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0" w:rsidRDefault="00D008B0" w:rsidP="00D00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PROTOKÓŁ NR XXIX/2017</w:t>
      </w:r>
    </w:p>
    <w:p w:rsidR="00D008B0" w:rsidRDefault="00D008B0" w:rsidP="00D00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z XXIX  sesji Rady Gminy Wierzchlas, która odbyła się w sali konferencyjnej Urzędu Gminy dnia 30 sierpnia 2017 roku.</w:t>
      </w:r>
    </w:p>
    <w:p w:rsidR="00D008B0" w:rsidRDefault="00D008B0" w:rsidP="00D008B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Początek posiedzenia o godz. 9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Ustawowa liczba radnych:    15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Obecnych na sesji: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15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sesji udział wzięli radni:</w:t>
      </w:r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Cieślak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-Przewodniczący Komisji Rewizyjnej</w:t>
      </w:r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Ryszard </w:t>
      </w:r>
      <w:proofErr w:type="spellStart"/>
      <w:r>
        <w:rPr>
          <w:rFonts w:ascii="Times New Roman" w:eastAsia="Times New Roman" w:hAnsi="Times New Roman" w:cs="Times New Roman"/>
          <w:sz w:val="28"/>
        </w:rPr>
        <w:t>Dziadak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D008B0" w:rsidRPr="002C31A6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Marcin Kowalczyk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Józef Krzeszowski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D008B0" w:rsidRPr="004E7BA4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Ilona Kucharczyk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Leszczyk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Przewodniczący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Jacek Młynarczyk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Przewodniczący Rady Gminy</w:t>
      </w:r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Anna Olejnik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Puczkowska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-Wiceprzewodniczący Rady Gminy</w:t>
      </w:r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Karol Sakowski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Maria Smolarek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 Komisji Rewizyjnej</w:t>
      </w:r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Agata Stępińska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RLiOŚ</w:t>
      </w:r>
      <w:proofErr w:type="spellEnd"/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Bronisław Światły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 xml:space="preserve">- Członek Komisji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OZKiS</w:t>
      </w:r>
      <w:proofErr w:type="spellEnd"/>
    </w:p>
    <w:p w:rsidR="00D008B0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 xml:space="preserve">Jan </w:t>
      </w:r>
      <w:proofErr w:type="spellStart"/>
      <w:r w:rsidRPr="002C31A6">
        <w:rPr>
          <w:rFonts w:ascii="Times New Roman" w:eastAsia="Times New Roman" w:hAnsi="Times New Roman" w:cs="Times New Roman"/>
          <w:sz w:val="28"/>
        </w:rPr>
        <w:t>Tronina</w:t>
      </w:r>
      <w:proofErr w:type="spellEnd"/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</w:t>
      </w:r>
    </w:p>
    <w:p w:rsidR="00D008B0" w:rsidRPr="002C31A6" w:rsidRDefault="00D008B0" w:rsidP="00D008B0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2C31A6">
        <w:rPr>
          <w:rFonts w:ascii="Times New Roman" w:eastAsia="Times New Roman" w:hAnsi="Times New Roman" w:cs="Times New Roman"/>
          <w:sz w:val="28"/>
        </w:rPr>
        <w:t>Zbigniew Wołowiec</w:t>
      </w:r>
      <w:r w:rsidRPr="002C31A6">
        <w:rPr>
          <w:rFonts w:ascii="Times New Roman" w:eastAsia="Times New Roman" w:hAnsi="Times New Roman" w:cs="Times New Roman"/>
          <w:sz w:val="28"/>
        </w:rPr>
        <w:tab/>
      </w:r>
      <w:r w:rsidRPr="002C31A6">
        <w:rPr>
          <w:rFonts w:ascii="Times New Roman" w:eastAsia="Times New Roman" w:hAnsi="Times New Roman" w:cs="Times New Roman"/>
          <w:sz w:val="28"/>
        </w:rPr>
        <w:tab/>
        <w:t>- Członek Komisji Rewizyjnej</w:t>
      </w:r>
    </w:p>
    <w:p w:rsidR="00D008B0" w:rsidRDefault="00D008B0" w:rsidP="00D008B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rady w sesji uczestniczyli: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Krzysztof Bednarek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Wójt Gminy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Teresa Nowak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Skarbnik Gminy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Leszek Gierczyk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Sekretarz Gminy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Lidia </w:t>
      </w:r>
      <w:proofErr w:type="spellStart"/>
      <w:r>
        <w:rPr>
          <w:rFonts w:ascii="Times New Roman" w:eastAsia="Times New Roman" w:hAnsi="Times New Roman" w:cs="Times New Roman"/>
          <w:sz w:val="28"/>
        </w:rPr>
        <w:t>Przywojska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Kierownik GOPS w Wierzchlesie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8"/>
        </w:rPr>
        <w:t>Żołędziewska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Kraszkowice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Aneta Jędrysiak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Krzeczów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Stanisław Frankowski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Przycłapy</w:t>
      </w:r>
      <w:proofErr w:type="spellEnd"/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8"/>
        </w:rPr>
        <w:t>Makielak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A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Marek Serweta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Wierzchlas B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Jerzy Włodarczyk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Strugi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Jan Błaszczak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Rafał Mostowy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Sołtys  wsi </w:t>
      </w:r>
      <w:proofErr w:type="spellStart"/>
      <w:r>
        <w:rPr>
          <w:rFonts w:ascii="Times New Roman" w:eastAsia="Times New Roman" w:hAnsi="Times New Roman" w:cs="Times New Roman"/>
          <w:sz w:val="28"/>
        </w:rPr>
        <w:t>Łaszew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Rządowy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Marian Sztuka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Przywóz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Stanisław </w:t>
      </w:r>
      <w:proofErr w:type="spellStart"/>
      <w:r>
        <w:rPr>
          <w:rFonts w:ascii="Times New Roman" w:eastAsia="Times New Roman" w:hAnsi="Times New Roman" w:cs="Times New Roman"/>
          <w:sz w:val="28"/>
        </w:rPr>
        <w:t>Grajoszek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Kamion</w:t>
      </w:r>
    </w:p>
    <w:p w:rsidR="00D008B0" w:rsidRDefault="00D008B0" w:rsidP="00D008B0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Tadeusz Ignasiak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Sołtys wsi Mierzyce</w:t>
      </w:r>
    </w:p>
    <w:p w:rsidR="00D008B0" w:rsidRDefault="00D008B0" w:rsidP="00D0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08B0" w:rsidRPr="00456B5B" w:rsidRDefault="00D008B0" w:rsidP="00D0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B5B">
        <w:rPr>
          <w:rFonts w:ascii="Times New Roman" w:eastAsia="Times New Roman" w:hAnsi="Times New Roman" w:cs="Times New Roman"/>
          <w:b/>
          <w:sz w:val="28"/>
          <w:szCs w:val="28"/>
        </w:rPr>
        <w:t>Porządek obrad:</w:t>
      </w:r>
    </w:p>
    <w:p w:rsidR="00D008B0" w:rsidRPr="00D008B0" w:rsidRDefault="00D008B0" w:rsidP="00D008B0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Otwarcie XXIX sesji Rady Gminy.</w:t>
      </w:r>
    </w:p>
    <w:p w:rsidR="00D008B0" w:rsidRPr="00D008B0" w:rsidRDefault="00D008B0" w:rsidP="00D008B0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Przyjęcie porządku obrad.</w:t>
      </w:r>
    </w:p>
    <w:p w:rsidR="00D008B0" w:rsidRPr="00D008B0" w:rsidRDefault="00D008B0" w:rsidP="00D008B0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Przyjęcie protokołu XXVIII  sesji Rady Gminy Wierzchlas.</w:t>
      </w:r>
    </w:p>
    <w:p w:rsidR="00D008B0" w:rsidRPr="00D008B0" w:rsidRDefault="00D008B0" w:rsidP="00D008B0">
      <w:pPr>
        <w:pStyle w:val="Akapitzlist"/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Sprawozdanie Wójta z działalności między sesjami Rady Gminy Wierzchlas.</w:t>
      </w:r>
    </w:p>
    <w:p w:rsidR="00D008B0" w:rsidRPr="00D008B0" w:rsidRDefault="00D008B0" w:rsidP="00D008B0">
      <w:pPr>
        <w:numPr>
          <w:ilvl w:val="0"/>
          <w:numId w:val="3"/>
        </w:numPr>
        <w:tabs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Podjęcie uchwał w sprawie:</w:t>
      </w:r>
    </w:p>
    <w:p w:rsidR="00D008B0" w:rsidRP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zmian w budżecie Gminy Wierzchlas na 2017 r.,</w:t>
      </w:r>
    </w:p>
    <w:p w:rsidR="00D008B0" w:rsidRP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 xml:space="preserve">określenia przeznaczenia mienia Gimnazjów włączonych w struktury szkół </w:t>
      </w:r>
    </w:p>
    <w:p w:rsidR="00D008B0" w:rsidRPr="00D008B0" w:rsidRDefault="00D008B0" w:rsidP="00D008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podstawowych,</w:t>
      </w:r>
    </w:p>
    <w:p w:rsidR="00D008B0" w:rsidRP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nadania nazwy ulicy drodze wewnętrznej w miejscowości Wierzchlas,</w:t>
      </w:r>
    </w:p>
    <w:p w:rsid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 xml:space="preserve">przyjęcia „Strategii Rozwiązywania Problemów Społecznych w Gminie </w:t>
      </w:r>
    </w:p>
    <w:p w:rsidR="00D008B0" w:rsidRPr="00D008B0" w:rsidRDefault="00D008B0" w:rsidP="00D008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Wierzchlas na lata 2017 – 2025”,</w:t>
      </w:r>
    </w:p>
    <w:p w:rsid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 xml:space="preserve">przyjęcia „Projektu założeń do planu zaopatrzenia w ciepło, energię  </w:t>
      </w:r>
    </w:p>
    <w:p w:rsidR="00D008B0" w:rsidRPr="00D008B0" w:rsidRDefault="00D008B0" w:rsidP="00D008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elektryczna i paliwa gazowe w Gminie Wierzchlas na lata 2017 – 2032”,</w:t>
      </w:r>
    </w:p>
    <w:p w:rsid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 xml:space="preserve">zmiany uchwały Nr XXIV/181/2005 Rady Gminy Wierzchlas z dnia  5 </w:t>
      </w:r>
    </w:p>
    <w:p w:rsidR="00D008B0" w:rsidRPr="00D008B0" w:rsidRDefault="00D008B0" w:rsidP="00D008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listopada 2005 r.  w sprawie lokalnego programu wspierania edukacji uzdolnionych dzieci i młodzieży z terenu Gminy Wierzchlas,</w:t>
      </w:r>
    </w:p>
    <w:p w:rsidR="00D008B0" w:rsidRPr="00D008B0" w:rsidRDefault="00D008B0" w:rsidP="00D008B0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 xml:space="preserve">przystąpienia do sporządzenia zmiany miejscowego planu zagospodarowania </w:t>
      </w:r>
    </w:p>
    <w:p w:rsidR="00D008B0" w:rsidRPr="00D008B0" w:rsidRDefault="00D008B0" w:rsidP="00D008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sz w:val="28"/>
          <w:szCs w:val="26"/>
        </w:rPr>
        <w:t>przestrzennego dla części obrębu ewidencyjnego Toporów.</w:t>
      </w:r>
    </w:p>
    <w:p w:rsidR="00D008B0" w:rsidRPr="00D008B0" w:rsidRDefault="00D008B0" w:rsidP="00D008B0">
      <w:pPr>
        <w:spacing w:after="0"/>
        <w:jc w:val="both"/>
        <w:rPr>
          <w:rFonts w:ascii="Times New Roman" w:hAnsi="Times New Roman" w:cs="Times New Roman"/>
          <w:b/>
          <w:sz w:val="4"/>
          <w:szCs w:val="26"/>
        </w:rPr>
      </w:pPr>
    </w:p>
    <w:p w:rsidR="00D008B0" w:rsidRPr="00D008B0" w:rsidRDefault="00D008B0" w:rsidP="00D008B0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b/>
          <w:sz w:val="28"/>
          <w:szCs w:val="26"/>
        </w:rPr>
        <w:t>6.</w:t>
      </w:r>
      <w:r w:rsidRPr="00D008B0">
        <w:rPr>
          <w:rFonts w:ascii="Times New Roman" w:hAnsi="Times New Roman" w:cs="Times New Roman"/>
          <w:sz w:val="28"/>
          <w:szCs w:val="26"/>
        </w:rPr>
        <w:t xml:space="preserve"> Interpelacje, wolne wnioski i zapytania.</w:t>
      </w:r>
    </w:p>
    <w:p w:rsidR="00D008B0" w:rsidRPr="00D008B0" w:rsidRDefault="00D008B0" w:rsidP="00D008B0">
      <w:pPr>
        <w:tabs>
          <w:tab w:val="left" w:pos="0"/>
          <w:tab w:val="left" w:pos="2016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D008B0">
        <w:rPr>
          <w:rFonts w:ascii="Times New Roman" w:hAnsi="Times New Roman" w:cs="Times New Roman"/>
          <w:b/>
          <w:sz w:val="28"/>
          <w:szCs w:val="26"/>
        </w:rPr>
        <w:t>7.</w:t>
      </w:r>
      <w:r w:rsidRPr="00D008B0">
        <w:rPr>
          <w:rFonts w:ascii="Times New Roman" w:hAnsi="Times New Roman" w:cs="Times New Roman"/>
          <w:sz w:val="28"/>
          <w:szCs w:val="26"/>
        </w:rPr>
        <w:t xml:space="preserve"> Zakończenie obrad XXIX sesji Rady Gminy Wierzchlas.</w:t>
      </w:r>
    </w:p>
    <w:p w:rsidR="001D1797" w:rsidRDefault="001D1797"/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1</w:t>
      </w:r>
    </w:p>
    <w:p w:rsidR="00D008B0" w:rsidRDefault="00D008B0" w:rsidP="00D008B0">
      <w:pPr>
        <w:tabs>
          <w:tab w:val="left" w:pos="66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Otwarcie XXIX sesji Rady Gminy.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D008B0" w:rsidRDefault="00D008B0" w:rsidP="00D008B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Przewodniczący Rady Gminy Jacek Młynarczyk powitał  radnych Rady Gminy Wierzchlas, Sołtysów sołectw z terenu gminy, Wójta,  Sekretarza Gminy, Skarbnika Gminy oraz pracowników Urzędu Gminy. Stwier</w:t>
      </w:r>
      <w:r w:rsidR="007B4D42">
        <w:rPr>
          <w:rFonts w:ascii="Times New Roman" w:eastAsia="Times New Roman" w:hAnsi="Times New Roman" w:cs="Times New Roman"/>
          <w:sz w:val="28"/>
        </w:rPr>
        <w:t>dził, że na sesji uczestniczy 12</w:t>
      </w:r>
      <w:r>
        <w:rPr>
          <w:rFonts w:ascii="Times New Roman" w:eastAsia="Times New Roman" w:hAnsi="Times New Roman" w:cs="Times New Roman"/>
          <w:sz w:val="28"/>
        </w:rPr>
        <w:t xml:space="preserve"> radnych, co stanowi kworum, przy którym, może obradować i podejmować uchwały Rada Gminy.</w:t>
      </w:r>
    </w:p>
    <w:p w:rsidR="00D008B0" w:rsidRDefault="00D008B0" w:rsidP="00D008B0">
      <w:pPr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D008B0" w:rsidRPr="00542325" w:rsidRDefault="00D008B0" w:rsidP="00D008B0">
      <w:pPr>
        <w:jc w:val="both"/>
        <w:rPr>
          <w:rFonts w:ascii="Times New Roman" w:eastAsia="Times New Roman" w:hAnsi="Times New Roman" w:cs="Times New Roman"/>
          <w:b/>
          <w:sz w:val="10"/>
        </w:rPr>
      </w:pPr>
    </w:p>
    <w:p w:rsidR="00D008B0" w:rsidRDefault="00D008B0" w:rsidP="00D00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Punkt 2</w:t>
      </w:r>
    </w:p>
    <w:p w:rsidR="00D008B0" w:rsidRDefault="00D008B0" w:rsidP="00D00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porządku obrad.</w:t>
      </w:r>
    </w:p>
    <w:p w:rsidR="00D008B0" w:rsidRPr="00A316CE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powiedział, że radni i sołtysi otrzymali porządek zawiadomieniach</w:t>
      </w:r>
    </w:p>
    <w:p w:rsidR="00D008B0" w:rsidRPr="00A316CE" w:rsidRDefault="00D008B0" w:rsidP="00D008B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zapytał czy radni maja uwagi bądź pytania?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Radni nie zgłaszali uwag ani  dodatkowych zmian w związku z tym Przewodniczący poddał  projekt porządku wraz 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dodatkowymi propozycjami pod głosowanie i przyjęty został jednomyślnie. W głosowaniu uczestniczyło 1</w:t>
      </w:r>
      <w:r w:rsidR="007B4D4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radnych.</w:t>
      </w:r>
    </w:p>
    <w:p w:rsidR="00D008B0" w:rsidRPr="00456B5B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008B0" w:rsidRDefault="00D008B0" w:rsidP="00D008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08B0" w:rsidRDefault="00D008B0" w:rsidP="00D008B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Przyjęcie protokołu XXVI</w:t>
      </w:r>
      <w:r w:rsidR="00A81527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I sesji Rady Gminy Wierzchlas. 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Przewodniczący Rady Gminy</w:t>
      </w:r>
      <w:r>
        <w:rPr>
          <w:rFonts w:ascii="Times New Roman" w:eastAsia="Times New Roman" w:hAnsi="Times New Roman" w:cs="Times New Roman"/>
          <w:sz w:val="28"/>
        </w:rPr>
        <w:t xml:space="preserve"> poinformował, że zawsze przed sesją jest wykładany protokół poprzedniej sesji i każdy radny ma prawo się z nim zapoznać, po czym zapytał czy są jakieś uwagi do protokołu.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Nie było żadnych uwag, w związku z czym protokół został przyjęty bez zmian.    </w:t>
      </w:r>
      <w:r w:rsidR="007B4D42">
        <w:rPr>
          <w:rFonts w:ascii="Times New Roman" w:eastAsia="Times New Roman" w:hAnsi="Times New Roman" w:cs="Times New Roman"/>
          <w:sz w:val="28"/>
        </w:rPr>
        <w:t xml:space="preserve">   W głosowaniu uczestniczyło 12</w:t>
      </w:r>
      <w:r>
        <w:rPr>
          <w:rFonts w:ascii="Times New Roman" w:eastAsia="Times New Roman" w:hAnsi="Times New Roman" w:cs="Times New Roman"/>
          <w:sz w:val="28"/>
        </w:rPr>
        <w:t xml:space="preserve"> radnych.</w:t>
      </w:r>
    </w:p>
    <w:p w:rsidR="00D008B0" w:rsidRDefault="00D008B0" w:rsidP="00D008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8B0" w:rsidRDefault="00D008B0" w:rsidP="00D008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08B0" w:rsidRDefault="00D008B0" w:rsidP="00D00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4</w:t>
      </w:r>
    </w:p>
    <w:p w:rsidR="00D008B0" w:rsidRDefault="00D008B0" w:rsidP="00D0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Sprawozdanie Wójta z działalności miedzy sesjami Rady Gminy Wierzchlas.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Przewodniczący Rady Gminy </w:t>
      </w:r>
      <w:r>
        <w:rPr>
          <w:rFonts w:ascii="Times New Roman" w:eastAsia="Times New Roman" w:hAnsi="Times New Roman" w:cs="Times New Roman"/>
          <w:sz w:val="28"/>
        </w:rPr>
        <w:t>poprosił Wójta o odczytanie sprawozdania od dnia    22 czerwca 2017 r. do dnia  4 sierpnia 2017 r., które  stanowi załącznik nr 2 do protokołu.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 odczytaniu danej informacji przewodniczący zapytał czy są do niej uwagi.</w:t>
      </w:r>
    </w:p>
    <w:p w:rsidR="00D008B0" w:rsidRDefault="00D008B0" w:rsidP="00D008B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Nie było pytań ani uwag do sprawozdania Wójta i w związku z tym zostało one przyjęte do wiadomości.</w:t>
      </w:r>
    </w:p>
    <w:p w:rsidR="00D008B0" w:rsidRDefault="00D008B0" w:rsidP="00D008B0">
      <w:pPr>
        <w:rPr>
          <w:rFonts w:ascii="Calibri" w:eastAsia="Calibri" w:hAnsi="Calibri" w:cs="Calibri"/>
          <w:sz w:val="16"/>
        </w:rPr>
      </w:pPr>
    </w:p>
    <w:p w:rsidR="00D008B0" w:rsidRDefault="00D008B0" w:rsidP="00D008B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5</w:t>
      </w:r>
    </w:p>
    <w:p w:rsidR="00D008B0" w:rsidRDefault="00D008B0" w:rsidP="00D008B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Podjęcie uchwał w sprawie:</w:t>
      </w:r>
    </w:p>
    <w:p w:rsidR="00D008B0" w:rsidRPr="004710E7" w:rsidRDefault="00D008B0" w:rsidP="00D008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C31A6">
        <w:rPr>
          <w:rFonts w:ascii="Times New Roman" w:hAnsi="Times New Roman" w:cs="Times New Roman"/>
          <w:b/>
          <w:sz w:val="28"/>
          <w:szCs w:val="26"/>
        </w:rPr>
        <w:t>a) zmian w budżecie Gminy Wierzchlas na 2017 r.,</w:t>
      </w:r>
    </w:p>
    <w:p w:rsidR="00D008B0" w:rsidRDefault="007B4D42">
      <w:pPr>
        <w:rPr>
          <w:rFonts w:ascii="Times New Roman" w:hAnsi="Times New Roman" w:cs="Times New Roman"/>
          <w:sz w:val="28"/>
        </w:rPr>
      </w:pPr>
      <w:r w:rsidRPr="00511195">
        <w:rPr>
          <w:rFonts w:ascii="Times New Roman" w:hAnsi="Times New Roman" w:cs="Times New Roman"/>
          <w:sz w:val="28"/>
        </w:rPr>
        <w:t xml:space="preserve">Przewodniczący </w:t>
      </w:r>
      <w:r w:rsidR="00511195">
        <w:rPr>
          <w:rFonts w:ascii="Times New Roman" w:hAnsi="Times New Roman" w:cs="Times New Roman"/>
          <w:sz w:val="28"/>
        </w:rPr>
        <w:t xml:space="preserve"> Rady Gminy Jacek Młynarczyk poprosił o wprowadzenie do tematu </w:t>
      </w:r>
      <w:r w:rsidR="00AF76DC">
        <w:rPr>
          <w:rFonts w:ascii="Times New Roman" w:hAnsi="Times New Roman" w:cs="Times New Roman"/>
          <w:sz w:val="28"/>
        </w:rPr>
        <w:t xml:space="preserve"> dokonanych zmian w budżecie </w:t>
      </w:r>
      <w:r w:rsidR="00511195">
        <w:rPr>
          <w:rFonts w:ascii="Times New Roman" w:hAnsi="Times New Roman" w:cs="Times New Roman"/>
          <w:sz w:val="28"/>
        </w:rPr>
        <w:t>Skarbnik Gminy Teres</w:t>
      </w:r>
      <w:r w:rsidR="00AF76DC">
        <w:rPr>
          <w:rFonts w:ascii="Times New Roman" w:hAnsi="Times New Roman" w:cs="Times New Roman"/>
          <w:sz w:val="28"/>
        </w:rPr>
        <w:t>a Nowak.</w:t>
      </w:r>
    </w:p>
    <w:p w:rsidR="00AF76DC" w:rsidRDefault="00AF76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Skarbnik Gminy Teresa Nowak wyjaśniła, że zwiększenia i zmniejszenia stanowią kwotę 39.991,98 zł, jeśli sa jakieś pytania bądź </w:t>
      </w:r>
      <w:r w:rsidR="009676BB">
        <w:rPr>
          <w:rFonts w:ascii="Times New Roman" w:hAnsi="Times New Roman" w:cs="Times New Roman"/>
          <w:sz w:val="28"/>
        </w:rPr>
        <w:t>wątpliwości</w:t>
      </w:r>
      <w:r>
        <w:rPr>
          <w:rFonts w:ascii="Times New Roman" w:hAnsi="Times New Roman" w:cs="Times New Roman"/>
          <w:sz w:val="28"/>
        </w:rPr>
        <w:t xml:space="preserve"> proszę </w:t>
      </w:r>
      <w:r w:rsidR="009676B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o pytania. </w:t>
      </w:r>
    </w:p>
    <w:p w:rsidR="009676BB" w:rsidRDefault="009676BB">
      <w:pPr>
        <w:rPr>
          <w:rFonts w:ascii="Times New Roman" w:hAnsi="Times New Roman" w:cs="Times New Roman"/>
          <w:sz w:val="28"/>
        </w:rPr>
      </w:pPr>
    </w:p>
    <w:p w:rsidR="009676BB" w:rsidRPr="00C870A1" w:rsidRDefault="009676BB">
      <w:pPr>
        <w:rPr>
          <w:rFonts w:ascii="Times New Roman" w:hAnsi="Times New Roman" w:cs="Times New Roman"/>
          <w:b/>
          <w:i/>
          <w:sz w:val="28"/>
        </w:rPr>
      </w:pPr>
      <w:r w:rsidRPr="00C870A1">
        <w:rPr>
          <w:rFonts w:ascii="Times New Roman" w:hAnsi="Times New Roman" w:cs="Times New Roman"/>
          <w:b/>
          <w:i/>
          <w:sz w:val="28"/>
        </w:rPr>
        <w:lastRenderedPageBreak/>
        <w:t>Odnotowano spóźnienie radnego Bronisława Światłego  9</w:t>
      </w:r>
      <w:r w:rsidRPr="00C870A1">
        <w:rPr>
          <w:rFonts w:ascii="Times New Roman" w:hAnsi="Times New Roman" w:cs="Times New Roman"/>
          <w:b/>
          <w:i/>
          <w:sz w:val="28"/>
          <w:vertAlign w:val="superscript"/>
        </w:rPr>
        <w:t>10</w:t>
      </w:r>
      <w:r w:rsidRPr="00C870A1">
        <w:rPr>
          <w:rFonts w:ascii="Times New Roman" w:hAnsi="Times New Roman" w:cs="Times New Roman"/>
          <w:b/>
          <w:i/>
          <w:sz w:val="28"/>
        </w:rPr>
        <w:t>.</w:t>
      </w:r>
    </w:p>
    <w:p w:rsidR="009676BB" w:rsidRDefault="009676BB" w:rsidP="009676B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A66A6">
        <w:rPr>
          <w:rFonts w:ascii="Times New Roman" w:eastAsia="Times New Roman" w:hAnsi="Times New Roman" w:cs="Times New Roman"/>
          <w:sz w:val="28"/>
        </w:rPr>
        <w:t>Nie było pytań ani uwag do przedstawionego tematu w związku z tym</w:t>
      </w:r>
      <w:r>
        <w:rPr>
          <w:rFonts w:ascii="Times New Roman" w:eastAsia="Times New Roman" w:hAnsi="Times New Roman" w:cs="Times New Roman"/>
          <w:sz w:val="28"/>
        </w:rPr>
        <w:t xml:space="preserve">  Przewodniczący poprosił Skarbnik Gminy o odczytanie projektu uchwały                   Nr XXIX/190/2017 w spawie zmian w budżecie gminy Wierzchlas na 2017r.  Następnie uchwała poddana została pod głosowanie i przyjęta jednomyślnie.            W głosowaniu uczestniczyło 13 radnych. </w:t>
      </w:r>
    </w:p>
    <w:p w:rsidR="007B4D42" w:rsidRDefault="007B4D42"/>
    <w:p w:rsid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t>b) określenia przeznaczenia mienia Gimnazjów włączonych w struktury szkół podstawowych,</w:t>
      </w:r>
    </w:p>
    <w:p w:rsidR="009676BB" w:rsidRPr="0036610F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</w:t>
      </w:r>
      <w:r w:rsidR="00A81527">
        <w:rPr>
          <w:rFonts w:ascii="Times New Roman" w:hAnsi="Times New Roman" w:cs="Times New Roman"/>
          <w:sz w:val="28"/>
        </w:rPr>
        <w:t xml:space="preserve"> i analizowany </w:t>
      </w:r>
      <w:r w:rsidRPr="0036610F">
        <w:rPr>
          <w:rFonts w:ascii="Times New Roman" w:hAnsi="Times New Roman" w:cs="Times New Roman"/>
          <w:sz w:val="28"/>
        </w:rPr>
        <w:t xml:space="preserve"> był na posiedzeniach poszczególnych Komisji, radni zapoznali </w:t>
      </w:r>
      <w:r w:rsidR="00A81527">
        <w:rPr>
          <w:rFonts w:ascii="Times New Roman" w:hAnsi="Times New Roman" w:cs="Times New Roman"/>
          <w:sz w:val="28"/>
        </w:rPr>
        <w:t xml:space="preserve">z projektem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</w:t>
      </w:r>
      <w:r w:rsidR="00A81527">
        <w:rPr>
          <w:rFonts w:ascii="Times New Roman" w:hAnsi="Times New Roman" w:cs="Times New Roman"/>
          <w:sz w:val="28"/>
        </w:rPr>
        <w:t>uchwały</w:t>
      </w:r>
      <w:r w:rsidRPr="0036610F">
        <w:rPr>
          <w:rFonts w:ascii="Times New Roman" w:hAnsi="Times New Roman" w:cs="Times New Roman"/>
          <w:sz w:val="28"/>
        </w:rPr>
        <w:t xml:space="preserve">.   </w:t>
      </w:r>
    </w:p>
    <w:p w:rsidR="009676BB" w:rsidRPr="009676BB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XXIX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9676BB" w:rsidRPr="007B4D42" w:rsidRDefault="009676BB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B4D42" w:rsidRPr="009676BB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t>c) nadania nazwy ulicy drodze wewnętrznej w miejscowości Wierzchlas,</w:t>
      </w:r>
    </w:p>
    <w:p w:rsidR="009676BB" w:rsidRPr="0036610F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 xml:space="preserve">Przewodniczący Rady Gminy Jacek Młynarczyk temat szczegółowo omawiany był na posiedzeniach poszczególnych Komisji, radni zapoznali z </w:t>
      </w:r>
      <w:r w:rsidR="00A81527">
        <w:rPr>
          <w:rFonts w:ascii="Times New Roman" w:hAnsi="Times New Roman" w:cs="Times New Roman"/>
          <w:sz w:val="28"/>
        </w:rPr>
        <w:t xml:space="preserve">projektem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uchwały .   </w:t>
      </w:r>
    </w:p>
    <w:p w:rsidR="009676BB" w:rsidRPr="004710E7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XXIX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7B4D42" w:rsidRP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B4D42" w:rsidRP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t xml:space="preserve">d) przyjęcia „Strategii Rozwiązywania Problemów Społecznych w Gminie </w:t>
      </w:r>
    </w:p>
    <w:p w:rsidR="007B4D42" w:rsidRP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t>Wierzchlas na lata 2017 – 2025”,</w:t>
      </w:r>
    </w:p>
    <w:p w:rsidR="009676BB" w:rsidRPr="0036610F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>Przewodniczący Rady Gminy Jacek Młynarczyk temat szczegółowo omawiany był na posiedzeniach poszczególnych Komisji, radni zapoznali się z</w:t>
      </w:r>
      <w:r w:rsidR="00A81527">
        <w:rPr>
          <w:rFonts w:ascii="Times New Roman" w:hAnsi="Times New Roman" w:cs="Times New Roman"/>
          <w:sz w:val="28"/>
        </w:rPr>
        <w:t xml:space="preserve"> projektem</w:t>
      </w:r>
      <w:r w:rsidRPr="0036610F">
        <w:rPr>
          <w:rFonts w:ascii="Times New Roman" w:hAnsi="Times New Roman" w:cs="Times New Roman"/>
          <w:sz w:val="28"/>
        </w:rPr>
        <w:t xml:space="preserve"> uchwały .   </w:t>
      </w:r>
    </w:p>
    <w:p w:rsidR="009676BB" w:rsidRPr="004710E7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XXIX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B4D42" w:rsidRPr="00D008B0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B4D42" w:rsidRP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lastRenderedPageBreak/>
        <w:t xml:space="preserve">e) przyjęcia „Projektu założeń do planu zaopatrzenia w ciepło, energię  </w:t>
      </w:r>
    </w:p>
    <w:p w:rsidR="007B4D42" w:rsidRPr="009676BB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t>elektryczna i paliwa gazowe w Gminie Wierzchlas na lata 2017 – 2032”,</w:t>
      </w:r>
    </w:p>
    <w:p w:rsidR="009676BB" w:rsidRPr="0036610F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 xml:space="preserve">Przewodniczący Rady Gminy Jacek Młynarczyk temat szczegółowo omawiany </w:t>
      </w:r>
      <w:r w:rsidR="00A81527">
        <w:rPr>
          <w:rFonts w:ascii="Times New Roman" w:hAnsi="Times New Roman" w:cs="Times New Roman"/>
          <w:sz w:val="28"/>
        </w:rPr>
        <w:t xml:space="preserve">i analizowany </w:t>
      </w:r>
      <w:r w:rsidRPr="0036610F">
        <w:rPr>
          <w:rFonts w:ascii="Times New Roman" w:hAnsi="Times New Roman" w:cs="Times New Roman"/>
          <w:sz w:val="28"/>
        </w:rPr>
        <w:t xml:space="preserve">był na posiedzeniach poszczególnych Komisji, radni </w:t>
      </w:r>
      <w:r w:rsidR="00A81527">
        <w:rPr>
          <w:rFonts w:ascii="Times New Roman" w:hAnsi="Times New Roman" w:cs="Times New Roman"/>
          <w:sz w:val="28"/>
        </w:rPr>
        <w:t xml:space="preserve"> zapoznali się z  projektem w/</w:t>
      </w:r>
      <w:proofErr w:type="spellStart"/>
      <w:r w:rsidR="00A81527">
        <w:rPr>
          <w:rFonts w:ascii="Times New Roman" w:hAnsi="Times New Roman" w:cs="Times New Roman"/>
          <w:sz w:val="28"/>
        </w:rPr>
        <w:t>w</w:t>
      </w:r>
      <w:proofErr w:type="spellEnd"/>
      <w:r w:rsidR="00A81527">
        <w:rPr>
          <w:rFonts w:ascii="Times New Roman" w:hAnsi="Times New Roman" w:cs="Times New Roman"/>
          <w:sz w:val="28"/>
        </w:rPr>
        <w:t xml:space="preserve"> </w:t>
      </w:r>
      <w:r w:rsidRPr="0036610F">
        <w:rPr>
          <w:rFonts w:ascii="Times New Roman" w:hAnsi="Times New Roman" w:cs="Times New Roman"/>
          <w:sz w:val="28"/>
        </w:rPr>
        <w:t xml:space="preserve"> uchwały .   </w:t>
      </w:r>
    </w:p>
    <w:p w:rsidR="009676BB" w:rsidRPr="004710E7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XXIX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 w:rsidR="004003A9">
        <w:rPr>
          <w:rFonts w:ascii="Times New Roman" w:hAnsi="Times New Roman" w:cs="Times New Roman"/>
          <w:sz w:val="28"/>
          <w:szCs w:val="28"/>
        </w:rPr>
        <w:t>3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9676BB" w:rsidRDefault="009676BB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003A9" w:rsidRPr="004003A9" w:rsidRDefault="007B4D42" w:rsidP="004003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t xml:space="preserve">f) zmiany uchwały Nr XXIV/181/2005 Rady Gminy Wierzchlas z dnia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</w:t>
      </w:r>
      <w:r w:rsidRPr="007B4D42">
        <w:rPr>
          <w:rFonts w:ascii="Times New Roman" w:hAnsi="Times New Roman" w:cs="Times New Roman"/>
          <w:b/>
          <w:sz w:val="28"/>
          <w:szCs w:val="26"/>
        </w:rPr>
        <w:t>5</w:t>
      </w:r>
      <w:r>
        <w:rPr>
          <w:rFonts w:ascii="Times New Roman" w:hAnsi="Times New Roman" w:cs="Times New Roman"/>
          <w:b/>
          <w:sz w:val="28"/>
          <w:szCs w:val="26"/>
        </w:rPr>
        <w:t> </w:t>
      </w:r>
      <w:r w:rsidRPr="007B4D42">
        <w:rPr>
          <w:rFonts w:ascii="Times New Roman" w:hAnsi="Times New Roman" w:cs="Times New Roman"/>
          <w:b/>
          <w:sz w:val="28"/>
          <w:szCs w:val="26"/>
        </w:rPr>
        <w:t>listopada 2005 r.  w sprawie lokalnego programu wspierania edukacji uzdolnionych dzieci i młodzieży z terenu Gminy Wierzchlas,</w:t>
      </w: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 xml:space="preserve">Przewodniczący Rady Gminy Jacek Młynarczyk </w:t>
      </w:r>
      <w:r w:rsidR="00A81527">
        <w:rPr>
          <w:rFonts w:ascii="Times New Roman" w:hAnsi="Times New Roman" w:cs="Times New Roman"/>
          <w:sz w:val="28"/>
        </w:rPr>
        <w:t xml:space="preserve">poinformował, że </w:t>
      </w:r>
      <w:r w:rsidRPr="0036610F">
        <w:rPr>
          <w:rFonts w:ascii="Times New Roman" w:hAnsi="Times New Roman" w:cs="Times New Roman"/>
          <w:sz w:val="28"/>
        </w:rPr>
        <w:t xml:space="preserve">temat szczegółowo omawiany był na posiedzeniach poszczególnych Komisji, radni zapoznali się </w:t>
      </w:r>
      <w:r w:rsidR="00A81527">
        <w:rPr>
          <w:rFonts w:ascii="Times New Roman" w:hAnsi="Times New Roman" w:cs="Times New Roman"/>
          <w:sz w:val="28"/>
        </w:rPr>
        <w:t>na posiedzeniach Komisji z propozycją zmiany regulaminu zaproponowana przez Komisje Oświaty, Zdrowia, Kultury i Sportu Rady Gminy. Przewodniczący Rady Gminy zapytał czy są pytania bądź uwagi do omawianego tematu.</w:t>
      </w:r>
    </w:p>
    <w:p w:rsidR="007F7AF1" w:rsidRPr="007F7AF1" w:rsidRDefault="007F7AF1" w:rsidP="00645DDD">
      <w:pPr>
        <w:pStyle w:val="Standard"/>
        <w:spacing w:line="276" w:lineRule="auto"/>
        <w:jc w:val="both"/>
        <w:rPr>
          <w:sz w:val="28"/>
        </w:rPr>
      </w:pPr>
      <w:r w:rsidRPr="007F7AF1">
        <w:rPr>
          <w:b/>
          <w:sz w:val="28"/>
        </w:rPr>
        <w:t xml:space="preserve">Radny </w:t>
      </w:r>
      <w:r w:rsidR="00645DDD">
        <w:rPr>
          <w:b/>
          <w:sz w:val="28"/>
        </w:rPr>
        <w:t xml:space="preserve">Józef </w:t>
      </w:r>
      <w:r w:rsidRPr="007F7AF1">
        <w:rPr>
          <w:b/>
          <w:sz w:val="28"/>
        </w:rPr>
        <w:t>Krzeszowski</w:t>
      </w:r>
      <w:r>
        <w:rPr>
          <w:b/>
          <w:sz w:val="28"/>
        </w:rPr>
        <w:t>,</w:t>
      </w:r>
      <w:r w:rsidRPr="007F7AF1">
        <w:rPr>
          <w:sz w:val="28"/>
        </w:rPr>
        <w:t xml:space="preserve"> zwrócił się do Rady Gminy z propozycją wprowadzenia </w:t>
      </w:r>
      <w:r w:rsidR="00A81527">
        <w:rPr>
          <w:sz w:val="28"/>
        </w:rPr>
        <w:t xml:space="preserve">zmiany </w:t>
      </w:r>
      <w:r w:rsidRPr="007F7AF1">
        <w:rPr>
          <w:sz w:val="28"/>
        </w:rPr>
        <w:t xml:space="preserve">w Regulaminie w </w:t>
      </w:r>
      <w:r w:rsidR="00A81527">
        <w:rPr>
          <w:sz w:val="28"/>
        </w:rPr>
        <w:t xml:space="preserve">Rozdziale </w:t>
      </w:r>
      <w:r w:rsidRPr="007F7AF1">
        <w:rPr>
          <w:sz w:val="28"/>
        </w:rPr>
        <w:t>"Osiągnięciach sportowych" w podpunkcie "f" dopisać podpunkt "f</w:t>
      </w:r>
      <w:r w:rsidR="00645DDD">
        <w:rPr>
          <w:sz w:val="28"/>
        </w:rPr>
        <w:t xml:space="preserve"> </w:t>
      </w:r>
      <w:r w:rsidRPr="007F7AF1">
        <w:rPr>
          <w:sz w:val="28"/>
        </w:rPr>
        <w:t>1" z zapi</w:t>
      </w:r>
      <w:r w:rsidR="00645DDD">
        <w:rPr>
          <w:sz w:val="28"/>
        </w:rPr>
        <w:t>sem "na szczeblu powiatowym zają</w:t>
      </w:r>
      <w:r w:rsidRPr="007F7AF1">
        <w:rPr>
          <w:sz w:val="28"/>
        </w:rPr>
        <w:t>ł I miejsce" i "f</w:t>
      </w:r>
      <w:r w:rsidR="00645DDD">
        <w:rPr>
          <w:sz w:val="28"/>
        </w:rPr>
        <w:t xml:space="preserve"> </w:t>
      </w:r>
      <w:r w:rsidRPr="007F7AF1">
        <w:rPr>
          <w:sz w:val="28"/>
        </w:rPr>
        <w:t>2" w brzmieniu "w skład drużyny wchodzi dwóch rezerwowych obligatoryjnie, jeżeli regulamin zawodów nie sugeruje inaczej".</w:t>
      </w:r>
    </w:p>
    <w:p w:rsidR="007F7AF1" w:rsidRPr="007F7AF1" w:rsidRDefault="00645DDD" w:rsidP="00645DDD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>Radny Krzeszowski u</w:t>
      </w:r>
      <w:r w:rsidR="007F7AF1" w:rsidRPr="007F7AF1">
        <w:rPr>
          <w:sz w:val="28"/>
        </w:rPr>
        <w:t>zasadnił, że na szczeblu powiatowym zawody odbywają się i uczeń lub drużyna, która zajęła I miejsce nie otrzymuje żadnej gratyfikacji.</w:t>
      </w:r>
    </w:p>
    <w:p w:rsidR="007F7AF1" w:rsidRPr="007F7AF1" w:rsidRDefault="007F7AF1" w:rsidP="00645DDD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Drugie uzasadnienie podpunktu "f</w:t>
      </w:r>
      <w:r w:rsidR="00645DDD">
        <w:rPr>
          <w:sz w:val="28"/>
        </w:rPr>
        <w:t xml:space="preserve"> </w:t>
      </w:r>
      <w:r w:rsidRPr="007F7AF1">
        <w:rPr>
          <w:sz w:val="28"/>
        </w:rPr>
        <w:t xml:space="preserve">2" dotyczyłoby składu rezerwowych, dlatego że z czasem drużyna liczy np. 5 rezerwowych i wszyscy są gratyfikowani. </w:t>
      </w:r>
      <w:r w:rsidR="00645DDD">
        <w:rPr>
          <w:sz w:val="28"/>
        </w:rPr>
        <w:t xml:space="preserve">        </w:t>
      </w:r>
      <w:r w:rsidRPr="007F7AF1">
        <w:rPr>
          <w:sz w:val="28"/>
        </w:rPr>
        <w:t xml:space="preserve">W związku z tym proponuje </w:t>
      </w:r>
      <w:r w:rsidR="00645DDD">
        <w:rPr>
          <w:sz w:val="28"/>
        </w:rPr>
        <w:t xml:space="preserve">się </w:t>
      </w:r>
      <w:r w:rsidRPr="007F7AF1">
        <w:rPr>
          <w:sz w:val="28"/>
        </w:rPr>
        <w:t>2 rezerwowych, jeżeli regulamin nie wskazuje określonej liczby.</w:t>
      </w:r>
    </w:p>
    <w:p w:rsidR="007F7AF1" w:rsidRPr="007F7AF1" w:rsidRDefault="00645DDD" w:rsidP="00645DDD">
      <w:pPr>
        <w:pStyle w:val="Standard"/>
        <w:spacing w:line="276" w:lineRule="auto"/>
        <w:jc w:val="both"/>
        <w:rPr>
          <w:sz w:val="28"/>
        </w:rPr>
      </w:pPr>
      <w:r>
        <w:rPr>
          <w:sz w:val="28"/>
        </w:rPr>
        <w:t xml:space="preserve">Następnie radny zwrócił się do radnych </w:t>
      </w:r>
      <w:r w:rsidR="007F7AF1" w:rsidRPr="007F7AF1">
        <w:rPr>
          <w:sz w:val="28"/>
        </w:rPr>
        <w:t xml:space="preserve">o </w:t>
      </w:r>
      <w:r>
        <w:rPr>
          <w:sz w:val="28"/>
        </w:rPr>
        <w:t xml:space="preserve">ponowne </w:t>
      </w:r>
      <w:r w:rsidR="007F7AF1" w:rsidRPr="007F7AF1">
        <w:rPr>
          <w:sz w:val="28"/>
        </w:rPr>
        <w:t>przeanalizowanie zgłoszonej poprawki do uchwały.</w:t>
      </w:r>
    </w:p>
    <w:p w:rsidR="007F7AF1" w:rsidRPr="007F7AF1" w:rsidRDefault="007F7AF1" w:rsidP="00645DDD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 xml:space="preserve">Radny Marcin Kowalczyk </w:t>
      </w:r>
      <w:r w:rsidR="00645DDD">
        <w:rPr>
          <w:sz w:val="28"/>
        </w:rPr>
        <w:t xml:space="preserve">Przewodniczący Komisji Oświaty Zdrowia, Kultury   i Sportu </w:t>
      </w:r>
      <w:r w:rsidR="00B64661">
        <w:rPr>
          <w:sz w:val="28"/>
        </w:rPr>
        <w:t xml:space="preserve">– wyjaśnił, że </w:t>
      </w:r>
      <w:r w:rsidRPr="007F7AF1">
        <w:rPr>
          <w:sz w:val="28"/>
        </w:rPr>
        <w:t xml:space="preserve"> jeśli przyznamy I miejsce w powiecie, to co drugi uczeń </w:t>
      </w:r>
      <w:r w:rsidR="00B64661">
        <w:rPr>
          <w:sz w:val="28"/>
        </w:rPr>
        <w:t xml:space="preserve">w gimnazjum otrzyma stypendium, co </w:t>
      </w:r>
      <w:r w:rsidRPr="007F7AF1">
        <w:rPr>
          <w:sz w:val="28"/>
        </w:rPr>
        <w:t>wi</w:t>
      </w:r>
      <w:r w:rsidR="00B64661">
        <w:rPr>
          <w:sz w:val="28"/>
        </w:rPr>
        <w:t>ąże się z dużymi kosztami i dużą liczbą</w:t>
      </w:r>
      <w:r w:rsidRPr="007F7AF1">
        <w:rPr>
          <w:sz w:val="28"/>
        </w:rPr>
        <w:t xml:space="preserve"> stypendiów.</w:t>
      </w:r>
    </w:p>
    <w:p w:rsidR="007F7AF1" w:rsidRPr="007F7AF1" w:rsidRDefault="007F7AF1" w:rsidP="00645DDD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 xml:space="preserve">Zdaniem radnego </w:t>
      </w:r>
      <w:r w:rsidR="00B64661">
        <w:rPr>
          <w:sz w:val="28"/>
        </w:rPr>
        <w:t xml:space="preserve">Kowalczyka należy regulamin </w:t>
      </w:r>
      <w:r w:rsidRPr="007F7AF1">
        <w:rPr>
          <w:sz w:val="28"/>
        </w:rPr>
        <w:t xml:space="preserve"> to pozostawić tak</w:t>
      </w:r>
      <w:r w:rsidR="00B64661">
        <w:rPr>
          <w:sz w:val="28"/>
        </w:rPr>
        <w:t>im</w:t>
      </w:r>
      <w:r w:rsidRPr="007F7AF1">
        <w:rPr>
          <w:sz w:val="28"/>
        </w:rPr>
        <w:t xml:space="preserve"> jak</w:t>
      </w:r>
      <w:r w:rsidR="00B64661">
        <w:rPr>
          <w:sz w:val="28"/>
        </w:rPr>
        <w:t>im</w:t>
      </w:r>
      <w:r w:rsidRPr="007F7AF1">
        <w:rPr>
          <w:sz w:val="28"/>
        </w:rPr>
        <w:t xml:space="preserve"> </w:t>
      </w:r>
      <w:r w:rsidRPr="007F7AF1">
        <w:rPr>
          <w:sz w:val="28"/>
        </w:rPr>
        <w:lastRenderedPageBreak/>
        <w:t xml:space="preserve">jest. </w:t>
      </w:r>
      <w:r w:rsidR="00B64661">
        <w:rPr>
          <w:sz w:val="28"/>
        </w:rPr>
        <w:t>Z kolei w</w:t>
      </w:r>
      <w:r w:rsidRPr="007F7AF1">
        <w:rPr>
          <w:sz w:val="28"/>
        </w:rPr>
        <w:t xml:space="preserve"> przypadku</w:t>
      </w:r>
      <w:r w:rsidR="00B64661">
        <w:rPr>
          <w:sz w:val="28"/>
        </w:rPr>
        <w:t xml:space="preserve"> zawodników</w:t>
      </w:r>
      <w:r w:rsidRPr="007F7AF1">
        <w:rPr>
          <w:sz w:val="28"/>
        </w:rPr>
        <w:t xml:space="preserve"> rezerwowych sytuacja </w:t>
      </w:r>
      <w:r w:rsidR="00B64661">
        <w:rPr>
          <w:sz w:val="28"/>
        </w:rPr>
        <w:t xml:space="preserve">też jest </w:t>
      </w:r>
      <w:r w:rsidRPr="007F7AF1">
        <w:rPr>
          <w:sz w:val="28"/>
        </w:rPr>
        <w:t xml:space="preserve">niejasna, </w:t>
      </w:r>
      <w:r w:rsidR="0067090E">
        <w:rPr>
          <w:sz w:val="28"/>
        </w:rPr>
        <w:t>ponieważ</w:t>
      </w:r>
      <w:r w:rsidRPr="007F7AF1">
        <w:rPr>
          <w:sz w:val="28"/>
        </w:rPr>
        <w:t xml:space="preserve"> w regulaminie </w:t>
      </w:r>
      <w:r w:rsidR="0067090E">
        <w:rPr>
          <w:sz w:val="28"/>
        </w:rPr>
        <w:t xml:space="preserve">nie zawsze </w:t>
      </w:r>
      <w:r w:rsidRPr="007F7AF1">
        <w:rPr>
          <w:sz w:val="28"/>
        </w:rPr>
        <w:t xml:space="preserve">określona jest liczba </w:t>
      </w:r>
      <w:r w:rsidR="0067090E">
        <w:rPr>
          <w:sz w:val="28"/>
        </w:rPr>
        <w:t>osób rezerwowych i w</w:t>
      </w:r>
      <w:r w:rsidRPr="007F7AF1">
        <w:rPr>
          <w:sz w:val="28"/>
        </w:rPr>
        <w:t>ówczas nie zawsze wiadomo kogo brać lub pominąć.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Obecna forma regulaminu jest dobrze dostosowana, jednak jest to sytuacja przejściowa, ponieważ wygasza się gim</w:t>
      </w:r>
      <w:r w:rsidR="005A4F5E">
        <w:rPr>
          <w:sz w:val="28"/>
        </w:rPr>
        <w:t>nazja a wchodzą kl. VII i VIII                        i  w związku z tym c</w:t>
      </w:r>
      <w:r w:rsidRPr="007F7AF1">
        <w:rPr>
          <w:sz w:val="28"/>
        </w:rPr>
        <w:t>o roku będą wprowadzane zmiany do regulaminu. Celem stypendium jest to, aby otrzymywali je najzdolniejsi uczniowie i sportowcy.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 xml:space="preserve">Wójt dodał, żeby nie przenosić ciężaru z nauki na sport, dlatego, że nauka jest najważniejsza i niech to będą stypendia naukowe, a </w:t>
      </w:r>
      <w:r w:rsidR="005A4F5E">
        <w:rPr>
          <w:sz w:val="28"/>
        </w:rPr>
        <w:t xml:space="preserve">stypendia </w:t>
      </w:r>
      <w:r w:rsidRPr="007F7AF1">
        <w:rPr>
          <w:sz w:val="28"/>
        </w:rPr>
        <w:t>sport</w:t>
      </w:r>
      <w:r w:rsidR="005A4F5E">
        <w:rPr>
          <w:sz w:val="28"/>
        </w:rPr>
        <w:t>owe</w:t>
      </w:r>
      <w:r w:rsidRPr="007F7AF1">
        <w:rPr>
          <w:sz w:val="28"/>
        </w:rPr>
        <w:t xml:space="preserve"> jak to było w pierwotnym zamyśle otrzymywałyby wyjątkowe i uzdolnione jednostki.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Sekretarz nadmienił, żeby nie odsyłać materiału na komisje, ponieważ</w:t>
      </w:r>
      <w:r w:rsidR="005A4F5E">
        <w:rPr>
          <w:sz w:val="28"/>
        </w:rPr>
        <w:t xml:space="preserve">                     </w:t>
      </w:r>
      <w:r w:rsidRPr="007F7AF1">
        <w:rPr>
          <w:sz w:val="28"/>
        </w:rPr>
        <w:t xml:space="preserve"> 1 września br. wchodzi nowa ustawa Prawo oświatowe, które w swojej treści nie zawiera upoważnień dla R</w:t>
      </w:r>
      <w:r w:rsidR="005A4F5E">
        <w:rPr>
          <w:sz w:val="28"/>
        </w:rPr>
        <w:t xml:space="preserve">ady </w:t>
      </w:r>
      <w:r w:rsidRPr="007F7AF1">
        <w:rPr>
          <w:sz w:val="28"/>
        </w:rPr>
        <w:t>G</w:t>
      </w:r>
      <w:r w:rsidR="005A4F5E">
        <w:rPr>
          <w:sz w:val="28"/>
        </w:rPr>
        <w:t>miny</w:t>
      </w:r>
      <w:r w:rsidRPr="007F7AF1">
        <w:rPr>
          <w:sz w:val="28"/>
        </w:rPr>
        <w:t xml:space="preserve"> do tworzenia lokalnych programów wspierania zdolnych dzieci i </w:t>
      </w:r>
      <w:r w:rsidR="00091E23" w:rsidRPr="007F7AF1">
        <w:rPr>
          <w:sz w:val="28"/>
        </w:rPr>
        <w:t>młodzieży</w:t>
      </w:r>
      <w:r w:rsidRPr="007F7AF1">
        <w:rPr>
          <w:sz w:val="28"/>
        </w:rPr>
        <w:t xml:space="preserve">. Zobaczymy, jak to rozpatrzy nadzór wojewody. Odłożenie tego na czas </w:t>
      </w:r>
      <w:r w:rsidR="005A4F5E" w:rsidRPr="007F7AF1">
        <w:rPr>
          <w:sz w:val="28"/>
        </w:rPr>
        <w:t>późniejszy</w:t>
      </w:r>
      <w:r w:rsidRPr="007F7AF1">
        <w:rPr>
          <w:sz w:val="28"/>
        </w:rPr>
        <w:t xml:space="preserve"> może skutkować tym, że nie będzie można wprowadzić zmian do programu.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 xml:space="preserve">Radny </w:t>
      </w:r>
      <w:r w:rsidR="005A4F5E">
        <w:rPr>
          <w:sz w:val="28"/>
        </w:rPr>
        <w:t xml:space="preserve">Józef </w:t>
      </w:r>
      <w:r w:rsidRPr="007F7AF1">
        <w:rPr>
          <w:sz w:val="28"/>
        </w:rPr>
        <w:t xml:space="preserve">Krzeszowski </w:t>
      </w:r>
      <w:r w:rsidR="005A4F5E">
        <w:rPr>
          <w:sz w:val="28"/>
        </w:rPr>
        <w:t>zwrócił się do radnych o ponowne i do</w:t>
      </w:r>
      <w:r w:rsidRPr="007F7AF1">
        <w:rPr>
          <w:sz w:val="28"/>
        </w:rPr>
        <w:t>głębne przeanalizowanie zgłoszonych sugestii, dlatego że nie jest to zwiększanie liczby stypendiów, tylko szukanie oszczędności</w:t>
      </w:r>
      <w:r w:rsidR="005A4F5E">
        <w:rPr>
          <w:sz w:val="28"/>
        </w:rPr>
        <w:t>, a osoby r</w:t>
      </w:r>
      <w:r w:rsidRPr="007F7AF1">
        <w:rPr>
          <w:sz w:val="28"/>
        </w:rPr>
        <w:t>ezerwow</w:t>
      </w:r>
      <w:r w:rsidR="005A4F5E">
        <w:rPr>
          <w:sz w:val="28"/>
        </w:rPr>
        <w:t>e</w:t>
      </w:r>
      <w:r w:rsidRPr="007F7AF1">
        <w:rPr>
          <w:sz w:val="28"/>
        </w:rPr>
        <w:t xml:space="preserve"> otrzymują stypendia takie jak osoby, które biorą czynny udział w zawodach</w:t>
      </w:r>
      <w:r w:rsidR="005A4F5E">
        <w:rPr>
          <w:sz w:val="28"/>
        </w:rPr>
        <w:t>.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Przewodniczący R</w:t>
      </w:r>
      <w:r w:rsidR="005A4F5E">
        <w:rPr>
          <w:sz w:val="28"/>
        </w:rPr>
        <w:t xml:space="preserve">ady </w:t>
      </w:r>
      <w:r w:rsidRPr="007F7AF1">
        <w:rPr>
          <w:sz w:val="28"/>
        </w:rPr>
        <w:t>G</w:t>
      </w:r>
      <w:r w:rsidR="005A4F5E">
        <w:rPr>
          <w:sz w:val="28"/>
        </w:rPr>
        <w:t>miny</w:t>
      </w:r>
      <w:r w:rsidRPr="007F7AF1">
        <w:rPr>
          <w:sz w:val="28"/>
        </w:rPr>
        <w:t xml:space="preserve"> Jacek Młynarczyk poddał pod głosowanie wniosek </w:t>
      </w:r>
      <w:r w:rsidR="005A4F5E">
        <w:rPr>
          <w:sz w:val="28"/>
        </w:rPr>
        <w:t>zgłoszony przez radnego Krzeszowskiego tj.: „</w:t>
      </w:r>
      <w:r w:rsidRPr="007F7AF1">
        <w:rPr>
          <w:sz w:val="28"/>
        </w:rPr>
        <w:t>wprowadzenie</w:t>
      </w:r>
      <w:r w:rsidR="005A4F5E">
        <w:rPr>
          <w:sz w:val="28"/>
        </w:rPr>
        <w:t xml:space="preserve">                    w regulaminie nagradzania za zajęcie </w:t>
      </w:r>
      <w:r w:rsidRPr="007F7AF1">
        <w:rPr>
          <w:sz w:val="28"/>
        </w:rPr>
        <w:t xml:space="preserve"> I miejsca w powiecie oraz 2 rezerwowych uczestniczących w zawodach"</w:t>
      </w:r>
      <w:r w:rsidR="005A4F5E">
        <w:rPr>
          <w:sz w:val="28"/>
        </w:rPr>
        <w:t>.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"za" przyjęciem</w:t>
      </w:r>
      <w:r w:rsidR="005A4F5E">
        <w:rPr>
          <w:sz w:val="28"/>
        </w:rPr>
        <w:t xml:space="preserve"> wniosku </w:t>
      </w:r>
      <w:r w:rsidRPr="007F7AF1">
        <w:rPr>
          <w:sz w:val="28"/>
        </w:rPr>
        <w:t>- 2 radnych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"przeciw" - 6 radnych</w:t>
      </w:r>
    </w:p>
    <w:p w:rsidR="007F7AF1" w:rsidRPr="007F7AF1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"wstrzymało się od głosu" - 5 radnych</w:t>
      </w:r>
    </w:p>
    <w:p w:rsidR="00091E23" w:rsidRPr="00091E23" w:rsidRDefault="007F7AF1" w:rsidP="005A4F5E">
      <w:pPr>
        <w:pStyle w:val="Standard"/>
        <w:spacing w:line="276" w:lineRule="auto"/>
        <w:jc w:val="both"/>
        <w:rPr>
          <w:sz w:val="28"/>
        </w:rPr>
      </w:pPr>
      <w:r w:rsidRPr="007F7AF1">
        <w:rPr>
          <w:sz w:val="28"/>
        </w:rPr>
        <w:t>Wniosek został odrzucony większością głosów</w:t>
      </w:r>
      <w:r w:rsidR="005A4F5E">
        <w:rPr>
          <w:sz w:val="28"/>
        </w:rPr>
        <w:t>.</w:t>
      </w:r>
    </w:p>
    <w:p w:rsidR="004003A9" w:rsidRPr="00091E23" w:rsidRDefault="004C2277" w:rsidP="005A4F5E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</w:t>
      </w:r>
      <w:r w:rsidR="004003A9">
        <w:rPr>
          <w:rFonts w:ascii="Times New Roman" w:hAnsi="Times New Roman" w:cs="Times New Roman"/>
          <w:sz w:val="28"/>
          <w:szCs w:val="28"/>
        </w:rPr>
        <w:t xml:space="preserve">więcej </w:t>
      </w:r>
      <w:r w:rsidRPr="0036610F">
        <w:rPr>
          <w:rFonts w:ascii="Times New Roman" w:hAnsi="Times New Roman" w:cs="Times New Roman"/>
          <w:sz w:val="28"/>
          <w:szCs w:val="28"/>
        </w:rPr>
        <w:t xml:space="preserve">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XXIX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 w:rsidR="004003A9">
        <w:rPr>
          <w:rFonts w:ascii="Times New Roman" w:hAnsi="Times New Roman" w:cs="Times New Roman"/>
          <w:sz w:val="28"/>
          <w:szCs w:val="28"/>
        </w:rPr>
        <w:t>3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4C2277" w:rsidRDefault="004C2277" w:rsidP="005A4F5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C2277" w:rsidRPr="00C870A1" w:rsidRDefault="004C2277" w:rsidP="005A4F5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C870A1">
        <w:rPr>
          <w:rFonts w:ascii="Times New Roman" w:hAnsi="Times New Roman" w:cs="Times New Roman"/>
          <w:b/>
          <w:i/>
          <w:sz w:val="28"/>
          <w:szCs w:val="26"/>
        </w:rPr>
        <w:t>Odnotowano spóźnienie Radnej Ilony Kucharczyk i Anny Olejnik 9</w:t>
      </w:r>
      <w:r w:rsidRPr="00C870A1">
        <w:rPr>
          <w:rFonts w:ascii="Times New Roman" w:hAnsi="Times New Roman" w:cs="Times New Roman"/>
          <w:b/>
          <w:i/>
          <w:sz w:val="28"/>
          <w:szCs w:val="26"/>
          <w:vertAlign w:val="superscript"/>
        </w:rPr>
        <w:t>20</w:t>
      </w:r>
      <w:r w:rsidRPr="00C870A1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:rsidR="00091E23" w:rsidRPr="004C2277" w:rsidRDefault="00091E23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7B4D42" w:rsidRPr="007B4D42" w:rsidRDefault="007B4D42" w:rsidP="007B4D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B4D42">
        <w:rPr>
          <w:rFonts w:ascii="Times New Roman" w:hAnsi="Times New Roman" w:cs="Times New Roman"/>
          <w:b/>
          <w:sz w:val="28"/>
          <w:szCs w:val="26"/>
        </w:rPr>
        <w:lastRenderedPageBreak/>
        <w:t>g) przystąpienia do sporządzenia zmiany miejscowego planu zagospodarowania przestrzennego dla części obrębu ewidencyjnego Toporów.</w:t>
      </w:r>
    </w:p>
    <w:p w:rsidR="009676BB" w:rsidRPr="0036610F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</w:rPr>
        <w:t xml:space="preserve">Przewodniczący Rady Gminy Jacek Młynarczyk temat szczegółowo omawiany był na posiedzeniach poszczególnych Komisji, radni zapoznali się z </w:t>
      </w:r>
      <w:r w:rsidR="005A4F5E">
        <w:rPr>
          <w:rFonts w:ascii="Times New Roman" w:hAnsi="Times New Roman" w:cs="Times New Roman"/>
          <w:sz w:val="28"/>
        </w:rPr>
        <w:t xml:space="preserve">projektem </w:t>
      </w:r>
      <w:r w:rsidRPr="0036610F">
        <w:rPr>
          <w:rFonts w:ascii="Times New Roman" w:hAnsi="Times New Roman" w:cs="Times New Roman"/>
          <w:sz w:val="28"/>
        </w:rPr>
        <w:t>w/</w:t>
      </w:r>
      <w:proofErr w:type="spellStart"/>
      <w:r w:rsidRPr="0036610F">
        <w:rPr>
          <w:rFonts w:ascii="Times New Roman" w:hAnsi="Times New Roman" w:cs="Times New Roman"/>
          <w:sz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</w:rPr>
        <w:t xml:space="preserve"> uchwały .   </w:t>
      </w:r>
    </w:p>
    <w:p w:rsidR="009676BB" w:rsidRPr="004710E7" w:rsidRDefault="009676BB" w:rsidP="009676BB">
      <w:pPr>
        <w:spacing w:after="0"/>
        <w:jc w:val="both"/>
        <w:rPr>
          <w:rFonts w:ascii="Times New Roman" w:hAnsi="Times New Roman" w:cs="Times New Roman"/>
          <w:sz w:val="28"/>
        </w:rPr>
      </w:pPr>
      <w:r w:rsidRPr="0036610F">
        <w:rPr>
          <w:rFonts w:ascii="Times New Roman" w:hAnsi="Times New Roman" w:cs="Times New Roman"/>
          <w:sz w:val="28"/>
          <w:szCs w:val="28"/>
        </w:rPr>
        <w:t xml:space="preserve">Nie było pytań ani uwag do przedstawionego tematu w związku z tym  Przewodniczący 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</w:t>
      </w:r>
      <w:r w:rsidRPr="0036610F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 xml:space="preserve"> uchwały </w:t>
      </w:r>
      <w:r w:rsidRPr="0036610F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XXIX</w:t>
      </w:r>
      <w:r w:rsidRPr="0036610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36610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61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36610F">
        <w:rPr>
          <w:rFonts w:ascii="Times New Roman" w:hAnsi="Times New Roman" w:cs="Times New Roman"/>
          <w:sz w:val="28"/>
          <w:szCs w:val="28"/>
        </w:rPr>
        <w:t> spawie. Uchwała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0F">
        <w:rPr>
          <w:rFonts w:ascii="Times New Roman" w:hAnsi="Times New Roman" w:cs="Times New Roman"/>
          <w:sz w:val="28"/>
          <w:szCs w:val="28"/>
        </w:rPr>
        <w:t xml:space="preserve"> została </w:t>
      </w:r>
      <w:r>
        <w:rPr>
          <w:rFonts w:ascii="Times New Roman" w:hAnsi="Times New Roman" w:cs="Times New Roman"/>
          <w:sz w:val="28"/>
          <w:szCs w:val="28"/>
        </w:rPr>
        <w:t xml:space="preserve">przyjęta jednomyślnie. W </w:t>
      </w:r>
      <w:r w:rsidRPr="0036610F">
        <w:rPr>
          <w:rFonts w:ascii="Times New Roman" w:hAnsi="Times New Roman" w:cs="Times New Roman"/>
          <w:sz w:val="28"/>
          <w:szCs w:val="28"/>
        </w:rPr>
        <w:t>głosowaniu uczestniczyło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10F">
        <w:rPr>
          <w:rFonts w:ascii="Times New Roman" w:hAnsi="Times New Roman" w:cs="Times New Roman"/>
          <w:sz w:val="28"/>
          <w:szCs w:val="28"/>
        </w:rPr>
        <w:t xml:space="preserve"> radnych. </w:t>
      </w:r>
    </w:p>
    <w:p w:rsidR="004C2277" w:rsidRDefault="004C2277"/>
    <w:p w:rsidR="004C2277" w:rsidRDefault="004C2277" w:rsidP="004C227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Punkt 6</w:t>
      </w: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610F">
        <w:rPr>
          <w:rFonts w:ascii="Times New Roman" w:hAnsi="Times New Roman" w:cs="Times New Roman"/>
          <w:b/>
          <w:sz w:val="28"/>
          <w:szCs w:val="24"/>
        </w:rPr>
        <w:t>Interpelacje, wolne wnioski i zapytania.</w:t>
      </w:r>
    </w:p>
    <w:p w:rsidR="00091E23" w:rsidRPr="007F7AF1" w:rsidRDefault="004C2277" w:rsidP="002A4818">
      <w:pPr>
        <w:pStyle w:val="Standard"/>
        <w:spacing w:line="276" w:lineRule="auto"/>
        <w:jc w:val="both"/>
        <w:rPr>
          <w:sz w:val="28"/>
        </w:rPr>
      </w:pPr>
      <w:r>
        <w:rPr>
          <w:rFonts w:cs="Times New Roman"/>
          <w:b/>
          <w:sz w:val="28"/>
        </w:rPr>
        <w:t xml:space="preserve">1. </w:t>
      </w:r>
      <w:r w:rsidR="00091E23">
        <w:rPr>
          <w:rFonts w:cs="Times New Roman"/>
          <w:b/>
          <w:sz w:val="28"/>
        </w:rPr>
        <w:t xml:space="preserve">Radna Agata Stępińska </w:t>
      </w:r>
      <w:r w:rsidR="002A4818" w:rsidRPr="007F7AF1">
        <w:rPr>
          <w:sz w:val="28"/>
        </w:rPr>
        <w:t xml:space="preserve">przekazała </w:t>
      </w:r>
      <w:r w:rsidR="00091E23" w:rsidRPr="007F7AF1">
        <w:rPr>
          <w:sz w:val="28"/>
        </w:rPr>
        <w:t xml:space="preserve">na ręce </w:t>
      </w:r>
      <w:r w:rsidR="002A4818">
        <w:rPr>
          <w:sz w:val="28"/>
        </w:rPr>
        <w:t>P</w:t>
      </w:r>
      <w:r w:rsidR="00091E23" w:rsidRPr="007F7AF1">
        <w:rPr>
          <w:sz w:val="28"/>
        </w:rPr>
        <w:t>rzewodniczącego R</w:t>
      </w:r>
      <w:r w:rsidR="00091E23">
        <w:rPr>
          <w:sz w:val="28"/>
        </w:rPr>
        <w:t xml:space="preserve">ady </w:t>
      </w:r>
      <w:r w:rsidR="00091E23" w:rsidRPr="007F7AF1">
        <w:rPr>
          <w:sz w:val="28"/>
        </w:rPr>
        <w:t>G</w:t>
      </w:r>
      <w:r w:rsidR="00091E23">
        <w:rPr>
          <w:sz w:val="28"/>
        </w:rPr>
        <w:t xml:space="preserve">miny oraz  </w:t>
      </w:r>
      <w:r w:rsidR="00091E23" w:rsidRPr="007F7AF1">
        <w:rPr>
          <w:sz w:val="28"/>
        </w:rPr>
        <w:t xml:space="preserve"> Wójta Gminy dyplom za udział w</w:t>
      </w:r>
      <w:r w:rsidR="002A4818">
        <w:rPr>
          <w:sz w:val="28"/>
        </w:rPr>
        <w:t xml:space="preserve"> konkursie Przyśpiewek  </w:t>
      </w:r>
      <w:r w:rsidR="00091E23">
        <w:rPr>
          <w:sz w:val="28"/>
        </w:rPr>
        <w:t>w   Kazimierzu Dolnym.</w:t>
      </w: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2277" w:rsidRPr="00091E23" w:rsidRDefault="004C2277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Przewodniczący Rady Gminy Jack Młynarczyk</w:t>
      </w:r>
      <w:r w:rsidR="00091E2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="00091E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91E23" w:rsidRPr="00091E23">
        <w:rPr>
          <w:rFonts w:ascii="Times New Roman" w:hAnsi="Times New Roman" w:cs="Times New Roman"/>
          <w:sz w:val="28"/>
          <w:szCs w:val="24"/>
        </w:rPr>
        <w:t xml:space="preserve">podziękował wszystkim, którzy </w:t>
      </w:r>
      <w:r w:rsidR="002A4818">
        <w:rPr>
          <w:rFonts w:ascii="Times New Roman" w:hAnsi="Times New Roman" w:cs="Times New Roman"/>
          <w:sz w:val="28"/>
          <w:szCs w:val="24"/>
        </w:rPr>
        <w:t>włączyli</w:t>
      </w:r>
      <w:r w:rsidR="00091E23" w:rsidRPr="00091E23">
        <w:rPr>
          <w:rFonts w:ascii="Times New Roman" w:hAnsi="Times New Roman" w:cs="Times New Roman"/>
          <w:sz w:val="28"/>
          <w:szCs w:val="24"/>
        </w:rPr>
        <w:t xml:space="preserve"> się do organizacji Dożynek Gminnych, które odbyły się </w:t>
      </w:r>
      <w:r w:rsidR="00091E23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091E23" w:rsidRPr="00091E23">
        <w:rPr>
          <w:rFonts w:ascii="Times New Roman" w:hAnsi="Times New Roman" w:cs="Times New Roman"/>
          <w:sz w:val="28"/>
          <w:szCs w:val="24"/>
        </w:rPr>
        <w:t xml:space="preserve">w Wierzchlesie tj. Wójtowi, pracownikom Urzędu Gminy Panią i Pana radnym  sołtysom wsi Wierzchlas A i B, Stowarzyszeniu </w:t>
      </w:r>
      <w:proofErr w:type="spellStart"/>
      <w:r w:rsidR="00091E23" w:rsidRPr="00091E23">
        <w:rPr>
          <w:rFonts w:ascii="Times New Roman" w:hAnsi="Times New Roman" w:cs="Times New Roman"/>
          <w:sz w:val="28"/>
          <w:szCs w:val="24"/>
        </w:rPr>
        <w:t>Wierzchlesiaki</w:t>
      </w:r>
      <w:proofErr w:type="spellEnd"/>
      <w:r w:rsidR="00091E23" w:rsidRPr="00091E23">
        <w:rPr>
          <w:rFonts w:ascii="Times New Roman" w:hAnsi="Times New Roman" w:cs="Times New Roman"/>
          <w:sz w:val="28"/>
          <w:szCs w:val="24"/>
        </w:rPr>
        <w:t>, jednostce O</w:t>
      </w:r>
      <w:r w:rsidR="00091E23">
        <w:rPr>
          <w:rFonts w:ascii="Times New Roman" w:hAnsi="Times New Roman" w:cs="Times New Roman"/>
          <w:sz w:val="28"/>
          <w:szCs w:val="24"/>
        </w:rPr>
        <w:t>SP</w:t>
      </w:r>
      <w:r w:rsidR="00091E23" w:rsidRPr="00091E23">
        <w:rPr>
          <w:rFonts w:ascii="Times New Roman" w:hAnsi="Times New Roman" w:cs="Times New Roman"/>
          <w:sz w:val="28"/>
          <w:szCs w:val="24"/>
        </w:rPr>
        <w:t xml:space="preserve">  wraz z orkiestra Dętą oraz wszystkim, którzy przyczynili się do uświetnienia tegorocznych Dożynek.</w:t>
      </w: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Barbara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Żołędziewska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Sołtys wsi Kraszkowice – </w:t>
      </w:r>
      <w:r w:rsidR="00091E23" w:rsidRPr="00D83C5D">
        <w:rPr>
          <w:rFonts w:ascii="Times New Roman" w:hAnsi="Times New Roman" w:cs="Times New Roman"/>
          <w:sz w:val="28"/>
          <w:szCs w:val="24"/>
        </w:rPr>
        <w:t xml:space="preserve">zwróciła się </w:t>
      </w:r>
      <w:r w:rsidR="00D83C5D">
        <w:rPr>
          <w:rFonts w:ascii="Times New Roman" w:hAnsi="Times New Roman" w:cs="Times New Roman"/>
          <w:sz w:val="28"/>
          <w:szCs w:val="24"/>
        </w:rPr>
        <w:t xml:space="preserve">do radnych Rady Gminy oraz  Wójta </w:t>
      </w:r>
      <w:r w:rsidR="00091E23" w:rsidRPr="00D83C5D">
        <w:rPr>
          <w:rFonts w:ascii="Times New Roman" w:hAnsi="Times New Roman" w:cs="Times New Roman"/>
          <w:sz w:val="28"/>
          <w:szCs w:val="24"/>
        </w:rPr>
        <w:t xml:space="preserve">w sprawie mieszkańców ul. Piaskowej </w:t>
      </w:r>
      <w:r w:rsidR="00D83C5D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2A4818">
        <w:rPr>
          <w:rFonts w:ascii="Times New Roman" w:hAnsi="Times New Roman" w:cs="Times New Roman"/>
          <w:sz w:val="28"/>
          <w:szCs w:val="24"/>
        </w:rPr>
        <w:t>w Kraszkowicach</w:t>
      </w:r>
      <w:r w:rsidR="00091E23" w:rsidRPr="00D83C5D">
        <w:rPr>
          <w:rFonts w:ascii="Times New Roman" w:hAnsi="Times New Roman" w:cs="Times New Roman"/>
          <w:sz w:val="28"/>
          <w:szCs w:val="24"/>
        </w:rPr>
        <w:t xml:space="preserve">. Pan Mirosław Nowak </w:t>
      </w:r>
      <w:r w:rsidR="002A4818">
        <w:rPr>
          <w:rFonts w:ascii="Times New Roman" w:hAnsi="Times New Roman" w:cs="Times New Roman"/>
          <w:sz w:val="28"/>
          <w:szCs w:val="24"/>
        </w:rPr>
        <w:t xml:space="preserve">mieszkaniec wsi Kraszkowice ul. Piaskowej </w:t>
      </w:r>
      <w:r w:rsidR="00091E23" w:rsidRPr="00D83C5D">
        <w:rPr>
          <w:rFonts w:ascii="Times New Roman" w:hAnsi="Times New Roman" w:cs="Times New Roman"/>
          <w:sz w:val="28"/>
          <w:szCs w:val="24"/>
        </w:rPr>
        <w:t>zgłosił się do Urzędu Gminy o wydanie pozwolenia</w:t>
      </w:r>
      <w:r w:rsidR="00D83C5D" w:rsidRPr="00D83C5D">
        <w:rPr>
          <w:rFonts w:ascii="Times New Roman" w:hAnsi="Times New Roman" w:cs="Times New Roman"/>
          <w:sz w:val="28"/>
          <w:szCs w:val="24"/>
        </w:rPr>
        <w:t xml:space="preserve"> </w:t>
      </w:r>
      <w:r w:rsidR="00091E23" w:rsidRPr="00D83C5D">
        <w:rPr>
          <w:rFonts w:ascii="Times New Roman" w:hAnsi="Times New Roman" w:cs="Times New Roman"/>
          <w:sz w:val="28"/>
          <w:szCs w:val="24"/>
        </w:rPr>
        <w:t>na hodowle psów rasy agresywnej</w:t>
      </w:r>
      <w:r w:rsidR="00D83C5D">
        <w:rPr>
          <w:rFonts w:ascii="Times New Roman" w:hAnsi="Times New Roman" w:cs="Times New Roman"/>
          <w:sz w:val="28"/>
          <w:szCs w:val="24"/>
        </w:rPr>
        <w:t xml:space="preserve"> jest to Dog Kanaryjski</w:t>
      </w:r>
      <w:r w:rsidR="00D83C5D" w:rsidRPr="00D83C5D">
        <w:rPr>
          <w:rFonts w:ascii="Times New Roman" w:hAnsi="Times New Roman" w:cs="Times New Roman"/>
          <w:sz w:val="28"/>
          <w:szCs w:val="24"/>
        </w:rPr>
        <w:t xml:space="preserve">. W pierwszej wersji </w:t>
      </w:r>
      <w:r w:rsidR="002A4818">
        <w:rPr>
          <w:rFonts w:ascii="Times New Roman" w:hAnsi="Times New Roman" w:cs="Times New Roman"/>
          <w:sz w:val="28"/>
          <w:szCs w:val="24"/>
        </w:rPr>
        <w:t xml:space="preserve">miała </w:t>
      </w:r>
      <w:r w:rsidR="00D83C5D" w:rsidRPr="00D83C5D">
        <w:rPr>
          <w:rFonts w:ascii="Times New Roman" w:hAnsi="Times New Roman" w:cs="Times New Roman"/>
          <w:sz w:val="28"/>
          <w:szCs w:val="24"/>
        </w:rPr>
        <w:t xml:space="preserve">to </w:t>
      </w:r>
      <w:r w:rsidR="002A4818">
        <w:rPr>
          <w:rFonts w:ascii="Times New Roman" w:hAnsi="Times New Roman" w:cs="Times New Roman"/>
          <w:sz w:val="28"/>
          <w:szCs w:val="24"/>
        </w:rPr>
        <w:t xml:space="preserve">być </w:t>
      </w:r>
      <w:r w:rsidR="00D83C5D" w:rsidRPr="00D83C5D">
        <w:rPr>
          <w:rFonts w:ascii="Times New Roman" w:hAnsi="Times New Roman" w:cs="Times New Roman"/>
          <w:sz w:val="28"/>
          <w:szCs w:val="24"/>
        </w:rPr>
        <w:t>hodowla jednego pasa</w:t>
      </w:r>
      <w:r w:rsidR="00D83C5D">
        <w:rPr>
          <w:rFonts w:ascii="Times New Roman" w:hAnsi="Times New Roman" w:cs="Times New Roman"/>
          <w:sz w:val="28"/>
          <w:szCs w:val="24"/>
        </w:rPr>
        <w:t>, tak też poinformowa</w:t>
      </w:r>
      <w:r w:rsidR="002A4818">
        <w:rPr>
          <w:rFonts w:ascii="Times New Roman" w:hAnsi="Times New Roman" w:cs="Times New Roman"/>
          <w:sz w:val="28"/>
          <w:szCs w:val="24"/>
        </w:rPr>
        <w:t>ni zostali</w:t>
      </w:r>
      <w:r w:rsidR="00D83C5D">
        <w:rPr>
          <w:rFonts w:ascii="Times New Roman" w:hAnsi="Times New Roman" w:cs="Times New Roman"/>
          <w:sz w:val="28"/>
          <w:szCs w:val="24"/>
        </w:rPr>
        <w:t xml:space="preserve"> mieszkańc</w:t>
      </w:r>
      <w:r w:rsidR="002A4818">
        <w:rPr>
          <w:rFonts w:ascii="Times New Roman" w:hAnsi="Times New Roman" w:cs="Times New Roman"/>
          <w:sz w:val="28"/>
          <w:szCs w:val="24"/>
        </w:rPr>
        <w:t>y</w:t>
      </w:r>
      <w:r w:rsidR="00D83C5D">
        <w:rPr>
          <w:rFonts w:ascii="Times New Roman" w:hAnsi="Times New Roman" w:cs="Times New Roman"/>
          <w:sz w:val="28"/>
          <w:szCs w:val="24"/>
        </w:rPr>
        <w:t xml:space="preserve"> ulicy Piaskowej. Podczas wizji na gruncie </w:t>
      </w:r>
      <w:r w:rsidR="001D1797">
        <w:rPr>
          <w:rFonts w:ascii="Times New Roman" w:hAnsi="Times New Roman" w:cs="Times New Roman"/>
          <w:sz w:val="28"/>
          <w:szCs w:val="24"/>
        </w:rPr>
        <w:t xml:space="preserve">w obecności przedstawiciela Urzędu Gminy Pani Sabiny Dura oraz Powiatowego Lekarza Weterynarii </w:t>
      </w:r>
      <w:r w:rsidR="00D83C5D">
        <w:rPr>
          <w:rFonts w:ascii="Times New Roman" w:hAnsi="Times New Roman" w:cs="Times New Roman"/>
          <w:sz w:val="28"/>
          <w:szCs w:val="24"/>
        </w:rPr>
        <w:t>okazało się</w:t>
      </w:r>
      <w:r w:rsidR="004B4758">
        <w:rPr>
          <w:rFonts w:ascii="Times New Roman" w:hAnsi="Times New Roman" w:cs="Times New Roman"/>
          <w:sz w:val="28"/>
          <w:szCs w:val="24"/>
        </w:rPr>
        <w:t>,</w:t>
      </w:r>
      <w:r w:rsidR="00D83C5D">
        <w:rPr>
          <w:rFonts w:ascii="Times New Roman" w:hAnsi="Times New Roman" w:cs="Times New Roman"/>
          <w:sz w:val="28"/>
          <w:szCs w:val="24"/>
        </w:rPr>
        <w:t xml:space="preserve"> że nie jest to kwestia</w:t>
      </w:r>
      <w:r w:rsidR="004B4758">
        <w:rPr>
          <w:rFonts w:ascii="Times New Roman" w:hAnsi="Times New Roman" w:cs="Times New Roman"/>
          <w:sz w:val="28"/>
          <w:szCs w:val="24"/>
        </w:rPr>
        <w:t xml:space="preserve"> jednego pasa,</w:t>
      </w:r>
      <w:r w:rsidR="002A4818">
        <w:rPr>
          <w:rFonts w:ascii="Times New Roman" w:hAnsi="Times New Roman" w:cs="Times New Roman"/>
          <w:sz w:val="28"/>
          <w:szCs w:val="24"/>
        </w:rPr>
        <w:t xml:space="preserve"> bowiem</w:t>
      </w:r>
      <w:r w:rsidR="004B4758">
        <w:rPr>
          <w:rFonts w:ascii="Times New Roman" w:hAnsi="Times New Roman" w:cs="Times New Roman"/>
          <w:sz w:val="28"/>
          <w:szCs w:val="24"/>
        </w:rPr>
        <w:t xml:space="preserve"> na podwórku były</w:t>
      </w:r>
      <w:r w:rsidR="00D83C5D">
        <w:rPr>
          <w:rFonts w:ascii="Times New Roman" w:hAnsi="Times New Roman" w:cs="Times New Roman"/>
          <w:sz w:val="28"/>
          <w:szCs w:val="24"/>
        </w:rPr>
        <w:t xml:space="preserve"> trzy suki</w:t>
      </w:r>
      <w:r w:rsidR="001D1797">
        <w:rPr>
          <w:rFonts w:ascii="Times New Roman" w:hAnsi="Times New Roman" w:cs="Times New Roman"/>
          <w:sz w:val="28"/>
          <w:szCs w:val="24"/>
        </w:rPr>
        <w:t xml:space="preserve"> </w:t>
      </w:r>
      <w:r w:rsidR="00D83C5D">
        <w:rPr>
          <w:rFonts w:ascii="Times New Roman" w:hAnsi="Times New Roman" w:cs="Times New Roman"/>
          <w:sz w:val="28"/>
          <w:szCs w:val="24"/>
        </w:rPr>
        <w:t xml:space="preserve">i jeden pies. </w:t>
      </w:r>
    </w:p>
    <w:p w:rsidR="006B6D11" w:rsidRDefault="00D83C5D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Mieszkańcy ulicy Piaskowej złożyli wniosek, </w:t>
      </w:r>
      <w:r w:rsidR="004B4758">
        <w:rPr>
          <w:rFonts w:ascii="Times New Roman" w:hAnsi="Times New Roman" w:cs="Times New Roman"/>
          <w:sz w:val="28"/>
          <w:szCs w:val="24"/>
        </w:rPr>
        <w:t>ż</w:t>
      </w:r>
      <w:r>
        <w:rPr>
          <w:rFonts w:ascii="Times New Roman" w:hAnsi="Times New Roman" w:cs="Times New Roman"/>
          <w:sz w:val="28"/>
          <w:szCs w:val="24"/>
        </w:rPr>
        <w:t xml:space="preserve">e kategorycznie sprzeciwiają się </w:t>
      </w:r>
      <w:r w:rsidR="004B4758">
        <w:rPr>
          <w:rFonts w:ascii="Times New Roman" w:hAnsi="Times New Roman" w:cs="Times New Roman"/>
          <w:sz w:val="28"/>
          <w:szCs w:val="24"/>
        </w:rPr>
        <w:t xml:space="preserve">utworzeniu takiej hodowli jak również wydaniu przez gminę zezwolenia na prowadzenie hodowli. Mieszkańcy sprzeciw motywują tym, że rasa psów jest </w:t>
      </w:r>
      <w:r w:rsidR="004B4758">
        <w:rPr>
          <w:rFonts w:ascii="Times New Roman" w:hAnsi="Times New Roman" w:cs="Times New Roman"/>
          <w:sz w:val="28"/>
          <w:szCs w:val="24"/>
        </w:rPr>
        <w:lastRenderedPageBreak/>
        <w:t xml:space="preserve">agresywna, ponadto </w:t>
      </w:r>
      <w:r w:rsidR="006B6D11">
        <w:rPr>
          <w:rFonts w:ascii="Times New Roman" w:hAnsi="Times New Roman" w:cs="Times New Roman"/>
          <w:sz w:val="28"/>
          <w:szCs w:val="24"/>
        </w:rPr>
        <w:t xml:space="preserve">posesja na której przebywają psy jest bardzo </w:t>
      </w:r>
      <w:r w:rsidR="002A4818">
        <w:rPr>
          <w:rFonts w:ascii="Times New Roman" w:hAnsi="Times New Roman" w:cs="Times New Roman"/>
          <w:sz w:val="28"/>
          <w:szCs w:val="24"/>
        </w:rPr>
        <w:t>zwartej                i ciasnej zabudowie sąsiedzkiej. Do</w:t>
      </w:r>
      <w:r w:rsidR="006B6D11">
        <w:rPr>
          <w:rFonts w:ascii="Times New Roman" w:hAnsi="Times New Roman" w:cs="Times New Roman"/>
          <w:sz w:val="28"/>
          <w:szCs w:val="24"/>
        </w:rPr>
        <w:t xml:space="preserve"> karmienia psów </w:t>
      </w:r>
      <w:r w:rsidR="002A4818">
        <w:rPr>
          <w:rFonts w:ascii="Times New Roman" w:hAnsi="Times New Roman" w:cs="Times New Roman"/>
          <w:sz w:val="28"/>
          <w:szCs w:val="24"/>
        </w:rPr>
        <w:t xml:space="preserve">przywożone są </w:t>
      </w:r>
      <w:r w:rsidR="006B6D11">
        <w:rPr>
          <w:rFonts w:ascii="Times New Roman" w:hAnsi="Times New Roman" w:cs="Times New Roman"/>
          <w:sz w:val="28"/>
          <w:szCs w:val="24"/>
        </w:rPr>
        <w:t>odpady</w:t>
      </w:r>
      <w:r w:rsidR="002A4818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6B6D11">
        <w:rPr>
          <w:rFonts w:ascii="Times New Roman" w:hAnsi="Times New Roman" w:cs="Times New Roman"/>
          <w:sz w:val="28"/>
          <w:szCs w:val="24"/>
        </w:rPr>
        <w:t xml:space="preserve"> z </w:t>
      </w:r>
      <w:proofErr w:type="spellStart"/>
      <w:r w:rsidR="006B6D11">
        <w:rPr>
          <w:rFonts w:ascii="Times New Roman" w:hAnsi="Times New Roman" w:cs="Times New Roman"/>
          <w:sz w:val="28"/>
          <w:szCs w:val="24"/>
        </w:rPr>
        <w:t>padłych</w:t>
      </w:r>
      <w:proofErr w:type="spellEnd"/>
      <w:r w:rsidR="006B6D11">
        <w:rPr>
          <w:rFonts w:ascii="Times New Roman" w:hAnsi="Times New Roman" w:cs="Times New Roman"/>
          <w:sz w:val="28"/>
          <w:szCs w:val="24"/>
        </w:rPr>
        <w:t xml:space="preserve"> zwierząt</w:t>
      </w:r>
      <w:r w:rsidR="002A4818">
        <w:rPr>
          <w:rFonts w:ascii="Times New Roman" w:hAnsi="Times New Roman" w:cs="Times New Roman"/>
          <w:sz w:val="28"/>
          <w:szCs w:val="24"/>
        </w:rPr>
        <w:t>,</w:t>
      </w:r>
      <w:r w:rsidR="006B6D11">
        <w:rPr>
          <w:rFonts w:ascii="Times New Roman" w:hAnsi="Times New Roman" w:cs="Times New Roman"/>
          <w:sz w:val="28"/>
          <w:szCs w:val="24"/>
        </w:rPr>
        <w:t xml:space="preserve"> które bardzo śmierdzą.  Szczekanie psów nocy  jest</w:t>
      </w:r>
      <w:r w:rsidR="002A4818">
        <w:rPr>
          <w:rFonts w:ascii="Times New Roman" w:hAnsi="Times New Roman" w:cs="Times New Roman"/>
          <w:sz w:val="28"/>
          <w:szCs w:val="24"/>
        </w:rPr>
        <w:t xml:space="preserve"> również </w:t>
      </w:r>
      <w:r w:rsidR="006B6D11">
        <w:rPr>
          <w:rFonts w:ascii="Times New Roman" w:hAnsi="Times New Roman" w:cs="Times New Roman"/>
          <w:sz w:val="28"/>
          <w:szCs w:val="24"/>
        </w:rPr>
        <w:t xml:space="preserve"> bardzo uciążliwe dla mieszkańców tej okolicy. Wcześniej Pan </w:t>
      </w:r>
      <w:r w:rsidR="002A4818">
        <w:rPr>
          <w:rFonts w:ascii="Times New Roman" w:hAnsi="Times New Roman" w:cs="Times New Roman"/>
          <w:sz w:val="28"/>
          <w:szCs w:val="24"/>
        </w:rPr>
        <w:t xml:space="preserve">ten </w:t>
      </w:r>
      <w:r w:rsidR="006B6D11">
        <w:rPr>
          <w:rFonts w:ascii="Times New Roman" w:hAnsi="Times New Roman" w:cs="Times New Roman"/>
          <w:sz w:val="28"/>
          <w:szCs w:val="24"/>
        </w:rPr>
        <w:t xml:space="preserve">miał psa </w:t>
      </w:r>
      <w:r w:rsidR="002A4818">
        <w:rPr>
          <w:rFonts w:ascii="Times New Roman" w:hAnsi="Times New Roman" w:cs="Times New Roman"/>
          <w:sz w:val="28"/>
          <w:szCs w:val="24"/>
        </w:rPr>
        <w:t xml:space="preserve">także </w:t>
      </w:r>
      <w:r w:rsidR="006B6D11">
        <w:rPr>
          <w:rFonts w:ascii="Times New Roman" w:hAnsi="Times New Roman" w:cs="Times New Roman"/>
          <w:sz w:val="28"/>
          <w:szCs w:val="24"/>
        </w:rPr>
        <w:t>rasy agresywnej prawdopodobnie Dog Kanaryjski i pies ten cały czas przebywał poza ogrodz</w:t>
      </w:r>
      <w:r w:rsidR="002A4818">
        <w:rPr>
          <w:rFonts w:ascii="Times New Roman" w:hAnsi="Times New Roman" w:cs="Times New Roman"/>
          <w:sz w:val="28"/>
          <w:szCs w:val="24"/>
        </w:rPr>
        <w:t>eniem posesji, a</w:t>
      </w:r>
      <w:r w:rsidR="006B6D11">
        <w:rPr>
          <w:rFonts w:ascii="Times New Roman" w:hAnsi="Times New Roman" w:cs="Times New Roman"/>
          <w:sz w:val="28"/>
          <w:szCs w:val="24"/>
        </w:rPr>
        <w:t xml:space="preserve"> </w:t>
      </w:r>
      <w:r w:rsidR="002A4818">
        <w:rPr>
          <w:rFonts w:ascii="Times New Roman" w:hAnsi="Times New Roman" w:cs="Times New Roman"/>
          <w:sz w:val="28"/>
          <w:szCs w:val="24"/>
        </w:rPr>
        <w:t>mieszkańcy bali się przechodzić droga obok tej posesji.</w:t>
      </w:r>
    </w:p>
    <w:p w:rsidR="004C2277" w:rsidRPr="006B6D11" w:rsidRDefault="006B6D11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Mieszkańcy bardzo prosili aby poruszyć</w:t>
      </w:r>
      <w:r w:rsidR="002A4818">
        <w:rPr>
          <w:rFonts w:ascii="Times New Roman" w:hAnsi="Times New Roman" w:cs="Times New Roman"/>
          <w:sz w:val="28"/>
          <w:szCs w:val="24"/>
        </w:rPr>
        <w:t xml:space="preserve"> ten</w:t>
      </w:r>
      <w:r>
        <w:rPr>
          <w:rFonts w:ascii="Times New Roman" w:hAnsi="Times New Roman" w:cs="Times New Roman"/>
          <w:sz w:val="28"/>
          <w:szCs w:val="24"/>
        </w:rPr>
        <w:t xml:space="preserve"> temat na sesji i wesprzeć ich w tej sprawie i aby gmina nie wydała pozytywnego pozwolenia w tej sprawie. Mieszkańcy podtrzymuj</w:t>
      </w:r>
      <w:r w:rsidR="001D1797">
        <w:rPr>
          <w:rFonts w:ascii="Times New Roman" w:hAnsi="Times New Roman" w:cs="Times New Roman"/>
          <w:sz w:val="28"/>
          <w:szCs w:val="24"/>
        </w:rPr>
        <w:t>ą</w:t>
      </w:r>
      <w:r>
        <w:rPr>
          <w:rFonts w:ascii="Times New Roman" w:hAnsi="Times New Roman" w:cs="Times New Roman"/>
          <w:sz w:val="28"/>
          <w:szCs w:val="24"/>
        </w:rPr>
        <w:t xml:space="preserve"> sprzeciw i kategorycznie sprzeciwiają się prowadzeniu takiej hodowli. </w:t>
      </w: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Sekretarz  - </w:t>
      </w:r>
      <w:r w:rsidR="001D1797">
        <w:rPr>
          <w:rFonts w:ascii="Times New Roman" w:hAnsi="Times New Roman" w:cs="Times New Roman"/>
          <w:sz w:val="28"/>
          <w:szCs w:val="24"/>
        </w:rPr>
        <w:t>wyjaśnił</w:t>
      </w:r>
      <w:r w:rsidR="001D1797" w:rsidRPr="001D1797">
        <w:rPr>
          <w:rFonts w:ascii="Times New Roman" w:hAnsi="Times New Roman" w:cs="Times New Roman"/>
          <w:sz w:val="28"/>
          <w:szCs w:val="24"/>
        </w:rPr>
        <w:t>, że jest to problem albowiem</w:t>
      </w:r>
      <w:r w:rsidR="001D1797">
        <w:rPr>
          <w:rFonts w:ascii="Times New Roman" w:hAnsi="Times New Roman" w:cs="Times New Roman"/>
          <w:sz w:val="28"/>
          <w:szCs w:val="24"/>
        </w:rPr>
        <w:t xml:space="preserve"> Ustawa o Ochronie zwierząt  mówi o tym, że decyzj</w:t>
      </w:r>
      <w:r w:rsidR="00011C20">
        <w:rPr>
          <w:rFonts w:ascii="Times New Roman" w:hAnsi="Times New Roman" w:cs="Times New Roman"/>
          <w:sz w:val="28"/>
          <w:szCs w:val="24"/>
        </w:rPr>
        <w:t>e wydaje Wójt jeśli spełnione są</w:t>
      </w:r>
      <w:r w:rsidR="001D1797">
        <w:rPr>
          <w:rFonts w:ascii="Times New Roman" w:hAnsi="Times New Roman" w:cs="Times New Roman"/>
          <w:sz w:val="28"/>
          <w:szCs w:val="24"/>
        </w:rPr>
        <w:t xml:space="preserve"> warunki sanitarne, </w:t>
      </w:r>
      <w:r w:rsidR="00011C20">
        <w:rPr>
          <w:rFonts w:ascii="Times New Roman" w:hAnsi="Times New Roman" w:cs="Times New Roman"/>
          <w:sz w:val="28"/>
          <w:szCs w:val="24"/>
        </w:rPr>
        <w:t>zabezpieczony jest teren. Na</w:t>
      </w:r>
      <w:r w:rsidR="001D1797">
        <w:rPr>
          <w:rFonts w:ascii="Times New Roman" w:hAnsi="Times New Roman" w:cs="Times New Roman"/>
          <w:sz w:val="28"/>
          <w:szCs w:val="24"/>
        </w:rPr>
        <w:t xml:space="preserve"> podstawie </w:t>
      </w:r>
      <w:r w:rsidR="00011C20">
        <w:rPr>
          <w:rFonts w:ascii="Times New Roman" w:hAnsi="Times New Roman" w:cs="Times New Roman"/>
          <w:sz w:val="28"/>
          <w:szCs w:val="24"/>
        </w:rPr>
        <w:t>złożonych</w:t>
      </w:r>
      <w:r w:rsidR="001D1797">
        <w:rPr>
          <w:rFonts w:ascii="Times New Roman" w:hAnsi="Times New Roman" w:cs="Times New Roman"/>
          <w:sz w:val="28"/>
          <w:szCs w:val="24"/>
        </w:rPr>
        <w:t xml:space="preserve"> dokumentów oraz wizji na gruncie spełnione s</w:t>
      </w:r>
      <w:r w:rsidR="002A4818">
        <w:rPr>
          <w:rFonts w:ascii="Times New Roman" w:hAnsi="Times New Roman" w:cs="Times New Roman"/>
          <w:sz w:val="28"/>
          <w:szCs w:val="24"/>
        </w:rPr>
        <w:t>ą</w:t>
      </w:r>
      <w:r w:rsidR="001D1797">
        <w:rPr>
          <w:rFonts w:ascii="Times New Roman" w:hAnsi="Times New Roman" w:cs="Times New Roman"/>
          <w:sz w:val="28"/>
          <w:szCs w:val="24"/>
        </w:rPr>
        <w:t xml:space="preserve"> wsz</w:t>
      </w:r>
      <w:r w:rsidR="00011C20">
        <w:rPr>
          <w:rFonts w:ascii="Times New Roman" w:hAnsi="Times New Roman" w:cs="Times New Roman"/>
          <w:sz w:val="28"/>
          <w:szCs w:val="24"/>
        </w:rPr>
        <w:t xml:space="preserve">ystkie warunki. Opinia mieszkańców </w:t>
      </w:r>
      <w:r w:rsidR="00666879">
        <w:rPr>
          <w:rFonts w:ascii="Times New Roman" w:hAnsi="Times New Roman" w:cs="Times New Roman"/>
          <w:sz w:val="28"/>
          <w:szCs w:val="24"/>
        </w:rPr>
        <w:t xml:space="preserve">którzy znają Pana </w:t>
      </w:r>
      <w:r w:rsidR="00011C20">
        <w:rPr>
          <w:rFonts w:ascii="Times New Roman" w:hAnsi="Times New Roman" w:cs="Times New Roman"/>
          <w:sz w:val="28"/>
          <w:szCs w:val="24"/>
        </w:rPr>
        <w:t>że osob</w:t>
      </w:r>
      <w:r w:rsidR="00666879">
        <w:rPr>
          <w:rFonts w:ascii="Times New Roman" w:hAnsi="Times New Roman" w:cs="Times New Roman"/>
          <w:sz w:val="28"/>
          <w:szCs w:val="24"/>
        </w:rPr>
        <w:t>ą</w:t>
      </w:r>
      <w:r w:rsidR="00011C20">
        <w:rPr>
          <w:rFonts w:ascii="Times New Roman" w:hAnsi="Times New Roman" w:cs="Times New Roman"/>
          <w:sz w:val="28"/>
          <w:szCs w:val="24"/>
        </w:rPr>
        <w:t xml:space="preserve"> </w:t>
      </w:r>
      <w:r w:rsidR="00666879">
        <w:rPr>
          <w:rFonts w:ascii="Times New Roman" w:hAnsi="Times New Roman" w:cs="Times New Roman"/>
          <w:sz w:val="28"/>
          <w:szCs w:val="24"/>
        </w:rPr>
        <w:t xml:space="preserve">nieodpowiedzialną nie jest przesłanka do wydania decyzji negatywnej sama w sobie jeśli nie jest poparta </w:t>
      </w:r>
      <w:r w:rsidR="002A4818">
        <w:rPr>
          <w:rFonts w:ascii="Times New Roman" w:hAnsi="Times New Roman" w:cs="Times New Roman"/>
          <w:sz w:val="28"/>
          <w:szCs w:val="24"/>
        </w:rPr>
        <w:t xml:space="preserve">odpowiednimi </w:t>
      </w:r>
      <w:r w:rsidR="00666879">
        <w:rPr>
          <w:rFonts w:ascii="Times New Roman" w:hAnsi="Times New Roman" w:cs="Times New Roman"/>
          <w:sz w:val="28"/>
          <w:szCs w:val="24"/>
        </w:rPr>
        <w:t>zaświadczeniami. Gmina będzie skłonna wydać decyzję ne</w:t>
      </w:r>
      <w:r w:rsidR="002A4818">
        <w:rPr>
          <w:rFonts w:ascii="Times New Roman" w:hAnsi="Times New Roman" w:cs="Times New Roman"/>
          <w:sz w:val="28"/>
          <w:szCs w:val="24"/>
        </w:rPr>
        <w:t>gatywną z tym, że nad Gminą mamy drugą instancję to jest</w:t>
      </w:r>
      <w:r w:rsidR="00666879">
        <w:rPr>
          <w:rFonts w:ascii="Times New Roman" w:hAnsi="Times New Roman" w:cs="Times New Roman"/>
          <w:sz w:val="28"/>
          <w:szCs w:val="24"/>
        </w:rPr>
        <w:t xml:space="preserve"> Samorządowe Kolegium Odwoławcze w Sieradzu i zobaczymy jakie będzie ich stanowisko w tej sprawie. </w:t>
      </w:r>
    </w:p>
    <w:p w:rsidR="004C2277" w:rsidRPr="00884E7B" w:rsidRDefault="00666879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66879">
        <w:rPr>
          <w:rFonts w:ascii="Times New Roman" w:hAnsi="Times New Roman" w:cs="Times New Roman"/>
          <w:sz w:val="28"/>
          <w:szCs w:val="24"/>
        </w:rPr>
        <w:t xml:space="preserve">Nie jest wolą Wójta ani Gminy </w:t>
      </w:r>
      <w:r>
        <w:rPr>
          <w:rFonts w:ascii="Times New Roman" w:hAnsi="Times New Roman" w:cs="Times New Roman"/>
          <w:sz w:val="28"/>
          <w:szCs w:val="24"/>
        </w:rPr>
        <w:t xml:space="preserve">wydanie decyzji pozytywnej </w:t>
      </w:r>
      <w:r w:rsidR="00884E7B">
        <w:rPr>
          <w:rFonts w:ascii="Times New Roman" w:hAnsi="Times New Roman" w:cs="Times New Roman"/>
          <w:sz w:val="28"/>
          <w:szCs w:val="24"/>
        </w:rPr>
        <w:t>z tym, że według przepisów nie jest jednoznaczne aby Wójt wydał negatywną decyzj</w:t>
      </w:r>
      <w:r w:rsidR="002A4818">
        <w:rPr>
          <w:rFonts w:ascii="Times New Roman" w:hAnsi="Times New Roman" w:cs="Times New Roman"/>
          <w:sz w:val="28"/>
          <w:szCs w:val="24"/>
        </w:rPr>
        <w:t>ę</w:t>
      </w:r>
      <w:r w:rsidR="00884E7B">
        <w:rPr>
          <w:rFonts w:ascii="Times New Roman" w:hAnsi="Times New Roman" w:cs="Times New Roman"/>
          <w:sz w:val="28"/>
          <w:szCs w:val="24"/>
        </w:rPr>
        <w:t xml:space="preserve"> jako argument podaj</w:t>
      </w:r>
      <w:r w:rsidR="002A4818">
        <w:rPr>
          <w:rFonts w:ascii="Times New Roman" w:hAnsi="Times New Roman" w:cs="Times New Roman"/>
          <w:sz w:val="28"/>
          <w:szCs w:val="24"/>
        </w:rPr>
        <w:t xml:space="preserve">ąc jedynie sprzeciw mieszkańców, jeśli </w:t>
      </w:r>
      <w:r w:rsidR="00884E7B">
        <w:rPr>
          <w:rFonts w:ascii="Times New Roman" w:hAnsi="Times New Roman" w:cs="Times New Roman"/>
          <w:sz w:val="28"/>
          <w:szCs w:val="24"/>
        </w:rPr>
        <w:t>spełnione są warunki sanitarne oraz zabezpieczony</w:t>
      </w:r>
      <w:r w:rsidR="002A4818">
        <w:rPr>
          <w:rFonts w:ascii="Times New Roman" w:hAnsi="Times New Roman" w:cs="Times New Roman"/>
          <w:sz w:val="28"/>
          <w:szCs w:val="24"/>
        </w:rPr>
        <w:t xml:space="preserve"> został </w:t>
      </w:r>
      <w:r w:rsidR="00884E7B">
        <w:rPr>
          <w:rFonts w:ascii="Times New Roman" w:hAnsi="Times New Roman" w:cs="Times New Roman"/>
          <w:sz w:val="28"/>
          <w:szCs w:val="24"/>
        </w:rPr>
        <w:t xml:space="preserve"> teren. Decyzja zostanie wydana negatywn</w:t>
      </w:r>
      <w:r w:rsidR="002A4818">
        <w:rPr>
          <w:rFonts w:ascii="Times New Roman" w:hAnsi="Times New Roman" w:cs="Times New Roman"/>
          <w:sz w:val="28"/>
          <w:szCs w:val="24"/>
        </w:rPr>
        <w:t>ą</w:t>
      </w:r>
      <w:r w:rsidR="00884E7B">
        <w:rPr>
          <w:rFonts w:ascii="Times New Roman" w:hAnsi="Times New Roman" w:cs="Times New Roman"/>
          <w:sz w:val="28"/>
          <w:szCs w:val="24"/>
        </w:rPr>
        <w:t xml:space="preserve"> a jaki będzie dalszy tok sprawy  to się okaże. </w:t>
      </w:r>
    </w:p>
    <w:p w:rsidR="004C2277" w:rsidRDefault="004C2277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Wójt </w:t>
      </w:r>
      <w:r w:rsidR="00884E7B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4818" w:rsidRPr="002A4818">
        <w:rPr>
          <w:rFonts w:ascii="Times New Roman" w:hAnsi="Times New Roman" w:cs="Times New Roman"/>
          <w:sz w:val="28"/>
          <w:szCs w:val="24"/>
        </w:rPr>
        <w:t>dodał, że</w:t>
      </w:r>
      <w:r w:rsidR="002A481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4E7B" w:rsidRPr="00F82E95">
        <w:rPr>
          <w:rFonts w:ascii="Times New Roman" w:hAnsi="Times New Roman" w:cs="Times New Roman"/>
          <w:sz w:val="28"/>
          <w:szCs w:val="24"/>
        </w:rPr>
        <w:t>można opowiadać r</w:t>
      </w:r>
      <w:r w:rsidR="002A4818">
        <w:rPr>
          <w:rFonts w:ascii="Times New Roman" w:hAnsi="Times New Roman" w:cs="Times New Roman"/>
          <w:sz w:val="28"/>
          <w:szCs w:val="24"/>
        </w:rPr>
        <w:t>ó</w:t>
      </w:r>
      <w:r w:rsidR="00884E7B" w:rsidRPr="00F82E95">
        <w:rPr>
          <w:rFonts w:ascii="Times New Roman" w:hAnsi="Times New Roman" w:cs="Times New Roman"/>
          <w:sz w:val="28"/>
          <w:szCs w:val="24"/>
        </w:rPr>
        <w:t>żne rzeczy ale po wydaniu negatywnej decyzji</w:t>
      </w:r>
      <w:r w:rsidR="002A4818">
        <w:rPr>
          <w:rFonts w:ascii="Times New Roman" w:hAnsi="Times New Roman" w:cs="Times New Roman"/>
          <w:sz w:val="28"/>
          <w:szCs w:val="24"/>
        </w:rPr>
        <w:t xml:space="preserve">, która </w:t>
      </w:r>
      <w:r w:rsidR="00884E7B" w:rsidRPr="00F82E95">
        <w:rPr>
          <w:rFonts w:ascii="Times New Roman" w:hAnsi="Times New Roman" w:cs="Times New Roman"/>
          <w:sz w:val="28"/>
          <w:szCs w:val="24"/>
        </w:rPr>
        <w:t>zostanie praw</w:t>
      </w:r>
      <w:r w:rsidR="00C870A1">
        <w:rPr>
          <w:rFonts w:ascii="Times New Roman" w:hAnsi="Times New Roman" w:cs="Times New Roman"/>
          <w:sz w:val="28"/>
          <w:szCs w:val="24"/>
        </w:rPr>
        <w:t>dopodobnie uchylona, ponieważ są</w:t>
      </w:r>
      <w:r w:rsidR="00884E7B" w:rsidRPr="00F82E95">
        <w:rPr>
          <w:rFonts w:ascii="Times New Roman" w:hAnsi="Times New Roman" w:cs="Times New Roman"/>
          <w:sz w:val="28"/>
          <w:szCs w:val="24"/>
        </w:rPr>
        <w:t xml:space="preserve"> bardzo słabe argumenty</w:t>
      </w:r>
      <w:r w:rsidR="00C870A1">
        <w:rPr>
          <w:rFonts w:ascii="Times New Roman" w:hAnsi="Times New Roman" w:cs="Times New Roman"/>
          <w:sz w:val="28"/>
          <w:szCs w:val="24"/>
        </w:rPr>
        <w:t>.</w:t>
      </w:r>
      <w:r w:rsidR="00884E7B" w:rsidRPr="00F82E95">
        <w:rPr>
          <w:rFonts w:ascii="Times New Roman" w:hAnsi="Times New Roman" w:cs="Times New Roman"/>
          <w:sz w:val="28"/>
          <w:szCs w:val="24"/>
        </w:rPr>
        <w:t xml:space="preserve"> </w:t>
      </w:r>
      <w:r w:rsidR="00C870A1">
        <w:rPr>
          <w:rFonts w:ascii="Times New Roman" w:hAnsi="Times New Roman" w:cs="Times New Roman"/>
          <w:sz w:val="28"/>
          <w:szCs w:val="24"/>
        </w:rPr>
        <w:t>N</w:t>
      </w:r>
      <w:r w:rsidR="00884E7B" w:rsidRPr="00F82E95">
        <w:rPr>
          <w:rFonts w:ascii="Times New Roman" w:hAnsi="Times New Roman" w:cs="Times New Roman"/>
          <w:sz w:val="28"/>
          <w:szCs w:val="24"/>
        </w:rPr>
        <w:t>a dzień dzisiejszy mam</w:t>
      </w:r>
      <w:r w:rsidR="00C870A1">
        <w:rPr>
          <w:rFonts w:ascii="Times New Roman" w:hAnsi="Times New Roman" w:cs="Times New Roman"/>
          <w:sz w:val="28"/>
          <w:szCs w:val="24"/>
        </w:rPr>
        <w:t>y</w:t>
      </w:r>
      <w:r w:rsidR="00884E7B" w:rsidRPr="00F82E95">
        <w:rPr>
          <w:rFonts w:ascii="Times New Roman" w:hAnsi="Times New Roman" w:cs="Times New Roman"/>
          <w:sz w:val="28"/>
          <w:szCs w:val="24"/>
        </w:rPr>
        <w:t xml:space="preserve"> tylko protest mieszkańców, a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to</w:t>
      </w:r>
      <w:r w:rsidR="00884E7B" w:rsidRPr="00F82E95">
        <w:rPr>
          <w:rFonts w:ascii="Times New Roman" w:hAnsi="Times New Roman" w:cs="Times New Roman"/>
          <w:sz w:val="28"/>
          <w:szCs w:val="24"/>
        </w:rPr>
        <w:t xml:space="preserve"> może </w:t>
      </w:r>
      <w:r w:rsidR="00F82E95" w:rsidRPr="00F82E95">
        <w:rPr>
          <w:rFonts w:ascii="Times New Roman" w:hAnsi="Times New Roman" w:cs="Times New Roman"/>
          <w:sz w:val="28"/>
          <w:szCs w:val="24"/>
        </w:rPr>
        <w:t>nie zosta</w:t>
      </w:r>
      <w:r w:rsidR="00F82E95">
        <w:rPr>
          <w:rFonts w:ascii="Times New Roman" w:hAnsi="Times New Roman" w:cs="Times New Roman"/>
          <w:sz w:val="28"/>
          <w:szCs w:val="24"/>
        </w:rPr>
        <w:t>ć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uznane przez Samorządo</w:t>
      </w:r>
      <w:r w:rsidR="00C870A1">
        <w:rPr>
          <w:rFonts w:ascii="Times New Roman" w:hAnsi="Times New Roman" w:cs="Times New Roman"/>
          <w:sz w:val="28"/>
          <w:szCs w:val="24"/>
        </w:rPr>
        <w:t>we Kolegium Odwoławcze. Wójt nadmienił, ż</w:t>
      </w:r>
      <w:r w:rsidR="00F82E95" w:rsidRPr="00F82E95">
        <w:rPr>
          <w:rFonts w:ascii="Times New Roman" w:hAnsi="Times New Roman" w:cs="Times New Roman"/>
          <w:sz w:val="28"/>
          <w:szCs w:val="24"/>
        </w:rPr>
        <w:t>e w tej sprawie weterynaria wydała pozytywn</w:t>
      </w:r>
      <w:r w:rsidR="00C870A1">
        <w:rPr>
          <w:rFonts w:ascii="Times New Roman" w:hAnsi="Times New Roman" w:cs="Times New Roman"/>
          <w:sz w:val="28"/>
          <w:szCs w:val="24"/>
        </w:rPr>
        <w:t>ą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opinię </w:t>
      </w:r>
      <w:r w:rsidR="00C870A1">
        <w:rPr>
          <w:rFonts w:ascii="Times New Roman" w:hAnsi="Times New Roman" w:cs="Times New Roman"/>
          <w:sz w:val="28"/>
          <w:szCs w:val="24"/>
        </w:rPr>
        <w:t>c</w:t>
      </w:r>
      <w:r w:rsidR="00F82E95" w:rsidRPr="00F82E95">
        <w:rPr>
          <w:rFonts w:ascii="Times New Roman" w:hAnsi="Times New Roman" w:cs="Times New Roman"/>
          <w:sz w:val="28"/>
          <w:szCs w:val="24"/>
        </w:rPr>
        <w:t>o bardzo mocno obciąża temat. Postępowanie wszczęte jest z datą 28 sierpnia i</w:t>
      </w:r>
      <w:r w:rsidR="00C870A1">
        <w:rPr>
          <w:rFonts w:ascii="Times New Roman" w:hAnsi="Times New Roman" w:cs="Times New Roman"/>
          <w:sz w:val="28"/>
          <w:szCs w:val="24"/>
        </w:rPr>
        <w:t xml:space="preserve"> mamy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14 dni na wniesienie uwag z różnych stron, zwłaszcza tych którzy zostali powiadomieni </w:t>
      </w:r>
      <w:r w:rsidR="00C870A1">
        <w:rPr>
          <w:rFonts w:ascii="Times New Roman" w:hAnsi="Times New Roman" w:cs="Times New Roman"/>
          <w:sz w:val="28"/>
          <w:szCs w:val="24"/>
        </w:rPr>
        <w:t xml:space="preserve">           o tej sprawie.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</w:t>
      </w:r>
      <w:r w:rsidR="00C870A1" w:rsidRPr="00F82E95">
        <w:rPr>
          <w:rFonts w:ascii="Times New Roman" w:hAnsi="Times New Roman" w:cs="Times New Roman"/>
          <w:sz w:val="28"/>
          <w:szCs w:val="24"/>
        </w:rPr>
        <w:t>P</w:t>
      </w:r>
      <w:r w:rsidR="00F82E95" w:rsidRPr="00F82E95">
        <w:rPr>
          <w:rFonts w:ascii="Times New Roman" w:hAnsi="Times New Roman" w:cs="Times New Roman"/>
          <w:sz w:val="28"/>
          <w:szCs w:val="24"/>
        </w:rPr>
        <w:t>rawdopodobnie</w:t>
      </w:r>
      <w:r w:rsidR="00C870A1">
        <w:rPr>
          <w:rFonts w:ascii="Times New Roman" w:hAnsi="Times New Roman" w:cs="Times New Roman"/>
          <w:sz w:val="28"/>
          <w:szCs w:val="24"/>
        </w:rPr>
        <w:t xml:space="preserve"> 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</w:t>
      </w:r>
      <w:r w:rsidR="00C870A1">
        <w:rPr>
          <w:rFonts w:ascii="Times New Roman" w:hAnsi="Times New Roman" w:cs="Times New Roman"/>
          <w:sz w:val="28"/>
          <w:szCs w:val="24"/>
        </w:rPr>
        <w:t>nie dotrze nic więcej</w:t>
      </w:r>
      <w:r w:rsidR="00F82E95" w:rsidRPr="00F82E95">
        <w:rPr>
          <w:rFonts w:ascii="Times New Roman" w:hAnsi="Times New Roman" w:cs="Times New Roman"/>
          <w:sz w:val="28"/>
          <w:szCs w:val="24"/>
        </w:rPr>
        <w:t xml:space="preserve"> oprócz sprzeciwu mieszkańców i wniosku osoby zainteresowanej hodowlą.</w:t>
      </w:r>
      <w:r w:rsidR="00F82E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2E95" w:rsidRPr="00F82E95" w:rsidRDefault="00F82E95" w:rsidP="004C227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Wójt </w:t>
      </w:r>
      <w:r w:rsidR="00C870A1">
        <w:rPr>
          <w:rFonts w:ascii="Times New Roman" w:hAnsi="Times New Roman" w:cs="Times New Roman"/>
          <w:sz w:val="28"/>
          <w:szCs w:val="24"/>
        </w:rPr>
        <w:t>wyjaśnił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C870A1">
        <w:rPr>
          <w:rFonts w:ascii="Times New Roman" w:hAnsi="Times New Roman" w:cs="Times New Roman"/>
          <w:sz w:val="28"/>
          <w:szCs w:val="24"/>
        </w:rPr>
        <w:t>ż</w:t>
      </w:r>
      <w:r>
        <w:rPr>
          <w:rFonts w:ascii="Times New Roman" w:hAnsi="Times New Roman" w:cs="Times New Roman"/>
          <w:sz w:val="28"/>
          <w:szCs w:val="24"/>
        </w:rPr>
        <w:t>e po upływie 14</w:t>
      </w:r>
      <w:r w:rsidR="00C870A1">
        <w:rPr>
          <w:rFonts w:ascii="Times New Roman" w:hAnsi="Times New Roman" w:cs="Times New Roman"/>
          <w:sz w:val="28"/>
          <w:szCs w:val="24"/>
        </w:rPr>
        <w:t xml:space="preserve"> dni będzie musiał wydać decyzję</w:t>
      </w:r>
      <w:r>
        <w:rPr>
          <w:rFonts w:ascii="Times New Roman" w:hAnsi="Times New Roman" w:cs="Times New Roman"/>
          <w:sz w:val="28"/>
          <w:szCs w:val="24"/>
        </w:rPr>
        <w:t xml:space="preserve">, która będzie prawdopodobnie negatywna ale tylko na podstawie stanowiska i wniosku mieszkańców i być może okaże się  </w:t>
      </w:r>
      <w:r w:rsidR="00C870A1">
        <w:rPr>
          <w:rFonts w:ascii="Times New Roman" w:hAnsi="Times New Roman" w:cs="Times New Roman"/>
          <w:sz w:val="28"/>
          <w:szCs w:val="24"/>
        </w:rPr>
        <w:t>ż</w:t>
      </w:r>
      <w:r>
        <w:rPr>
          <w:rFonts w:ascii="Times New Roman" w:hAnsi="Times New Roman" w:cs="Times New Roman"/>
          <w:sz w:val="28"/>
          <w:szCs w:val="24"/>
        </w:rPr>
        <w:t xml:space="preserve">e decyzja zostanie uchylona i ostatecznie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trzeba będzie wydać decyzję pozytywną </w:t>
      </w:r>
      <w:r w:rsidR="00C870A1"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8"/>
          <w:szCs w:val="24"/>
        </w:rPr>
        <w:t>o</w:t>
      </w:r>
      <w:r w:rsidR="00C870A1">
        <w:rPr>
          <w:rFonts w:ascii="Times New Roman" w:hAnsi="Times New Roman" w:cs="Times New Roman"/>
          <w:sz w:val="28"/>
          <w:szCs w:val="24"/>
        </w:rPr>
        <w:t xml:space="preserve"> stanowi</w:t>
      </w:r>
      <w:r>
        <w:rPr>
          <w:rFonts w:ascii="Times New Roman" w:hAnsi="Times New Roman" w:cs="Times New Roman"/>
          <w:sz w:val="28"/>
          <w:szCs w:val="24"/>
        </w:rPr>
        <w:t xml:space="preserve"> bardzo duży problem dla nas wszystkich. </w:t>
      </w:r>
    </w:p>
    <w:p w:rsidR="004C2277" w:rsidRDefault="00C870A1" w:rsidP="00C870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Wójt, z</w:t>
      </w:r>
      <w:r w:rsidR="00F82E95">
        <w:rPr>
          <w:rFonts w:ascii="Times New Roman" w:hAnsi="Times New Roman" w:cs="Times New Roman"/>
          <w:sz w:val="28"/>
        </w:rPr>
        <w:t xml:space="preserve">wrócił się do Pani </w:t>
      </w:r>
      <w:r>
        <w:rPr>
          <w:rFonts w:ascii="Times New Roman" w:hAnsi="Times New Roman" w:cs="Times New Roman"/>
          <w:sz w:val="28"/>
        </w:rPr>
        <w:t>sołtys</w:t>
      </w:r>
      <w:r w:rsidR="00F82E95">
        <w:rPr>
          <w:rFonts w:ascii="Times New Roman" w:hAnsi="Times New Roman" w:cs="Times New Roman"/>
          <w:sz w:val="28"/>
        </w:rPr>
        <w:t xml:space="preserve"> o </w:t>
      </w:r>
      <w:r>
        <w:rPr>
          <w:rFonts w:ascii="Times New Roman" w:hAnsi="Times New Roman" w:cs="Times New Roman"/>
          <w:sz w:val="28"/>
        </w:rPr>
        <w:t>szybki kontakt, jeśli pojawią się jakieś  dodatkowe informacje  w tej sprawie</w:t>
      </w:r>
      <w:r w:rsidR="00F82E95">
        <w:rPr>
          <w:rFonts w:ascii="Times New Roman" w:hAnsi="Times New Roman" w:cs="Times New Roman"/>
          <w:sz w:val="28"/>
        </w:rPr>
        <w:t xml:space="preserve">. </w:t>
      </w:r>
    </w:p>
    <w:p w:rsidR="00C870A1" w:rsidRPr="00F82E95" w:rsidRDefault="00C870A1" w:rsidP="00C870A1">
      <w:pPr>
        <w:jc w:val="both"/>
        <w:rPr>
          <w:rFonts w:ascii="Times New Roman" w:hAnsi="Times New Roman" w:cs="Times New Roman"/>
          <w:sz w:val="28"/>
        </w:rPr>
      </w:pPr>
    </w:p>
    <w:p w:rsidR="004C2277" w:rsidRDefault="004C2277" w:rsidP="004C2277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Punkt 7</w:t>
      </w:r>
    </w:p>
    <w:p w:rsidR="00C870A1" w:rsidRDefault="00C870A1" w:rsidP="004C2277">
      <w:pPr>
        <w:tabs>
          <w:tab w:val="left" w:pos="0"/>
          <w:tab w:val="left" w:pos="201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2277" w:rsidRDefault="004C2277" w:rsidP="00C870A1">
      <w:pPr>
        <w:tabs>
          <w:tab w:val="left" w:pos="0"/>
          <w:tab w:val="left" w:pos="20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Zakończenie obrad XXIX sesji Rady Gminy Wierzchlas.</w:t>
      </w:r>
    </w:p>
    <w:p w:rsidR="004C2277" w:rsidRDefault="004C2277" w:rsidP="00C870A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Porządek obrad został wyczerpany w związku z tym Przewodniczący Rady Gminy zamknął  XXIX sesję Rady Gminy Wierzchlas.</w:t>
      </w:r>
    </w:p>
    <w:p w:rsidR="004C2277" w:rsidRDefault="004C2277" w:rsidP="00C870A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C2277" w:rsidRPr="00593099" w:rsidRDefault="004C2277" w:rsidP="00C870A1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Obrady zakończono o godzinie  9</w:t>
      </w:r>
      <w:r>
        <w:rPr>
          <w:rFonts w:ascii="Times New Roman" w:eastAsia="Times New Roman" w:hAnsi="Times New Roman" w:cs="Times New Roman"/>
          <w:sz w:val="28"/>
          <w:vertAlign w:val="superscript"/>
        </w:rPr>
        <w:t>45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C2277" w:rsidRDefault="004C2277" w:rsidP="00C870A1">
      <w:pPr>
        <w:spacing w:line="360" w:lineRule="auto"/>
      </w:pPr>
    </w:p>
    <w:sectPr w:rsidR="004C2277" w:rsidSect="003B2C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CC" w:rsidRDefault="00FC02CC" w:rsidP="006B6D11">
      <w:pPr>
        <w:spacing w:after="0" w:line="240" w:lineRule="auto"/>
      </w:pPr>
      <w:r>
        <w:separator/>
      </w:r>
    </w:p>
  </w:endnote>
  <w:endnote w:type="continuationSeparator" w:id="0">
    <w:p w:rsidR="00FC02CC" w:rsidRDefault="00FC02CC" w:rsidP="006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110"/>
      <w:docPartObj>
        <w:docPartGallery w:val="Page Numbers (Bottom of Page)"/>
        <w:docPartUnique/>
      </w:docPartObj>
    </w:sdtPr>
    <w:sdtContent>
      <w:p w:rsidR="005A4F5E" w:rsidRDefault="005A4F5E">
        <w:pPr>
          <w:pStyle w:val="Stopka"/>
          <w:jc w:val="center"/>
        </w:pPr>
        <w:fldSimple w:instr=" PAGE   \* MERGEFORMAT ">
          <w:r w:rsidR="00255588">
            <w:rPr>
              <w:noProof/>
            </w:rPr>
            <w:t>1</w:t>
          </w:r>
        </w:fldSimple>
      </w:p>
    </w:sdtContent>
  </w:sdt>
  <w:p w:rsidR="005A4F5E" w:rsidRDefault="005A4F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CC" w:rsidRDefault="00FC02CC" w:rsidP="006B6D11">
      <w:pPr>
        <w:spacing w:after="0" w:line="240" w:lineRule="auto"/>
      </w:pPr>
      <w:r>
        <w:separator/>
      </w:r>
    </w:p>
  </w:footnote>
  <w:footnote w:type="continuationSeparator" w:id="0">
    <w:p w:rsidR="00FC02CC" w:rsidRDefault="00FC02CC" w:rsidP="006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33B"/>
    <w:multiLevelType w:val="hybridMultilevel"/>
    <w:tmpl w:val="CD666D92"/>
    <w:lvl w:ilvl="0" w:tplc="1A78ECB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2C3A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A942F1"/>
    <w:multiLevelType w:val="hybridMultilevel"/>
    <w:tmpl w:val="075EDDD0"/>
    <w:lvl w:ilvl="0" w:tplc="D4C6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D484C7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2" w:tplc="A2481E14">
      <w:start w:val="6"/>
      <w:numFmt w:val="upperLetter"/>
      <w:lvlText w:val="%3)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75475"/>
    <w:multiLevelType w:val="multilevel"/>
    <w:tmpl w:val="3BD825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B0"/>
    <w:rsid w:val="00011C20"/>
    <w:rsid w:val="00091E23"/>
    <w:rsid w:val="000E192B"/>
    <w:rsid w:val="001641C1"/>
    <w:rsid w:val="001D1797"/>
    <w:rsid w:val="00247253"/>
    <w:rsid w:val="00255588"/>
    <w:rsid w:val="002A4818"/>
    <w:rsid w:val="003044AA"/>
    <w:rsid w:val="00386875"/>
    <w:rsid w:val="003B2C2D"/>
    <w:rsid w:val="004003A9"/>
    <w:rsid w:val="004B4758"/>
    <w:rsid w:val="004C2277"/>
    <w:rsid w:val="00501769"/>
    <w:rsid w:val="00511195"/>
    <w:rsid w:val="005A4F5E"/>
    <w:rsid w:val="00645DDD"/>
    <w:rsid w:val="00666879"/>
    <w:rsid w:val="0067090E"/>
    <w:rsid w:val="006B6D11"/>
    <w:rsid w:val="007B4D42"/>
    <w:rsid w:val="007F7AF1"/>
    <w:rsid w:val="00884E7B"/>
    <w:rsid w:val="00907F67"/>
    <w:rsid w:val="009676BB"/>
    <w:rsid w:val="00A81527"/>
    <w:rsid w:val="00AF76DC"/>
    <w:rsid w:val="00B64661"/>
    <w:rsid w:val="00C870A1"/>
    <w:rsid w:val="00D008B0"/>
    <w:rsid w:val="00D83C5D"/>
    <w:rsid w:val="00F82E95"/>
    <w:rsid w:val="00F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8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8B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7F7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B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D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D1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7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62AE-DC98-4D15-B1A3-A74BE830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2017-09-29T06:30:00Z</cp:lastPrinted>
  <dcterms:created xsi:type="dcterms:W3CDTF">2017-09-11T09:43:00Z</dcterms:created>
  <dcterms:modified xsi:type="dcterms:W3CDTF">2017-09-29T07:17:00Z</dcterms:modified>
</cp:coreProperties>
</file>