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251FE0" w:rsidRDefault="000A1BF6" w:rsidP="00B530D2">
      <w:pPr>
        <w:pStyle w:val="Tytu"/>
        <w:spacing w:line="360" w:lineRule="auto"/>
        <w:rPr>
          <w:szCs w:val="32"/>
        </w:rPr>
      </w:pPr>
      <w:r w:rsidRPr="00251FE0">
        <w:rPr>
          <w:szCs w:val="32"/>
        </w:rPr>
        <w:t>OGŁOSZENIE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2"/>
        </w:rPr>
      </w:pPr>
      <w:r w:rsidRPr="00251FE0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Podaje się do wiadomości, że 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52"/>
          <w:szCs w:val="32"/>
          <w:u w:val="single"/>
          <w:vertAlign w:val="superscript"/>
        </w:rPr>
      </w:pP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w dniu</w:t>
      </w:r>
      <w:r w:rsidR="0041247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7D280B" w:rsidRPr="007D280B">
        <w:rPr>
          <w:rFonts w:ascii="Times New Roman" w:hAnsi="Times New Roman" w:cs="Times New Roman"/>
          <w:bCs w:val="0"/>
          <w:sz w:val="52"/>
          <w:szCs w:val="32"/>
        </w:rPr>
        <w:t>28 grudnia</w:t>
      </w:r>
      <w:r w:rsidR="00B21B0C" w:rsidRPr="007D280B">
        <w:rPr>
          <w:rFonts w:ascii="Times New Roman" w:hAnsi="Times New Roman" w:cs="Times New Roman"/>
          <w:bCs w:val="0"/>
          <w:sz w:val="52"/>
          <w:szCs w:val="32"/>
        </w:rPr>
        <w:t xml:space="preserve"> 201</w:t>
      </w:r>
      <w:r w:rsidR="00075843" w:rsidRPr="007D280B">
        <w:rPr>
          <w:rFonts w:ascii="Times New Roman" w:hAnsi="Times New Roman" w:cs="Times New Roman"/>
          <w:bCs w:val="0"/>
          <w:sz w:val="52"/>
          <w:szCs w:val="32"/>
        </w:rPr>
        <w:t>7</w:t>
      </w:r>
      <w:r w:rsidRPr="007D280B">
        <w:rPr>
          <w:rFonts w:ascii="Times New Roman" w:hAnsi="Times New Roman" w:cs="Times New Roman"/>
          <w:sz w:val="52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r.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(</w:t>
      </w:r>
      <w:r w:rsidR="007D280B">
        <w:rPr>
          <w:rFonts w:ascii="Times New Roman" w:hAnsi="Times New Roman" w:cs="Times New Roman"/>
          <w:bCs w:val="0"/>
          <w:sz w:val="44"/>
          <w:szCs w:val="32"/>
        </w:rPr>
        <w:t>czwartek</w:t>
      </w:r>
      <w:r w:rsidR="001C4C07">
        <w:rPr>
          <w:rFonts w:ascii="Times New Roman" w:hAnsi="Times New Roman" w:cs="Times New Roman"/>
          <w:bCs w:val="0"/>
          <w:sz w:val="44"/>
          <w:szCs w:val="32"/>
        </w:rPr>
        <w:t>)</w:t>
      </w:r>
      <w:r w:rsidR="001C4C07" w:rsidRPr="001C4C07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1C4C0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o godz.</w:t>
      </w:r>
      <w:r w:rsidR="001C4C07" w:rsidRPr="009C292F">
        <w:rPr>
          <w:rFonts w:ascii="Times New Roman" w:hAnsi="Times New Roman" w:cs="Times New Roman"/>
          <w:bCs w:val="0"/>
          <w:sz w:val="40"/>
          <w:szCs w:val="32"/>
        </w:rPr>
        <w:t xml:space="preserve"> </w:t>
      </w:r>
      <w:r w:rsidR="001C4C07" w:rsidRPr="007D280B">
        <w:rPr>
          <w:rFonts w:ascii="Times New Roman" w:hAnsi="Times New Roman" w:cs="Times New Roman"/>
          <w:bCs w:val="0"/>
          <w:sz w:val="52"/>
          <w:szCs w:val="32"/>
        </w:rPr>
        <w:t>10</w:t>
      </w:r>
      <w:r w:rsidR="001C4C07" w:rsidRPr="007D280B">
        <w:rPr>
          <w:rFonts w:ascii="Times New Roman" w:hAnsi="Times New Roman" w:cs="Times New Roman"/>
          <w:sz w:val="56"/>
          <w:szCs w:val="32"/>
          <w:u w:val="single"/>
          <w:vertAlign w:val="superscript"/>
        </w:rPr>
        <w:t>00</w:t>
      </w:r>
      <w:r w:rsidR="001C4C07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                         </w:t>
      </w:r>
    </w:p>
    <w:p w:rsidR="005239B1" w:rsidRPr="009C292F" w:rsidRDefault="000A1BF6" w:rsidP="0041247F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C292F">
        <w:rPr>
          <w:rFonts w:ascii="Times New Roman" w:hAnsi="Times New Roman" w:cs="Times New Roman"/>
          <w:sz w:val="40"/>
          <w:szCs w:val="32"/>
        </w:rPr>
        <w:t xml:space="preserve"> odbędzie się</w:t>
      </w:r>
      <w:r w:rsidR="00B939D3" w:rsidRPr="009C292F">
        <w:rPr>
          <w:rFonts w:ascii="Times New Roman" w:hAnsi="Times New Roman" w:cs="Times New Roman"/>
          <w:sz w:val="40"/>
          <w:szCs w:val="32"/>
        </w:rPr>
        <w:t xml:space="preserve">  </w:t>
      </w:r>
      <w:r w:rsidR="005239B1" w:rsidRPr="009C292F">
        <w:rPr>
          <w:rFonts w:ascii="Times New Roman" w:hAnsi="Times New Roman" w:cs="Times New Roman"/>
          <w:sz w:val="44"/>
          <w:szCs w:val="32"/>
        </w:rPr>
        <w:t>X</w:t>
      </w:r>
      <w:r w:rsidR="00D47BE6" w:rsidRPr="009C292F">
        <w:rPr>
          <w:rFonts w:ascii="Times New Roman" w:hAnsi="Times New Roman" w:cs="Times New Roman"/>
          <w:sz w:val="44"/>
          <w:szCs w:val="32"/>
        </w:rPr>
        <w:t>X</w:t>
      </w:r>
      <w:r w:rsidR="0041247F">
        <w:rPr>
          <w:rFonts w:ascii="Times New Roman" w:hAnsi="Times New Roman" w:cs="Times New Roman"/>
          <w:sz w:val="44"/>
          <w:szCs w:val="32"/>
        </w:rPr>
        <w:t>X</w:t>
      </w:r>
      <w:r w:rsidR="007D280B">
        <w:rPr>
          <w:rFonts w:ascii="Times New Roman" w:hAnsi="Times New Roman" w:cs="Times New Roman"/>
          <w:sz w:val="44"/>
          <w:szCs w:val="32"/>
        </w:rPr>
        <w:t>I</w:t>
      </w:r>
      <w:r w:rsidR="001C4C07">
        <w:rPr>
          <w:rFonts w:ascii="Times New Roman" w:hAnsi="Times New Roman" w:cs="Times New Roman"/>
          <w:sz w:val="44"/>
          <w:szCs w:val="32"/>
        </w:rPr>
        <w:t>I</w:t>
      </w:r>
      <w:r w:rsidR="00905773">
        <w:rPr>
          <w:rFonts w:ascii="Times New Roman" w:hAnsi="Times New Roman" w:cs="Times New Roman"/>
          <w:sz w:val="44"/>
          <w:szCs w:val="32"/>
        </w:rPr>
        <w:t>I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 xml:space="preserve">sesja </w:t>
      </w:r>
      <w:r w:rsidR="008233F9" w:rsidRPr="009C292F">
        <w:rPr>
          <w:rFonts w:ascii="Times New Roman" w:hAnsi="Times New Roman" w:cs="Times New Roman"/>
          <w:sz w:val="40"/>
          <w:szCs w:val="32"/>
        </w:rPr>
        <w:t>R</w:t>
      </w:r>
      <w:r w:rsidR="00FE7F47" w:rsidRPr="009C292F">
        <w:rPr>
          <w:rFonts w:ascii="Times New Roman" w:hAnsi="Times New Roman" w:cs="Times New Roman"/>
          <w:sz w:val="40"/>
          <w:szCs w:val="32"/>
        </w:rPr>
        <w:t>ady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G</w:t>
      </w:r>
      <w:r w:rsidR="00FE7F47" w:rsidRPr="009C292F">
        <w:rPr>
          <w:rFonts w:ascii="Times New Roman" w:hAnsi="Times New Roman" w:cs="Times New Roman"/>
          <w:sz w:val="40"/>
          <w:szCs w:val="32"/>
        </w:rPr>
        <w:t>miny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W</w:t>
      </w:r>
      <w:r w:rsidR="00FE7F47" w:rsidRPr="009C292F">
        <w:rPr>
          <w:rFonts w:ascii="Times New Roman" w:hAnsi="Times New Roman" w:cs="Times New Roman"/>
          <w:sz w:val="40"/>
          <w:szCs w:val="32"/>
        </w:rPr>
        <w:t>ierzchlas</w:t>
      </w:r>
    </w:p>
    <w:p w:rsidR="000A1BF6" w:rsidRDefault="000A1BF6" w:rsidP="0041247F">
      <w:pPr>
        <w:pStyle w:val="Nagwek2"/>
        <w:spacing w:line="276" w:lineRule="auto"/>
        <w:rPr>
          <w:b/>
          <w:szCs w:val="32"/>
        </w:rPr>
      </w:pPr>
      <w:r w:rsidRPr="009C292F">
        <w:rPr>
          <w:b/>
          <w:szCs w:val="32"/>
        </w:rPr>
        <w:t xml:space="preserve">w </w:t>
      </w:r>
      <w:r w:rsidR="004C3169" w:rsidRPr="009C292F">
        <w:rPr>
          <w:b/>
          <w:szCs w:val="32"/>
        </w:rPr>
        <w:t>sali konferencyjnej Urzędu Gminy</w:t>
      </w:r>
    </w:p>
    <w:p w:rsidR="0041247F" w:rsidRPr="0041247F" w:rsidRDefault="0041247F" w:rsidP="0041247F">
      <w:pPr>
        <w:rPr>
          <w:sz w:val="20"/>
        </w:rPr>
      </w:pPr>
    </w:p>
    <w:p w:rsidR="000A1BF6" w:rsidRPr="00251FE0" w:rsidRDefault="000A1BF6" w:rsidP="0041247F">
      <w:pPr>
        <w:spacing w:line="276" w:lineRule="auto"/>
        <w:ind w:left="357"/>
        <w:jc w:val="both"/>
        <w:rPr>
          <w:b/>
          <w:sz w:val="32"/>
          <w:szCs w:val="30"/>
        </w:rPr>
      </w:pPr>
      <w:r w:rsidRPr="00251FE0">
        <w:rPr>
          <w:b/>
          <w:sz w:val="36"/>
          <w:szCs w:val="32"/>
        </w:rPr>
        <w:t>P</w:t>
      </w:r>
      <w:r w:rsidRPr="00251FE0">
        <w:rPr>
          <w:b/>
          <w:sz w:val="32"/>
          <w:szCs w:val="30"/>
        </w:rPr>
        <w:t>roponowany porządek obrad:</w:t>
      </w:r>
    </w:p>
    <w:p w:rsidR="007D280B" w:rsidRPr="007D280B" w:rsidRDefault="007D280B" w:rsidP="007D280B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7"/>
        </w:rPr>
      </w:pPr>
      <w:r w:rsidRPr="007D280B">
        <w:rPr>
          <w:sz w:val="36"/>
          <w:szCs w:val="27"/>
        </w:rPr>
        <w:t>Otwarcie XXXIII sesji Rady Gminy.</w:t>
      </w:r>
    </w:p>
    <w:p w:rsidR="007D280B" w:rsidRPr="007D280B" w:rsidRDefault="007D280B" w:rsidP="007D280B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7"/>
        </w:rPr>
      </w:pPr>
      <w:r w:rsidRPr="007D280B">
        <w:rPr>
          <w:sz w:val="36"/>
          <w:szCs w:val="27"/>
        </w:rPr>
        <w:t>Przyjęcie porządku obrad.</w:t>
      </w:r>
    </w:p>
    <w:p w:rsidR="007D280B" w:rsidRPr="007D280B" w:rsidRDefault="007D280B" w:rsidP="007D280B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7"/>
        </w:rPr>
      </w:pPr>
      <w:r w:rsidRPr="007D280B">
        <w:rPr>
          <w:sz w:val="36"/>
          <w:szCs w:val="27"/>
        </w:rPr>
        <w:t>Przyjęcie protokołu XXXII  sesji Rady Gminy Wierzchlas.</w:t>
      </w:r>
    </w:p>
    <w:p w:rsidR="007D280B" w:rsidRPr="007D280B" w:rsidRDefault="007D280B" w:rsidP="007D280B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7"/>
        </w:rPr>
      </w:pPr>
      <w:r w:rsidRPr="007D280B">
        <w:rPr>
          <w:sz w:val="36"/>
          <w:szCs w:val="27"/>
        </w:rPr>
        <w:t>Sprawozdanie Wójta z działalności między sesjami Rady Gminy Wierzchlas.</w:t>
      </w:r>
    </w:p>
    <w:p w:rsidR="007D280B" w:rsidRPr="007D280B" w:rsidRDefault="007D280B" w:rsidP="007D280B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7"/>
        </w:rPr>
      </w:pPr>
      <w:r w:rsidRPr="007D280B">
        <w:rPr>
          <w:sz w:val="36"/>
          <w:szCs w:val="27"/>
        </w:rPr>
        <w:t>Podjęcie uchwał w sprawie:</w:t>
      </w:r>
    </w:p>
    <w:p w:rsidR="007D280B" w:rsidRPr="007D280B" w:rsidRDefault="007D280B" w:rsidP="007D280B">
      <w:pPr>
        <w:tabs>
          <w:tab w:val="left" w:pos="2016"/>
        </w:tabs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a)</w:t>
      </w:r>
      <w:r w:rsidRPr="007D280B">
        <w:rPr>
          <w:sz w:val="36"/>
          <w:szCs w:val="27"/>
        </w:rPr>
        <w:t xml:space="preserve">  zmian w budżecie Gminy Wierzchlas na 2017 rok,</w:t>
      </w:r>
    </w:p>
    <w:p w:rsidR="007D280B" w:rsidRPr="007D280B" w:rsidRDefault="007D280B" w:rsidP="007D280B">
      <w:pPr>
        <w:tabs>
          <w:tab w:val="left" w:pos="284"/>
        </w:tabs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b)</w:t>
      </w:r>
      <w:r w:rsidRPr="007D280B">
        <w:rPr>
          <w:sz w:val="36"/>
          <w:szCs w:val="27"/>
        </w:rPr>
        <w:t xml:space="preserve"> zmian Wieloletniej Prognozy Finansowej Gminy Wierzchlas na lata 2017 – 2030,</w:t>
      </w:r>
    </w:p>
    <w:p w:rsidR="007D280B" w:rsidRPr="007D280B" w:rsidRDefault="007D280B" w:rsidP="007D280B">
      <w:pPr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c)</w:t>
      </w:r>
      <w:r w:rsidRPr="007D280B">
        <w:rPr>
          <w:sz w:val="36"/>
          <w:szCs w:val="27"/>
        </w:rPr>
        <w:t xml:space="preserve"> Wieloletniej Prognozy Finansowej Gminy Wierzchlas na lata 2018 – 2030,</w:t>
      </w:r>
    </w:p>
    <w:p w:rsidR="007D280B" w:rsidRPr="007D280B" w:rsidRDefault="007D280B" w:rsidP="007D280B">
      <w:pPr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d)</w:t>
      </w:r>
      <w:r w:rsidRPr="007D280B">
        <w:rPr>
          <w:sz w:val="36"/>
          <w:szCs w:val="27"/>
        </w:rPr>
        <w:t xml:space="preserve"> uchwalenia budżetu Gminy Wierzchlas na 2018 rok,</w:t>
      </w:r>
    </w:p>
    <w:p w:rsidR="007D280B" w:rsidRPr="007D280B" w:rsidRDefault="007D280B" w:rsidP="007D280B">
      <w:pPr>
        <w:tabs>
          <w:tab w:val="left" w:pos="284"/>
        </w:tabs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e)</w:t>
      </w:r>
      <w:r w:rsidRPr="007D280B">
        <w:rPr>
          <w:sz w:val="36"/>
          <w:szCs w:val="27"/>
        </w:rPr>
        <w:t xml:space="preserve"> przyjęcia Gminnego Programu Profilaktyki i Rozwiązywania Problemów Alkoholowych oraz Przeciwdzi</w:t>
      </w:r>
      <w:r>
        <w:rPr>
          <w:sz w:val="36"/>
          <w:szCs w:val="27"/>
        </w:rPr>
        <w:t>ałania Narkomanii na 2018r.</w:t>
      </w:r>
      <w:r w:rsidRPr="007D280B">
        <w:rPr>
          <w:sz w:val="36"/>
          <w:szCs w:val="27"/>
        </w:rPr>
        <w:t>,</w:t>
      </w:r>
    </w:p>
    <w:p w:rsidR="007D280B" w:rsidRPr="007D280B" w:rsidRDefault="007D280B" w:rsidP="007D280B">
      <w:pPr>
        <w:tabs>
          <w:tab w:val="left" w:pos="284"/>
        </w:tabs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f)</w:t>
      </w:r>
      <w:r w:rsidRPr="007D280B">
        <w:rPr>
          <w:sz w:val="36"/>
          <w:szCs w:val="27"/>
        </w:rPr>
        <w:t xml:space="preserve"> przyjęcia planu pracy Rady Gminy i jej organów na 2018 rok. </w:t>
      </w:r>
    </w:p>
    <w:p w:rsidR="007D280B" w:rsidRPr="007D280B" w:rsidRDefault="007D280B" w:rsidP="007D280B">
      <w:pPr>
        <w:tabs>
          <w:tab w:val="left" w:pos="2016"/>
        </w:tabs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6.</w:t>
      </w:r>
      <w:r w:rsidRPr="007D280B">
        <w:rPr>
          <w:sz w:val="36"/>
          <w:szCs w:val="27"/>
        </w:rPr>
        <w:t xml:space="preserve"> Interpelacje, wolne wnioski i zapytania.</w:t>
      </w:r>
    </w:p>
    <w:p w:rsidR="007D280B" w:rsidRPr="007D280B" w:rsidRDefault="007D280B" w:rsidP="007D280B">
      <w:pPr>
        <w:tabs>
          <w:tab w:val="left" w:pos="0"/>
          <w:tab w:val="left" w:pos="2016"/>
        </w:tabs>
        <w:jc w:val="both"/>
        <w:rPr>
          <w:sz w:val="36"/>
          <w:szCs w:val="27"/>
        </w:rPr>
      </w:pPr>
      <w:r w:rsidRPr="007D280B">
        <w:rPr>
          <w:b/>
          <w:sz w:val="36"/>
          <w:szCs w:val="27"/>
        </w:rPr>
        <w:t>7.</w:t>
      </w:r>
      <w:r w:rsidRPr="007D280B">
        <w:rPr>
          <w:sz w:val="36"/>
          <w:szCs w:val="27"/>
        </w:rPr>
        <w:t xml:space="preserve"> Zakończenie obrad XXXIII sesji Rady Gminy Wierzchlas.</w:t>
      </w:r>
    </w:p>
    <w:p w:rsidR="00953B42" w:rsidRPr="00905773" w:rsidRDefault="00953B42" w:rsidP="00CB4B45">
      <w:pPr>
        <w:tabs>
          <w:tab w:val="left" w:pos="0"/>
          <w:tab w:val="left" w:pos="2016"/>
        </w:tabs>
        <w:jc w:val="both"/>
        <w:rPr>
          <w:sz w:val="20"/>
          <w:szCs w:val="26"/>
        </w:rPr>
      </w:pPr>
    </w:p>
    <w:p w:rsidR="000A1BF6" w:rsidRPr="00905773" w:rsidRDefault="000A1BF6" w:rsidP="000A1BF6">
      <w:pPr>
        <w:spacing w:line="276" w:lineRule="auto"/>
        <w:jc w:val="both"/>
        <w:rPr>
          <w:sz w:val="12"/>
          <w:szCs w:val="32"/>
        </w:rPr>
      </w:pPr>
    </w:p>
    <w:p w:rsidR="004C3169" w:rsidRPr="007D280B" w:rsidRDefault="00675705" w:rsidP="00B21B0C">
      <w:pPr>
        <w:tabs>
          <w:tab w:val="left" w:pos="900"/>
        </w:tabs>
        <w:ind w:left="360"/>
        <w:jc w:val="center"/>
        <w:rPr>
          <w:b/>
          <w:sz w:val="40"/>
          <w:szCs w:val="32"/>
        </w:rPr>
      </w:pPr>
      <w:r w:rsidRPr="007D280B">
        <w:rPr>
          <w:b/>
          <w:sz w:val="40"/>
          <w:szCs w:val="32"/>
        </w:rPr>
        <w:t>WSTĘP NA SESJĘ WOLNY</w:t>
      </w:r>
    </w:p>
    <w:p w:rsidR="00953B42" w:rsidRPr="009C292F" w:rsidRDefault="00953B42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</w:p>
    <w:p w:rsidR="00D749CF" w:rsidRPr="00905773" w:rsidRDefault="00D749CF" w:rsidP="0041247F">
      <w:pPr>
        <w:tabs>
          <w:tab w:val="left" w:pos="900"/>
        </w:tabs>
        <w:rPr>
          <w:b/>
          <w:sz w:val="2"/>
          <w:szCs w:val="32"/>
        </w:rPr>
      </w:pPr>
    </w:p>
    <w:p w:rsidR="00264D42" w:rsidRPr="0041247F" w:rsidRDefault="00264D42" w:rsidP="00B939D3">
      <w:pPr>
        <w:tabs>
          <w:tab w:val="left" w:pos="900"/>
        </w:tabs>
        <w:rPr>
          <w:b/>
          <w:sz w:val="2"/>
          <w:szCs w:val="32"/>
        </w:rPr>
      </w:pPr>
    </w:p>
    <w:p w:rsidR="00264D42" w:rsidRPr="007D280B" w:rsidRDefault="000A1BF6" w:rsidP="000A1BF6">
      <w:pPr>
        <w:rPr>
          <w:b/>
          <w:sz w:val="32"/>
          <w:szCs w:val="32"/>
        </w:rPr>
      </w:pPr>
      <w:r w:rsidRPr="007D280B">
        <w:rPr>
          <w:b/>
          <w:sz w:val="32"/>
          <w:szCs w:val="32"/>
        </w:rPr>
        <w:t xml:space="preserve">Wierzchlas, dnia  </w:t>
      </w:r>
      <w:r w:rsidR="007D280B" w:rsidRPr="007D280B">
        <w:rPr>
          <w:b/>
          <w:sz w:val="32"/>
          <w:szCs w:val="32"/>
        </w:rPr>
        <w:t>18</w:t>
      </w:r>
      <w:r w:rsidR="00CE2724" w:rsidRPr="007D280B">
        <w:rPr>
          <w:b/>
          <w:sz w:val="32"/>
          <w:szCs w:val="32"/>
        </w:rPr>
        <w:t>.</w:t>
      </w:r>
      <w:r w:rsidR="001C4C07" w:rsidRPr="007D280B">
        <w:rPr>
          <w:b/>
          <w:sz w:val="32"/>
          <w:szCs w:val="32"/>
        </w:rPr>
        <w:t>1</w:t>
      </w:r>
      <w:r w:rsidR="007D280B" w:rsidRPr="007D280B">
        <w:rPr>
          <w:b/>
          <w:sz w:val="32"/>
          <w:szCs w:val="32"/>
        </w:rPr>
        <w:t>2</w:t>
      </w:r>
      <w:r w:rsidR="00F14770" w:rsidRPr="007D280B">
        <w:rPr>
          <w:b/>
          <w:sz w:val="32"/>
          <w:szCs w:val="32"/>
        </w:rPr>
        <w:t>.</w:t>
      </w:r>
      <w:r w:rsidR="00B21B0C" w:rsidRPr="007D280B">
        <w:rPr>
          <w:b/>
          <w:sz w:val="32"/>
          <w:szCs w:val="32"/>
        </w:rPr>
        <w:t>201</w:t>
      </w:r>
      <w:r w:rsidR="00075843" w:rsidRPr="007D280B">
        <w:rPr>
          <w:b/>
          <w:sz w:val="32"/>
          <w:szCs w:val="32"/>
        </w:rPr>
        <w:t>7</w:t>
      </w:r>
      <w:r w:rsidRPr="007D280B">
        <w:rPr>
          <w:b/>
          <w:sz w:val="32"/>
          <w:szCs w:val="32"/>
        </w:rPr>
        <w:t xml:space="preserve"> r.     </w:t>
      </w:r>
    </w:p>
    <w:p w:rsidR="000A1BF6" w:rsidRPr="009C292F" w:rsidRDefault="00B21B0C" w:rsidP="00AD3DE5">
      <w:pPr>
        <w:ind w:left="6372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</w:t>
      </w:r>
      <w:r w:rsidR="000A1BF6" w:rsidRPr="009C292F">
        <w:rPr>
          <w:b/>
          <w:sz w:val="32"/>
          <w:szCs w:val="32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</w:t>
      </w:r>
      <w:r w:rsidR="00B21B0C" w:rsidRPr="009C292F">
        <w:rPr>
          <w:b/>
          <w:sz w:val="32"/>
          <w:szCs w:val="32"/>
        </w:rPr>
        <w:tab/>
      </w:r>
    </w:p>
    <w:p w:rsidR="00D75652" w:rsidRPr="009C292F" w:rsidRDefault="003E7626" w:rsidP="00045827">
      <w:pPr>
        <w:tabs>
          <w:tab w:val="left" w:pos="5940"/>
        </w:tabs>
        <w:jc w:val="center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                                 </w:t>
      </w:r>
      <w:r w:rsidR="000A1BF6" w:rsidRPr="009C292F">
        <w:rPr>
          <w:b/>
          <w:sz w:val="32"/>
          <w:szCs w:val="32"/>
        </w:rPr>
        <w:t xml:space="preserve">      (-) Jacek Młynarczyk</w:t>
      </w:r>
    </w:p>
    <w:sectPr w:rsidR="00D75652" w:rsidRPr="009C292F" w:rsidSect="001C4C07">
      <w:pgSz w:w="12240" w:h="15840"/>
      <w:pgMar w:top="340" w:right="680" w:bottom="340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42F1"/>
    <w:multiLevelType w:val="hybridMultilevel"/>
    <w:tmpl w:val="24A88C9C"/>
    <w:lvl w:ilvl="0" w:tplc="BC280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1C4C07"/>
    <w:rsid w:val="00200316"/>
    <w:rsid w:val="00211ABE"/>
    <w:rsid w:val="00251FE0"/>
    <w:rsid w:val="00264D42"/>
    <w:rsid w:val="002D04EB"/>
    <w:rsid w:val="002F0AE0"/>
    <w:rsid w:val="003412F8"/>
    <w:rsid w:val="00366617"/>
    <w:rsid w:val="00371472"/>
    <w:rsid w:val="0038415F"/>
    <w:rsid w:val="00394814"/>
    <w:rsid w:val="003C721B"/>
    <w:rsid w:val="003E6169"/>
    <w:rsid w:val="003E7626"/>
    <w:rsid w:val="00407CBD"/>
    <w:rsid w:val="0041247F"/>
    <w:rsid w:val="0045077F"/>
    <w:rsid w:val="00457803"/>
    <w:rsid w:val="0048560F"/>
    <w:rsid w:val="00494E59"/>
    <w:rsid w:val="004B3D72"/>
    <w:rsid w:val="004C3169"/>
    <w:rsid w:val="005017DD"/>
    <w:rsid w:val="005239B1"/>
    <w:rsid w:val="00537FA4"/>
    <w:rsid w:val="00545601"/>
    <w:rsid w:val="00574ECE"/>
    <w:rsid w:val="00576A2D"/>
    <w:rsid w:val="005D2C50"/>
    <w:rsid w:val="005D4CE4"/>
    <w:rsid w:val="005D509B"/>
    <w:rsid w:val="00606F10"/>
    <w:rsid w:val="00613C6E"/>
    <w:rsid w:val="00675705"/>
    <w:rsid w:val="0069387E"/>
    <w:rsid w:val="006B7D16"/>
    <w:rsid w:val="006C6F20"/>
    <w:rsid w:val="006D75B4"/>
    <w:rsid w:val="006E0AC2"/>
    <w:rsid w:val="006E318D"/>
    <w:rsid w:val="006F3003"/>
    <w:rsid w:val="007D280B"/>
    <w:rsid w:val="007D4C13"/>
    <w:rsid w:val="007E1BAC"/>
    <w:rsid w:val="007F3B5B"/>
    <w:rsid w:val="00815D2E"/>
    <w:rsid w:val="008233F9"/>
    <w:rsid w:val="00852DAE"/>
    <w:rsid w:val="008963CB"/>
    <w:rsid w:val="008C216D"/>
    <w:rsid w:val="008D57E7"/>
    <w:rsid w:val="00905773"/>
    <w:rsid w:val="00907ECF"/>
    <w:rsid w:val="009153B3"/>
    <w:rsid w:val="00953B42"/>
    <w:rsid w:val="009610DF"/>
    <w:rsid w:val="009659BF"/>
    <w:rsid w:val="009700FA"/>
    <w:rsid w:val="00995070"/>
    <w:rsid w:val="009C292F"/>
    <w:rsid w:val="009D25D8"/>
    <w:rsid w:val="009E5AAA"/>
    <w:rsid w:val="00A153B6"/>
    <w:rsid w:val="00A579F7"/>
    <w:rsid w:val="00AA19D6"/>
    <w:rsid w:val="00AD3DE5"/>
    <w:rsid w:val="00AD4607"/>
    <w:rsid w:val="00AD4AA5"/>
    <w:rsid w:val="00B029CB"/>
    <w:rsid w:val="00B21B0C"/>
    <w:rsid w:val="00B42CFB"/>
    <w:rsid w:val="00B530D2"/>
    <w:rsid w:val="00B939D3"/>
    <w:rsid w:val="00BE3F53"/>
    <w:rsid w:val="00C015D9"/>
    <w:rsid w:val="00C07503"/>
    <w:rsid w:val="00C1075D"/>
    <w:rsid w:val="00C24994"/>
    <w:rsid w:val="00C40993"/>
    <w:rsid w:val="00C61A13"/>
    <w:rsid w:val="00C86E37"/>
    <w:rsid w:val="00CB4B45"/>
    <w:rsid w:val="00CC0202"/>
    <w:rsid w:val="00CE2724"/>
    <w:rsid w:val="00D20CD6"/>
    <w:rsid w:val="00D47BE6"/>
    <w:rsid w:val="00D51860"/>
    <w:rsid w:val="00D749CF"/>
    <w:rsid w:val="00D75652"/>
    <w:rsid w:val="00DB1A94"/>
    <w:rsid w:val="00E01CF0"/>
    <w:rsid w:val="00E635D0"/>
    <w:rsid w:val="00E66D90"/>
    <w:rsid w:val="00F11325"/>
    <w:rsid w:val="00F14770"/>
    <w:rsid w:val="00F4678A"/>
    <w:rsid w:val="00F70721"/>
    <w:rsid w:val="00F740E7"/>
    <w:rsid w:val="00F91744"/>
    <w:rsid w:val="00FD242E"/>
    <w:rsid w:val="00FE390C"/>
    <w:rsid w:val="00FE7F47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A5FB-C438-43BF-8F23-3D565E20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35</cp:revision>
  <cp:lastPrinted>2017-12-18T09:41:00Z</cp:lastPrinted>
  <dcterms:created xsi:type="dcterms:W3CDTF">2015-06-19T08:37:00Z</dcterms:created>
  <dcterms:modified xsi:type="dcterms:W3CDTF">2017-12-18T10:19:00Z</dcterms:modified>
</cp:coreProperties>
</file>