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251FE0" w:rsidRDefault="000A1BF6" w:rsidP="00B530D2">
      <w:pPr>
        <w:pStyle w:val="Tytu"/>
        <w:spacing w:line="360" w:lineRule="auto"/>
        <w:rPr>
          <w:szCs w:val="32"/>
        </w:rPr>
      </w:pPr>
      <w:r w:rsidRPr="00251FE0">
        <w:rPr>
          <w:szCs w:val="32"/>
        </w:rPr>
        <w:t>OGŁOSZENIE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32"/>
        </w:rPr>
      </w:pPr>
      <w:r w:rsidRPr="00251FE0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Podaje się do wiadomości, że 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52"/>
          <w:szCs w:val="32"/>
          <w:u w:val="single"/>
          <w:vertAlign w:val="superscript"/>
        </w:rPr>
      </w:pP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w dniu</w:t>
      </w:r>
      <w:r w:rsidR="0041247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41247F" w:rsidRPr="0041247F">
        <w:rPr>
          <w:rFonts w:ascii="Times New Roman" w:hAnsi="Times New Roman" w:cs="Times New Roman"/>
          <w:bCs w:val="0"/>
          <w:sz w:val="48"/>
          <w:szCs w:val="32"/>
        </w:rPr>
        <w:t>30</w:t>
      </w:r>
      <w:r w:rsidR="0041247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C015D9">
        <w:rPr>
          <w:rFonts w:ascii="Times New Roman" w:hAnsi="Times New Roman" w:cs="Times New Roman"/>
          <w:bCs w:val="0"/>
          <w:sz w:val="48"/>
          <w:szCs w:val="32"/>
        </w:rPr>
        <w:t>sierpnia</w:t>
      </w:r>
      <w:r w:rsidR="00B21B0C" w:rsidRPr="00251FE0">
        <w:rPr>
          <w:rFonts w:ascii="Times New Roman" w:hAnsi="Times New Roman" w:cs="Times New Roman"/>
          <w:bCs w:val="0"/>
          <w:sz w:val="48"/>
          <w:szCs w:val="32"/>
        </w:rPr>
        <w:t xml:space="preserve"> 201</w:t>
      </w:r>
      <w:r w:rsidR="00075843" w:rsidRPr="00251FE0">
        <w:rPr>
          <w:rFonts w:ascii="Times New Roman" w:hAnsi="Times New Roman" w:cs="Times New Roman"/>
          <w:bCs w:val="0"/>
          <w:sz w:val="48"/>
          <w:szCs w:val="32"/>
        </w:rPr>
        <w:t>7</w:t>
      </w:r>
      <w:r w:rsidRPr="00251FE0">
        <w:rPr>
          <w:rFonts w:ascii="Times New Roman" w:hAnsi="Times New Roman" w:cs="Times New Roman"/>
          <w:sz w:val="48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r.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(</w:t>
      </w:r>
      <w:r w:rsidR="0041247F" w:rsidRPr="0041247F">
        <w:rPr>
          <w:rFonts w:ascii="Times New Roman" w:hAnsi="Times New Roman" w:cs="Times New Roman"/>
          <w:bCs w:val="0"/>
          <w:sz w:val="48"/>
          <w:szCs w:val="32"/>
        </w:rPr>
        <w:t>środa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)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o godz.</w:t>
      </w:r>
      <w:r w:rsidR="00AA19D6" w:rsidRPr="009C292F">
        <w:rPr>
          <w:rFonts w:ascii="Times New Roman" w:hAnsi="Times New Roman" w:cs="Times New Roman"/>
          <w:bCs w:val="0"/>
          <w:sz w:val="40"/>
          <w:szCs w:val="32"/>
        </w:rPr>
        <w:t xml:space="preserve"> </w:t>
      </w:r>
      <w:r w:rsidR="0041247F" w:rsidRPr="0041247F">
        <w:rPr>
          <w:rFonts w:ascii="Times New Roman" w:hAnsi="Times New Roman" w:cs="Times New Roman"/>
          <w:bCs w:val="0"/>
          <w:sz w:val="48"/>
          <w:szCs w:val="32"/>
        </w:rPr>
        <w:t>9</w:t>
      </w:r>
      <w:r w:rsidRPr="00251FE0">
        <w:rPr>
          <w:rFonts w:ascii="Times New Roman" w:hAnsi="Times New Roman" w:cs="Times New Roman"/>
          <w:sz w:val="52"/>
          <w:szCs w:val="32"/>
          <w:u w:val="single"/>
          <w:vertAlign w:val="superscript"/>
        </w:rPr>
        <w:t>00</w:t>
      </w:r>
    </w:p>
    <w:p w:rsidR="005239B1" w:rsidRPr="009C292F" w:rsidRDefault="000A1BF6" w:rsidP="0041247F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9C292F">
        <w:rPr>
          <w:rFonts w:ascii="Times New Roman" w:hAnsi="Times New Roman" w:cs="Times New Roman"/>
          <w:sz w:val="40"/>
          <w:szCs w:val="32"/>
        </w:rPr>
        <w:t xml:space="preserve"> odbędzie się</w:t>
      </w:r>
      <w:r w:rsidR="00B939D3" w:rsidRPr="009C292F">
        <w:rPr>
          <w:rFonts w:ascii="Times New Roman" w:hAnsi="Times New Roman" w:cs="Times New Roman"/>
          <w:sz w:val="40"/>
          <w:szCs w:val="32"/>
        </w:rPr>
        <w:t xml:space="preserve">  </w:t>
      </w:r>
      <w:r w:rsidR="005239B1" w:rsidRPr="009C292F">
        <w:rPr>
          <w:rFonts w:ascii="Times New Roman" w:hAnsi="Times New Roman" w:cs="Times New Roman"/>
          <w:sz w:val="44"/>
          <w:szCs w:val="32"/>
        </w:rPr>
        <w:t>X</w:t>
      </w:r>
      <w:r w:rsidR="00D47BE6" w:rsidRPr="009C292F">
        <w:rPr>
          <w:rFonts w:ascii="Times New Roman" w:hAnsi="Times New Roman" w:cs="Times New Roman"/>
          <w:sz w:val="44"/>
          <w:szCs w:val="32"/>
        </w:rPr>
        <w:t>X</w:t>
      </w:r>
      <w:r w:rsidR="00251FE0">
        <w:rPr>
          <w:rFonts w:ascii="Times New Roman" w:hAnsi="Times New Roman" w:cs="Times New Roman"/>
          <w:sz w:val="44"/>
          <w:szCs w:val="32"/>
        </w:rPr>
        <w:t>I</w:t>
      </w:r>
      <w:r w:rsidR="0041247F">
        <w:rPr>
          <w:rFonts w:ascii="Times New Roman" w:hAnsi="Times New Roman" w:cs="Times New Roman"/>
          <w:sz w:val="44"/>
          <w:szCs w:val="32"/>
        </w:rPr>
        <w:t>X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 xml:space="preserve">sesja </w:t>
      </w:r>
      <w:r w:rsidR="008233F9" w:rsidRPr="009C292F">
        <w:rPr>
          <w:rFonts w:ascii="Times New Roman" w:hAnsi="Times New Roman" w:cs="Times New Roman"/>
          <w:sz w:val="40"/>
          <w:szCs w:val="32"/>
        </w:rPr>
        <w:t>R</w:t>
      </w:r>
      <w:r w:rsidR="00FE7F47" w:rsidRPr="009C292F">
        <w:rPr>
          <w:rFonts w:ascii="Times New Roman" w:hAnsi="Times New Roman" w:cs="Times New Roman"/>
          <w:sz w:val="40"/>
          <w:szCs w:val="32"/>
        </w:rPr>
        <w:t>ady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G</w:t>
      </w:r>
      <w:r w:rsidR="00FE7F47" w:rsidRPr="009C292F">
        <w:rPr>
          <w:rFonts w:ascii="Times New Roman" w:hAnsi="Times New Roman" w:cs="Times New Roman"/>
          <w:sz w:val="40"/>
          <w:szCs w:val="32"/>
        </w:rPr>
        <w:t>miny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W</w:t>
      </w:r>
      <w:r w:rsidR="00FE7F47" w:rsidRPr="009C292F">
        <w:rPr>
          <w:rFonts w:ascii="Times New Roman" w:hAnsi="Times New Roman" w:cs="Times New Roman"/>
          <w:sz w:val="40"/>
          <w:szCs w:val="32"/>
        </w:rPr>
        <w:t>ierzchlas</w:t>
      </w:r>
    </w:p>
    <w:p w:rsidR="000A1BF6" w:rsidRDefault="000A1BF6" w:rsidP="0041247F">
      <w:pPr>
        <w:pStyle w:val="Nagwek2"/>
        <w:spacing w:line="276" w:lineRule="auto"/>
        <w:rPr>
          <w:b/>
          <w:szCs w:val="32"/>
        </w:rPr>
      </w:pPr>
      <w:r w:rsidRPr="009C292F">
        <w:rPr>
          <w:b/>
          <w:szCs w:val="32"/>
        </w:rPr>
        <w:t xml:space="preserve">w </w:t>
      </w:r>
      <w:r w:rsidR="004C3169" w:rsidRPr="009C292F">
        <w:rPr>
          <w:b/>
          <w:szCs w:val="32"/>
        </w:rPr>
        <w:t>sali konferencyjnej Urzędu Gminy</w:t>
      </w:r>
    </w:p>
    <w:p w:rsidR="0041247F" w:rsidRPr="0041247F" w:rsidRDefault="0041247F" w:rsidP="0041247F">
      <w:pPr>
        <w:rPr>
          <w:sz w:val="20"/>
        </w:rPr>
      </w:pPr>
    </w:p>
    <w:p w:rsidR="000A1BF6" w:rsidRPr="00251FE0" w:rsidRDefault="000A1BF6" w:rsidP="0041247F">
      <w:pPr>
        <w:spacing w:line="276" w:lineRule="auto"/>
        <w:ind w:left="357"/>
        <w:jc w:val="both"/>
        <w:rPr>
          <w:b/>
          <w:sz w:val="32"/>
          <w:szCs w:val="30"/>
        </w:rPr>
      </w:pPr>
      <w:r w:rsidRPr="00251FE0">
        <w:rPr>
          <w:b/>
          <w:sz w:val="36"/>
          <w:szCs w:val="32"/>
        </w:rPr>
        <w:t>P</w:t>
      </w:r>
      <w:r w:rsidRPr="00251FE0">
        <w:rPr>
          <w:b/>
          <w:sz w:val="32"/>
          <w:szCs w:val="30"/>
        </w:rPr>
        <w:t>roponowany porządek obrad:</w:t>
      </w:r>
    </w:p>
    <w:p w:rsidR="0041247F" w:rsidRPr="0041247F" w:rsidRDefault="0041247F" w:rsidP="0041247F">
      <w:pPr>
        <w:numPr>
          <w:ilvl w:val="0"/>
          <w:numId w:val="1"/>
        </w:numPr>
        <w:tabs>
          <w:tab w:val="left" w:pos="2016"/>
        </w:tabs>
        <w:spacing w:line="276" w:lineRule="auto"/>
        <w:ind w:left="357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Otwarcie XXIX sesji Rady Gminy.</w:t>
      </w:r>
    </w:p>
    <w:p w:rsidR="0041247F" w:rsidRPr="0041247F" w:rsidRDefault="0041247F" w:rsidP="0041247F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Przyjęcie porządku obrad.</w:t>
      </w:r>
    </w:p>
    <w:p w:rsidR="0041247F" w:rsidRPr="0041247F" w:rsidRDefault="0041247F" w:rsidP="0041247F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 xml:space="preserve">Przyjęcie protokołu XXVIII  </w:t>
      </w:r>
      <w:r>
        <w:rPr>
          <w:sz w:val="32"/>
          <w:szCs w:val="26"/>
        </w:rPr>
        <w:t>Se</w:t>
      </w:r>
      <w:r w:rsidRPr="0041247F">
        <w:rPr>
          <w:sz w:val="32"/>
          <w:szCs w:val="26"/>
        </w:rPr>
        <w:t>sji Rady Gminy Wierzchlas.</w:t>
      </w:r>
    </w:p>
    <w:p w:rsidR="0041247F" w:rsidRPr="0041247F" w:rsidRDefault="0041247F" w:rsidP="0041247F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Sprawozdanie Wójta z działalności między sesjami Rady Gminy Wierzchlas.</w:t>
      </w:r>
    </w:p>
    <w:p w:rsidR="0041247F" w:rsidRPr="0041247F" w:rsidRDefault="0041247F" w:rsidP="0041247F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Podjęcie uchwał w sprawie:</w:t>
      </w:r>
    </w:p>
    <w:p w:rsidR="0041247F" w:rsidRPr="0041247F" w:rsidRDefault="0041247F" w:rsidP="0041247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zmian w budżecie Gminy Wierzchlas na 2017 r.,</w:t>
      </w:r>
    </w:p>
    <w:p w:rsidR="0041247F" w:rsidRDefault="0041247F" w:rsidP="0041247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 xml:space="preserve">określenia przeznaczenia mienia Gimnazjów włączonych w struktury szkół </w:t>
      </w:r>
    </w:p>
    <w:p w:rsidR="0041247F" w:rsidRPr="0041247F" w:rsidRDefault="0041247F" w:rsidP="0041247F">
      <w:p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podstawowych,</w:t>
      </w:r>
    </w:p>
    <w:p w:rsidR="0041247F" w:rsidRPr="0041247F" w:rsidRDefault="0041247F" w:rsidP="0041247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nadania nazwy ulicy drodze wewnętrznej w miejscowości Wierzchlas,</w:t>
      </w:r>
    </w:p>
    <w:p w:rsidR="0041247F" w:rsidRDefault="0041247F" w:rsidP="0041247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 xml:space="preserve">przyjęcia „Strategii Rozwiązywania Problemów Społecznych w Gminie </w:t>
      </w:r>
    </w:p>
    <w:p w:rsidR="0041247F" w:rsidRPr="0041247F" w:rsidRDefault="0041247F" w:rsidP="0041247F">
      <w:p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Wierzchlas na lata 2017 – 2025”,</w:t>
      </w:r>
    </w:p>
    <w:p w:rsidR="0041247F" w:rsidRDefault="0041247F" w:rsidP="0041247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przyjęcia „Projektu założeń do planu zaopatrzenia w ciepło, energię  elektryczna</w:t>
      </w:r>
      <w:r>
        <w:rPr>
          <w:sz w:val="32"/>
          <w:szCs w:val="26"/>
        </w:rPr>
        <w:t xml:space="preserve">            </w:t>
      </w:r>
      <w:r w:rsidRPr="0041247F">
        <w:rPr>
          <w:sz w:val="32"/>
          <w:szCs w:val="26"/>
        </w:rPr>
        <w:t xml:space="preserve"> </w:t>
      </w:r>
    </w:p>
    <w:p w:rsidR="0041247F" w:rsidRPr="0041247F" w:rsidRDefault="0041247F" w:rsidP="0041247F">
      <w:p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i paliwa gazowe w Gminie Wierzchlas na lata 2017 – 2032”,</w:t>
      </w:r>
    </w:p>
    <w:p w:rsidR="0041247F" w:rsidRDefault="0041247F" w:rsidP="0041247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 xml:space="preserve">zmiany uchwały Nr XXIV/181/2005 Rady Gminy Wierzchlas z dnia  5 listopada </w:t>
      </w:r>
    </w:p>
    <w:p w:rsidR="0041247F" w:rsidRPr="0041247F" w:rsidRDefault="0041247F" w:rsidP="0041247F">
      <w:p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2005 r. w sprawie lokalnego programu wspierania edukacji uzdolnionych dzieci i młodzieży z terenu Gminy Wierzchlas,</w:t>
      </w:r>
    </w:p>
    <w:p w:rsidR="0041247F" w:rsidRDefault="0041247F" w:rsidP="0041247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 xml:space="preserve">przystąpienia do sporządzenia zmiany miejscowego planu zagospodarowania </w:t>
      </w:r>
    </w:p>
    <w:p w:rsidR="0041247F" w:rsidRPr="0041247F" w:rsidRDefault="0041247F" w:rsidP="0041247F">
      <w:pPr>
        <w:tabs>
          <w:tab w:val="left" w:pos="284"/>
        </w:tabs>
        <w:spacing w:line="276" w:lineRule="auto"/>
        <w:jc w:val="both"/>
        <w:rPr>
          <w:sz w:val="32"/>
          <w:szCs w:val="26"/>
        </w:rPr>
      </w:pPr>
      <w:r w:rsidRPr="0041247F">
        <w:rPr>
          <w:sz w:val="32"/>
          <w:szCs w:val="26"/>
        </w:rPr>
        <w:t>przestrzennego dla części obrębu ewidencyjnego Toporów.</w:t>
      </w:r>
    </w:p>
    <w:p w:rsidR="0041247F" w:rsidRPr="0041247F" w:rsidRDefault="0041247F" w:rsidP="0041247F">
      <w:pPr>
        <w:spacing w:line="276" w:lineRule="auto"/>
        <w:jc w:val="both"/>
        <w:rPr>
          <w:b/>
          <w:sz w:val="6"/>
          <w:szCs w:val="26"/>
        </w:rPr>
      </w:pPr>
    </w:p>
    <w:p w:rsidR="0041247F" w:rsidRPr="0041247F" w:rsidRDefault="0041247F" w:rsidP="0041247F">
      <w:pPr>
        <w:spacing w:line="276" w:lineRule="auto"/>
        <w:jc w:val="both"/>
        <w:rPr>
          <w:sz w:val="32"/>
          <w:szCs w:val="26"/>
        </w:rPr>
      </w:pPr>
      <w:r w:rsidRPr="0041247F">
        <w:rPr>
          <w:b/>
          <w:sz w:val="32"/>
          <w:szCs w:val="26"/>
        </w:rPr>
        <w:t>6.</w:t>
      </w:r>
      <w:r w:rsidRPr="0041247F">
        <w:rPr>
          <w:sz w:val="32"/>
          <w:szCs w:val="26"/>
        </w:rPr>
        <w:t xml:space="preserve"> Interpelacje, wolne wnioski i zapytania.</w:t>
      </w:r>
    </w:p>
    <w:p w:rsidR="0041247F" w:rsidRPr="0041247F" w:rsidRDefault="0041247F" w:rsidP="0041247F">
      <w:pPr>
        <w:tabs>
          <w:tab w:val="left" w:pos="0"/>
          <w:tab w:val="left" w:pos="2016"/>
        </w:tabs>
        <w:spacing w:line="276" w:lineRule="auto"/>
        <w:jc w:val="both"/>
        <w:rPr>
          <w:sz w:val="32"/>
          <w:szCs w:val="26"/>
        </w:rPr>
      </w:pPr>
      <w:r w:rsidRPr="0041247F">
        <w:rPr>
          <w:b/>
          <w:sz w:val="32"/>
          <w:szCs w:val="26"/>
        </w:rPr>
        <w:t>7.</w:t>
      </w:r>
      <w:r w:rsidRPr="0041247F">
        <w:rPr>
          <w:sz w:val="32"/>
          <w:szCs w:val="26"/>
        </w:rPr>
        <w:t xml:space="preserve"> Zakończenie obrad XXIX sesji Rady Gminy Wierzchlas.</w:t>
      </w:r>
    </w:p>
    <w:p w:rsidR="000A1BF6" w:rsidRPr="0041247F" w:rsidRDefault="000A1BF6" w:rsidP="000A1BF6">
      <w:pPr>
        <w:spacing w:line="276" w:lineRule="auto"/>
        <w:jc w:val="both"/>
        <w:rPr>
          <w:sz w:val="18"/>
          <w:szCs w:val="32"/>
        </w:rPr>
      </w:pPr>
    </w:p>
    <w:p w:rsidR="004C3169" w:rsidRPr="009C292F" w:rsidRDefault="00675705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  <w:r w:rsidRPr="009C292F">
        <w:rPr>
          <w:b/>
          <w:sz w:val="36"/>
          <w:szCs w:val="32"/>
        </w:rPr>
        <w:t>WSTĘP NA SESJĘ WOLNY</w:t>
      </w:r>
    </w:p>
    <w:p w:rsidR="00D749CF" w:rsidRPr="0041247F" w:rsidRDefault="00D749CF" w:rsidP="0041247F">
      <w:pPr>
        <w:tabs>
          <w:tab w:val="left" w:pos="900"/>
        </w:tabs>
        <w:rPr>
          <w:b/>
          <w:sz w:val="20"/>
          <w:szCs w:val="32"/>
        </w:rPr>
      </w:pPr>
    </w:p>
    <w:p w:rsidR="00264D42" w:rsidRPr="0041247F" w:rsidRDefault="00264D42" w:rsidP="00B939D3">
      <w:pPr>
        <w:tabs>
          <w:tab w:val="left" w:pos="900"/>
        </w:tabs>
        <w:rPr>
          <w:b/>
          <w:sz w:val="2"/>
          <w:szCs w:val="32"/>
        </w:rPr>
      </w:pPr>
    </w:p>
    <w:p w:rsidR="00264D42" w:rsidRPr="0041247F" w:rsidRDefault="000A1BF6" w:rsidP="000A1BF6">
      <w:pPr>
        <w:rPr>
          <w:b/>
          <w:sz w:val="28"/>
          <w:szCs w:val="32"/>
        </w:rPr>
      </w:pPr>
      <w:r w:rsidRPr="0041247F">
        <w:rPr>
          <w:b/>
          <w:sz w:val="28"/>
          <w:szCs w:val="32"/>
        </w:rPr>
        <w:t xml:space="preserve">Wierzchlas, dnia  </w:t>
      </w:r>
      <w:r w:rsidR="00C015D9" w:rsidRPr="0041247F">
        <w:rPr>
          <w:b/>
          <w:sz w:val="28"/>
          <w:szCs w:val="32"/>
        </w:rPr>
        <w:t>2</w:t>
      </w:r>
      <w:r w:rsidR="0041247F" w:rsidRPr="0041247F">
        <w:rPr>
          <w:b/>
          <w:sz w:val="28"/>
          <w:szCs w:val="32"/>
        </w:rPr>
        <w:t>3</w:t>
      </w:r>
      <w:r w:rsidR="00CE2724" w:rsidRPr="0041247F">
        <w:rPr>
          <w:b/>
          <w:sz w:val="28"/>
          <w:szCs w:val="32"/>
        </w:rPr>
        <w:t>.0</w:t>
      </w:r>
      <w:r w:rsidR="0041247F" w:rsidRPr="0041247F">
        <w:rPr>
          <w:b/>
          <w:sz w:val="28"/>
          <w:szCs w:val="32"/>
        </w:rPr>
        <w:t>8</w:t>
      </w:r>
      <w:r w:rsidR="00F14770" w:rsidRPr="0041247F">
        <w:rPr>
          <w:b/>
          <w:sz w:val="28"/>
          <w:szCs w:val="32"/>
        </w:rPr>
        <w:t>.</w:t>
      </w:r>
      <w:r w:rsidR="00B21B0C" w:rsidRPr="0041247F">
        <w:rPr>
          <w:b/>
          <w:sz w:val="28"/>
          <w:szCs w:val="32"/>
        </w:rPr>
        <w:t>201</w:t>
      </w:r>
      <w:r w:rsidR="00075843" w:rsidRPr="0041247F">
        <w:rPr>
          <w:b/>
          <w:sz w:val="28"/>
          <w:szCs w:val="32"/>
        </w:rPr>
        <w:t>7</w:t>
      </w:r>
      <w:r w:rsidRPr="0041247F">
        <w:rPr>
          <w:b/>
          <w:sz w:val="28"/>
          <w:szCs w:val="32"/>
        </w:rPr>
        <w:t xml:space="preserve"> r.     </w:t>
      </w:r>
    </w:p>
    <w:p w:rsidR="000A1BF6" w:rsidRPr="009C292F" w:rsidRDefault="00B21B0C" w:rsidP="00AD3DE5">
      <w:pPr>
        <w:ind w:left="6372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</w:t>
      </w:r>
      <w:r w:rsidR="000A1BF6" w:rsidRPr="009C292F">
        <w:rPr>
          <w:b/>
          <w:sz w:val="32"/>
          <w:szCs w:val="32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</w:t>
      </w:r>
      <w:r w:rsidR="00B21B0C" w:rsidRPr="009C292F">
        <w:rPr>
          <w:b/>
          <w:sz w:val="32"/>
          <w:szCs w:val="32"/>
        </w:rPr>
        <w:tab/>
      </w:r>
    </w:p>
    <w:p w:rsidR="00D75652" w:rsidRPr="009C292F" w:rsidRDefault="003E7626" w:rsidP="00045827">
      <w:pPr>
        <w:tabs>
          <w:tab w:val="left" w:pos="5940"/>
        </w:tabs>
        <w:jc w:val="center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                                 </w:t>
      </w:r>
      <w:r w:rsidR="000A1BF6" w:rsidRPr="009C292F">
        <w:rPr>
          <w:b/>
          <w:sz w:val="32"/>
          <w:szCs w:val="32"/>
        </w:rPr>
        <w:t xml:space="preserve">      (-) Jacek Młynarczyk</w:t>
      </w:r>
    </w:p>
    <w:sectPr w:rsidR="00D75652" w:rsidRPr="009C292F" w:rsidSect="0041247F">
      <w:pgSz w:w="12240" w:h="15840"/>
      <w:pgMar w:top="397" w:right="454" w:bottom="397" w:left="79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51FE0"/>
    <w:rsid w:val="00264D42"/>
    <w:rsid w:val="002D04EB"/>
    <w:rsid w:val="002F0AE0"/>
    <w:rsid w:val="003412F8"/>
    <w:rsid w:val="00366617"/>
    <w:rsid w:val="00371472"/>
    <w:rsid w:val="0038415F"/>
    <w:rsid w:val="00394814"/>
    <w:rsid w:val="003C721B"/>
    <w:rsid w:val="003E6169"/>
    <w:rsid w:val="003E7626"/>
    <w:rsid w:val="00407CBD"/>
    <w:rsid w:val="0041247F"/>
    <w:rsid w:val="0045077F"/>
    <w:rsid w:val="00457803"/>
    <w:rsid w:val="0048560F"/>
    <w:rsid w:val="004B3D72"/>
    <w:rsid w:val="004C3169"/>
    <w:rsid w:val="005239B1"/>
    <w:rsid w:val="00537FA4"/>
    <w:rsid w:val="00545601"/>
    <w:rsid w:val="00574ECE"/>
    <w:rsid w:val="00576A2D"/>
    <w:rsid w:val="005D2C50"/>
    <w:rsid w:val="005D509B"/>
    <w:rsid w:val="00613C6E"/>
    <w:rsid w:val="00675705"/>
    <w:rsid w:val="0069387E"/>
    <w:rsid w:val="006B7D16"/>
    <w:rsid w:val="006C6F20"/>
    <w:rsid w:val="006E0AC2"/>
    <w:rsid w:val="006E318D"/>
    <w:rsid w:val="006F3003"/>
    <w:rsid w:val="007E1BAC"/>
    <w:rsid w:val="007F3B5B"/>
    <w:rsid w:val="00815D2E"/>
    <w:rsid w:val="008233F9"/>
    <w:rsid w:val="00852DAE"/>
    <w:rsid w:val="008963CB"/>
    <w:rsid w:val="008C216D"/>
    <w:rsid w:val="008D57E7"/>
    <w:rsid w:val="00907ECF"/>
    <w:rsid w:val="009153B3"/>
    <w:rsid w:val="009610DF"/>
    <w:rsid w:val="009659BF"/>
    <w:rsid w:val="009700FA"/>
    <w:rsid w:val="00995070"/>
    <w:rsid w:val="009C292F"/>
    <w:rsid w:val="009D25D8"/>
    <w:rsid w:val="009E5AAA"/>
    <w:rsid w:val="00A153B6"/>
    <w:rsid w:val="00A579F7"/>
    <w:rsid w:val="00AA19D6"/>
    <w:rsid w:val="00AD3DE5"/>
    <w:rsid w:val="00AD4607"/>
    <w:rsid w:val="00AD4AA5"/>
    <w:rsid w:val="00B029CB"/>
    <w:rsid w:val="00B21B0C"/>
    <w:rsid w:val="00B42CFB"/>
    <w:rsid w:val="00B530D2"/>
    <w:rsid w:val="00B939D3"/>
    <w:rsid w:val="00BE3F53"/>
    <w:rsid w:val="00C015D9"/>
    <w:rsid w:val="00C07503"/>
    <w:rsid w:val="00C1075D"/>
    <w:rsid w:val="00C24994"/>
    <w:rsid w:val="00C40993"/>
    <w:rsid w:val="00C61A13"/>
    <w:rsid w:val="00C86E37"/>
    <w:rsid w:val="00CC0202"/>
    <w:rsid w:val="00CE2724"/>
    <w:rsid w:val="00D20CD6"/>
    <w:rsid w:val="00D47BE6"/>
    <w:rsid w:val="00D51860"/>
    <w:rsid w:val="00D749CF"/>
    <w:rsid w:val="00D75652"/>
    <w:rsid w:val="00E01CF0"/>
    <w:rsid w:val="00E635D0"/>
    <w:rsid w:val="00E66D90"/>
    <w:rsid w:val="00F11325"/>
    <w:rsid w:val="00F14770"/>
    <w:rsid w:val="00F4678A"/>
    <w:rsid w:val="00F70721"/>
    <w:rsid w:val="00F740E7"/>
    <w:rsid w:val="00F91744"/>
    <w:rsid w:val="00FD242E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E920-2135-46D8-9A48-C793F1F1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31</cp:revision>
  <cp:lastPrinted>2017-08-24T06:08:00Z</cp:lastPrinted>
  <dcterms:created xsi:type="dcterms:W3CDTF">2015-06-19T08:37:00Z</dcterms:created>
  <dcterms:modified xsi:type="dcterms:W3CDTF">2017-08-24T11:42:00Z</dcterms:modified>
</cp:coreProperties>
</file>