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45" w:rsidRDefault="00886745" w:rsidP="00886745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45">
        <w:rPr>
          <w:rFonts w:ascii="Times New Roman" w:hAnsi="Times New Roman" w:cs="Times New Roman"/>
          <w:b/>
          <w:sz w:val="24"/>
          <w:szCs w:val="24"/>
        </w:rPr>
        <w:t>Informacja uzupełniająca do ogłoszenia</w:t>
      </w:r>
    </w:p>
    <w:p w:rsidR="00886745" w:rsidRPr="00886745" w:rsidRDefault="00B71C87" w:rsidP="00886745">
      <w:pPr>
        <w:spacing w:after="4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Turośl z dnia 27</w:t>
      </w:r>
      <w:bookmarkStart w:id="0" w:name="_GoBack"/>
      <w:bookmarkEnd w:id="0"/>
      <w:r w:rsidR="00886745" w:rsidRPr="00886745">
        <w:rPr>
          <w:rFonts w:ascii="Times New Roman" w:hAnsi="Times New Roman" w:cs="Times New Roman"/>
          <w:b/>
          <w:sz w:val="24"/>
          <w:szCs w:val="24"/>
        </w:rPr>
        <w:t xml:space="preserve"> kwietnia 2020 r.</w:t>
      </w:r>
    </w:p>
    <w:p w:rsidR="00886745" w:rsidRDefault="00F6758F" w:rsidP="00886745">
      <w:pPr>
        <w:pStyle w:val="Standard"/>
        <w:spacing w:after="120"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W pkt 9 ogłoszenia zamieszczono błędny zapis o </w:t>
      </w:r>
      <w:r w:rsidR="00886745">
        <w:rPr>
          <w:rFonts w:cs="Times New Roman"/>
        </w:rPr>
        <w:t xml:space="preserve">treści: </w:t>
      </w:r>
    </w:p>
    <w:p w:rsidR="00886745" w:rsidRDefault="00F6758F" w:rsidP="00886745">
      <w:pPr>
        <w:pStyle w:val="Standard"/>
        <w:spacing w:after="240"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„9</w:t>
      </w:r>
      <w:r w:rsidRPr="00F6758F">
        <w:rPr>
          <w:rFonts w:cs="Times New Roman"/>
        </w:rPr>
        <w:t>.</w:t>
      </w:r>
      <w:r w:rsidRPr="00F6758F">
        <w:rPr>
          <w:rFonts w:cs="Times New Roman"/>
        </w:rPr>
        <w:tab/>
        <w:t xml:space="preserve">Wadium w wysokości 10 % ceny wywoławczej tj. w kwocie </w:t>
      </w:r>
      <w:r w:rsidRPr="00F6758F">
        <w:rPr>
          <w:rFonts w:cs="Times New Roman"/>
          <w:b/>
        </w:rPr>
        <w:t>1 700,00 zł.</w:t>
      </w:r>
      <w:r w:rsidRPr="00F6758F">
        <w:rPr>
          <w:rFonts w:cs="Times New Roman"/>
        </w:rPr>
        <w:t xml:space="preserve"> (słownie: jeden tysiąc  siedemset złotych 00/100) należy wpłacić na rachunek Gminy Turośl nr 13 8754 0004 0260 0765 2000 0030 tytułem </w:t>
      </w:r>
      <w:r w:rsidRPr="00F6758F">
        <w:rPr>
          <w:rFonts w:cs="Times New Roman"/>
          <w:b/>
        </w:rPr>
        <w:t>„Wadium za sprzęt – Równiarka samojezdna”</w:t>
      </w:r>
      <w:r w:rsidRPr="00F6758F">
        <w:rPr>
          <w:rFonts w:cs="Times New Roman"/>
        </w:rPr>
        <w:t xml:space="preserve">  do dnia </w:t>
      </w:r>
      <w:r w:rsidRPr="00F6758F">
        <w:rPr>
          <w:rFonts w:cs="Times New Roman"/>
          <w:b/>
        </w:rPr>
        <w:t>24.04.2020 r.</w:t>
      </w:r>
      <w:r>
        <w:rPr>
          <w:rFonts w:cs="Times New Roman"/>
        </w:rPr>
        <w:t xml:space="preserve"> do godz. </w:t>
      </w:r>
      <w:r w:rsidRPr="00F6758F">
        <w:rPr>
          <w:rFonts w:cs="Times New Roman"/>
          <w:b/>
        </w:rPr>
        <w:t>9</w:t>
      </w:r>
      <w:r w:rsidRPr="00F6758F">
        <w:rPr>
          <w:rFonts w:cs="Times New Roman"/>
          <w:b/>
          <w:vertAlign w:val="superscript"/>
        </w:rPr>
        <w:t>00</w:t>
      </w:r>
      <w:r w:rsidRPr="00F6758F">
        <w:rPr>
          <w:rFonts w:cs="Times New Roman"/>
        </w:rPr>
        <w:t>.</w:t>
      </w:r>
      <w:r w:rsidR="00886745">
        <w:rPr>
          <w:rFonts w:cs="Times New Roman"/>
        </w:rPr>
        <w:t>”,</w:t>
      </w:r>
    </w:p>
    <w:p w:rsidR="009F6B51" w:rsidRDefault="00886745" w:rsidP="009F6B51">
      <w:pPr>
        <w:pStyle w:val="Standard"/>
        <w:spacing w:after="120"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a powinien być </w:t>
      </w:r>
      <w:r w:rsidR="00F6758F">
        <w:rPr>
          <w:rFonts w:cs="Times New Roman"/>
        </w:rPr>
        <w:t xml:space="preserve">zamieszczony właściwy zapis </w:t>
      </w:r>
      <w:r>
        <w:rPr>
          <w:rFonts w:cs="Times New Roman"/>
        </w:rPr>
        <w:t>treści:</w:t>
      </w:r>
    </w:p>
    <w:p w:rsidR="00886745" w:rsidRDefault="00F6758F" w:rsidP="009F6B51">
      <w:pPr>
        <w:pStyle w:val="Standard"/>
        <w:spacing w:after="120"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„9</w:t>
      </w:r>
      <w:r w:rsidRPr="00F6758F">
        <w:rPr>
          <w:rFonts w:cs="Times New Roman"/>
        </w:rPr>
        <w:t>.</w:t>
      </w:r>
      <w:r w:rsidRPr="00F6758F">
        <w:rPr>
          <w:rFonts w:cs="Times New Roman"/>
        </w:rPr>
        <w:tab/>
        <w:t xml:space="preserve">Wadium w wysokości 10 % ceny wywoławczej tj. w kwocie </w:t>
      </w:r>
      <w:r w:rsidRPr="00F6758F">
        <w:rPr>
          <w:rFonts w:cs="Times New Roman"/>
          <w:b/>
        </w:rPr>
        <w:t>1 700,00 zł.</w:t>
      </w:r>
      <w:r w:rsidRPr="00F6758F">
        <w:rPr>
          <w:rFonts w:cs="Times New Roman"/>
        </w:rPr>
        <w:t xml:space="preserve"> (słownie: jeden tysiąc  siedemset złotych 00/100) należy wpłacić na rachunek Gminy Turośl nr 13 8754 0004 0260 0765 2000 0030 tytułem </w:t>
      </w:r>
      <w:r w:rsidRPr="00F6758F">
        <w:rPr>
          <w:rFonts w:cs="Times New Roman"/>
          <w:b/>
        </w:rPr>
        <w:t>„Wadium za sprzęt – Równiarka samojezdna”</w:t>
      </w:r>
      <w:r>
        <w:rPr>
          <w:rFonts w:cs="Times New Roman"/>
        </w:rPr>
        <w:t xml:space="preserve">  do dnia </w:t>
      </w:r>
      <w:r w:rsidRPr="00F6758F">
        <w:rPr>
          <w:rFonts w:cs="Times New Roman"/>
          <w:b/>
        </w:rPr>
        <w:t xml:space="preserve">12.05.2020 r. </w:t>
      </w:r>
      <w:r w:rsidRPr="00F6758F">
        <w:rPr>
          <w:rFonts w:cs="Times New Roman"/>
        </w:rPr>
        <w:t>do godz.</w:t>
      </w:r>
      <w:r w:rsidRPr="00F6758F">
        <w:rPr>
          <w:rFonts w:cs="Times New Roman"/>
          <w:b/>
        </w:rPr>
        <w:t xml:space="preserve"> 9</w:t>
      </w:r>
      <w:r w:rsidRPr="00F6758F">
        <w:rPr>
          <w:rFonts w:cs="Times New Roman"/>
          <w:b/>
          <w:vertAlign w:val="superscript"/>
        </w:rPr>
        <w:t>00</w:t>
      </w:r>
      <w:r w:rsidRPr="00F6758F">
        <w:rPr>
          <w:rFonts w:cs="Times New Roman"/>
        </w:rPr>
        <w:t>.</w:t>
      </w:r>
      <w:r w:rsidR="00886745">
        <w:rPr>
          <w:rFonts w:cs="Times New Roman"/>
        </w:rPr>
        <w:t>”.</w:t>
      </w:r>
    </w:p>
    <w:p w:rsidR="00886745" w:rsidRDefault="00886745" w:rsidP="00886745">
      <w:pPr>
        <w:pStyle w:val="Standard"/>
        <w:spacing w:after="120"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86745" w:rsidRDefault="00886745" w:rsidP="00886745">
      <w:pPr>
        <w:pStyle w:val="Standard"/>
        <w:spacing w:after="120"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Wójt </w:t>
      </w:r>
    </w:p>
    <w:p w:rsidR="00886745" w:rsidRPr="00886745" w:rsidRDefault="00886745" w:rsidP="00886745">
      <w:pPr>
        <w:pStyle w:val="Standard"/>
        <w:spacing w:after="120" w:line="276" w:lineRule="auto"/>
        <w:ind w:left="5316" w:firstLine="348"/>
        <w:jc w:val="both"/>
        <w:rPr>
          <w:rFonts w:cs="Times New Roman"/>
        </w:rPr>
      </w:pPr>
      <w:r>
        <w:rPr>
          <w:rFonts w:cs="Times New Roman"/>
        </w:rPr>
        <w:t xml:space="preserve">     Piotr Niedbała</w:t>
      </w:r>
    </w:p>
    <w:p w:rsidR="006D4701" w:rsidRDefault="006D4701"/>
    <w:sectPr w:rsidR="006D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F0B"/>
    <w:multiLevelType w:val="multilevel"/>
    <w:tmpl w:val="C8D42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F59"/>
    <w:multiLevelType w:val="hybridMultilevel"/>
    <w:tmpl w:val="FE6C1F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45"/>
    <w:rsid w:val="0058552F"/>
    <w:rsid w:val="006D4701"/>
    <w:rsid w:val="00886745"/>
    <w:rsid w:val="009F6B51"/>
    <w:rsid w:val="00B71C87"/>
    <w:rsid w:val="00F6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62EC4-44C3-40D9-92BE-F1C9A145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67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B441-0AE8-4892-8D53-CD263A44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2020-05-05T06:50:00Z</dcterms:created>
  <dcterms:modified xsi:type="dcterms:W3CDTF">2020-05-05T06:51:00Z</dcterms:modified>
</cp:coreProperties>
</file>