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BB" w:rsidRPr="001336BB" w:rsidRDefault="001336BB" w:rsidP="001336BB">
      <w:pPr>
        <w:spacing w:after="24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Ogłoszenie nr 527673-N-2020 z dnia 2020-03-31 r. </w:t>
      </w:r>
    </w:p>
    <w:p w:rsidR="001336BB" w:rsidRPr="001336BB" w:rsidRDefault="001336BB" w:rsidP="001336BB">
      <w:pPr>
        <w:spacing w:after="0" w:line="240" w:lineRule="auto"/>
        <w:jc w:val="center"/>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Gmina Turośl: „ Centrum Aktywności Lokalnej w Cieciorach” </w:t>
      </w:r>
      <w:r w:rsidRPr="001336BB">
        <w:rPr>
          <w:rFonts w:ascii="Times New Roman" w:eastAsia="Times New Roman" w:hAnsi="Times New Roman" w:cs="Times New Roman"/>
          <w:sz w:val="24"/>
          <w:szCs w:val="24"/>
          <w:lang w:eastAsia="pl-PL"/>
        </w:rPr>
        <w:br/>
        <w:t xml:space="preserve">OGŁOSZENIE O ZAMÓWIENIU - Roboty budowlane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Zamieszczanie ogłoszenia:</w:t>
      </w:r>
      <w:r w:rsidRPr="001336BB">
        <w:rPr>
          <w:rFonts w:ascii="Times New Roman" w:eastAsia="Times New Roman" w:hAnsi="Times New Roman" w:cs="Times New Roman"/>
          <w:sz w:val="24"/>
          <w:szCs w:val="24"/>
          <w:lang w:eastAsia="pl-PL"/>
        </w:rPr>
        <w:t xml:space="preserve"> Zamieszczanie obowiązkowe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Ogłoszenie dotyczy:</w:t>
      </w:r>
      <w:r w:rsidRPr="001336BB">
        <w:rPr>
          <w:rFonts w:ascii="Times New Roman" w:eastAsia="Times New Roman" w:hAnsi="Times New Roman" w:cs="Times New Roman"/>
          <w:sz w:val="24"/>
          <w:szCs w:val="24"/>
          <w:lang w:eastAsia="pl-PL"/>
        </w:rPr>
        <w:t xml:space="preserve"> Zamówienia publicznego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Tak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Nazwa projektu lub programu</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t xml:space="preserve">Inwestycja współfinansowana ze środków Unii Europejskiej w ramach Regionalnego Programu Operacyjnego Województwa Podlaskiego na lata 2014-2020. Oś priorytetowa VIII: infrastruktura dla usług użyteczności publicznej. Działanie 8.6. Inwestycje na rzecz rozwoju lokalnego. Priorytet inwestycyjny: 9.4. Inwestycje dokonane w kontekście strategii na rzecz rozwoju lokalnego kierowanego przez społeczność.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Nie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336BB">
        <w:rPr>
          <w:rFonts w:ascii="Times New Roman" w:eastAsia="Times New Roman" w:hAnsi="Times New Roman" w:cs="Times New Roman"/>
          <w:sz w:val="24"/>
          <w:szCs w:val="24"/>
          <w:lang w:eastAsia="pl-PL"/>
        </w:rPr>
        <w:t>Pzp</w:t>
      </w:r>
      <w:proofErr w:type="spellEnd"/>
      <w:r w:rsidRPr="001336B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336BB">
        <w:rPr>
          <w:rFonts w:ascii="Times New Roman" w:eastAsia="Times New Roman" w:hAnsi="Times New Roman" w:cs="Times New Roman"/>
          <w:sz w:val="24"/>
          <w:szCs w:val="24"/>
          <w:lang w:eastAsia="pl-PL"/>
        </w:rPr>
        <w:br/>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u w:val="single"/>
          <w:lang w:eastAsia="pl-PL"/>
        </w:rPr>
        <w:t>SEKCJA I: ZAMAWIAJĄCY</w:t>
      </w:r>
      <w:r w:rsidRPr="001336BB">
        <w:rPr>
          <w:rFonts w:ascii="Times New Roman" w:eastAsia="Times New Roman" w:hAnsi="Times New Roman" w:cs="Times New Roman"/>
          <w:sz w:val="24"/>
          <w:szCs w:val="24"/>
          <w:lang w:eastAsia="pl-PL"/>
        </w:rPr>
        <w:t xml:space="preserv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 xml:space="preserve">Postępowanie przeprowadza centralny zamawiający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Nie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Nie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Informacje na temat podmiotu któremu zamawiający powierzył/powierzyli prowadzenie postępowania:</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Postępowanie jest przeprowadzane wspólnie przez zamawiających</w:t>
      </w:r>
      <w:r w:rsidRPr="001336BB">
        <w:rPr>
          <w:rFonts w:ascii="Times New Roman" w:eastAsia="Times New Roman" w:hAnsi="Times New Roman" w:cs="Times New Roman"/>
          <w:sz w:val="24"/>
          <w:szCs w:val="24"/>
          <w:lang w:eastAsia="pl-PL"/>
        </w:rPr>
        <w:t xml:space="preserv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Nie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Nie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Informacje dodatkowe:</w:t>
      </w:r>
      <w:r w:rsidRPr="001336BB">
        <w:rPr>
          <w:rFonts w:ascii="Times New Roman" w:eastAsia="Times New Roman" w:hAnsi="Times New Roman" w:cs="Times New Roman"/>
          <w:sz w:val="24"/>
          <w:szCs w:val="24"/>
          <w:lang w:eastAsia="pl-PL"/>
        </w:rPr>
        <w:t xml:space="preserv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 xml:space="preserve">I. 1) NAZWA I ADRES: </w:t>
      </w:r>
      <w:r w:rsidRPr="001336BB">
        <w:rPr>
          <w:rFonts w:ascii="Times New Roman" w:eastAsia="Times New Roman" w:hAnsi="Times New Roman" w:cs="Times New Roman"/>
          <w:sz w:val="24"/>
          <w:szCs w:val="24"/>
          <w:lang w:eastAsia="pl-PL"/>
        </w:rPr>
        <w:t xml:space="preserve">Gmina Turośl, krajowy numer identyfikacyjny 45066989000000, ul. ul. Jana Pawła II  49 , 18-525  Turośl, woj. podlaskie, państwo Polska, tel. 0-86 2786267, , </w:t>
      </w:r>
      <w:r w:rsidRPr="001336BB">
        <w:rPr>
          <w:rFonts w:ascii="Times New Roman" w:eastAsia="Times New Roman" w:hAnsi="Times New Roman" w:cs="Times New Roman"/>
          <w:sz w:val="24"/>
          <w:szCs w:val="24"/>
          <w:lang w:eastAsia="pl-PL"/>
        </w:rPr>
        <w:lastRenderedPageBreak/>
        <w:t xml:space="preserve">e-mail zpioc@turosl.pl, , faks 0-86 278 61 49. </w:t>
      </w:r>
      <w:r w:rsidRPr="001336BB">
        <w:rPr>
          <w:rFonts w:ascii="Times New Roman" w:eastAsia="Times New Roman" w:hAnsi="Times New Roman" w:cs="Times New Roman"/>
          <w:sz w:val="24"/>
          <w:szCs w:val="24"/>
          <w:lang w:eastAsia="pl-PL"/>
        </w:rPr>
        <w:br/>
        <w:t xml:space="preserve">Adres strony internetowej (URL): www.turosl.pl </w:t>
      </w:r>
      <w:r w:rsidRPr="001336BB">
        <w:rPr>
          <w:rFonts w:ascii="Times New Roman" w:eastAsia="Times New Roman" w:hAnsi="Times New Roman" w:cs="Times New Roman"/>
          <w:sz w:val="24"/>
          <w:szCs w:val="24"/>
          <w:lang w:eastAsia="pl-PL"/>
        </w:rPr>
        <w:br/>
        <w:t xml:space="preserve">Adres profilu nabywcy: </w:t>
      </w:r>
      <w:r w:rsidRPr="001336B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 xml:space="preserve">I. 2) RODZAJ ZAMAWIAJĄCEGO: </w:t>
      </w:r>
      <w:r w:rsidRPr="001336BB">
        <w:rPr>
          <w:rFonts w:ascii="Times New Roman" w:eastAsia="Times New Roman" w:hAnsi="Times New Roman" w:cs="Times New Roman"/>
          <w:sz w:val="24"/>
          <w:szCs w:val="24"/>
          <w:lang w:eastAsia="pl-PL"/>
        </w:rPr>
        <w:t xml:space="preserve">Administracja samorządowa </w:t>
      </w:r>
      <w:r w:rsidRPr="001336BB">
        <w:rPr>
          <w:rFonts w:ascii="Times New Roman" w:eastAsia="Times New Roman" w:hAnsi="Times New Roman" w:cs="Times New Roman"/>
          <w:sz w:val="24"/>
          <w:szCs w:val="24"/>
          <w:lang w:eastAsia="pl-PL"/>
        </w:rPr>
        <w:br/>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 xml:space="preserve">I.3) WSPÓLNE UDZIELANIE ZAMÓWIENIA </w:t>
      </w:r>
      <w:r w:rsidRPr="001336BB">
        <w:rPr>
          <w:rFonts w:ascii="Times New Roman" w:eastAsia="Times New Roman" w:hAnsi="Times New Roman" w:cs="Times New Roman"/>
          <w:b/>
          <w:bCs/>
          <w:i/>
          <w:iCs/>
          <w:sz w:val="24"/>
          <w:szCs w:val="24"/>
          <w:lang w:eastAsia="pl-PL"/>
        </w:rPr>
        <w:t>(jeżeli dotyczy)</w:t>
      </w:r>
      <w:r w:rsidRPr="001336BB">
        <w:rPr>
          <w:rFonts w:ascii="Times New Roman" w:eastAsia="Times New Roman" w:hAnsi="Times New Roman" w:cs="Times New Roman"/>
          <w:b/>
          <w:bCs/>
          <w:sz w:val="24"/>
          <w:szCs w:val="24"/>
          <w:lang w:eastAsia="pl-PL"/>
        </w:rPr>
        <w:t xml:space="preserv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336BB">
        <w:rPr>
          <w:rFonts w:ascii="Times New Roman" w:eastAsia="Times New Roman" w:hAnsi="Times New Roman" w:cs="Times New Roman"/>
          <w:sz w:val="24"/>
          <w:szCs w:val="24"/>
          <w:lang w:eastAsia="pl-PL"/>
        </w:rPr>
        <w:br/>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 xml:space="preserve">I.4) KOMUNIKACJA: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336BB">
        <w:rPr>
          <w:rFonts w:ascii="Times New Roman" w:eastAsia="Times New Roman" w:hAnsi="Times New Roman" w:cs="Times New Roman"/>
          <w:sz w:val="24"/>
          <w:szCs w:val="24"/>
          <w:lang w:eastAsia="pl-PL"/>
        </w:rPr>
        <w:t xml:space="preserv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Tak </w:t>
      </w:r>
      <w:r w:rsidRPr="001336BB">
        <w:rPr>
          <w:rFonts w:ascii="Times New Roman" w:eastAsia="Times New Roman" w:hAnsi="Times New Roman" w:cs="Times New Roman"/>
          <w:sz w:val="24"/>
          <w:szCs w:val="24"/>
          <w:lang w:eastAsia="pl-PL"/>
        </w:rPr>
        <w:br/>
        <w:t xml:space="preserve">www.turosl.pl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Tak </w:t>
      </w:r>
      <w:r w:rsidRPr="001336BB">
        <w:rPr>
          <w:rFonts w:ascii="Times New Roman" w:eastAsia="Times New Roman" w:hAnsi="Times New Roman" w:cs="Times New Roman"/>
          <w:sz w:val="24"/>
          <w:szCs w:val="24"/>
          <w:lang w:eastAsia="pl-PL"/>
        </w:rPr>
        <w:br/>
        <w:t xml:space="preserve">www.turosl.pl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Nie </w:t>
      </w:r>
      <w:r w:rsidRPr="001336BB">
        <w:rPr>
          <w:rFonts w:ascii="Times New Roman" w:eastAsia="Times New Roman" w:hAnsi="Times New Roman" w:cs="Times New Roman"/>
          <w:sz w:val="24"/>
          <w:szCs w:val="24"/>
          <w:lang w:eastAsia="pl-PL"/>
        </w:rPr>
        <w:br/>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Oferty lub wnioski o dopuszczenie do udziału w postępowaniu należy przesyłać:</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Elektronicznie</w:t>
      </w:r>
      <w:r w:rsidRPr="001336BB">
        <w:rPr>
          <w:rFonts w:ascii="Times New Roman" w:eastAsia="Times New Roman" w:hAnsi="Times New Roman" w:cs="Times New Roman"/>
          <w:sz w:val="24"/>
          <w:szCs w:val="24"/>
          <w:lang w:eastAsia="pl-PL"/>
        </w:rPr>
        <w:t xml:space="preserv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Nie </w:t>
      </w:r>
      <w:r w:rsidRPr="001336BB">
        <w:rPr>
          <w:rFonts w:ascii="Times New Roman" w:eastAsia="Times New Roman" w:hAnsi="Times New Roman" w:cs="Times New Roman"/>
          <w:sz w:val="24"/>
          <w:szCs w:val="24"/>
          <w:lang w:eastAsia="pl-PL"/>
        </w:rPr>
        <w:br/>
        <w:t xml:space="preserve">adres </w:t>
      </w:r>
      <w:r w:rsidRPr="001336BB">
        <w:rPr>
          <w:rFonts w:ascii="Times New Roman" w:eastAsia="Times New Roman" w:hAnsi="Times New Roman" w:cs="Times New Roman"/>
          <w:sz w:val="24"/>
          <w:szCs w:val="24"/>
          <w:lang w:eastAsia="pl-PL"/>
        </w:rPr>
        <w:br/>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t xml:space="preserve">Nie </w:t>
      </w:r>
      <w:r w:rsidRPr="001336BB">
        <w:rPr>
          <w:rFonts w:ascii="Times New Roman" w:eastAsia="Times New Roman" w:hAnsi="Times New Roman" w:cs="Times New Roman"/>
          <w:sz w:val="24"/>
          <w:szCs w:val="24"/>
          <w:lang w:eastAsia="pl-PL"/>
        </w:rPr>
        <w:br/>
        <w:t xml:space="preserve">Inny sposób: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t xml:space="preserve">Tak </w:t>
      </w:r>
      <w:r w:rsidRPr="001336BB">
        <w:rPr>
          <w:rFonts w:ascii="Times New Roman" w:eastAsia="Times New Roman" w:hAnsi="Times New Roman" w:cs="Times New Roman"/>
          <w:sz w:val="24"/>
          <w:szCs w:val="24"/>
          <w:lang w:eastAsia="pl-PL"/>
        </w:rPr>
        <w:br/>
        <w:t xml:space="preserve">Inny sposób: </w:t>
      </w:r>
      <w:r w:rsidRPr="001336BB">
        <w:rPr>
          <w:rFonts w:ascii="Times New Roman" w:eastAsia="Times New Roman" w:hAnsi="Times New Roman" w:cs="Times New Roman"/>
          <w:sz w:val="24"/>
          <w:szCs w:val="24"/>
          <w:lang w:eastAsia="pl-PL"/>
        </w:rPr>
        <w:br/>
        <w:t xml:space="preserve">pisemny </w:t>
      </w:r>
      <w:r w:rsidRPr="001336BB">
        <w:rPr>
          <w:rFonts w:ascii="Times New Roman" w:eastAsia="Times New Roman" w:hAnsi="Times New Roman" w:cs="Times New Roman"/>
          <w:sz w:val="24"/>
          <w:szCs w:val="24"/>
          <w:lang w:eastAsia="pl-PL"/>
        </w:rPr>
        <w:br/>
        <w:t xml:space="preserve">Adres: </w:t>
      </w:r>
      <w:r w:rsidRPr="001336BB">
        <w:rPr>
          <w:rFonts w:ascii="Times New Roman" w:eastAsia="Times New Roman" w:hAnsi="Times New Roman" w:cs="Times New Roman"/>
          <w:sz w:val="24"/>
          <w:szCs w:val="24"/>
          <w:lang w:eastAsia="pl-PL"/>
        </w:rPr>
        <w:br/>
        <w:t xml:space="preserve">Urząd Gminy Turośl, ul. Jana Pawła II 49 18-525 Turośl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lastRenderedPageBreak/>
        <w:br/>
      </w:r>
      <w:r w:rsidRPr="001336B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336BB">
        <w:rPr>
          <w:rFonts w:ascii="Times New Roman" w:eastAsia="Times New Roman" w:hAnsi="Times New Roman" w:cs="Times New Roman"/>
          <w:sz w:val="24"/>
          <w:szCs w:val="24"/>
          <w:lang w:eastAsia="pl-PL"/>
        </w:rPr>
        <w:t xml:space="preserv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Nie </w:t>
      </w:r>
      <w:r w:rsidRPr="001336B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336BB">
        <w:rPr>
          <w:rFonts w:ascii="Times New Roman" w:eastAsia="Times New Roman" w:hAnsi="Times New Roman" w:cs="Times New Roman"/>
          <w:sz w:val="24"/>
          <w:szCs w:val="24"/>
          <w:lang w:eastAsia="pl-PL"/>
        </w:rPr>
        <w:br/>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u w:val="single"/>
          <w:lang w:eastAsia="pl-PL"/>
        </w:rPr>
        <w:t xml:space="preserve">SEKCJA II: PRZEDMIOT ZAMÓWIENIA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II.1) Nazwa nadana zamówieniu przez zamawiającego: </w:t>
      </w:r>
      <w:r w:rsidRPr="001336BB">
        <w:rPr>
          <w:rFonts w:ascii="Times New Roman" w:eastAsia="Times New Roman" w:hAnsi="Times New Roman" w:cs="Times New Roman"/>
          <w:sz w:val="24"/>
          <w:szCs w:val="24"/>
          <w:lang w:eastAsia="pl-PL"/>
        </w:rPr>
        <w:t xml:space="preserve">„ Centrum Aktywności Lokalnej w Cieciorach”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Numer referencyjny: </w:t>
      </w:r>
      <w:r w:rsidRPr="001336BB">
        <w:rPr>
          <w:rFonts w:ascii="Times New Roman" w:eastAsia="Times New Roman" w:hAnsi="Times New Roman" w:cs="Times New Roman"/>
          <w:sz w:val="24"/>
          <w:szCs w:val="24"/>
          <w:lang w:eastAsia="pl-PL"/>
        </w:rPr>
        <w:t xml:space="preserve">ZPK.271.9.2020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336BB" w:rsidRPr="001336BB" w:rsidRDefault="001336BB" w:rsidP="001336BB">
      <w:pPr>
        <w:spacing w:after="0" w:line="240" w:lineRule="auto"/>
        <w:jc w:val="both"/>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Nie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II.2) Rodzaj zamówienia: </w:t>
      </w:r>
      <w:r w:rsidRPr="001336BB">
        <w:rPr>
          <w:rFonts w:ascii="Times New Roman" w:eastAsia="Times New Roman" w:hAnsi="Times New Roman" w:cs="Times New Roman"/>
          <w:sz w:val="24"/>
          <w:szCs w:val="24"/>
          <w:lang w:eastAsia="pl-PL"/>
        </w:rPr>
        <w:t xml:space="preserve">Roboty budowlane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II.3) Informacja o możliwości składania ofert częściowych</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t xml:space="preserve">Zamówienie podzielone jest na części: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Nie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Oferty lub wnioski o dopuszczenie do udziału w postępowaniu można składać w odniesieniu do:</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II.4) Krótki opis przedmiotu zamówienia </w:t>
      </w:r>
      <w:r w:rsidRPr="001336B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336B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336BB">
        <w:rPr>
          <w:rFonts w:ascii="Times New Roman" w:eastAsia="Times New Roman" w:hAnsi="Times New Roman" w:cs="Times New Roman"/>
          <w:sz w:val="24"/>
          <w:szCs w:val="24"/>
          <w:lang w:eastAsia="pl-PL"/>
        </w:rPr>
        <w:t xml:space="preserve">Przedmiotem zamówienia jest: rozbudowa, przebudowa i nadbudowa budynku handlowego ze zmianą sposobu użytkowania budynku na potrzeby świetlicy wiejskiej funkcjonującej jako Centrum Aktywności Lokalnej i z zagospodarowaniem terenu w miejscowości Cieciory poprzez: 1) rozbiórkę tarasu przylegającego do wschodniego szczytu budynku i wiaty przylegającej do południowej ściany budynku, 2) rozbudowa zadaszonego tarasu przylegającego do wschodniego szczytu budynku (w miejsce likwidowanego tarasu obecnego) oraz części wejściowej od północnej strony frontowej, składającej się ze schodów z podestem wejściowym i pochylni dla osób niepełnosprawnych ruchowo, 3) nadbudowa budynku dotyczy nowego, </w:t>
      </w:r>
      <w:proofErr w:type="spellStart"/>
      <w:r w:rsidRPr="001336BB">
        <w:rPr>
          <w:rFonts w:ascii="Times New Roman" w:eastAsia="Times New Roman" w:hAnsi="Times New Roman" w:cs="Times New Roman"/>
          <w:sz w:val="24"/>
          <w:szCs w:val="24"/>
          <w:lang w:eastAsia="pl-PL"/>
        </w:rPr>
        <w:t>równopołaciowego</w:t>
      </w:r>
      <w:proofErr w:type="spellEnd"/>
      <w:r w:rsidRPr="001336BB">
        <w:rPr>
          <w:rFonts w:ascii="Times New Roman" w:eastAsia="Times New Roman" w:hAnsi="Times New Roman" w:cs="Times New Roman"/>
          <w:sz w:val="24"/>
          <w:szCs w:val="24"/>
          <w:lang w:eastAsia="pl-PL"/>
        </w:rPr>
        <w:t xml:space="preserve"> , dwuspadowego dachu w konstrukcji drewnianej, z poddaszem nieużytkowym (po rozbiórce istniejącego asymetrycznego dachu dwuspadowego wraz pokryciem), 4) wymiana stolarki okiennej i drzwiowej, 5) wykonanie przebudowy poprzez likwidację części istniejących ścianek działowych oraz montaż części nowych pod założoną funkcje, zamurowanie części otworów w ścianach wewnętrznych i zewnętrznych, wykonanie nowych otworów okiennych i drzwiowych oraz nadbudowę ścian zewnętrznych i wewnętrznych pod przekrycie budynku nową więźbą drewnianą z poszyciem i po-kryciem, 6) wymianę instalacji elektrycznej i </w:t>
      </w:r>
      <w:r w:rsidRPr="001336BB">
        <w:rPr>
          <w:rFonts w:ascii="Times New Roman" w:eastAsia="Times New Roman" w:hAnsi="Times New Roman" w:cs="Times New Roman"/>
          <w:sz w:val="24"/>
          <w:szCs w:val="24"/>
          <w:lang w:eastAsia="pl-PL"/>
        </w:rPr>
        <w:lastRenderedPageBreak/>
        <w:t xml:space="preserve">montaż instalacji odgromowej, 7) wykonanie ogrzewania za pomocą panelowych grzejników elektrycznych, 8) wykonanie nowych zespołów sanitarnych i kanalizacyjnych z dostosowaniem do nowych rozwiązań funkcjonalnych budynku, 9) malowanie pomieszczeń budynku, 10) ocieplenie ścian zewnętrznych budynku . 11) zagospodarowanie terenu, poprzez powiązania drogowe zespoły ciągów pieszych wraz z placykiem gospodarczym do gromadzenia odpadów w pojemnikach, parkingu dla samochodów osobowych z uwzględnieniem osób niepełnosprawnych, nasadzenie krzewów i wykonanie trawników oraz ogrodzenie posesji. Rozbudowę, przebudowę i nadbudowę należy wykonać w technologii tradycyjnej murowanej, z układem mieszanym ścian nośnych, posadowionych bezpośrednio na żelbetowych ławach fundamentowych. Ponadto należy wykorzystać energetyczne technologie, takie jak np. zabezpieczenie przeciwwilgociowe, zastosowanie odpowiednich izolacji powstrzymujących utratę ciepła. Szczegółowo zakres przedmiotu zamówienia i warunki realizacji określa dokumentacja projektowa, specyfikacje techniczne wykonania i odbioru robót, przedmiar robót oraz wzór umowy.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II.5) Główny kod CPV: </w:t>
      </w:r>
      <w:r w:rsidRPr="001336BB">
        <w:rPr>
          <w:rFonts w:ascii="Times New Roman" w:eastAsia="Times New Roman" w:hAnsi="Times New Roman" w:cs="Times New Roman"/>
          <w:sz w:val="24"/>
          <w:szCs w:val="24"/>
          <w:lang w:eastAsia="pl-PL"/>
        </w:rPr>
        <w:t xml:space="preserve">45212413-4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Dodatkowe kody CPV:</w:t>
      </w:r>
      <w:r w:rsidRPr="001336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1336BB" w:rsidRPr="001336BB" w:rsidTr="001336BB">
        <w:tc>
          <w:tcPr>
            <w:tcW w:w="0" w:type="auto"/>
            <w:tcBorders>
              <w:top w:val="single" w:sz="6" w:space="0" w:color="000000"/>
              <w:left w:val="single" w:sz="6" w:space="0" w:color="000000"/>
              <w:bottom w:val="single" w:sz="6" w:space="0" w:color="000000"/>
              <w:right w:val="single" w:sz="6" w:space="0" w:color="000000"/>
            </w:tcBorders>
            <w:vAlign w:val="center"/>
            <w:hideMark/>
          </w:tcPr>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Kod CPV</w:t>
            </w:r>
          </w:p>
        </w:tc>
      </w:tr>
      <w:tr w:rsidR="001336BB" w:rsidRPr="001336BB" w:rsidTr="001336BB">
        <w:tc>
          <w:tcPr>
            <w:tcW w:w="0" w:type="auto"/>
            <w:tcBorders>
              <w:top w:val="single" w:sz="6" w:space="0" w:color="000000"/>
              <w:left w:val="single" w:sz="6" w:space="0" w:color="000000"/>
              <w:bottom w:val="single" w:sz="6" w:space="0" w:color="000000"/>
              <w:right w:val="single" w:sz="6" w:space="0" w:color="000000"/>
            </w:tcBorders>
            <w:vAlign w:val="center"/>
            <w:hideMark/>
          </w:tcPr>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45233123-7</w:t>
            </w:r>
          </w:p>
        </w:tc>
      </w:tr>
      <w:tr w:rsidR="001336BB" w:rsidRPr="001336BB" w:rsidTr="001336BB">
        <w:tc>
          <w:tcPr>
            <w:tcW w:w="0" w:type="auto"/>
            <w:tcBorders>
              <w:top w:val="single" w:sz="6" w:space="0" w:color="000000"/>
              <w:left w:val="single" w:sz="6" w:space="0" w:color="000000"/>
              <w:bottom w:val="single" w:sz="6" w:space="0" w:color="000000"/>
              <w:right w:val="single" w:sz="6" w:space="0" w:color="000000"/>
            </w:tcBorders>
            <w:vAlign w:val="center"/>
            <w:hideMark/>
          </w:tcPr>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45310000-9</w:t>
            </w:r>
          </w:p>
        </w:tc>
      </w:tr>
      <w:tr w:rsidR="001336BB" w:rsidRPr="001336BB" w:rsidTr="001336BB">
        <w:tc>
          <w:tcPr>
            <w:tcW w:w="0" w:type="auto"/>
            <w:tcBorders>
              <w:top w:val="single" w:sz="6" w:space="0" w:color="000000"/>
              <w:left w:val="single" w:sz="6" w:space="0" w:color="000000"/>
              <w:bottom w:val="single" w:sz="6" w:space="0" w:color="000000"/>
              <w:right w:val="single" w:sz="6" w:space="0" w:color="000000"/>
            </w:tcBorders>
            <w:vAlign w:val="center"/>
            <w:hideMark/>
          </w:tcPr>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45330000-9</w:t>
            </w:r>
          </w:p>
        </w:tc>
      </w:tr>
    </w:tbl>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II.6) Całkowita wartość zamówienia </w:t>
      </w:r>
      <w:r w:rsidRPr="001336BB">
        <w:rPr>
          <w:rFonts w:ascii="Times New Roman" w:eastAsia="Times New Roman" w:hAnsi="Times New Roman" w:cs="Times New Roman"/>
          <w:i/>
          <w:iCs/>
          <w:sz w:val="24"/>
          <w:szCs w:val="24"/>
          <w:lang w:eastAsia="pl-PL"/>
        </w:rPr>
        <w:t>(jeżeli zamawiający podaje informacje o wartości zamówienia)</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t xml:space="preserve">Wartość bez VAT: </w:t>
      </w:r>
      <w:r w:rsidRPr="001336BB">
        <w:rPr>
          <w:rFonts w:ascii="Times New Roman" w:eastAsia="Times New Roman" w:hAnsi="Times New Roman" w:cs="Times New Roman"/>
          <w:sz w:val="24"/>
          <w:szCs w:val="24"/>
          <w:lang w:eastAsia="pl-PL"/>
        </w:rPr>
        <w:br/>
        <w:t xml:space="preserve">Waluta: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PLN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336BB">
        <w:rPr>
          <w:rFonts w:ascii="Times New Roman" w:eastAsia="Times New Roman" w:hAnsi="Times New Roman" w:cs="Times New Roman"/>
          <w:sz w:val="24"/>
          <w:szCs w:val="24"/>
          <w:lang w:eastAsia="pl-PL"/>
        </w:rPr>
        <w:t xml:space="preserv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336BB">
        <w:rPr>
          <w:rFonts w:ascii="Times New Roman" w:eastAsia="Times New Roman" w:hAnsi="Times New Roman" w:cs="Times New Roman"/>
          <w:b/>
          <w:bCs/>
          <w:sz w:val="24"/>
          <w:szCs w:val="24"/>
          <w:lang w:eastAsia="pl-PL"/>
        </w:rPr>
        <w:t>pkt</w:t>
      </w:r>
      <w:proofErr w:type="spellEnd"/>
      <w:r w:rsidRPr="001336BB">
        <w:rPr>
          <w:rFonts w:ascii="Times New Roman" w:eastAsia="Times New Roman" w:hAnsi="Times New Roman" w:cs="Times New Roman"/>
          <w:b/>
          <w:bCs/>
          <w:sz w:val="24"/>
          <w:szCs w:val="24"/>
          <w:lang w:eastAsia="pl-PL"/>
        </w:rPr>
        <w:t xml:space="preserve"> 6 i 7 lub w art. 134 ust. 6 </w:t>
      </w:r>
      <w:proofErr w:type="spellStart"/>
      <w:r w:rsidRPr="001336BB">
        <w:rPr>
          <w:rFonts w:ascii="Times New Roman" w:eastAsia="Times New Roman" w:hAnsi="Times New Roman" w:cs="Times New Roman"/>
          <w:b/>
          <w:bCs/>
          <w:sz w:val="24"/>
          <w:szCs w:val="24"/>
          <w:lang w:eastAsia="pl-PL"/>
        </w:rPr>
        <w:t>pkt</w:t>
      </w:r>
      <w:proofErr w:type="spellEnd"/>
      <w:r w:rsidRPr="001336BB">
        <w:rPr>
          <w:rFonts w:ascii="Times New Roman" w:eastAsia="Times New Roman" w:hAnsi="Times New Roman" w:cs="Times New Roman"/>
          <w:b/>
          <w:bCs/>
          <w:sz w:val="24"/>
          <w:szCs w:val="24"/>
          <w:lang w:eastAsia="pl-PL"/>
        </w:rPr>
        <w:t xml:space="preserve"> 3 ustawy </w:t>
      </w:r>
      <w:proofErr w:type="spellStart"/>
      <w:r w:rsidRPr="001336BB">
        <w:rPr>
          <w:rFonts w:ascii="Times New Roman" w:eastAsia="Times New Roman" w:hAnsi="Times New Roman" w:cs="Times New Roman"/>
          <w:b/>
          <w:bCs/>
          <w:sz w:val="24"/>
          <w:szCs w:val="24"/>
          <w:lang w:eastAsia="pl-PL"/>
        </w:rPr>
        <w:t>Pzp</w:t>
      </w:r>
      <w:proofErr w:type="spellEnd"/>
      <w:r w:rsidRPr="001336BB">
        <w:rPr>
          <w:rFonts w:ascii="Times New Roman" w:eastAsia="Times New Roman" w:hAnsi="Times New Roman" w:cs="Times New Roman"/>
          <w:b/>
          <w:bCs/>
          <w:sz w:val="24"/>
          <w:szCs w:val="24"/>
          <w:lang w:eastAsia="pl-PL"/>
        </w:rPr>
        <w:t xml:space="preserve">: </w:t>
      </w:r>
      <w:r w:rsidRPr="001336BB">
        <w:rPr>
          <w:rFonts w:ascii="Times New Roman" w:eastAsia="Times New Roman" w:hAnsi="Times New Roman" w:cs="Times New Roman"/>
          <w:sz w:val="24"/>
          <w:szCs w:val="24"/>
          <w:lang w:eastAsia="pl-PL"/>
        </w:rPr>
        <w:t xml:space="preserve">Nie </w:t>
      </w:r>
      <w:r w:rsidRPr="001336B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1336BB">
        <w:rPr>
          <w:rFonts w:ascii="Times New Roman" w:eastAsia="Times New Roman" w:hAnsi="Times New Roman" w:cs="Times New Roman"/>
          <w:sz w:val="24"/>
          <w:szCs w:val="24"/>
          <w:lang w:eastAsia="pl-PL"/>
        </w:rPr>
        <w:t>pkt</w:t>
      </w:r>
      <w:proofErr w:type="spellEnd"/>
      <w:r w:rsidRPr="001336BB">
        <w:rPr>
          <w:rFonts w:ascii="Times New Roman" w:eastAsia="Times New Roman" w:hAnsi="Times New Roman" w:cs="Times New Roman"/>
          <w:sz w:val="24"/>
          <w:szCs w:val="24"/>
          <w:lang w:eastAsia="pl-PL"/>
        </w:rPr>
        <w:t xml:space="preserve"> 6 lub w art. 134 ust. 6 </w:t>
      </w:r>
      <w:proofErr w:type="spellStart"/>
      <w:r w:rsidRPr="001336BB">
        <w:rPr>
          <w:rFonts w:ascii="Times New Roman" w:eastAsia="Times New Roman" w:hAnsi="Times New Roman" w:cs="Times New Roman"/>
          <w:sz w:val="24"/>
          <w:szCs w:val="24"/>
          <w:lang w:eastAsia="pl-PL"/>
        </w:rPr>
        <w:t>pkt</w:t>
      </w:r>
      <w:proofErr w:type="spellEnd"/>
      <w:r w:rsidRPr="001336BB">
        <w:rPr>
          <w:rFonts w:ascii="Times New Roman" w:eastAsia="Times New Roman" w:hAnsi="Times New Roman" w:cs="Times New Roman"/>
          <w:sz w:val="24"/>
          <w:szCs w:val="24"/>
          <w:lang w:eastAsia="pl-PL"/>
        </w:rPr>
        <w:t xml:space="preserve"> 3 ustawy </w:t>
      </w:r>
      <w:proofErr w:type="spellStart"/>
      <w:r w:rsidRPr="001336BB">
        <w:rPr>
          <w:rFonts w:ascii="Times New Roman" w:eastAsia="Times New Roman" w:hAnsi="Times New Roman" w:cs="Times New Roman"/>
          <w:sz w:val="24"/>
          <w:szCs w:val="24"/>
          <w:lang w:eastAsia="pl-PL"/>
        </w:rPr>
        <w:t>Pzp</w:t>
      </w:r>
      <w:proofErr w:type="spellEnd"/>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t>miesiącach:   </w:t>
      </w:r>
      <w:r w:rsidRPr="001336BB">
        <w:rPr>
          <w:rFonts w:ascii="Times New Roman" w:eastAsia="Times New Roman" w:hAnsi="Times New Roman" w:cs="Times New Roman"/>
          <w:i/>
          <w:iCs/>
          <w:sz w:val="24"/>
          <w:szCs w:val="24"/>
          <w:lang w:eastAsia="pl-PL"/>
        </w:rPr>
        <w:t xml:space="preserve"> lub </w:t>
      </w:r>
      <w:r w:rsidRPr="001336BB">
        <w:rPr>
          <w:rFonts w:ascii="Times New Roman" w:eastAsia="Times New Roman" w:hAnsi="Times New Roman" w:cs="Times New Roman"/>
          <w:b/>
          <w:bCs/>
          <w:sz w:val="24"/>
          <w:szCs w:val="24"/>
          <w:lang w:eastAsia="pl-PL"/>
        </w:rPr>
        <w:t>dniach:</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i/>
          <w:iCs/>
          <w:sz w:val="24"/>
          <w:szCs w:val="24"/>
          <w:lang w:eastAsia="pl-PL"/>
        </w:rPr>
        <w:t>lub</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data rozpoczęcia: </w:t>
      </w:r>
      <w:r w:rsidRPr="001336BB">
        <w:rPr>
          <w:rFonts w:ascii="Times New Roman" w:eastAsia="Times New Roman" w:hAnsi="Times New Roman" w:cs="Times New Roman"/>
          <w:sz w:val="24"/>
          <w:szCs w:val="24"/>
          <w:lang w:eastAsia="pl-PL"/>
        </w:rPr>
        <w:t> </w:t>
      </w:r>
      <w:r w:rsidRPr="001336BB">
        <w:rPr>
          <w:rFonts w:ascii="Times New Roman" w:eastAsia="Times New Roman" w:hAnsi="Times New Roman" w:cs="Times New Roman"/>
          <w:i/>
          <w:iCs/>
          <w:sz w:val="24"/>
          <w:szCs w:val="24"/>
          <w:lang w:eastAsia="pl-PL"/>
        </w:rPr>
        <w:t xml:space="preserve"> lub </w:t>
      </w:r>
      <w:r w:rsidRPr="001336BB">
        <w:rPr>
          <w:rFonts w:ascii="Times New Roman" w:eastAsia="Times New Roman" w:hAnsi="Times New Roman" w:cs="Times New Roman"/>
          <w:b/>
          <w:bCs/>
          <w:sz w:val="24"/>
          <w:szCs w:val="24"/>
          <w:lang w:eastAsia="pl-PL"/>
        </w:rPr>
        <w:t xml:space="preserve">zakończenia: </w:t>
      </w:r>
      <w:r w:rsidRPr="001336BB">
        <w:rPr>
          <w:rFonts w:ascii="Times New Roman" w:eastAsia="Times New Roman" w:hAnsi="Times New Roman" w:cs="Times New Roman"/>
          <w:sz w:val="24"/>
          <w:szCs w:val="24"/>
          <w:lang w:eastAsia="pl-PL"/>
        </w:rPr>
        <w:t xml:space="preserve">2020-10-30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II.9) Informacje dodatkowe: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 xml:space="preserve">III.1) WARUNKI UDZIAŁU W POSTĘPOWANIU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t xml:space="preserve">Określenie warunków: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lastRenderedPageBreak/>
        <w:t xml:space="preserve">Informacje dodatkowe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III.1.2) Sytuacja finansowa lub ekonomiczna </w:t>
      </w:r>
      <w:r w:rsidRPr="001336BB">
        <w:rPr>
          <w:rFonts w:ascii="Times New Roman" w:eastAsia="Times New Roman" w:hAnsi="Times New Roman" w:cs="Times New Roman"/>
          <w:sz w:val="24"/>
          <w:szCs w:val="24"/>
          <w:lang w:eastAsia="pl-PL"/>
        </w:rPr>
        <w:br/>
        <w:t xml:space="preserve">Określenie warunków: Zamawiający wymaga aby Wykonawca posiadał ubezpieczenie od odpowiedzialności cywilnej w zakresie prowadzonej działalności związanej z przedmiotem zamówienia na sumę gwarancyjną nie mniejszą niż 300 000,00 złotych, - posiadał środki finansowe lub zdolność kredytową nie mniejszą niż 300 000,00 złotych. </w:t>
      </w:r>
      <w:r w:rsidRPr="001336BB">
        <w:rPr>
          <w:rFonts w:ascii="Times New Roman" w:eastAsia="Times New Roman" w:hAnsi="Times New Roman" w:cs="Times New Roman"/>
          <w:sz w:val="24"/>
          <w:szCs w:val="24"/>
          <w:lang w:eastAsia="pl-PL"/>
        </w:rPr>
        <w:br/>
        <w:t xml:space="preserve">Informacje dodatkowe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III.1.3) Zdolność techniczna lub zawodowa </w:t>
      </w:r>
      <w:r w:rsidRPr="001336BB">
        <w:rPr>
          <w:rFonts w:ascii="Times New Roman" w:eastAsia="Times New Roman" w:hAnsi="Times New Roman" w:cs="Times New Roman"/>
          <w:sz w:val="24"/>
          <w:szCs w:val="24"/>
          <w:lang w:eastAsia="pl-PL"/>
        </w:rPr>
        <w:br/>
        <w:t xml:space="preserve">Określenie warunków: Wykonawca skieruje do realizacji przedmiotowego zamówienia publicznego osobę do pełnienia funkcji kierownika budowy, tj. osobę posiadającą uprawnienia do wykonania samodzielnych funkcji w budownictwie w rozumieniu ustawy z dnia 7 lipca 1994 roku Prawo budowlane (Dz. U. z 2019r., pz.1186 ze zm.) w zakresie kierowania robotami budowlanymi o specjalności konstrukcyjno-budowlanej (lub odpowiadające im równoważne uprawnienia budowlane do kierowania robotami budowlanymi) i posiadającą co najmniej 3-letnie doświadczenie zawodowe jako kierownik budowy w tej branży.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(tekst jedn. Dz. U. z 2019 r., poz. 1186 ze zm.), rozporządzenia Ministra Infrastruktury i Rozwoju z dnia 11 września 2014 ( Dz. U. z 2014 roku, poz. 1278) oraz ustawy z dnia 22 grudnia 2015 r. o zasadach uznawania kwalifikacji zawodowych nabytych w państwach członkowskich Unii Europejskiej (Dz. U z 2018 r., poz. 2272). *Wszystkie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dnia 22 grudnia 2015 r. o zasadach uznawania kwalifikacji zawodowych nabytych w państwach członkowskich Unii Europejskiej (Dz. U z 2018 r., poz. 2272). Wskazana powyżej osoba musi posiadać biegłą znajomość języka polskiego. W przypadku, gdy wskazana osoba nie posiadają biegłej znajomości języka polskiego, Wykonawca jest zobowiązany zapewnić tłumacza(y) języka polskiego, zapewniającego stałe, biegłe i fachowe tłumaczenie w kontaktach między Zamawiającym, a Wykonawcą, na okres i dla potrzeb realizacji umowy, d) Zamawiający wymaga aby Wykonawca posiadał doświadczenie niezbędne do wykonania zamówienia, polegające na wykonaniu w okresie ostatnich pięciu lat przed upływem terminu składania ofert, a jeżeli okres prowadzenia działalności jest krótszy – w tym okresie, co najmniej 1 robotę polegającą na wykonaniu budowy/przebudowy budynku o wartości brutto nie mniejszej niż 300 000,00 każda. </w:t>
      </w:r>
      <w:r w:rsidRPr="001336B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336BB">
        <w:rPr>
          <w:rFonts w:ascii="Times New Roman" w:eastAsia="Times New Roman" w:hAnsi="Times New Roman" w:cs="Times New Roman"/>
          <w:sz w:val="24"/>
          <w:szCs w:val="24"/>
          <w:lang w:eastAsia="pl-PL"/>
        </w:rPr>
        <w:br/>
        <w:t xml:space="preserve">Informacje dodatkowe: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 xml:space="preserve">III.2) PODSTAWY WYKLUCZENIA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336BB">
        <w:rPr>
          <w:rFonts w:ascii="Times New Roman" w:eastAsia="Times New Roman" w:hAnsi="Times New Roman" w:cs="Times New Roman"/>
          <w:b/>
          <w:bCs/>
          <w:sz w:val="24"/>
          <w:szCs w:val="24"/>
          <w:lang w:eastAsia="pl-PL"/>
        </w:rPr>
        <w:t>Pzp</w:t>
      </w:r>
      <w:proofErr w:type="spellEnd"/>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336BB">
        <w:rPr>
          <w:rFonts w:ascii="Times New Roman" w:eastAsia="Times New Roman" w:hAnsi="Times New Roman" w:cs="Times New Roman"/>
          <w:b/>
          <w:bCs/>
          <w:sz w:val="24"/>
          <w:szCs w:val="24"/>
          <w:lang w:eastAsia="pl-PL"/>
        </w:rPr>
        <w:t>Pzp</w:t>
      </w:r>
      <w:proofErr w:type="spellEnd"/>
      <w:r w:rsidRPr="001336B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1336BB">
        <w:rPr>
          <w:rFonts w:ascii="Times New Roman" w:eastAsia="Times New Roman" w:hAnsi="Times New Roman" w:cs="Times New Roman"/>
          <w:sz w:val="24"/>
          <w:szCs w:val="24"/>
          <w:lang w:eastAsia="pl-PL"/>
        </w:rPr>
        <w:t>pkt</w:t>
      </w:r>
      <w:proofErr w:type="spellEnd"/>
      <w:r w:rsidRPr="001336BB">
        <w:rPr>
          <w:rFonts w:ascii="Times New Roman" w:eastAsia="Times New Roman" w:hAnsi="Times New Roman" w:cs="Times New Roman"/>
          <w:sz w:val="24"/>
          <w:szCs w:val="24"/>
          <w:lang w:eastAsia="pl-PL"/>
        </w:rPr>
        <w:t xml:space="preserve"> 1 ustawy </w:t>
      </w:r>
      <w:proofErr w:type="spellStart"/>
      <w:r w:rsidRPr="001336BB">
        <w:rPr>
          <w:rFonts w:ascii="Times New Roman" w:eastAsia="Times New Roman" w:hAnsi="Times New Roman" w:cs="Times New Roman"/>
          <w:sz w:val="24"/>
          <w:szCs w:val="24"/>
          <w:lang w:eastAsia="pl-PL"/>
        </w:rPr>
        <w:t>Pzp</w:t>
      </w:r>
      <w:proofErr w:type="spellEnd"/>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lastRenderedPageBreak/>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336BB">
        <w:rPr>
          <w:rFonts w:ascii="Times New Roman" w:eastAsia="Times New Roman" w:hAnsi="Times New Roman" w:cs="Times New Roman"/>
          <w:sz w:val="24"/>
          <w:szCs w:val="24"/>
          <w:lang w:eastAsia="pl-PL"/>
        </w:rPr>
        <w:br/>
        <w:t xml:space="preserve">Tak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Oświadczenie o spełnianiu kryteriów selekcji </w:t>
      </w:r>
      <w:r w:rsidRPr="001336BB">
        <w:rPr>
          <w:rFonts w:ascii="Times New Roman" w:eastAsia="Times New Roman" w:hAnsi="Times New Roman" w:cs="Times New Roman"/>
          <w:sz w:val="24"/>
          <w:szCs w:val="24"/>
          <w:lang w:eastAsia="pl-PL"/>
        </w:rPr>
        <w:br/>
        <w:t xml:space="preserve">Nie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Wykonawca, którego oferta zostanie najwyżej oceniona, zostanie wezwany przez Zamawiającego do dostarczenia w wyznaczonym terminie, nie krótszym niż 5 dni, następujących dokumentów potwierdzających brak podstaw do wykluczenia, określonych w pkt. 5.3. SIWZ: </w:t>
      </w:r>
      <w:proofErr w:type="spellStart"/>
      <w:r w:rsidRPr="001336BB">
        <w:rPr>
          <w:rFonts w:ascii="Times New Roman" w:eastAsia="Times New Roman" w:hAnsi="Times New Roman" w:cs="Times New Roman"/>
          <w:sz w:val="24"/>
          <w:szCs w:val="24"/>
          <w:lang w:eastAsia="pl-PL"/>
        </w:rPr>
        <w:t>−aktualny</w:t>
      </w:r>
      <w:proofErr w:type="spellEnd"/>
      <w:r w:rsidRPr="001336BB">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do wykluczenia w oparciu o art. 24 ust. 5 pkt. 1 ustawy; </w:t>
      </w:r>
      <w:proofErr w:type="spellStart"/>
      <w:r w:rsidRPr="001336BB">
        <w:rPr>
          <w:rFonts w:ascii="Times New Roman" w:eastAsia="Times New Roman" w:hAnsi="Times New Roman" w:cs="Times New Roman"/>
          <w:sz w:val="24"/>
          <w:szCs w:val="24"/>
          <w:lang w:eastAsia="pl-PL"/>
        </w:rPr>
        <w:t>−Jeżeli</w:t>
      </w:r>
      <w:proofErr w:type="spellEnd"/>
      <w:r w:rsidRPr="001336BB">
        <w:rPr>
          <w:rFonts w:ascii="Times New Roman" w:eastAsia="Times New Roman" w:hAnsi="Times New Roman" w:cs="Times New Roman"/>
          <w:sz w:val="24"/>
          <w:szCs w:val="24"/>
          <w:lang w:eastAsia="pl-PL"/>
        </w:rPr>
        <w:t xml:space="preserve"> wykonawca ma siedzibę lub miejsce zamieszkania poza terytorium Rzeczypospolitej Polskiej, zamiast dokumentów, o których mowa w tiret pierwszym,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w:t>
      </w:r>
      <w:proofErr w:type="spellStart"/>
      <w:r w:rsidRPr="001336BB">
        <w:rPr>
          <w:rFonts w:ascii="Times New Roman" w:eastAsia="Times New Roman" w:hAnsi="Times New Roman" w:cs="Times New Roman"/>
          <w:sz w:val="24"/>
          <w:szCs w:val="24"/>
          <w:lang w:eastAsia="pl-PL"/>
        </w:rPr>
        <w:t>−Jeżeli</w:t>
      </w:r>
      <w:proofErr w:type="spellEnd"/>
      <w:r w:rsidRPr="001336BB">
        <w:rPr>
          <w:rFonts w:ascii="Times New Roman" w:eastAsia="Times New Roman" w:hAnsi="Times New Roman" w:cs="Times New Roman"/>
          <w:sz w:val="24"/>
          <w:szCs w:val="24"/>
          <w:lang w:eastAsia="pl-PL"/>
        </w:rPr>
        <w:t xml:space="preserve"> w kraju, w którym wykonawca ma siedzibę lub miejsce zamieszkania ma osoba, której dokument dotyczy, nie wydaje się dokumentów, o których mowa w tiret drugim,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 b) Wykonawca nie jest obowiązany do złożenia oświadczeń lub dokumentów potwierdzających brak podstaw do wykluczenia, o których mowa w </w:t>
      </w:r>
      <w:proofErr w:type="spellStart"/>
      <w:r w:rsidRPr="001336BB">
        <w:rPr>
          <w:rFonts w:ascii="Times New Roman" w:eastAsia="Times New Roman" w:hAnsi="Times New Roman" w:cs="Times New Roman"/>
          <w:sz w:val="24"/>
          <w:szCs w:val="24"/>
          <w:lang w:eastAsia="pl-PL"/>
        </w:rPr>
        <w:t>ppkt</w:t>
      </w:r>
      <w:proofErr w:type="spellEnd"/>
      <w:r w:rsidRPr="001336BB">
        <w:rPr>
          <w:rFonts w:ascii="Times New Roman" w:eastAsia="Times New Roman" w:hAnsi="Times New Roman" w:cs="Times New Roman"/>
          <w:sz w:val="24"/>
          <w:szCs w:val="24"/>
          <w:lang w:eastAsia="pl-PL"/>
        </w:rPr>
        <w:t xml:space="preserve">. 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oraz z 2019 r. poz. 1446), c) W przypadku wskazania przez wykonawcę dostępności oświadczeń lub dokumentów, o których mowa w </w:t>
      </w:r>
      <w:proofErr w:type="spellStart"/>
      <w:r w:rsidRPr="001336BB">
        <w:rPr>
          <w:rFonts w:ascii="Times New Roman" w:eastAsia="Times New Roman" w:hAnsi="Times New Roman" w:cs="Times New Roman"/>
          <w:sz w:val="24"/>
          <w:szCs w:val="24"/>
          <w:lang w:eastAsia="pl-PL"/>
        </w:rPr>
        <w:t>ppkt</w:t>
      </w:r>
      <w:proofErr w:type="spellEnd"/>
      <w:r w:rsidRPr="001336BB">
        <w:rPr>
          <w:rFonts w:ascii="Times New Roman" w:eastAsia="Times New Roman" w:hAnsi="Times New Roman" w:cs="Times New Roman"/>
          <w:sz w:val="24"/>
          <w:szCs w:val="24"/>
          <w:lang w:eastAsia="pl-PL"/>
        </w:rPr>
        <w:t xml:space="preserve">. b, w formie elektronicznej pod określonymi adresami internetowymi ogólnodostępnych i bezpłatnych baz danych, zamawiający pobiera samodzielnie z tych baz danych wskazane przez wykonawcę oświadczenia lub dokumenty. d) W przypadku wskazania przez wykonawcę oświadczeń lub dokumentów, o których mowa w pkt.6.3.1, które znajdują </w:t>
      </w:r>
      <w:r w:rsidRPr="001336BB">
        <w:rPr>
          <w:rFonts w:ascii="Times New Roman" w:eastAsia="Times New Roman" w:hAnsi="Times New Roman" w:cs="Times New Roman"/>
          <w:sz w:val="24"/>
          <w:szCs w:val="24"/>
          <w:lang w:eastAsia="pl-PL"/>
        </w:rPr>
        <w:lastRenderedPageBreak/>
        <w:t xml:space="preserve">się w posiadaniu zamawiającego, w szczególności oświadczeń lub dokumentów przechowywanych przez zamawiającego zgodnie z art. 97 ust. 1 ustawy, zamawiający w celu potwierdzenia okoliczności, o których mowa w art. 25 ust. 1 </w:t>
      </w:r>
      <w:proofErr w:type="spellStart"/>
      <w:r w:rsidRPr="001336BB">
        <w:rPr>
          <w:rFonts w:ascii="Times New Roman" w:eastAsia="Times New Roman" w:hAnsi="Times New Roman" w:cs="Times New Roman"/>
          <w:sz w:val="24"/>
          <w:szCs w:val="24"/>
          <w:lang w:eastAsia="pl-PL"/>
        </w:rPr>
        <w:t>pkt</w:t>
      </w:r>
      <w:proofErr w:type="spellEnd"/>
      <w:r w:rsidRPr="001336BB">
        <w:rPr>
          <w:rFonts w:ascii="Times New Roman" w:eastAsia="Times New Roman" w:hAnsi="Times New Roman" w:cs="Times New Roman"/>
          <w:sz w:val="24"/>
          <w:szCs w:val="24"/>
          <w:lang w:eastAsia="pl-PL"/>
        </w:rPr>
        <w:t xml:space="preserve"> 1 i 3 ustawy, korzysta z posiadanych oświadczeń lub dokumentów, o ile są one aktualne.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III.5.1) W ZAKRESIE SPEŁNIANIA WARUNKÓW UDZIAŁU W POSTĘPOWANIU:</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t xml:space="preserve">Wykonawca, którego oferta zostanie najwyżej oceniona, zostanie wezwany przez Zamawiającego do dostarczenia w wyznaczonym terminie, nie krótszym niż 5 dni, następujących dokumentów potwierdzających spełnianie warunków udziału w postępowaniu dotyczących: a) sytuacji ekonomicznej lub finansowej określonej w </w:t>
      </w:r>
      <w:proofErr w:type="spellStart"/>
      <w:r w:rsidRPr="001336BB">
        <w:rPr>
          <w:rFonts w:ascii="Times New Roman" w:eastAsia="Times New Roman" w:hAnsi="Times New Roman" w:cs="Times New Roman"/>
          <w:sz w:val="24"/>
          <w:szCs w:val="24"/>
          <w:lang w:eastAsia="pl-PL"/>
        </w:rPr>
        <w:t>pkt</w:t>
      </w:r>
      <w:proofErr w:type="spellEnd"/>
      <w:r w:rsidRPr="001336BB">
        <w:rPr>
          <w:rFonts w:ascii="Times New Roman" w:eastAsia="Times New Roman" w:hAnsi="Times New Roman" w:cs="Times New Roman"/>
          <w:sz w:val="24"/>
          <w:szCs w:val="24"/>
          <w:lang w:eastAsia="pl-PL"/>
        </w:rPr>
        <w:t xml:space="preserve"> 5.1 </w:t>
      </w:r>
      <w:proofErr w:type="spellStart"/>
      <w:r w:rsidRPr="001336BB">
        <w:rPr>
          <w:rFonts w:ascii="Times New Roman" w:eastAsia="Times New Roman" w:hAnsi="Times New Roman" w:cs="Times New Roman"/>
          <w:sz w:val="24"/>
          <w:szCs w:val="24"/>
          <w:lang w:eastAsia="pl-PL"/>
        </w:rPr>
        <w:t>ppkt</w:t>
      </w:r>
      <w:proofErr w:type="spellEnd"/>
      <w:r w:rsidRPr="001336BB">
        <w:rPr>
          <w:rFonts w:ascii="Times New Roman" w:eastAsia="Times New Roman" w:hAnsi="Times New Roman" w:cs="Times New Roman"/>
          <w:sz w:val="24"/>
          <w:szCs w:val="24"/>
          <w:lang w:eastAsia="pl-PL"/>
        </w:rPr>
        <w:t xml:space="preserve"> b, - dokument potwierdzający, ze wykonawca jest ubezpieczony od odpowiedzialności cywilnej w zakresie prowadzonej działalności związanej z przedmiotem zamówienia na sumę gwarancyjna nie mniejszą niż 300 000,00 złotych, - informacje banku lub społecznej kasy oszczędnościowo - kredytowej potwierdzającej wysokość posiadanych środków finansowych lub zdolność kredytową wykonawcy, w okresie nie wcześniejszym niż 1 miesiąc przed upływem terminu składania ofert na sumę gwarantowaną nie mniejszą od kwoty 300 000,00 złotych, b) zdolności technicznej lub zawodowej, określonych w pkt. 5.1. </w:t>
      </w:r>
      <w:proofErr w:type="spellStart"/>
      <w:r w:rsidRPr="001336BB">
        <w:rPr>
          <w:rFonts w:ascii="Times New Roman" w:eastAsia="Times New Roman" w:hAnsi="Times New Roman" w:cs="Times New Roman"/>
          <w:sz w:val="24"/>
          <w:szCs w:val="24"/>
          <w:lang w:eastAsia="pl-PL"/>
        </w:rPr>
        <w:t>ppkt</w:t>
      </w:r>
      <w:proofErr w:type="spellEnd"/>
      <w:r w:rsidRPr="001336BB">
        <w:rPr>
          <w:rFonts w:ascii="Times New Roman" w:eastAsia="Times New Roman" w:hAnsi="Times New Roman" w:cs="Times New Roman"/>
          <w:sz w:val="24"/>
          <w:szCs w:val="24"/>
          <w:lang w:eastAsia="pl-PL"/>
        </w:rPr>
        <w:t xml:space="preserve">. c, d SIWZ: - wykaz osób, skierowanych przez Wykonawcę do realizacji przedmiotowego zamówienia, odpowiedzialnych za kierowanie robotami budowlanymi, wraz z informacjami na temat ich kwalifikacji zawodowych, uprawnień, doświadczenie i wykształcenia niezbędnych do wykonania przedmiotu za-mówienia, a także zakresu wykonywanych przez nie czynności oraz informacją o podstawie do dysponowania tymi osobami - wg załącznika nr 6 i 6 a do SIWZ; - wykaz robót budowlanych wykonanych w okresie ostatnich pięciu lat przed upływem terminu składania ofert, a jeżeli okres prowadzenia działalności jest krótszy - w tym okresie, wraz z podaniem ich rodzaju i wartości, daty, miejsca wykonania i podmiotów, na rzecz których te roboty zostały wykonane – wg załącznika nr 7 do SIWZ, - dowody określające, czy wykazane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Wykonawca nie jest obowiązany do złożenia oświadczeń lub dokumentów potwierdzających spełnianie warunków udziału w postępowaniu, o których mowa w pkt. 6.1.2 ,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oraz z 2019 r. poz. 1446)., d) W przypadku wskazania przez wykonawcę dostępności oświadczeń lub dokumentów, o których mowa w </w:t>
      </w:r>
      <w:proofErr w:type="spellStart"/>
      <w:r w:rsidRPr="001336BB">
        <w:rPr>
          <w:rFonts w:ascii="Times New Roman" w:eastAsia="Times New Roman" w:hAnsi="Times New Roman" w:cs="Times New Roman"/>
          <w:sz w:val="24"/>
          <w:szCs w:val="24"/>
          <w:lang w:eastAsia="pl-PL"/>
        </w:rPr>
        <w:t>ppkt</w:t>
      </w:r>
      <w:proofErr w:type="spellEnd"/>
      <w:r w:rsidRPr="001336BB">
        <w:rPr>
          <w:rFonts w:ascii="Times New Roman" w:eastAsia="Times New Roman" w:hAnsi="Times New Roman" w:cs="Times New Roman"/>
          <w:sz w:val="24"/>
          <w:szCs w:val="24"/>
          <w:lang w:eastAsia="pl-PL"/>
        </w:rPr>
        <w:t xml:space="preserve">. c, w formie elektronicznej pod określonymi adresami internetowymi ogólnodostępnych i bezpłatnych baz danych, zamawiający pobiera samodzielnie z tych baz danych wskazane przez wykonawcę oświadczenia lub dokumenty, e) W przypadku wskazania przez wykonawcę oświadczeń lub dokumentów, o których mowa w pkt.6.1.2,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1336BB">
        <w:rPr>
          <w:rFonts w:ascii="Times New Roman" w:eastAsia="Times New Roman" w:hAnsi="Times New Roman" w:cs="Times New Roman"/>
          <w:sz w:val="24"/>
          <w:szCs w:val="24"/>
          <w:lang w:eastAsia="pl-PL"/>
        </w:rPr>
        <w:t>pkt</w:t>
      </w:r>
      <w:proofErr w:type="spellEnd"/>
      <w:r w:rsidRPr="001336BB">
        <w:rPr>
          <w:rFonts w:ascii="Times New Roman" w:eastAsia="Times New Roman" w:hAnsi="Times New Roman" w:cs="Times New Roman"/>
          <w:sz w:val="24"/>
          <w:szCs w:val="24"/>
          <w:lang w:eastAsia="pl-PL"/>
        </w:rPr>
        <w:t xml:space="preserve"> 1 i 3 ustawy, korzysta z posiadanych oświadczeń lub dokumentów, o ile są one aktualne.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lastRenderedPageBreak/>
        <w:t>III.5.2) W ZAKRESIE KRYTERIÓW SELEKCJI:</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 xml:space="preserve">III.7) INNE DOKUMENTY NIE WYMIENIONE W </w:t>
      </w:r>
      <w:proofErr w:type="spellStart"/>
      <w:r w:rsidRPr="001336BB">
        <w:rPr>
          <w:rFonts w:ascii="Times New Roman" w:eastAsia="Times New Roman" w:hAnsi="Times New Roman" w:cs="Times New Roman"/>
          <w:b/>
          <w:bCs/>
          <w:sz w:val="24"/>
          <w:szCs w:val="24"/>
          <w:lang w:eastAsia="pl-PL"/>
        </w:rPr>
        <w:t>pkt</w:t>
      </w:r>
      <w:proofErr w:type="spellEnd"/>
      <w:r w:rsidRPr="001336BB">
        <w:rPr>
          <w:rFonts w:ascii="Times New Roman" w:eastAsia="Times New Roman" w:hAnsi="Times New Roman" w:cs="Times New Roman"/>
          <w:b/>
          <w:bCs/>
          <w:sz w:val="24"/>
          <w:szCs w:val="24"/>
          <w:lang w:eastAsia="pl-PL"/>
        </w:rPr>
        <w:t xml:space="preserve"> III.3) - III.6)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u w:val="single"/>
          <w:lang w:eastAsia="pl-PL"/>
        </w:rPr>
        <w:t xml:space="preserve">SEKCJA IV: PROCEDURA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 xml:space="preserve">IV.1) OPIS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IV.1.1) Tryb udzielenia zamówienia: </w:t>
      </w:r>
      <w:r w:rsidRPr="001336BB">
        <w:rPr>
          <w:rFonts w:ascii="Times New Roman" w:eastAsia="Times New Roman" w:hAnsi="Times New Roman" w:cs="Times New Roman"/>
          <w:sz w:val="24"/>
          <w:szCs w:val="24"/>
          <w:lang w:eastAsia="pl-PL"/>
        </w:rPr>
        <w:t xml:space="preserve">Przetarg nieograniczony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IV.1.2) Zamawiający żąda wniesienia wadium:</w:t>
      </w:r>
      <w:r w:rsidRPr="001336BB">
        <w:rPr>
          <w:rFonts w:ascii="Times New Roman" w:eastAsia="Times New Roman" w:hAnsi="Times New Roman" w:cs="Times New Roman"/>
          <w:sz w:val="24"/>
          <w:szCs w:val="24"/>
          <w:lang w:eastAsia="pl-PL"/>
        </w:rPr>
        <w:t xml:space="preserv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Nie </w:t>
      </w:r>
      <w:r w:rsidRPr="001336BB">
        <w:rPr>
          <w:rFonts w:ascii="Times New Roman" w:eastAsia="Times New Roman" w:hAnsi="Times New Roman" w:cs="Times New Roman"/>
          <w:sz w:val="24"/>
          <w:szCs w:val="24"/>
          <w:lang w:eastAsia="pl-PL"/>
        </w:rPr>
        <w:br/>
        <w:t xml:space="preserve">Informacja na temat wadium </w:t>
      </w:r>
      <w:r w:rsidRPr="001336BB">
        <w:rPr>
          <w:rFonts w:ascii="Times New Roman" w:eastAsia="Times New Roman" w:hAnsi="Times New Roman" w:cs="Times New Roman"/>
          <w:sz w:val="24"/>
          <w:szCs w:val="24"/>
          <w:lang w:eastAsia="pl-PL"/>
        </w:rPr>
        <w:br/>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IV.1.3) Przewiduje się udzielenie zaliczek na poczet wykonania zamówienia:</w:t>
      </w:r>
      <w:r w:rsidRPr="001336BB">
        <w:rPr>
          <w:rFonts w:ascii="Times New Roman" w:eastAsia="Times New Roman" w:hAnsi="Times New Roman" w:cs="Times New Roman"/>
          <w:sz w:val="24"/>
          <w:szCs w:val="24"/>
          <w:lang w:eastAsia="pl-PL"/>
        </w:rPr>
        <w:t xml:space="preserv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Nie </w:t>
      </w:r>
      <w:r w:rsidRPr="001336BB">
        <w:rPr>
          <w:rFonts w:ascii="Times New Roman" w:eastAsia="Times New Roman" w:hAnsi="Times New Roman" w:cs="Times New Roman"/>
          <w:sz w:val="24"/>
          <w:szCs w:val="24"/>
          <w:lang w:eastAsia="pl-PL"/>
        </w:rPr>
        <w:br/>
        <w:t xml:space="preserve">Należy podać informacje na temat udzielania zaliczek: </w:t>
      </w:r>
      <w:r w:rsidRPr="001336BB">
        <w:rPr>
          <w:rFonts w:ascii="Times New Roman" w:eastAsia="Times New Roman" w:hAnsi="Times New Roman" w:cs="Times New Roman"/>
          <w:sz w:val="24"/>
          <w:szCs w:val="24"/>
          <w:lang w:eastAsia="pl-PL"/>
        </w:rPr>
        <w:br/>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Nie </w:t>
      </w:r>
      <w:r w:rsidRPr="001336B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336BB">
        <w:rPr>
          <w:rFonts w:ascii="Times New Roman" w:eastAsia="Times New Roman" w:hAnsi="Times New Roman" w:cs="Times New Roman"/>
          <w:sz w:val="24"/>
          <w:szCs w:val="24"/>
          <w:lang w:eastAsia="pl-PL"/>
        </w:rPr>
        <w:br/>
        <w:t xml:space="preserve">Nie </w:t>
      </w:r>
      <w:r w:rsidRPr="001336BB">
        <w:rPr>
          <w:rFonts w:ascii="Times New Roman" w:eastAsia="Times New Roman" w:hAnsi="Times New Roman" w:cs="Times New Roman"/>
          <w:sz w:val="24"/>
          <w:szCs w:val="24"/>
          <w:lang w:eastAsia="pl-PL"/>
        </w:rPr>
        <w:br/>
        <w:t xml:space="preserve">Informacje dodatkowe: </w:t>
      </w:r>
      <w:r w:rsidRPr="001336BB">
        <w:rPr>
          <w:rFonts w:ascii="Times New Roman" w:eastAsia="Times New Roman" w:hAnsi="Times New Roman" w:cs="Times New Roman"/>
          <w:sz w:val="24"/>
          <w:szCs w:val="24"/>
          <w:lang w:eastAsia="pl-PL"/>
        </w:rPr>
        <w:br/>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IV.1.5.) Wymaga się złożenia oferty wariantowej: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Nie </w:t>
      </w:r>
      <w:r w:rsidRPr="001336BB">
        <w:rPr>
          <w:rFonts w:ascii="Times New Roman" w:eastAsia="Times New Roman" w:hAnsi="Times New Roman" w:cs="Times New Roman"/>
          <w:sz w:val="24"/>
          <w:szCs w:val="24"/>
          <w:lang w:eastAsia="pl-PL"/>
        </w:rPr>
        <w:br/>
        <w:t xml:space="preserve">Dopuszcza się złożenie oferty wariantowej </w:t>
      </w:r>
      <w:r w:rsidRPr="001336BB">
        <w:rPr>
          <w:rFonts w:ascii="Times New Roman" w:eastAsia="Times New Roman" w:hAnsi="Times New Roman" w:cs="Times New Roman"/>
          <w:sz w:val="24"/>
          <w:szCs w:val="24"/>
          <w:lang w:eastAsia="pl-PL"/>
        </w:rPr>
        <w:br/>
        <w:t xml:space="preserve">Nie </w:t>
      </w:r>
      <w:r w:rsidRPr="001336B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336BB">
        <w:rPr>
          <w:rFonts w:ascii="Times New Roman" w:eastAsia="Times New Roman" w:hAnsi="Times New Roman" w:cs="Times New Roman"/>
          <w:sz w:val="24"/>
          <w:szCs w:val="24"/>
          <w:lang w:eastAsia="pl-PL"/>
        </w:rPr>
        <w:br/>
        <w:t xml:space="preserve">Nie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Liczba wykonawców   </w:t>
      </w:r>
      <w:r w:rsidRPr="001336BB">
        <w:rPr>
          <w:rFonts w:ascii="Times New Roman" w:eastAsia="Times New Roman" w:hAnsi="Times New Roman" w:cs="Times New Roman"/>
          <w:sz w:val="24"/>
          <w:szCs w:val="24"/>
          <w:lang w:eastAsia="pl-PL"/>
        </w:rPr>
        <w:br/>
        <w:t xml:space="preserve">Przewidywana minimalna liczba wykonawców </w:t>
      </w:r>
      <w:r w:rsidRPr="001336BB">
        <w:rPr>
          <w:rFonts w:ascii="Times New Roman" w:eastAsia="Times New Roman" w:hAnsi="Times New Roman" w:cs="Times New Roman"/>
          <w:sz w:val="24"/>
          <w:szCs w:val="24"/>
          <w:lang w:eastAsia="pl-PL"/>
        </w:rPr>
        <w:br/>
        <w:t xml:space="preserve">Maksymalna liczba wykonawców   </w:t>
      </w:r>
      <w:r w:rsidRPr="001336BB">
        <w:rPr>
          <w:rFonts w:ascii="Times New Roman" w:eastAsia="Times New Roman" w:hAnsi="Times New Roman" w:cs="Times New Roman"/>
          <w:sz w:val="24"/>
          <w:szCs w:val="24"/>
          <w:lang w:eastAsia="pl-PL"/>
        </w:rPr>
        <w:br/>
        <w:t xml:space="preserve">Kryteria selekcji wykonawców: </w:t>
      </w:r>
      <w:r w:rsidRPr="001336BB">
        <w:rPr>
          <w:rFonts w:ascii="Times New Roman" w:eastAsia="Times New Roman" w:hAnsi="Times New Roman" w:cs="Times New Roman"/>
          <w:sz w:val="24"/>
          <w:szCs w:val="24"/>
          <w:lang w:eastAsia="pl-PL"/>
        </w:rPr>
        <w:br/>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IV.1.7) Informacje na temat umowy ramowej lub dynamicznego systemu zakupów: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Umowa ramowa będzie zawarta: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lastRenderedPageBreak/>
        <w:t xml:space="preserve">Czy przewiduje się ograniczenie liczby uczestników umowy ramowej: </w:t>
      </w:r>
      <w:r w:rsidRPr="001336BB">
        <w:rPr>
          <w:rFonts w:ascii="Times New Roman" w:eastAsia="Times New Roman" w:hAnsi="Times New Roman" w:cs="Times New Roman"/>
          <w:sz w:val="24"/>
          <w:szCs w:val="24"/>
          <w:lang w:eastAsia="pl-PL"/>
        </w:rPr>
        <w:br/>
        <w:t xml:space="preserve">Nie </w:t>
      </w:r>
      <w:r w:rsidRPr="001336BB">
        <w:rPr>
          <w:rFonts w:ascii="Times New Roman" w:eastAsia="Times New Roman" w:hAnsi="Times New Roman" w:cs="Times New Roman"/>
          <w:sz w:val="24"/>
          <w:szCs w:val="24"/>
          <w:lang w:eastAsia="pl-PL"/>
        </w:rPr>
        <w:br/>
        <w:t xml:space="preserve">Przewidziana maksymalna liczba uczestników umowy ramowej: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t xml:space="preserve">Informacje dodatkowe: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t xml:space="preserve">Zamówienie obejmuje ustanowienie dynamicznego systemu zakupów: </w:t>
      </w:r>
      <w:r w:rsidRPr="001336BB">
        <w:rPr>
          <w:rFonts w:ascii="Times New Roman" w:eastAsia="Times New Roman" w:hAnsi="Times New Roman" w:cs="Times New Roman"/>
          <w:sz w:val="24"/>
          <w:szCs w:val="24"/>
          <w:lang w:eastAsia="pl-PL"/>
        </w:rPr>
        <w:br/>
        <w:t xml:space="preserve">Nie </w:t>
      </w:r>
      <w:r w:rsidRPr="001336B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t xml:space="preserve">Informacje dodatkowe: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336BB">
        <w:rPr>
          <w:rFonts w:ascii="Times New Roman" w:eastAsia="Times New Roman" w:hAnsi="Times New Roman" w:cs="Times New Roman"/>
          <w:sz w:val="24"/>
          <w:szCs w:val="24"/>
          <w:lang w:eastAsia="pl-PL"/>
        </w:rPr>
        <w:br/>
        <w:t xml:space="preserve">Nie </w:t>
      </w:r>
      <w:r w:rsidRPr="001336B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336BB">
        <w:rPr>
          <w:rFonts w:ascii="Times New Roman" w:eastAsia="Times New Roman" w:hAnsi="Times New Roman" w:cs="Times New Roman"/>
          <w:sz w:val="24"/>
          <w:szCs w:val="24"/>
          <w:lang w:eastAsia="pl-PL"/>
        </w:rPr>
        <w:br/>
        <w:t xml:space="preserve">Nie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IV.1.8) Aukcja elektroniczna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Przewidziane jest przeprowadzenie aukcji elektronicznej </w:t>
      </w:r>
      <w:r w:rsidRPr="001336BB">
        <w:rPr>
          <w:rFonts w:ascii="Times New Roman" w:eastAsia="Times New Roman" w:hAnsi="Times New Roman" w:cs="Times New Roman"/>
          <w:i/>
          <w:iCs/>
          <w:sz w:val="24"/>
          <w:szCs w:val="24"/>
          <w:lang w:eastAsia="pl-PL"/>
        </w:rPr>
        <w:t xml:space="preserve">(przetarg nieograniczony, przetarg ograniczony, negocjacje z ogłoszeniem) </w:t>
      </w:r>
      <w:r w:rsidRPr="001336BB">
        <w:rPr>
          <w:rFonts w:ascii="Times New Roman" w:eastAsia="Times New Roman" w:hAnsi="Times New Roman" w:cs="Times New Roman"/>
          <w:sz w:val="24"/>
          <w:szCs w:val="24"/>
          <w:lang w:eastAsia="pl-PL"/>
        </w:rPr>
        <w:t xml:space="preserve">Nie </w:t>
      </w:r>
      <w:r w:rsidRPr="001336BB">
        <w:rPr>
          <w:rFonts w:ascii="Times New Roman" w:eastAsia="Times New Roman" w:hAnsi="Times New Roman" w:cs="Times New Roman"/>
          <w:sz w:val="24"/>
          <w:szCs w:val="24"/>
          <w:lang w:eastAsia="pl-PL"/>
        </w:rPr>
        <w:br/>
        <w:t xml:space="preserve">Należy podać adres strony internetowej, na której aukcja będzie prowadzona: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t xml:space="preserve">Nie </w:t>
      </w:r>
      <w:r w:rsidRPr="001336B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336BB">
        <w:rPr>
          <w:rFonts w:ascii="Times New Roman" w:eastAsia="Times New Roman" w:hAnsi="Times New Roman" w:cs="Times New Roman"/>
          <w:sz w:val="24"/>
          <w:szCs w:val="24"/>
          <w:lang w:eastAsia="pl-PL"/>
        </w:rPr>
        <w:br/>
        <w:t xml:space="preserve">Informacje dotyczące przebiegu aukcji elektronicznej: </w:t>
      </w:r>
      <w:r w:rsidRPr="001336B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336B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336BB">
        <w:rPr>
          <w:rFonts w:ascii="Times New Roman" w:eastAsia="Times New Roman" w:hAnsi="Times New Roman" w:cs="Times New Roman"/>
          <w:sz w:val="24"/>
          <w:szCs w:val="24"/>
          <w:lang w:eastAsia="pl-PL"/>
        </w:rPr>
        <w:br/>
        <w:t xml:space="preserve">Wymagania dotyczące rejestracji i identyfikacji wykonawców w aukcji elektronicznej: </w:t>
      </w:r>
      <w:r w:rsidRPr="001336BB">
        <w:rPr>
          <w:rFonts w:ascii="Times New Roman" w:eastAsia="Times New Roman" w:hAnsi="Times New Roman" w:cs="Times New Roman"/>
          <w:sz w:val="24"/>
          <w:szCs w:val="24"/>
          <w:lang w:eastAsia="pl-PL"/>
        </w:rPr>
        <w:br/>
        <w:t xml:space="preserve">Informacje o liczbie etapów aukcji elektronicznej i czasie ich trwania: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t xml:space="preserve">Czas trwania: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336BB">
        <w:rPr>
          <w:rFonts w:ascii="Times New Roman" w:eastAsia="Times New Roman" w:hAnsi="Times New Roman" w:cs="Times New Roman"/>
          <w:sz w:val="24"/>
          <w:szCs w:val="24"/>
          <w:lang w:eastAsia="pl-PL"/>
        </w:rPr>
        <w:br/>
        <w:t xml:space="preserve">Warunki zamknięcia aukcji elektronicznej: </w:t>
      </w:r>
      <w:r w:rsidRPr="001336BB">
        <w:rPr>
          <w:rFonts w:ascii="Times New Roman" w:eastAsia="Times New Roman" w:hAnsi="Times New Roman" w:cs="Times New Roman"/>
          <w:sz w:val="24"/>
          <w:szCs w:val="24"/>
          <w:lang w:eastAsia="pl-PL"/>
        </w:rPr>
        <w:br/>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IV.2) KRYTERIA OCENY OFERT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IV.2.1) Kryteria oceny ofert: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IV.2.2) Kryteria</w:t>
      </w:r>
      <w:r w:rsidRPr="001336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669"/>
        <w:gridCol w:w="1016"/>
      </w:tblGrid>
      <w:tr w:rsidR="001336BB" w:rsidRPr="001336BB" w:rsidTr="001336BB">
        <w:tc>
          <w:tcPr>
            <w:tcW w:w="0" w:type="auto"/>
            <w:tcBorders>
              <w:top w:val="single" w:sz="6" w:space="0" w:color="000000"/>
              <w:left w:val="single" w:sz="6" w:space="0" w:color="000000"/>
              <w:bottom w:val="single" w:sz="6" w:space="0" w:color="000000"/>
              <w:right w:val="single" w:sz="6" w:space="0" w:color="000000"/>
            </w:tcBorders>
            <w:vAlign w:val="center"/>
            <w:hideMark/>
          </w:tcPr>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Znaczenie</w:t>
            </w:r>
          </w:p>
        </w:tc>
      </w:tr>
      <w:tr w:rsidR="001336BB" w:rsidRPr="001336BB" w:rsidTr="001336BB">
        <w:tc>
          <w:tcPr>
            <w:tcW w:w="0" w:type="auto"/>
            <w:tcBorders>
              <w:top w:val="single" w:sz="6" w:space="0" w:color="000000"/>
              <w:left w:val="single" w:sz="6" w:space="0" w:color="000000"/>
              <w:bottom w:val="single" w:sz="6" w:space="0" w:color="000000"/>
              <w:right w:val="single" w:sz="6" w:space="0" w:color="000000"/>
            </w:tcBorders>
            <w:vAlign w:val="center"/>
            <w:hideMark/>
          </w:tcPr>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60,00</w:t>
            </w:r>
          </w:p>
        </w:tc>
      </w:tr>
      <w:tr w:rsidR="001336BB" w:rsidRPr="001336BB" w:rsidTr="001336BB">
        <w:tc>
          <w:tcPr>
            <w:tcW w:w="0" w:type="auto"/>
            <w:tcBorders>
              <w:top w:val="single" w:sz="6" w:space="0" w:color="000000"/>
              <w:left w:val="single" w:sz="6" w:space="0" w:color="000000"/>
              <w:bottom w:val="single" w:sz="6" w:space="0" w:color="000000"/>
              <w:right w:val="single" w:sz="6" w:space="0" w:color="000000"/>
            </w:tcBorders>
            <w:vAlign w:val="center"/>
            <w:hideMark/>
          </w:tcPr>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okres dodatkowej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40,00</w:t>
            </w:r>
          </w:p>
        </w:tc>
      </w:tr>
    </w:tbl>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336BB">
        <w:rPr>
          <w:rFonts w:ascii="Times New Roman" w:eastAsia="Times New Roman" w:hAnsi="Times New Roman" w:cs="Times New Roman"/>
          <w:b/>
          <w:bCs/>
          <w:sz w:val="24"/>
          <w:szCs w:val="24"/>
          <w:lang w:eastAsia="pl-PL"/>
        </w:rPr>
        <w:t>Pzp</w:t>
      </w:r>
      <w:proofErr w:type="spellEnd"/>
      <w:r w:rsidRPr="001336BB">
        <w:rPr>
          <w:rFonts w:ascii="Times New Roman" w:eastAsia="Times New Roman" w:hAnsi="Times New Roman" w:cs="Times New Roman"/>
          <w:b/>
          <w:bCs/>
          <w:sz w:val="24"/>
          <w:szCs w:val="24"/>
          <w:lang w:eastAsia="pl-PL"/>
        </w:rPr>
        <w:t xml:space="preserve"> </w:t>
      </w:r>
      <w:r w:rsidRPr="001336BB">
        <w:rPr>
          <w:rFonts w:ascii="Times New Roman" w:eastAsia="Times New Roman" w:hAnsi="Times New Roman" w:cs="Times New Roman"/>
          <w:sz w:val="24"/>
          <w:szCs w:val="24"/>
          <w:lang w:eastAsia="pl-PL"/>
        </w:rPr>
        <w:t xml:space="preserve">(przetarg nieograniczony) </w:t>
      </w:r>
      <w:r w:rsidRPr="001336BB">
        <w:rPr>
          <w:rFonts w:ascii="Times New Roman" w:eastAsia="Times New Roman" w:hAnsi="Times New Roman" w:cs="Times New Roman"/>
          <w:sz w:val="24"/>
          <w:szCs w:val="24"/>
          <w:lang w:eastAsia="pl-PL"/>
        </w:rPr>
        <w:br/>
        <w:t xml:space="preserve">Tak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IV.3) Negocjacje z ogłoszeniem, dialog konkurencyjny, partnerstwo innowacyjne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IV.3.1) Informacje na temat negocjacji z ogłoszeniem</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t xml:space="preserve">Minimalne wymagania, które muszą spełniać wszystkie oferty: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336BB">
        <w:rPr>
          <w:rFonts w:ascii="Times New Roman" w:eastAsia="Times New Roman" w:hAnsi="Times New Roman" w:cs="Times New Roman"/>
          <w:sz w:val="24"/>
          <w:szCs w:val="24"/>
          <w:lang w:eastAsia="pl-PL"/>
        </w:rPr>
        <w:br/>
        <w:t xml:space="preserve">Przewidziany jest podział negocjacji na etapy w celu ograniczenia liczby ofert: Nie </w:t>
      </w:r>
      <w:r w:rsidRPr="001336BB">
        <w:rPr>
          <w:rFonts w:ascii="Times New Roman" w:eastAsia="Times New Roman" w:hAnsi="Times New Roman" w:cs="Times New Roman"/>
          <w:sz w:val="24"/>
          <w:szCs w:val="24"/>
          <w:lang w:eastAsia="pl-PL"/>
        </w:rPr>
        <w:br/>
        <w:t xml:space="preserve">Należy podać informacje na temat etapów negocjacji (w tym liczbę etapów):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t xml:space="preserve">Informacje dodatkowe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IV.3.2) Informacje na temat dialogu konkurencyjnego</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t xml:space="preserve">Wstępny harmonogram postępowania: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t xml:space="preserve">Podział dialogu na etapy w celu ograniczenia liczby rozwiązań: Nie </w:t>
      </w:r>
      <w:r w:rsidRPr="001336BB">
        <w:rPr>
          <w:rFonts w:ascii="Times New Roman" w:eastAsia="Times New Roman" w:hAnsi="Times New Roman" w:cs="Times New Roman"/>
          <w:sz w:val="24"/>
          <w:szCs w:val="24"/>
          <w:lang w:eastAsia="pl-PL"/>
        </w:rPr>
        <w:br/>
        <w:t xml:space="preserve">Należy podać informacje na temat etapów dialogu: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t xml:space="preserve">Informacje dodatkowe: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IV.3.3) Informacje na temat partnerstwa innowacyjnego</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336BB">
        <w:rPr>
          <w:rFonts w:ascii="Times New Roman" w:eastAsia="Times New Roman" w:hAnsi="Times New Roman" w:cs="Times New Roman"/>
          <w:sz w:val="24"/>
          <w:szCs w:val="24"/>
          <w:lang w:eastAsia="pl-PL"/>
        </w:rPr>
        <w:br/>
        <w:t xml:space="preserve">Nie </w:t>
      </w:r>
      <w:r w:rsidRPr="001336BB">
        <w:rPr>
          <w:rFonts w:ascii="Times New Roman" w:eastAsia="Times New Roman" w:hAnsi="Times New Roman" w:cs="Times New Roman"/>
          <w:sz w:val="24"/>
          <w:szCs w:val="24"/>
          <w:lang w:eastAsia="pl-PL"/>
        </w:rPr>
        <w:br/>
        <w:t xml:space="preserve">Informacje dodatkowe: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IV.4) Licytacja elektroniczna </w:t>
      </w:r>
      <w:r w:rsidRPr="001336BB">
        <w:rPr>
          <w:rFonts w:ascii="Times New Roman" w:eastAsia="Times New Roman" w:hAnsi="Times New Roman" w:cs="Times New Roman"/>
          <w:sz w:val="24"/>
          <w:szCs w:val="24"/>
          <w:lang w:eastAsia="pl-PL"/>
        </w:rPr>
        <w:br/>
        <w:t xml:space="preserve">Adres strony internetowej, na której będzie prowadzona licytacja elektroniczna: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Informacje o liczbie etapów licytacji elektronicznej i czasie ich trwania: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Czas trwania: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Termin składania wniosków o dopuszczenie do udziału w licytacji elektronicznej: </w:t>
      </w:r>
      <w:r w:rsidRPr="001336BB">
        <w:rPr>
          <w:rFonts w:ascii="Times New Roman" w:eastAsia="Times New Roman" w:hAnsi="Times New Roman" w:cs="Times New Roman"/>
          <w:sz w:val="24"/>
          <w:szCs w:val="24"/>
          <w:lang w:eastAsia="pl-PL"/>
        </w:rPr>
        <w:br/>
        <w:t xml:space="preserve">Data: godzina: </w:t>
      </w:r>
      <w:r w:rsidRPr="001336BB">
        <w:rPr>
          <w:rFonts w:ascii="Times New Roman" w:eastAsia="Times New Roman" w:hAnsi="Times New Roman" w:cs="Times New Roman"/>
          <w:sz w:val="24"/>
          <w:szCs w:val="24"/>
          <w:lang w:eastAsia="pl-PL"/>
        </w:rPr>
        <w:br/>
        <w:t xml:space="preserve">Termin otwarcia licytacji elektronicznej: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t xml:space="preserve">Termin i warunki zamknięcia licytacji elektronicznej: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t xml:space="preserve">Wymagania dotyczące zabezpieczenia należytego wykonania umowy: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lang w:eastAsia="pl-PL"/>
        </w:rPr>
        <w:br/>
        <w:t xml:space="preserve">Informacje dodatkowe: </w:t>
      </w:r>
    </w:p>
    <w:p w:rsidR="001336BB" w:rsidRPr="001336BB" w:rsidRDefault="001336BB" w:rsidP="001336BB">
      <w:pPr>
        <w:spacing w:after="0" w:line="240" w:lineRule="auto"/>
        <w:rPr>
          <w:rFonts w:ascii="Times New Roman" w:eastAsia="Times New Roman" w:hAnsi="Times New Roman" w:cs="Times New Roman"/>
          <w:sz w:val="24"/>
          <w:szCs w:val="24"/>
          <w:lang w:eastAsia="pl-PL"/>
        </w:rPr>
      </w:pPr>
      <w:r w:rsidRPr="001336BB">
        <w:rPr>
          <w:rFonts w:ascii="Times New Roman" w:eastAsia="Times New Roman" w:hAnsi="Times New Roman" w:cs="Times New Roman"/>
          <w:b/>
          <w:bCs/>
          <w:sz w:val="24"/>
          <w:szCs w:val="24"/>
          <w:lang w:eastAsia="pl-PL"/>
        </w:rPr>
        <w:t>IV.5) ZMIANA UMOWY</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336BB">
        <w:rPr>
          <w:rFonts w:ascii="Times New Roman" w:eastAsia="Times New Roman" w:hAnsi="Times New Roman" w:cs="Times New Roman"/>
          <w:sz w:val="24"/>
          <w:szCs w:val="24"/>
          <w:lang w:eastAsia="pl-PL"/>
        </w:rPr>
        <w:t xml:space="preserve"> Tak </w:t>
      </w:r>
      <w:r w:rsidRPr="001336BB">
        <w:rPr>
          <w:rFonts w:ascii="Times New Roman" w:eastAsia="Times New Roman" w:hAnsi="Times New Roman" w:cs="Times New Roman"/>
          <w:sz w:val="24"/>
          <w:szCs w:val="24"/>
          <w:lang w:eastAsia="pl-PL"/>
        </w:rPr>
        <w:br/>
        <w:t xml:space="preserve">Należy wskazać zakres, charakter zmian oraz warunki wprowadzenia zmian: </w:t>
      </w:r>
      <w:r w:rsidRPr="001336BB">
        <w:rPr>
          <w:rFonts w:ascii="Times New Roman" w:eastAsia="Times New Roman" w:hAnsi="Times New Roman" w:cs="Times New Roman"/>
          <w:sz w:val="24"/>
          <w:szCs w:val="24"/>
          <w:lang w:eastAsia="pl-PL"/>
        </w:rPr>
        <w:br/>
        <w:t xml:space="preserve">Zmiana postanowień niniejszej Umowy w stosunku do treści Oferty Wykonawcy, na podstawie której dokonano wyboru Wykonawcy jest możliwa w przypadkach opisanych w ust. 3, z zastrzeżeniem, iż zmiany te nie wykraczają poza określenie przedmiotu zamówienia zawarte w Specyfikacji Istotnych Warunków Zamówienia oraz Strony Umowy wyraziły zgodę na wprowadzenie zmian. Wystąpienie którejkolwiek z okoliczności wskazanych w niniejszym paragrafie nie stanowi zobowiązania Stron do wprowadzenia zmiany. Niezależnie od treści innych zapisów Umowy, zmiana postanowień Umowy w stosunku do treści Oferty Wykonawcy jest możliwa w przypadku zmiana terminu realizacji przedmiotu umowy spowodowanej: a) siłą wyższą uniemożliwiającą wykonanie przedmiotu umowy zgodnie z Umową, b)warunkami pogodowymi uniemożliwiającymi prowadzenie robót, c)niemożliwymi wcześniej do przewidzenia brakami w dokumentacji projektowej, d)przerwaniem prac przez właściwe organy administracji rządowej i samorządowej albo jako wykonanie prawomocnego orzeczenia sądu, za co nie można przypisać winy Wykonawcy, e)wykonania części robót inną technologią niż założona w dokumentacji projektowej.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IV.6) INFORMACJE ADMINISTRACYJNE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IV.6.1) Sposób udostępniania informacji o charakterze poufnym </w:t>
      </w:r>
      <w:r w:rsidRPr="001336BB">
        <w:rPr>
          <w:rFonts w:ascii="Times New Roman" w:eastAsia="Times New Roman" w:hAnsi="Times New Roman" w:cs="Times New Roman"/>
          <w:i/>
          <w:iCs/>
          <w:sz w:val="24"/>
          <w:szCs w:val="24"/>
          <w:lang w:eastAsia="pl-PL"/>
        </w:rPr>
        <w:t xml:space="preserve">(jeżeli dotyczy):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Środki służące ochronie informacji o charakterze poufnym</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336BB">
        <w:rPr>
          <w:rFonts w:ascii="Times New Roman" w:eastAsia="Times New Roman" w:hAnsi="Times New Roman" w:cs="Times New Roman"/>
          <w:sz w:val="24"/>
          <w:szCs w:val="24"/>
          <w:lang w:eastAsia="pl-PL"/>
        </w:rPr>
        <w:br/>
        <w:t xml:space="preserve">Data: 2020-04-16, godzina: 10:00, </w:t>
      </w:r>
      <w:r w:rsidRPr="001336B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336BB">
        <w:rPr>
          <w:rFonts w:ascii="Times New Roman" w:eastAsia="Times New Roman" w:hAnsi="Times New Roman" w:cs="Times New Roman"/>
          <w:sz w:val="24"/>
          <w:szCs w:val="24"/>
          <w:lang w:eastAsia="pl-PL"/>
        </w:rPr>
        <w:br/>
        <w:t xml:space="preserve">Nie </w:t>
      </w:r>
      <w:r w:rsidRPr="001336BB">
        <w:rPr>
          <w:rFonts w:ascii="Times New Roman" w:eastAsia="Times New Roman" w:hAnsi="Times New Roman" w:cs="Times New Roman"/>
          <w:sz w:val="24"/>
          <w:szCs w:val="24"/>
          <w:lang w:eastAsia="pl-PL"/>
        </w:rPr>
        <w:br/>
        <w:t xml:space="preserve">Wskazać powody: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1336BB">
        <w:rPr>
          <w:rFonts w:ascii="Times New Roman" w:eastAsia="Times New Roman" w:hAnsi="Times New Roman" w:cs="Times New Roman"/>
          <w:sz w:val="24"/>
          <w:szCs w:val="24"/>
          <w:lang w:eastAsia="pl-PL"/>
        </w:rPr>
        <w:br/>
        <w:t xml:space="preserve">&gt; język polski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 xml:space="preserve">IV.6.3) Termin związania ofertą: </w:t>
      </w:r>
      <w:r w:rsidRPr="001336BB">
        <w:rPr>
          <w:rFonts w:ascii="Times New Roman" w:eastAsia="Times New Roman" w:hAnsi="Times New Roman" w:cs="Times New Roman"/>
          <w:sz w:val="24"/>
          <w:szCs w:val="24"/>
          <w:lang w:eastAsia="pl-PL"/>
        </w:rPr>
        <w:t xml:space="preserve">do: okres w dniach: 30 (od ostatecznego terminu składania ofert)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336BB">
        <w:rPr>
          <w:rFonts w:ascii="Times New Roman" w:eastAsia="Times New Roman" w:hAnsi="Times New Roman" w:cs="Times New Roman"/>
          <w:sz w:val="24"/>
          <w:szCs w:val="24"/>
          <w:lang w:eastAsia="pl-PL"/>
        </w:rPr>
        <w:t xml:space="preserve"> Tak </w:t>
      </w:r>
      <w:r w:rsidRPr="001336BB">
        <w:rPr>
          <w:rFonts w:ascii="Times New Roman" w:eastAsia="Times New Roman" w:hAnsi="Times New Roman" w:cs="Times New Roman"/>
          <w:sz w:val="24"/>
          <w:szCs w:val="24"/>
          <w:lang w:eastAsia="pl-PL"/>
        </w:rPr>
        <w:br/>
      </w:r>
      <w:r w:rsidRPr="001336BB">
        <w:rPr>
          <w:rFonts w:ascii="Times New Roman" w:eastAsia="Times New Roman" w:hAnsi="Times New Roman" w:cs="Times New Roman"/>
          <w:b/>
          <w:bCs/>
          <w:sz w:val="24"/>
          <w:szCs w:val="24"/>
          <w:lang w:eastAsia="pl-PL"/>
        </w:rPr>
        <w:t>IV.6.5) Informacje dodatkowe:</w:t>
      </w:r>
      <w:r w:rsidRPr="001336BB">
        <w:rPr>
          <w:rFonts w:ascii="Times New Roman" w:eastAsia="Times New Roman" w:hAnsi="Times New Roman" w:cs="Times New Roman"/>
          <w:sz w:val="24"/>
          <w:szCs w:val="24"/>
          <w:lang w:eastAsia="pl-PL"/>
        </w:rPr>
        <w:t xml:space="preserve"> </w:t>
      </w:r>
      <w:r w:rsidRPr="001336BB">
        <w:rPr>
          <w:rFonts w:ascii="Times New Roman" w:eastAsia="Times New Roman" w:hAnsi="Times New Roman" w:cs="Times New Roman"/>
          <w:sz w:val="24"/>
          <w:szCs w:val="24"/>
          <w:lang w:eastAsia="pl-PL"/>
        </w:rPr>
        <w:br/>
      </w:r>
    </w:p>
    <w:p w:rsidR="001336BB" w:rsidRPr="001336BB" w:rsidRDefault="001336BB" w:rsidP="001336BB">
      <w:pPr>
        <w:spacing w:after="0" w:line="240" w:lineRule="auto"/>
        <w:jc w:val="center"/>
        <w:rPr>
          <w:rFonts w:ascii="Times New Roman" w:eastAsia="Times New Roman" w:hAnsi="Times New Roman" w:cs="Times New Roman"/>
          <w:sz w:val="24"/>
          <w:szCs w:val="24"/>
          <w:lang w:eastAsia="pl-PL"/>
        </w:rPr>
      </w:pPr>
      <w:r w:rsidRPr="001336BB">
        <w:rPr>
          <w:rFonts w:ascii="Times New Roman" w:eastAsia="Times New Roman" w:hAnsi="Times New Roman" w:cs="Times New Roman"/>
          <w:sz w:val="24"/>
          <w:szCs w:val="24"/>
          <w:u w:val="single"/>
          <w:lang w:eastAsia="pl-PL"/>
        </w:rPr>
        <w:t xml:space="preserve">ZAŁĄCZNIK I - INFORMACJE DOTYCZĄCE OFERT CZĘŚCIOWYCH </w:t>
      </w:r>
    </w:p>
    <w:p w:rsidR="00515C96" w:rsidRDefault="00515C96"/>
    <w:p w:rsidR="001336BB" w:rsidRDefault="001336BB"/>
    <w:p w:rsidR="001336BB" w:rsidRPr="001336BB" w:rsidRDefault="001336BB" w:rsidP="001336BB">
      <w:pPr>
        <w:jc w:val="center"/>
        <w:rPr>
          <w:rFonts w:ascii="Times New Roman" w:hAnsi="Times New Roman" w:cs="Times New Roman"/>
          <w:sz w:val="24"/>
        </w:rPr>
      </w:pPr>
      <w:r>
        <w:rPr>
          <w:rFonts w:ascii="Times New Roman" w:hAnsi="Times New Roman" w:cs="Times New Roman"/>
          <w:sz w:val="24"/>
        </w:rPr>
        <w:t xml:space="preserve">                                                              </w:t>
      </w:r>
      <w:r w:rsidRPr="001336BB">
        <w:rPr>
          <w:rFonts w:ascii="Times New Roman" w:hAnsi="Times New Roman" w:cs="Times New Roman"/>
          <w:sz w:val="24"/>
        </w:rPr>
        <w:t>Wójt Gminy</w:t>
      </w:r>
    </w:p>
    <w:p w:rsidR="001336BB" w:rsidRPr="001336BB" w:rsidRDefault="001336BB" w:rsidP="001336BB">
      <w:pPr>
        <w:jc w:val="center"/>
        <w:rPr>
          <w:rFonts w:ascii="Times New Roman" w:hAnsi="Times New Roman" w:cs="Times New Roman"/>
          <w:sz w:val="24"/>
        </w:rPr>
      </w:pPr>
      <w:r>
        <w:rPr>
          <w:rFonts w:ascii="Times New Roman" w:hAnsi="Times New Roman" w:cs="Times New Roman"/>
          <w:sz w:val="24"/>
        </w:rPr>
        <w:t xml:space="preserve">                                                               </w:t>
      </w:r>
      <w:r w:rsidR="00374568">
        <w:rPr>
          <w:rFonts w:ascii="Times New Roman" w:hAnsi="Times New Roman" w:cs="Times New Roman"/>
          <w:sz w:val="24"/>
        </w:rPr>
        <w:t xml:space="preserve">/-/ </w:t>
      </w:r>
      <w:r>
        <w:rPr>
          <w:rFonts w:ascii="Times New Roman" w:hAnsi="Times New Roman" w:cs="Times New Roman"/>
          <w:sz w:val="24"/>
        </w:rPr>
        <w:t>m</w:t>
      </w:r>
      <w:r w:rsidRPr="001336BB">
        <w:rPr>
          <w:rFonts w:ascii="Times New Roman" w:hAnsi="Times New Roman" w:cs="Times New Roman"/>
          <w:sz w:val="24"/>
        </w:rPr>
        <w:t>gr Niedbała Piotr</w:t>
      </w:r>
    </w:p>
    <w:sectPr w:rsidR="001336BB" w:rsidRPr="001336BB" w:rsidSect="00515C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36BB"/>
    <w:rsid w:val="001336BB"/>
    <w:rsid w:val="00374568"/>
    <w:rsid w:val="00515C96"/>
    <w:rsid w:val="005404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C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459392">
      <w:bodyDiv w:val="1"/>
      <w:marLeft w:val="0"/>
      <w:marRight w:val="0"/>
      <w:marTop w:val="0"/>
      <w:marBottom w:val="0"/>
      <w:divBdr>
        <w:top w:val="none" w:sz="0" w:space="0" w:color="auto"/>
        <w:left w:val="none" w:sz="0" w:space="0" w:color="auto"/>
        <w:bottom w:val="none" w:sz="0" w:space="0" w:color="auto"/>
        <w:right w:val="none" w:sz="0" w:space="0" w:color="auto"/>
      </w:divBdr>
      <w:divsChild>
        <w:div w:id="1215851677">
          <w:marLeft w:val="0"/>
          <w:marRight w:val="0"/>
          <w:marTop w:val="0"/>
          <w:marBottom w:val="0"/>
          <w:divBdr>
            <w:top w:val="none" w:sz="0" w:space="0" w:color="auto"/>
            <w:left w:val="none" w:sz="0" w:space="0" w:color="auto"/>
            <w:bottom w:val="none" w:sz="0" w:space="0" w:color="auto"/>
            <w:right w:val="none" w:sz="0" w:space="0" w:color="auto"/>
          </w:divBdr>
          <w:divsChild>
            <w:div w:id="1756126571">
              <w:marLeft w:val="0"/>
              <w:marRight w:val="0"/>
              <w:marTop w:val="0"/>
              <w:marBottom w:val="0"/>
              <w:divBdr>
                <w:top w:val="none" w:sz="0" w:space="0" w:color="auto"/>
                <w:left w:val="none" w:sz="0" w:space="0" w:color="auto"/>
                <w:bottom w:val="none" w:sz="0" w:space="0" w:color="auto"/>
                <w:right w:val="none" w:sz="0" w:space="0" w:color="auto"/>
              </w:divBdr>
            </w:div>
            <w:div w:id="2079134199">
              <w:marLeft w:val="0"/>
              <w:marRight w:val="0"/>
              <w:marTop w:val="0"/>
              <w:marBottom w:val="0"/>
              <w:divBdr>
                <w:top w:val="none" w:sz="0" w:space="0" w:color="auto"/>
                <w:left w:val="none" w:sz="0" w:space="0" w:color="auto"/>
                <w:bottom w:val="none" w:sz="0" w:space="0" w:color="auto"/>
                <w:right w:val="none" w:sz="0" w:space="0" w:color="auto"/>
              </w:divBdr>
            </w:div>
            <w:div w:id="1230188444">
              <w:marLeft w:val="0"/>
              <w:marRight w:val="0"/>
              <w:marTop w:val="0"/>
              <w:marBottom w:val="0"/>
              <w:divBdr>
                <w:top w:val="none" w:sz="0" w:space="0" w:color="auto"/>
                <w:left w:val="none" w:sz="0" w:space="0" w:color="auto"/>
                <w:bottom w:val="none" w:sz="0" w:space="0" w:color="auto"/>
                <w:right w:val="none" w:sz="0" w:space="0" w:color="auto"/>
              </w:divBdr>
              <w:divsChild>
                <w:div w:id="1360594239">
                  <w:marLeft w:val="0"/>
                  <w:marRight w:val="0"/>
                  <w:marTop w:val="0"/>
                  <w:marBottom w:val="0"/>
                  <w:divBdr>
                    <w:top w:val="none" w:sz="0" w:space="0" w:color="auto"/>
                    <w:left w:val="none" w:sz="0" w:space="0" w:color="auto"/>
                    <w:bottom w:val="none" w:sz="0" w:space="0" w:color="auto"/>
                    <w:right w:val="none" w:sz="0" w:space="0" w:color="auto"/>
                  </w:divBdr>
                </w:div>
              </w:divsChild>
            </w:div>
            <w:div w:id="107166194">
              <w:marLeft w:val="0"/>
              <w:marRight w:val="0"/>
              <w:marTop w:val="0"/>
              <w:marBottom w:val="0"/>
              <w:divBdr>
                <w:top w:val="none" w:sz="0" w:space="0" w:color="auto"/>
                <w:left w:val="none" w:sz="0" w:space="0" w:color="auto"/>
                <w:bottom w:val="none" w:sz="0" w:space="0" w:color="auto"/>
                <w:right w:val="none" w:sz="0" w:space="0" w:color="auto"/>
              </w:divBdr>
              <w:divsChild>
                <w:div w:id="197014638">
                  <w:marLeft w:val="0"/>
                  <w:marRight w:val="0"/>
                  <w:marTop w:val="0"/>
                  <w:marBottom w:val="0"/>
                  <w:divBdr>
                    <w:top w:val="none" w:sz="0" w:space="0" w:color="auto"/>
                    <w:left w:val="none" w:sz="0" w:space="0" w:color="auto"/>
                    <w:bottom w:val="none" w:sz="0" w:space="0" w:color="auto"/>
                    <w:right w:val="none" w:sz="0" w:space="0" w:color="auto"/>
                  </w:divBdr>
                </w:div>
              </w:divsChild>
            </w:div>
            <w:div w:id="1424956596">
              <w:marLeft w:val="0"/>
              <w:marRight w:val="0"/>
              <w:marTop w:val="0"/>
              <w:marBottom w:val="0"/>
              <w:divBdr>
                <w:top w:val="none" w:sz="0" w:space="0" w:color="auto"/>
                <w:left w:val="none" w:sz="0" w:space="0" w:color="auto"/>
                <w:bottom w:val="none" w:sz="0" w:space="0" w:color="auto"/>
                <w:right w:val="none" w:sz="0" w:space="0" w:color="auto"/>
              </w:divBdr>
              <w:divsChild>
                <w:div w:id="529878314">
                  <w:marLeft w:val="0"/>
                  <w:marRight w:val="0"/>
                  <w:marTop w:val="0"/>
                  <w:marBottom w:val="0"/>
                  <w:divBdr>
                    <w:top w:val="none" w:sz="0" w:space="0" w:color="auto"/>
                    <w:left w:val="none" w:sz="0" w:space="0" w:color="auto"/>
                    <w:bottom w:val="none" w:sz="0" w:space="0" w:color="auto"/>
                    <w:right w:val="none" w:sz="0" w:space="0" w:color="auto"/>
                  </w:divBdr>
                </w:div>
                <w:div w:id="1623851876">
                  <w:marLeft w:val="0"/>
                  <w:marRight w:val="0"/>
                  <w:marTop w:val="0"/>
                  <w:marBottom w:val="0"/>
                  <w:divBdr>
                    <w:top w:val="none" w:sz="0" w:space="0" w:color="auto"/>
                    <w:left w:val="none" w:sz="0" w:space="0" w:color="auto"/>
                    <w:bottom w:val="none" w:sz="0" w:space="0" w:color="auto"/>
                    <w:right w:val="none" w:sz="0" w:space="0" w:color="auto"/>
                  </w:divBdr>
                </w:div>
                <w:div w:id="744761384">
                  <w:marLeft w:val="0"/>
                  <w:marRight w:val="0"/>
                  <w:marTop w:val="0"/>
                  <w:marBottom w:val="0"/>
                  <w:divBdr>
                    <w:top w:val="none" w:sz="0" w:space="0" w:color="auto"/>
                    <w:left w:val="none" w:sz="0" w:space="0" w:color="auto"/>
                    <w:bottom w:val="none" w:sz="0" w:space="0" w:color="auto"/>
                    <w:right w:val="none" w:sz="0" w:space="0" w:color="auto"/>
                  </w:divBdr>
                </w:div>
                <w:div w:id="215705923">
                  <w:marLeft w:val="0"/>
                  <w:marRight w:val="0"/>
                  <w:marTop w:val="0"/>
                  <w:marBottom w:val="0"/>
                  <w:divBdr>
                    <w:top w:val="none" w:sz="0" w:space="0" w:color="auto"/>
                    <w:left w:val="none" w:sz="0" w:space="0" w:color="auto"/>
                    <w:bottom w:val="none" w:sz="0" w:space="0" w:color="auto"/>
                    <w:right w:val="none" w:sz="0" w:space="0" w:color="auto"/>
                  </w:divBdr>
                </w:div>
              </w:divsChild>
            </w:div>
            <w:div w:id="1638416157">
              <w:marLeft w:val="0"/>
              <w:marRight w:val="0"/>
              <w:marTop w:val="0"/>
              <w:marBottom w:val="0"/>
              <w:divBdr>
                <w:top w:val="none" w:sz="0" w:space="0" w:color="auto"/>
                <w:left w:val="none" w:sz="0" w:space="0" w:color="auto"/>
                <w:bottom w:val="none" w:sz="0" w:space="0" w:color="auto"/>
                <w:right w:val="none" w:sz="0" w:space="0" w:color="auto"/>
              </w:divBdr>
              <w:divsChild>
                <w:div w:id="1006901761">
                  <w:marLeft w:val="0"/>
                  <w:marRight w:val="0"/>
                  <w:marTop w:val="0"/>
                  <w:marBottom w:val="0"/>
                  <w:divBdr>
                    <w:top w:val="none" w:sz="0" w:space="0" w:color="auto"/>
                    <w:left w:val="none" w:sz="0" w:space="0" w:color="auto"/>
                    <w:bottom w:val="none" w:sz="0" w:space="0" w:color="auto"/>
                    <w:right w:val="none" w:sz="0" w:space="0" w:color="auto"/>
                  </w:divBdr>
                </w:div>
                <w:div w:id="552615081">
                  <w:marLeft w:val="0"/>
                  <w:marRight w:val="0"/>
                  <w:marTop w:val="0"/>
                  <w:marBottom w:val="0"/>
                  <w:divBdr>
                    <w:top w:val="none" w:sz="0" w:space="0" w:color="auto"/>
                    <w:left w:val="none" w:sz="0" w:space="0" w:color="auto"/>
                    <w:bottom w:val="none" w:sz="0" w:space="0" w:color="auto"/>
                    <w:right w:val="none" w:sz="0" w:space="0" w:color="auto"/>
                  </w:divBdr>
                </w:div>
                <w:div w:id="1206911164">
                  <w:marLeft w:val="0"/>
                  <w:marRight w:val="0"/>
                  <w:marTop w:val="0"/>
                  <w:marBottom w:val="0"/>
                  <w:divBdr>
                    <w:top w:val="none" w:sz="0" w:space="0" w:color="auto"/>
                    <w:left w:val="none" w:sz="0" w:space="0" w:color="auto"/>
                    <w:bottom w:val="none" w:sz="0" w:space="0" w:color="auto"/>
                    <w:right w:val="none" w:sz="0" w:space="0" w:color="auto"/>
                  </w:divBdr>
                </w:div>
                <w:div w:id="828909630">
                  <w:marLeft w:val="0"/>
                  <w:marRight w:val="0"/>
                  <w:marTop w:val="0"/>
                  <w:marBottom w:val="0"/>
                  <w:divBdr>
                    <w:top w:val="none" w:sz="0" w:space="0" w:color="auto"/>
                    <w:left w:val="none" w:sz="0" w:space="0" w:color="auto"/>
                    <w:bottom w:val="none" w:sz="0" w:space="0" w:color="auto"/>
                    <w:right w:val="none" w:sz="0" w:space="0" w:color="auto"/>
                  </w:divBdr>
                </w:div>
                <w:div w:id="1433237388">
                  <w:marLeft w:val="0"/>
                  <w:marRight w:val="0"/>
                  <w:marTop w:val="0"/>
                  <w:marBottom w:val="0"/>
                  <w:divBdr>
                    <w:top w:val="none" w:sz="0" w:space="0" w:color="auto"/>
                    <w:left w:val="none" w:sz="0" w:space="0" w:color="auto"/>
                    <w:bottom w:val="none" w:sz="0" w:space="0" w:color="auto"/>
                    <w:right w:val="none" w:sz="0" w:space="0" w:color="auto"/>
                  </w:divBdr>
                </w:div>
                <w:div w:id="1887183900">
                  <w:marLeft w:val="0"/>
                  <w:marRight w:val="0"/>
                  <w:marTop w:val="0"/>
                  <w:marBottom w:val="0"/>
                  <w:divBdr>
                    <w:top w:val="none" w:sz="0" w:space="0" w:color="auto"/>
                    <w:left w:val="none" w:sz="0" w:space="0" w:color="auto"/>
                    <w:bottom w:val="none" w:sz="0" w:space="0" w:color="auto"/>
                    <w:right w:val="none" w:sz="0" w:space="0" w:color="auto"/>
                  </w:divBdr>
                </w:div>
                <w:div w:id="1604336116">
                  <w:marLeft w:val="0"/>
                  <w:marRight w:val="0"/>
                  <w:marTop w:val="0"/>
                  <w:marBottom w:val="0"/>
                  <w:divBdr>
                    <w:top w:val="none" w:sz="0" w:space="0" w:color="auto"/>
                    <w:left w:val="none" w:sz="0" w:space="0" w:color="auto"/>
                    <w:bottom w:val="none" w:sz="0" w:space="0" w:color="auto"/>
                    <w:right w:val="none" w:sz="0" w:space="0" w:color="auto"/>
                  </w:divBdr>
                </w:div>
              </w:divsChild>
            </w:div>
            <w:div w:id="2098280915">
              <w:marLeft w:val="0"/>
              <w:marRight w:val="0"/>
              <w:marTop w:val="0"/>
              <w:marBottom w:val="0"/>
              <w:divBdr>
                <w:top w:val="none" w:sz="0" w:space="0" w:color="auto"/>
                <w:left w:val="none" w:sz="0" w:space="0" w:color="auto"/>
                <w:bottom w:val="none" w:sz="0" w:space="0" w:color="auto"/>
                <w:right w:val="none" w:sz="0" w:space="0" w:color="auto"/>
              </w:divBdr>
              <w:divsChild>
                <w:div w:id="1730104372">
                  <w:marLeft w:val="0"/>
                  <w:marRight w:val="0"/>
                  <w:marTop w:val="0"/>
                  <w:marBottom w:val="0"/>
                  <w:divBdr>
                    <w:top w:val="none" w:sz="0" w:space="0" w:color="auto"/>
                    <w:left w:val="none" w:sz="0" w:space="0" w:color="auto"/>
                    <w:bottom w:val="none" w:sz="0" w:space="0" w:color="auto"/>
                    <w:right w:val="none" w:sz="0" w:space="0" w:color="auto"/>
                  </w:divBdr>
                </w:div>
                <w:div w:id="351036229">
                  <w:marLeft w:val="0"/>
                  <w:marRight w:val="0"/>
                  <w:marTop w:val="0"/>
                  <w:marBottom w:val="0"/>
                  <w:divBdr>
                    <w:top w:val="none" w:sz="0" w:space="0" w:color="auto"/>
                    <w:left w:val="none" w:sz="0" w:space="0" w:color="auto"/>
                    <w:bottom w:val="none" w:sz="0" w:space="0" w:color="auto"/>
                    <w:right w:val="none" w:sz="0" w:space="0" w:color="auto"/>
                  </w:divBdr>
                </w:div>
              </w:divsChild>
            </w:div>
            <w:div w:id="732124052">
              <w:marLeft w:val="0"/>
              <w:marRight w:val="0"/>
              <w:marTop w:val="0"/>
              <w:marBottom w:val="0"/>
              <w:divBdr>
                <w:top w:val="none" w:sz="0" w:space="0" w:color="auto"/>
                <w:left w:val="none" w:sz="0" w:space="0" w:color="auto"/>
                <w:bottom w:val="none" w:sz="0" w:space="0" w:color="auto"/>
                <w:right w:val="none" w:sz="0" w:space="0" w:color="auto"/>
              </w:divBdr>
              <w:divsChild>
                <w:div w:id="1910840955">
                  <w:marLeft w:val="0"/>
                  <w:marRight w:val="0"/>
                  <w:marTop w:val="0"/>
                  <w:marBottom w:val="0"/>
                  <w:divBdr>
                    <w:top w:val="none" w:sz="0" w:space="0" w:color="auto"/>
                    <w:left w:val="none" w:sz="0" w:space="0" w:color="auto"/>
                    <w:bottom w:val="none" w:sz="0" w:space="0" w:color="auto"/>
                    <w:right w:val="none" w:sz="0" w:space="0" w:color="auto"/>
                  </w:divBdr>
                </w:div>
                <w:div w:id="1423644746">
                  <w:marLeft w:val="0"/>
                  <w:marRight w:val="0"/>
                  <w:marTop w:val="0"/>
                  <w:marBottom w:val="0"/>
                  <w:divBdr>
                    <w:top w:val="none" w:sz="0" w:space="0" w:color="auto"/>
                    <w:left w:val="none" w:sz="0" w:space="0" w:color="auto"/>
                    <w:bottom w:val="none" w:sz="0" w:space="0" w:color="auto"/>
                    <w:right w:val="none" w:sz="0" w:space="0" w:color="auto"/>
                  </w:divBdr>
                </w:div>
                <w:div w:id="1392004333">
                  <w:marLeft w:val="0"/>
                  <w:marRight w:val="0"/>
                  <w:marTop w:val="0"/>
                  <w:marBottom w:val="0"/>
                  <w:divBdr>
                    <w:top w:val="none" w:sz="0" w:space="0" w:color="auto"/>
                    <w:left w:val="none" w:sz="0" w:space="0" w:color="auto"/>
                    <w:bottom w:val="none" w:sz="0" w:space="0" w:color="auto"/>
                    <w:right w:val="none" w:sz="0" w:space="0" w:color="auto"/>
                  </w:divBdr>
                </w:div>
                <w:div w:id="805513763">
                  <w:marLeft w:val="0"/>
                  <w:marRight w:val="0"/>
                  <w:marTop w:val="0"/>
                  <w:marBottom w:val="0"/>
                  <w:divBdr>
                    <w:top w:val="none" w:sz="0" w:space="0" w:color="auto"/>
                    <w:left w:val="none" w:sz="0" w:space="0" w:color="auto"/>
                    <w:bottom w:val="none" w:sz="0" w:space="0" w:color="auto"/>
                    <w:right w:val="none" w:sz="0" w:space="0" w:color="auto"/>
                  </w:divBdr>
                </w:div>
                <w:div w:id="431096063">
                  <w:marLeft w:val="0"/>
                  <w:marRight w:val="0"/>
                  <w:marTop w:val="0"/>
                  <w:marBottom w:val="0"/>
                  <w:divBdr>
                    <w:top w:val="none" w:sz="0" w:space="0" w:color="auto"/>
                    <w:left w:val="none" w:sz="0" w:space="0" w:color="auto"/>
                    <w:bottom w:val="none" w:sz="0" w:space="0" w:color="auto"/>
                    <w:right w:val="none" w:sz="0" w:space="0" w:color="auto"/>
                  </w:divBdr>
                </w:div>
              </w:divsChild>
            </w:div>
            <w:div w:id="912665938">
              <w:marLeft w:val="0"/>
              <w:marRight w:val="0"/>
              <w:marTop w:val="0"/>
              <w:marBottom w:val="0"/>
              <w:divBdr>
                <w:top w:val="none" w:sz="0" w:space="0" w:color="auto"/>
                <w:left w:val="none" w:sz="0" w:space="0" w:color="auto"/>
                <w:bottom w:val="none" w:sz="0" w:space="0" w:color="auto"/>
                <w:right w:val="none" w:sz="0" w:space="0" w:color="auto"/>
              </w:divBdr>
              <w:divsChild>
                <w:div w:id="75713021">
                  <w:marLeft w:val="0"/>
                  <w:marRight w:val="0"/>
                  <w:marTop w:val="0"/>
                  <w:marBottom w:val="0"/>
                  <w:divBdr>
                    <w:top w:val="none" w:sz="0" w:space="0" w:color="auto"/>
                    <w:left w:val="none" w:sz="0" w:space="0" w:color="auto"/>
                    <w:bottom w:val="none" w:sz="0" w:space="0" w:color="auto"/>
                    <w:right w:val="none" w:sz="0" w:space="0" w:color="auto"/>
                  </w:divBdr>
                </w:div>
                <w:div w:id="303439033">
                  <w:marLeft w:val="0"/>
                  <w:marRight w:val="0"/>
                  <w:marTop w:val="0"/>
                  <w:marBottom w:val="0"/>
                  <w:divBdr>
                    <w:top w:val="none" w:sz="0" w:space="0" w:color="auto"/>
                    <w:left w:val="none" w:sz="0" w:space="0" w:color="auto"/>
                    <w:bottom w:val="none" w:sz="0" w:space="0" w:color="auto"/>
                    <w:right w:val="none" w:sz="0" w:space="0" w:color="auto"/>
                  </w:divBdr>
                </w:div>
                <w:div w:id="1879849333">
                  <w:marLeft w:val="0"/>
                  <w:marRight w:val="0"/>
                  <w:marTop w:val="0"/>
                  <w:marBottom w:val="0"/>
                  <w:divBdr>
                    <w:top w:val="none" w:sz="0" w:space="0" w:color="auto"/>
                    <w:left w:val="none" w:sz="0" w:space="0" w:color="auto"/>
                    <w:bottom w:val="none" w:sz="0" w:space="0" w:color="auto"/>
                    <w:right w:val="none" w:sz="0" w:space="0" w:color="auto"/>
                  </w:divBdr>
                </w:div>
                <w:div w:id="1300107539">
                  <w:marLeft w:val="0"/>
                  <w:marRight w:val="0"/>
                  <w:marTop w:val="0"/>
                  <w:marBottom w:val="0"/>
                  <w:divBdr>
                    <w:top w:val="none" w:sz="0" w:space="0" w:color="auto"/>
                    <w:left w:val="none" w:sz="0" w:space="0" w:color="auto"/>
                    <w:bottom w:val="none" w:sz="0" w:space="0" w:color="auto"/>
                    <w:right w:val="none" w:sz="0" w:space="0" w:color="auto"/>
                  </w:divBdr>
                </w:div>
                <w:div w:id="492138148">
                  <w:marLeft w:val="0"/>
                  <w:marRight w:val="0"/>
                  <w:marTop w:val="0"/>
                  <w:marBottom w:val="0"/>
                  <w:divBdr>
                    <w:top w:val="none" w:sz="0" w:space="0" w:color="auto"/>
                    <w:left w:val="none" w:sz="0" w:space="0" w:color="auto"/>
                    <w:bottom w:val="none" w:sz="0" w:space="0" w:color="auto"/>
                    <w:right w:val="none" w:sz="0" w:space="0" w:color="auto"/>
                  </w:divBdr>
                </w:div>
                <w:div w:id="771318812">
                  <w:marLeft w:val="0"/>
                  <w:marRight w:val="0"/>
                  <w:marTop w:val="0"/>
                  <w:marBottom w:val="0"/>
                  <w:divBdr>
                    <w:top w:val="none" w:sz="0" w:space="0" w:color="auto"/>
                    <w:left w:val="none" w:sz="0" w:space="0" w:color="auto"/>
                    <w:bottom w:val="none" w:sz="0" w:space="0" w:color="auto"/>
                    <w:right w:val="none" w:sz="0" w:space="0" w:color="auto"/>
                  </w:divBdr>
                </w:div>
                <w:div w:id="950281132">
                  <w:marLeft w:val="0"/>
                  <w:marRight w:val="0"/>
                  <w:marTop w:val="0"/>
                  <w:marBottom w:val="0"/>
                  <w:divBdr>
                    <w:top w:val="none" w:sz="0" w:space="0" w:color="auto"/>
                    <w:left w:val="none" w:sz="0" w:space="0" w:color="auto"/>
                    <w:bottom w:val="none" w:sz="0" w:space="0" w:color="auto"/>
                    <w:right w:val="none" w:sz="0" w:space="0" w:color="auto"/>
                  </w:divBdr>
                </w:div>
                <w:div w:id="4690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4063</Words>
  <Characters>24381</Characters>
  <Application>Microsoft Office Word</Application>
  <DocSecurity>0</DocSecurity>
  <Lines>203</Lines>
  <Paragraphs>56</Paragraphs>
  <ScaleCrop>false</ScaleCrop>
  <Company/>
  <LinksUpToDate>false</LinksUpToDate>
  <CharactersWithSpaces>28388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Bałdyga</dc:creator>
  <cp:lastModifiedBy>Aneta Bałdyga</cp:lastModifiedBy>
  <cp:revision>2</cp:revision>
  <cp:lastPrinted>2020-03-31T06:50:00Z</cp:lastPrinted>
  <dcterms:created xsi:type="dcterms:W3CDTF">2020-03-31T06:41:00Z</dcterms:created>
  <dcterms:modified xsi:type="dcterms:W3CDTF">2020-03-31T06:50:00Z</dcterms:modified>
</cp:coreProperties>
</file>