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EE" w:rsidRDefault="002166EE" w:rsidP="002166EE">
      <w:pPr>
        <w:spacing w:after="0"/>
        <w:jc w:val="center"/>
      </w:pPr>
      <w:r>
        <w:t>PROTOKÓ</w:t>
      </w:r>
      <w:r w:rsidR="003D33EF">
        <w:t>Ł</w:t>
      </w:r>
      <w:r>
        <w:t xml:space="preserve"> XLI/2013</w:t>
      </w:r>
    </w:p>
    <w:p w:rsidR="002166EE" w:rsidRDefault="002166EE" w:rsidP="002166EE">
      <w:pPr>
        <w:spacing w:after="0"/>
        <w:jc w:val="center"/>
      </w:pPr>
      <w:r>
        <w:t>z obrad zwyczajnej sesji Rady Gminy w Trojanowie</w:t>
      </w:r>
    </w:p>
    <w:p w:rsidR="00E83284" w:rsidRDefault="002166EE" w:rsidP="002166EE">
      <w:pPr>
        <w:jc w:val="center"/>
      </w:pPr>
      <w:r>
        <w:t>z dnia 23 października 2013r.</w:t>
      </w:r>
    </w:p>
    <w:p w:rsidR="002166EE" w:rsidRDefault="002166EE" w:rsidP="002166EE">
      <w:r>
        <w:t>Obrady sesji rozpoczęto o godzinie 10</w:t>
      </w:r>
      <w:r>
        <w:rPr>
          <w:vertAlign w:val="superscript"/>
        </w:rPr>
        <w:t>00</w:t>
      </w:r>
      <w:r>
        <w:t xml:space="preserve"> a zakończono o godzinie 13</w:t>
      </w:r>
      <w:r>
        <w:rPr>
          <w:vertAlign w:val="superscript"/>
        </w:rPr>
        <w:t>15</w:t>
      </w:r>
      <w:r>
        <w:t>. W obradach sesji uczestniczyło 15 radnych, zatem frekwencja wynosiła 100%- lista obecności zał. Nr 1.</w:t>
      </w:r>
    </w:p>
    <w:p w:rsidR="002166EE" w:rsidRDefault="002166EE" w:rsidP="002166EE">
      <w:r>
        <w:t>Ponadto w obradach udział wzięli:</w:t>
      </w:r>
    </w:p>
    <w:p w:rsidR="002166EE" w:rsidRDefault="002166EE" w:rsidP="002166EE">
      <w:pPr>
        <w:pStyle w:val="Akapitzlist"/>
        <w:numPr>
          <w:ilvl w:val="0"/>
          <w:numId w:val="1"/>
        </w:numPr>
      </w:pPr>
      <w:r>
        <w:t>Wójt Gminy – Stanisław Kostyra</w:t>
      </w:r>
    </w:p>
    <w:p w:rsidR="002166EE" w:rsidRDefault="002166EE" w:rsidP="002166EE">
      <w:pPr>
        <w:pStyle w:val="Akapitzlist"/>
        <w:numPr>
          <w:ilvl w:val="0"/>
          <w:numId w:val="1"/>
        </w:numPr>
      </w:pPr>
      <w:r>
        <w:t>Skarbnik Gminy – Renata Wesołowska</w:t>
      </w:r>
    </w:p>
    <w:p w:rsidR="002166EE" w:rsidRDefault="002166EE" w:rsidP="002166EE">
      <w:pPr>
        <w:pStyle w:val="Akapitzlist"/>
        <w:numPr>
          <w:ilvl w:val="0"/>
          <w:numId w:val="1"/>
        </w:numPr>
      </w:pPr>
      <w:r>
        <w:t>Radni powiatowi; Piotr Osmólski i Mirosław Pyra</w:t>
      </w:r>
    </w:p>
    <w:p w:rsidR="002166EE" w:rsidRDefault="002166EE" w:rsidP="002166EE">
      <w:pPr>
        <w:pStyle w:val="Akapitzlist"/>
        <w:numPr>
          <w:ilvl w:val="0"/>
          <w:numId w:val="1"/>
        </w:numPr>
      </w:pPr>
      <w:r>
        <w:t>Sołtysi- lista obecności zał. Nr 2</w:t>
      </w:r>
    </w:p>
    <w:p w:rsidR="002166EE" w:rsidRDefault="002166EE" w:rsidP="002166EE">
      <w:pPr>
        <w:pStyle w:val="Akapitzlist"/>
        <w:numPr>
          <w:ilvl w:val="0"/>
          <w:numId w:val="1"/>
        </w:numPr>
      </w:pPr>
      <w:r>
        <w:t>Kierownik KRUS-  Teresa</w:t>
      </w:r>
      <w:r w:rsidR="00B969E0">
        <w:t xml:space="preserve"> </w:t>
      </w:r>
      <w:r>
        <w:t xml:space="preserve"> </w:t>
      </w:r>
      <w:proofErr w:type="spellStart"/>
      <w:r>
        <w:t>Orowiecka</w:t>
      </w:r>
      <w:proofErr w:type="spellEnd"/>
    </w:p>
    <w:p w:rsidR="002166EE" w:rsidRDefault="002166EE" w:rsidP="002166EE">
      <w:pPr>
        <w:pStyle w:val="Akapitzlist"/>
        <w:numPr>
          <w:ilvl w:val="0"/>
          <w:numId w:val="1"/>
        </w:numPr>
      </w:pPr>
      <w:r>
        <w:t>Przedstawicielka firmy ubezpieczeniowej Allianz- Małgorzata Zduniak.</w:t>
      </w:r>
    </w:p>
    <w:p w:rsidR="002166EE" w:rsidRDefault="002166EE" w:rsidP="006A31B7">
      <w:pPr>
        <w:jc w:val="both"/>
      </w:pPr>
      <w:r>
        <w:t>Przewodnicząca Rady Gminy w Trojanowie Alicja Wi</w:t>
      </w:r>
      <w:r w:rsidR="009D4331">
        <w:t>ś</w:t>
      </w:r>
      <w:r>
        <w:t xml:space="preserve">niewska dokonała otwarcia XLI zwyczajnej sesji </w:t>
      </w:r>
      <w:r w:rsidR="00B969E0">
        <w:t>R</w:t>
      </w:r>
      <w:r>
        <w:t>ady Gminy w Trojanowie. Powita</w:t>
      </w:r>
      <w:r w:rsidR="009D4331">
        <w:t>ła zebranych, nastę</w:t>
      </w:r>
      <w:r>
        <w:t>pnie na podstawie listy obecności stwierdziła, że w dniu dzisiejszym jest wymagane kworum do podejmowania prawomocnych uchwa</w:t>
      </w:r>
      <w:r w:rsidR="009D4331">
        <w:t xml:space="preserve">ł. </w:t>
      </w:r>
    </w:p>
    <w:p w:rsidR="009D4331" w:rsidRDefault="009D4331" w:rsidP="006A31B7">
      <w:pPr>
        <w:jc w:val="both"/>
      </w:pPr>
      <w:r>
        <w:t>Przewodnicząca Rady Gminy odczytała porządek obrad. Po czym zwróciła się z prośb</w:t>
      </w:r>
      <w:r w:rsidR="006A31B7">
        <w:t>ą</w:t>
      </w:r>
      <w:r>
        <w:t xml:space="preserve"> do radnych o wyrażenie zgody na  wprowadzenie do porządku obrad dodatkowych punktów; </w:t>
      </w:r>
    </w:p>
    <w:p w:rsidR="009D4331" w:rsidRDefault="009D4331" w:rsidP="006A31B7">
      <w:pPr>
        <w:pStyle w:val="Akapitzlist"/>
        <w:numPr>
          <w:ilvl w:val="0"/>
          <w:numId w:val="2"/>
        </w:numPr>
        <w:jc w:val="both"/>
      </w:pPr>
      <w:r>
        <w:t>Informacja Urzędu Skarbowego w Garwolinie o wynikach analizy oświadczeń majątkowych radnych gminy Trojanów, Skarbnik Gminy Trojanów, Sekretarza Gminy Trojanów i kierowników jednostek organizacyjnych</w:t>
      </w:r>
      <w:r w:rsidR="00F85775">
        <w:t xml:space="preserve"> za 2012 rok</w:t>
      </w:r>
      <w:r>
        <w:t>,</w:t>
      </w:r>
    </w:p>
    <w:p w:rsidR="009D4331" w:rsidRDefault="009D4331" w:rsidP="006A31B7">
      <w:pPr>
        <w:pStyle w:val="Akapitzlist"/>
        <w:numPr>
          <w:ilvl w:val="0"/>
          <w:numId w:val="2"/>
        </w:numPr>
        <w:jc w:val="both"/>
      </w:pPr>
      <w:r>
        <w:t>Rozpatrzenie projektu uchwały w sprawie stawek opłat ponoszonych przez właścicieli nieruchomości za usługi w zakresie odpadów komunalnych.</w:t>
      </w:r>
    </w:p>
    <w:p w:rsidR="009D4331" w:rsidRDefault="009D4331" w:rsidP="006A31B7">
      <w:pPr>
        <w:spacing w:after="0"/>
      </w:pPr>
      <w:r>
        <w:t xml:space="preserve">Przewodnicząca Rady wyjaśniła, że Informacja z Urzędu Skarbowego wpłynęła w dniu dzisiejszym </w:t>
      </w:r>
      <w:r w:rsidR="006450F3">
        <w:t xml:space="preserve"> i zgodnie z  przepisami winna  być przedłożona Radzie do końca października br. Za wprowadzeniem do porządku obrad w pkt. 4  Informacji o wynikach analizy oświadczeń majątkowych głosowało  15 radnych. </w:t>
      </w:r>
    </w:p>
    <w:p w:rsidR="006450F3" w:rsidRDefault="006450F3" w:rsidP="006A31B7">
      <w:pPr>
        <w:spacing w:after="0"/>
        <w:ind w:firstLine="708"/>
        <w:jc w:val="both"/>
      </w:pPr>
      <w:r>
        <w:t>W sprawie projektu uchwały w sprawie określenia  górnych stawek opłat ponoszonych przez właścicieli  nieruchomości za usługi w zakresie odbioru odpadów komunalnych przez   właścicieli nieruchomości, którzy nie są zobowiązani do ponoszenia opłat za gospodarowanie odpadami komunalnymi na rzecz gminy  g</w:t>
      </w:r>
      <w:r w:rsidR="00D03BD6">
        <w:t>ł</w:t>
      </w:r>
      <w:r>
        <w:t xml:space="preserve">os zabrał Wójt Gminy Stanisław Kostyra. </w:t>
      </w:r>
      <w:r w:rsidR="00D03BD6">
        <w:t xml:space="preserve"> Projekt uchwały dotyczy szkó</w:t>
      </w:r>
      <w:r w:rsidR="006A31B7">
        <w:t>ł</w:t>
      </w:r>
      <w:r w:rsidR="00D03BD6">
        <w:t>, parafii  i firm. Stawki obowiązujące do tej pory uchwalane były w 2008r.  Propozyc</w:t>
      </w:r>
      <w:r w:rsidR="000F42EC">
        <w:t>j</w:t>
      </w:r>
      <w:r w:rsidR="00D03BD6">
        <w:t>a</w:t>
      </w:r>
      <w:r w:rsidR="000F42EC">
        <w:t xml:space="preserve"> </w:t>
      </w:r>
      <w:r w:rsidR="00D03BD6">
        <w:t xml:space="preserve"> stawek dla odpad</w:t>
      </w:r>
      <w:r w:rsidR="000F42EC">
        <w:t>ó</w:t>
      </w:r>
      <w:r w:rsidR="00D03BD6">
        <w:t>w niesegregowanych</w:t>
      </w:r>
      <w:r w:rsidR="000F42EC">
        <w:t xml:space="preserve"> jest następująca : za pojemnik 120 l- 18 zł ( było 14 zł), za pojemnik 240 l – 32 zł ( było 28 zł ), za pojemnik 1 100 l – 50 zł ( było48 zł), za pojemnik KP7 – 500 zł ( było 400 zł). W przypadku odpadów segregowanych propozycja stawek jest następująca;  za pojemnik 120 l – 10 zł, za pojemnik  240 l -</w:t>
      </w:r>
      <w:r w:rsidR="006A31B7">
        <w:t xml:space="preserve"> </w:t>
      </w:r>
      <w:r w:rsidR="000F42EC">
        <w:t>20 zł, za pojemnik 1 100 l- 30 zł, za pojemnik KP-7 – 300 zł. Tak</w:t>
      </w:r>
      <w:r w:rsidR="006A31B7">
        <w:t>ą</w:t>
      </w:r>
      <w:r w:rsidR="000F42EC">
        <w:t xml:space="preserve"> propozycję stawek przedstawiła firma </w:t>
      </w:r>
      <w:proofErr w:type="spellStart"/>
      <w:r w:rsidR="000F42EC">
        <w:t>Ekolider</w:t>
      </w:r>
      <w:proofErr w:type="spellEnd"/>
      <w:r w:rsidR="000F42EC">
        <w:t xml:space="preserve">, główny odbiorca odpadów na terenie naszej gminy. </w:t>
      </w:r>
    </w:p>
    <w:p w:rsidR="004A24CC" w:rsidRDefault="006A31B7" w:rsidP="006A31B7">
      <w:pPr>
        <w:jc w:val="both"/>
      </w:pPr>
      <w:r>
        <w:t>-</w:t>
      </w:r>
      <w:r w:rsidR="000F42EC">
        <w:t xml:space="preserve">Radny Jasek zaproponował, aby ten projekt uchwały był przeanalizowany </w:t>
      </w:r>
      <w:r w:rsidR="004A24CC">
        <w:t xml:space="preserve">na posiedzeniu Stałych Komisji Rady Gminy . W głosowaniu,  15 głosami przeciw  radni  byli przeciw wprowadzeniu tego punktu do porządku obrad. Uzgodniono, że powyższy projekt będzie analizowany na  najbliższym posiedzeniu Stałych Komisji Rady Gminy. </w:t>
      </w:r>
    </w:p>
    <w:p w:rsidR="00B04DBA" w:rsidRDefault="004A24CC" w:rsidP="006A31B7">
      <w:pPr>
        <w:spacing w:after="0"/>
        <w:jc w:val="both"/>
      </w:pPr>
      <w:r>
        <w:lastRenderedPageBreak/>
        <w:t xml:space="preserve">- Radny Zduniak zgłosił wniosek o wprowadzenie do porządku obrad </w:t>
      </w:r>
      <w:r w:rsidR="00B04DBA">
        <w:t xml:space="preserve"> i ujęcie w pkt 3c </w:t>
      </w:r>
      <w:r>
        <w:t>punktu „ rozpatrzenie projektu uchwały w sprawie stanowiska odnośnie budowy elektrowni wiatrowych na terenie Gminy Trojanów.</w:t>
      </w:r>
      <w:r w:rsidR="00B04DBA">
        <w:t xml:space="preserve">  </w:t>
      </w:r>
    </w:p>
    <w:p w:rsidR="00B04DBA" w:rsidRDefault="00B04DBA" w:rsidP="006A31B7">
      <w:pPr>
        <w:spacing w:after="0"/>
        <w:jc w:val="both"/>
      </w:pPr>
      <w:r>
        <w:t xml:space="preserve">Za przyjęciem wniosku głosowało 11 radnych, 3 było przeciw, 1 wstrzymał się od głosu . Wniosek został przyjęty. Innych uwag do porządku obrad nie zgłoszono. </w:t>
      </w:r>
    </w:p>
    <w:p w:rsidR="00B04DBA" w:rsidRDefault="00B04DBA" w:rsidP="006A31B7">
      <w:pPr>
        <w:spacing w:after="0"/>
        <w:jc w:val="both"/>
      </w:pPr>
      <w:r>
        <w:t xml:space="preserve">Przewodnicząca Rady Gminy odczytała porządek obrad z uwzględnieniem przegłosowanych zmian , który brzmiał następująco: </w:t>
      </w:r>
    </w:p>
    <w:p w:rsidR="00B04DBA" w:rsidRDefault="00B04DBA" w:rsidP="006A31B7">
      <w:pPr>
        <w:pStyle w:val="Akapitzlist"/>
        <w:numPr>
          <w:ilvl w:val="0"/>
          <w:numId w:val="3"/>
        </w:numPr>
        <w:jc w:val="both"/>
      </w:pPr>
      <w:r>
        <w:t>Przyjęcie protokółu z poprzedniej sesji.</w:t>
      </w:r>
    </w:p>
    <w:p w:rsidR="00B04DBA" w:rsidRDefault="004A24CC" w:rsidP="006A31B7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B04DBA">
        <w:t>Informacja radnych powiatowych o pracy w Radzie Powiatu.</w:t>
      </w:r>
    </w:p>
    <w:p w:rsidR="000F42EC" w:rsidRDefault="000F42EC" w:rsidP="006A31B7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B04DBA">
        <w:t>Rozpatrzenie projektów  uchwał w sprawie:</w:t>
      </w:r>
    </w:p>
    <w:p w:rsidR="00B04DBA" w:rsidRDefault="00F85775" w:rsidP="006A31B7">
      <w:pPr>
        <w:pStyle w:val="Akapitzlist"/>
        <w:numPr>
          <w:ilvl w:val="0"/>
          <w:numId w:val="4"/>
        </w:numPr>
        <w:jc w:val="both"/>
      </w:pPr>
      <w:r>
        <w:t>z</w:t>
      </w:r>
      <w:r w:rsidR="00B04DBA">
        <w:t>mian w bud</w:t>
      </w:r>
      <w:r>
        <w:t>ż</w:t>
      </w:r>
      <w:r w:rsidR="00B04DBA">
        <w:t xml:space="preserve">ecie gminy na rok 2013, </w:t>
      </w:r>
    </w:p>
    <w:p w:rsidR="00B04DBA" w:rsidRDefault="00F85775" w:rsidP="006A31B7">
      <w:pPr>
        <w:pStyle w:val="Akapitzlist"/>
        <w:numPr>
          <w:ilvl w:val="0"/>
          <w:numId w:val="4"/>
        </w:numPr>
        <w:jc w:val="both"/>
      </w:pPr>
      <w:r>
        <w:t>zmiany Wieloletniej Prognozy Finansowej Gminy Trojanów na lata 2013-2016,</w:t>
      </w:r>
    </w:p>
    <w:p w:rsidR="00F85775" w:rsidRDefault="00F85775" w:rsidP="006A31B7">
      <w:pPr>
        <w:pStyle w:val="Akapitzlist"/>
        <w:numPr>
          <w:ilvl w:val="0"/>
          <w:numId w:val="4"/>
        </w:numPr>
        <w:jc w:val="both"/>
      </w:pPr>
      <w:r>
        <w:t>stanowiska odnośnie budowy elektrowni wiatrowych na terenie Gminy Trojanów.</w:t>
      </w:r>
    </w:p>
    <w:p w:rsidR="00F85775" w:rsidRDefault="00F85775" w:rsidP="006A31B7">
      <w:pPr>
        <w:pStyle w:val="Akapitzlist"/>
        <w:numPr>
          <w:ilvl w:val="0"/>
          <w:numId w:val="3"/>
        </w:numPr>
        <w:jc w:val="both"/>
      </w:pPr>
      <w:r>
        <w:t>Informacja  Urzędu Skarbowego w Garwolinie o wynikach analizy oświadczeń majątkowych radnych gminy Trojanów, Skarbnika Gminy Trojanów, Sekretarza Gminy Trojanów i kierowników jednostek organizacyjnych za 2012 rok.</w:t>
      </w:r>
    </w:p>
    <w:p w:rsidR="00F85775" w:rsidRDefault="00F85775" w:rsidP="006A31B7">
      <w:pPr>
        <w:pStyle w:val="Akapitzlist"/>
        <w:numPr>
          <w:ilvl w:val="0"/>
          <w:numId w:val="3"/>
        </w:numPr>
        <w:jc w:val="both"/>
      </w:pPr>
      <w:r>
        <w:t>Sprawozdanie z działalności Wójta w okresie miedzy sesjami Rady Gminy.</w:t>
      </w:r>
    </w:p>
    <w:p w:rsidR="00F85775" w:rsidRDefault="0001499E" w:rsidP="006A31B7">
      <w:pPr>
        <w:pStyle w:val="Akapitzlist"/>
        <w:numPr>
          <w:ilvl w:val="0"/>
          <w:numId w:val="3"/>
        </w:numPr>
        <w:jc w:val="both"/>
      </w:pPr>
      <w:r>
        <w:t>Interpelacje, wnioski i zapytania.</w:t>
      </w:r>
    </w:p>
    <w:p w:rsidR="0001499E" w:rsidRDefault="0001499E" w:rsidP="006A31B7">
      <w:pPr>
        <w:pStyle w:val="Akapitzlist"/>
        <w:numPr>
          <w:ilvl w:val="0"/>
          <w:numId w:val="3"/>
        </w:numPr>
        <w:jc w:val="both"/>
      </w:pPr>
      <w:r>
        <w:t>Odpowiedzi na interpelacje i zapytania.</w:t>
      </w:r>
    </w:p>
    <w:p w:rsidR="0001499E" w:rsidRDefault="0001499E" w:rsidP="006A31B7">
      <w:pPr>
        <w:pStyle w:val="Akapitzlist"/>
        <w:numPr>
          <w:ilvl w:val="0"/>
          <w:numId w:val="3"/>
        </w:numPr>
        <w:jc w:val="both"/>
      </w:pPr>
      <w:r>
        <w:t xml:space="preserve">Zamknięcie sesji. </w:t>
      </w:r>
    </w:p>
    <w:p w:rsidR="0001499E" w:rsidRDefault="0001499E" w:rsidP="006A31B7">
      <w:pPr>
        <w:jc w:val="both"/>
      </w:pPr>
      <w:r>
        <w:t>Ad. pkt 1</w:t>
      </w:r>
    </w:p>
    <w:p w:rsidR="0001499E" w:rsidRDefault="0001499E" w:rsidP="006A31B7">
      <w:pPr>
        <w:spacing w:after="0"/>
        <w:jc w:val="both"/>
      </w:pPr>
      <w:r>
        <w:t xml:space="preserve">Radni nie wnieśli uwag do protokółu z poprzedniej sesji. Za jego przyjęciem głosowało 15 radnych. </w:t>
      </w:r>
    </w:p>
    <w:p w:rsidR="0001499E" w:rsidRDefault="0001499E" w:rsidP="006A31B7">
      <w:pPr>
        <w:jc w:val="both"/>
      </w:pPr>
      <w:r>
        <w:t>Protokół został przyjęty jednogłośnie.</w:t>
      </w:r>
    </w:p>
    <w:p w:rsidR="0001499E" w:rsidRDefault="0001499E" w:rsidP="006A31B7">
      <w:pPr>
        <w:jc w:val="both"/>
      </w:pPr>
      <w:r>
        <w:t>Ad. pkt 2</w:t>
      </w:r>
    </w:p>
    <w:p w:rsidR="0001499E" w:rsidRDefault="0001499E" w:rsidP="006A31B7">
      <w:pPr>
        <w:spacing w:after="0"/>
        <w:jc w:val="both"/>
      </w:pPr>
      <w:r>
        <w:t xml:space="preserve">Informację o pracy w Radzie Powiatu przedstawił radny powiatowy Mirosław Pyra. </w:t>
      </w:r>
    </w:p>
    <w:p w:rsidR="0001499E" w:rsidRDefault="0001499E" w:rsidP="006A31B7">
      <w:pPr>
        <w:jc w:val="both"/>
      </w:pPr>
      <w:r>
        <w:t xml:space="preserve">- Szpital Powiatowy  wykazał za 2012 rok 4 mln zł start. Są to tzw.  </w:t>
      </w:r>
      <w:proofErr w:type="spellStart"/>
      <w:r>
        <w:t>nadwykonania</w:t>
      </w:r>
      <w:proofErr w:type="spellEnd"/>
      <w:r>
        <w:t>, których NFZ nie chce zwrócić. Sprawa prawdopodobnie zostanie skierowana do S</w:t>
      </w:r>
      <w:r w:rsidR="006A31B7">
        <w:t>ą</w:t>
      </w:r>
      <w:r>
        <w:t xml:space="preserve">du . Za 7 miesięcy 2013 r. Szpital wykazał stratę w kwocie 2,5 mln zł. </w:t>
      </w:r>
    </w:p>
    <w:p w:rsidR="00A741D0" w:rsidRDefault="0001499E" w:rsidP="006A31B7">
      <w:pPr>
        <w:jc w:val="both"/>
      </w:pPr>
      <w:r>
        <w:t xml:space="preserve">- Przedsiębiorstwo Komunikacji </w:t>
      </w:r>
      <w:r w:rsidR="006A31B7">
        <w:t>S</w:t>
      </w:r>
      <w:r>
        <w:t>amochodowej( PKS) wychodzi na prost</w:t>
      </w:r>
      <w:r w:rsidR="006A31B7">
        <w:t>ą. C</w:t>
      </w:r>
      <w:r>
        <w:t>iągle</w:t>
      </w:r>
      <w:r w:rsidR="006A31B7">
        <w:t xml:space="preserve"> jednak</w:t>
      </w:r>
      <w:r>
        <w:t xml:space="preserve"> jest problem z przewozami</w:t>
      </w:r>
      <w:r w:rsidR="007A1EE3">
        <w:t>. Ogólnie za 8 miesięcy firma wy</w:t>
      </w:r>
      <w:r w:rsidR="006A31B7">
        <w:t>kazała zysk w kwocie 200 000 zł</w:t>
      </w:r>
      <w:r w:rsidR="007A1EE3">
        <w:t xml:space="preserve"> z tym , że</w:t>
      </w:r>
      <w:r w:rsidR="00A741D0">
        <w:t xml:space="preserve"> na przewozach za okres 8 miesięcy jest strata   1,2  mln zł. </w:t>
      </w:r>
      <w:r w:rsidR="007A1EE3">
        <w:t xml:space="preserve"> </w:t>
      </w:r>
      <w:r w:rsidR="00A741D0">
        <w:t>Jest prośba do Pana Wójta, do radnych , aby zaprosić na posiedzenie Komisji lub na sesję Pana Prezesa  i wspólnie przedyskutować możliwości wsparcia tej firmy. Nie chodzi tu o bezpośrednie wsparcie finansowe ale szukanie takich rozwiązań , które przyniosłyby korzyści mieszkańcom i firmie. Musimy sobie zdawać spraw</w:t>
      </w:r>
      <w:r w:rsidR="00AC0A49">
        <w:t>ę</w:t>
      </w:r>
      <w:r w:rsidR="00A741D0">
        <w:t xml:space="preserve"> z tego , że jeśli PKS upadnie, to do pewnych miejscowości prywatny przewoźnik nie dotrze , bo nie będzie mu się to opłacało.  </w:t>
      </w:r>
    </w:p>
    <w:p w:rsidR="00AC0A49" w:rsidRDefault="00A741D0" w:rsidP="00966273">
      <w:pPr>
        <w:spacing w:after="0"/>
        <w:jc w:val="both"/>
      </w:pPr>
      <w:r>
        <w:t xml:space="preserve">W 2013 r. Powiat przy współfinansowaniu Gminy Trojanów </w:t>
      </w:r>
      <w:r w:rsidR="006A31B7">
        <w:t>wykonał</w:t>
      </w:r>
      <w:r>
        <w:t xml:space="preserve"> następujące inwestycje drogowe na terenie Gminy Trojan</w:t>
      </w:r>
      <w:r w:rsidR="005F73BA">
        <w:t>ó</w:t>
      </w:r>
      <w:r>
        <w:t xml:space="preserve">w; </w:t>
      </w:r>
      <w:r w:rsidR="005F73BA">
        <w:t xml:space="preserve">- </w:t>
      </w:r>
      <w:r w:rsidR="006A31B7">
        <w:t xml:space="preserve">modernizacja </w:t>
      </w:r>
      <w:r w:rsidR="00966273">
        <w:t xml:space="preserve"> drogi</w:t>
      </w:r>
      <w:r w:rsidR="005F73BA">
        <w:t xml:space="preserve"> w kierunku do Babic ( koło Zespołu Szkó</w:t>
      </w:r>
      <w:r w:rsidR="00AC0A49">
        <w:t>ł</w:t>
      </w:r>
      <w:r w:rsidR="005F73BA">
        <w:t xml:space="preserve"> w Trojanowie), </w:t>
      </w:r>
      <w:r w:rsidR="00966273">
        <w:t xml:space="preserve"> utwardzenie drogi </w:t>
      </w:r>
      <w:r w:rsidR="005F73BA">
        <w:t>w Kruszynie</w:t>
      </w:r>
      <w:r w:rsidR="00966273">
        <w:t xml:space="preserve">, modernizacja drogi </w:t>
      </w:r>
      <w:r w:rsidR="005F73BA">
        <w:t xml:space="preserve"> w Podebłociu, z tym , że droga w Podebłociu nie została jeszcze odebrana.</w:t>
      </w:r>
      <w:r w:rsidR="00AC0A49">
        <w:t xml:space="preserve"> Do końca października ma być</w:t>
      </w:r>
      <w:r w:rsidR="00966273">
        <w:t xml:space="preserve"> również </w:t>
      </w:r>
      <w:r w:rsidR="00AC0A49">
        <w:t xml:space="preserve"> wykonana droga tłuczniowa w Babicach. </w:t>
      </w:r>
      <w:r w:rsidR="005F73BA">
        <w:t xml:space="preserve">W przyszłym roku planujemy remont mostu w Woli </w:t>
      </w:r>
      <w:proofErr w:type="spellStart"/>
      <w:r w:rsidR="005F73BA">
        <w:t>Życkiej</w:t>
      </w:r>
      <w:proofErr w:type="spellEnd"/>
      <w:r w:rsidR="005F73BA">
        <w:t xml:space="preserve">. Koszt tej </w:t>
      </w:r>
      <w:r w:rsidR="005F73BA">
        <w:lastRenderedPageBreak/>
        <w:t>inwestycji 1,3 mln zł</w:t>
      </w:r>
      <w:r w:rsidR="00AC0A49">
        <w:t xml:space="preserve"> i w związku z tym jest </w:t>
      </w:r>
      <w:r w:rsidR="005F73BA">
        <w:t xml:space="preserve"> prośba do Rady o</w:t>
      </w:r>
      <w:r w:rsidR="00AC0A49">
        <w:t xml:space="preserve"> dofinansowanie tej inwestycji w kwocie 200 000 zł.</w:t>
      </w:r>
    </w:p>
    <w:p w:rsidR="00AC0A49" w:rsidRDefault="00AC0A49" w:rsidP="00966273">
      <w:pPr>
        <w:spacing w:after="0"/>
        <w:jc w:val="both"/>
      </w:pPr>
      <w:r>
        <w:t xml:space="preserve">- Radny Pawelec;  czy w czasie remontu mostu w Woli </w:t>
      </w:r>
      <w:proofErr w:type="spellStart"/>
      <w:r>
        <w:t>Życkiej</w:t>
      </w:r>
      <w:proofErr w:type="spellEnd"/>
      <w:r>
        <w:t xml:space="preserve"> będzie ustalony objazd?</w:t>
      </w:r>
    </w:p>
    <w:p w:rsidR="00AC0A49" w:rsidRDefault="00AC0A49" w:rsidP="00966273">
      <w:pPr>
        <w:spacing w:after="0"/>
        <w:jc w:val="both"/>
      </w:pPr>
      <w:r>
        <w:t>-Radny powiatowy Pyra;  Pan  Sołtys wsi Wola Życka przedstawił pewną propozycję, ale będzie to jeszcze uzgadniane.</w:t>
      </w:r>
    </w:p>
    <w:p w:rsidR="005F73BA" w:rsidRDefault="00AC0A49" w:rsidP="00966273">
      <w:pPr>
        <w:spacing w:after="0"/>
        <w:jc w:val="both"/>
      </w:pPr>
      <w:r>
        <w:t>- Sołtys wsi Kruszyna Rzeszotek Janusz podziękował radnym powiatowym , Wójtowi Gminy i  radnym Gminy Trojanów za wykonanie drogi w Kruszynie.</w:t>
      </w:r>
      <w:r w:rsidR="005F73BA">
        <w:t xml:space="preserve"> </w:t>
      </w:r>
    </w:p>
    <w:p w:rsidR="005201AD" w:rsidRDefault="00AC0A49" w:rsidP="00966273">
      <w:pPr>
        <w:spacing w:after="0"/>
        <w:jc w:val="both"/>
      </w:pPr>
      <w:r>
        <w:t>- Radna Mądra; jakie inwestycje drogowe na terenie Gminy Trojanów będą realizowane przez Powiat w 2014 roku?</w:t>
      </w:r>
    </w:p>
    <w:p w:rsidR="00AC0A49" w:rsidRDefault="005201AD" w:rsidP="00966273">
      <w:pPr>
        <w:spacing w:after="0"/>
        <w:jc w:val="both"/>
      </w:pPr>
      <w:r>
        <w:t xml:space="preserve">- Radny powiatowy Pyra; </w:t>
      </w:r>
      <w:r w:rsidR="00A36078">
        <w:t>nie ma dużych pieniędzy, ale może uda nam się wykonać nakładkę asfaltu na krótkim odcinku ( na moście) w miejscowości Jagiełła.</w:t>
      </w:r>
      <w:r w:rsidR="00AC0A49">
        <w:t xml:space="preserve"> </w:t>
      </w:r>
    </w:p>
    <w:p w:rsidR="00A36078" w:rsidRDefault="00A36078" w:rsidP="00966273">
      <w:pPr>
        <w:spacing w:after="0"/>
        <w:jc w:val="both"/>
      </w:pPr>
      <w:r>
        <w:t>- Radny Zduniak zapytał o remont drogi w kierunku do Żelechowa.</w:t>
      </w:r>
    </w:p>
    <w:p w:rsidR="00A36078" w:rsidRDefault="00A36078" w:rsidP="00966273">
      <w:pPr>
        <w:spacing w:after="0"/>
        <w:jc w:val="both"/>
      </w:pPr>
      <w:r>
        <w:t>- Radny powiatowy Pyra; nie obiecywałem, że droga ta będzie remontowana.</w:t>
      </w:r>
    </w:p>
    <w:p w:rsidR="00A36078" w:rsidRDefault="00A36078" w:rsidP="00966273">
      <w:pPr>
        <w:spacing w:after="0"/>
        <w:jc w:val="both"/>
      </w:pPr>
      <w:r>
        <w:t xml:space="preserve">- Radny Pawelec zapytał o przygotowania Powiatowego </w:t>
      </w:r>
      <w:r w:rsidR="00966273">
        <w:t>Z</w:t>
      </w:r>
      <w:r>
        <w:t xml:space="preserve">arządu </w:t>
      </w:r>
      <w:r w:rsidR="00966273">
        <w:t>D</w:t>
      </w:r>
      <w:r>
        <w:t>róg do zimy.</w:t>
      </w:r>
    </w:p>
    <w:p w:rsidR="0001499E" w:rsidRDefault="00A36078" w:rsidP="00966273">
      <w:pPr>
        <w:spacing w:after="0"/>
        <w:jc w:val="both"/>
      </w:pPr>
      <w:r>
        <w:t xml:space="preserve">- Radny powiatowy Pyra; na posiedzeniu </w:t>
      </w:r>
      <w:r w:rsidR="00966273">
        <w:t>Z</w:t>
      </w:r>
      <w:r>
        <w:t xml:space="preserve">arządu Dyrektor </w:t>
      </w:r>
      <w:proofErr w:type="spellStart"/>
      <w:r>
        <w:t>Jończak</w:t>
      </w:r>
      <w:proofErr w:type="spellEnd"/>
      <w:r>
        <w:t xml:space="preserve"> poinformował  Zarząd, że opracowane są już   plany w jakiej  kolejności będą te drogi odśnieżane.</w:t>
      </w:r>
    </w:p>
    <w:p w:rsidR="00A36078" w:rsidRDefault="00A36078" w:rsidP="00966273">
      <w:pPr>
        <w:spacing w:after="0"/>
        <w:jc w:val="both"/>
      </w:pPr>
      <w:r>
        <w:t>- Radny powiatowy Piotr Osmólski podziękował Radzie Gminy Trojanów i Wójtowi Gminy Trojanów</w:t>
      </w:r>
      <w:r w:rsidR="001752DD">
        <w:t xml:space="preserve"> za współfinansowanie modernizacji  drogi koło szkoły w Trojanowie.</w:t>
      </w:r>
    </w:p>
    <w:p w:rsidR="001752DD" w:rsidRDefault="001752DD" w:rsidP="00966273">
      <w:pPr>
        <w:spacing w:after="0"/>
        <w:jc w:val="both"/>
      </w:pPr>
      <w:r>
        <w:t xml:space="preserve">- Radny </w:t>
      </w:r>
      <w:proofErr w:type="spellStart"/>
      <w:r>
        <w:t>Cyrta</w:t>
      </w:r>
      <w:proofErr w:type="spellEnd"/>
      <w:r>
        <w:t xml:space="preserve"> podziękował  Powiatowi, Radzie Gminy w Trojanowie i Wójtowi Gminy za wykonanie drogi w Podebłociu.</w:t>
      </w:r>
    </w:p>
    <w:p w:rsidR="001752DD" w:rsidRDefault="001752DD" w:rsidP="00966273">
      <w:pPr>
        <w:spacing w:after="0"/>
        <w:jc w:val="both"/>
      </w:pPr>
      <w:r>
        <w:t>- Radny Zduniak przypomniał o potrzebie zamontowania lustra na skrzyżowaniu dróg w Dudkach.</w:t>
      </w:r>
    </w:p>
    <w:p w:rsidR="001752DD" w:rsidRDefault="001752DD" w:rsidP="00966273">
      <w:pPr>
        <w:spacing w:after="0"/>
        <w:jc w:val="both"/>
      </w:pPr>
      <w:r>
        <w:t xml:space="preserve">- Radny powiatowy Osmólski wyjaśnił, że w tym roku na ten cel Powiat nie ma już środków, ale w przyszłym roku  postara się to wykonać. </w:t>
      </w:r>
    </w:p>
    <w:p w:rsidR="00FD0401" w:rsidRDefault="001752DD" w:rsidP="00966273">
      <w:pPr>
        <w:spacing w:after="0"/>
        <w:jc w:val="both"/>
      </w:pPr>
      <w:r>
        <w:tab/>
        <w:t>Przewodnicząca Rady Alicja Wiśniewska za zgod</w:t>
      </w:r>
      <w:r w:rsidR="00966273">
        <w:t>ą</w:t>
      </w:r>
      <w:r>
        <w:t xml:space="preserve"> radnych udzieliła głosu Kierownik KRUS  w Garwolinie Teresie </w:t>
      </w:r>
      <w:proofErr w:type="spellStart"/>
      <w:r>
        <w:t>Orowieckiej</w:t>
      </w:r>
      <w:proofErr w:type="spellEnd"/>
      <w:r>
        <w:t>, która przedstawiła informacje o wypadkach i przyczynach wypadków przy pracy rolników. Najczęściej do uszczerbku na zdrowiu dochodziło wskutek pochwycenia lub uderzenia przez ruchome części maszyn</w:t>
      </w:r>
      <w:r w:rsidR="00FD0401">
        <w:t>. Inne przyczyny wypadków przy pracy w rolnictwie to</w:t>
      </w:r>
      <w:r w:rsidR="00034874">
        <w:t>,</w:t>
      </w:r>
      <w:r w:rsidR="00FD0401">
        <w:t xml:space="preserve"> uderzenie, pogryzienie i przygniecenie przez zwierzęta i upadki osób. </w:t>
      </w:r>
    </w:p>
    <w:p w:rsidR="00FD0401" w:rsidRDefault="00FD0401" w:rsidP="00966273">
      <w:pPr>
        <w:spacing w:after="0"/>
        <w:jc w:val="both"/>
      </w:pPr>
      <w:r>
        <w:t>Pani Kierownik KRUS  poinformowała również o zmianie ustawy o ubezpieczeniu  rolników. Od 1 września 2013r.</w:t>
      </w:r>
      <w:r w:rsidR="00034874">
        <w:t xml:space="preserve"> </w:t>
      </w:r>
      <w:r>
        <w:t>można skorzystać z finansowania  z budżetu państwa składek na ubezpieczenie emerytalno-rentowe w okresie sprawowania osobistej opieki nad dzieckiem w</w:t>
      </w:r>
      <w:r w:rsidR="00BC41AC">
        <w:t>ł</w:t>
      </w:r>
      <w:r>
        <w:t>asnym b</w:t>
      </w:r>
      <w:r w:rsidR="00BC41AC">
        <w:t>ą</w:t>
      </w:r>
      <w:r>
        <w:t>d</w:t>
      </w:r>
      <w:r w:rsidR="00BC41AC">
        <w:t>ź</w:t>
      </w:r>
      <w:r>
        <w:t xml:space="preserve"> przysposobionym. Uprawnienie do finansowania składek na ubezpieczenie emerytalno-rentowe jest przyznawane na okres ; </w:t>
      </w:r>
    </w:p>
    <w:p w:rsidR="00FD0401" w:rsidRDefault="00FD0401" w:rsidP="00966273">
      <w:pPr>
        <w:spacing w:after="0"/>
        <w:jc w:val="both"/>
      </w:pPr>
      <w:r>
        <w:t>-do 3 lat, nie dłużej niż do ukończenia przez dziecko 5 roku życia,</w:t>
      </w:r>
    </w:p>
    <w:p w:rsidR="002479FB" w:rsidRDefault="00FD0401" w:rsidP="00966273">
      <w:pPr>
        <w:spacing w:after="0"/>
        <w:jc w:val="both"/>
      </w:pPr>
      <w:r>
        <w:t>- do 6 lat, nie dłużej niż do ukończenia 18 roku  życia , w przypadku sprawowania opieki nad dzieckiem niepełnosprawnym.</w:t>
      </w:r>
    </w:p>
    <w:p w:rsidR="001752DD" w:rsidRDefault="002479FB" w:rsidP="00966273">
      <w:pPr>
        <w:spacing w:after="0"/>
        <w:jc w:val="both"/>
      </w:pPr>
      <w:r>
        <w:t xml:space="preserve">Pani Kierownik przedstawiła również problem zadłużenia wobec </w:t>
      </w:r>
      <w:proofErr w:type="spellStart"/>
      <w:r>
        <w:t>KRUS.</w:t>
      </w:r>
      <w:r w:rsidR="00034874">
        <w:t>Z</w:t>
      </w:r>
      <w:r>
        <w:t>aapelowała</w:t>
      </w:r>
      <w:proofErr w:type="spellEnd"/>
      <w:r>
        <w:t>, aby w przypadku zadłużeń wobec KRUS z powodu różnych zdarzeń losowych kontaktować się z jednostką terenow</w:t>
      </w:r>
      <w:r w:rsidR="00034874">
        <w:t>ą</w:t>
      </w:r>
      <w:r>
        <w:t xml:space="preserve"> w Garwolinie w celu ustalenia dogodnej dla obu stron spłaty zadłużenia.</w:t>
      </w:r>
      <w:r w:rsidR="001752DD">
        <w:t xml:space="preserve">  </w:t>
      </w:r>
    </w:p>
    <w:p w:rsidR="00A05F07" w:rsidRDefault="00A05F07" w:rsidP="00966273">
      <w:pPr>
        <w:jc w:val="both"/>
      </w:pPr>
      <w:r>
        <w:t xml:space="preserve">- Przewodnicząca </w:t>
      </w:r>
      <w:r w:rsidR="00034874">
        <w:t>R</w:t>
      </w:r>
      <w:r>
        <w:t xml:space="preserve">ady Gminy udzieliła głosu Pani Małgorzacie Zduniak </w:t>
      </w:r>
      <w:r w:rsidR="00034874">
        <w:t>p</w:t>
      </w:r>
      <w:r>
        <w:t xml:space="preserve">rzedstawicielce firmy ubezpieczeniowej Allianz, która przedstawiła ofertę ubezpieczenia obowiązkowego rolników. </w:t>
      </w:r>
    </w:p>
    <w:p w:rsidR="00A05F07" w:rsidRDefault="00A05F07" w:rsidP="00966273">
      <w:pPr>
        <w:jc w:val="both"/>
      </w:pPr>
      <w:r>
        <w:t>Ad. pkt 3a</w:t>
      </w:r>
    </w:p>
    <w:p w:rsidR="00A05F07" w:rsidRDefault="00A05F07" w:rsidP="00966273">
      <w:pPr>
        <w:spacing w:after="0"/>
        <w:jc w:val="both"/>
      </w:pPr>
      <w:r>
        <w:t>Projekt uchwały w sprawie zmian w budżecie gminy na rok 2013 omówiła Skarbnik Gminy Renata Wesołowska.</w:t>
      </w:r>
    </w:p>
    <w:p w:rsidR="00A05F07" w:rsidRDefault="00A05F07" w:rsidP="00CC5923">
      <w:pPr>
        <w:spacing w:after="0"/>
        <w:jc w:val="both"/>
      </w:pPr>
      <w:r>
        <w:lastRenderedPageBreak/>
        <w:t>Pytania mieli:</w:t>
      </w:r>
    </w:p>
    <w:p w:rsidR="00A05F07" w:rsidRDefault="00A05F07" w:rsidP="00CC5923">
      <w:pPr>
        <w:spacing w:after="0"/>
        <w:jc w:val="both"/>
      </w:pPr>
      <w:r>
        <w:t xml:space="preserve">- Radny Jasek;  na co przeznaczona jest kwota 15 000 zł w Dziale 754 Bezpieczeństwo publiczne </w:t>
      </w:r>
      <w:r w:rsidR="00034874">
        <w:t>i</w:t>
      </w:r>
      <w:r>
        <w:t xml:space="preserve"> ochrona przeciwpożarowa?</w:t>
      </w:r>
    </w:p>
    <w:p w:rsidR="00A05F07" w:rsidRDefault="00A05F07" w:rsidP="00CC5923">
      <w:pPr>
        <w:spacing w:after="0"/>
        <w:jc w:val="both"/>
      </w:pPr>
      <w:r>
        <w:t xml:space="preserve">- Skarbnik Gminy; są to pieniądze przeznaczone na wykonanie dodatkowych prac przy modernizacji remizy w Trojanowie, które nie były ujęte w kosztorysie. </w:t>
      </w:r>
    </w:p>
    <w:p w:rsidR="00A05F07" w:rsidRDefault="00A05F07" w:rsidP="00CC5923">
      <w:pPr>
        <w:spacing w:after="0"/>
        <w:jc w:val="both"/>
      </w:pPr>
      <w:r>
        <w:t>- Radny Pawelec; czy termin wykonania tej inwestycji jest realny do wykonania?</w:t>
      </w:r>
    </w:p>
    <w:p w:rsidR="00A05F07" w:rsidRDefault="00A05F07" w:rsidP="00CC5923">
      <w:pPr>
        <w:spacing w:after="0"/>
        <w:jc w:val="both"/>
      </w:pPr>
      <w:r>
        <w:t>- Wójt Gminy; trudno w tej chwili coś powiedzieć. Robimy co możemy. Rozmawiamy, naciskamy, zarówno my z Urzędu jak i strażacy</w:t>
      </w:r>
      <w:r w:rsidR="00BC41AC">
        <w:t>.</w:t>
      </w:r>
    </w:p>
    <w:p w:rsidR="00BC41AC" w:rsidRDefault="00BC41AC" w:rsidP="00CC5923">
      <w:pPr>
        <w:spacing w:after="0"/>
        <w:jc w:val="both"/>
      </w:pPr>
      <w:r>
        <w:t xml:space="preserve">Więcej uwag nie zgłoszono. </w:t>
      </w:r>
    </w:p>
    <w:p w:rsidR="00BC41AC" w:rsidRDefault="00BC41AC" w:rsidP="00CC5923">
      <w:pPr>
        <w:jc w:val="both"/>
      </w:pPr>
      <w:r>
        <w:t>Za przyjęciem uchwały głosowało  15 radnych. Uchwała została podjęta jednogłośnie.</w:t>
      </w:r>
    </w:p>
    <w:p w:rsidR="00BC41AC" w:rsidRDefault="00BC41AC" w:rsidP="00CC5923">
      <w:pPr>
        <w:jc w:val="both"/>
      </w:pPr>
      <w:r>
        <w:t>Ad. pkt 3b</w:t>
      </w:r>
    </w:p>
    <w:p w:rsidR="00300CF5" w:rsidRDefault="00BC41AC" w:rsidP="00CC5923">
      <w:pPr>
        <w:spacing w:after="0"/>
        <w:jc w:val="both"/>
      </w:pPr>
      <w:r>
        <w:t>Projekt uchwały w sprawie zmiany Wieloletniej Prognozy  Finansowej Gminy Trojan</w:t>
      </w:r>
      <w:r w:rsidR="00300CF5">
        <w:t>ó</w:t>
      </w:r>
      <w:r>
        <w:t>w om</w:t>
      </w:r>
      <w:r w:rsidR="00300CF5">
        <w:t>ó</w:t>
      </w:r>
      <w:r>
        <w:t>wiła Skarbnik Gminy Renata Wesołowska.</w:t>
      </w:r>
    </w:p>
    <w:p w:rsidR="00C40197" w:rsidRDefault="00300CF5" w:rsidP="00CC5923">
      <w:pPr>
        <w:spacing w:after="0"/>
        <w:jc w:val="both"/>
      </w:pPr>
      <w:r>
        <w:t>- Radna Mądra; czy zdążymy</w:t>
      </w:r>
      <w:r w:rsidR="00C40197">
        <w:t xml:space="preserve"> w tym roku </w:t>
      </w:r>
      <w:r>
        <w:t xml:space="preserve"> wykorzystać środki z dofinansowani</w:t>
      </w:r>
      <w:r w:rsidR="00CC5923">
        <w:t>a</w:t>
      </w:r>
      <w:r w:rsidR="00C40197">
        <w:t>?</w:t>
      </w:r>
    </w:p>
    <w:p w:rsidR="00C40197" w:rsidRDefault="00C40197" w:rsidP="00CC5923">
      <w:pPr>
        <w:spacing w:after="0"/>
        <w:jc w:val="both"/>
      </w:pPr>
      <w:r>
        <w:t>- Skarbnik  Gminy;  projekt przewiduje, że termin wykorzystania tych środków można przesunąć.</w:t>
      </w:r>
      <w:r w:rsidR="00300CF5">
        <w:t xml:space="preserve"> </w:t>
      </w:r>
    </w:p>
    <w:p w:rsidR="00BC41AC" w:rsidRDefault="00C40197" w:rsidP="00CC5923">
      <w:pPr>
        <w:jc w:val="both"/>
      </w:pPr>
      <w:r>
        <w:t>Więcej uwag nie zgłoszono. Za przyjęciem uchwały głosowało 15 radnych. Uchwala została podjęta jednogłośnie.</w:t>
      </w:r>
      <w:r w:rsidR="00BC41AC">
        <w:t xml:space="preserve">  </w:t>
      </w:r>
    </w:p>
    <w:p w:rsidR="00C40197" w:rsidRDefault="00C40197" w:rsidP="00CC5923">
      <w:pPr>
        <w:jc w:val="both"/>
      </w:pPr>
      <w:r>
        <w:t>Ad. pkt 3 c</w:t>
      </w:r>
    </w:p>
    <w:p w:rsidR="00C40197" w:rsidRDefault="00C40197" w:rsidP="00CC5923">
      <w:pPr>
        <w:spacing w:after="0"/>
        <w:jc w:val="both"/>
      </w:pPr>
      <w:r>
        <w:t xml:space="preserve">Przewodnicząca Rady przypomniała , że z projektem  uchwały w sprawie stanowiska odnośnie budowy elektrowni wiatrowych na terenie Gminy Trojanów  radni zapoznali się na poprzedniej sesji. Sprawa ta omawiana była również na posiedzeniu  Stałych Komisji Rady Gminy. </w:t>
      </w:r>
    </w:p>
    <w:p w:rsidR="00C40197" w:rsidRDefault="00C40197" w:rsidP="00CC5923">
      <w:pPr>
        <w:spacing w:after="0"/>
        <w:jc w:val="both"/>
      </w:pPr>
      <w:r>
        <w:t>Głos w sprawie projektu</w:t>
      </w:r>
      <w:r w:rsidR="0005668D">
        <w:t xml:space="preserve"> uchwały </w:t>
      </w:r>
      <w:r>
        <w:t xml:space="preserve">zabrali; </w:t>
      </w:r>
    </w:p>
    <w:p w:rsidR="00C40197" w:rsidRDefault="00C40197" w:rsidP="00CC5923">
      <w:pPr>
        <w:spacing w:after="0"/>
        <w:jc w:val="both"/>
      </w:pPr>
      <w:r>
        <w:t>-Radny Jasek;  na jakim etapie s</w:t>
      </w:r>
      <w:r w:rsidR="005D3F8F">
        <w:t>ą</w:t>
      </w:r>
      <w:r>
        <w:t xml:space="preserve"> rozmowy z firm</w:t>
      </w:r>
      <w:r w:rsidR="00CC5923">
        <w:t>ą</w:t>
      </w:r>
      <w:r>
        <w:t xml:space="preserve"> , która na </w:t>
      </w:r>
      <w:r w:rsidR="00CC5923">
        <w:t>t</w:t>
      </w:r>
      <w:r>
        <w:t>ereni</w:t>
      </w:r>
      <w:r w:rsidR="00CC5923">
        <w:t>e</w:t>
      </w:r>
      <w:r>
        <w:t xml:space="preserve"> naszej gminy chce projektowa</w:t>
      </w:r>
      <w:r w:rsidR="005D3F8F">
        <w:t>ć</w:t>
      </w:r>
      <w:r>
        <w:t xml:space="preserve"> wiatraki?</w:t>
      </w:r>
    </w:p>
    <w:p w:rsidR="005D2D86" w:rsidRDefault="005D3F8F" w:rsidP="00CC5923">
      <w:pPr>
        <w:spacing w:after="0"/>
        <w:jc w:val="both"/>
      </w:pPr>
      <w:r>
        <w:t xml:space="preserve">- Wójt Gminy; nie ma żadnych rozmów. Sprawa jest w </w:t>
      </w:r>
      <w:r w:rsidR="0005668D">
        <w:t>S</w:t>
      </w:r>
      <w:r>
        <w:t xml:space="preserve">ądzie.  Protestujący odwołali się od decyzji Kolegium Odwoławczego  do Sądu  a </w:t>
      </w:r>
      <w:r w:rsidR="00CC5923">
        <w:t>S</w:t>
      </w:r>
      <w:r>
        <w:t xml:space="preserve">ąd sprawy jeszcze nie rozpatrzył. </w:t>
      </w:r>
      <w:r w:rsidR="00CC5923">
        <w:t>O</w:t>
      </w:r>
      <w:r>
        <w:t>dmówiłem wydania decyzji środowiskowej</w:t>
      </w:r>
      <w:r w:rsidR="00CC5923">
        <w:t xml:space="preserve"> a </w:t>
      </w:r>
      <w:r>
        <w:t xml:space="preserve"> </w:t>
      </w:r>
      <w:r w:rsidR="00CC5923">
        <w:t>f</w:t>
      </w:r>
      <w:r>
        <w:t>irma budująca elektrownie wiatrowe odwołała się do Samorządowego Kolegium Odwoławczego, które  skierowało sprawę do ponownego rozpatrzenia . W międzyczasie</w:t>
      </w:r>
      <w:r w:rsidR="00CC5923">
        <w:t>,</w:t>
      </w:r>
      <w:r>
        <w:t xml:space="preserve"> mieszkańcy przeciwni budowie wiatraków</w:t>
      </w:r>
      <w:r w:rsidR="00CC5923">
        <w:t>,</w:t>
      </w:r>
      <w:r>
        <w:t xml:space="preserve"> zaskarżyli</w:t>
      </w:r>
      <w:r w:rsidR="00CC5923">
        <w:t xml:space="preserve"> decyzję</w:t>
      </w:r>
      <w:r>
        <w:t xml:space="preserve"> Kolegium do Wojewódzkiego Sądu Administracyjnego. Aktualnie oczekujemy</w:t>
      </w:r>
      <w:r w:rsidR="005D2D86">
        <w:t xml:space="preserve"> na orzeczenie Sądu.</w:t>
      </w:r>
    </w:p>
    <w:p w:rsidR="005D2D86" w:rsidRDefault="005D2D86" w:rsidP="00CC5923">
      <w:pPr>
        <w:spacing w:after="0"/>
        <w:jc w:val="both"/>
      </w:pPr>
      <w:r>
        <w:t>- Radny Zduniak;  moje zdanie jest takie, że ta uchwała  umożliwi Panu Wójtowi  zapisanie  w Studium, że wiatraki będzie można budować  w bezpiecznych odległościach</w:t>
      </w:r>
      <w:r w:rsidR="00CC5923">
        <w:t xml:space="preserve"> od zabudowań,</w:t>
      </w:r>
      <w:r>
        <w:t xml:space="preserve"> o których jest mowa w tym projekcie uchwały.</w:t>
      </w:r>
    </w:p>
    <w:p w:rsidR="00332A34" w:rsidRDefault="005D2D86" w:rsidP="00CC5923">
      <w:pPr>
        <w:spacing w:after="0"/>
        <w:jc w:val="both"/>
      </w:pPr>
      <w:r>
        <w:t>- Radny Wiśniewski; w Studium  możemy dokonywać zapisów</w:t>
      </w:r>
      <w:r w:rsidR="00CC5923">
        <w:t>,</w:t>
      </w:r>
      <w:r>
        <w:t xml:space="preserve"> ale w granicach prawa. Na  sesji </w:t>
      </w:r>
      <w:r w:rsidR="00CC5923">
        <w:t>,</w:t>
      </w:r>
      <w:r>
        <w:t xml:space="preserve"> na której podejmowaliśmy uchwałę o przystąpieniu do zmiany Studium</w:t>
      </w:r>
      <w:r w:rsidR="00CC5923">
        <w:t>,</w:t>
      </w:r>
      <w:r>
        <w:t xml:space="preserve"> Pani projektant wyraźnie mówiła, że  nie możemy określić  odległości , bo nie ma takich przepisów</w:t>
      </w:r>
      <w:r w:rsidR="00332A34">
        <w:t xml:space="preserve">. </w:t>
      </w:r>
    </w:p>
    <w:p w:rsidR="00332A34" w:rsidRDefault="00332A34" w:rsidP="0049041D">
      <w:pPr>
        <w:spacing w:after="0"/>
        <w:jc w:val="both"/>
      </w:pPr>
      <w:r>
        <w:t xml:space="preserve">- Radny Zduniak; możemy opierać się na Raporcie Ministerstwa </w:t>
      </w:r>
      <w:r w:rsidR="00CC5923">
        <w:t>Z</w:t>
      </w:r>
      <w:r>
        <w:t>drowia z którego wynika, że najmniejsza szkodliwość  wiatraków będzie wtedy, gdy będą one usytuowane od zabudowań w odległości od 2 do 4 km .</w:t>
      </w:r>
    </w:p>
    <w:p w:rsidR="00572EDF" w:rsidRDefault="00332A34" w:rsidP="00CC5923">
      <w:pPr>
        <w:jc w:val="both"/>
      </w:pPr>
      <w:r>
        <w:t>- Radny powiatowy Pyra;  jeśli mieszka</w:t>
      </w:r>
      <w:r w:rsidR="00572EDF">
        <w:t xml:space="preserve">ńcy wyrażą na to zgodę, to Rada może podjąć taką </w:t>
      </w:r>
      <w:r w:rsidR="0005668D">
        <w:t>uchwał</w:t>
      </w:r>
      <w:r w:rsidR="0049041D">
        <w:t>ę</w:t>
      </w:r>
      <w:r w:rsidR="00572EDF">
        <w:t xml:space="preserve"> w sprawie  odległości  od zabudowań  przy planowanych budowach elektrowni wiatrowych na terenie gminy.</w:t>
      </w:r>
    </w:p>
    <w:p w:rsidR="00572EDF" w:rsidRDefault="00572EDF" w:rsidP="0049041D">
      <w:pPr>
        <w:jc w:val="both"/>
      </w:pPr>
      <w:r>
        <w:lastRenderedPageBreak/>
        <w:t>- Radny powiatowy Osmólski; przedstawiciele  firm wiatrowych wkraczają również do szkó</w:t>
      </w:r>
      <w:r w:rsidR="0049041D">
        <w:t>ł</w:t>
      </w:r>
      <w:r>
        <w:t xml:space="preserve">. Obiecują nam ogniwa </w:t>
      </w:r>
      <w:proofErr w:type="spellStart"/>
      <w:r>
        <w:t>woltaiczne</w:t>
      </w:r>
      <w:proofErr w:type="spellEnd"/>
      <w:r>
        <w:t xml:space="preserve"> na szkołach i sprzedaż energii elektrycznej po preferencyjnych cenach.</w:t>
      </w:r>
    </w:p>
    <w:p w:rsidR="00572EDF" w:rsidRDefault="00572EDF" w:rsidP="0049041D">
      <w:pPr>
        <w:jc w:val="both"/>
      </w:pPr>
      <w:r>
        <w:t xml:space="preserve">- Radny Zduniak; </w:t>
      </w:r>
      <w:r w:rsidR="0049041D">
        <w:t>j</w:t>
      </w:r>
      <w:r>
        <w:t xml:space="preserve">a nie jestem przeciwnikiem pozyskiwania zielonej energii, ale nie w takim kształcie , jak to jest w tej chwili realizowane. </w:t>
      </w:r>
    </w:p>
    <w:p w:rsidR="00F8322C" w:rsidRDefault="00572EDF" w:rsidP="0049041D">
      <w:pPr>
        <w:spacing w:after="0"/>
        <w:jc w:val="both"/>
      </w:pPr>
      <w:r>
        <w:t xml:space="preserve">- </w:t>
      </w:r>
      <w:r w:rsidR="0049041D">
        <w:t>R</w:t>
      </w:r>
      <w:r>
        <w:t>adny Pawelec; mamy tutaj g</w:t>
      </w:r>
      <w:r w:rsidR="0049041D">
        <w:t>ł</w:t>
      </w:r>
      <w:r>
        <w:t xml:space="preserve">osy przeciwników budowy elektrowni wiatrowych, ale trzeba pamiętać i  o tych </w:t>
      </w:r>
      <w:r w:rsidR="00A25D0F">
        <w:t>osobach , które podpisały umowy z firm</w:t>
      </w:r>
      <w:r w:rsidR="0049041D">
        <w:t>ą</w:t>
      </w:r>
      <w:r w:rsidR="00A25D0F">
        <w:t xml:space="preserve"> na dzierżawę gruntów pod wiatraki. Na wycieczce oglądaliśmy farmy wiatrowe na terenie </w:t>
      </w:r>
      <w:r w:rsidR="0049041D">
        <w:t xml:space="preserve">gminy Sanniki koło Sochaczewa. Pamiętam dobrze wypowiedź Wójta tej gminy. Powiedział on wtedy, </w:t>
      </w:r>
      <w:r w:rsidR="00A25D0F">
        <w:t xml:space="preserve"> że ma wpływy do budżetu z tytułu  tych budowli i że Gmina chciałaby na własny koszt wybudować  takie elektrownie.  Należy zauważyć, że firma planuj</w:t>
      </w:r>
      <w:r w:rsidR="00B47FCB">
        <w:t>ą</w:t>
      </w:r>
      <w:r w:rsidR="00A25D0F">
        <w:t>ca budowę wiatrak</w:t>
      </w:r>
      <w:r w:rsidR="00B47FCB">
        <w:t>ó</w:t>
      </w:r>
      <w:r w:rsidR="00A25D0F">
        <w:t>w na terenie naszej gminy poniosła już jakie</w:t>
      </w:r>
      <w:r w:rsidR="00B47FCB">
        <w:t>ś</w:t>
      </w:r>
      <w:r w:rsidR="00A25D0F">
        <w:t xml:space="preserve"> koszty i chciałaby , a</w:t>
      </w:r>
      <w:r w:rsidR="00B47FCB">
        <w:t>by te wiatraki można było stawić</w:t>
      </w:r>
      <w:r w:rsidR="00A25D0F">
        <w:t xml:space="preserve"> . Mieszkańcom </w:t>
      </w:r>
      <w:r w:rsidR="00B47FCB">
        <w:t>ł</w:t>
      </w:r>
      <w:r w:rsidR="00A25D0F">
        <w:t xml:space="preserve">atwiej jest protestować </w:t>
      </w:r>
      <w:r w:rsidR="00B47FCB">
        <w:t>przez Urząd Gminy</w:t>
      </w:r>
      <w:r>
        <w:t xml:space="preserve"> </w:t>
      </w:r>
      <w:r w:rsidR="00B47FCB">
        <w:t xml:space="preserve"> niż gdyby musieli się złożyć po 50 zł i iść z t</w:t>
      </w:r>
      <w:r w:rsidR="0049041D">
        <w:t>ą</w:t>
      </w:r>
      <w:r w:rsidR="00B47FCB">
        <w:t xml:space="preserve"> spraw</w:t>
      </w:r>
      <w:r w:rsidR="0049041D">
        <w:t>ą</w:t>
      </w:r>
      <w:r w:rsidR="00B47FCB">
        <w:t xml:space="preserve"> do sądu. Łatwiej jest uwikłać  Urząd  Gminy w postępowania s</w:t>
      </w:r>
      <w:r w:rsidR="0049041D">
        <w:t>ą</w:t>
      </w:r>
      <w:r w:rsidR="00B47FCB">
        <w:t>dowe niż samemu pójść do sądu. Z tego co widzę , to Urząd Gminy zrobił już wszystko, aby powstrzymać firmy od budowy elektrowni  wiatrowych na naszym terenie. Jeśli ta uchwała okaże się bublem i  firma się odwoła, to my się ośmieszymy. W tej sprawie państwo powi</w:t>
      </w:r>
      <w:r w:rsidR="00F8322C">
        <w:t>nno wprowadzić jasne przepisy, wtedy samorządy nie miałyby  tyle problemów.  Według mnie</w:t>
      </w:r>
      <w:r w:rsidR="0005668D">
        <w:t>,</w:t>
      </w:r>
      <w:r w:rsidR="00F8322C">
        <w:t xml:space="preserve"> na wcześniejszym etapie należało rozmawiać z firm</w:t>
      </w:r>
      <w:r w:rsidR="0049041D">
        <w:t>ą</w:t>
      </w:r>
      <w:r w:rsidR="00F8322C">
        <w:t xml:space="preserve"> i informować, że nie chcemy tak dużych wiatraków. Mówiliśmy tutaj o zielonej energii, ale oprócz wiatraków , nic się tu nie dzieje. Była mowa o </w:t>
      </w:r>
      <w:proofErr w:type="spellStart"/>
      <w:r w:rsidR="00F8322C">
        <w:t>biogazow</w:t>
      </w:r>
      <w:r w:rsidR="0049041D">
        <w:t>n</w:t>
      </w:r>
      <w:r w:rsidR="00F8322C">
        <w:t>i</w:t>
      </w:r>
      <w:proofErr w:type="spellEnd"/>
      <w:r w:rsidR="00F8322C">
        <w:t xml:space="preserve"> , ale ten temat  już się więcej nie pojawił. Czy daliście tym ludziom</w:t>
      </w:r>
      <w:r w:rsidR="0049041D">
        <w:t xml:space="preserve">, którzy </w:t>
      </w:r>
      <w:r w:rsidR="00F8322C">
        <w:t>podpisali umowy z firmą  coś w zamian</w:t>
      </w:r>
      <w:r w:rsidR="00F344EF">
        <w:t>?</w:t>
      </w:r>
      <w:r w:rsidR="00F8322C">
        <w:t xml:space="preserve"> Robicie Panowie protest, ale co w zamian?</w:t>
      </w:r>
    </w:p>
    <w:p w:rsidR="00572EDF" w:rsidRDefault="00F8322C" w:rsidP="0049041D">
      <w:pPr>
        <w:spacing w:after="0"/>
        <w:jc w:val="both"/>
      </w:pPr>
      <w:r>
        <w:t xml:space="preserve">- </w:t>
      </w:r>
      <w:r w:rsidR="00181595">
        <w:t>R</w:t>
      </w:r>
      <w:r>
        <w:t>adny Zduniak; trzeba zauważyć, że kilka osób, które wydzierżawią grunt będzie czerpało korzyści no i firmy wiatrowe</w:t>
      </w:r>
      <w:r w:rsidR="00F344EF">
        <w:t>,</w:t>
      </w:r>
      <w:r>
        <w:t xml:space="preserve"> a pozostali ponios</w:t>
      </w:r>
      <w:r w:rsidR="00C05D44">
        <w:t>ą</w:t>
      </w:r>
      <w:r>
        <w:t xml:space="preserve"> straty z tytułu obniżenia wartości rynkowej działki, nie będzie możliwości zabudowy , nie m</w:t>
      </w:r>
      <w:r w:rsidR="00C05D44">
        <w:t>ó</w:t>
      </w:r>
      <w:r>
        <w:t>wiąc o negatywnym wpływie tych budowli na zdrowie mieszkańc</w:t>
      </w:r>
      <w:r w:rsidR="00C05D44">
        <w:t>ó</w:t>
      </w:r>
      <w:r w:rsidR="00181595">
        <w:t xml:space="preserve">w. </w:t>
      </w:r>
    </w:p>
    <w:p w:rsidR="00181595" w:rsidRDefault="00181595" w:rsidP="0049041D">
      <w:pPr>
        <w:spacing w:after="0"/>
        <w:jc w:val="both"/>
      </w:pPr>
      <w:r>
        <w:t xml:space="preserve">- </w:t>
      </w:r>
      <w:r w:rsidR="0049041D">
        <w:t>R</w:t>
      </w:r>
      <w:r>
        <w:t xml:space="preserve">adny Pawelec; ja uważam, że popełniono błąd, </w:t>
      </w:r>
      <w:r w:rsidR="00F344EF">
        <w:t>ponieważ</w:t>
      </w:r>
      <w:r>
        <w:t xml:space="preserve"> nikt</w:t>
      </w:r>
      <w:r w:rsidR="0049041D">
        <w:t xml:space="preserve"> nie usiadł do męskich rozmów m</w:t>
      </w:r>
      <w:r w:rsidR="00F344EF">
        <w:t>i</w:t>
      </w:r>
      <w:r w:rsidR="0049041D">
        <w:t>ę</w:t>
      </w:r>
      <w:r>
        <w:t>dzy firm</w:t>
      </w:r>
      <w:r w:rsidR="0049041D">
        <w:t>ą</w:t>
      </w:r>
      <w:r>
        <w:t xml:space="preserve"> a Urzędem Gminy. Firma zawarła umowy z mieszkańcami a Urząd Gminy się tylko przyglądał co będzie dalej. </w:t>
      </w:r>
    </w:p>
    <w:p w:rsidR="00181595" w:rsidRDefault="00181595" w:rsidP="001205B8">
      <w:pPr>
        <w:spacing w:after="0"/>
        <w:jc w:val="both"/>
      </w:pPr>
      <w:r>
        <w:t>- Wójt Gminy; Urząd nawet nie wiedział z kim firma zawarła umowy, bo są to umowy cywilno-prawne mi</w:t>
      </w:r>
      <w:r w:rsidR="0049041D">
        <w:t>ę</w:t>
      </w:r>
      <w:r>
        <w:t>dzy firm</w:t>
      </w:r>
      <w:r w:rsidR="0049041D">
        <w:t>ą</w:t>
      </w:r>
      <w:r>
        <w:t xml:space="preserve"> a właścicielem działki. Firma natomiast popełniła błąd, że na wczesnym etapie projektowania nie rozmawiała z mieszkańcami i nie przekonała wszystkich do tej inwestycji</w:t>
      </w:r>
      <w:r w:rsidR="0049041D">
        <w:t>. B</w:t>
      </w:r>
      <w:r>
        <w:t xml:space="preserve">yłem na spotkaniu </w:t>
      </w:r>
      <w:r w:rsidR="00F344EF">
        <w:t xml:space="preserve"> w sprawie wiatraków </w:t>
      </w:r>
      <w:r>
        <w:t xml:space="preserve"> w Woli Koryckiej i wiem jaka była tam atmosfera. Według mnie</w:t>
      </w:r>
      <w:r w:rsidR="0049041D">
        <w:t>,</w:t>
      </w:r>
      <w:r>
        <w:t xml:space="preserve"> na dzień dzisiejszy</w:t>
      </w:r>
      <w:r w:rsidR="00393375">
        <w:t xml:space="preserve"> firmie udało  się skutecznie  skłócić  lokalne społeczeństwo. </w:t>
      </w:r>
    </w:p>
    <w:p w:rsidR="00393375" w:rsidRDefault="00393375" w:rsidP="0049041D">
      <w:pPr>
        <w:jc w:val="both"/>
      </w:pPr>
      <w:r>
        <w:t>- Radny Pawelec; jak mówiłem, prawd</w:t>
      </w:r>
      <w:r w:rsidR="001205B8">
        <w:t>a</w:t>
      </w:r>
      <w:r>
        <w:t xml:space="preserve"> leży po środku. W tej sprawie jest wiele niedomówień. Mają rację przeciwnicy elektrowni wiatrowych  jak i  ich zwolennicy. Zagrożenia niesie nam cywilizacja , nie tylko wiatraki i od tego nie uciekniemy.</w:t>
      </w:r>
    </w:p>
    <w:p w:rsidR="00393375" w:rsidRDefault="00393375" w:rsidP="0049041D">
      <w:pPr>
        <w:jc w:val="both"/>
      </w:pPr>
      <w:r>
        <w:t xml:space="preserve">Przewodnicząca </w:t>
      </w:r>
      <w:r w:rsidR="00F344EF">
        <w:t>R</w:t>
      </w:r>
      <w:r>
        <w:t>ady Gminy poddała pod głosowanie projekt  uchwały w sprawie stanowiska odnośnie budowy elektrowni wiatrowych na terenie Gminy Trojanów.  Za przyjęciem uchwały g</w:t>
      </w:r>
      <w:r w:rsidR="00F344EF">
        <w:t>ł</w:t>
      </w:r>
      <w:r>
        <w:t>osowało 5 radnych, przeciw było 3, 7 radnych wstrzymało się od głosu. Uchwała została przyjęta.</w:t>
      </w:r>
    </w:p>
    <w:p w:rsidR="00393375" w:rsidRDefault="00393375" w:rsidP="0049041D">
      <w:pPr>
        <w:jc w:val="both"/>
      </w:pPr>
      <w:r>
        <w:t xml:space="preserve">Ad. pkt. 4 </w:t>
      </w:r>
    </w:p>
    <w:p w:rsidR="00AE2EB0" w:rsidRDefault="00393375" w:rsidP="00F344EF">
      <w:pPr>
        <w:spacing w:after="0"/>
        <w:jc w:val="both"/>
      </w:pPr>
      <w:r>
        <w:t>Przewodnicząca Rady Gminy odczytała informację Urzędu Skarbowego w Garwolinie z dnia 23 października 2013r. o wynikach analizy oświadczeń majątkowych radnych gminy Trojanów, Skarbnika Gminy Trojanów, Sekretarza Gminy Trojanów</w:t>
      </w:r>
      <w:r w:rsidR="00AE2EB0">
        <w:t xml:space="preserve"> i kierowników jednostek organizacyjnych za 2012 r. </w:t>
      </w:r>
    </w:p>
    <w:p w:rsidR="00393375" w:rsidRDefault="00AE2EB0" w:rsidP="0001499E">
      <w:r>
        <w:lastRenderedPageBreak/>
        <w:t xml:space="preserve">Uwag do powyższego nie wniesiono. </w:t>
      </w:r>
    </w:p>
    <w:p w:rsidR="00AE2EB0" w:rsidRDefault="00AE2EB0" w:rsidP="0001499E">
      <w:r>
        <w:t>Ad. pkt. 5</w:t>
      </w:r>
    </w:p>
    <w:p w:rsidR="00AE2EB0" w:rsidRDefault="00AE2EB0" w:rsidP="006F43D1">
      <w:pPr>
        <w:spacing w:after="0"/>
        <w:jc w:val="both"/>
      </w:pPr>
      <w:r>
        <w:t xml:space="preserve">Pytania do Wójta mieli; </w:t>
      </w:r>
    </w:p>
    <w:p w:rsidR="00AE2EB0" w:rsidRDefault="00AE2EB0" w:rsidP="006F43D1">
      <w:pPr>
        <w:spacing w:after="0"/>
        <w:jc w:val="both"/>
      </w:pPr>
      <w:r>
        <w:t xml:space="preserve">- Radna Mądra; czy były rozmowy z elektrykami w spawie przesunięcia słupa  znajdującego się w drodze w miejscowości </w:t>
      </w:r>
      <w:proofErr w:type="spellStart"/>
      <w:r>
        <w:t>Jagiełla</w:t>
      </w:r>
      <w:proofErr w:type="spellEnd"/>
      <w:r>
        <w:t>?</w:t>
      </w:r>
    </w:p>
    <w:p w:rsidR="00AE2EB0" w:rsidRDefault="00AE2EB0" w:rsidP="006F43D1">
      <w:pPr>
        <w:spacing w:after="0"/>
        <w:jc w:val="both"/>
      </w:pPr>
      <w:r>
        <w:t>- Wójt Gminy ; ja nie rozmawiałem  z elektrykami , ale Pan Piwoński miał poruszyć  tę sprawę  w energetyce w dniu dzisiejszym. Nie znam jeszcze wyników tych rozmów.</w:t>
      </w:r>
    </w:p>
    <w:p w:rsidR="00AE2EB0" w:rsidRDefault="00AE2EB0" w:rsidP="006F43D1">
      <w:pPr>
        <w:spacing w:after="0"/>
        <w:jc w:val="both"/>
      </w:pPr>
      <w:r>
        <w:t>- Sołtys wsi Wola Korycka Dolna Lasocki Andrzej; na początku wrze</w:t>
      </w:r>
      <w:r w:rsidR="00A07968">
        <w:t>śnia poruszyłem sprawę</w:t>
      </w:r>
      <w:r>
        <w:t xml:space="preserve"> wyposażenia placu zabaw  przy szkole w Woli Koryckiej. M</w:t>
      </w:r>
      <w:r w:rsidR="00A07968">
        <w:t>ó</w:t>
      </w:r>
      <w:r>
        <w:t>wił Pan, że będzie on wykonany do końca wrze</w:t>
      </w:r>
      <w:r w:rsidR="00A07968">
        <w:t>ś</w:t>
      </w:r>
      <w:r>
        <w:t>nia, ale nadal nie jest wykonany.</w:t>
      </w:r>
    </w:p>
    <w:p w:rsidR="00A07968" w:rsidRDefault="00A07968" w:rsidP="006F43D1">
      <w:pPr>
        <w:spacing w:after="0"/>
        <w:jc w:val="both"/>
      </w:pPr>
      <w:r>
        <w:t xml:space="preserve">- Wójt Gminy; nie miałem informacji , że to jest niewykonane. </w:t>
      </w:r>
    </w:p>
    <w:p w:rsidR="00A07968" w:rsidRDefault="00A07968" w:rsidP="006F43D1">
      <w:pPr>
        <w:spacing w:after="0"/>
        <w:jc w:val="both"/>
      </w:pPr>
      <w:r>
        <w:t xml:space="preserve">- Radny Liszewski;  wyposażenie placu zabaw w Woli Koryckiej miało kosztować 20 000zł a później okazało się, że będzie to wykonane za 13 000 zł. </w:t>
      </w:r>
    </w:p>
    <w:p w:rsidR="00A07968" w:rsidRDefault="00A07968" w:rsidP="006F43D1">
      <w:pPr>
        <w:spacing w:after="0"/>
        <w:jc w:val="both"/>
      </w:pPr>
      <w:r>
        <w:t xml:space="preserve">- Wójt Gminy; ja już wiele razy tę sprawę omawiałem. Wniosek złożony był na kwotę 20 000 zł. Firma udzieliła nam bonifikaty  w wysokości 20%. Koszt inwestycji z podatkiem VAT wyniósł 16 000 zł a bez podatku VAT 13 000 zł. </w:t>
      </w:r>
    </w:p>
    <w:p w:rsidR="00A07968" w:rsidRDefault="00A07968" w:rsidP="006F43D1">
      <w:pPr>
        <w:spacing w:after="0"/>
        <w:jc w:val="both"/>
      </w:pPr>
      <w:r>
        <w:t xml:space="preserve">- Sołtys wsi Dudki prosił o wyjaśnienie  z jakiego powodu nie została mu wypłacona prowizja za pobór III raty podatku. </w:t>
      </w:r>
    </w:p>
    <w:p w:rsidR="000E777F" w:rsidRDefault="00A07968" w:rsidP="006F43D1">
      <w:pPr>
        <w:jc w:val="both"/>
      </w:pPr>
      <w:r>
        <w:t>- Skarbnik Gminy ; ustawa mówi , że podatek powinien być wpłacony do 15 marca- I rata, do 15 czerwca</w:t>
      </w:r>
      <w:r w:rsidR="00652F2C">
        <w:t xml:space="preserve">- II rata, do 15 września III rata i do 15 listopada IV rata  i </w:t>
      </w:r>
      <w:r w:rsidR="00F344EF">
        <w:t xml:space="preserve"> </w:t>
      </w:r>
      <w:r w:rsidR="00652F2C">
        <w:t xml:space="preserve"> w takim terminie sołtysi zbierają podatek od mieszkańców a w ciągu 2 dni </w:t>
      </w:r>
      <w:r w:rsidR="00F344EF">
        <w:t xml:space="preserve"> zgodnie z uchwałą Rady Gminy </w:t>
      </w:r>
      <w:r w:rsidR="00652F2C">
        <w:t>powinni się rozliczyć z tych pobranych</w:t>
      </w:r>
      <w:r w:rsidR="006F43D1">
        <w:t xml:space="preserve"> pieniędzy.</w:t>
      </w:r>
      <w:r w:rsidR="00652F2C">
        <w:t xml:space="preserve"> Jeżeli  tego nie uczyni</w:t>
      </w:r>
      <w:r w:rsidR="006F43D1">
        <w:t xml:space="preserve">ą </w:t>
      </w:r>
      <w:r w:rsidR="00652F2C">
        <w:t xml:space="preserve"> w terminie , nie dostaj</w:t>
      </w:r>
      <w:r w:rsidR="006F43D1">
        <w:t xml:space="preserve">ą </w:t>
      </w:r>
      <w:r w:rsidR="00652F2C">
        <w:t xml:space="preserve"> prowizji. Dzwoniliśmy do Pana sołtysa i informowaliśmy go o skutkach nieterminowego rozliczenia. </w:t>
      </w:r>
      <w:r w:rsidR="000E777F">
        <w:t xml:space="preserve"> Kara ta nie wynika  z uchwały Rady Gminy , tylko z innych przepisów</w:t>
      </w:r>
      <w:r w:rsidR="006F43D1">
        <w:t xml:space="preserve"> karno skarbowych</w:t>
      </w:r>
      <w:r w:rsidR="000E777F">
        <w:t xml:space="preserve">. </w:t>
      </w:r>
      <w:r w:rsidR="00652F2C">
        <w:t xml:space="preserve"> </w:t>
      </w:r>
    </w:p>
    <w:p w:rsidR="000E777F" w:rsidRDefault="000E777F" w:rsidP="0001499E">
      <w:r>
        <w:t>Ad. pkt.6/7</w:t>
      </w:r>
    </w:p>
    <w:p w:rsidR="000E777F" w:rsidRDefault="000E777F" w:rsidP="006F43D1">
      <w:pPr>
        <w:spacing w:after="0"/>
      </w:pPr>
      <w:r>
        <w:t xml:space="preserve">-Przewodnicząca </w:t>
      </w:r>
      <w:r w:rsidR="006F43D1">
        <w:t>R</w:t>
      </w:r>
      <w:r>
        <w:t xml:space="preserve">ady Gminy Alicja Wiśniewska odczytała pismo Powiatowego </w:t>
      </w:r>
      <w:r w:rsidR="006F43D1">
        <w:t>Z</w:t>
      </w:r>
      <w:r>
        <w:t>arządu Dróg z dnia 5 września 2013r. w odpowiedzi na pismo sołectwa Podebłocie z dnia 30. 08.2013r.</w:t>
      </w:r>
    </w:p>
    <w:p w:rsidR="00D96155" w:rsidRDefault="000E777F" w:rsidP="006F43D1">
      <w:pPr>
        <w:spacing w:after="0"/>
      </w:pPr>
      <w:r>
        <w:t xml:space="preserve">- Przewodnicząca </w:t>
      </w:r>
      <w:r w:rsidR="006F43D1">
        <w:t>R</w:t>
      </w:r>
      <w:r>
        <w:t xml:space="preserve">ady Gminy odczytała pismo Powiatowego </w:t>
      </w:r>
      <w:r w:rsidR="006F43D1">
        <w:t>Z</w:t>
      </w:r>
      <w:r>
        <w:t xml:space="preserve">arządu </w:t>
      </w:r>
      <w:r w:rsidR="00D96155">
        <w:t>Dróg w Garwolinie z dnia 11 wrześ</w:t>
      </w:r>
      <w:r>
        <w:t>nia 2013r. w odpowiedzi na pismo Sołectwa Wola Życka z dnia 9 lipca 2013r.</w:t>
      </w:r>
    </w:p>
    <w:p w:rsidR="00D96155" w:rsidRDefault="00D96155" w:rsidP="006F43D1">
      <w:pPr>
        <w:spacing w:after="0"/>
      </w:pPr>
      <w:r>
        <w:t xml:space="preserve">- Przewodnicząca Rady Gminy odczytała Rozstrzygnięcie nadzorcze Wojewody </w:t>
      </w:r>
      <w:r w:rsidR="006F43D1">
        <w:t>M</w:t>
      </w:r>
      <w:r>
        <w:t xml:space="preserve">azowieckiego z dnia 30 września 2013r. Nr LEX-S.4131.26.2013TN stwierdzające nieważność uchwały </w:t>
      </w:r>
      <w:r w:rsidR="006F43D1">
        <w:t>R</w:t>
      </w:r>
      <w:r>
        <w:t>ady Gminy w Trojanowie Nr XXXVIII/146/2013r</w:t>
      </w:r>
      <w:r w:rsidR="006F43D1">
        <w:t xml:space="preserve">. </w:t>
      </w:r>
      <w:r>
        <w:t xml:space="preserve"> z dnia 28 sierpnia 2013r w sprawie zasad usytuowania na terenie Gminy miejsc sprzedaży i podawania napojów alkoholowych. Przewodnicząca </w:t>
      </w:r>
      <w:r w:rsidR="006F43D1">
        <w:t>R</w:t>
      </w:r>
      <w:r>
        <w:t xml:space="preserve">ady poinformowała zebranych , że nowy projekt uchwały w powyższej sprawie zostanie przedłożony na najbliższej sesji Rady Gminy w Trojanowie. </w:t>
      </w:r>
    </w:p>
    <w:p w:rsidR="00D96155" w:rsidRDefault="00D96155" w:rsidP="006F43D1">
      <w:pPr>
        <w:spacing w:after="0"/>
        <w:jc w:val="both"/>
      </w:pPr>
      <w:r>
        <w:t>- Przewodnicząca Rady Gminy odczytała skargę Zespołu Zarządców Nieruchomości WAM Oddział Lublin skierowan</w:t>
      </w:r>
      <w:r w:rsidR="006F43D1">
        <w:t>ą</w:t>
      </w:r>
      <w:r>
        <w:t xml:space="preserve"> do Wojewody </w:t>
      </w:r>
      <w:r w:rsidR="006F43D1">
        <w:t>M</w:t>
      </w:r>
      <w:r>
        <w:t xml:space="preserve">azowieckiego na działania Wójta gminy Trojanów w zakresie niewłaściwej organizacji wywozu nieczystości stałych przez gminę. </w:t>
      </w:r>
    </w:p>
    <w:p w:rsidR="00D96155" w:rsidRDefault="00D96155" w:rsidP="006F43D1">
      <w:pPr>
        <w:jc w:val="both"/>
      </w:pPr>
      <w:r>
        <w:t>Uzgodniono , że  posiedzenie Stałych Komisji Rady Gminy  odbędzie się w  dniu 4 listopada</w:t>
      </w:r>
      <w:r w:rsidR="00FA3651">
        <w:t xml:space="preserve"> 2013r.</w:t>
      </w:r>
      <w:r>
        <w:t xml:space="preserve"> o godz. 12</w:t>
      </w:r>
      <w:r>
        <w:rPr>
          <w:vertAlign w:val="superscript"/>
        </w:rPr>
        <w:t>00</w:t>
      </w:r>
      <w:r>
        <w:t xml:space="preserve"> i  sesja w dniu 8 listopada</w:t>
      </w:r>
      <w:r w:rsidR="00FA3651">
        <w:t xml:space="preserve"> 2013 r.</w:t>
      </w:r>
      <w:r>
        <w:t xml:space="preserve"> o godz. </w:t>
      </w:r>
      <w:r w:rsidRPr="00D96155">
        <w:t>10</w:t>
      </w:r>
      <w:r w:rsidR="00FA3651">
        <w:rPr>
          <w:vertAlign w:val="superscript"/>
        </w:rPr>
        <w:t>00</w:t>
      </w:r>
      <w:r>
        <w:t xml:space="preserve"> </w:t>
      </w:r>
      <w:r w:rsidR="00FA3651">
        <w:t>.</w:t>
      </w:r>
    </w:p>
    <w:p w:rsidR="00FA3651" w:rsidRDefault="00FA3651" w:rsidP="0001499E">
      <w:r>
        <w:t>Ad. pkt.8</w:t>
      </w:r>
    </w:p>
    <w:p w:rsidR="00FA3651" w:rsidRDefault="00FA3651" w:rsidP="006F43D1">
      <w:pPr>
        <w:spacing w:after="0"/>
      </w:pPr>
      <w:r>
        <w:lastRenderedPageBreak/>
        <w:t xml:space="preserve">Porządek obrad został wyczerpany i Przewodnicząca Rady Gminy w Trojanowie  Alicja Wiśniewska dokonała zamknięcia obrad XLI zwyczajnej sesji Rady Gminy . </w:t>
      </w:r>
    </w:p>
    <w:p w:rsidR="00FA3651" w:rsidRDefault="00FA3651" w:rsidP="006F43D1">
      <w:pPr>
        <w:spacing w:after="0"/>
      </w:pPr>
      <w:r>
        <w:t>Protokółowała ; Krystyna Cholewa</w:t>
      </w:r>
    </w:p>
    <w:p w:rsidR="00FA3651" w:rsidRDefault="00FA3651" w:rsidP="00FA36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Przewodnicząca </w:t>
      </w:r>
    </w:p>
    <w:p w:rsidR="00FA3651" w:rsidRDefault="00FA3651" w:rsidP="00FA36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Rady Gminy w Trojanowie</w:t>
      </w:r>
    </w:p>
    <w:p w:rsidR="00FA3651" w:rsidRDefault="00FA3651" w:rsidP="00FA36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……………………………………..</w:t>
      </w:r>
    </w:p>
    <w:p w:rsidR="00FA3651" w:rsidRPr="00D96155" w:rsidRDefault="00FA3651" w:rsidP="00014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Alicja Wiśniewska</w:t>
      </w:r>
    </w:p>
    <w:p w:rsidR="00D96155" w:rsidRDefault="00D96155" w:rsidP="0001499E"/>
    <w:p w:rsidR="000E777F" w:rsidRDefault="000E777F" w:rsidP="0001499E">
      <w:r>
        <w:t xml:space="preserve"> </w:t>
      </w:r>
    </w:p>
    <w:p w:rsidR="000E777F" w:rsidRDefault="000E777F" w:rsidP="0001499E"/>
    <w:p w:rsidR="00A07968" w:rsidRDefault="00652F2C" w:rsidP="0001499E">
      <w:r>
        <w:t xml:space="preserve"> </w:t>
      </w:r>
      <w:r w:rsidR="00A07968">
        <w:t xml:space="preserve"> </w:t>
      </w:r>
    </w:p>
    <w:p w:rsidR="00AE2EB0" w:rsidRDefault="00AE2EB0" w:rsidP="0001499E"/>
    <w:p w:rsidR="00AE2EB0" w:rsidRDefault="00AE2EB0" w:rsidP="0001499E"/>
    <w:p w:rsidR="005D3F8F" w:rsidRDefault="005D3F8F" w:rsidP="0001499E">
      <w:r>
        <w:t xml:space="preserve">    </w:t>
      </w:r>
    </w:p>
    <w:p w:rsidR="00BC41AC" w:rsidRDefault="00BC41AC" w:rsidP="0001499E"/>
    <w:p w:rsidR="00A05F07" w:rsidRDefault="00A05F07" w:rsidP="0001499E"/>
    <w:p w:rsidR="00A05F07" w:rsidRDefault="00A05F07" w:rsidP="0001499E"/>
    <w:p w:rsidR="0001499E" w:rsidRDefault="0001499E" w:rsidP="0001499E"/>
    <w:p w:rsidR="000F42EC" w:rsidRDefault="000F42EC" w:rsidP="009D4331"/>
    <w:p w:rsidR="009D4331" w:rsidRPr="002166EE" w:rsidRDefault="009D4331" w:rsidP="002166EE">
      <w:pPr>
        <w:pStyle w:val="Akapitzlist"/>
      </w:pPr>
    </w:p>
    <w:sectPr w:rsidR="009D4331" w:rsidRPr="002166EE" w:rsidSect="00E8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600"/>
    <w:multiLevelType w:val="hybridMultilevel"/>
    <w:tmpl w:val="014C3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40A"/>
    <w:multiLevelType w:val="hybridMultilevel"/>
    <w:tmpl w:val="C6B480AE"/>
    <w:lvl w:ilvl="0" w:tplc="73D8C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86440"/>
    <w:multiLevelType w:val="hybridMultilevel"/>
    <w:tmpl w:val="C572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6C0D"/>
    <w:multiLevelType w:val="hybridMultilevel"/>
    <w:tmpl w:val="ED4AC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6EE"/>
    <w:rsid w:val="0001499E"/>
    <w:rsid w:val="00034874"/>
    <w:rsid w:val="0005668D"/>
    <w:rsid w:val="000E777F"/>
    <w:rsid w:val="000F42EC"/>
    <w:rsid w:val="001205B8"/>
    <w:rsid w:val="001752DD"/>
    <w:rsid w:val="00181595"/>
    <w:rsid w:val="00191517"/>
    <w:rsid w:val="002166EE"/>
    <w:rsid w:val="002479FB"/>
    <w:rsid w:val="00300CF5"/>
    <w:rsid w:val="00332A34"/>
    <w:rsid w:val="00365DBB"/>
    <w:rsid w:val="00393375"/>
    <w:rsid w:val="003D33EF"/>
    <w:rsid w:val="00431D53"/>
    <w:rsid w:val="0049041D"/>
    <w:rsid w:val="004A24CC"/>
    <w:rsid w:val="004E667D"/>
    <w:rsid w:val="005201AD"/>
    <w:rsid w:val="00572EDF"/>
    <w:rsid w:val="005D2D86"/>
    <w:rsid w:val="005D3F8F"/>
    <w:rsid w:val="005F73BA"/>
    <w:rsid w:val="006450F3"/>
    <w:rsid w:val="00652F2C"/>
    <w:rsid w:val="006A31B7"/>
    <w:rsid w:val="006F43D1"/>
    <w:rsid w:val="0079108E"/>
    <w:rsid w:val="007A1EE3"/>
    <w:rsid w:val="00966273"/>
    <w:rsid w:val="009D4331"/>
    <w:rsid w:val="00A05F07"/>
    <w:rsid w:val="00A07968"/>
    <w:rsid w:val="00A25D0F"/>
    <w:rsid w:val="00A36078"/>
    <w:rsid w:val="00A741D0"/>
    <w:rsid w:val="00AC0A49"/>
    <w:rsid w:val="00AE2EB0"/>
    <w:rsid w:val="00B04DBA"/>
    <w:rsid w:val="00B47FCB"/>
    <w:rsid w:val="00B969E0"/>
    <w:rsid w:val="00BC41AC"/>
    <w:rsid w:val="00C05D44"/>
    <w:rsid w:val="00C40197"/>
    <w:rsid w:val="00CC5923"/>
    <w:rsid w:val="00D03BD6"/>
    <w:rsid w:val="00D96155"/>
    <w:rsid w:val="00E6079D"/>
    <w:rsid w:val="00E83284"/>
    <w:rsid w:val="00EB5CA3"/>
    <w:rsid w:val="00F344EF"/>
    <w:rsid w:val="00F8322C"/>
    <w:rsid w:val="00F85775"/>
    <w:rsid w:val="00FA3651"/>
    <w:rsid w:val="00FD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2668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14</cp:revision>
  <cp:lastPrinted>2013-11-26T11:38:00Z</cp:lastPrinted>
  <dcterms:created xsi:type="dcterms:W3CDTF">2013-11-06T12:12:00Z</dcterms:created>
  <dcterms:modified xsi:type="dcterms:W3CDTF">2013-11-26T11:44:00Z</dcterms:modified>
</cp:coreProperties>
</file>