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1A" w:rsidRPr="00384D1A" w:rsidRDefault="00384D1A" w:rsidP="00384D1A">
      <w:pPr>
        <w:pStyle w:val="NormalnyWeb"/>
        <w:spacing w:before="0" w:beforeAutospacing="0" w:after="0"/>
        <w:jc w:val="center"/>
        <w:rPr>
          <w:sz w:val="28"/>
          <w:szCs w:val="28"/>
        </w:rPr>
      </w:pPr>
      <w:r w:rsidRPr="00384D1A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83616</wp:posOffset>
            </wp:positionH>
            <wp:positionV relativeFrom="paragraph">
              <wp:posOffset>-28527</wp:posOffset>
            </wp:positionV>
            <wp:extent cx="636558" cy="724619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8" cy="724619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4D1A">
        <w:rPr>
          <w:rFonts w:ascii="Arial" w:hAnsi="Arial" w:cs="Arial"/>
          <w:b/>
          <w:bCs/>
          <w:sz w:val="28"/>
          <w:szCs w:val="28"/>
        </w:rPr>
        <w:t>UCHWAŁA Nr</w:t>
      </w:r>
      <w:r w:rsidR="00FA1F06">
        <w:rPr>
          <w:rFonts w:ascii="Arial" w:hAnsi="Arial" w:cs="Arial"/>
          <w:b/>
          <w:bCs/>
          <w:sz w:val="28"/>
          <w:szCs w:val="28"/>
        </w:rPr>
        <w:t xml:space="preserve"> II/11</w:t>
      </w:r>
      <w:r>
        <w:rPr>
          <w:rFonts w:ascii="Arial" w:hAnsi="Arial" w:cs="Arial"/>
          <w:b/>
          <w:bCs/>
          <w:sz w:val="28"/>
          <w:szCs w:val="28"/>
        </w:rPr>
        <w:t>/10</w:t>
      </w:r>
    </w:p>
    <w:p w:rsidR="00384D1A" w:rsidRPr="00384D1A" w:rsidRDefault="00384D1A" w:rsidP="00384D1A">
      <w:pPr>
        <w:pStyle w:val="NormalnyWeb"/>
        <w:spacing w:before="0" w:beforeAutospacing="0" w:after="0"/>
        <w:jc w:val="center"/>
        <w:rPr>
          <w:sz w:val="28"/>
          <w:szCs w:val="28"/>
        </w:rPr>
      </w:pPr>
      <w:r w:rsidRPr="00384D1A">
        <w:rPr>
          <w:rFonts w:ascii="Arial" w:hAnsi="Arial" w:cs="Arial"/>
          <w:b/>
          <w:bCs/>
          <w:sz w:val="28"/>
          <w:szCs w:val="28"/>
        </w:rPr>
        <w:t>RADY MIEJSKIEJ W TORZYMIU</w:t>
      </w:r>
    </w:p>
    <w:p w:rsidR="00384D1A" w:rsidRPr="00384D1A" w:rsidRDefault="00384D1A" w:rsidP="00384D1A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:rsidR="00384D1A" w:rsidRPr="00384D1A" w:rsidRDefault="00384D1A" w:rsidP="00384D1A">
      <w:pPr>
        <w:pStyle w:val="NormalnyWeb"/>
        <w:spacing w:before="0" w:beforeAutospacing="0" w:after="0"/>
        <w:jc w:val="center"/>
        <w:rPr>
          <w:sz w:val="28"/>
          <w:szCs w:val="28"/>
        </w:rPr>
      </w:pPr>
      <w:r w:rsidRPr="00384D1A">
        <w:rPr>
          <w:rFonts w:ascii="Arial" w:hAnsi="Arial" w:cs="Arial"/>
          <w:sz w:val="28"/>
          <w:szCs w:val="28"/>
        </w:rPr>
        <w:t>z dnia</w:t>
      </w:r>
      <w:r w:rsidR="00002F80">
        <w:rPr>
          <w:rFonts w:ascii="Arial" w:hAnsi="Arial" w:cs="Arial"/>
          <w:sz w:val="28"/>
          <w:szCs w:val="28"/>
        </w:rPr>
        <w:t xml:space="preserve"> 10 grudnia</w:t>
      </w:r>
      <w:r w:rsidRPr="00384D1A">
        <w:rPr>
          <w:rFonts w:ascii="Arial" w:hAnsi="Arial" w:cs="Arial"/>
          <w:sz w:val="28"/>
          <w:szCs w:val="28"/>
        </w:rPr>
        <w:t xml:space="preserve"> 2010 r.</w:t>
      </w:r>
    </w:p>
    <w:p w:rsidR="00384D1A" w:rsidRPr="00384D1A" w:rsidRDefault="00384D1A" w:rsidP="00384D1A">
      <w:pPr>
        <w:pStyle w:val="NormalnyWeb"/>
        <w:spacing w:before="0" w:beforeAutospacing="0" w:after="0"/>
        <w:rPr>
          <w:sz w:val="28"/>
          <w:szCs w:val="28"/>
        </w:rPr>
      </w:pPr>
    </w:p>
    <w:p w:rsidR="00384D1A" w:rsidRPr="00384D1A" w:rsidRDefault="00384D1A" w:rsidP="00384D1A">
      <w:pPr>
        <w:pStyle w:val="NormalnyWeb"/>
        <w:spacing w:before="0" w:beforeAutospacing="0" w:after="0"/>
        <w:jc w:val="center"/>
        <w:rPr>
          <w:sz w:val="28"/>
          <w:szCs w:val="28"/>
        </w:rPr>
      </w:pPr>
      <w:r w:rsidRPr="00384D1A">
        <w:rPr>
          <w:rFonts w:ascii="Arial" w:hAnsi="Arial" w:cs="Arial"/>
          <w:b/>
          <w:bCs/>
          <w:sz w:val="28"/>
          <w:szCs w:val="28"/>
        </w:rPr>
        <w:t>w sprawie ustalenia stawki dotacji przedmiotowej na 2011 r.</w:t>
      </w:r>
    </w:p>
    <w:p w:rsidR="00384D1A" w:rsidRPr="00384D1A" w:rsidRDefault="00384D1A" w:rsidP="00384D1A">
      <w:pPr>
        <w:pStyle w:val="NormalnyWeb"/>
        <w:spacing w:before="0" w:beforeAutospacing="0" w:after="0"/>
        <w:jc w:val="both"/>
      </w:pPr>
    </w:p>
    <w:p w:rsidR="00A869B4" w:rsidRDefault="00384D1A" w:rsidP="00384D1A">
      <w:pPr>
        <w:pStyle w:val="NormalnyWeb"/>
        <w:spacing w:before="0" w:beforeAutospacing="0" w:after="0"/>
        <w:ind w:firstLine="697"/>
        <w:jc w:val="both"/>
        <w:rPr>
          <w:rFonts w:ascii="Arial" w:hAnsi="Arial" w:cs="Arial"/>
        </w:rPr>
      </w:pPr>
      <w:r w:rsidRPr="00384D1A">
        <w:rPr>
          <w:rFonts w:ascii="Arial" w:hAnsi="Arial" w:cs="Arial"/>
        </w:rPr>
        <w:t xml:space="preserve">Na podstawie art. 18 ust. 2 </w:t>
      </w:r>
      <w:proofErr w:type="spellStart"/>
      <w:r w:rsidRPr="00384D1A">
        <w:rPr>
          <w:rFonts w:ascii="Arial" w:hAnsi="Arial" w:cs="Arial"/>
        </w:rPr>
        <w:t>pkt</w:t>
      </w:r>
      <w:proofErr w:type="spellEnd"/>
      <w:r w:rsidRPr="00384D1A">
        <w:rPr>
          <w:rFonts w:ascii="Arial" w:hAnsi="Arial" w:cs="Arial"/>
        </w:rPr>
        <w:t xml:space="preserve"> 15 ustawy z dnia 8 marca 1990 r. </w:t>
      </w:r>
    </w:p>
    <w:p w:rsidR="00384D1A" w:rsidRPr="00384D1A" w:rsidRDefault="00384D1A" w:rsidP="00A869B4">
      <w:pPr>
        <w:pStyle w:val="NormalnyWeb"/>
        <w:spacing w:before="0" w:beforeAutospacing="0" w:after="0"/>
        <w:jc w:val="both"/>
        <w:rPr>
          <w:b/>
        </w:rPr>
      </w:pPr>
      <w:r w:rsidRPr="00384D1A">
        <w:rPr>
          <w:rFonts w:ascii="Arial" w:hAnsi="Arial" w:cs="Arial"/>
        </w:rPr>
        <w:t xml:space="preserve">o samorządzie gminnym (tj. z 2001 r. Dz. U. nr 142 poz. 1591 z </w:t>
      </w:r>
      <w:proofErr w:type="spellStart"/>
      <w:r w:rsidRPr="00384D1A">
        <w:rPr>
          <w:rFonts w:ascii="Arial" w:hAnsi="Arial" w:cs="Arial"/>
        </w:rPr>
        <w:t>późn</w:t>
      </w:r>
      <w:proofErr w:type="spellEnd"/>
      <w:r w:rsidRPr="00384D1A">
        <w:rPr>
          <w:rFonts w:ascii="Arial" w:hAnsi="Arial" w:cs="Arial"/>
        </w:rPr>
        <w:t xml:space="preserve">. zm.) oraz art. 219 ust. 4 ustawy z dnia 27 sierpnia 2009 r. o finansach publicznych (Dz. U. z 2009 r. nr 157 poz. 1240 z </w:t>
      </w:r>
      <w:proofErr w:type="spellStart"/>
      <w:r w:rsidRPr="00384D1A">
        <w:rPr>
          <w:rFonts w:ascii="Arial" w:hAnsi="Arial" w:cs="Arial"/>
        </w:rPr>
        <w:t>późn</w:t>
      </w:r>
      <w:proofErr w:type="spellEnd"/>
      <w:r w:rsidRPr="00384D1A">
        <w:rPr>
          <w:rFonts w:ascii="Arial" w:hAnsi="Arial" w:cs="Arial"/>
        </w:rPr>
        <w:t xml:space="preserve">. zm.) </w:t>
      </w:r>
      <w:r w:rsidRPr="00384D1A">
        <w:rPr>
          <w:rFonts w:ascii="Arial" w:hAnsi="Arial" w:cs="Arial"/>
          <w:b/>
        </w:rPr>
        <w:t>uchwala się, co następuje:</w:t>
      </w:r>
    </w:p>
    <w:p w:rsidR="00384D1A" w:rsidRPr="00384D1A" w:rsidRDefault="00384D1A" w:rsidP="00384D1A">
      <w:pPr>
        <w:pStyle w:val="NormalnyWeb"/>
        <w:spacing w:before="0" w:beforeAutospacing="0" w:after="0"/>
        <w:jc w:val="both"/>
      </w:pPr>
    </w:p>
    <w:p w:rsidR="00384D1A" w:rsidRPr="00384D1A" w:rsidRDefault="00384D1A" w:rsidP="00384D1A">
      <w:pPr>
        <w:pStyle w:val="NormalnyWeb"/>
        <w:spacing w:before="0" w:beforeAutospacing="0" w:after="0"/>
        <w:ind w:firstLine="697"/>
        <w:jc w:val="both"/>
      </w:pPr>
      <w:r w:rsidRPr="00384D1A">
        <w:rPr>
          <w:rFonts w:ascii="Arial" w:hAnsi="Arial" w:cs="Arial"/>
          <w:b/>
          <w:bCs/>
        </w:rPr>
        <w:t>§ 1.</w:t>
      </w:r>
      <w:r w:rsidRPr="00384D1A">
        <w:rPr>
          <w:rFonts w:ascii="Arial" w:hAnsi="Arial" w:cs="Arial"/>
        </w:rPr>
        <w:t xml:space="preserve"> Ustala się stawkę dotacji przedmiotowej dla Zakładu Gospodarki Komunalnej i Mieszkaniowej w Torzymiu według poniższej stawki jednostkowej</w:t>
      </w:r>
    </w:p>
    <w:p w:rsidR="00384D1A" w:rsidRDefault="00384D1A" w:rsidP="00384D1A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384D1A">
        <w:rPr>
          <w:rFonts w:ascii="Arial" w:hAnsi="Arial" w:cs="Arial"/>
        </w:rPr>
        <w:t xml:space="preserve">do utrzymania 1 </w:t>
      </w:r>
      <w:proofErr w:type="spellStart"/>
      <w:r w:rsidRPr="00384D1A">
        <w:rPr>
          <w:rFonts w:ascii="Arial" w:hAnsi="Arial" w:cs="Arial"/>
        </w:rPr>
        <w:t>m²</w:t>
      </w:r>
      <w:proofErr w:type="spellEnd"/>
      <w:r w:rsidRPr="00384D1A">
        <w:rPr>
          <w:rFonts w:ascii="Arial" w:hAnsi="Arial" w:cs="Arial"/>
        </w:rPr>
        <w:t xml:space="preserve"> substancji mieszkaniowej 15,70 zł</w:t>
      </w:r>
      <w:r>
        <w:rPr>
          <w:rFonts w:ascii="Arial" w:hAnsi="Arial" w:cs="Arial"/>
        </w:rPr>
        <w:t>.</w:t>
      </w:r>
    </w:p>
    <w:p w:rsidR="00384D1A" w:rsidRPr="00384D1A" w:rsidRDefault="00384D1A" w:rsidP="00384D1A">
      <w:pPr>
        <w:pStyle w:val="NormalnyWeb"/>
        <w:spacing w:before="0" w:beforeAutospacing="0" w:after="0"/>
        <w:jc w:val="both"/>
      </w:pPr>
    </w:p>
    <w:p w:rsidR="00384D1A" w:rsidRPr="00384D1A" w:rsidRDefault="00384D1A" w:rsidP="00384D1A">
      <w:pPr>
        <w:pStyle w:val="NormalnyWeb"/>
        <w:spacing w:before="0" w:beforeAutospacing="0" w:after="0"/>
        <w:ind w:firstLine="708"/>
        <w:jc w:val="both"/>
      </w:pPr>
      <w:r w:rsidRPr="00384D1A">
        <w:rPr>
          <w:rFonts w:ascii="Arial" w:hAnsi="Arial" w:cs="Arial"/>
          <w:b/>
          <w:bCs/>
        </w:rPr>
        <w:t>§ 2.</w:t>
      </w:r>
      <w:r>
        <w:rPr>
          <w:rFonts w:ascii="Arial" w:hAnsi="Arial" w:cs="Arial"/>
        </w:rPr>
        <w:t xml:space="preserve"> Traci moc uchwała N</w:t>
      </w:r>
      <w:r w:rsidRPr="00384D1A">
        <w:rPr>
          <w:rFonts w:ascii="Arial" w:hAnsi="Arial" w:cs="Arial"/>
        </w:rPr>
        <w:t>r XXXI/208/09 Rady Miejskiej w Torzymiu z dnia 26 listopada 2009 r. w sprawie ustalenia stawki dotacji przedmiotowej na 2010 r.</w:t>
      </w:r>
    </w:p>
    <w:p w:rsidR="00384D1A" w:rsidRPr="00384D1A" w:rsidRDefault="00384D1A" w:rsidP="00384D1A">
      <w:pPr>
        <w:pStyle w:val="NormalnyWeb"/>
        <w:spacing w:before="0" w:beforeAutospacing="0" w:after="0"/>
        <w:jc w:val="both"/>
      </w:pPr>
    </w:p>
    <w:p w:rsidR="00384D1A" w:rsidRPr="00384D1A" w:rsidRDefault="00384D1A" w:rsidP="00384D1A">
      <w:pPr>
        <w:pStyle w:val="NormalnyWeb"/>
        <w:spacing w:before="0" w:beforeAutospacing="0" w:after="0"/>
        <w:ind w:firstLine="708"/>
        <w:jc w:val="both"/>
      </w:pPr>
      <w:r w:rsidRPr="00384D1A">
        <w:rPr>
          <w:rFonts w:ascii="Arial" w:hAnsi="Arial" w:cs="Arial"/>
          <w:b/>
          <w:bCs/>
        </w:rPr>
        <w:t xml:space="preserve">§ 3. </w:t>
      </w:r>
      <w:r w:rsidRPr="00384D1A">
        <w:rPr>
          <w:rFonts w:ascii="Arial" w:hAnsi="Arial" w:cs="Arial"/>
        </w:rPr>
        <w:t>Wykonanie uchwały powierza się Burmistrzowi.</w:t>
      </w:r>
    </w:p>
    <w:p w:rsidR="00384D1A" w:rsidRPr="00384D1A" w:rsidRDefault="00384D1A" w:rsidP="00384D1A">
      <w:pPr>
        <w:pStyle w:val="NormalnyWeb"/>
        <w:spacing w:before="0" w:beforeAutospacing="0" w:after="0"/>
        <w:jc w:val="both"/>
      </w:pPr>
    </w:p>
    <w:p w:rsidR="00384D1A" w:rsidRPr="00384D1A" w:rsidRDefault="00384D1A" w:rsidP="00384D1A">
      <w:pPr>
        <w:pStyle w:val="NormalnyWeb"/>
        <w:spacing w:before="0" w:beforeAutospacing="0" w:after="0"/>
        <w:ind w:firstLine="708"/>
        <w:jc w:val="both"/>
      </w:pPr>
      <w:r w:rsidRPr="00384D1A">
        <w:rPr>
          <w:rFonts w:ascii="Arial" w:hAnsi="Arial" w:cs="Arial"/>
          <w:b/>
          <w:bCs/>
        </w:rPr>
        <w:t xml:space="preserve">§ 4. </w:t>
      </w:r>
      <w:r w:rsidRPr="00384D1A">
        <w:rPr>
          <w:rFonts w:ascii="Arial" w:hAnsi="Arial" w:cs="Arial"/>
        </w:rPr>
        <w:t>Uchwała wchodzi w życie z dniem podjęcia.</w:t>
      </w:r>
      <w:r w:rsidRPr="00384D1A">
        <w:rPr>
          <w:rFonts w:ascii="Arial" w:hAnsi="Arial" w:cs="Arial"/>
          <w:b/>
          <w:bCs/>
        </w:rPr>
        <w:t xml:space="preserve"> </w:t>
      </w:r>
    </w:p>
    <w:p w:rsidR="00384D1A" w:rsidRPr="00384D1A" w:rsidRDefault="00384D1A" w:rsidP="00384D1A">
      <w:pPr>
        <w:pStyle w:val="NormalnyWeb"/>
        <w:spacing w:before="0" w:beforeAutospacing="0" w:after="0"/>
        <w:jc w:val="both"/>
      </w:pPr>
    </w:p>
    <w:p w:rsidR="00384D1A" w:rsidRPr="00384D1A" w:rsidRDefault="00384D1A" w:rsidP="00384D1A">
      <w:pPr>
        <w:pStyle w:val="NormalnyWeb"/>
        <w:spacing w:before="0" w:beforeAutospacing="0" w:after="0"/>
        <w:jc w:val="both"/>
      </w:pPr>
    </w:p>
    <w:p w:rsidR="00384D1A" w:rsidRPr="00384D1A" w:rsidRDefault="00384D1A" w:rsidP="00384D1A">
      <w:pPr>
        <w:pStyle w:val="NormalnyWeb"/>
        <w:spacing w:before="0" w:beforeAutospacing="0" w:after="0"/>
        <w:jc w:val="both"/>
      </w:pPr>
    </w:p>
    <w:p w:rsidR="00384D1A" w:rsidRPr="00384D1A" w:rsidRDefault="00384D1A" w:rsidP="00384D1A">
      <w:pPr>
        <w:pStyle w:val="NormalnyWeb"/>
        <w:spacing w:before="0" w:beforeAutospacing="0" w:after="0"/>
        <w:jc w:val="both"/>
      </w:pPr>
    </w:p>
    <w:p w:rsidR="00384D1A" w:rsidRPr="00384D1A" w:rsidRDefault="00384D1A" w:rsidP="00384D1A">
      <w:pPr>
        <w:pStyle w:val="NormalnyWeb"/>
        <w:spacing w:before="0" w:beforeAutospacing="0" w:after="0"/>
        <w:jc w:val="both"/>
      </w:pPr>
    </w:p>
    <w:p w:rsidR="00384D1A" w:rsidRPr="00384D1A" w:rsidRDefault="00384D1A" w:rsidP="00384D1A">
      <w:pPr>
        <w:pStyle w:val="NormalnyWeb"/>
        <w:spacing w:before="0" w:beforeAutospacing="0" w:after="0"/>
        <w:jc w:val="both"/>
      </w:pPr>
      <w:r>
        <w:rPr>
          <w:rFonts w:ascii="Arial" w:hAnsi="Arial" w:cs="Arial"/>
          <w:b/>
          <w:bCs/>
        </w:rPr>
        <w:t xml:space="preserve">                                                                         </w:t>
      </w:r>
      <w:r w:rsidRPr="00384D1A">
        <w:rPr>
          <w:rFonts w:ascii="Arial" w:hAnsi="Arial" w:cs="Arial"/>
          <w:b/>
          <w:bCs/>
        </w:rPr>
        <w:t>Przewodniczący Rady</w:t>
      </w:r>
    </w:p>
    <w:p w:rsidR="00384D1A" w:rsidRPr="00384D1A" w:rsidRDefault="00384D1A" w:rsidP="00384D1A">
      <w:pPr>
        <w:pStyle w:val="NormalnyWeb"/>
        <w:spacing w:before="0" w:beforeAutospacing="0" w:after="0"/>
        <w:jc w:val="both"/>
      </w:pPr>
    </w:p>
    <w:p w:rsidR="00384D1A" w:rsidRPr="00384D1A" w:rsidRDefault="00384D1A" w:rsidP="00384D1A">
      <w:pPr>
        <w:pStyle w:val="NormalnyWeb"/>
        <w:spacing w:before="0" w:beforeAutospacing="0" w:after="0"/>
        <w:jc w:val="both"/>
      </w:pPr>
      <w:r>
        <w:rPr>
          <w:rFonts w:ascii="Arial" w:hAnsi="Arial" w:cs="Arial"/>
          <w:b/>
          <w:bCs/>
        </w:rPr>
        <w:t xml:space="preserve">                                                                         </w:t>
      </w:r>
      <w:r w:rsidRPr="00384D1A">
        <w:rPr>
          <w:rFonts w:ascii="Arial" w:hAnsi="Arial" w:cs="Arial"/>
          <w:b/>
          <w:bCs/>
        </w:rPr>
        <w:t>Zbigniew Wołoncewicz</w:t>
      </w:r>
    </w:p>
    <w:p w:rsidR="00384D1A" w:rsidRPr="00384D1A" w:rsidRDefault="00384D1A" w:rsidP="00384D1A">
      <w:pPr>
        <w:pStyle w:val="NormalnyWeb"/>
        <w:spacing w:before="0" w:beforeAutospacing="0" w:after="0"/>
        <w:jc w:val="both"/>
      </w:pPr>
    </w:p>
    <w:p w:rsidR="00384D1A" w:rsidRPr="00384D1A" w:rsidRDefault="00384D1A" w:rsidP="00384D1A">
      <w:pPr>
        <w:pStyle w:val="NormalnyWeb"/>
        <w:spacing w:before="0" w:beforeAutospacing="0" w:after="0"/>
        <w:jc w:val="both"/>
      </w:pPr>
    </w:p>
    <w:p w:rsidR="00384D1A" w:rsidRDefault="00384D1A" w:rsidP="00384D1A">
      <w:pPr>
        <w:pStyle w:val="NormalnyWeb"/>
        <w:spacing w:after="0"/>
      </w:pPr>
    </w:p>
    <w:p w:rsidR="00384D1A" w:rsidRDefault="00384D1A" w:rsidP="00384D1A">
      <w:pPr>
        <w:pStyle w:val="NormalnyWeb"/>
        <w:spacing w:after="0"/>
      </w:pPr>
    </w:p>
    <w:p w:rsidR="00384D1A" w:rsidRDefault="00384D1A" w:rsidP="00384D1A">
      <w:pPr>
        <w:pStyle w:val="NormalnyWeb"/>
        <w:spacing w:after="0"/>
      </w:pPr>
    </w:p>
    <w:p w:rsidR="00384D1A" w:rsidRDefault="00384D1A" w:rsidP="00384D1A">
      <w:pPr>
        <w:pStyle w:val="NormalnyWeb"/>
        <w:spacing w:after="0"/>
      </w:pPr>
    </w:p>
    <w:p w:rsidR="00384D1A" w:rsidRDefault="00384D1A" w:rsidP="00384D1A">
      <w:pPr>
        <w:pStyle w:val="NormalnyWeb"/>
        <w:spacing w:after="0"/>
      </w:pPr>
    </w:p>
    <w:p w:rsidR="00384D1A" w:rsidRDefault="00384D1A" w:rsidP="00384D1A">
      <w:pPr>
        <w:pStyle w:val="NormalnyWeb"/>
        <w:spacing w:after="0"/>
      </w:pPr>
    </w:p>
    <w:p w:rsidR="005A3344" w:rsidRDefault="005A3344"/>
    <w:sectPr w:rsidR="005A3344" w:rsidSect="005A3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84D1A"/>
    <w:rsid w:val="00002F80"/>
    <w:rsid w:val="000B454D"/>
    <w:rsid w:val="00384D1A"/>
    <w:rsid w:val="005A3344"/>
    <w:rsid w:val="008D77F9"/>
    <w:rsid w:val="00A869B4"/>
    <w:rsid w:val="00BA7582"/>
    <w:rsid w:val="00FA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4D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929</Characters>
  <Application>Microsoft Office Word</Application>
  <DocSecurity>0</DocSecurity>
  <Lines>7</Lines>
  <Paragraphs>2</Paragraphs>
  <ScaleCrop>false</ScaleCrop>
  <Company>Urząd Miejski w Torzymiu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OSO</dc:creator>
  <cp:keywords/>
  <dc:description/>
  <cp:lastModifiedBy>Referat OSO</cp:lastModifiedBy>
  <cp:revision>4</cp:revision>
  <cp:lastPrinted>2010-12-10T09:46:00Z</cp:lastPrinted>
  <dcterms:created xsi:type="dcterms:W3CDTF">2010-12-10T09:42:00Z</dcterms:created>
  <dcterms:modified xsi:type="dcterms:W3CDTF">2010-12-13T12:29:00Z</dcterms:modified>
</cp:coreProperties>
</file>