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B90DAD">
        <w:t>6</w:t>
      </w:r>
      <w:r w:rsidR="002C21EE">
        <w:t>2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2C21EE" w:rsidP="007077D1">
      <w:pPr>
        <w:pStyle w:val="zdnia"/>
      </w:pPr>
      <w:r>
        <w:t>2</w:t>
      </w:r>
      <w:r w:rsidR="00796E10">
        <w:t>5</w:t>
      </w:r>
      <w:r>
        <w:t xml:space="preserve"> </w:t>
      </w:r>
      <w:r w:rsidR="00B90DAD">
        <w:t>października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  </w:t>
      </w:r>
      <w:r w:rsidR="0068507F">
        <w:t xml:space="preserve">  </w:t>
      </w:r>
      <w:r w:rsidR="002C21EE">
        <w:t>305 841</w:t>
      </w:r>
      <w:r>
        <w:t xml:space="preserve">  zł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Zmniejszyć plan dochodów budżetowych o kwotę       </w:t>
      </w:r>
      <w:r w:rsidR="002C21EE">
        <w:t xml:space="preserve">        </w:t>
      </w:r>
      <w:r>
        <w:t xml:space="preserve"> </w:t>
      </w:r>
      <w:r w:rsidR="002C21EE">
        <w:t>33</w:t>
      </w:r>
      <w:r w:rsidR="004A4B36">
        <w:t>1</w:t>
      </w:r>
      <w:r>
        <w:t xml:space="preserve">  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</w:t>
      </w:r>
      <w:r w:rsidR="006D07A6">
        <w:t>mniejszyć</w:t>
      </w:r>
      <w:r>
        <w:t xml:space="preserve"> plan wydatków budżetowych o kwotę     </w:t>
      </w:r>
      <w:r w:rsidR="002A5D98">
        <w:t xml:space="preserve"> </w:t>
      </w:r>
      <w:r>
        <w:t xml:space="preserve"> </w:t>
      </w:r>
      <w:r w:rsidR="002C21EE">
        <w:t xml:space="preserve">      </w:t>
      </w:r>
      <w:r w:rsidR="00193E78">
        <w:t xml:space="preserve"> </w:t>
      </w:r>
      <w:r w:rsidR="002C21EE">
        <w:t>33</w:t>
      </w:r>
      <w:r w:rsidR="004A4B36">
        <w:t>1</w:t>
      </w:r>
      <w:r w:rsidR="0068507F">
        <w:t xml:space="preserve"> </w:t>
      </w:r>
      <w:r>
        <w:t xml:space="preserve">zł 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</w:t>
      </w:r>
      <w:r w:rsidR="006E0662">
        <w:t xml:space="preserve"> </w:t>
      </w:r>
      <w:r w:rsidR="002C21EE">
        <w:t>305 841</w:t>
      </w:r>
      <w:r w:rsidR="0068507F">
        <w:t xml:space="preserve">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</w:t>
      </w:r>
      <w:r w:rsidR="00CF5F7A">
        <w:t>1 280 569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F627D">
        <w:t>18</w:t>
      </w:r>
      <w:r w:rsidR="00CF5F7A">
        <w:t> 953 226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0E4D73">
        <w:t xml:space="preserve"> 327 </w:t>
      </w:r>
      <w:r w:rsidR="00CF5F7A">
        <w:t>343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CF5F7A">
        <w:t>25 148 189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6E0662">
        <w:t>18</w:t>
      </w:r>
      <w:r w:rsidR="00CF5F7A">
        <w:t> 483 574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</w:t>
      </w:r>
      <w:r w:rsidR="006E0662">
        <w:t>6</w:t>
      </w:r>
      <w:r w:rsidR="0068507F">
        <w:t xml:space="preserve"> 664 </w:t>
      </w:r>
      <w:r w:rsidR="00CF5F7A">
        <w:t>615</w:t>
      </w:r>
      <w:r w:rsidR="002A5D98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B90DAD">
        <w:t>6</w:t>
      </w:r>
      <w:r w:rsidR="002C21EE">
        <w:t>2</w:t>
      </w:r>
      <w:r w:rsidR="005A7817">
        <w:t>.</w:t>
      </w:r>
      <w:r w:rsidR="00613EFC">
        <w:t>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2C21EE">
        <w:t>2</w:t>
      </w:r>
      <w:r w:rsidR="00796E10">
        <w:t>5</w:t>
      </w:r>
      <w:r w:rsidR="00B90DAD">
        <w:t xml:space="preserve"> października</w:t>
      </w:r>
      <w:r w:rsidR="00613EFC">
        <w:t xml:space="preserve"> 2018</w:t>
      </w:r>
      <w:r>
        <w:t xml:space="preserve"> roku</w:t>
      </w:r>
    </w:p>
    <w:p w:rsidR="006D07A6" w:rsidRDefault="006D07A6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370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3"/>
        <w:gridCol w:w="115"/>
        <w:gridCol w:w="26"/>
        <w:gridCol w:w="567"/>
        <w:gridCol w:w="906"/>
        <w:gridCol w:w="230"/>
        <w:gridCol w:w="6"/>
        <w:gridCol w:w="904"/>
        <w:gridCol w:w="5670"/>
        <w:gridCol w:w="2065"/>
        <w:gridCol w:w="2126"/>
        <w:gridCol w:w="1768"/>
        <w:gridCol w:w="43"/>
        <w:gridCol w:w="316"/>
        <w:gridCol w:w="71"/>
        <w:gridCol w:w="41"/>
        <w:gridCol w:w="228"/>
        <w:gridCol w:w="146"/>
      </w:tblGrid>
      <w:tr w:rsidR="00920B3C" w:rsidTr="004A4B36">
        <w:trPr>
          <w:gridBefore w:val="1"/>
          <w:gridAfter w:val="6"/>
          <w:wBefore w:w="129" w:type="dxa"/>
          <w:wAfter w:w="845" w:type="dxa"/>
          <w:trHeight w:hRule="exact" w:val="80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4A4B36">
        <w:trPr>
          <w:gridBefore w:val="3"/>
          <w:gridAfter w:val="5"/>
          <w:wBefore w:w="257" w:type="dxa"/>
          <w:wAfter w:w="802" w:type="dxa"/>
          <w:trHeight w:hRule="exact" w:val="80"/>
        </w:trPr>
        <w:tc>
          <w:tcPr>
            <w:tcW w:w="14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4A4B36">
        <w:trPr>
          <w:trHeight w:hRule="exact" w:val="80"/>
        </w:trPr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75DD" w:rsidRPr="00F43D5F" w:rsidTr="004A4B36">
        <w:trPr>
          <w:gridBefore w:val="2"/>
          <w:gridAfter w:val="2"/>
          <w:wBefore w:w="142" w:type="dxa"/>
          <w:wAfter w:w="374" w:type="dxa"/>
          <w:trHeight w:hRule="exact" w:val="80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2252" w:rsidRPr="003727EC" w:rsidTr="004A4B36">
        <w:trPr>
          <w:gridBefore w:val="4"/>
          <w:gridAfter w:val="3"/>
          <w:wBefore w:w="283" w:type="dxa"/>
          <w:wAfter w:w="415" w:type="dxa"/>
          <w:trHeight w:hRule="exact" w:val="110"/>
        </w:trPr>
        <w:tc>
          <w:tcPr>
            <w:tcW w:w="146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2252" w:rsidRPr="003727EC" w:rsidRDefault="00D12252" w:rsidP="000301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702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8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4A4B36" w:rsidRPr="007E7022" w:rsidTr="004A4B36">
        <w:trPr>
          <w:gridBefore w:val="2"/>
          <w:gridAfter w:val="1"/>
          <w:wBefore w:w="142" w:type="dxa"/>
          <w:wAfter w:w="146" w:type="dxa"/>
          <w:trHeight w:hRule="exact" w:val="11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615 710,00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615 379,00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615 710,00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615 379,00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58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615 710,00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615 379,00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305 600,00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339 600,00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120 500,00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40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120 500,00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19 514,00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34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1 514,00</w:t>
            </w: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40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1 514,00</w:t>
            </w:r>
          </w:p>
        </w:tc>
      </w:tr>
      <w:tr w:rsidR="004A4B36" w:rsidRPr="007E7022" w:rsidTr="004A4B36">
        <w:trPr>
          <w:gridBefore w:val="2"/>
          <w:gridAfter w:val="1"/>
          <w:wBefore w:w="142" w:type="dxa"/>
          <w:wAfter w:w="146" w:type="dxa"/>
          <w:trHeight w:hRule="exact" w:val="110"/>
        </w:trPr>
        <w:tc>
          <w:tcPr>
            <w:tcW w:w="1614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4B36" w:rsidRPr="007E7022" w:rsidTr="004A4B36">
        <w:trPr>
          <w:gridBefore w:val="2"/>
          <w:gridAfter w:val="4"/>
          <w:wBefore w:w="142" w:type="dxa"/>
          <w:wAfter w:w="486" w:type="dxa"/>
          <w:trHeight w:hRule="exact" w:val="450"/>
        </w:trPr>
        <w:tc>
          <w:tcPr>
            <w:tcW w:w="842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color w:val="000000"/>
                <w:sz w:val="18"/>
                <w:szCs w:val="18"/>
              </w:rPr>
              <w:t>15 138 327,00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color w:val="000000"/>
                <w:sz w:val="18"/>
                <w:szCs w:val="18"/>
              </w:rPr>
              <w:t>35 183,00</w:t>
            </w:r>
          </w:p>
        </w:tc>
        <w:tc>
          <w:tcPr>
            <w:tcW w:w="2127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color w:val="000000"/>
                <w:sz w:val="18"/>
                <w:szCs w:val="18"/>
              </w:rPr>
              <w:t>15 173 510,00</w:t>
            </w:r>
          </w:p>
        </w:tc>
      </w:tr>
    </w:tbl>
    <w:p w:rsidR="0033677F" w:rsidRDefault="0033677F" w:rsidP="00920B3C">
      <w:pPr>
        <w:pStyle w:val="Podpis"/>
        <w:numPr>
          <w:ilvl w:val="0"/>
          <w:numId w:val="0"/>
        </w:numPr>
        <w:ind w:left="4536"/>
      </w:pPr>
    </w:p>
    <w:tbl>
      <w:tblPr>
        <w:tblW w:w="15082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06"/>
        <w:gridCol w:w="230"/>
        <w:gridCol w:w="910"/>
        <w:gridCol w:w="5670"/>
        <w:gridCol w:w="2065"/>
        <w:gridCol w:w="2126"/>
        <w:gridCol w:w="2127"/>
        <w:gridCol w:w="340"/>
      </w:tblGrid>
      <w:tr w:rsidR="004A4B36" w:rsidRPr="007E7022" w:rsidTr="004A4B36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702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4A4B36" w:rsidRPr="007E7022" w:rsidTr="004A4B36">
        <w:trPr>
          <w:trHeight w:hRule="exact" w:val="110"/>
        </w:trPr>
        <w:tc>
          <w:tcPr>
            <w:tcW w:w="15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4B36" w:rsidRPr="007E7022" w:rsidTr="004A4B36">
        <w:trPr>
          <w:gridAfter w:val="1"/>
          <w:wAfter w:w="340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4A4B36" w:rsidRPr="007E7022" w:rsidTr="004A4B36">
        <w:trPr>
          <w:gridAfter w:val="1"/>
          <w:wAfter w:w="340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270 327,00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689 206,00</w:t>
            </w:r>
          </w:p>
        </w:tc>
      </w:tr>
      <w:tr w:rsidR="004A4B36" w:rsidRPr="007E7022" w:rsidTr="004A4B36">
        <w:trPr>
          <w:gridAfter w:val="1"/>
          <w:wAfter w:w="34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270 327,00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689 206,00</w:t>
            </w:r>
          </w:p>
        </w:tc>
      </w:tr>
      <w:tr w:rsidR="004A4B36" w:rsidRPr="007E7022" w:rsidTr="004A4B36">
        <w:trPr>
          <w:gridAfter w:val="1"/>
          <w:wAfter w:w="340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270 327,00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22">
              <w:rPr>
                <w:rFonts w:ascii="Arial" w:hAnsi="Arial" w:cs="Arial"/>
                <w:color w:val="000000"/>
                <w:sz w:val="16"/>
                <w:szCs w:val="16"/>
              </w:rPr>
              <w:t>689 206,00</w:t>
            </w:r>
          </w:p>
        </w:tc>
      </w:tr>
      <w:tr w:rsidR="004A4B36" w:rsidRPr="007E7022" w:rsidTr="004A4B36">
        <w:trPr>
          <w:trHeight w:hRule="exact" w:val="110"/>
        </w:trPr>
        <w:tc>
          <w:tcPr>
            <w:tcW w:w="161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4B36" w:rsidRPr="007E7022" w:rsidTr="004A4B36">
        <w:trPr>
          <w:gridAfter w:val="1"/>
          <w:wAfter w:w="340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color w:val="000000"/>
                <w:sz w:val="18"/>
                <w:szCs w:val="18"/>
              </w:rPr>
              <w:t>5 832 232,00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color w:val="000000"/>
                <w:sz w:val="18"/>
                <w:szCs w:val="18"/>
              </w:rPr>
              <w:t>270 327,00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A4B36" w:rsidRPr="007E7022" w:rsidRDefault="004A4B36" w:rsidP="00F93F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022">
              <w:rPr>
                <w:rFonts w:ascii="Arial" w:hAnsi="Arial" w:cs="Arial"/>
                <w:color w:val="000000"/>
                <w:sz w:val="18"/>
                <w:szCs w:val="18"/>
              </w:rPr>
              <w:t>6 102 559,00</w:t>
            </w:r>
          </w:p>
        </w:tc>
      </w:tr>
    </w:tbl>
    <w:p w:rsidR="002C21EE" w:rsidRDefault="002C21EE" w:rsidP="00920B3C">
      <w:pPr>
        <w:pStyle w:val="Podpis"/>
        <w:numPr>
          <w:ilvl w:val="0"/>
          <w:numId w:val="0"/>
        </w:numPr>
        <w:ind w:left="4536"/>
      </w:pPr>
    </w:p>
    <w:p w:rsidR="0033677F" w:rsidRDefault="0033677F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6D07A6" w:rsidRDefault="006D07A6" w:rsidP="00920B3C">
      <w:pPr>
        <w:pStyle w:val="Podpis"/>
        <w:numPr>
          <w:ilvl w:val="0"/>
          <w:numId w:val="0"/>
        </w:numPr>
        <w:ind w:left="4536"/>
      </w:pP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F675DD" w:rsidRDefault="00F675DD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4A4B36" w:rsidRDefault="004A4B36" w:rsidP="003D421F">
      <w:pPr>
        <w:pStyle w:val="Podpis"/>
        <w:numPr>
          <w:ilvl w:val="0"/>
          <w:numId w:val="0"/>
        </w:numPr>
        <w:ind w:left="4536"/>
        <w:jc w:val="right"/>
      </w:pPr>
    </w:p>
    <w:p w:rsidR="004A4B36" w:rsidRDefault="004A4B3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B90DAD">
        <w:t>6</w:t>
      </w:r>
      <w:r w:rsidR="002C21EE">
        <w:t>2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2C21EE">
        <w:t>2</w:t>
      </w:r>
      <w:r w:rsidR="00796E10">
        <w:t>5</w:t>
      </w:r>
      <w:r w:rsidR="00B90DAD">
        <w:t xml:space="preserve"> października</w:t>
      </w:r>
      <w:r>
        <w:t xml:space="preserve"> 2018 roku</w:t>
      </w:r>
    </w:p>
    <w:p w:rsidR="006D07A6" w:rsidRDefault="006D07A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62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141"/>
        <w:gridCol w:w="567"/>
        <w:gridCol w:w="1136"/>
        <w:gridCol w:w="1024"/>
        <w:gridCol w:w="5215"/>
        <w:gridCol w:w="2268"/>
        <w:gridCol w:w="2268"/>
        <w:gridCol w:w="1697"/>
        <w:gridCol w:w="67"/>
        <w:gridCol w:w="359"/>
        <w:gridCol w:w="563"/>
        <w:gridCol w:w="344"/>
      </w:tblGrid>
      <w:tr w:rsidR="003D421F" w:rsidTr="00CF5F7A">
        <w:trPr>
          <w:gridAfter w:val="3"/>
          <w:wAfter w:w="1266" w:type="dxa"/>
          <w:trHeight w:hRule="exact" w:val="80"/>
        </w:trPr>
        <w:tc>
          <w:tcPr>
            <w:tcW w:w="143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CF5F7A">
        <w:trPr>
          <w:gridBefore w:val="2"/>
          <w:gridAfter w:val="4"/>
          <w:wBefore w:w="154" w:type="dxa"/>
          <w:wAfter w:w="1333" w:type="dxa"/>
          <w:trHeight w:hRule="exact" w:val="11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F7A" w:rsidRPr="00AC1E8D" w:rsidTr="00CF5F7A">
        <w:trPr>
          <w:gridBefore w:val="1"/>
          <w:gridAfter w:val="1"/>
          <w:wBefore w:w="13" w:type="dxa"/>
          <w:wAfter w:w="344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E8D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CF5F7A" w:rsidRPr="00AC1E8D" w:rsidTr="00CF5F7A">
        <w:trPr>
          <w:gridBefore w:val="1"/>
          <w:wBefore w:w="13" w:type="dxa"/>
          <w:trHeight w:hRule="exact" w:val="110"/>
        </w:trPr>
        <w:tc>
          <w:tcPr>
            <w:tcW w:w="156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5 169 013,00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5 168 682,00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5 169 013,00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5 168 682,00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3 695 210,00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3 694 879,00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904 600,00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938 600,00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120 500,00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120 500,00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15 617,00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17 131,00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15 617,00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17 131,00</w:t>
            </w: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13 514,00</w:t>
            </w:r>
          </w:p>
        </w:tc>
      </w:tr>
      <w:tr w:rsidR="00CF5F7A" w:rsidRPr="00AC1E8D" w:rsidTr="00CF5F7A">
        <w:trPr>
          <w:gridBefore w:val="1"/>
          <w:wBefore w:w="13" w:type="dxa"/>
          <w:trHeight w:hRule="exact" w:val="110"/>
        </w:trPr>
        <w:tc>
          <w:tcPr>
            <w:tcW w:w="184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F7A" w:rsidRPr="00AC1E8D" w:rsidTr="00CF5F7A">
        <w:trPr>
          <w:gridBefore w:val="1"/>
          <w:gridAfter w:val="2"/>
          <w:wBefore w:w="13" w:type="dxa"/>
          <w:wAfter w:w="907" w:type="dxa"/>
          <w:trHeight w:hRule="exact" w:val="450"/>
        </w:trPr>
        <w:tc>
          <w:tcPr>
            <w:tcW w:w="808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color w:val="000000"/>
                <w:sz w:val="18"/>
                <w:szCs w:val="18"/>
              </w:rPr>
              <w:t>18 970 947,00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color w:val="000000"/>
                <w:sz w:val="18"/>
                <w:szCs w:val="18"/>
              </w:rPr>
              <w:t>35 183,00</w:t>
            </w:r>
          </w:p>
        </w:tc>
        <w:tc>
          <w:tcPr>
            <w:tcW w:w="2123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color w:val="000000"/>
                <w:sz w:val="18"/>
                <w:szCs w:val="18"/>
              </w:rPr>
              <w:t>19 006 130,00</w:t>
            </w:r>
          </w:p>
        </w:tc>
      </w:tr>
    </w:tbl>
    <w:p w:rsidR="0033677F" w:rsidRDefault="0033677F" w:rsidP="003D421F">
      <w:pPr>
        <w:pStyle w:val="Podpis"/>
        <w:numPr>
          <w:ilvl w:val="0"/>
          <w:numId w:val="0"/>
        </w:numPr>
        <w:ind w:left="4536"/>
      </w:pPr>
    </w:p>
    <w:tbl>
      <w:tblPr>
        <w:tblW w:w="15539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136"/>
        <w:gridCol w:w="1024"/>
        <w:gridCol w:w="5215"/>
        <w:gridCol w:w="2268"/>
        <w:gridCol w:w="2268"/>
        <w:gridCol w:w="2123"/>
        <w:gridCol w:w="563"/>
        <w:gridCol w:w="234"/>
      </w:tblGrid>
      <w:tr w:rsidR="00CF5F7A" w:rsidRPr="00AC1E8D" w:rsidTr="00CF5F7A">
        <w:trPr>
          <w:gridAfter w:val="1"/>
          <w:wAfter w:w="234" w:type="dxa"/>
          <w:trHeight w:hRule="exact" w:val="34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E8D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CF5F7A" w:rsidRPr="00AC1E8D" w:rsidTr="00CF5F7A">
        <w:trPr>
          <w:trHeight w:hRule="exact" w:val="110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5F7A" w:rsidRPr="00AC1E8D" w:rsidTr="00CF5F7A">
        <w:trPr>
          <w:gridAfter w:val="2"/>
          <w:wAfter w:w="797" w:type="dxa"/>
          <w:trHeight w:hRule="exact" w:val="56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CF5F7A" w:rsidRPr="00AC1E8D" w:rsidTr="00CF5F7A">
        <w:trPr>
          <w:gridAfter w:val="2"/>
          <w:wAfter w:w="797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270 327,00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689 206,00</w:t>
            </w:r>
          </w:p>
        </w:tc>
      </w:tr>
      <w:tr w:rsidR="00CF5F7A" w:rsidRPr="00AC1E8D" w:rsidTr="00CF5F7A">
        <w:trPr>
          <w:gridAfter w:val="2"/>
          <w:wAfter w:w="797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270 327,00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689 206,00</w:t>
            </w:r>
          </w:p>
        </w:tc>
      </w:tr>
      <w:tr w:rsidR="00CF5F7A" w:rsidRPr="00AC1E8D" w:rsidTr="00CF5F7A">
        <w:trPr>
          <w:gridAfter w:val="2"/>
          <w:wAfter w:w="797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270 327,00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E8D">
              <w:rPr>
                <w:rFonts w:ascii="Arial" w:hAnsi="Arial" w:cs="Arial"/>
                <w:color w:val="000000"/>
                <w:sz w:val="16"/>
                <w:szCs w:val="16"/>
              </w:rPr>
              <w:t>689 206,00</w:t>
            </w:r>
          </w:p>
        </w:tc>
      </w:tr>
      <w:tr w:rsidR="00CF5F7A" w:rsidRPr="00AC1E8D" w:rsidTr="00CF5F7A">
        <w:trPr>
          <w:trHeight w:hRule="exact" w:val="110"/>
        </w:trPr>
        <w:tc>
          <w:tcPr>
            <w:tcW w:w="184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5F7A" w:rsidRPr="00AC1E8D" w:rsidTr="00CF5F7A">
        <w:trPr>
          <w:gridAfter w:val="2"/>
          <w:wAfter w:w="797" w:type="dxa"/>
          <w:trHeight w:hRule="exact" w:val="450"/>
        </w:trPr>
        <w:tc>
          <w:tcPr>
            <w:tcW w:w="808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color w:val="000000"/>
                <w:sz w:val="18"/>
                <w:szCs w:val="18"/>
              </w:rPr>
              <w:t>5 832 232,00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color w:val="000000"/>
                <w:sz w:val="18"/>
                <w:szCs w:val="18"/>
              </w:rPr>
              <w:t>270 327,00</w:t>
            </w:r>
          </w:p>
        </w:tc>
        <w:tc>
          <w:tcPr>
            <w:tcW w:w="21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F5F7A" w:rsidRPr="00AC1E8D" w:rsidRDefault="00CF5F7A" w:rsidP="00C867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8D">
              <w:rPr>
                <w:rFonts w:ascii="Arial" w:hAnsi="Arial" w:cs="Arial"/>
                <w:color w:val="000000"/>
                <w:sz w:val="18"/>
                <w:szCs w:val="18"/>
              </w:rPr>
              <w:t>6 102 559,00</w:t>
            </w:r>
          </w:p>
        </w:tc>
      </w:tr>
    </w:tbl>
    <w:p w:rsidR="00CF5F7A" w:rsidRDefault="00CF5F7A" w:rsidP="003D421F">
      <w:pPr>
        <w:pStyle w:val="Podpis"/>
        <w:numPr>
          <w:ilvl w:val="0"/>
          <w:numId w:val="0"/>
        </w:numPr>
        <w:ind w:left="4536"/>
      </w:pPr>
    </w:p>
    <w:p w:rsidR="0033677F" w:rsidRDefault="0033677F" w:rsidP="003D421F">
      <w:pPr>
        <w:pStyle w:val="Podpis"/>
        <w:numPr>
          <w:ilvl w:val="0"/>
          <w:numId w:val="0"/>
        </w:numPr>
        <w:ind w:left="4536"/>
      </w:pPr>
    </w:p>
    <w:p w:rsidR="0033677F" w:rsidRDefault="0033677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B90DAD">
        <w:t>6</w:t>
      </w:r>
      <w:r w:rsidR="002C21EE">
        <w:t>2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2C21EE">
        <w:t>2</w:t>
      </w:r>
      <w:r w:rsidR="00796E10">
        <w:t>5</w:t>
      </w:r>
      <w:r w:rsidR="00B90DAD">
        <w:t xml:space="preserve"> października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B63A2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FB63A2" w:rsidRPr="003D421F" w:rsidRDefault="00FB63A2" w:rsidP="001937BB">
      <w:pPr>
        <w:pStyle w:val="wsprawie"/>
        <w:ind w:left="567"/>
        <w:rPr>
          <w:szCs w:val="24"/>
        </w:rPr>
      </w:pPr>
    </w:p>
    <w:p w:rsidR="002C21EE" w:rsidRDefault="006D07A6" w:rsidP="005A781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7817" w:rsidRPr="00F87D7B">
        <w:rPr>
          <w:sz w:val="24"/>
          <w:szCs w:val="24"/>
        </w:rPr>
        <w:t xml:space="preserve"> Na podstawie pisma Nr FB-II.3111.</w:t>
      </w:r>
      <w:r w:rsidR="002C21EE">
        <w:rPr>
          <w:sz w:val="24"/>
          <w:szCs w:val="24"/>
        </w:rPr>
        <w:t>515</w:t>
      </w:r>
      <w:r w:rsidR="005A7817">
        <w:rPr>
          <w:sz w:val="24"/>
          <w:szCs w:val="24"/>
        </w:rPr>
        <w:t>.</w:t>
      </w:r>
      <w:r w:rsidR="005A7817" w:rsidRPr="00F87D7B">
        <w:rPr>
          <w:sz w:val="24"/>
          <w:szCs w:val="24"/>
        </w:rPr>
        <w:t>201</w:t>
      </w:r>
      <w:r w:rsidR="005A7817">
        <w:rPr>
          <w:sz w:val="24"/>
          <w:szCs w:val="24"/>
        </w:rPr>
        <w:t>8</w:t>
      </w:r>
      <w:r w:rsidR="005A7817" w:rsidRPr="00F87D7B">
        <w:rPr>
          <w:sz w:val="24"/>
          <w:szCs w:val="24"/>
        </w:rPr>
        <w:t>.</w:t>
      </w:r>
      <w:r w:rsidR="0033677F">
        <w:rPr>
          <w:sz w:val="24"/>
          <w:szCs w:val="24"/>
        </w:rPr>
        <w:t>AK</w:t>
      </w:r>
      <w:r w:rsidR="005A7817" w:rsidRPr="00F87D7B">
        <w:rPr>
          <w:sz w:val="24"/>
          <w:szCs w:val="24"/>
        </w:rPr>
        <w:t xml:space="preserve"> przesłanego przez Urząd Wojewódzki w Białymstoku Wydział Finansów i Budżetu </w:t>
      </w:r>
      <w:r w:rsidR="0033677F">
        <w:rPr>
          <w:sz w:val="24"/>
          <w:szCs w:val="24"/>
        </w:rPr>
        <w:t xml:space="preserve">zwiększa </w:t>
      </w:r>
      <w:r w:rsidR="005A7817">
        <w:rPr>
          <w:sz w:val="24"/>
          <w:szCs w:val="24"/>
        </w:rPr>
        <w:t xml:space="preserve">się </w:t>
      </w:r>
      <w:r w:rsidR="005A7817" w:rsidRPr="00F87D7B">
        <w:rPr>
          <w:sz w:val="24"/>
          <w:szCs w:val="24"/>
        </w:rPr>
        <w:t xml:space="preserve"> </w:t>
      </w:r>
      <w:r w:rsidR="005A7817">
        <w:rPr>
          <w:sz w:val="24"/>
          <w:szCs w:val="24"/>
        </w:rPr>
        <w:t xml:space="preserve">dotację celową na realizację zadań bieżących z zakresu administracji rządowej oraz innych zadań zleconych gminom ustawami w 2018 r. </w:t>
      </w:r>
      <w:r w:rsidR="005A7817" w:rsidRPr="00F87D7B">
        <w:rPr>
          <w:sz w:val="24"/>
          <w:szCs w:val="24"/>
        </w:rPr>
        <w:t xml:space="preserve">w dz. </w:t>
      </w:r>
      <w:r w:rsidR="002C21EE">
        <w:rPr>
          <w:sz w:val="24"/>
          <w:szCs w:val="24"/>
        </w:rPr>
        <w:t>010</w:t>
      </w:r>
      <w:r w:rsidR="0033677F">
        <w:rPr>
          <w:sz w:val="24"/>
          <w:szCs w:val="24"/>
        </w:rPr>
        <w:t xml:space="preserve"> – </w:t>
      </w:r>
      <w:r w:rsidR="002C21EE">
        <w:rPr>
          <w:sz w:val="24"/>
          <w:szCs w:val="24"/>
        </w:rPr>
        <w:t>Rolnictwo i łowiectwo</w:t>
      </w:r>
      <w:r w:rsidR="005A7817">
        <w:rPr>
          <w:sz w:val="24"/>
          <w:szCs w:val="24"/>
        </w:rPr>
        <w:t xml:space="preserve">, rozdz. </w:t>
      </w:r>
      <w:r w:rsidR="002C21EE">
        <w:rPr>
          <w:sz w:val="24"/>
          <w:szCs w:val="24"/>
        </w:rPr>
        <w:t>01095</w:t>
      </w:r>
      <w:r w:rsidR="0033677F">
        <w:rPr>
          <w:sz w:val="24"/>
          <w:szCs w:val="24"/>
        </w:rPr>
        <w:t xml:space="preserve"> </w:t>
      </w:r>
      <w:r w:rsidR="005A7817" w:rsidRPr="00F87D7B">
        <w:rPr>
          <w:sz w:val="24"/>
          <w:szCs w:val="24"/>
        </w:rPr>
        <w:t>§</w:t>
      </w:r>
      <w:r w:rsidR="005A7817">
        <w:rPr>
          <w:sz w:val="24"/>
          <w:szCs w:val="24"/>
        </w:rPr>
        <w:t xml:space="preserve"> 2010, </w:t>
      </w:r>
      <w:r w:rsidR="002C21EE" w:rsidRPr="00F87D7B">
        <w:rPr>
          <w:sz w:val="24"/>
          <w:szCs w:val="24"/>
        </w:rPr>
        <w:t xml:space="preserve">na </w:t>
      </w:r>
      <w:r w:rsidR="002C21EE">
        <w:rPr>
          <w:sz w:val="24"/>
          <w:szCs w:val="24"/>
        </w:rPr>
        <w:t xml:space="preserve">zwrot części podatku akcyzowego zawartego w cenie oleju napędowego wykorzystywanego do produkcji rolnej oraz pokrycie kosztów postępowania w sprawie jego zwrotu </w:t>
      </w:r>
      <w:r w:rsidR="002C21EE" w:rsidRPr="00F87D7B">
        <w:rPr>
          <w:sz w:val="24"/>
          <w:szCs w:val="24"/>
        </w:rPr>
        <w:t>– kwota</w:t>
      </w:r>
      <w:r w:rsidR="002C21EE">
        <w:rPr>
          <w:sz w:val="24"/>
          <w:szCs w:val="24"/>
        </w:rPr>
        <w:t xml:space="preserve"> 270 327 zł.</w:t>
      </w:r>
    </w:p>
    <w:p w:rsidR="002C21EE" w:rsidRDefault="002C21EE" w:rsidP="005A781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0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>Na podstawie pisma Nr FB-II.3111.</w:t>
      </w:r>
      <w:r w:rsidR="0073089F">
        <w:rPr>
          <w:sz w:val="24"/>
          <w:szCs w:val="24"/>
        </w:rPr>
        <w:t>73</w:t>
      </w:r>
      <w:r>
        <w:rPr>
          <w:sz w:val="24"/>
          <w:szCs w:val="24"/>
        </w:rPr>
        <w:t>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 w:rsidR="0073089F">
        <w:rPr>
          <w:sz w:val="24"/>
          <w:szCs w:val="24"/>
        </w:rPr>
        <w:t>PAP</w:t>
      </w:r>
      <w:r w:rsidRPr="00F87D7B">
        <w:rPr>
          <w:sz w:val="24"/>
          <w:szCs w:val="24"/>
        </w:rPr>
        <w:t xml:space="preserve"> przesłanego przez Urząd Wojewódzki w Białymstoku Wydział Finansów i Budżetu</w:t>
      </w:r>
      <w:r w:rsidR="0073089F">
        <w:rPr>
          <w:sz w:val="24"/>
          <w:szCs w:val="24"/>
        </w:rPr>
        <w:t xml:space="preserve"> dokonuje się zmian w dotacji celowej przyznanej na realizację inwestycji i zakupów inwestycyjnych na 2018 rok, w rozdz. 60016 </w:t>
      </w:r>
      <w:r w:rsidR="0073089F" w:rsidRPr="00F87D7B">
        <w:rPr>
          <w:sz w:val="24"/>
          <w:szCs w:val="24"/>
        </w:rPr>
        <w:t>§</w:t>
      </w:r>
      <w:r w:rsidR="0073089F">
        <w:rPr>
          <w:sz w:val="24"/>
          <w:szCs w:val="24"/>
        </w:rPr>
        <w:t xml:space="preserve"> 6330 – zmniejszenia planu o kwotę 33</w:t>
      </w:r>
      <w:r w:rsidR="006C2D4F">
        <w:rPr>
          <w:sz w:val="24"/>
          <w:szCs w:val="24"/>
        </w:rPr>
        <w:t>1</w:t>
      </w:r>
      <w:r w:rsidR="0073089F">
        <w:rPr>
          <w:sz w:val="24"/>
          <w:szCs w:val="24"/>
        </w:rPr>
        <w:t xml:space="preserve"> zł.</w:t>
      </w:r>
    </w:p>
    <w:p w:rsidR="0073089F" w:rsidRDefault="0073089F" w:rsidP="0073089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>Na podstawie pisma Nr FB-II.3111.</w:t>
      </w:r>
      <w:r>
        <w:rPr>
          <w:sz w:val="24"/>
          <w:szCs w:val="24"/>
        </w:rPr>
        <w:t>488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PAP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85216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>dofinansowanie wypłat zasiłków</w:t>
      </w:r>
      <w:r w:rsidR="007F6C4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7F6C4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stałych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34 000 zł</w:t>
      </w:r>
      <w:r w:rsidRPr="00F87D7B">
        <w:rPr>
          <w:sz w:val="24"/>
          <w:szCs w:val="24"/>
        </w:rPr>
        <w:t>.</w:t>
      </w:r>
    </w:p>
    <w:p w:rsidR="0073089F" w:rsidRDefault="0073089F" w:rsidP="0073089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7D7B">
        <w:rPr>
          <w:sz w:val="24"/>
          <w:szCs w:val="24"/>
        </w:rPr>
        <w:t>Na podstawie pisma Nr FB-II.3111.</w:t>
      </w:r>
      <w:r>
        <w:rPr>
          <w:sz w:val="24"/>
          <w:szCs w:val="24"/>
        </w:rPr>
        <w:t>522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PAP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855 – Rodzina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85504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zatrudnienie asystenta rodziny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1 514 zł</w:t>
      </w:r>
      <w:r w:rsidRPr="00F87D7B">
        <w:rPr>
          <w:sz w:val="24"/>
          <w:szCs w:val="24"/>
        </w:rPr>
        <w:t>.</w:t>
      </w:r>
    </w:p>
    <w:p w:rsidR="006E0662" w:rsidRDefault="006E0662" w:rsidP="0073089F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29" w:rsidRDefault="00961229">
      <w:r>
        <w:separator/>
      </w:r>
    </w:p>
  </w:endnote>
  <w:endnote w:type="continuationSeparator" w:id="1">
    <w:p w:rsidR="00961229" w:rsidRDefault="0096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7F6C42">
    <w:pPr>
      <w:pStyle w:val="Stopka"/>
      <w:jc w:val="right"/>
    </w:pPr>
    <w:fldSimple w:instr=" SAVEDATE  \* MERGEFORMAT ">
      <w:r w:rsidR="00796E10">
        <w:rPr>
          <w:noProof/>
        </w:rPr>
        <w:t>2018-10-24 14:48:00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7F6C42">
    <w:pPr>
      <w:pStyle w:val="Stopka"/>
      <w:jc w:val="right"/>
    </w:pPr>
    <w:fldSimple w:instr=" SAVEDATE  \* MERGEFORMAT ">
      <w:r w:rsidR="00796E10">
        <w:rPr>
          <w:noProof/>
        </w:rPr>
        <w:t>2018-10-24 14:48:00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7F6C42">
    <w:pPr>
      <w:pStyle w:val="Stopka"/>
      <w:jc w:val="right"/>
    </w:pPr>
    <w:fldSimple w:instr=" SAVEDATE  \* MERGEFORMAT ">
      <w:r w:rsidR="00796E10">
        <w:rPr>
          <w:noProof/>
        </w:rPr>
        <w:t>2018-10-24 14:48:00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29" w:rsidRDefault="00961229">
      <w:r>
        <w:separator/>
      </w:r>
    </w:p>
  </w:footnote>
  <w:footnote w:type="continuationSeparator" w:id="1">
    <w:p w:rsidR="00961229" w:rsidRDefault="0096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17C19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53B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0A9B"/>
    <w:rsid w:val="000A1A01"/>
    <w:rsid w:val="000A1E62"/>
    <w:rsid w:val="000A3D46"/>
    <w:rsid w:val="000A5750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5CB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4D73"/>
    <w:rsid w:val="000E557C"/>
    <w:rsid w:val="000E6581"/>
    <w:rsid w:val="000E68D7"/>
    <w:rsid w:val="000F13CC"/>
    <w:rsid w:val="000F592D"/>
    <w:rsid w:val="000F6054"/>
    <w:rsid w:val="000F7914"/>
    <w:rsid w:val="001005C9"/>
    <w:rsid w:val="00100712"/>
    <w:rsid w:val="00101346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47E6"/>
    <w:rsid w:val="001156B0"/>
    <w:rsid w:val="001157B0"/>
    <w:rsid w:val="00115D61"/>
    <w:rsid w:val="001160BC"/>
    <w:rsid w:val="001165DF"/>
    <w:rsid w:val="00116ECD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50F8"/>
    <w:rsid w:val="00141426"/>
    <w:rsid w:val="00141441"/>
    <w:rsid w:val="001425E5"/>
    <w:rsid w:val="00143E10"/>
    <w:rsid w:val="00144053"/>
    <w:rsid w:val="001448A7"/>
    <w:rsid w:val="00147572"/>
    <w:rsid w:val="001553E7"/>
    <w:rsid w:val="00156A36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C5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043"/>
    <w:rsid w:val="001717B6"/>
    <w:rsid w:val="00171D07"/>
    <w:rsid w:val="00173648"/>
    <w:rsid w:val="00173F33"/>
    <w:rsid w:val="001757DC"/>
    <w:rsid w:val="001761EF"/>
    <w:rsid w:val="00176879"/>
    <w:rsid w:val="001770EF"/>
    <w:rsid w:val="0017739C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4AE1"/>
    <w:rsid w:val="00186CE7"/>
    <w:rsid w:val="001876AE"/>
    <w:rsid w:val="001906FE"/>
    <w:rsid w:val="00191272"/>
    <w:rsid w:val="00191640"/>
    <w:rsid w:val="00191704"/>
    <w:rsid w:val="001937BB"/>
    <w:rsid w:val="00193E78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018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4626"/>
    <w:rsid w:val="001D792B"/>
    <w:rsid w:val="001D7CFD"/>
    <w:rsid w:val="001D7DFD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02E4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6421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27D97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C4A"/>
    <w:rsid w:val="00260D0A"/>
    <w:rsid w:val="0026107D"/>
    <w:rsid w:val="002622BA"/>
    <w:rsid w:val="00262B25"/>
    <w:rsid w:val="00262D7D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615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97859"/>
    <w:rsid w:val="002A0773"/>
    <w:rsid w:val="002A0F5B"/>
    <w:rsid w:val="002A1F57"/>
    <w:rsid w:val="002A204D"/>
    <w:rsid w:val="002A248B"/>
    <w:rsid w:val="002A3BBA"/>
    <w:rsid w:val="002A3BD2"/>
    <w:rsid w:val="002A4764"/>
    <w:rsid w:val="002A4F2D"/>
    <w:rsid w:val="002A5D98"/>
    <w:rsid w:val="002B0D9F"/>
    <w:rsid w:val="002B19E7"/>
    <w:rsid w:val="002B1DDA"/>
    <w:rsid w:val="002B2096"/>
    <w:rsid w:val="002B331D"/>
    <w:rsid w:val="002B4488"/>
    <w:rsid w:val="002B706D"/>
    <w:rsid w:val="002B78C8"/>
    <w:rsid w:val="002C1B1C"/>
    <w:rsid w:val="002C21EE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0998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27D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4D98"/>
    <w:rsid w:val="0031611B"/>
    <w:rsid w:val="00316456"/>
    <w:rsid w:val="0031675B"/>
    <w:rsid w:val="003215DB"/>
    <w:rsid w:val="00322C79"/>
    <w:rsid w:val="00323225"/>
    <w:rsid w:val="00324260"/>
    <w:rsid w:val="00325FA5"/>
    <w:rsid w:val="00327ABA"/>
    <w:rsid w:val="003305BE"/>
    <w:rsid w:val="003311AE"/>
    <w:rsid w:val="003316BD"/>
    <w:rsid w:val="003329D6"/>
    <w:rsid w:val="00332BE3"/>
    <w:rsid w:val="00333540"/>
    <w:rsid w:val="00334CB4"/>
    <w:rsid w:val="0033586E"/>
    <w:rsid w:val="003358A0"/>
    <w:rsid w:val="00335CC3"/>
    <w:rsid w:val="003366FA"/>
    <w:rsid w:val="0033677F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6B7F"/>
    <w:rsid w:val="00357482"/>
    <w:rsid w:val="00360136"/>
    <w:rsid w:val="003649AB"/>
    <w:rsid w:val="00364D23"/>
    <w:rsid w:val="00365DE3"/>
    <w:rsid w:val="003663B4"/>
    <w:rsid w:val="00367ACC"/>
    <w:rsid w:val="00372973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2C9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07CC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1F9B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37E9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00E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021"/>
    <w:rsid w:val="00474F9F"/>
    <w:rsid w:val="004758C3"/>
    <w:rsid w:val="00475FC1"/>
    <w:rsid w:val="0047776B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2E7A"/>
    <w:rsid w:val="004A3296"/>
    <w:rsid w:val="004A34AA"/>
    <w:rsid w:val="004A42B3"/>
    <w:rsid w:val="004A4B36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2AD4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1FD9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39F"/>
    <w:rsid w:val="005217F3"/>
    <w:rsid w:val="005227FD"/>
    <w:rsid w:val="005234FE"/>
    <w:rsid w:val="00524020"/>
    <w:rsid w:val="005245D3"/>
    <w:rsid w:val="0052604D"/>
    <w:rsid w:val="0052787C"/>
    <w:rsid w:val="00527AD6"/>
    <w:rsid w:val="0053043C"/>
    <w:rsid w:val="005311A2"/>
    <w:rsid w:val="00532330"/>
    <w:rsid w:val="00533B03"/>
    <w:rsid w:val="00534182"/>
    <w:rsid w:val="00534D30"/>
    <w:rsid w:val="005355EB"/>
    <w:rsid w:val="00537DB8"/>
    <w:rsid w:val="00541102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2BAF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17"/>
    <w:rsid w:val="005A786B"/>
    <w:rsid w:val="005A7943"/>
    <w:rsid w:val="005B1BE1"/>
    <w:rsid w:val="005B23FF"/>
    <w:rsid w:val="005B4CB3"/>
    <w:rsid w:val="005B4ECA"/>
    <w:rsid w:val="005B5026"/>
    <w:rsid w:val="005B5BFD"/>
    <w:rsid w:val="005B6BD6"/>
    <w:rsid w:val="005C0209"/>
    <w:rsid w:val="005C05FB"/>
    <w:rsid w:val="005C1A69"/>
    <w:rsid w:val="005C28E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3067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874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37C4"/>
    <w:rsid w:val="0068507F"/>
    <w:rsid w:val="006866F6"/>
    <w:rsid w:val="00691114"/>
    <w:rsid w:val="006935DE"/>
    <w:rsid w:val="00697012"/>
    <w:rsid w:val="00697BF1"/>
    <w:rsid w:val="00697C6D"/>
    <w:rsid w:val="00697DCE"/>
    <w:rsid w:val="006A4A58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2B50"/>
    <w:rsid w:val="006B3E74"/>
    <w:rsid w:val="006B443B"/>
    <w:rsid w:val="006B4E69"/>
    <w:rsid w:val="006B684D"/>
    <w:rsid w:val="006C10C1"/>
    <w:rsid w:val="006C2C6C"/>
    <w:rsid w:val="006C2D4F"/>
    <w:rsid w:val="006C3681"/>
    <w:rsid w:val="006C4851"/>
    <w:rsid w:val="006C53B2"/>
    <w:rsid w:val="006D07A6"/>
    <w:rsid w:val="006D108F"/>
    <w:rsid w:val="006D1754"/>
    <w:rsid w:val="006D32C9"/>
    <w:rsid w:val="006D3E50"/>
    <w:rsid w:val="006D6613"/>
    <w:rsid w:val="006E0078"/>
    <w:rsid w:val="006E0662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6624"/>
    <w:rsid w:val="006F7158"/>
    <w:rsid w:val="006F78C6"/>
    <w:rsid w:val="00700DC8"/>
    <w:rsid w:val="007020B5"/>
    <w:rsid w:val="00702453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089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4D44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6E10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6C42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20C"/>
    <w:rsid w:val="0089165F"/>
    <w:rsid w:val="00891AD7"/>
    <w:rsid w:val="00892336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1B"/>
    <w:rsid w:val="008A7B76"/>
    <w:rsid w:val="008B06E6"/>
    <w:rsid w:val="008B1E16"/>
    <w:rsid w:val="008B425C"/>
    <w:rsid w:val="008B47BD"/>
    <w:rsid w:val="008C065B"/>
    <w:rsid w:val="008C0997"/>
    <w:rsid w:val="008C1144"/>
    <w:rsid w:val="008C2E9D"/>
    <w:rsid w:val="008C35EE"/>
    <w:rsid w:val="008C56C6"/>
    <w:rsid w:val="008C5814"/>
    <w:rsid w:val="008C64C4"/>
    <w:rsid w:val="008C73CC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348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229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2B46"/>
    <w:rsid w:val="009941D1"/>
    <w:rsid w:val="00994607"/>
    <w:rsid w:val="009946C5"/>
    <w:rsid w:val="00994F01"/>
    <w:rsid w:val="00994F25"/>
    <w:rsid w:val="00995E2A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45AC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5381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1E94"/>
    <w:rsid w:val="00A04225"/>
    <w:rsid w:val="00A05A11"/>
    <w:rsid w:val="00A0638A"/>
    <w:rsid w:val="00A0687F"/>
    <w:rsid w:val="00A07076"/>
    <w:rsid w:val="00A075DC"/>
    <w:rsid w:val="00A11630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40D1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3AF0"/>
    <w:rsid w:val="00AE524C"/>
    <w:rsid w:val="00AE5486"/>
    <w:rsid w:val="00AE6450"/>
    <w:rsid w:val="00AE72E7"/>
    <w:rsid w:val="00AE734C"/>
    <w:rsid w:val="00AF00ED"/>
    <w:rsid w:val="00AF018E"/>
    <w:rsid w:val="00AF11D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559D"/>
    <w:rsid w:val="00B2655C"/>
    <w:rsid w:val="00B2776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0E33"/>
    <w:rsid w:val="00B41E25"/>
    <w:rsid w:val="00B4381A"/>
    <w:rsid w:val="00B467F5"/>
    <w:rsid w:val="00B47BD2"/>
    <w:rsid w:val="00B505EB"/>
    <w:rsid w:val="00B51389"/>
    <w:rsid w:val="00B52905"/>
    <w:rsid w:val="00B53912"/>
    <w:rsid w:val="00B543C4"/>
    <w:rsid w:val="00B54603"/>
    <w:rsid w:val="00B566E5"/>
    <w:rsid w:val="00B56B8D"/>
    <w:rsid w:val="00B575E5"/>
    <w:rsid w:val="00B6166A"/>
    <w:rsid w:val="00B633E2"/>
    <w:rsid w:val="00B64046"/>
    <w:rsid w:val="00B65FE7"/>
    <w:rsid w:val="00B67D24"/>
    <w:rsid w:val="00B70509"/>
    <w:rsid w:val="00B728CE"/>
    <w:rsid w:val="00B73D67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009"/>
    <w:rsid w:val="00B8753F"/>
    <w:rsid w:val="00B906AB"/>
    <w:rsid w:val="00B90B3E"/>
    <w:rsid w:val="00B90DAD"/>
    <w:rsid w:val="00B9281D"/>
    <w:rsid w:val="00B92F08"/>
    <w:rsid w:val="00B9493A"/>
    <w:rsid w:val="00B94A39"/>
    <w:rsid w:val="00B94C5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140A"/>
    <w:rsid w:val="00BD3D0B"/>
    <w:rsid w:val="00BD3E72"/>
    <w:rsid w:val="00BD45D4"/>
    <w:rsid w:val="00BD660F"/>
    <w:rsid w:val="00BE023A"/>
    <w:rsid w:val="00BE3851"/>
    <w:rsid w:val="00BE4693"/>
    <w:rsid w:val="00BE4B07"/>
    <w:rsid w:val="00BE5ED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56E3"/>
    <w:rsid w:val="00C26895"/>
    <w:rsid w:val="00C26A0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335C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61C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583D"/>
    <w:rsid w:val="00CA7C73"/>
    <w:rsid w:val="00CB2627"/>
    <w:rsid w:val="00CB3477"/>
    <w:rsid w:val="00CB3D04"/>
    <w:rsid w:val="00CB5651"/>
    <w:rsid w:val="00CB7148"/>
    <w:rsid w:val="00CB7682"/>
    <w:rsid w:val="00CB7C7C"/>
    <w:rsid w:val="00CC00A4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48D"/>
    <w:rsid w:val="00CD67B5"/>
    <w:rsid w:val="00CD6A5A"/>
    <w:rsid w:val="00CD75B2"/>
    <w:rsid w:val="00CD799C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5F7A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252"/>
    <w:rsid w:val="00D1278E"/>
    <w:rsid w:val="00D129F5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27A"/>
    <w:rsid w:val="00D40AD4"/>
    <w:rsid w:val="00D43FCB"/>
    <w:rsid w:val="00D45BB7"/>
    <w:rsid w:val="00D4681B"/>
    <w:rsid w:val="00D47D66"/>
    <w:rsid w:val="00D50104"/>
    <w:rsid w:val="00D503B2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4073"/>
    <w:rsid w:val="00DA5B6F"/>
    <w:rsid w:val="00DA75AD"/>
    <w:rsid w:val="00DA7F32"/>
    <w:rsid w:val="00DB3DD5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0F59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7C1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74E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24F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16D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1F42"/>
    <w:rsid w:val="00F02048"/>
    <w:rsid w:val="00F023C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6D28"/>
    <w:rsid w:val="00F37472"/>
    <w:rsid w:val="00F37BC1"/>
    <w:rsid w:val="00F37D3F"/>
    <w:rsid w:val="00F4067E"/>
    <w:rsid w:val="00F40868"/>
    <w:rsid w:val="00F42AAF"/>
    <w:rsid w:val="00F4459F"/>
    <w:rsid w:val="00F447B0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0226"/>
    <w:rsid w:val="00F62547"/>
    <w:rsid w:val="00F64EF5"/>
    <w:rsid w:val="00F65459"/>
    <w:rsid w:val="00F655A2"/>
    <w:rsid w:val="00F66EB5"/>
    <w:rsid w:val="00F675DD"/>
    <w:rsid w:val="00F73475"/>
    <w:rsid w:val="00F7419F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81D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6DD"/>
    <w:rsid w:val="00FA692C"/>
    <w:rsid w:val="00FA725F"/>
    <w:rsid w:val="00FB0E09"/>
    <w:rsid w:val="00FB1FF4"/>
    <w:rsid w:val="00FB2593"/>
    <w:rsid w:val="00FB52C4"/>
    <w:rsid w:val="00FB63A2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7A6"/>
  </w:style>
  <w:style w:type="character" w:customStyle="1" w:styleId="TekstprzypisukocowegoZnak">
    <w:name w:val="Tekst przypisu końcowego Znak"/>
    <w:basedOn w:val="Domylnaczcionkaakapitu"/>
    <w:link w:val="Tekstprzypisukocowego"/>
    <w:rsid w:val="006D07A6"/>
  </w:style>
  <w:style w:type="character" w:styleId="Odwoanieprzypisukocowego">
    <w:name w:val="endnote reference"/>
    <w:basedOn w:val="Domylnaczcionkaakapitu"/>
    <w:rsid w:val="006D07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C5B8-2A2B-44D6-A848-61467D5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30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13</cp:revision>
  <cp:lastPrinted>2018-10-24T12:49:00Z</cp:lastPrinted>
  <dcterms:created xsi:type="dcterms:W3CDTF">2018-10-24T12:24:00Z</dcterms:created>
  <dcterms:modified xsi:type="dcterms:W3CDTF">2018-10-25T06:23:00Z</dcterms:modified>
</cp:coreProperties>
</file>