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F5" w:rsidRPr="001861EA" w:rsidRDefault="00E34EF5" w:rsidP="00E34EF5">
      <w:pPr>
        <w:jc w:val="right"/>
      </w:pPr>
      <w:bookmarkStart w:id="0" w:name="_GoBack"/>
      <w:bookmarkEnd w:id="0"/>
      <w:r w:rsidRPr="001861EA">
        <w:t>Szypliszki, dnia 1</w:t>
      </w:r>
      <w:r w:rsidR="004E6755">
        <w:t>7</w:t>
      </w:r>
      <w:r w:rsidRPr="001861EA">
        <w:t xml:space="preserve"> sierpnia 2018  r.</w:t>
      </w:r>
    </w:p>
    <w:p w:rsidR="00E34EF5" w:rsidRPr="001861EA" w:rsidRDefault="00E34EF5" w:rsidP="00E34EF5">
      <w:pPr>
        <w:rPr>
          <w:b/>
        </w:rPr>
      </w:pPr>
      <w:r w:rsidRPr="001861EA">
        <w:rPr>
          <w:b/>
        </w:rPr>
        <w:t>GMINA SZYPLISZKI</w:t>
      </w:r>
    </w:p>
    <w:p w:rsidR="00E34EF5" w:rsidRPr="001861EA" w:rsidRDefault="00E34EF5" w:rsidP="00E34EF5">
      <w:pPr>
        <w:rPr>
          <w:b/>
        </w:rPr>
      </w:pPr>
    </w:p>
    <w:p w:rsidR="00E34EF5" w:rsidRPr="001861EA" w:rsidRDefault="00E34EF5" w:rsidP="00E34EF5">
      <w:pPr>
        <w:rPr>
          <w:b/>
        </w:rPr>
      </w:pPr>
    </w:p>
    <w:p w:rsidR="00E34EF5" w:rsidRPr="001861EA" w:rsidRDefault="00E34EF5" w:rsidP="00E34EF5">
      <w:pPr>
        <w:jc w:val="center"/>
        <w:rPr>
          <w:b/>
        </w:rPr>
      </w:pPr>
      <w:r w:rsidRPr="001861EA">
        <w:rPr>
          <w:b/>
        </w:rPr>
        <w:t>Wykonawcy</w:t>
      </w:r>
    </w:p>
    <w:p w:rsidR="00E34EF5" w:rsidRPr="001861EA" w:rsidRDefault="00E34EF5" w:rsidP="00E34EF5">
      <w:pPr>
        <w:jc w:val="center"/>
      </w:pPr>
      <w:r w:rsidRPr="001861EA">
        <w:t>Zainteresowani udziałem w n.w.  postępowaniu:</w:t>
      </w:r>
    </w:p>
    <w:p w:rsidR="00E34EF5" w:rsidRPr="001861EA" w:rsidRDefault="00E34EF5" w:rsidP="00E34EF5">
      <w:pPr>
        <w:jc w:val="center"/>
      </w:pPr>
    </w:p>
    <w:p w:rsidR="00E34EF5" w:rsidRPr="001861EA" w:rsidRDefault="00E34EF5" w:rsidP="00E34EF5">
      <w:pPr>
        <w:jc w:val="both"/>
        <w:rPr>
          <w:u w:val="single"/>
        </w:rPr>
      </w:pPr>
      <w:r w:rsidRPr="001861EA">
        <w:t xml:space="preserve">Dotyczy: </w:t>
      </w:r>
      <w:r w:rsidRPr="001861EA">
        <w:rPr>
          <w:u w:val="single"/>
        </w:rPr>
        <w:t>przetargu nieograniczonego na udzielenie Gminie Szypliszki i obsługę kredytu długoterminowego w wysokości 4 800 000 złotych na okres 10 lat.</w:t>
      </w:r>
    </w:p>
    <w:p w:rsidR="00E34EF5" w:rsidRPr="001861EA" w:rsidRDefault="00E34EF5" w:rsidP="00E34EF5">
      <w:pPr>
        <w:jc w:val="both"/>
        <w:rPr>
          <w:u w:val="single"/>
        </w:rPr>
      </w:pPr>
    </w:p>
    <w:p w:rsidR="00E34EF5" w:rsidRPr="001861EA" w:rsidRDefault="00E34EF5" w:rsidP="00E34EF5">
      <w:pPr>
        <w:jc w:val="both"/>
        <w:rPr>
          <w:i/>
        </w:rPr>
      </w:pPr>
      <w:r w:rsidRPr="001861EA">
        <w:rPr>
          <w:i/>
        </w:rPr>
        <w:t xml:space="preserve">Zamawiający informuje, iż wpłynęły następujące </w:t>
      </w:r>
      <w:r>
        <w:rPr>
          <w:i/>
        </w:rPr>
        <w:t>zapytania</w:t>
      </w:r>
      <w:r w:rsidRPr="001861EA">
        <w:rPr>
          <w:i/>
        </w:rPr>
        <w:t xml:space="preserve"> w odniesieniu do przetargu z dnia 10 sierpnia 2018 r.: </w:t>
      </w:r>
    </w:p>
    <w:p w:rsidR="00E34EF5" w:rsidRDefault="00E34EF5" w:rsidP="00E34EF5">
      <w:pPr>
        <w:jc w:val="both"/>
        <w:rPr>
          <w:i/>
        </w:rPr>
      </w:pPr>
    </w:p>
    <w:p w:rsidR="00E34EF5" w:rsidRDefault="00F4180E" w:rsidP="00E34EF5">
      <w:r>
        <w:t xml:space="preserve">  </w:t>
      </w:r>
      <w:r w:rsidR="00E34EF5">
        <w:t>Prosimy o udzielenie odpowiedzi na pytania zawarte w załączonym formularzu.</w:t>
      </w:r>
    </w:p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/>
    <w:p w:rsidR="00E34EF5" w:rsidRDefault="00E34EF5" w:rsidP="00E34EF5">
      <w:r>
        <w:t>Odpowiedź:</w:t>
      </w:r>
    </w:p>
    <w:p w:rsidR="007709DF" w:rsidRPr="00982E25" w:rsidRDefault="007709DF" w:rsidP="007709DF">
      <w:pPr>
        <w:spacing w:after="0"/>
        <w:rPr>
          <w:rFonts w:cs="Times New Roman"/>
        </w:rPr>
      </w:pPr>
    </w:p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08DD" w:rsidRPr="00982E25" w:rsidRDefault="00FA08DD" w:rsidP="00DA1B8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</w:p>
        </w:tc>
      </w:tr>
      <w:tr w:rsidR="00FA08DD" w:rsidRPr="0017074D" w:rsidTr="00E04FDA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Nazwa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  <w:r w:rsidR="00657F39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EBC8"/>
            <w:vAlign w:val="center"/>
            <w:hideMark/>
          </w:tcPr>
          <w:p w:rsidR="00FA08DD" w:rsidRPr="00982E25" w:rsidRDefault="00FA08DD" w:rsidP="00FA1CAC">
            <w:pPr>
              <w:spacing w:after="0" w:line="240" w:lineRule="auto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EC1486">
              <w:rPr>
                <w:rFonts w:eastAsia="Times New Roman" w:cs="Times New Roman"/>
                <w:color w:val="542C1B"/>
                <w:sz w:val="18"/>
                <w:szCs w:val="18"/>
              </w:rPr>
              <w:t>GMINA S</w:t>
            </w:r>
            <w:r w:rsidR="00FA1CAC">
              <w:rPr>
                <w:rFonts w:eastAsia="Times New Roman" w:cs="Times New Roman"/>
                <w:color w:val="542C1B"/>
                <w:sz w:val="18"/>
                <w:szCs w:val="18"/>
              </w:rPr>
              <w:t>ZYPLISZKI</w:t>
            </w:r>
          </w:p>
        </w:tc>
      </w:tr>
    </w:tbl>
    <w:p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:rsidTr="001F44F6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:rsidTr="001F44F6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:rsidTr="008C15F2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45011B" w:rsidRPr="0017074D" w:rsidTr="008C15F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1B" w:rsidRPr="00982E25" w:rsidRDefault="005B78E1" w:rsidP="005B78E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1B" w:rsidRPr="00982E25" w:rsidRDefault="0045011B" w:rsidP="00B26E1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zostanie złożone oświadczenie o poddaniu się egzekucji, zgodnie z art. 777 k.p.c. </w:t>
            </w:r>
            <w:r w:rsidR="007E5AED">
              <w:rPr>
                <w:rFonts w:eastAsia="Times New Roman" w:cs="Times New Roman"/>
                <w:sz w:val="18"/>
                <w:szCs w:val="18"/>
              </w:rPr>
              <w:t xml:space="preserve">w formie aktu notarialnego. Czy  Zamawiający pokryje koszty sporządzenia dokumentu.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11B" w:rsidRPr="00982E25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1B" w:rsidRPr="00982E25" w:rsidRDefault="0045011B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1CAC" w:rsidRPr="0017074D" w:rsidTr="00B26E1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Default="00FA1CAC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Default="00FA1CAC" w:rsidP="00B26E1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na wekslu i deklaracji wekslowej zostanie </w:t>
            </w:r>
            <w:r>
              <w:rPr>
                <w:rFonts w:eastAsia="Times New Roman" w:cs="Times New Roman"/>
                <w:sz w:val="18"/>
                <w:szCs w:val="18"/>
              </w:rPr>
              <w:t>złożona kontrasygnata Skarbnika 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CAC" w:rsidRPr="00982E25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CAC" w:rsidRPr="00982E25" w:rsidRDefault="00FA1CAC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D4492" w:rsidRPr="0017074D" w:rsidTr="0045011B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92" w:rsidRDefault="00FA1CAC" w:rsidP="00FA1CA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92" w:rsidRDefault="00F25416" w:rsidP="00FA1CA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Zamawiający potwierdza okres spłaty kredytu: marzec 2019- grudzień 20</w:t>
            </w:r>
            <w:r w:rsidR="00FA1CAC">
              <w:rPr>
                <w:rFonts w:eastAsia="Times New Roman" w:cs="Times New Roman"/>
                <w:sz w:val="18"/>
                <w:szCs w:val="18"/>
              </w:rPr>
              <w:t>28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oraz pierwszą spłatę raty kredytu w dniu 31.03.2019r.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D4492" w:rsidRPr="00982E25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492" w:rsidRPr="00982E25" w:rsidRDefault="00AD449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5011B" w:rsidRPr="0017074D" w:rsidTr="00AD449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1B" w:rsidRPr="00982E25" w:rsidRDefault="00FA1CAC" w:rsidP="005B78E1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1B" w:rsidRPr="00982E25" w:rsidRDefault="00424350" w:rsidP="00B26E1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Zamawiający potwierdza kare</w:t>
            </w:r>
            <w:r w:rsidR="00EC1486">
              <w:rPr>
                <w:rFonts w:eastAsia="Times New Roman" w:cs="Times New Roman"/>
                <w:sz w:val="18"/>
                <w:szCs w:val="18"/>
              </w:rPr>
              <w:t>ncję w spłacie kapitału do 30.03.2019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r.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5011B" w:rsidRPr="00982E25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1B" w:rsidRPr="00982E25" w:rsidRDefault="0045011B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1CAC" w:rsidRPr="0017074D" w:rsidTr="00B26E1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Default="00FA1CAC" w:rsidP="00B26E1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Czy Zamawiający  w okresie kredytowania akceptuje następujący  sposób ustalania  stawki oprocentowania :  </w:t>
            </w:r>
          </w:p>
          <w:p w:rsidR="00FA1CAC" w:rsidRPr="00982E25" w:rsidRDefault="00FA1CAC" w:rsidP="00B26E1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„</w:t>
            </w:r>
            <w:r w:rsidRPr="00FA1CAC">
              <w:rPr>
                <w:rFonts w:eastAsia="Times New Roman" w:cs="Times New Roman"/>
                <w:sz w:val="18"/>
                <w:szCs w:val="18"/>
              </w:rPr>
              <w:t>stawka ustalana na okres 1 miesiąca w wysokości stawki WIBOR 1M jako średnia arytmetyczna ze wszystkich dni miesiąca (tj. razem z dniami wolnymi, gdzie obowiązuje stawka z dnia poprzedniego) i mająca zastosowanie do określania wysokości oprocentowania począwszy od 1-go dnia następnego miesiąca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”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1CAC" w:rsidRPr="005C46D9" w:rsidRDefault="005C46D9" w:rsidP="005C46D9">
            <w:pPr>
              <w:widowControl w:val="0"/>
              <w:shd w:val="clear" w:color="auto" w:fill="FFFFFF"/>
              <w:tabs>
                <w:tab w:val="left" w:pos="71"/>
              </w:tabs>
              <w:autoSpaceDE w:val="0"/>
              <w:autoSpaceDN w:val="0"/>
              <w:adjustRightInd w:val="0"/>
              <w:spacing w:after="0" w:line="259" w:lineRule="exact"/>
              <w:ind w:left="71" w:firstLine="70"/>
              <w:rPr>
                <w:rFonts w:eastAsia="Times New Roman" w:cs="Times New Roman"/>
                <w:sz w:val="16"/>
                <w:szCs w:val="16"/>
              </w:rPr>
            </w:pPr>
            <w:r w:rsidRPr="005C46D9">
              <w:rPr>
                <w:rFonts w:ascii="Arial" w:hAnsi="Arial" w:cs="Arial"/>
                <w:sz w:val="16"/>
                <w:szCs w:val="16"/>
              </w:rPr>
              <w:t xml:space="preserve">WIBOR dla depozytów </w:t>
            </w:r>
            <w:r>
              <w:rPr>
                <w:rFonts w:ascii="Arial" w:hAnsi="Arial" w:cs="Arial"/>
                <w:sz w:val="16"/>
                <w:szCs w:val="16"/>
              </w:rPr>
              <w:t>1M -  średnia arytm.</w:t>
            </w:r>
            <w:r w:rsidRPr="005C46D9">
              <w:rPr>
                <w:rFonts w:ascii="Arial" w:hAnsi="Arial" w:cs="Arial"/>
                <w:sz w:val="16"/>
                <w:szCs w:val="16"/>
              </w:rPr>
              <w:t xml:space="preserve"> ze wszystkich notowań z </w:t>
            </w:r>
            <w:r>
              <w:rPr>
                <w:rFonts w:ascii="Arial" w:hAnsi="Arial" w:cs="Arial"/>
                <w:sz w:val="16"/>
                <w:szCs w:val="16"/>
              </w:rPr>
              <w:t>VI.</w:t>
            </w:r>
            <w:r w:rsidRPr="005C46D9">
              <w:rPr>
                <w:rFonts w:ascii="Arial" w:hAnsi="Arial" w:cs="Arial"/>
                <w:sz w:val="16"/>
                <w:szCs w:val="16"/>
              </w:rPr>
              <w:t xml:space="preserve"> 2018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C46D9">
              <w:rPr>
                <w:rFonts w:ascii="Arial" w:hAnsi="Arial" w:cs="Arial"/>
                <w:sz w:val="16"/>
                <w:szCs w:val="16"/>
              </w:rPr>
              <w:t xml:space="preserve">, powiększona o marżę banku </w:t>
            </w:r>
            <w:r>
              <w:rPr>
                <w:rFonts w:ascii="Arial" w:hAnsi="Arial" w:cs="Arial"/>
                <w:sz w:val="16"/>
                <w:szCs w:val="16"/>
              </w:rPr>
              <w:t>(marża banku stała w okresie umowy)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AC" w:rsidRPr="00982E25" w:rsidRDefault="00FA1CAC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1CAC" w:rsidRPr="0017074D" w:rsidTr="00B26E1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FA1CA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potwierdzenie, że odsetki od kredytu będą płatne miesięcznie w ostatnim dniu każdego miesiąca, zaś pierwsza płatność odsetek nastąpi w miesiącu, w którym doszło do uruchomienia kredytu tj. w dniu 31 sierpnia 2018r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1CAC" w:rsidRPr="00982E25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AC" w:rsidRPr="00982E25" w:rsidRDefault="00FA1CAC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FA1CAC" w:rsidRPr="0017074D" w:rsidTr="00B26E12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B26E1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Zamawiajacy potwierdza, że do naliczania odsetek należy zastosować kalendarz rzeczywisty 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1CAC" w:rsidRPr="00982E25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AC" w:rsidRPr="00982E25" w:rsidRDefault="00FA1CAC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45011B" w:rsidRPr="0017074D" w:rsidTr="0045011B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1B" w:rsidRPr="00982E25" w:rsidRDefault="00FA1CAC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C3D" w:rsidRPr="00982E25" w:rsidRDefault="00FA1CAC" w:rsidP="00FA1CA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potwierdzenie, że za dzień spłaty kredytu/odsetek uważą się dzień faktycznego wpływu środków na rachunek banku oraz że w przypadku, gdy termin spłaty raty/kredytu/odsetek określony w umowie, upływa w dniu ustawowo wolnym od pracy, albo niebędącym dniem roboczym dla Banku, uważa się, że termin spłaty został zachowany, jeżeli spłata nastąpiła w pierwszym dniu roboczym po terminie spłaty.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11B" w:rsidRPr="00982E25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11B" w:rsidRPr="00982E25" w:rsidRDefault="0045011B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F30B9" w:rsidRPr="0017074D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0B9" w:rsidRPr="00982E25" w:rsidRDefault="00FA1CAC" w:rsidP="004508C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AED" w:rsidRPr="00982E25" w:rsidRDefault="007E5AED" w:rsidP="00EA3A3B">
            <w:pPr>
              <w:pStyle w:val="Akapitzlist"/>
              <w:spacing w:before="40" w:after="40" w:line="240" w:lineRule="auto"/>
              <w:ind w:left="0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rosimy o informację czy dopuszczają Państwo następujące postanowienie w umowie kredytu: „Wysokość i termin spłaty kredytu/raty kredytu mogą być, w szczególnie uzasadnionym przypadku, zmienione, w drodze aneksu do umowy, na pisemny wniosek kredytobiorcy złożony wraz z odpowiednim uzasadnieniem na 15 dni przed terminem płatności raty kapitałowej. Oznaczony czas przesunięcia raty kapitałowej nie może wykraczać poza okres 1 roku kalendarzowego w poszczególnych latach kredytowania. Rata kapitałowa, której termin spłaty został przesunięty, wchodzi w skład niespłaconej części kapitału i jest oprocentowana na zasadach określonych w umowie kredytu.”.</w:t>
            </w:r>
          </w:p>
          <w:p w:rsidR="007709DF" w:rsidRPr="00982E25" w:rsidRDefault="007E5AED" w:rsidP="00EA3A3B">
            <w:pPr>
              <w:spacing w:before="40" w:after="4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Jeżeli nie dopuszczają Państwo powyższego postanowienia, to prosimy o złożenie propozycji analogicznego postanowienia.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1832" w:rsidRPr="0017074D" w:rsidTr="00250196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32" w:rsidRPr="00982E25" w:rsidRDefault="00D41832" w:rsidP="00D4183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D41832" w:rsidRDefault="00651E18" w:rsidP="00D4183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 xml:space="preserve">Proponujemy następujący zapis: </w:t>
            </w:r>
          </w:p>
          <w:p w:rsidR="00651E18" w:rsidRPr="00982E25" w:rsidRDefault="00651E18" w:rsidP="005C46D9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„Wysokość i termin spłaty kredytu/raty kredytu mogą być</w:t>
            </w:r>
            <w:r w:rsidR="005C46D9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zmienione, w drodze aneksu do umowy, na pisemny wniosek kredytobiorcy</w:t>
            </w:r>
            <w:r w:rsidR="005C46D9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”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D22A3" w:rsidRPr="0017074D" w:rsidTr="00B26E12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3" w:rsidRPr="00982E25" w:rsidRDefault="00FA1CAC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3" w:rsidRPr="00982E25" w:rsidRDefault="000D22A3" w:rsidP="00B26E1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 przypadku inwestycji przewidzianej/-ych do finansowania wnioskowanym kredytem / emisją obligacji / inną ekspozycją kredytową </w:t>
            </w:r>
            <w:r w:rsidRPr="00982E25">
              <w:rPr>
                <w:bCs/>
                <w:sz w:val="18"/>
                <w:szCs w:val="18"/>
              </w:rPr>
              <w:t>oraz finansowanej / -ych dotacją /–ami z UE,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prosimy o informację, czy założone dofinansowanie z UE wynika z zawartej umowy.</w:t>
            </w:r>
          </w:p>
          <w:p w:rsidR="000D22A3" w:rsidRPr="00982E25" w:rsidRDefault="000D22A3" w:rsidP="00B26E12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jeżeli tak - prosimy o podanie łącznej kwoty, na jaką zostały zawarte umowy o dofinansowanie inwestycji będących przedmiotem SIWZu;</w:t>
            </w:r>
          </w:p>
          <w:p w:rsidR="000D22A3" w:rsidRPr="00982E25" w:rsidRDefault="000D22A3" w:rsidP="00B26E12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jeżeli nie - prosimy o informację, czy w przypadku braku dotacji inwestycja będzie realizowana </w:t>
            </w:r>
            <w:r w:rsidRPr="00982E25">
              <w:rPr>
                <w:sz w:val="18"/>
                <w:szCs w:val="18"/>
              </w:rPr>
              <w:t>i z jakich źródeł.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A3" w:rsidRPr="00982E25" w:rsidRDefault="000D22A3" w:rsidP="00B26E1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A3" w:rsidRPr="00982E25" w:rsidRDefault="000D22A3" w:rsidP="00B26E1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D22A3" w:rsidRPr="0017074D" w:rsidTr="00883DA8">
        <w:trPr>
          <w:gridAfter w:val="16"/>
          <w:wAfter w:w="5499" w:type="dxa"/>
          <w:trHeight w:val="855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2A3" w:rsidRPr="00982E25" w:rsidRDefault="000D22A3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D22A3" w:rsidRPr="00982E25" w:rsidRDefault="006E3ECD" w:rsidP="00B26E1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>n.d.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A3" w:rsidRPr="00982E25" w:rsidRDefault="000D22A3" w:rsidP="00B26E1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2A3" w:rsidRPr="00982E25" w:rsidRDefault="000D22A3" w:rsidP="00B26E1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C8001D" w:rsidRPr="0017074D" w:rsidTr="00D02E94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9F2710" w:rsidRPr="00982E25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 xml:space="preserve">Pytania dotyczące sytuacji ekonomiczno-finansowej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  <w:p w:rsidR="00C8001D" w:rsidRPr="00982E25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780A74" w:rsidRPr="0017074D" w:rsidRDefault="00780A74" w:rsidP="00E12D05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FA08DD" w:rsidRPr="0017074D" w:rsidTr="00456031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542C1B"/>
            <w:vAlign w:val="center"/>
            <w:hideMark/>
          </w:tcPr>
          <w:p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542C1B"/>
            <w:vAlign w:val="center"/>
            <w:hideMark/>
          </w:tcPr>
          <w:p w:rsidR="00FA08DD" w:rsidRPr="00982E25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651E1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651E1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651E1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651E1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014C07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14C07" w:rsidRPr="00982E25" w:rsidRDefault="00651E1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:rsidTr="00456031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08DD" w:rsidRPr="00982E25" w:rsidRDefault="00651E1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F9039E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8 597 260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651E18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651E18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st.1 pkt2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F9039E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:rsidTr="00FE1C3F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77006" w:rsidRPr="00982E25" w:rsidRDefault="00F9039E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</w:tbl>
    <w:p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20"/>
        <w:gridCol w:w="1016"/>
        <w:gridCol w:w="1966"/>
        <w:gridCol w:w="958"/>
        <w:gridCol w:w="956"/>
        <w:gridCol w:w="1798"/>
        <w:gridCol w:w="1368"/>
        <w:gridCol w:w="1225"/>
        <w:gridCol w:w="192"/>
      </w:tblGrid>
      <w:tr w:rsidR="00D02E94" w:rsidRPr="0017074D" w:rsidTr="00961BE2">
        <w:trPr>
          <w:trHeight w:val="300"/>
        </w:trPr>
        <w:tc>
          <w:tcPr>
            <w:tcW w:w="1119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D02E94" w:rsidRPr="00982E25" w:rsidRDefault="00D02E94" w:rsidP="00961B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dotyczące podmiotów powiązanych z </w:t>
            </w:r>
            <w:r w:rsidR="0095358B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lientem</w:t>
            </w:r>
          </w:p>
        </w:tc>
      </w:tr>
      <w:tr w:rsidR="00D02E94" w:rsidRPr="0017074D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D02E94" w:rsidRPr="0017074D" w:rsidTr="00D02E94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D02E94" w:rsidRPr="00982E25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 w:rsidR="0095358B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3B2795" w:rsidRPr="0017074D" w:rsidTr="005C163D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95" w:rsidRPr="00982E25" w:rsidRDefault="00D2646A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9E" w:rsidRPr="00982E25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982E25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:rsidR="003B2795" w:rsidRPr="00982E25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li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2795" w:rsidRPr="00E34EF5" w:rsidRDefault="00E34EF5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E34EF5">
              <w:rPr>
                <w:rFonts w:eastAsia="Times New Roman" w:cs="Times New Roman"/>
                <w:color w:val="000000" w:themeColor="text1"/>
              </w:rPr>
              <w:t>nie</w:t>
            </w:r>
          </w:p>
        </w:tc>
      </w:tr>
    </w:tbl>
    <w:p w:rsidR="00D02E94" w:rsidRPr="0017074D" w:rsidRDefault="00D02E94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AF6D72" w:rsidRPr="0017074D" w:rsidTr="00AF6D72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AF6D72" w:rsidRPr="00982E25" w:rsidRDefault="00AF6D72" w:rsidP="00D2646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Pytania </w:t>
            </w:r>
            <w:r w:rsidR="00D2646A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dotyczące sprawozdań finansowych</w:t>
            </w:r>
          </w:p>
        </w:tc>
      </w:tr>
    </w:tbl>
    <w:p w:rsidR="00AF6D72" w:rsidRPr="0017074D" w:rsidRDefault="00AF6D72" w:rsidP="00A93FFF">
      <w:pPr>
        <w:keepNext/>
        <w:spacing w:after="0"/>
        <w:rPr>
          <w:sz w:val="10"/>
          <w:szCs w:val="10"/>
        </w:rPr>
      </w:pPr>
    </w:p>
    <w:tbl>
      <w:tblPr>
        <w:tblW w:w="11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4678"/>
        <w:gridCol w:w="6007"/>
      </w:tblGrid>
      <w:tr w:rsidR="00591939" w:rsidRPr="0017074D" w:rsidTr="004C6BAE">
        <w:trPr>
          <w:cantSplit/>
          <w:trHeight w:val="49"/>
          <w:jc w:val="center"/>
        </w:trPr>
        <w:tc>
          <w:tcPr>
            <w:tcW w:w="634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591939" w:rsidRPr="00982E25" w:rsidRDefault="00591939" w:rsidP="00A93FFF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542C1B"/>
            <w:vAlign w:val="center"/>
            <w:hideMark/>
          </w:tcPr>
          <w:p w:rsidR="00591939" w:rsidRPr="00982E25" w:rsidRDefault="00591939" w:rsidP="00A93FFF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Pytanie do </w:t>
            </w: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  <w:tc>
          <w:tcPr>
            <w:tcW w:w="6007" w:type="dxa"/>
            <w:shd w:val="clear" w:color="auto" w:fill="542C1B"/>
            <w:noWrap/>
            <w:vAlign w:val="center"/>
            <w:hideMark/>
          </w:tcPr>
          <w:p w:rsidR="00591939" w:rsidRPr="00982E25" w:rsidRDefault="00591939" w:rsidP="00A93FFF">
            <w:pPr>
              <w:keepNext/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120735" w:rsidRPr="0017074D" w:rsidTr="004C6BAE">
        <w:trPr>
          <w:cantSplit/>
          <w:trHeight w:val="32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120735" w:rsidRDefault="00FA1CAC" w:rsidP="00FA1CA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0735" w:rsidRDefault="00120735" w:rsidP="00FA1CAC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Jak jest przyczyna rosnących </w:t>
            </w:r>
            <w:r w:rsidR="00FA1CAC">
              <w:rPr>
                <w:rFonts w:cs="Times New Roman"/>
                <w:sz w:val="18"/>
                <w:szCs w:val="18"/>
              </w:rPr>
              <w:t xml:space="preserve">planowanych </w:t>
            </w:r>
            <w:r w:rsidR="004508C8">
              <w:rPr>
                <w:rFonts w:cs="Times New Roman"/>
                <w:sz w:val="18"/>
                <w:szCs w:val="18"/>
              </w:rPr>
              <w:t xml:space="preserve">wydatków </w:t>
            </w:r>
            <w:r>
              <w:rPr>
                <w:rFonts w:cs="Times New Roman"/>
                <w:sz w:val="18"/>
                <w:szCs w:val="18"/>
              </w:rPr>
              <w:t xml:space="preserve">bieżących w </w:t>
            </w:r>
            <w:r w:rsidR="00B54535">
              <w:rPr>
                <w:rFonts w:cs="Times New Roman"/>
                <w:sz w:val="18"/>
                <w:szCs w:val="18"/>
              </w:rPr>
              <w:t>201</w:t>
            </w:r>
            <w:r w:rsidR="004508C8">
              <w:rPr>
                <w:rFonts w:cs="Times New Roman"/>
                <w:sz w:val="18"/>
                <w:szCs w:val="18"/>
              </w:rPr>
              <w:t>8</w:t>
            </w:r>
            <w:r w:rsidR="00FA1CAC">
              <w:rPr>
                <w:rFonts w:cs="Times New Roman"/>
                <w:sz w:val="18"/>
                <w:szCs w:val="18"/>
              </w:rPr>
              <w:t xml:space="preserve">r vs zrealizowane wydatki bieżące w 2017r </w:t>
            </w:r>
            <w:r w:rsidR="00BB2E05">
              <w:rPr>
                <w:rFonts w:cs="Times New Roman"/>
                <w:sz w:val="18"/>
                <w:szCs w:val="18"/>
              </w:rPr>
              <w:t xml:space="preserve">o </w:t>
            </w:r>
            <w:r w:rsidR="00FA1CAC">
              <w:rPr>
                <w:rFonts w:cs="Times New Roman"/>
                <w:sz w:val="18"/>
                <w:szCs w:val="18"/>
              </w:rPr>
              <w:t>0,94</w:t>
            </w:r>
            <w:r w:rsidR="00BB2E05">
              <w:rPr>
                <w:rFonts w:cs="Times New Roman"/>
                <w:sz w:val="18"/>
                <w:szCs w:val="18"/>
              </w:rPr>
              <w:t xml:space="preserve"> MPLN </w:t>
            </w:r>
          </w:p>
        </w:tc>
        <w:tc>
          <w:tcPr>
            <w:tcW w:w="6007" w:type="dxa"/>
            <w:shd w:val="clear" w:color="auto" w:fill="FDE9D9" w:themeFill="accent6" w:themeFillTint="33"/>
            <w:noWrap/>
            <w:vAlign w:val="center"/>
          </w:tcPr>
          <w:p w:rsidR="00120735" w:rsidRPr="00982E25" w:rsidRDefault="00651E18" w:rsidP="00651E18">
            <w:pPr>
              <w:spacing w:before="40" w:after="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Realizacja programów 500+, 300+</w:t>
            </w:r>
          </w:p>
        </w:tc>
      </w:tr>
      <w:tr w:rsidR="00E111C5" w:rsidRPr="0017074D" w:rsidTr="004C6BAE">
        <w:trPr>
          <w:cantSplit/>
          <w:trHeight w:val="32"/>
          <w:jc w:val="center"/>
        </w:trPr>
        <w:tc>
          <w:tcPr>
            <w:tcW w:w="634" w:type="dxa"/>
            <w:shd w:val="clear" w:color="auto" w:fill="auto"/>
            <w:vAlign w:val="center"/>
          </w:tcPr>
          <w:p w:rsidR="00E111C5" w:rsidRDefault="00FA1CAC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11C5" w:rsidRDefault="004508C8" w:rsidP="00FA1CAC">
            <w:pPr>
              <w:spacing w:before="40" w:after="4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 jest przyczyną planowanego 1</w:t>
            </w:r>
            <w:r w:rsidR="00FA1CAC">
              <w:rPr>
                <w:rFonts w:cs="Times New Roman"/>
                <w:sz w:val="18"/>
                <w:szCs w:val="18"/>
              </w:rPr>
              <w:t>8</w:t>
            </w:r>
            <w:r>
              <w:rPr>
                <w:rFonts w:cs="Times New Roman"/>
                <w:sz w:val="18"/>
                <w:szCs w:val="18"/>
              </w:rPr>
              <w:t xml:space="preserve">% wzrostu w 2018r wydatków z tytułu wynagrodzeń vs wykonanie w 2017r (wzrost o </w:t>
            </w:r>
            <w:r w:rsidR="00FA1CAC">
              <w:rPr>
                <w:rFonts w:cs="Times New Roman"/>
                <w:sz w:val="18"/>
                <w:szCs w:val="18"/>
              </w:rPr>
              <w:t>0,94</w:t>
            </w:r>
            <w:r>
              <w:rPr>
                <w:rFonts w:cs="Times New Roman"/>
                <w:sz w:val="18"/>
                <w:szCs w:val="18"/>
              </w:rPr>
              <w:t xml:space="preserve"> MPLN)</w:t>
            </w:r>
          </w:p>
        </w:tc>
        <w:tc>
          <w:tcPr>
            <w:tcW w:w="6007" w:type="dxa"/>
            <w:shd w:val="clear" w:color="auto" w:fill="FDE9D9" w:themeFill="accent6" w:themeFillTint="33"/>
            <w:noWrap/>
            <w:vAlign w:val="center"/>
          </w:tcPr>
          <w:p w:rsidR="00E111C5" w:rsidRPr="00982E25" w:rsidRDefault="00651E18" w:rsidP="00AF6D72">
            <w:pPr>
              <w:spacing w:before="40" w:after="4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Podwyżki wynagrodzeń nauczycieli</w:t>
            </w:r>
            <w:r w:rsidR="006E3ECD">
              <w:rPr>
                <w:rFonts w:eastAsia="Times New Roman" w:cs="Times New Roman"/>
                <w:sz w:val="20"/>
                <w:szCs w:val="20"/>
              </w:rPr>
              <w:t>, realizacja dodatkowych zajęć w szkołach</w:t>
            </w:r>
          </w:p>
        </w:tc>
      </w:tr>
    </w:tbl>
    <w:p w:rsidR="00AF6D72" w:rsidRPr="0017074D" w:rsidRDefault="00AF6D72" w:rsidP="005C163D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F265C6" w:rsidRPr="0017074D" w:rsidTr="00290873">
        <w:trPr>
          <w:trHeight w:val="300"/>
          <w:jc w:val="center"/>
        </w:trPr>
        <w:tc>
          <w:tcPr>
            <w:tcW w:w="11317" w:type="dxa"/>
            <w:shd w:val="clear" w:color="auto" w:fill="542C1B"/>
            <w:vAlign w:val="center"/>
            <w:hideMark/>
          </w:tcPr>
          <w:p w:rsidR="00F265C6" w:rsidRPr="00982E25" w:rsidRDefault="00F265C6" w:rsidP="00F265C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Pozostałe pytania</w:t>
            </w:r>
          </w:p>
        </w:tc>
      </w:tr>
    </w:tbl>
    <w:p w:rsidR="00F265C6" w:rsidRDefault="00F265C6" w:rsidP="00F265C6">
      <w:pPr>
        <w:keepNext/>
        <w:spacing w:after="0"/>
        <w:rPr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7264"/>
        <w:gridCol w:w="3579"/>
      </w:tblGrid>
      <w:tr w:rsidR="00A267D8" w:rsidRPr="0017074D" w:rsidTr="00B26E12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A267D8" w:rsidRPr="00982E25" w:rsidRDefault="00A267D8" w:rsidP="00B26E12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275" w:type="dxa"/>
            <w:gridSpan w:val="2"/>
            <w:shd w:val="clear" w:color="000000" w:fill="542C1B"/>
            <w:vAlign w:val="center"/>
            <w:hideMark/>
          </w:tcPr>
          <w:p w:rsidR="00A267D8" w:rsidRPr="00982E25" w:rsidRDefault="00A267D8" w:rsidP="00B26E12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 xml:space="preserve">Pytanie do </w:t>
            </w:r>
            <w:r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  <w:tc>
          <w:tcPr>
            <w:tcW w:w="3579" w:type="dxa"/>
            <w:shd w:val="clear" w:color="000000" w:fill="542C1B"/>
            <w:vAlign w:val="center"/>
            <w:hideMark/>
          </w:tcPr>
          <w:p w:rsidR="00A267D8" w:rsidRPr="00982E25" w:rsidRDefault="00A267D8" w:rsidP="00B26E12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 xml:space="preserve">Odpowiedź </w:t>
            </w: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lienta</w:t>
            </w:r>
          </w:p>
        </w:tc>
      </w:tr>
      <w:tr w:rsidR="004508C8" w:rsidRPr="0017074D" w:rsidTr="00B26E12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4508C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4508C8" w:rsidP="00B26E1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54DC">
              <w:rPr>
                <w:rFonts w:eastAsia="Times New Roman" w:cs="Times New Roman"/>
                <w:sz w:val="18"/>
                <w:szCs w:val="18"/>
              </w:rPr>
              <w:t xml:space="preserve">Czy Zamawiający wyraża zgodę na składanie w Banku w okresach kwartalnych sprawozdań finansowych (Rb-NDS, Rb-Z, Rb-N, Rb-27S i Rb-28S) oraz </w:t>
            </w:r>
            <w:r w:rsidRPr="00B254DC">
              <w:rPr>
                <w:sz w:val="18"/>
                <w:szCs w:val="18"/>
              </w:rPr>
              <w:t>informacji i dokumentów niezbędnych do oceny jego sytuacji ekonomiczno-finansowej?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8C8" w:rsidRPr="00982E25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4508C8" w:rsidRPr="0017074D" w:rsidTr="00B26E12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4508C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4508C8" w:rsidP="00B26E1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201F7">
              <w:rPr>
                <w:rFonts w:eastAsia="Times New Roman" w:cs="Times New Roman"/>
                <w:sz w:val="18"/>
                <w:szCs w:val="18"/>
              </w:rPr>
              <w:t>Czy dyspozycja uruchomienia kredytu może być składana na wzorze Banku?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8C8" w:rsidRPr="00982E25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FA1CAC" w:rsidRPr="0017074D" w:rsidTr="00B26E12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C" w:rsidRPr="00982E25" w:rsidRDefault="00FA1CAC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C" w:rsidRDefault="00FA1CAC" w:rsidP="00FA1CA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508C8">
              <w:rPr>
                <w:rFonts w:eastAsia="Times New Roman" w:cs="Times New Roman"/>
                <w:sz w:val="18"/>
                <w:szCs w:val="18"/>
              </w:rPr>
              <w:t xml:space="preserve">Czy </w:t>
            </w:r>
            <w:r>
              <w:rPr>
                <w:rFonts w:eastAsia="Times New Roman" w:cs="Times New Roman"/>
                <w:sz w:val="18"/>
                <w:szCs w:val="18"/>
              </w:rPr>
              <w:t>do wyliczenia ceny ofertowej należy przyjąć następujące założenia?</w:t>
            </w:r>
          </w:p>
          <w:p w:rsidR="00FA1CAC" w:rsidRDefault="00FA1CAC" w:rsidP="00FA1CAC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Uruchomienie kredytu jednorazowe w pełnej kwocie w dniu 29 sierpnia 2018r,</w:t>
            </w:r>
          </w:p>
          <w:p w:rsidR="00FA1CAC" w:rsidRDefault="00FA1CAC" w:rsidP="00FA1CAC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Spłata kapitału w równych ratach kwartalnych po 120,0 tys. zł płatnych ostatniego dnia każdego kwartału w okresie od 31.03.2019 do 31.12.2028r,</w:t>
            </w:r>
          </w:p>
          <w:p w:rsidR="00FA1CAC" w:rsidRDefault="00FA1CAC" w:rsidP="00FA1CAC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Kalendarz rzeczywisty,</w:t>
            </w:r>
          </w:p>
          <w:p w:rsidR="00FA1CAC" w:rsidRPr="00982E25" w:rsidRDefault="00FA1CAC" w:rsidP="00FA1CAC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FA1CAC">
              <w:rPr>
                <w:rFonts w:eastAsia="Times New Roman" w:cs="Times New Roman"/>
                <w:sz w:val="18"/>
                <w:szCs w:val="18"/>
              </w:rPr>
              <w:t xml:space="preserve">Oprocentowanie kredytu oparte na stawce WIBOR dla depozytów jedno-miesięcznych – jako średnia arytmetyczna ze wszystkich dni miesiąca czerwca 2018r (tj. razem z dniami wolnymi, gdzie obowiązuje stawka z dnia poprzedniego), powiększona o marżę banku 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A1CAC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a) </w:t>
            </w:r>
            <w:r w:rsidR="006E3ECD">
              <w:rPr>
                <w:rFonts w:eastAsia="Times New Roman" w:cs="Times New Roman"/>
                <w:sz w:val="18"/>
                <w:szCs w:val="18"/>
              </w:rPr>
              <w:t>30.08.2018</w:t>
            </w:r>
          </w:p>
          <w:p w:rsidR="006E3ECD" w:rsidRDefault="006E3ECD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651E18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b) tak</w:t>
            </w:r>
          </w:p>
          <w:p w:rsidR="006E3ECD" w:rsidRDefault="006E3ECD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651E18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c) tak</w:t>
            </w:r>
          </w:p>
          <w:p w:rsidR="006E3ECD" w:rsidRDefault="006E3ECD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651E18" w:rsidRPr="00982E25" w:rsidRDefault="00651E1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d) tak</w:t>
            </w:r>
          </w:p>
        </w:tc>
      </w:tr>
      <w:tr w:rsidR="004508C8" w:rsidRPr="0017074D" w:rsidTr="00B26E12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FA1CAC" w:rsidP="00FA1CA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C8" w:rsidRPr="00982E25" w:rsidRDefault="004508C8" w:rsidP="00FA1CA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508C8">
              <w:rPr>
                <w:rFonts w:eastAsia="Times New Roman" w:cs="Times New Roman"/>
                <w:sz w:val="18"/>
                <w:szCs w:val="18"/>
              </w:rPr>
              <w:t>Czy Zamawiający wyraża zgodę na wysokość odsetek przetermi</w:t>
            </w:r>
            <w:r>
              <w:rPr>
                <w:rFonts w:eastAsia="Times New Roman" w:cs="Times New Roman"/>
                <w:sz w:val="18"/>
                <w:szCs w:val="18"/>
              </w:rPr>
              <w:t>n</w:t>
            </w:r>
            <w:r w:rsidR="00FA1CAC">
              <w:rPr>
                <w:rFonts w:eastAsia="Times New Roman" w:cs="Times New Roman"/>
                <w:sz w:val="18"/>
                <w:szCs w:val="18"/>
              </w:rPr>
              <w:t xml:space="preserve">owanych </w:t>
            </w:r>
            <w:r w:rsidR="00FA1CAC" w:rsidRPr="00CB1F4F">
              <w:rPr>
                <w:sz w:val="18"/>
                <w:szCs w:val="18"/>
              </w:rPr>
              <w:t>w wysokości aktualnie obowiązujących maksymalnych odsetek za opóźnienie określonych w ustawie z dnia 23 kwietnia 1964 r. – Kodeks Cywilny</w:t>
            </w:r>
            <w:r w:rsidR="00FA1CAC">
              <w:rPr>
                <w:sz w:val="18"/>
                <w:szCs w:val="18"/>
              </w:rPr>
              <w:t xml:space="preserve"> ?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8C8" w:rsidRPr="00982E25" w:rsidRDefault="00883DA8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4508C8" w:rsidRPr="00982E25" w:rsidTr="00B26E12">
        <w:tblPrEx>
          <w:tblCellMar>
            <w:top w:w="28" w:type="dxa"/>
            <w:bottom w:w="28" w:type="dxa"/>
          </w:tblCellMar>
        </w:tblPrEx>
        <w:trPr>
          <w:trHeight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C8" w:rsidRPr="00982E25" w:rsidRDefault="00FA1CAC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Czy ewentualna zmiana umowy będzie możliwa w przypadku wystąpienia jednej z okoliczności wymienionych poniżej:</w:t>
            </w:r>
          </w:p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a)</w:t>
            </w:r>
            <w:r w:rsidRPr="00B254DC">
              <w:rPr>
                <w:rFonts w:cs="Times New Roman"/>
                <w:sz w:val="18"/>
                <w:szCs w:val="18"/>
              </w:rPr>
              <w:tab/>
              <w:t>zmiany sytuacji finansowej Zamawiającego,</w:t>
            </w:r>
          </w:p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b)</w:t>
            </w:r>
            <w:r w:rsidRPr="00B254DC">
              <w:rPr>
                <w:rFonts w:cs="Times New Roman"/>
                <w:sz w:val="18"/>
                <w:szCs w:val="18"/>
              </w:rPr>
              <w:tab/>
              <w:t>zmiany powszechnie obowiązujących przepisów prawa,</w:t>
            </w:r>
          </w:p>
          <w:p w:rsidR="004508C8" w:rsidRPr="00982E25" w:rsidRDefault="004508C8" w:rsidP="004508C8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c)</w:t>
            </w:r>
            <w:r w:rsidRPr="00B254DC">
              <w:rPr>
                <w:rFonts w:cs="Times New Roman"/>
                <w:sz w:val="18"/>
                <w:szCs w:val="18"/>
              </w:rPr>
              <w:tab/>
              <w:t>pogorszenia sytuacji finansowej Zamawiającego</w:t>
            </w:r>
            <w:r>
              <w:rPr>
                <w:rFonts w:cs="Times New Roman"/>
                <w:sz w:val="18"/>
                <w:szCs w:val="18"/>
              </w:rPr>
              <w:t>, powodującej zagrożenie terminowej spłaty kredytu?</w:t>
            </w:r>
          </w:p>
        </w:tc>
      </w:tr>
      <w:tr w:rsidR="00FA1CAC" w:rsidRPr="00982E25" w:rsidTr="00FA1CAC">
        <w:tblPrEx>
          <w:tblCellMar>
            <w:top w:w="28" w:type="dxa"/>
            <w:bottom w:w="28" w:type="dxa"/>
          </w:tblCellMar>
        </w:tblPrEx>
        <w:trPr>
          <w:trHeight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AC" w:rsidRPr="00982E25" w:rsidRDefault="00FA1CAC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A1CAC" w:rsidRPr="00982E25" w:rsidRDefault="00651E18" w:rsidP="00FA1CAC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</w:tr>
      <w:tr w:rsidR="00B742D3" w:rsidRPr="00982E25" w:rsidTr="001E6E6A">
        <w:tblPrEx>
          <w:tblCellMar>
            <w:top w:w="28" w:type="dxa"/>
            <w:bottom w:w="28" w:type="dxa"/>
          </w:tblCellMar>
        </w:tblPrEx>
        <w:trPr>
          <w:trHeight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D3" w:rsidRPr="00982E25" w:rsidRDefault="00FA1CAC" w:rsidP="00B742D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Czy Zamawiający potwierdza, że warunki wprowadzenia zmian do umowy będą następujące:</w:t>
            </w:r>
          </w:p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a)</w:t>
            </w:r>
            <w:r w:rsidRPr="00B254DC">
              <w:rPr>
                <w:rFonts w:cs="Times New Roman"/>
                <w:sz w:val="18"/>
                <w:szCs w:val="18"/>
              </w:rPr>
              <w:tab/>
              <w:t>zmiana może być inicjowana na wniosek Banku bądź Zamawiającego, a strona wnioskująca zobowiązana jest do jej szczegółowego uzasadnienia oraz wskazania podstawy prawnej i umownej,</w:t>
            </w:r>
          </w:p>
          <w:p w:rsidR="004508C8" w:rsidRPr="00B254DC" w:rsidRDefault="004508C8" w:rsidP="004508C8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b)</w:t>
            </w:r>
            <w:r w:rsidRPr="00B254DC">
              <w:rPr>
                <w:rFonts w:cs="Times New Roman"/>
                <w:sz w:val="18"/>
                <w:szCs w:val="18"/>
              </w:rPr>
              <w:tab/>
              <w:t xml:space="preserve">zmiana musi uzyskać aprobatę obu stron umowy, </w:t>
            </w:r>
          </w:p>
          <w:p w:rsidR="00B742D3" w:rsidRPr="00982E25" w:rsidRDefault="004508C8" w:rsidP="004508C8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B254DC">
              <w:rPr>
                <w:rFonts w:cs="Times New Roman"/>
                <w:sz w:val="18"/>
                <w:szCs w:val="18"/>
              </w:rPr>
              <w:t>c)</w:t>
            </w:r>
            <w:r w:rsidRPr="00B254DC">
              <w:rPr>
                <w:rFonts w:cs="Times New Roman"/>
                <w:sz w:val="18"/>
                <w:szCs w:val="18"/>
              </w:rPr>
              <w:tab/>
              <w:t>zmiana musi być wprowadzona w formie pisemnej pod rygorem nieważności</w:t>
            </w:r>
            <w:r>
              <w:rPr>
                <w:rFonts w:cs="Times New Roman"/>
                <w:sz w:val="18"/>
                <w:szCs w:val="18"/>
              </w:rPr>
              <w:t>?</w:t>
            </w:r>
          </w:p>
        </w:tc>
      </w:tr>
      <w:tr w:rsidR="00FA1CAC" w:rsidRPr="00982E25" w:rsidTr="00FA1CAC">
        <w:tblPrEx>
          <w:tblCellMar>
            <w:top w:w="28" w:type="dxa"/>
            <w:bottom w:w="28" w:type="dxa"/>
          </w:tblCellMar>
        </w:tblPrEx>
        <w:trPr>
          <w:trHeight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C" w:rsidRPr="00982E25" w:rsidRDefault="00FA1CAC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1CAC" w:rsidRPr="00982E25" w:rsidRDefault="00FA1CAC" w:rsidP="00FA1CA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informacje czego dotyczą należności wymagalne wg stanu na 30.06.2018r w kwocie 349,8 tys. zł oraz jakie czynności podejmuje Gmina w celu wyegzekwowania zaległych należności ?</w:t>
            </w:r>
          </w:p>
        </w:tc>
      </w:tr>
      <w:tr w:rsidR="00FA1CAC" w:rsidRPr="00982E25" w:rsidTr="00B26E12">
        <w:tblPrEx>
          <w:tblCellMar>
            <w:top w:w="28" w:type="dxa"/>
            <w:bottom w:w="28" w:type="dxa"/>
          </w:tblCellMar>
        </w:tblPrEx>
        <w:trPr>
          <w:trHeight w:val="553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AC" w:rsidRPr="00982E25" w:rsidRDefault="00FA1CAC" w:rsidP="00B26E1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83DA8" w:rsidRDefault="006E3ECD" w:rsidP="00651E1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Należności przeds. dotyczą zaległości w płatnościach podatków na rzecz gminy. </w:t>
            </w:r>
            <w:r w:rsidR="00651E18">
              <w:rPr>
                <w:rFonts w:eastAsia="Times New Roman" w:cs="Times New Roman"/>
                <w:sz w:val="18"/>
                <w:szCs w:val="18"/>
              </w:rPr>
              <w:t xml:space="preserve">Należności wymagalne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gosp. Domowych </w:t>
            </w:r>
            <w:r w:rsidR="00651E18">
              <w:rPr>
                <w:rFonts w:eastAsia="Times New Roman" w:cs="Times New Roman"/>
                <w:sz w:val="18"/>
                <w:szCs w:val="18"/>
              </w:rPr>
              <w:t xml:space="preserve">dotyczą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zaległości w płatnościach podatków na rzecz gminy oraz </w:t>
            </w:r>
            <w:r w:rsidR="00651E18">
              <w:rPr>
                <w:rFonts w:eastAsia="Times New Roman" w:cs="Times New Roman"/>
                <w:sz w:val="18"/>
                <w:szCs w:val="18"/>
              </w:rPr>
              <w:t>zadłużenia dłużników alimentacyjnych</w:t>
            </w:r>
            <w:r w:rsidR="002405A6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Wobec dłużników Gmina wystawia upomnienia oraz tytuły wykonawcze. </w:t>
            </w:r>
            <w:r w:rsidR="00883DA8">
              <w:rPr>
                <w:rFonts w:eastAsia="Times New Roman" w:cs="Times New Roman"/>
                <w:sz w:val="18"/>
                <w:szCs w:val="18"/>
              </w:rPr>
              <w:t>W celu wyegzekwowania zaległych należności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z tyt. alimentów</w:t>
            </w:r>
            <w:r w:rsidR="00883DA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135FC">
              <w:rPr>
                <w:rFonts w:eastAsia="Times New Roman" w:cs="Times New Roman"/>
                <w:sz w:val="18"/>
                <w:szCs w:val="18"/>
              </w:rPr>
              <w:t xml:space="preserve">wzywa się dłużników do zapłaty, </w:t>
            </w:r>
            <w:r w:rsidR="00883DA8">
              <w:rPr>
                <w:rFonts w:eastAsia="Times New Roman" w:cs="Times New Roman"/>
                <w:sz w:val="18"/>
                <w:szCs w:val="18"/>
              </w:rPr>
              <w:t xml:space="preserve"> zawiadamia się komorników celem zajęcia wynagrodzeń, </w:t>
            </w:r>
            <w:r w:rsidR="00A135FC">
              <w:rPr>
                <w:rFonts w:eastAsia="Times New Roman" w:cs="Times New Roman"/>
                <w:sz w:val="18"/>
                <w:szCs w:val="18"/>
              </w:rPr>
              <w:t>a osoby bezrobotne</w:t>
            </w:r>
            <w:r w:rsidR="00883DA8">
              <w:rPr>
                <w:rFonts w:eastAsia="Times New Roman" w:cs="Times New Roman"/>
                <w:sz w:val="18"/>
                <w:szCs w:val="18"/>
              </w:rPr>
              <w:t xml:space="preserve"> zobowiązuje się do rejestrowania się w Urzędzie Pracy</w:t>
            </w:r>
            <w:r w:rsidR="00A135F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83DA8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2405A6" w:rsidRPr="00982E25" w:rsidRDefault="002405A6" w:rsidP="00651E18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A267D8" w:rsidRDefault="00A267D8" w:rsidP="00F265C6">
      <w:pPr>
        <w:keepNext/>
        <w:spacing w:after="0"/>
        <w:rPr>
          <w:sz w:val="10"/>
          <w:szCs w:val="10"/>
        </w:rPr>
      </w:pPr>
    </w:p>
    <w:p w:rsidR="004508C8" w:rsidRDefault="004508C8" w:rsidP="00F265C6">
      <w:pPr>
        <w:keepNext/>
        <w:spacing w:after="0"/>
        <w:rPr>
          <w:sz w:val="10"/>
          <w:szCs w:val="10"/>
        </w:rPr>
      </w:pPr>
    </w:p>
    <w:p w:rsidR="004508C8" w:rsidRDefault="004508C8" w:rsidP="00F265C6">
      <w:pPr>
        <w:keepNext/>
        <w:spacing w:after="0"/>
        <w:rPr>
          <w:sz w:val="10"/>
          <w:szCs w:val="10"/>
        </w:rPr>
        <w:sectPr w:rsidR="004508C8" w:rsidSect="00780614">
          <w:footerReference w:type="default" r:id="rId12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508C8" w:rsidRPr="0017074D" w:rsidTr="00B26E12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lastRenderedPageBreak/>
              <w:t>Wykaz zaangażowań</w:t>
            </w:r>
            <w:r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lienta</w:t>
            </w:r>
          </w:p>
        </w:tc>
      </w:tr>
      <w:tr w:rsidR="004508C8" w:rsidRPr="0017074D" w:rsidTr="00B26E12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8C8" w:rsidRPr="00982E25" w:rsidRDefault="004508C8" w:rsidP="00B26E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Kwoty zaangażowań prezentowane są w PLN według stanu na dzień (rrrr-mm-dd) – prosimy o dane za ostatni zakończony i rozliczony miesiąc: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Nazwa podmiotu</w:t>
            </w:r>
          </w:p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bieżącego zadłużenia (bilans)</w:t>
            </w:r>
            <w:r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Kwota pozostałego zadłużenia (pozabilans)</w:t>
            </w:r>
            <w:r w:rsidRPr="00982E25">
              <w:rPr>
                <w:rStyle w:val="Odwoanieprzypisudolnego"/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Data całkowitej spłaty</w:t>
            </w: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2405A6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Bank Ochrony Środowiska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2405A6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2405A6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27.12.2007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31.12.2019</w:t>
            </w: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Wojewódzki Fundusz Ochrony środowiska i Gospodarki Wodnej</w:t>
            </w:r>
            <w:r w:rsidR="004508C8"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w Białymstoku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B26E12">
              <w:rPr>
                <w:rFonts w:eastAsia="Times New Roman" w:cs="Times New Roman"/>
                <w:sz w:val="18"/>
                <w:szCs w:val="18"/>
              </w:rPr>
              <w:t>pożyczka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09.07.2010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162 200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B26E12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6E12">
              <w:rPr>
                <w:rFonts w:eastAsia="Times New Roman" w:cs="Times New Roman"/>
                <w:sz w:val="18"/>
                <w:szCs w:val="18"/>
              </w:rPr>
              <w:t>31.12.2020</w:t>
            </w: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B26E12">
              <w:rPr>
                <w:rFonts w:eastAsia="Times New Roman" w:cs="Times New Roman"/>
                <w:sz w:val="18"/>
                <w:szCs w:val="18"/>
              </w:rPr>
              <w:t>Bank  Gospodarstwa Krajowego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B26E12"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18.10.2010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450 000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B26E12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26E12">
              <w:rPr>
                <w:rFonts w:eastAsia="Times New Roman" w:cs="Times New Roman"/>
                <w:sz w:val="18"/>
                <w:szCs w:val="18"/>
              </w:rPr>
              <w:t>31.12.2020</w:t>
            </w: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Bank  Gospodarstwa Krajowego</w:t>
            </w:r>
            <w:r w:rsidR="004508C8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B26E12"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29.09.2011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760 000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B26E12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30.06.2022</w:t>
            </w: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B26E12">
              <w:rPr>
                <w:rFonts w:eastAsia="Times New Roman" w:cs="Times New Roman"/>
                <w:sz w:val="18"/>
                <w:szCs w:val="18"/>
              </w:rPr>
              <w:t>Bank  Gospodarstwa Krajowego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B26E12"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B26E12"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11.06.2014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1 275 000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B26E12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31.12.2025</w:t>
            </w: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BS Sejny</w:t>
            </w:r>
            <w:r w:rsidR="004508C8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B26E12"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B26E12"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29.12.2017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1 406 250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B26E12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31.12.2025</w:t>
            </w: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B26E12">
              <w:rPr>
                <w:rFonts w:eastAsia="Times New Roman" w:cs="Times New Roman"/>
                <w:sz w:val="18"/>
                <w:szCs w:val="18"/>
              </w:rPr>
              <w:t>BS Sejny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B26E12"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  <w:r w:rsidR="004508C8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04.06.2018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500 000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B26E12" w:rsidRDefault="00B26E12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31.12.2018</w:t>
            </w: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42C1B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4508C8" w:rsidRPr="0017074D" w:rsidTr="00B26E12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42C1B"/>
            <w:hideMark/>
          </w:tcPr>
          <w:p w:rsidR="004508C8" w:rsidRPr="00982E25" w:rsidRDefault="004508C8" w:rsidP="00B26E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508C8" w:rsidRPr="00982E25" w:rsidRDefault="00F9039E" w:rsidP="00B26E12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4 763 450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508C8" w:rsidRPr="00982E25" w:rsidRDefault="004508C8" w:rsidP="00B26E12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:rsidR="004508C8" w:rsidRDefault="004508C8" w:rsidP="00F265C6">
      <w:pPr>
        <w:keepNext/>
        <w:spacing w:after="0"/>
        <w:rPr>
          <w:sz w:val="10"/>
          <w:szCs w:val="10"/>
        </w:rPr>
      </w:pPr>
    </w:p>
    <w:p w:rsidR="004508C8" w:rsidRDefault="004508C8" w:rsidP="00F265C6">
      <w:pPr>
        <w:keepNext/>
        <w:spacing w:after="0"/>
        <w:rPr>
          <w:sz w:val="10"/>
          <w:szCs w:val="10"/>
        </w:rPr>
      </w:pPr>
    </w:p>
    <w:p w:rsidR="004508C8" w:rsidRDefault="004508C8" w:rsidP="00F265C6">
      <w:pPr>
        <w:keepNext/>
        <w:spacing w:after="0"/>
        <w:rPr>
          <w:sz w:val="10"/>
          <w:szCs w:val="10"/>
        </w:rPr>
      </w:pPr>
    </w:p>
    <w:p w:rsidR="004508C8" w:rsidRDefault="004508C8" w:rsidP="00F265C6">
      <w:pPr>
        <w:keepNext/>
        <w:spacing w:after="0"/>
        <w:rPr>
          <w:sz w:val="10"/>
          <w:szCs w:val="10"/>
        </w:rPr>
        <w:sectPr w:rsidR="004508C8" w:rsidSect="004508C8">
          <w:pgSz w:w="16839" w:h="11907" w:orient="landscape" w:code="9"/>
          <w:pgMar w:top="567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1093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09"/>
        <w:gridCol w:w="280"/>
        <w:gridCol w:w="731"/>
        <w:gridCol w:w="114"/>
        <w:gridCol w:w="166"/>
        <w:gridCol w:w="845"/>
        <w:gridCol w:w="7852"/>
      </w:tblGrid>
      <w:tr w:rsidR="00D2646A" w:rsidRPr="0017074D" w:rsidTr="003B42ED">
        <w:trPr>
          <w:gridAfter w:val="3"/>
          <w:wAfter w:w="8863" w:type="dxa"/>
          <w:trHeight w:val="14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6A" w:rsidRPr="00982E25" w:rsidRDefault="00D2646A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6A" w:rsidRPr="00982E25" w:rsidRDefault="00D2646A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6A" w:rsidRPr="00982E25" w:rsidRDefault="00D2646A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6A" w:rsidRPr="00982E25" w:rsidRDefault="00D2646A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C55AB2" w:rsidRPr="0017074D" w:rsidTr="003B42ED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09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  <w:t>Dokumenty</w:t>
            </w:r>
          </w:p>
        </w:tc>
      </w:tr>
      <w:tr w:rsidR="00C55AB2" w:rsidRPr="0017074D" w:rsidTr="003B42ED">
        <w:tblPrEx>
          <w:jc w:val="center"/>
          <w:tblInd w:w="0" w:type="dxa"/>
        </w:tblPrEx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AB2" w:rsidRPr="00982E25" w:rsidRDefault="00C55AB2" w:rsidP="00820D4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C55AB2" w:rsidRPr="0017074D" w:rsidTr="003B42ED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093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542C1B"/>
            <w:vAlign w:val="center"/>
          </w:tcPr>
          <w:p w:rsidR="00C55AB2" w:rsidRPr="00982E25" w:rsidRDefault="00EC1E7A" w:rsidP="00E957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982E25">
              <w:rPr>
                <w:rFonts w:cs="Times New Roman"/>
                <w:b/>
                <w:sz w:val="18"/>
                <w:szCs w:val="18"/>
              </w:rPr>
              <w:t xml:space="preserve">W załączeniu składamy </w:t>
            </w:r>
            <w:r w:rsidRPr="00982E25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shd w:val="clear" w:color="auto" w:fill="552D1B"/>
              </w:rPr>
              <w:t>następujące dokumenty</w:t>
            </w:r>
          </w:p>
        </w:tc>
      </w:tr>
    </w:tbl>
    <w:p w:rsidR="00C55AB2" w:rsidRPr="00982E25" w:rsidRDefault="00C55AB2" w:rsidP="00C55AB2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C55AB2" w:rsidRPr="0017074D" w:rsidTr="00820D43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Lp</w:t>
            </w:r>
            <w:r w:rsidR="00EC1E7A"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.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000000" w:fill="542C1B"/>
            <w:vAlign w:val="center"/>
            <w:hideMark/>
          </w:tcPr>
          <w:p w:rsidR="00C55AB2" w:rsidRPr="00982E25" w:rsidRDefault="00C55AB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Rodzaj dokumentu</w:t>
            </w:r>
          </w:p>
        </w:tc>
      </w:tr>
      <w:tr w:rsidR="00FA1CAC" w:rsidRPr="0017074D" w:rsidTr="00B26E12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FA1CAC" w:rsidRPr="00982E25" w:rsidRDefault="00FA1CAC" w:rsidP="00B26E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CAC" w:rsidRPr="004508C8" w:rsidRDefault="00FA1CAC" w:rsidP="00B26E12">
            <w:pPr>
              <w:spacing w:after="0" w:line="240" w:lineRule="auto"/>
              <w:rPr>
                <w:rFonts w:eastAsia="Times New Roman" w:cs="Times New Roman"/>
                <w:bCs/>
                <w:color w:val="EEE8C5"/>
                <w:sz w:val="18"/>
                <w:szCs w:val="18"/>
              </w:rPr>
            </w:pPr>
            <w:r w:rsidRPr="004508C8">
              <w:rPr>
                <w:rFonts w:eastAsia="Times New Roman" w:cs="Times New Roman"/>
                <w:bCs/>
                <w:sz w:val="18"/>
                <w:szCs w:val="18"/>
              </w:rPr>
              <w:t>Wykaz podmiotów i instytucji, w których Gmina posiada udziały</w:t>
            </w:r>
            <w:r>
              <w:rPr>
                <w:rFonts w:eastAsia="Times New Roman" w:cs="Times New Roman"/>
                <w:bCs/>
                <w:sz w:val="18"/>
                <w:szCs w:val="18"/>
              </w:rPr>
              <w:t>.</w:t>
            </w:r>
            <w:r w:rsidR="00B26E12">
              <w:rPr>
                <w:rFonts w:eastAsia="Times New Roman" w:cs="Times New Roman"/>
                <w:bCs/>
                <w:sz w:val="18"/>
                <w:szCs w:val="18"/>
              </w:rPr>
              <w:t xml:space="preserve">             </w:t>
            </w:r>
            <w:r w:rsidR="00B26E12" w:rsidRPr="00B26E12">
              <w:rPr>
                <w:rFonts w:eastAsia="Times New Roman" w:cs="Times New Roman"/>
                <w:bCs/>
                <w:i/>
                <w:sz w:val="18"/>
                <w:szCs w:val="18"/>
              </w:rPr>
              <w:t>Nie dotyczy</w:t>
            </w:r>
          </w:p>
        </w:tc>
      </w:tr>
      <w:tr w:rsidR="00FA1CAC" w:rsidRPr="0017074D" w:rsidTr="00B26E12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FA1CAC" w:rsidRPr="00982E25" w:rsidRDefault="00FA1CAC" w:rsidP="00FA1C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2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CAC" w:rsidRPr="00B26E12" w:rsidRDefault="00FA1CAC" w:rsidP="00B26E12">
            <w:pPr>
              <w:spacing w:after="0" w:line="240" w:lineRule="auto"/>
              <w:rPr>
                <w:rFonts w:eastAsia="Times New Roman" w:cs="Times New Roman"/>
                <w:bCs/>
                <w:i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 xml:space="preserve">Zaświadczenie o wyborze Wójta. </w:t>
            </w:r>
            <w:r w:rsidR="00B26E12">
              <w:rPr>
                <w:rFonts w:eastAsia="Times New Roman" w:cs="Times New Roman"/>
                <w:bCs/>
                <w:sz w:val="18"/>
                <w:szCs w:val="18"/>
              </w:rPr>
              <w:t xml:space="preserve">              </w:t>
            </w:r>
            <w:r w:rsidR="00B26E12">
              <w:rPr>
                <w:rFonts w:eastAsia="Times New Roman" w:cs="Times New Roman"/>
                <w:bCs/>
                <w:i/>
                <w:sz w:val="18"/>
                <w:szCs w:val="18"/>
              </w:rPr>
              <w:t>przesłano</w:t>
            </w:r>
          </w:p>
        </w:tc>
      </w:tr>
      <w:tr w:rsidR="004508C8" w:rsidRPr="0017074D" w:rsidTr="004508C8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42C1B"/>
            <w:vAlign w:val="center"/>
            <w:hideMark/>
          </w:tcPr>
          <w:p w:rsidR="004508C8" w:rsidRPr="00982E25" w:rsidRDefault="00FA1CAC" w:rsidP="00FA1C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  <w:t>3</w:t>
            </w:r>
          </w:p>
        </w:tc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08C8" w:rsidRPr="00B26E12" w:rsidRDefault="00FA1CAC" w:rsidP="00FA1CAC">
            <w:pPr>
              <w:spacing w:after="0" w:line="240" w:lineRule="auto"/>
              <w:rPr>
                <w:rFonts w:eastAsia="Times New Roman" w:cs="Times New Roman"/>
                <w:bCs/>
                <w:i/>
                <w:color w:val="EEE8C5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Zarządzenie Wójta o zaciągnięciu przedmiotowego kredytu.</w:t>
            </w:r>
            <w:r w:rsidR="00B26E12">
              <w:rPr>
                <w:rFonts w:eastAsia="Times New Roman" w:cs="Times New Roman"/>
                <w:bCs/>
                <w:sz w:val="18"/>
                <w:szCs w:val="18"/>
              </w:rPr>
              <w:t xml:space="preserve">       </w:t>
            </w:r>
            <w:r w:rsidR="00B26E12">
              <w:rPr>
                <w:rFonts w:eastAsia="Times New Roman" w:cs="Times New Roman"/>
                <w:bCs/>
                <w:i/>
                <w:sz w:val="18"/>
                <w:szCs w:val="18"/>
              </w:rPr>
              <w:t>przesłano</w:t>
            </w:r>
          </w:p>
        </w:tc>
      </w:tr>
    </w:tbl>
    <w:p w:rsidR="00D92D6C" w:rsidRPr="00982E25" w:rsidRDefault="00D92D6C" w:rsidP="009E6D9A">
      <w:pPr>
        <w:spacing w:after="0" w:line="240" w:lineRule="auto"/>
        <w:rPr>
          <w:rFonts w:eastAsia="Times New Roman" w:cs="Times New Roman"/>
          <w:b/>
          <w:color w:val="000000"/>
        </w:rPr>
      </w:pPr>
    </w:p>
    <w:p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 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9E6D9A" w:rsidP="009E6D9A">
      <w:pPr>
        <w:spacing w:after="0" w:line="240" w:lineRule="auto"/>
      </w:pPr>
    </w:p>
    <w:p w:rsidR="009E6D9A" w:rsidRPr="0017074D" w:rsidRDefault="00B26E12" w:rsidP="009E6D9A">
      <w:pPr>
        <w:spacing w:after="0" w:line="240" w:lineRule="auto"/>
      </w:pPr>
      <w:r>
        <w:t xml:space="preserve">Małgorzata Barszczewska                </w:t>
      </w:r>
      <w:r w:rsidR="00A135FC">
        <w:t xml:space="preserve">                      2018-08-17</w:t>
      </w:r>
    </w:p>
    <w:p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(rrrr-mm-dd)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/ych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:rsidR="00657F39" w:rsidRPr="0017074D" w:rsidRDefault="00657F39" w:rsidP="0084539A">
      <w:pPr>
        <w:rPr>
          <w:sz w:val="6"/>
          <w:szCs w:val="6"/>
        </w:rPr>
      </w:pPr>
    </w:p>
    <w:sectPr w:rsidR="00657F39" w:rsidRPr="0017074D" w:rsidSect="00E04FDA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E7" w:rsidRDefault="007C3EE7" w:rsidP="00026BC7">
      <w:pPr>
        <w:spacing w:after="0" w:line="240" w:lineRule="auto"/>
      </w:pPr>
      <w:r>
        <w:separator/>
      </w:r>
    </w:p>
  </w:endnote>
  <w:endnote w:type="continuationSeparator" w:id="0">
    <w:p w:rsidR="007C3EE7" w:rsidRDefault="007C3EE7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3ECD" w:rsidRDefault="00C00B7F">
            <w:pPr>
              <w:pStyle w:val="Stopka"/>
              <w:jc w:val="right"/>
            </w:pP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6E3ECD" w:rsidRPr="00780614">
              <w:rPr>
                <w:rFonts w:ascii="Times New Roman" w:hAnsi="Times New Roman" w:cs="Times New Roman"/>
                <w:bCs/>
              </w:rPr>
              <w:instrText>PAGE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A0E10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6E3ECD" w:rsidRPr="00780614">
              <w:rPr>
                <w:rFonts w:ascii="Times New Roman" w:hAnsi="Times New Roman" w:cs="Times New Roman"/>
              </w:rPr>
              <w:t>/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6E3ECD" w:rsidRPr="00780614">
              <w:rPr>
                <w:rFonts w:ascii="Times New Roman" w:hAnsi="Times New Roman" w:cs="Times New Roman"/>
                <w:bCs/>
              </w:rPr>
              <w:instrText>NUMPAGES</w:instrTex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2A0E10">
              <w:rPr>
                <w:rFonts w:ascii="Times New Roman" w:hAnsi="Times New Roman" w:cs="Times New Roman"/>
                <w:bCs/>
                <w:noProof/>
              </w:rPr>
              <w:t>6</w:t>
            </w:r>
            <w:r w:rsidRPr="00780614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3ECD" w:rsidRDefault="006E3E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E7" w:rsidRDefault="007C3EE7" w:rsidP="00026BC7">
      <w:pPr>
        <w:spacing w:after="0" w:line="240" w:lineRule="auto"/>
      </w:pPr>
      <w:r>
        <w:separator/>
      </w:r>
    </w:p>
  </w:footnote>
  <w:footnote w:type="continuationSeparator" w:id="0">
    <w:p w:rsidR="007C3EE7" w:rsidRDefault="007C3EE7" w:rsidP="00026BC7">
      <w:pPr>
        <w:spacing w:after="0" w:line="240" w:lineRule="auto"/>
      </w:pPr>
      <w:r>
        <w:continuationSeparator/>
      </w:r>
    </w:p>
  </w:footnote>
  <w:footnote w:id="1">
    <w:p w:rsidR="006E3ECD" w:rsidRPr="00197BD4" w:rsidRDefault="006E3ECD" w:rsidP="004508C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197BD4">
        <w:rPr>
          <w:rFonts w:ascii="Times New Roman" w:hAnsi="Times New Roman" w:cs="Times New Roman"/>
        </w:rPr>
        <w:t>Przez zaangażowanie bilansowe rozumie się kwotę wypłaconego zaangażowania</w:t>
      </w:r>
    </w:p>
  </w:footnote>
  <w:footnote w:id="2">
    <w:p w:rsidR="006E3ECD" w:rsidRPr="00197BD4" w:rsidRDefault="006E3ECD" w:rsidP="004508C8">
      <w:pPr>
        <w:pStyle w:val="Tekstprzypisudolnego"/>
        <w:rPr>
          <w:rFonts w:ascii="Times New Roman" w:hAnsi="Times New Roman" w:cs="Times New Roman"/>
        </w:rPr>
      </w:pPr>
      <w:r w:rsidRPr="00197BD4">
        <w:rPr>
          <w:rStyle w:val="Odwoanieprzypisudolnego"/>
          <w:rFonts w:ascii="Times New Roman" w:hAnsi="Times New Roman" w:cs="Times New Roman"/>
        </w:rPr>
        <w:footnoteRef/>
      </w:r>
      <w:r w:rsidRPr="00197BD4">
        <w:rPr>
          <w:rFonts w:ascii="Times New Roman" w:hAnsi="Times New Roman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541"/>
    <w:multiLevelType w:val="hybridMultilevel"/>
    <w:tmpl w:val="C5E8E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620"/>
    <w:multiLevelType w:val="hybridMultilevel"/>
    <w:tmpl w:val="922C0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1F59"/>
    <w:multiLevelType w:val="hybridMultilevel"/>
    <w:tmpl w:val="8FBA4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058F"/>
    <w:multiLevelType w:val="hybridMultilevel"/>
    <w:tmpl w:val="93161B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76107"/>
    <w:multiLevelType w:val="hybridMultilevel"/>
    <w:tmpl w:val="FD44E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03C6D"/>
    <w:rsid w:val="00014C07"/>
    <w:rsid w:val="00015DAA"/>
    <w:rsid w:val="000172BD"/>
    <w:rsid w:val="000225CB"/>
    <w:rsid w:val="00022E10"/>
    <w:rsid w:val="00026BC7"/>
    <w:rsid w:val="0003143B"/>
    <w:rsid w:val="00036D6E"/>
    <w:rsid w:val="00044C89"/>
    <w:rsid w:val="00082665"/>
    <w:rsid w:val="000922FE"/>
    <w:rsid w:val="000928BA"/>
    <w:rsid w:val="00092CDD"/>
    <w:rsid w:val="00095BCE"/>
    <w:rsid w:val="000B70FA"/>
    <w:rsid w:val="000C32FA"/>
    <w:rsid w:val="000C3AB3"/>
    <w:rsid w:val="000D14A1"/>
    <w:rsid w:val="000D22A3"/>
    <w:rsid w:val="000F30B9"/>
    <w:rsid w:val="000F6EAC"/>
    <w:rsid w:val="001000FD"/>
    <w:rsid w:val="00112129"/>
    <w:rsid w:val="00120735"/>
    <w:rsid w:val="0013548B"/>
    <w:rsid w:val="00140B80"/>
    <w:rsid w:val="0017074D"/>
    <w:rsid w:val="00180856"/>
    <w:rsid w:val="00197BD4"/>
    <w:rsid w:val="001A2AFC"/>
    <w:rsid w:val="001A5442"/>
    <w:rsid w:val="001B32D2"/>
    <w:rsid w:val="001C1502"/>
    <w:rsid w:val="001C2E75"/>
    <w:rsid w:val="001D34C5"/>
    <w:rsid w:val="001D6C15"/>
    <w:rsid w:val="001E6E6A"/>
    <w:rsid w:val="001F44F6"/>
    <w:rsid w:val="00207F67"/>
    <w:rsid w:val="00211277"/>
    <w:rsid w:val="00211916"/>
    <w:rsid w:val="00220B2A"/>
    <w:rsid w:val="0022545E"/>
    <w:rsid w:val="00232236"/>
    <w:rsid w:val="002358E0"/>
    <w:rsid w:val="002405A6"/>
    <w:rsid w:val="002429CB"/>
    <w:rsid w:val="00250196"/>
    <w:rsid w:val="002536C1"/>
    <w:rsid w:val="00253F6E"/>
    <w:rsid w:val="002713FB"/>
    <w:rsid w:val="00275470"/>
    <w:rsid w:val="002760AC"/>
    <w:rsid w:val="0028013C"/>
    <w:rsid w:val="002822C2"/>
    <w:rsid w:val="00285E80"/>
    <w:rsid w:val="00286414"/>
    <w:rsid w:val="00290873"/>
    <w:rsid w:val="00291582"/>
    <w:rsid w:val="002A0E10"/>
    <w:rsid w:val="002C593F"/>
    <w:rsid w:val="002F1C99"/>
    <w:rsid w:val="002F380C"/>
    <w:rsid w:val="0030108E"/>
    <w:rsid w:val="00302C50"/>
    <w:rsid w:val="00311D64"/>
    <w:rsid w:val="00320139"/>
    <w:rsid w:val="0032298D"/>
    <w:rsid w:val="00333DD0"/>
    <w:rsid w:val="00362730"/>
    <w:rsid w:val="00366675"/>
    <w:rsid w:val="00370E3D"/>
    <w:rsid w:val="003765EC"/>
    <w:rsid w:val="00383D4A"/>
    <w:rsid w:val="003845AD"/>
    <w:rsid w:val="00392072"/>
    <w:rsid w:val="0039699D"/>
    <w:rsid w:val="003B2795"/>
    <w:rsid w:val="003B42ED"/>
    <w:rsid w:val="003B5227"/>
    <w:rsid w:val="003C25B2"/>
    <w:rsid w:val="003E4389"/>
    <w:rsid w:val="0040180E"/>
    <w:rsid w:val="004031D9"/>
    <w:rsid w:val="00404400"/>
    <w:rsid w:val="00415DCC"/>
    <w:rsid w:val="00417D6A"/>
    <w:rsid w:val="00424350"/>
    <w:rsid w:val="00430E3F"/>
    <w:rsid w:val="00431573"/>
    <w:rsid w:val="004474E0"/>
    <w:rsid w:val="0045011B"/>
    <w:rsid w:val="004508C8"/>
    <w:rsid w:val="00452625"/>
    <w:rsid w:val="00453AAB"/>
    <w:rsid w:val="00456031"/>
    <w:rsid w:val="004903FC"/>
    <w:rsid w:val="004A4615"/>
    <w:rsid w:val="004B3929"/>
    <w:rsid w:val="004B4006"/>
    <w:rsid w:val="004C6BAE"/>
    <w:rsid w:val="004D28F6"/>
    <w:rsid w:val="004D358C"/>
    <w:rsid w:val="004D5E98"/>
    <w:rsid w:val="004E040F"/>
    <w:rsid w:val="004E2657"/>
    <w:rsid w:val="004E6755"/>
    <w:rsid w:val="004E6B8C"/>
    <w:rsid w:val="004F0B70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1E04"/>
    <w:rsid w:val="00565CBA"/>
    <w:rsid w:val="00566E25"/>
    <w:rsid w:val="00567C3D"/>
    <w:rsid w:val="00580029"/>
    <w:rsid w:val="005912AC"/>
    <w:rsid w:val="00591939"/>
    <w:rsid w:val="005B2848"/>
    <w:rsid w:val="005B78E1"/>
    <w:rsid w:val="005C163D"/>
    <w:rsid w:val="005C46D9"/>
    <w:rsid w:val="005D2875"/>
    <w:rsid w:val="005D76A6"/>
    <w:rsid w:val="005E60FA"/>
    <w:rsid w:val="005E74E7"/>
    <w:rsid w:val="005F0F12"/>
    <w:rsid w:val="005F71FA"/>
    <w:rsid w:val="00603FE3"/>
    <w:rsid w:val="0061458E"/>
    <w:rsid w:val="00640847"/>
    <w:rsid w:val="00641ECB"/>
    <w:rsid w:val="006428B8"/>
    <w:rsid w:val="00646999"/>
    <w:rsid w:val="00647F63"/>
    <w:rsid w:val="00651E18"/>
    <w:rsid w:val="00657F39"/>
    <w:rsid w:val="00677102"/>
    <w:rsid w:val="00686972"/>
    <w:rsid w:val="00686C89"/>
    <w:rsid w:val="00690891"/>
    <w:rsid w:val="006A51DF"/>
    <w:rsid w:val="006B41E6"/>
    <w:rsid w:val="006C533C"/>
    <w:rsid w:val="006E3ECD"/>
    <w:rsid w:val="006E5A30"/>
    <w:rsid w:val="006E731C"/>
    <w:rsid w:val="00705F8B"/>
    <w:rsid w:val="00720C7D"/>
    <w:rsid w:val="007279F9"/>
    <w:rsid w:val="007342A7"/>
    <w:rsid w:val="00736CC4"/>
    <w:rsid w:val="00767609"/>
    <w:rsid w:val="007709DF"/>
    <w:rsid w:val="00773D56"/>
    <w:rsid w:val="00780614"/>
    <w:rsid w:val="00780A74"/>
    <w:rsid w:val="007818D0"/>
    <w:rsid w:val="0079165B"/>
    <w:rsid w:val="00794793"/>
    <w:rsid w:val="0079656E"/>
    <w:rsid w:val="00797B33"/>
    <w:rsid w:val="007A0044"/>
    <w:rsid w:val="007B5188"/>
    <w:rsid w:val="007C3717"/>
    <w:rsid w:val="007C3EE7"/>
    <w:rsid w:val="007D11F4"/>
    <w:rsid w:val="007E5AED"/>
    <w:rsid w:val="00820D43"/>
    <w:rsid w:val="00823342"/>
    <w:rsid w:val="008342C1"/>
    <w:rsid w:val="008351BE"/>
    <w:rsid w:val="0083550B"/>
    <w:rsid w:val="00836540"/>
    <w:rsid w:val="008446F9"/>
    <w:rsid w:val="0084539A"/>
    <w:rsid w:val="0085507F"/>
    <w:rsid w:val="008634CE"/>
    <w:rsid w:val="008705D8"/>
    <w:rsid w:val="00881FB8"/>
    <w:rsid w:val="00883DA8"/>
    <w:rsid w:val="00895A54"/>
    <w:rsid w:val="00897034"/>
    <w:rsid w:val="008B493F"/>
    <w:rsid w:val="008B6803"/>
    <w:rsid w:val="008C15F2"/>
    <w:rsid w:val="008E37FD"/>
    <w:rsid w:val="008E53E2"/>
    <w:rsid w:val="008E5CF7"/>
    <w:rsid w:val="008E5DE2"/>
    <w:rsid w:val="00904144"/>
    <w:rsid w:val="009051E8"/>
    <w:rsid w:val="009152FF"/>
    <w:rsid w:val="009210EC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0A61"/>
    <w:rsid w:val="0099491A"/>
    <w:rsid w:val="009955B6"/>
    <w:rsid w:val="009A5A45"/>
    <w:rsid w:val="009A7F78"/>
    <w:rsid w:val="009B4D0E"/>
    <w:rsid w:val="009B6DB3"/>
    <w:rsid w:val="009C0DA3"/>
    <w:rsid w:val="009D6864"/>
    <w:rsid w:val="009E2FE0"/>
    <w:rsid w:val="009E6D9A"/>
    <w:rsid w:val="009E6FE5"/>
    <w:rsid w:val="009F2710"/>
    <w:rsid w:val="00A0494A"/>
    <w:rsid w:val="00A0769F"/>
    <w:rsid w:val="00A10AB1"/>
    <w:rsid w:val="00A135FC"/>
    <w:rsid w:val="00A143C6"/>
    <w:rsid w:val="00A14ABD"/>
    <w:rsid w:val="00A21966"/>
    <w:rsid w:val="00A2659A"/>
    <w:rsid w:val="00A267D8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93FFF"/>
    <w:rsid w:val="00AA2453"/>
    <w:rsid w:val="00AA3989"/>
    <w:rsid w:val="00AC0A77"/>
    <w:rsid w:val="00AC1F3C"/>
    <w:rsid w:val="00AC71CD"/>
    <w:rsid w:val="00AC767E"/>
    <w:rsid w:val="00AD28A4"/>
    <w:rsid w:val="00AD4492"/>
    <w:rsid w:val="00AF6D72"/>
    <w:rsid w:val="00B06158"/>
    <w:rsid w:val="00B148B3"/>
    <w:rsid w:val="00B26E12"/>
    <w:rsid w:val="00B54535"/>
    <w:rsid w:val="00B72FD1"/>
    <w:rsid w:val="00B735F7"/>
    <w:rsid w:val="00B736E4"/>
    <w:rsid w:val="00B742D3"/>
    <w:rsid w:val="00B83219"/>
    <w:rsid w:val="00BA18E4"/>
    <w:rsid w:val="00BB2E05"/>
    <w:rsid w:val="00BC2044"/>
    <w:rsid w:val="00BC44B3"/>
    <w:rsid w:val="00BC69B9"/>
    <w:rsid w:val="00BC74F1"/>
    <w:rsid w:val="00BE4909"/>
    <w:rsid w:val="00BF029D"/>
    <w:rsid w:val="00C00B7F"/>
    <w:rsid w:val="00C04BBC"/>
    <w:rsid w:val="00C13D69"/>
    <w:rsid w:val="00C20B32"/>
    <w:rsid w:val="00C20B4B"/>
    <w:rsid w:val="00C22106"/>
    <w:rsid w:val="00C2335B"/>
    <w:rsid w:val="00C23B16"/>
    <w:rsid w:val="00C32BD3"/>
    <w:rsid w:val="00C45D60"/>
    <w:rsid w:val="00C55AB2"/>
    <w:rsid w:val="00C71809"/>
    <w:rsid w:val="00C8001D"/>
    <w:rsid w:val="00C83F30"/>
    <w:rsid w:val="00C87456"/>
    <w:rsid w:val="00C94E98"/>
    <w:rsid w:val="00C9584F"/>
    <w:rsid w:val="00CA14CB"/>
    <w:rsid w:val="00CC1E71"/>
    <w:rsid w:val="00CC289E"/>
    <w:rsid w:val="00CC5F6B"/>
    <w:rsid w:val="00CD7B1F"/>
    <w:rsid w:val="00CE00E3"/>
    <w:rsid w:val="00CE0E2A"/>
    <w:rsid w:val="00CE18EB"/>
    <w:rsid w:val="00CE27CA"/>
    <w:rsid w:val="00CE71BD"/>
    <w:rsid w:val="00CF4C74"/>
    <w:rsid w:val="00D02E94"/>
    <w:rsid w:val="00D06078"/>
    <w:rsid w:val="00D14EAE"/>
    <w:rsid w:val="00D25539"/>
    <w:rsid w:val="00D2646A"/>
    <w:rsid w:val="00D309FF"/>
    <w:rsid w:val="00D37B95"/>
    <w:rsid w:val="00D41832"/>
    <w:rsid w:val="00D45958"/>
    <w:rsid w:val="00D52AD9"/>
    <w:rsid w:val="00D53087"/>
    <w:rsid w:val="00D574B4"/>
    <w:rsid w:val="00D6791B"/>
    <w:rsid w:val="00D848F2"/>
    <w:rsid w:val="00D87BEE"/>
    <w:rsid w:val="00D92D6C"/>
    <w:rsid w:val="00DA1B8E"/>
    <w:rsid w:val="00DA6A9D"/>
    <w:rsid w:val="00DB794A"/>
    <w:rsid w:val="00DC3E90"/>
    <w:rsid w:val="00DE69F2"/>
    <w:rsid w:val="00E04FDA"/>
    <w:rsid w:val="00E0640A"/>
    <w:rsid w:val="00E111C5"/>
    <w:rsid w:val="00E12D05"/>
    <w:rsid w:val="00E26AC4"/>
    <w:rsid w:val="00E34EF5"/>
    <w:rsid w:val="00E607E1"/>
    <w:rsid w:val="00E67251"/>
    <w:rsid w:val="00E85DE4"/>
    <w:rsid w:val="00E86AC2"/>
    <w:rsid w:val="00E921BE"/>
    <w:rsid w:val="00E92977"/>
    <w:rsid w:val="00E94E9E"/>
    <w:rsid w:val="00E9570E"/>
    <w:rsid w:val="00EA0173"/>
    <w:rsid w:val="00EA33D2"/>
    <w:rsid w:val="00EA3A3B"/>
    <w:rsid w:val="00EB047C"/>
    <w:rsid w:val="00EB13A2"/>
    <w:rsid w:val="00EC1486"/>
    <w:rsid w:val="00EC1E7A"/>
    <w:rsid w:val="00EC6BBF"/>
    <w:rsid w:val="00EC7EDD"/>
    <w:rsid w:val="00ED0089"/>
    <w:rsid w:val="00ED5288"/>
    <w:rsid w:val="00ED570C"/>
    <w:rsid w:val="00EE3C4E"/>
    <w:rsid w:val="00EE59DC"/>
    <w:rsid w:val="00EF641F"/>
    <w:rsid w:val="00F020A3"/>
    <w:rsid w:val="00F0297B"/>
    <w:rsid w:val="00F05E39"/>
    <w:rsid w:val="00F15132"/>
    <w:rsid w:val="00F22951"/>
    <w:rsid w:val="00F22B11"/>
    <w:rsid w:val="00F25416"/>
    <w:rsid w:val="00F265C6"/>
    <w:rsid w:val="00F34D95"/>
    <w:rsid w:val="00F36688"/>
    <w:rsid w:val="00F40D9E"/>
    <w:rsid w:val="00F4180E"/>
    <w:rsid w:val="00F53251"/>
    <w:rsid w:val="00F64DA0"/>
    <w:rsid w:val="00F82427"/>
    <w:rsid w:val="00F82B17"/>
    <w:rsid w:val="00F9039E"/>
    <w:rsid w:val="00F9436F"/>
    <w:rsid w:val="00FA08DD"/>
    <w:rsid w:val="00FA1CAC"/>
    <w:rsid w:val="00FA6BC4"/>
    <w:rsid w:val="00FE1C3F"/>
    <w:rsid w:val="00FF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C88B5-988F-420B-BF66-BA74CB64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  <w:style w:type="paragraph" w:customStyle="1" w:styleId="ust">
    <w:name w:val="ust"/>
    <w:rsid w:val="004508C8"/>
    <w:pPr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1558230-da65-4863-82dc-579f45735f64">EK3D6Q4R3HVH-1023-129</_dlc_DocId>
    <_dlc_DocIdUrl xmlns="51558230-da65-4863-82dc-579f45735f64">
      <Url>http://intranet/wsparcie/procesy%20kredytowe%20i%20regulacje/Metodyki/_layouts/DocIdRedir.aspx?ID=EK3D6Q4R3HVH-1023-129</Url>
      <Description>EK3D6Q4R3HVH-1023-129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2064A3FE161B45834A879AFC80A029" ma:contentTypeVersion="1" ma:contentTypeDescription="Utwórz nowy dokument." ma:contentTypeScope="" ma:versionID="a6fbf07a6f5a96bb28ee7af0d719764c">
  <xsd:schema xmlns:xsd="http://www.w3.org/2001/XMLSchema" xmlns:xs="http://www.w3.org/2001/XMLSchema" xmlns:p="http://schemas.microsoft.com/office/2006/metadata/properties" xmlns:ns1="http://schemas.microsoft.com/sharepoint/v3" xmlns:ns2="51558230-da65-4863-82dc-579f45735f64" targetNamespace="http://schemas.microsoft.com/office/2006/metadata/properties" ma:root="true" ma:fieldsID="4fb379041b088adf20f30a2921a20966" ns1:_="" ns2:_="">
    <xsd:import namespace="http://schemas.microsoft.com/sharepoint/v3"/>
    <xsd:import namespace="51558230-da65-4863-82dc-579f45735f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8230-da65-4863-82dc-579f45735f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67AD-0B95-41FB-84F8-88CFD3FE35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8230-da65-4863-82dc-579f45735f64"/>
  </ds:schemaRefs>
</ds:datastoreItem>
</file>

<file path=customXml/itemProps2.xml><?xml version="1.0" encoding="utf-8"?>
<ds:datastoreItem xmlns:ds="http://schemas.openxmlformats.org/officeDocument/2006/customXml" ds:itemID="{5045B7B0-81E8-4173-AEF2-C10D20CAE9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581BF5-8B12-4FB2-8283-67C20F20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8230-da65-4863-82dc-579f45735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F5658-1E8D-425A-91C3-4AB1EC59D8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332C423-0315-4E11-BB79-FF27FCDC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Kapla, Piotr</dc:creator>
  <cp:lastModifiedBy>Sekretarz</cp:lastModifiedBy>
  <cp:revision>2</cp:revision>
  <cp:lastPrinted>2018-08-16T13:01:00Z</cp:lastPrinted>
  <dcterms:created xsi:type="dcterms:W3CDTF">2018-08-17T07:05:00Z</dcterms:created>
  <dcterms:modified xsi:type="dcterms:W3CDTF">2018-08-17T07:05:00Z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0x010100562064A3FE161B45834A879AFC80A029</vt:lpwstr>
  </property>
  <property fmtid="{D5CDD505-2E9C-101B-9397-08002B2CF9AE}" pid="3" name="_dlc_DocIdItemGuid">
    <vt:lpwstr>43dfabf9-eac8-4970-803c-5a8007396432</vt:lpwstr>
  </property>
</Properties>
</file>