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D4" w:rsidRPr="004C7573" w:rsidRDefault="00550B19" w:rsidP="00550B19">
      <w:pPr>
        <w:jc w:val="center"/>
        <w:rPr>
          <w:b/>
          <w:sz w:val="36"/>
          <w:szCs w:val="36"/>
        </w:rPr>
      </w:pPr>
      <w:r w:rsidRPr="004C7573">
        <w:rPr>
          <w:b/>
          <w:sz w:val="36"/>
          <w:szCs w:val="36"/>
        </w:rPr>
        <w:t>OBWIESZCZENIE</w:t>
      </w:r>
    </w:p>
    <w:p w:rsidR="00550B19" w:rsidRDefault="00550B19" w:rsidP="00550B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50B19">
        <w:rPr>
          <w:sz w:val="28"/>
          <w:szCs w:val="28"/>
        </w:rPr>
        <w:t>Stosownie do art. 182  § 7</w:t>
      </w:r>
      <w:r>
        <w:rPr>
          <w:sz w:val="28"/>
          <w:szCs w:val="28"/>
        </w:rPr>
        <w:t xml:space="preserve"> ustawy z 5 stycznia 2011 r. Kodeks wyborczy ( Dz. U. Nr 21, poz. 112 z </w:t>
      </w:r>
      <w:proofErr w:type="spellStart"/>
      <w:r>
        <w:rPr>
          <w:sz w:val="28"/>
          <w:szCs w:val="28"/>
        </w:rPr>
        <w:t>póżn</w:t>
      </w:r>
      <w:proofErr w:type="spellEnd"/>
      <w:r>
        <w:rPr>
          <w:sz w:val="28"/>
          <w:szCs w:val="28"/>
        </w:rPr>
        <w:t xml:space="preserve">. zm.) w związku z § 8 Uchwały Państwowej Komisji Wyborczej z dnia 11 kwietnia 2011 roku w sprawie powołania obwodowych komisji wyborczych w obwodach głosowania w kraju, w wyborach do Sejmu Rzeczypospolitej Polskiej i do Senatu Rzeczypospolitej Polskiej, Prezydenta Rzeczypospolitej Polskiej (MP Nr 30, poz. 345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 xml:space="preserve"> zm.)</w:t>
      </w:r>
    </w:p>
    <w:p w:rsidR="00550B19" w:rsidRDefault="00550B19" w:rsidP="00550B19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Wójt Gminy Szypliszki zawiadamia, że w dniu 20 kwietnia 2015 roku (poniedziałek) o godz. 13.00 w Sali nr 6 Urzędu Gminy Szypliszki odbędzie się publiczne losowanie składów obwodowych komisji wyborczych dla przeprowadzenia wyborów Prezydenta Rzeczypospolitej Polskiej zarządzonych na dzień 10 maja 2015 roku.</w:t>
      </w:r>
    </w:p>
    <w:p w:rsidR="00550B19" w:rsidRDefault="00550B19" w:rsidP="00550B19">
      <w:pPr>
        <w:spacing w:after="240"/>
        <w:ind w:firstLine="708"/>
        <w:jc w:val="both"/>
        <w:rPr>
          <w:sz w:val="28"/>
          <w:szCs w:val="28"/>
        </w:rPr>
      </w:pPr>
    </w:p>
    <w:p w:rsidR="00550B19" w:rsidRDefault="00550B19" w:rsidP="00550B19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Wójt</w:t>
      </w:r>
    </w:p>
    <w:p w:rsidR="00550B19" w:rsidRPr="00550B19" w:rsidRDefault="00550B19" w:rsidP="00550B19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 inż. Mariusz Grygieńć</w:t>
      </w:r>
    </w:p>
    <w:sectPr w:rsidR="00550B19" w:rsidRPr="00550B19" w:rsidSect="004D2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0B19"/>
    <w:rsid w:val="004C7573"/>
    <w:rsid w:val="004D2CD4"/>
    <w:rsid w:val="00550B19"/>
    <w:rsid w:val="00FE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686</Characters>
  <Application>Microsoft Office Word</Application>
  <DocSecurity>0</DocSecurity>
  <Lines>5</Lines>
  <Paragraphs>1</Paragraphs>
  <ScaleCrop>false</ScaleCrop>
  <Company>FSPDMaIS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Szypliszki</dc:creator>
  <cp:keywords/>
  <dc:description/>
  <cp:lastModifiedBy>UG Szypliszki</cp:lastModifiedBy>
  <cp:revision>2</cp:revision>
  <dcterms:created xsi:type="dcterms:W3CDTF">2015-04-20T06:32:00Z</dcterms:created>
  <dcterms:modified xsi:type="dcterms:W3CDTF">2015-04-20T06:42:00Z</dcterms:modified>
</cp:coreProperties>
</file>