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8" w:rsidRDefault="00443B88" w:rsidP="00DB55EC">
      <w:pPr>
        <w:pStyle w:val="Standard"/>
        <w:spacing w:after="0" w:line="240" w:lineRule="auto"/>
        <w:ind w:left="4962" w:hanging="1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Zamawiający:</w:t>
      </w:r>
    </w:p>
    <w:p w:rsidR="00443B88" w:rsidRDefault="00443B88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</w:p>
    <w:p w:rsidR="00443B88" w:rsidRPr="00446551" w:rsidRDefault="00443B88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Gmina Szelków, Stary Szelków 39</w:t>
      </w:r>
    </w:p>
    <w:p w:rsidR="00443B88" w:rsidRPr="00446551" w:rsidRDefault="00443B88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06-220 Stary Szelków</w:t>
      </w:r>
    </w:p>
    <w:p w:rsidR="00443B88" w:rsidRDefault="00443B88">
      <w:pPr>
        <w:pStyle w:val="Standard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443B88" w:rsidRDefault="00443B88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443B88" w:rsidRDefault="00443B88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443B88" w:rsidRDefault="00443B88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443B88" w:rsidRDefault="00443B88">
      <w:pPr>
        <w:pStyle w:val="Standard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443B88" w:rsidRDefault="00443B88">
      <w:pPr>
        <w:pStyle w:val="Standard"/>
        <w:rPr>
          <w:sz w:val="20"/>
          <w:szCs w:val="20"/>
        </w:rPr>
      </w:pPr>
    </w:p>
    <w:p w:rsidR="00443B88" w:rsidRDefault="00443B88">
      <w:pPr>
        <w:pStyle w:val="Standard"/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443B88" w:rsidRDefault="00443B8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443B88" w:rsidRDefault="00443B8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443B88" w:rsidRDefault="00443B88">
      <w:pPr>
        <w:pStyle w:val="Standard"/>
        <w:spacing w:before="120" w:after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443B88" w:rsidRPr="00DB6A46" w:rsidRDefault="00443B88" w:rsidP="0055136D">
      <w:pPr>
        <w:shd w:val="clear" w:color="auto" w:fill="FFFFFF"/>
        <w:autoSpaceDE w:val="0"/>
        <w:jc w:val="center"/>
        <w:rPr>
          <w:rFonts w:ascii="Arial" w:hAnsi="Arial"/>
          <w:b/>
          <w:bCs/>
          <w:i/>
          <w:lang w:eastAsia="ar-SA" w:bidi="ar-SA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 w:rsidRPr="00DB6A46">
        <w:rPr>
          <w:rFonts w:ascii="Arial" w:hAnsi="Arial"/>
          <w:b/>
          <w:i/>
        </w:rPr>
        <w:t>„Odbiór i zagospodarowanie odpadów komunalnych  z terenu Gminy Szelków”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rFonts w:cs="Times New Roman"/>
          <w:sz w:val="21"/>
          <w:szCs w:val="21"/>
        </w:rPr>
        <w:t>prowadzonego przez Gminę Szelków</w:t>
      </w:r>
      <w:r w:rsidRPr="002153B7">
        <w:rPr>
          <w:sz w:val="21"/>
          <w:szCs w:val="21"/>
        </w:rPr>
        <w:t>,</w:t>
      </w:r>
      <w:r w:rsidRPr="002153B7">
        <w:rPr>
          <w:i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443B88" w:rsidRDefault="00443B88" w:rsidP="00DB55EC">
      <w:pPr>
        <w:pStyle w:val="Standard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443B88" w:rsidRDefault="00443B8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443B88" w:rsidRDefault="00443B88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ust. 1 ustawy Pzp  .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443B88" w:rsidRDefault="00443B88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443B88" w:rsidRDefault="00443B88">
      <w:pPr>
        <w:pStyle w:val="Standard"/>
        <w:spacing w:after="0" w:line="360" w:lineRule="auto"/>
        <w:ind w:left="5664" w:firstLine="708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trike/>
          <w:sz w:val="18"/>
          <w:szCs w:val="18"/>
        </w:rPr>
      </w:pPr>
    </w:p>
    <w:p w:rsidR="00443B88" w:rsidRDefault="00443B88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443B88" w:rsidRDefault="00443B88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18"/>
          <w:szCs w:val="18"/>
          <w:shd w:val="clear" w:color="auto" w:fill="FFFF00"/>
        </w:rPr>
      </w:pPr>
    </w:p>
    <w:p w:rsidR="00443B88" w:rsidRDefault="00443B88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43B88" w:rsidRDefault="00443B88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:rsidR="00443B88" w:rsidRDefault="00443B88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443B88" w:rsidRDefault="00443B88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43B88" w:rsidRDefault="00443B88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443B88" w:rsidRDefault="00443B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443B88" w:rsidRDefault="00443B88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sectPr w:rsidR="00443B88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69" w:rsidRDefault="00F63969" w:rsidP="00B63430">
      <w:pPr>
        <w:spacing w:after="0" w:line="240" w:lineRule="auto"/>
      </w:pPr>
      <w:r>
        <w:separator/>
      </w:r>
    </w:p>
  </w:endnote>
  <w:endnote w:type="continuationSeparator" w:id="1">
    <w:p w:rsidR="00F63969" w:rsidRDefault="00F63969" w:rsidP="00B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88" w:rsidRPr="00DB55EC" w:rsidRDefault="00443B88" w:rsidP="00DB55EC">
    <w:pPr>
      <w:pStyle w:val="Stopka"/>
      <w:pBdr>
        <w:top w:val="single" w:sz="4" w:space="18" w:color="auto"/>
      </w:pBdr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69" w:rsidRDefault="00F63969" w:rsidP="00B63430">
      <w:pPr>
        <w:spacing w:after="0" w:line="240" w:lineRule="auto"/>
      </w:pPr>
      <w:r w:rsidRPr="00B63430">
        <w:rPr>
          <w:color w:val="000000"/>
        </w:rPr>
        <w:separator/>
      </w:r>
    </w:p>
  </w:footnote>
  <w:footnote w:type="continuationSeparator" w:id="1">
    <w:p w:rsidR="00F63969" w:rsidRDefault="00F63969" w:rsidP="00B6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88" w:rsidRPr="00AF5C6B" w:rsidRDefault="00443B88" w:rsidP="007B6DAA">
    <w:pPr>
      <w:pStyle w:val="Default"/>
      <w:rPr>
        <w:i/>
        <w:color w:val="auto"/>
      </w:rPr>
    </w:pPr>
    <w:r>
      <w:rPr>
        <w:i/>
        <w:sz w:val="21"/>
        <w:szCs w:val="21"/>
      </w:rPr>
      <w:t>271.10.2018</w:t>
    </w:r>
  </w:p>
  <w:p w:rsidR="00443B88" w:rsidRPr="00446551" w:rsidRDefault="00443B88" w:rsidP="00DB55EC">
    <w:pPr>
      <w:pStyle w:val="Nagwek"/>
      <w:rPr>
        <w:szCs w:val="20"/>
      </w:rPr>
    </w:pPr>
    <w:r>
      <w:rPr>
        <w:i/>
        <w:sz w:val="18"/>
        <w:szCs w:val="18"/>
      </w:rPr>
      <w:tab/>
      <w:t>Załącznik nr 4 do SIWZ</w:t>
    </w:r>
    <w:r>
      <w:rPr>
        <w:i/>
        <w:sz w:val="18"/>
        <w:szCs w:val="18"/>
      </w:rPr>
      <w:tab/>
    </w:r>
    <w:r w:rsidRPr="00CA42FE">
      <w:rPr>
        <w:i/>
        <w:sz w:val="18"/>
        <w:szCs w:val="18"/>
      </w:rPr>
      <w:t xml:space="preserve">Strona </w:t>
    </w:r>
    <w:r w:rsidR="00183A1F"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PAGE </w:instrText>
    </w:r>
    <w:r w:rsidR="00183A1F" w:rsidRPr="00CA42FE">
      <w:rPr>
        <w:i/>
        <w:sz w:val="18"/>
        <w:szCs w:val="18"/>
      </w:rPr>
      <w:fldChar w:fldCharType="separate"/>
    </w:r>
    <w:r w:rsidR="00BF541F">
      <w:rPr>
        <w:i/>
        <w:noProof/>
        <w:sz w:val="18"/>
        <w:szCs w:val="18"/>
      </w:rPr>
      <w:t>1</w:t>
    </w:r>
    <w:r w:rsidR="00183A1F" w:rsidRPr="00CA42FE">
      <w:rPr>
        <w:i/>
        <w:sz w:val="18"/>
        <w:szCs w:val="18"/>
      </w:rPr>
      <w:fldChar w:fldCharType="end"/>
    </w:r>
    <w:r w:rsidRPr="00CA42FE">
      <w:rPr>
        <w:i/>
        <w:sz w:val="18"/>
        <w:szCs w:val="18"/>
      </w:rPr>
      <w:t xml:space="preserve"> z </w:t>
    </w:r>
    <w:r w:rsidR="00183A1F"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NUMPAGES  </w:instrText>
    </w:r>
    <w:r w:rsidR="00183A1F" w:rsidRPr="00CA42FE">
      <w:rPr>
        <w:i/>
        <w:sz w:val="18"/>
        <w:szCs w:val="18"/>
      </w:rPr>
      <w:fldChar w:fldCharType="separate"/>
    </w:r>
    <w:r w:rsidR="00BF541F">
      <w:rPr>
        <w:i/>
        <w:noProof/>
        <w:sz w:val="18"/>
        <w:szCs w:val="18"/>
      </w:rPr>
      <w:t>2</w:t>
    </w:r>
    <w:r w:rsidR="00183A1F" w:rsidRPr="00CA42FE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B63430"/>
    <w:rsid w:val="0002131C"/>
    <w:rsid w:val="00042134"/>
    <w:rsid w:val="000756F3"/>
    <w:rsid w:val="00183A1F"/>
    <w:rsid w:val="002153B7"/>
    <w:rsid w:val="002D1156"/>
    <w:rsid w:val="00333083"/>
    <w:rsid w:val="00347416"/>
    <w:rsid w:val="00364FC2"/>
    <w:rsid w:val="003C2171"/>
    <w:rsid w:val="003C6750"/>
    <w:rsid w:val="003D625A"/>
    <w:rsid w:val="0040071F"/>
    <w:rsid w:val="00443B88"/>
    <w:rsid w:val="00446551"/>
    <w:rsid w:val="005113F0"/>
    <w:rsid w:val="0055136D"/>
    <w:rsid w:val="00583767"/>
    <w:rsid w:val="005B5888"/>
    <w:rsid w:val="005E69F5"/>
    <w:rsid w:val="006261B5"/>
    <w:rsid w:val="00741B70"/>
    <w:rsid w:val="00796FB0"/>
    <w:rsid w:val="007B6DAA"/>
    <w:rsid w:val="007F1669"/>
    <w:rsid w:val="00883633"/>
    <w:rsid w:val="008C209A"/>
    <w:rsid w:val="00901C6B"/>
    <w:rsid w:val="00946A30"/>
    <w:rsid w:val="00A3351B"/>
    <w:rsid w:val="00A54ABC"/>
    <w:rsid w:val="00A92739"/>
    <w:rsid w:val="00AF56FC"/>
    <w:rsid w:val="00AF5C6B"/>
    <w:rsid w:val="00B31713"/>
    <w:rsid w:val="00B6076A"/>
    <w:rsid w:val="00B63430"/>
    <w:rsid w:val="00B674F7"/>
    <w:rsid w:val="00BA526F"/>
    <w:rsid w:val="00BA7D92"/>
    <w:rsid w:val="00BF541F"/>
    <w:rsid w:val="00C902D4"/>
    <w:rsid w:val="00CA42FE"/>
    <w:rsid w:val="00D876DA"/>
    <w:rsid w:val="00DB2963"/>
    <w:rsid w:val="00DB55EC"/>
    <w:rsid w:val="00DB6A46"/>
    <w:rsid w:val="00DC2EB2"/>
    <w:rsid w:val="00DF2FB5"/>
    <w:rsid w:val="00E775BB"/>
    <w:rsid w:val="00E85500"/>
    <w:rsid w:val="00EF5A2A"/>
    <w:rsid w:val="00F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a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Akapitzlist">
    <w:name w:val="List Paragraph"/>
    <w:basedOn w:val="Standard"/>
    <w:uiPriority w:val="99"/>
    <w:qFormat/>
    <w:rsid w:val="00B63430"/>
    <w:pPr>
      <w:ind w:left="720"/>
    </w:pPr>
  </w:style>
  <w:style w:type="paragraph" w:styleId="Tekstprzypisukocowego">
    <w:name w:val="endnote text"/>
    <w:basedOn w:val="Standard"/>
    <w:link w:val="TekstprzypisukocowegoZnak1"/>
    <w:uiPriority w:val="99"/>
    <w:rsid w:val="00B63430"/>
    <w:pPr>
      <w:spacing w:after="0" w:line="240" w:lineRule="auto"/>
    </w:pPr>
    <w:rPr>
      <w:rFonts w:cs="Mangal"/>
      <w:sz w:val="18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B31713"/>
    <w:rPr>
      <w:kern w:val="3"/>
      <w:sz w:val="18"/>
      <w:lang w:eastAsia="zh-CN"/>
    </w:rPr>
  </w:style>
  <w:style w:type="paragraph" w:styleId="Tekstprzypisudolnego">
    <w:name w:val="footnote text"/>
    <w:basedOn w:val="Standard"/>
    <w:link w:val="TekstprzypisudolnegoZnak1"/>
    <w:uiPriority w:val="99"/>
    <w:rsid w:val="00B63430"/>
    <w:pPr>
      <w:spacing w:after="0" w:line="240" w:lineRule="auto"/>
    </w:pPr>
    <w:rPr>
      <w:rFonts w:cs="Mangal"/>
      <w:sz w:val="18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31713"/>
    <w:rPr>
      <w:kern w:val="3"/>
      <w:sz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link w:val="TekstkomentarzaZnak1"/>
    <w:uiPriority w:val="99"/>
    <w:rsid w:val="00B63430"/>
    <w:pPr>
      <w:spacing w:line="240" w:lineRule="auto"/>
    </w:pPr>
    <w:rPr>
      <w:rFonts w:cs="Mangal"/>
      <w:sz w:val="18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31713"/>
    <w:rPr>
      <w:kern w:val="3"/>
      <w:sz w:val="18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rsid w:val="00B6343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31713"/>
    <w:rPr>
      <w:b/>
    </w:rPr>
  </w:style>
  <w:style w:type="paragraph" w:styleId="Tekstdymka">
    <w:name w:val="Balloon Text"/>
    <w:basedOn w:val="Standard"/>
    <w:link w:val="TekstdymkaZnak1"/>
    <w:uiPriority w:val="99"/>
    <w:rsid w:val="00B63430"/>
    <w:pPr>
      <w:spacing w:after="0" w:line="240" w:lineRule="auto"/>
    </w:pPr>
    <w:rPr>
      <w:rFonts w:cs="Mangal"/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31713"/>
    <w:rPr>
      <w:kern w:val="3"/>
      <w:sz w:val="2"/>
      <w:lang w:eastAsia="zh-CN"/>
    </w:rPr>
  </w:style>
  <w:style w:type="paragraph" w:styleId="NormalnyWeb">
    <w:name w:val="Normal (Web)"/>
    <w:basedOn w:val="Standard"/>
    <w:uiPriority w:val="99"/>
    <w:rsid w:val="00B63430"/>
    <w:pPr>
      <w:spacing w:before="100" w:after="100" w:line="240" w:lineRule="auto"/>
    </w:pPr>
    <w:rPr>
      <w:rFonts w:cs="Times New Roman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B63430"/>
    <w:rPr>
      <w:sz w:val="20"/>
    </w:rPr>
  </w:style>
  <w:style w:type="character" w:styleId="Odwoanieprzypisukocowego">
    <w:name w:val="endnote reference"/>
    <w:basedOn w:val="Domylnaczcionkaakapitu"/>
    <w:uiPriority w:val="99"/>
    <w:rsid w:val="00B63430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uiPriority w:val="99"/>
    <w:rsid w:val="00B63430"/>
    <w:rPr>
      <w:sz w:val="20"/>
    </w:rPr>
  </w:style>
  <w:style w:type="character" w:styleId="Odwoanieprzypisudolnego">
    <w:name w:val="footnote reference"/>
    <w:basedOn w:val="Domylnaczcionkaakapitu"/>
    <w:uiPriority w:val="99"/>
    <w:rsid w:val="00B63430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sid w:val="00B63430"/>
  </w:style>
  <w:style w:type="character" w:customStyle="1" w:styleId="StopkaZnak">
    <w:name w:val="Stopka Znak"/>
    <w:uiPriority w:val="99"/>
    <w:rsid w:val="00B63430"/>
  </w:style>
  <w:style w:type="character" w:styleId="Odwoaniedokomentarza">
    <w:name w:val="annotation reference"/>
    <w:basedOn w:val="Domylnaczcionkaakapitu"/>
    <w:uiPriority w:val="99"/>
    <w:rsid w:val="00B63430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B63430"/>
    <w:rPr>
      <w:sz w:val="20"/>
    </w:rPr>
  </w:style>
  <w:style w:type="character" w:customStyle="1" w:styleId="TematkomentarzaZnak">
    <w:name w:val="Temat komentarza Znak"/>
    <w:uiPriority w:val="99"/>
    <w:rsid w:val="00B63430"/>
    <w:rPr>
      <w:b/>
      <w:sz w:val="20"/>
    </w:rPr>
  </w:style>
  <w:style w:type="character" w:customStyle="1" w:styleId="TekstdymkaZnak">
    <w:name w:val="Tekst dymka Znak"/>
    <w:uiPriority w:val="99"/>
    <w:rsid w:val="00B63430"/>
    <w:rPr>
      <w:rFonts w:ascii="Tahoma" w:hAnsi="Tahoma"/>
      <w:sz w:val="16"/>
    </w:rPr>
  </w:style>
  <w:style w:type="character" w:customStyle="1" w:styleId="ListLabel1">
    <w:name w:val="ListLabel 1"/>
    <w:uiPriority w:val="99"/>
    <w:rsid w:val="00B63430"/>
    <w:rPr>
      <w:b/>
    </w:rPr>
  </w:style>
  <w:style w:type="character" w:customStyle="1" w:styleId="EndnoteSymbol">
    <w:name w:val="Endnote Symbol"/>
    <w:uiPriority w:val="99"/>
    <w:rsid w:val="00B63430"/>
  </w:style>
  <w:style w:type="paragraph" w:styleId="Nagwek">
    <w:name w:val="header"/>
    <w:basedOn w:val="Normalny"/>
    <w:link w:val="NagwekZnak1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B63430"/>
    <w:rPr>
      <w:sz w:val="21"/>
    </w:rPr>
  </w:style>
  <w:style w:type="paragraph" w:styleId="Stopka">
    <w:name w:val="footer"/>
    <w:basedOn w:val="Normalny"/>
    <w:link w:val="StopkaZnak1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63430"/>
    <w:rPr>
      <w:sz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FC1413"/>
    <w:pPr>
      <w:numPr>
        <w:numId w:val="6"/>
      </w:numPr>
    </w:pPr>
  </w:style>
  <w:style w:type="numbering" w:customStyle="1" w:styleId="WWNum7">
    <w:name w:val="WWNum7"/>
    <w:rsid w:val="00FC1413"/>
    <w:pPr>
      <w:numPr>
        <w:numId w:val="7"/>
      </w:numPr>
    </w:pPr>
  </w:style>
  <w:style w:type="numbering" w:customStyle="1" w:styleId="WWNum4">
    <w:name w:val="WWNum4"/>
    <w:rsid w:val="00FC1413"/>
    <w:pPr>
      <w:numPr>
        <w:numId w:val="4"/>
      </w:numPr>
    </w:pPr>
  </w:style>
  <w:style w:type="numbering" w:customStyle="1" w:styleId="WWNum1">
    <w:name w:val="WWNum1"/>
    <w:rsid w:val="00FC1413"/>
    <w:pPr>
      <w:numPr>
        <w:numId w:val="1"/>
      </w:numPr>
    </w:pPr>
  </w:style>
  <w:style w:type="numbering" w:customStyle="1" w:styleId="WWNum3">
    <w:name w:val="WWNum3"/>
    <w:rsid w:val="00FC1413"/>
    <w:pPr>
      <w:numPr>
        <w:numId w:val="3"/>
      </w:numPr>
    </w:pPr>
  </w:style>
  <w:style w:type="numbering" w:customStyle="1" w:styleId="WWNum2">
    <w:name w:val="WWNum2"/>
    <w:rsid w:val="00FC1413"/>
    <w:pPr>
      <w:numPr>
        <w:numId w:val="2"/>
      </w:numPr>
    </w:pPr>
  </w:style>
  <w:style w:type="numbering" w:customStyle="1" w:styleId="WWNum5">
    <w:name w:val="WWNum5"/>
    <w:rsid w:val="00FC141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Company>FPE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ibm</cp:lastModifiedBy>
  <cp:revision>2</cp:revision>
  <cp:lastPrinted>2017-06-08T13:05:00Z</cp:lastPrinted>
  <dcterms:created xsi:type="dcterms:W3CDTF">2018-06-01T14:22:00Z</dcterms:created>
  <dcterms:modified xsi:type="dcterms:W3CDTF">2018-06-01T14:22:00Z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1.95575469683885E-290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