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52" w:rsidRDefault="00715352" w:rsidP="00DB55EC">
      <w:pPr>
        <w:pStyle w:val="Standard"/>
        <w:spacing w:after="0" w:line="240" w:lineRule="auto"/>
        <w:ind w:left="4962" w:hanging="1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715352" w:rsidRDefault="00715352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</w:p>
    <w:p w:rsidR="00715352" w:rsidRPr="00446551" w:rsidRDefault="00715352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  <w:r w:rsidRPr="00446551">
        <w:rPr>
          <w:rFonts w:cs="Times New Roman"/>
          <w:sz w:val="21"/>
          <w:szCs w:val="21"/>
        </w:rPr>
        <w:t>Gmina Szelków, Stary Szelków 39</w:t>
      </w:r>
    </w:p>
    <w:p w:rsidR="00715352" w:rsidRPr="00446551" w:rsidRDefault="00715352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  <w:r w:rsidRPr="00446551">
        <w:rPr>
          <w:rFonts w:cs="Times New Roman"/>
          <w:sz w:val="21"/>
          <w:szCs w:val="21"/>
        </w:rPr>
        <w:t>06-220 Stary Szelków</w:t>
      </w:r>
    </w:p>
    <w:p w:rsidR="00715352" w:rsidRDefault="00715352">
      <w:pPr>
        <w:pStyle w:val="Standard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715352" w:rsidRDefault="00715352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715352" w:rsidRDefault="00715352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715352" w:rsidRDefault="00715352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715352" w:rsidRDefault="00715352">
      <w:pPr>
        <w:pStyle w:val="Standard"/>
        <w:spacing w:after="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715352" w:rsidRDefault="00715352">
      <w:pPr>
        <w:pStyle w:val="Standard"/>
        <w:rPr>
          <w:sz w:val="20"/>
          <w:szCs w:val="20"/>
        </w:rPr>
      </w:pPr>
    </w:p>
    <w:p w:rsidR="00715352" w:rsidRDefault="00715352">
      <w:pPr>
        <w:pStyle w:val="Standard"/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:rsidR="00715352" w:rsidRDefault="00715352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715352" w:rsidRDefault="00715352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715352" w:rsidRDefault="00715352">
      <w:pPr>
        <w:pStyle w:val="Standard"/>
        <w:spacing w:before="120" w:after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715352" w:rsidRPr="00886CD3" w:rsidRDefault="00715352">
      <w:pPr>
        <w:pStyle w:val="Standard"/>
        <w:spacing w:after="0" w:line="360" w:lineRule="auto"/>
        <w:jc w:val="both"/>
        <w:rPr>
          <w:sz w:val="21"/>
          <w:szCs w:val="21"/>
        </w:rPr>
      </w:pPr>
      <w:r w:rsidRPr="00886CD3">
        <w:rPr>
          <w:sz w:val="21"/>
          <w:szCs w:val="21"/>
        </w:rPr>
        <w:t>Na potrzeby postępowania o udzielenie zamówienia publicznego pn.: „</w:t>
      </w:r>
      <w:r>
        <w:rPr>
          <w:b/>
        </w:rPr>
        <w:t>Remont cząstkowy</w:t>
      </w:r>
      <w:r w:rsidRPr="00D715D5">
        <w:rPr>
          <w:b/>
        </w:rPr>
        <w:t xml:space="preserve"> dróg gminnych o nawierzchniach gruntowych i żwirowych na terenie Gminy Szelków</w:t>
      </w:r>
      <w:r w:rsidRPr="00886CD3">
        <w:rPr>
          <w:b/>
          <w:sz w:val="21"/>
          <w:szCs w:val="21"/>
        </w:rPr>
        <w:t>”</w:t>
      </w:r>
      <w:r w:rsidRPr="00886CD3">
        <w:rPr>
          <w:rFonts w:cs="Times New Roman"/>
          <w:sz w:val="21"/>
          <w:szCs w:val="21"/>
        </w:rPr>
        <w:t xml:space="preserve"> prowadzonego przez Gminę Szelków</w:t>
      </w:r>
      <w:r w:rsidRPr="00886CD3">
        <w:rPr>
          <w:sz w:val="21"/>
          <w:szCs w:val="21"/>
        </w:rPr>
        <w:t>,</w:t>
      </w:r>
      <w:r w:rsidRPr="00886CD3">
        <w:rPr>
          <w:i/>
          <w:sz w:val="21"/>
          <w:szCs w:val="21"/>
        </w:rPr>
        <w:t xml:space="preserve"> </w:t>
      </w:r>
      <w:r w:rsidRPr="00886CD3">
        <w:rPr>
          <w:sz w:val="21"/>
          <w:szCs w:val="21"/>
        </w:rPr>
        <w:t>oświadczam, co następuje:</w:t>
      </w: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715352" w:rsidRDefault="00715352" w:rsidP="00DB55EC">
      <w:pPr>
        <w:pStyle w:val="Standard"/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715352" w:rsidRDefault="0071535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715352" w:rsidRDefault="0071535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ust. 1 ustawy Pzp  .</w:t>
      </w:r>
    </w:p>
    <w:p w:rsidR="00715352" w:rsidRDefault="00715352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15352" w:rsidRDefault="00715352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715352" w:rsidRDefault="00715352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15352" w:rsidRDefault="00715352">
      <w:pPr>
        <w:pStyle w:val="Standard"/>
        <w:spacing w:after="0" w:line="240" w:lineRule="auto"/>
        <w:jc w:val="both"/>
        <w:rPr>
          <w:sz w:val="22"/>
          <w:szCs w:val="22"/>
        </w:rPr>
      </w:pPr>
    </w:p>
    <w:p w:rsidR="00715352" w:rsidRDefault="00715352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715352" w:rsidRDefault="00715352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715352" w:rsidRDefault="00715352">
      <w:pPr>
        <w:pStyle w:val="Standard"/>
        <w:spacing w:after="0" w:line="360" w:lineRule="auto"/>
        <w:ind w:left="5664" w:firstLine="708"/>
        <w:jc w:val="both"/>
        <w:rPr>
          <w:i/>
          <w:sz w:val="22"/>
          <w:szCs w:val="22"/>
        </w:rPr>
      </w:pP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715352" w:rsidRDefault="00715352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bookmarkEnd w:id="0"/>
    <w:p w:rsidR="00715352" w:rsidRDefault="00715352">
      <w:pPr>
        <w:pStyle w:val="Standard"/>
        <w:spacing w:after="0" w:line="240" w:lineRule="auto"/>
        <w:jc w:val="both"/>
        <w:rPr>
          <w:i/>
          <w:sz w:val="18"/>
          <w:szCs w:val="18"/>
        </w:rPr>
      </w:pPr>
    </w:p>
    <w:p w:rsidR="00715352" w:rsidRDefault="0071535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715352" w:rsidRDefault="00715352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15352" w:rsidRDefault="0071535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715352" w:rsidRDefault="00715352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715352" w:rsidRDefault="00715352">
      <w:pPr>
        <w:pStyle w:val="Standard"/>
        <w:spacing w:after="0" w:line="240" w:lineRule="auto"/>
        <w:ind w:left="5664" w:firstLine="708"/>
        <w:jc w:val="both"/>
        <w:rPr>
          <w:i/>
          <w:strike/>
          <w:sz w:val="18"/>
          <w:szCs w:val="18"/>
        </w:rPr>
      </w:pPr>
    </w:p>
    <w:p w:rsidR="00715352" w:rsidRDefault="00715352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715352" w:rsidRDefault="00715352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715352" w:rsidRDefault="00715352">
      <w:pPr>
        <w:pStyle w:val="Standard"/>
        <w:spacing w:after="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KRS/CEiDG)</w:t>
      </w: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715352" w:rsidRDefault="00715352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15352" w:rsidRDefault="0071535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715352" w:rsidRDefault="00715352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15352" w:rsidRDefault="0071535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715352" w:rsidRDefault="00715352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715352" w:rsidRDefault="00715352">
      <w:pPr>
        <w:pStyle w:val="Standard"/>
        <w:spacing w:after="0" w:line="360" w:lineRule="auto"/>
        <w:jc w:val="both"/>
        <w:rPr>
          <w:i/>
          <w:sz w:val="18"/>
          <w:szCs w:val="18"/>
          <w:shd w:val="clear" w:color="auto" w:fill="FFFF00"/>
        </w:rPr>
      </w:pPr>
    </w:p>
    <w:p w:rsidR="00715352" w:rsidRDefault="00715352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15352" w:rsidRDefault="00715352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715352" w:rsidRDefault="00715352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15352" w:rsidRDefault="00715352">
      <w:pPr>
        <w:pStyle w:val="Standard"/>
        <w:spacing w:after="0" w:line="240" w:lineRule="auto"/>
        <w:jc w:val="both"/>
        <w:rPr>
          <w:i/>
          <w:sz w:val="22"/>
          <w:szCs w:val="22"/>
        </w:rPr>
      </w:pPr>
    </w:p>
    <w:p w:rsidR="00715352" w:rsidRDefault="0071535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715352" w:rsidRDefault="00715352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15352" w:rsidRDefault="0071535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715352" w:rsidRDefault="00715352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715352" w:rsidRDefault="00715352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:rsidR="00715352" w:rsidRDefault="00715352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715352" w:rsidRDefault="00715352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715352" w:rsidRDefault="0071535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15352" w:rsidRDefault="00715352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15352" w:rsidRDefault="00715352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15352" w:rsidRDefault="0071535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715352" w:rsidRDefault="00715352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15352" w:rsidRDefault="0071535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715352" w:rsidRDefault="00715352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sectPr w:rsidR="00715352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52" w:rsidRDefault="00715352" w:rsidP="00B63430">
      <w:pPr>
        <w:spacing w:after="0" w:line="240" w:lineRule="auto"/>
      </w:pPr>
      <w:r>
        <w:separator/>
      </w:r>
    </w:p>
  </w:endnote>
  <w:endnote w:type="continuationSeparator" w:id="0">
    <w:p w:rsidR="00715352" w:rsidRDefault="00715352" w:rsidP="00B6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52" w:rsidRPr="00DB55EC" w:rsidRDefault="00715352" w:rsidP="00DB55EC">
    <w:pPr>
      <w:pStyle w:val="Footer"/>
      <w:pBdr>
        <w:top w:val="single" w:sz="4" w:space="18" w:color="auto"/>
      </w:pBdr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52" w:rsidRDefault="00715352" w:rsidP="00B63430">
      <w:pPr>
        <w:spacing w:after="0" w:line="240" w:lineRule="auto"/>
      </w:pPr>
      <w:r w:rsidRPr="00B63430">
        <w:rPr>
          <w:color w:val="000000"/>
        </w:rPr>
        <w:separator/>
      </w:r>
    </w:p>
  </w:footnote>
  <w:footnote w:type="continuationSeparator" w:id="0">
    <w:p w:rsidR="00715352" w:rsidRDefault="00715352" w:rsidP="00B6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52" w:rsidRPr="00AF5C6B" w:rsidRDefault="00715352" w:rsidP="007B6DAA">
    <w:pPr>
      <w:pStyle w:val="Default"/>
      <w:rPr>
        <w:i/>
        <w:color w:val="auto"/>
      </w:rPr>
    </w:pPr>
    <w:r>
      <w:rPr>
        <w:i/>
        <w:sz w:val="21"/>
        <w:szCs w:val="21"/>
      </w:rPr>
      <w:t>271.2.2018</w:t>
    </w:r>
  </w:p>
  <w:p w:rsidR="00715352" w:rsidRPr="00446551" w:rsidRDefault="00715352" w:rsidP="00DB55EC">
    <w:pPr>
      <w:pStyle w:val="Header"/>
      <w:rPr>
        <w:szCs w:val="20"/>
      </w:rPr>
    </w:pPr>
    <w:r>
      <w:rPr>
        <w:rFonts w:cs="Times New Roman"/>
        <w:i/>
        <w:sz w:val="18"/>
        <w:szCs w:val="18"/>
      </w:rPr>
      <w:tab/>
      <w:t>Załącznik nr 4 do SIWZ</w:t>
    </w:r>
    <w:r>
      <w:rPr>
        <w:rFonts w:cs="Times New Roman"/>
        <w:i/>
        <w:sz w:val="18"/>
        <w:szCs w:val="18"/>
      </w:rPr>
      <w:tab/>
    </w:r>
    <w:r w:rsidRPr="00CA42FE">
      <w:rPr>
        <w:rFonts w:cs="Times New Roman"/>
        <w:i/>
        <w:sz w:val="18"/>
        <w:szCs w:val="18"/>
      </w:rPr>
      <w:t xml:space="preserve">Strona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PAGE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  <w:r w:rsidRPr="00CA42FE">
      <w:rPr>
        <w:rFonts w:cs="Times New Roman"/>
        <w:i/>
        <w:sz w:val="18"/>
        <w:szCs w:val="18"/>
      </w:rPr>
      <w:t xml:space="preserve"> z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NUMPAGES 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2</w:t>
    </w:r>
    <w:r w:rsidRPr="00CA42FE">
      <w:rPr>
        <w:rFonts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42134"/>
    <w:rsid w:val="000756F3"/>
    <w:rsid w:val="000F7F27"/>
    <w:rsid w:val="0015253C"/>
    <w:rsid w:val="002153B7"/>
    <w:rsid w:val="00333083"/>
    <w:rsid w:val="00347C04"/>
    <w:rsid w:val="00364FC2"/>
    <w:rsid w:val="003C2171"/>
    <w:rsid w:val="003C6750"/>
    <w:rsid w:val="003D625A"/>
    <w:rsid w:val="00446551"/>
    <w:rsid w:val="005113F0"/>
    <w:rsid w:val="005B5888"/>
    <w:rsid w:val="005C5DA9"/>
    <w:rsid w:val="005F4F33"/>
    <w:rsid w:val="006261B5"/>
    <w:rsid w:val="006E4118"/>
    <w:rsid w:val="006F1D2F"/>
    <w:rsid w:val="00705589"/>
    <w:rsid w:val="00715352"/>
    <w:rsid w:val="00741B70"/>
    <w:rsid w:val="00796FB0"/>
    <w:rsid w:val="007B6DAA"/>
    <w:rsid w:val="0080232B"/>
    <w:rsid w:val="0082287A"/>
    <w:rsid w:val="0083796C"/>
    <w:rsid w:val="00886CD3"/>
    <w:rsid w:val="008A770F"/>
    <w:rsid w:val="008C209A"/>
    <w:rsid w:val="00946A30"/>
    <w:rsid w:val="00A425EE"/>
    <w:rsid w:val="00A92739"/>
    <w:rsid w:val="00AD60F9"/>
    <w:rsid w:val="00AF5C6B"/>
    <w:rsid w:val="00B31713"/>
    <w:rsid w:val="00B45FA1"/>
    <w:rsid w:val="00B6076A"/>
    <w:rsid w:val="00B63430"/>
    <w:rsid w:val="00BA526F"/>
    <w:rsid w:val="00BA7D92"/>
    <w:rsid w:val="00C721D0"/>
    <w:rsid w:val="00CA42FE"/>
    <w:rsid w:val="00D17367"/>
    <w:rsid w:val="00D715D5"/>
    <w:rsid w:val="00D876DA"/>
    <w:rsid w:val="00D97A68"/>
    <w:rsid w:val="00DB2963"/>
    <w:rsid w:val="00DB55EC"/>
    <w:rsid w:val="00DC2192"/>
    <w:rsid w:val="00DF2FB5"/>
    <w:rsid w:val="00E85500"/>
    <w:rsid w:val="00EA3D3F"/>
    <w:rsid w:val="00EE5DFF"/>
    <w:rsid w:val="00EF5A2A"/>
    <w:rsid w:val="00F24A71"/>
    <w:rsid w:val="00F30BF9"/>
    <w:rsid w:val="00F605AF"/>
    <w:rsid w:val="00FE3CAA"/>
    <w:rsid w:val="00F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Standard"/>
    <w:link w:val="BalloonTextChar"/>
    <w:uiPriority w:val="99"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rFonts w:cs="Mangal"/>
      <w:kern w:val="3"/>
      <w:sz w:val="2"/>
      <w:lang w:eastAsia="zh-CN" w:bidi="hi-IN"/>
    </w:rPr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styleId="FootnoteText">
    <w:name w:val="footnote text"/>
    <w:basedOn w:val="Standard"/>
    <w:link w:val="FootnoteTextChar"/>
    <w:uiPriority w:val="99"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styleId="CommentSubject">
    <w:name w:val="annotation subject"/>
    <w:basedOn w:val="CommentText"/>
    <w:link w:val="CommentSubjectChar"/>
    <w:uiPriority w:val="99"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rFonts w:cs="Times New Roman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B63430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63430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B6343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6343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rFonts w:cs="Mangal"/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7B735B"/>
    <w:pPr>
      <w:numPr>
        <w:numId w:val="6"/>
      </w:numPr>
    </w:pPr>
  </w:style>
  <w:style w:type="numbering" w:customStyle="1" w:styleId="WWNum7">
    <w:name w:val="WWNum7"/>
    <w:rsid w:val="007B735B"/>
    <w:pPr>
      <w:numPr>
        <w:numId w:val="7"/>
      </w:numPr>
    </w:pPr>
  </w:style>
  <w:style w:type="numbering" w:customStyle="1" w:styleId="WWNum4">
    <w:name w:val="WWNum4"/>
    <w:rsid w:val="007B735B"/>
    <w:pPr>
      <w:numPr>
        <w:numId w:val="4"/>
      </w:numPr>
    </w:pPr>
  </w:style>
  <w:style w:type="numbering" w:customStyle="1" w:styleId="WWNum1">
    <w:name w:val="WWNum1"/>
    <w:rsid w:val="007B735B"/>
    <w:pPr>
      <w:numPr>
        <w:numId w:val="1"/>
      </w:numPr>
    </w:pPr>
  </w:style>
  <w:style w:type="numbering" w:customStyle="1" w:styleId="WWNum3">
    <w:name w:val="WWNum3"/>
    <w:rsid w:val="007B735B"/>
    <w:pPr>
      <w:numPr>
        <w:numId w:val="3"/>
      </w:numPr>
    </w:pPr>
  </w:style>
  <w:style w:type="numbering" w:customStyle="1" w:styleId="WWNum2">
    <w:name w:val="WWNum2"/>
    <w:rsid w:val="007B735B"/>
    <w:pPr>
      <w:numPr>
        <w:numId w:val="2"/>
      </w:numPr>
    </w:pPr>
  </w:style>
  <w:style w:type="numbering" w:customStyle="1" w:styleId="WWNum5">
    <w:name w:val="WWNum5"/>
    <w:rsid w:val="007B735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398</Words>
  <Characters>2516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Andrzej Dudzik</cp:lastModifiedBy>
  <cp:revision>3</cp:revision>
  <cp:lastPrinted>2017-08-16T12:15:00Z</cp:lastPrinted>
  <dcterms:created xsi:type="dcterms:W3CDTF">2018-03-21T12:31:00Z</dcterms:created>
  <dcterms:modified xsi:type="dcterms:W3CDTF">2018-03-21T12:32:00Z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2.21621584515305E-302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