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9DB" w:rsidRPr="009B2B22" w:rsidRDefault="00C519DB" w:rsidP="00C519DB">
      <w:pPr>
        <w:spacing w:after="0" w:line="240" w:lineRule="auto"/>
        <w:jc w:val="center"/>
        <w:rPr>
          <w:rFonts w:ascii="Times New Roman" w:hAnsi="Times New Roman" w:cs="Times New Roman"/>
          <w:b/>
          <w:bCs/>
          <w:caps/>
          <w:sz w:val="28"/>
          <w:szCs w:val="28"/>
        </w:rPr>
      </w:pPr>
      <w:r w:rsidRPr="009B2B22">
        <w:rPr>
          <w:rFonts w:ascii="Times New Roman" w:hAnsi="Times New Roman" w:cs="Times New Roman"/>
          <w:b/>
          <w:bCs/>
          <w:caps/>
          <w:sz w:val="28"/>
          <w:szCs w:val="28"/>
        </w:rPr>
        <w:t xml:space="preserve">Część III - </w:t>
      </w:r>
      <w:bookmarkStart w:id="0" w:name="_Hlk492550933"/>
      <w:r w:rsidRPr="009B2B22">
        <w:rPr>
          <w:rFonts w:ascii="Times New Roman" w:hAnsi="Times New Roman" w:cs="Times New Roman"/>
          <w:b/>
          <w:bCs/>
          <w:caps/>
          <w:sz w:val="28"/>
          <w:szCs w:val="28"/>
        </w:rPr>
        <w:t xml:space="preserve">Formularz oferty </w:t>
      </w:r>
      <w:bookmarkEnd w:id="0"/>
      <w:r w:rsidRPr="009B2B22">
        <w:rPr>
          <w:rFonts w:ascii="Times New Roman" w:hAnsi="Times New Roman" w:cs="Times New Roman"/>
          <w:b/>
          <w:bCs/>
          <w:caps/>
          <w:sz w:val="28"/>
          <w:szCs w:val="28"/>
        </w:rPr>
        <w:t>wraz z załącznikami</w:t>
      </w:r>
    </w:p>
    <w:p w:rsidR="00C519DB" w:rsidRPr="009B2B22" w:rsidRDefault="00C519DB" w:rsidP="00C519DB">
      <w:pPr>
        <w:spacing w:after="0" w:line="240" w:lineRule="auto"/>
        <w:rPr>
          <w:rFonts w:ascii="Times New Roman" w:hAnsi="Times New Roman" w:cs="Times New Roman"/>
          <w:b/>
          <w:bCs/>
        </w:rPr>
      </w:pPr>
    </w:p>
    <w:p w:rsidR="00C519DB" w:rsidRPr="009B2B22" w:rsidRDefault="00C519DB" w:rsidP="00C519DB">
      <w:pPr>
        <w:spacing w:after="0" w:line="240" w:lineRule="auto"/>
        <w:jc w:val="both"/>
        <w:rPr>
          <w:rFonts w:ascii="Times New Roman" w:hAnsi="Times New Roman" w:cs="Times New Roman"/>
          <w:b/>
          <w:bCs/>
          <w:caps/>
          <w:sz w:val="28"/>
          <w:szCs w:val="28"/>
        </w:rPr>
      </w:pPr>
    </w:p>
    <w:p w:rsidR="00C519DB" w:rsidRPr="009B2B22" w:rsidRDefault="00C519DB" w:rsidP="00C519DB">
      <w:pPr>
        <w:shd w:val="clear" w:color="auto" w:fill="95B3D7" w:themeFill="accent1" w:themeFillTint="99"/>
        <w:spacing w:after="0" w:line="240" w:lineRule="auto"/>
        <w:jc w:val="center"/>
        <w:rPr>
          <w:rFonts w:ascii="Times New Roman" w:hAnsi="Times New Roman" w:cs="Times New Roman"/>
        </w:rPr>
      </w:pPr>
      <w:r w:rsidRPr="009B2B22">
        <w:rPr>
          <w:rFonts w:ascii="Times New Roman" w:hAnsi="Times New Roman" w:cs="Times New Roman"/>
          <w:b/>
          <w:bCs/>
          <w:caps/>
          <w:sz w:val="28"/>
          <w:szCs w:val="28"/>
        </w:rPr>
        <w:t>Formularz oferty</w:t>
      </w:r>
    </w:p>
    <w:p w:rsidR="00C519DB" w:rsidRPr="009B2B22" w:rsidRDefault="00C519DB" w:rsidP="00C519DB">
      <w:pPr>
        <w:spacing w:after="0" w:line="240" w:lineRule="auto"/>
        <w:jc w:val="both"/>
        <w:rPr>
          <w:rFonts w:ascii="Times New Roman" w:hAnsi="Times New Roman" w:cs="Times New Roman"/>
        </w:rPr>
      </w:pPr>
    </w:p>
    <w:p w:rsidR="00C519DB" w:rsidRPr="009B2B22" w:rsidRDefault="00C519DB" w:rsidP="00C519DB">
      <w:pPr>
        <w:spacing w:after="0" w:line="240" w:lineRule="auto"/>
        <w:jc w:val="both"/>
        <w:rPr>
          <w:rFonts w:ascii="Times New Roman" w:hAnsi="Times New Roman" w:cs="Times New Roman"/>
        </w:rPr>
      </w:pPr>
    </w:p>
    <w:p w:rsidR="00C519DB" w:rsidRPr="009B2B22" w:rsidRDefault="00C519DB" w:rsidP="00C519DB">
      <w:pPr>
        <w:spacing w:after="0" w:line="240" w:lineRule="auto"/>
        <w:jc w:val="both"/>
        <w:rPr>
          <w:rFonts w:ascii="Times New Roman" w:hAnsi="Times New Roman" w:cs="Times New Roman"/>
          <w:b/>
        </w:rPr>
      </w:pPr>
      <w:r w:rsidRPr="009B2B22">
        <w:rPr>
          <w:rFonts w:ascii="Times New Roman" w:hAnsi="Times New Roman" w:cs="Times New Roman"/>
          <w:b/>
        </w:rPr>
        <w:t>Wykonawca:*</w:t>
      </w:r>
    </w:p>
    <w:p w:rsidR="00C519DB" w:rsidRPr="009B2B22" w:rsidRDefault="00C519DB" w:rsidP="00C519DB">
      <w:pPr>
        <w:spacing w:after="0" w:line="240" w:lineRule="auto"/>
        <w:jc w:val="both"/>
        <w:rPr>
          <w:rFonts w:ascii="Times New Roman" w:hAnsi="Times New Roman" w:cs="Times New Roman"/>
        </w:rPr>
      </w:pPr>
    </w:p>
    <w:p w:rsidR="00C519DB" w:rsidRPr="009B2B22" w:rsidRDefault="00C519DB" w:rsidP="00C519DB">
      <w:pPr>
        <w:spacing w:after="0" w:line="240" w:lineRule="auto"/>
        <w:jc w:val="both"/>
        <w:rPr>
          <w:rFonts w:ascii="Times New Roman" w:hAnsi="Times New Roman" w:cs="Times New Roman"/>
        </w:rPr>
      </w:pPr>
      <w:r w:rsidRPr="009B2B22">
        <w:rPr>
          <w:rFonts w:ascii="Times New Roman" w:hAnsi="Times New Roman" w:cs="Times New Roman"/>
        </w:rPr>
        <w:t>....................................................................................................................................................................</w:t>
      </w:r>
    </w:p>
    <w:p w:rsidR="00C519DB" w:rsidRPr="009B2B22" w:rsidRDefault="00C519DB" w:rsidP="00C519DB">
      <w:pPr>
        <w:spacing w:after="0" w:line="240" w:lineRule="auto"/>
        <w:jc w:val="both"/>
        <w:rPr>
          <w:rFonts w:ascii="Times New Roman" w:hAnsi="Times New Roman" w:cs="Times New Roman"/>
        </w:rPr>
      </w:pPr>
    </w:p>
    <w:p w:rsidR="00C519DB" w:rsidRPr="009B2B22" w:rsidRDefault="00C519DB" w:rsidP="00C519DB">
      <w:pPr>
        <w:spacing w:after="0" w:line="240" w:lineRule="auto"/>
        <w:jc w:val="both"/>
        <w:rPr>
          <w:rFonts w:ascii="Times New Roman" w:hAnsi="Times New Roman" w:cs="Times New Roman"/>
        </w:rPr>
      </w:pPr>
      <w:r w:rsidRPr="009B2B22">
        <w:rPr>
          <w:rFonts w:ascii="Times New Roman" w:hAnsi="Times New Roman" w:cs="Times New Roman"/>
        </w:rPr>
        <w:t>....................................................................................................................................................................</w:t>
      </w:r>
    </w:p>
    <w:p w:rsidR="00C519DB" w:rsidRPr="009B2B22" w:rsidRDefault="00C519DB" w:rsidP="00C519DB">
      <w:pPr>
        <w:spacing w:after="0" w:line="240" w:lineRule="auto"/>
        <w:jc w:val="both"/>
        <w:rPr>
          <w:rFonts w:ascii="Times New Roman" w:hAnsi="Times New Roman" w:cs="Times New Roman"/>
        </w:rPr>
      </w:pPr>
    </w:p>
    <w:p w:rsidR="00C519DB" w:rsidRPr="009B2B22" w:rsidRDefault="00C519DB" w:rsidP="00C519DB">
      <w:pPr>
        <w:spacing w:after="0" w:line="240" w:lineRule="auto"/>
        <w:jc w:val="both"/>
        <w:rPr>
          <w:rFonts w:ascii="Times New Roman" w:hAnsi="Times New Roman" w:cs="Times New Roman"/>
        </w:rPr>
      </w:pPr>
      <w:r w:rsidRPr="009B2B22">
        <w:rPr>
          <w:rFonts w:ascii="Times New Roman" w:hAnsi="Times New Roman" w:cs="Times New Roman"/>
        </w:rPr>
        <w:t>....................................................................................................................................................................</w:t>
      </w:r>
    </w:p>
    <w:p w:rsidR="00C519DB" w:rsidRPr="009B2B22" w:rsidRDefault="00C519DB" w:rsidP="00C519DB">
      <w:pPr>
        <w:spacing w:after="0" w:line="240" w:lineRule="auto"/>
        <w:jc w:val="both"/>
        <w:rPr>
          <w:rFonts w:ascii="Times New Roman" w:hAnsi="Times New Roman" w:cs="Times New Roman"/>
        </w:rPr>
      </w:pPr>
    </w:p>
    <w:p w:rsidR="00C519DB" w:rsidRPr="009B2B22" w:rsidRDefault="00C519DB" w:rsidP="00C519DB">
      <w:pPr>
        <w:spacing w:after="0" w:line="240" w:lineRule="auto"/>
        <w:jc w:val="both"/>
        <w:rPr>
          <w:rFonts w:ascii="Times New Roman" w:hAnsi="Times New Roman" w:cs="Times New Roman"/>
        </w:rPr>
      </w:pPr>
      <w:r w:rsidRPr="009B2B22">
        <w:rPr>
          <w:rFonts w:ascii="Times New Roman" w:hAnsi="Times New Roman" w:cs="Times New Roman"/>
        </w:rPr>
        <w:t>....................................................................................................................................................................</w:t>
      </w:r>
    </w:p>
    <w:p w:rsidR="00C519DB" w:rsidRPr="009B2B22" w:rsidRDefault="00C519DB" w:rsidP="00C519DB">
      <w:pPr>
        <w:spacing w:after="0" w:line="240" w:lineRule="auto"/>
        <w:jc w:val="both"/>
        <w:rPr>
          <w:rFonts w:ascii="Times New Roman" w:hAnsi="Times New Roman" w:cs="Times New Roman"/>
          <w:sz w:val="18"/>
          <w:szCs w:val="18"/>
        </w:rPr>
      </w:pPr>
      <w:r w:rsidRPr="009B2B22">
        <w:rPr>
          <w:rFonts w:ascii="Times New Roman" w:hAnsi="Times New Roman" w:cs="Times New Roman"/>
          <w:sz w:val="18"/>
          <w:szCs w:val="18"/>
        </w:rPr>
        <w:t>(pełna nazwa / firma, adres siedziby, NIP, REGON)</w:t>
      </w:r>
    </w:p>
    <w:p w:rsidR="00C519DB" w:rsidRPr="009B2B22" w:rsidRDefault="00C519DB" w:rsidP="00C519DB">
      <w:pPr>
        <w:spacing w:after="0" w:line="240" w:lineRule="auto"/>
        <w:jc w:val="both"/>
        <w:rPr>
          <w:rFonts w:ascii="Times New Roman" w:hAnsi="Times New Roman" w:cs="Times New Roman"/>
        </w:rPr>
      </w:pPr>
    </w:p>
    <w:p w:rsidR="00C519DB" w:rsidRPr="009B2B22" w:rsidRDefault="00C519DB" w:rsidP="00C519DB">
      <w:pPr>
        <w:spacing w:after="0" w:line="240" w:lineRule="auto"/>
        <w:jc w:val="both"/>
        <w:rPr>
          <w:rFonts w:ascii="Times New Roman" w:hAnsi="Times New Roman" w:cs="Times New Roman"/>
        </w:rPr>
      </w:pPr>
    </w:p>
    <w:p w:rsidR="00C519DB" w:rsidRPr="00D42065" w:rsidRDefault="00C519DB" w:rsidP="00C519DB">
      <w:pPr>
        <w:spacing w:after="0" w:line="240" w:lineRule="auto"/>
        <w:jc w:val="both"/>
        <w:rPr>
          <w:rFonts w:ascii="Times New Roman" w:hAnsi="Times New Roman" w:cs="Times New Roman"/>
          <w:lang w:val="de-DE"/>
        </w:rPr>
      </w:pPr>
      <w:r w:rsidRPr="00D42065">
        <w:rPr>
          <w:rFonts w:ascii="Times New Roman" w:hAnsi="Times New Roman" w:cs="Times New Roman"/>
          <w:lang w:val="de-DE"/>
        </w:rPr>
        <w:t xml:space="preserve">nr telefonu: </w:t>
      </w:r>
      <w:r w:rsidRPr="00D42065">
        <w:rPr>
          <w:rFonts w:ascii="Times New Roman" w:hAnsi="Times New Roman" w:cs="Times New Roman"/>
          <w:lang w:val="de-DE"/>
        </w:rPr>
        <w:tab/>
        <w:t>............................................................</w:t>
      </w:r>
    </w:p>
    <w:p w:rsidR="00C519DB" w:rsidRPr="00D42065" w:rsidRDefault="00C519DB" w:rsidP="00C519DB">
      <w:pPr>
        <w:spacing w:after="0" w:line="240" w:lineRule="auto"/>
        <w:jc w:val="both"/>
        <w:rPr>
          <w:rFonts w:ascii="Times New Roman" w:hAnsi="Times New Roman" w:cs="Times New Roman"/>
          <w:lang w:val="de-DE"/>
        </w:rPr>
      </w:pPr>
    </w:p>
    <w:p w:rsidR="00C519DB" w:rsidRPr="00D42065" w:rsidRDefault="00C519DB" w:rsidP="00C519DB">
      <w:pPr>
        <w:spacing w:after="0" w:line="240" w:lineRule="auto"/>
        <w:jc w:val="both"/>
        <w:rPr>
          <w:rFonts w:ascii="Times New Roman" w:hAnsi="Times New Roman" w:cs="Times New Roman"/>
          <w:lang w:val="de-DE"/>
        </w:rPr>
      </w:pPr>
      <w:r w:rsidRPr="00D42065">
        <w:rPr>
          <w:rFonts w:ascii="Times New Roman" w:hAnsi="Times New Roman" w:cs="Times New Roman"/>
          <w:lang w:val="de-DE"/>
        </w:rPr>
        <w:t xml:space="preserve">nr faksu: </w:t>
      </w:r>
      <w:r w:rsidRPr="00D42065">
        <w:rPr>
          <w:rFonts w:ascii="Times New Roman" w:hAnsi="Times New Roman" w:cs="Times New Roman"/>
          <w:lang w:val="de-DE"/>
        </w:rPr>
        <w:tab/>
        <w:t>............................................................</w:t>
      </w:r>
    </w:p>
    <w:p w:rsidR="00C519DB" w:rsidRPr="00D42065" w:rsidRDefault="00C519DB" w:rsidP="00C519DB">
      <w:pPr>
        <w:spacing w:after="0" w:line="240" w:lineRule="auto"/>
        <w:jc w:val="both"/>
        <w:rPr>
          <w:rFonts w:ascii="Times New Roman" w:hAnsi="Times New Roman" w:cs="Times New Roman"/>
          <w:lang w:val="de-DE"/>
        </w:rPr>
      </w:pPr>
    </w:p>
    <w:p w:rsidR="00C519DB" w:rsidRPr="00D42065" w:rsidRDefault="00C519DB" w:rsidP="00C519DB">
      <w:pPr>
        <w:spacing w:after="0" w:line="240" w:lineRule="auto"/>
        <w:jc w:val="both"/>
        <w:rPr>
          <w:rFonts w:ascii="Times New Roman" w:hAnsi="Times New Roman" w:cs="Times New Roman"/>
          <w:lang w:val="de-DE"/>
        </w:rPr>
      </w:pPr>
      <w:r w:rsidRPr="00D42065">
        <w:rPr>
          <w:rFonts w:ascii="Times New Roman" w:hAnsi="Times New Roman" w:cs="Times New Roman"/>
          <w:lang w:val="de-DE"/>
        </w:rPr>
        <w:t xml:space="preserve">e-mail: </w:t>
      </w:r>
      <w:r w:rsidRPr="00D42065">
        <w:rPr>
          <w:rFonts w:ascii="Times New Roman" w:hAnsi="Times New Roman" w:cs="Times New Roman"/>
          <w:lang w:val="de-DE"/>
        </w:rPr>
        <w:tab/>
      </w:r>
      <w:r w:rsidRPr="00D42065">
        <w:rPr>
          <w:rFonts w:ascii="Times New Roman" w:hAnsi="Times New Roman" w:cs="Times New Roman"/>
          <w:lang w:val="de-DE"/>
        </w:rPr>
        <w:tab/>
        <w:t>............................................................</w:t>
      </w:r>
    </w:p>
    <w:p w:rsidR="00C519DB" w:rsidRPr="009B2B22" w:rsidRDefault="00C519DB" w:rsidP="00C519DB">
      <w:pPr>
        <w:spacing w:after="0" w:line="240" w:lineRule="auto"/>
        <w:jc w:val="both"/>
        <w:rPr>
          <w:rFonts w:ascii="Times New Roman" w:hAnsi="Times New Roman" w:cs="Times New Roman"/>
          <w:lang w:val="de-DE"/>
        </w:rPr>
      </w:pPr>
    </w:p>
    <w:p w:rsidR="00C519DB" w:rsidRPr="009B2B22" w:rsidRDefault="00C519DB" w:rsidP="00C519DB">
      <w:pPr>
        <w:spacing w:after="0" w:line="240" w:lineRule="auto"/>
        <w:jc w:val="both"/>
        <w:rPr>
          <w:rFonts w:ascii="Times New Roman" w:hAnsi="Times New Roman" w:cs="Times New Roman"/>
          <w:sz w:val="18"/>
          <w:szCs w:val="18"/>
          <w:lang w:val="de-DE"/>
        </w:rPr>
      </w:pPr>
    </w:p>
    <w:p w:rsidR="00C519DB" w:rsidRPr="009B2B22" w:rsidRDefault="00C519DB" w:rsidP="00C519DB">
      <w:pPr>
        <w:spacing w:after="0" w:line="240" w:lineRule="auto"/>
        <w:jc w:val="both"/>
        <w:rPr>
          <w:rFonts w:ascii="Times New Roman" w:hAnsi="Times New Roman" w:cs="Times New Roman"/>
          <w:sz w:val="18"/>
          <w:szCs w:val="18"/>
          <w:lang w:val="de-DE"/>
        </w:rPr>
      </w:pPr>
    </w:p>
    <w:p w:rsidR="00C519DB" w:rsidRPr="009B2B22" w:rsidRDefault="00C519DB" w:rsidP="00C519DB">
      <w:pPr>
        <w:spacing w:after="0" w:line="240" w:lineRule="auto"/>
        <w:jc w:val="both"/>
        <w:rPr>
          <w:rFonts w:ascii="Times New Roman" w:hAnsi="Times New Roman" w:cs="Times New Roman"/>
          <w:sz w:val="18"/>
          <w:szCs w:val="18"/>
        </w:rPr>
      </w:pPr>
      <w:r w:rsidRPr="009B2B22">
        <w:rPr>
          <w:rFonts w:ascii="Times New Roman" w:hAnsi="Times New Roman" w:cs="Times New Roman"/>
          <w:sz w:val="18"/>
          <w:szCs w:val="18"/>
        </w:rPr>
        <w:t>* W przypadku składania oferty przez podmioty występujące wspólnie podać nazwy (firmy) i dokładne adresy wszystkich wspólników spółki cywilnej lub członków konsorcjum.</w:t>
      </w:r>
    </w:p>
    <w:p w:rsidR="00C519DB" w:rsidRPr="009B2B22" w:rsidRDefault="00C519DB" w:rsidP="00C519DB">
      <w:pPr>
        <w:spacing w:after="0" w:line="240" w:lineRule="auto"/>
        <w:jc w:val="both"/>
        <w:rPr>
          <w:rFonts w:ascii="Times New Roman" w:hAnsi="Times New Roman" w:cs="Times New Roman"/>
        </w:rPr>
      </w:pPr>
    </w:p>
    <w:p w:rsidR="00C519DB" w:rsidRPr="009B2B22" w:rsidRDefault="00C519DB" w:rsidP="00C519DB">
      <w:pPr>
        <w:spacing w:after="0" w:line="240" w:lineRule="auto"/>
        <w:jc w:val="both"/>
        <w:rPr>
          <w:rFonts w:ascii="Times New Roman" w:hAnsi="Times New Roman" w:cs="Times New Roman"/>
        </w:rPr>
      </w:pPr>
    </w:p>
    <w:p w:rsidR="00C519DB" w:rsidRPr="009B2B22" w:rsidRDefault="00C519DB" w:rsidP="00C519DB">
      <w:pPr>
        <w:spacing w:after="0" w:line="240" w:lineRule="auto"/>
        <w:jc w:val="both"/>
        <w:rPr>
          <w:rFonts w:ascii="Times New Roman" w:hAnsi="Times New Roman" w:cs="Times New Roman"/>
          <w:b/>
        </w:rPr>
      </w:pPr>
      <w:bookmarkStart w:id="1" w:name="_Hlk492574516"/>
      <w:r w:rsidRPr="009B2B22">
        <w:rPr>
          <w:rFonts w:ascii="Times New Roman" w:hAnsi="Times New Roman" w:cs="Times New Roman"/>
          <w:b/>
        </w:rPr>
        <w:t>Ja / my, niżej podpisany / podpisani</w:t>
      </w:r>
    </w:p>
    <w:p w:rsidR="00C519DB" w:rsidRPr="009B2B22" w:rsidRDefault="00C519DB" w:rsidP="00C519DB">
      <w:pPr>
        <w:spacing w:after="0" w:line="240" w:lineRule="auto"/>
        <w:ind w:firstLine="709"/>
        <w:jc w:val="both"/>
        <w:rPr>
          <w:rFonts w:ascii="Times New Roman" w:hAnsi="Times New Roman" w:cs="Times New Roman"/>
        </w:rPr>
      </w:pPr>
    </w:p>
    <w:p w:rsidR="00C519DB" w:rsidRPr="009B2B22" w:rsidRDefault="00C519DB" w:rsidP="00C519DB">
      <w:pPr>
        <w:spacing w:after="0" w:line="240" w:lineRule="auto"/>
        <w:jc w:val="both"/>
        <w:rPr>
          <w:rFonts w:ascii="Times New Roman" w:hAnsi="Times New Roman" w:cs="Times New Roman"/>
        </w:rPr>
      </w:pPr>
      <w:r w:rsidRPr="009B2B22">
        <w:rPr>
          <w:rFonts w:ascii="Times New Roman" w:hAnsi="Times New Roman" w:cs="Times New Roman"/>
        </w:rPr>
        <w:t>....................................................................................................................................................................</w:t>
      </w:r>
    </w:p>
    <w:p w:rsidR="00C519DB" w:rsidRPr="009B2B22" w:rsidRDefault="00C519DB" w:rsidP="00C519DB">
      <w:pPr>
        <w:spacing w:after="0" w:line="240" w:lineRule="auto"/>
        <w:jc w:val="both"/>
        <w:rPr>
          <w:rFonts w:ascii="Times New Roman" w:hAnsi="Times New Roman" w:cs="Times New Roman"/>
          <w:sz w:val="18"/>
          <w:szCs w:val="18"/>
        </w:rPr>
      </w:pPr>
      <w:r w:rsidRPr="009B2B22">
        <w:rPr>
          <w:rFonts w:ascii="Times New Roman" w:hAnsi="Times New Roman" w:cs="Times New Roman"/>
          <w:sz w:val="18"/>
          <w:szCs w:val="18"/>
        </w:rPr>
        <w:t>(imię i nazwisko, stanowisko, podstawa do reprezentacji)</w:t>
      </w:r>
    </w:p>
    <w:p w:rsidR="00C519DB" w:rsidRPr="009B2B22" w:rsidRDefault="00C519DB" w:rsidP="00C519DB">
      <w:pPr>
        <w:spacing w:after="0" w:line="240" w:lineRule="auto"/>
        <w:jc w:val="both"/>
        <w:rPr>
          <w:rFonts w:ascii="Times New Roman" w:hAnsi="Times New Roman" w:cs="Times New Roman"/>
        </w:rPr>
      </w:pPr>
    </w:p>
    <w:p w:rsidR="00C519DB" w:rsidRPr="009B2B22" w:rsidRDefault="00C519DB" w:rsidP="00C519DB">
      <w:pPr>
        <w:spacing w:after="0" w:line="240" w:lineRule="auto"/>
        <w:jc w:val="both"/>
        <w:rPr>
          <w:rFonts w:ascii="Times New Roman" w:hAnsi="Times New Roman" w:cs="Times New Roman"/>
        </w:rPr>
      </w:pPr>
    </w:p>
    <w:p w:rsidR="00C519DB" w:rsidRPr="009B2B22" w:rsidRDefault="00C519DB" w:rsidP="00C519DB">
      <w:pPr>
        <w:spacing w:after="0" w:line="240" w:lineRule="auto"/>
        <w:jc w:val="both"/>
        <w:rPr>
          <w:rFonts w:ascii="Times New Roman" w:hAnsi="Times New Roman" w:cs="Times New Roman"/>
        </w:rPr>
      </w:pPr>
      <w:r w:rsidRPr="009B2B22">
        <w:rPr>
          <w:rFonts w:ascii="Times New Roman" w:hAnsi="Times New Roman" w:cs="Times New Roman"/>
        </w:rPr>
        <w:t xml:space="preserve">działając w imieniu i na rzecz Wykonawcy, w odpowiedzi na ogłoszenie o udzielenie zamówienia publicznego prowadzonym w trybie przetargu nieograniczonego na </w:t>
      </w:r>
      <w:r w:rsidRPr="009B2B22">
        <w:rPr>
          <w:rFonts w:ascii="Times New Roman" w:hAnsi="Times New Roman" w:cs="Times New Roman"/>
          <w:b/>
        </w:rPr>
        <w:t>„Zakup średniego pojazdu ratowniczo-gaśniczego dla OSP w Gostyniu w celu zapewnienia gotowości bojowej jednostki do prowadzenia akcji ratowniczo-gaśniczych i usuwania skutków katastrof na obszarze powiatu kamieńskiego”</w:t>
      </w:r>
      <w:bookmarkEnd w:id="1"/>
      <w:r w:rsidRPr="009B2B22">
        <w:rPr>
          <w:rFonts w:ascii="Times New Roman" w:hAnsi="Times New Roman" w:cs="Times New Roman"/>
        </w:rPr>
        <w:t>, składam / składamy niniejszą ofertę:</w:t>
      </w:r>
    </w:p>
    <w:p w:rsidR="00C519DB" w:rsidRPr="009B2B22" w:rsidRDefault="00C519DB" w:rsidP="00C519DB">
      <w:pPr>
        <w:spacing w:after="0" w:line="240" w:lineRule="auto"/>
        <w:jc w:val="both"/>
        <w:rPr>
          <w:rFonts w:ascii="Times New Roman" w:hAnsi="Times New Roman" w:cs="Times New Roman"/>
        </w:rPr>
      </w:pPr>
    </w:p>
    <w:p w:rsidR="00C519DB" w:rsidRPr="009B2B22" w:rsidRDefault="00C519DB" w:rsidP="00C519DB">
      <w:pPr>
        <w:pStyle w:val="Akapitzlist"/>
        <w:numPr>
          <w:ilvl w:val="1"/>
          <w:numId w:val="2"/>
        </w:numPr>
        <w:spacing w:after="0" w:line="240" w:lineRule="auto"/>
        <w:ind w:left="284" w:hanging="284"/>
        <w:jc w:val="both"/>
        <w:rPr>
          <w:rFonts w:ascii="Times New Roman" w:hAnsi="Times New Roman" w:cs="Times New Roman"/>
        </w:rPr>
      </w:pPr>
      <w:r w:rsidRPr="009B2B22">
        <w:rPr>
          <w:rFonts w:ascii="Times New Roman" w:hAnsi="Times New Roman" w:cs="Times New Roman"/>
        </w:rPr>
        <w:t>Oferuję / Oferujemy wykonanie zamówienia zgodnie z Opisem Przedmiotu Zamówienia (OPZ) i na warunkach określonych w SIWZ za cenę:</w:t>
      </w:r>
    </w:p>
    <w:p w:rsidR="00C519DB" w:rsidRPr="009B2B22" w:rsidRDefault="00C519DB" w:rsidP="00C519DB">
      <w:pPr>
        <w:spacing w:after="0" w:line="240" w:lineRule="auto"/>
        <w:jc w:val="both"/>
        <w:rPr>
          <w:rFonts w:ascii="Times New Roman" w:hAnsi="Times New Roman" w:cs="Times New Roman"/>
        </w:rPr>
      </w:pPr>
    </w:p>
    <w:p w:rsidR="00C519DB" w:rsidRPr="009B2B22" w:rsidRDefault="00C519DB" w:rsidP="00C519DB">
      <w:pPr>
        <w:pStyle w:val="Akapitzlist"/>
        <w:numPr>
          <w:ilvl w:val="1"/>
          <w:numId w:val="4"/>
        </w:numPr>
        <w:spacing w:after="120" w:line="240" w:lineRule="auto"/>
        <w:ind w:left="568" w:hanging="284"/>
        <w:contextualSpacing w:val="0"/>
        <w:jc w:val="both"/>
        <w:rPr>
          <w:rFonts w:ascii="Times New Roman" w:hAnsi="Times New Roman" w:cs="Times New Roman"/>
          <w:b/>
        </w:rPr>
      </w:pPr>
      <w:r w:rsidRPr="009B2B22">
        <w:rPr>
          <w:rFonts w:ascii="Times New Roman" w:hAnsi="Times New Roman" w:cs="Times New Roman"/>
          <w:b/>
          <w:caps/>
        </w:rPr>
        <w:t>Cena netto</w:t>
      </w:r>
      <w:r w:rsidRPr="009B2B22">
        <w:rPr>
          <w:rFonts w:ascii="Times New Roman" w:hAnsi="Times New Roman" w:cs="Times New Roman"/>
          <w:b/>
        </w:rPr>
        <w:t xml:space="preserve"> wynosi ..................................... PLN</w:t>
      </w:r>
    </w:p>
    <w:p w:rsidR="00C519DB" w:rsidRPr="009B2B22" w:rsidRDefault="00C519DB" w:rsidP="00C519DB">
      <w:pPr>
        <w:spacing w:after="0" w:line="240" w:lineRule="auto"/>
        <w:ind w:firstLine="567"/>
        <w:jc w:val="both"/>
        <w:rPr>
          <w:rFonts w:ascii="Times New Roman" w:hAnsi="Times New Roman" w:cs="Times New Roman"/>
        </w:rPr>
      </w:pPr>
      <w:r w:rsidRPr="009B2B22">
        <w:rPr>
          <w:rFonts w:ascii="Times New Roman" w:hAnsi="Times New Roman" w:cs="Times New Roman"/>
        </w:rPr>
        <w:t>(słownie: .................................................................................................. złotych)</w:t>
      </w:r>
    </w:p>
    <w:p w:rsidR="00C519DB" w:rsidRPr="009B2B22" w:rsidRDefault="00C519DB" w:rsidP="00C519DB">
      <w:pPr>
        <w:spacing w:after="0" w:line="240" w:lineRule="auto"/>
        <w:jc w:val="both"/>
        <w:rPr>
          <w:rFonts w:ascii="Times New Roman" w:hAnsi="Times New Roman" w:cs="Times New Roman"/>
        </w:rPr>
      </w:pPr>
    </w:p>
    <w:p w:rsidR="00C519DB" w:rsidRPr="009B2B22" w:rsidRDefault="00C519DB" w:rsidP="00C519DB">
      <w:pPr>
        <w:pStyle w:val="Akapitzlist"/>
        <w:numPr>
          <w:ilvl w:val="1"/>
          <w:numId w:val="4"/>
        </w:numPr>
        <w:spacing w:after="120" w:line="240" w:lineRule="auto"/>
        <w:ind w:left="568" w:hanging="284"/>
        <w:contextualSpacing w:val="0"/>
        <w:jc w:val="both"/>
        <w:rPr>
          <w:rFonts w:ascii="Times New Roman" w:hAnsi="Times New Roman" w:cs="Times New Roman"/>
          <w:b/>
        </w:rPr>
      </w:pPr>
      <w:r w:rsidRPr="009B2B22">
        <w:rPr>
          <w:rFonts w:ascii="Times New Roman" w:hAnsi="Times New Roman" w:cs="Times New Roman"/>
          <w:b/>
          <w:caps/>
        </w:rPr>
        <w:t>Cena brutto</w:t>
      </w:r>
      <w:r w:rsidRPr="009B2B22">
        <w:rPr>
          <w:rFonts w:ascii="Times New Roman" w:hAnsi="Times New Roman" w:cs="Times New Roman"/>
          <w:b/>
        </w:rPr>
        <w:t xml:space="preserve"> wynosi ..................................... PLN</w:t>
      </w:r>
    </w:p>
    <w:p w:rsidR="00C519DB" w:rsidRPr="009B2B22" w:rsidRDefault="00C519DB" w:rsidP="00C519DB">
      <w:pPr>
        <w:spacing w:after="120" w:line="240" w:lineRule="auto"/>
        <w:ind w:firstLine="567"/>
        <w:jc w:val="both"/>
        <w:rPr>
          <w:rFonts w:ascii="Times New Roman" w:hAnsi="Times New Roman" w:cs="Times New Roman"/>
        </w:rPr>
      </w:pPr>
      <w:r w:rsidRPr="009B2B22">
        <w:rPr>
          <w:rFonts w:ascii="Times New Roman" w:hAnsi="Times New Roman" w:cs="Times New Roman"/>
        </w:rPr>
        <w:t>(słownie: .................................................................................................. złotych)</w:t>
      </w:r>
    </w:p>
    <w:p w:rsidR="00C519DB" w:rsidRPr="009B2B22" w:rsidRDefault="00C519DB" w:rsidP="00C519DB">
      <w:pPr>
        <w:spacing w:after="120" w:line="240" w:lineRule="auto"/>
        <w:ind w:firstLine="567"/>
        <w:jc w:val="both"/>
        <w:rPr>
          <w:rFonts w:ascii="Times New Roman" w:hAnsi="Times New Roman" w:cs="Times New Roman"/>
        </w:rPr>
      </w:pPr>
      <w:r w:rsidRPr="009B2B22">
        <w:rPr>
          <w:rFonts w:ascii="Times New Roman" w:hAnsi="Times New Roman" w:cs="Times New Roman"/>
        </w:rPr>
        <w:t>w tym podatek VAT w wysokości ....... %, co stanowi kwotę ..................................... PLN</w:t>
      </w:r>
    </w:p>
    <w:p w:rsidR="00C519DB" w:rsidRPr="009B2B22" w:rsidRDefault="00C519DB" w:rsidP="00C519DB">
      <w:pPr>
        <w:spacing w:after="0" w:line="240" w:lineRule="auto"/>
        <w:ind w:firstLine="567"/>
        <w:jc w:val="both"/>
        <w:rPr>
          <w:rFonts w:ascii="Times New Roman" w:hAnsi="Times New Roman" w:cs="Times New Roman"/>
        </w:rPr>
      </w:pPr>
      <w:r w:rsidRPr="009B2B22">
        <w:rPr>
          <w:rFonts w:ascii="Times New Roman" w:hAnsi="Times New Roman" w:cs="Times New Roman"/>
        </w:rPr>
        <w:t>(słownie: .................................................................................................. złotych)</w:t>
      </w:r>
    </w:p>
    <w:p w:rsidR="00C519DB" w:rsidRPr="009B2B22" w:rsidRDefault="00C519DB" w:rsidP="00C519DB">
      <w:pPr>
        <w:rPr>
          <w:rFonts w:ascii="Times New Roman" w:hAnsi="Times New Roman" w:cs="Times New Roman"/>
        </w:rPr>
      </w:pPr>
    </w:p>
    <w:p w:rsidR="00C519DB" w:rsidRPr="009B2B22" w:rsidRDefault="00C519DB" w:rsidP="00C519DB">
      <w:pPr>
        <w:rPr>
          <w:rFonts w:ascii="Times New Roman" w:hAnsi="Times New Roman" w:cs="Times New Roman"/>
        </w:rPr>
      </w:pPr>
      <w:r w:rsidRPr="009B2B22">
        <w:rPr>
          <w:rFonts w:ascii="Times New Roman" w:hAnsi="Times New Roman" w:cs="Times New Roman"/>
        </w:rPr>
        <w:br w:type="page"/>
      </w:r>
    </w:p>
    <w:p w:rsidR="00C519DB" w:rsidRPr="009B2B22" w:rsidRDefault="00C519DB" w:rsidP="00C519DB">
      <w:pPr>
        <w:pStyle w:val="Akapitzlist"/>
        <w:numPr>
          <w:ilvl w:val="1"/>
          <w:numId w:val="2"/>
        </w:numPr>
        <w:spacing w:after="60" w:line="240" w:lineRule="auto"/>
        <w:ind w:left="284" w:hanging="284"/>
        <w:contextualSpacing w:val="0"/>
        <w:jc w:val="both"/>
        <w:rPr>
          <w:rFonts w:ascii="Times New Roman" w:hAnsi="Times New Roman" w:cs="Times New Roman"/>
        </w:rPr>
      </w:pPr>
      <w:r w:rsidRPr="009B2B22">
        <w:rPr>
          <w:rFonts w:ascii="Times New Roman" w:hAnsi="Times New Roman" w:cs="Times New Roman"/>
        </w:rPr>
        <w:lastRenderedPageBreak/>
        <w:t>Oświadczam / Oświadczamy, że:</w:t>
      </w:r>
    </w:p>
    <w:p w:rsidR="00C519DB" w:rsidRPr="009B2B22" w:rsidRDefault="00C519DB" w:rsidP="00C519DB">
      <w:pPr>
        <w:pStyle w:val="Akapitzlist"/>
        <w:numPr>
          <w:ilvl w:val="2"/>
          <w:numId w:val="1"/>
        </w:numPr>
        <w:spacing w:after="60" w:line="240" w:lineRule="auto"/>
        <w:ind w:left="567" w:hanging="283"/>
        <w:jc w:val="both"/>
        <w:rPr>
          <w:rFonts w:ascii="Times New Roman" w:hAnsi="Times New Roman" w:cs="Times New Roman"/>
        </w:rPr>
      </w:pPr>
      <w:r w:rsidRPr="009B2B22">
        <w:rPr>
          <w:rFonts w:ascii="Times New Roman" w:hAnsi="Times New Roman" w:cs="Times New Roman"/>
        </w:rPr>
        <w:t>parametry techniczne oferowanego pojazdu, określone w SIWZ i podlegające ocenie wynoszą:</w:t>
      </w:r>
    </w:p>
    <w:p w:rsidR="00C519DB" w:rsidRPr="009B2B22" w:rsidRDefault="00C519DB" w:rsidP="00C519DB">
      <w:pPr>
        <w:pStyle w:val="Akapitzlist"/>
        <w:numPr>
          <w:ilvl w:val="0"/>
          <w:numId w:val="5"/>
        </w:numPr>
        <w:spacing w:after="60" w:line="240" w:lineRule="auto"/>
        <w:ind w:left="851" w:hanging="284"/>
        <w:rPr>
          <w:rFonts w:ascii="Times New Roman" w:hAnsi="Times New Roman" w:cs="Times New Roman"/>
          <w:b/>
        </w:rPr>
      </w:pPr>
      <w:r w:rsidRPr="009B2B22">
        <w:rPr>
          <w:rFonts w:ascii="Times New Roman" w:hAnsi="Times New Roman" w:cs="Times New Roman"/>
          <w:b/>
        </w:rPr>
        <w:t>Pojemność zbiornika wody (Pzw): ............................ litrów,</w:t>
      </w:r>
    </w:p>
    <w:p w:rsidR="00C519DB" w:rsidRPr="009B2B22" w:rsidRDefault="00C519DB" w:rsidP="00C519DB">
      <w:pPr>
        <w:pStyle w:val="Akapitzlist"/>
        <w:numPr>
          <w:ilvl w:val="0"/>
          <w:numId w:val="5"/>
        </w:numPr>
        <w:spacing w:after="60" w:line="240" w:lineRule="auto"/>
        <w:ind w:left="851" w:hanging="284"/>
        <w:contextualSpacing w:val="0"/>
        <w:jc w:val="both"/>
        <w:rPr>
          <w:rFonts w:ascii="Times New Roman" w:hAnsi="Times New Roman" w:cs="Times New Roman"/>
          <w:b/>
        </w:rPr>
      </w:pPr>
      <w:r w:rsidRPr="009B2B22">
        <w:rPr>
          <w:rFonts w:ascii="Times New Roman" w:hAnsi="Times New Roman" w:cs="Times New Roman"/>
          <w:b/>
        </w:rPr>
        <w:t>Wydajność autopompy (Wa): ............................. litrów / min. przy ciśn. tłoczenia 8 bar</w:t>
      </w:r>
    </w:p>
    <w:p w:rsidR="00C519DB" w:rsidRPr="009B2B22" w:rsidRDefault="00C519DB" w:rsidP="00C519DB">
      <w:pPr>
        <w:pStyle w:val="Akapitzlist"/>
        <w:numPr>
          <w:ilvl w:val="2"/>
          <w:numId w:val="1"/>
        </w:numPr>
        <w:spacing w:after="60" w:line="240" w:lineRule="auto"/>
        <w:ind w:left="567" w:hanging="283"/>
        <w:contextualSpacing w:val="0"/>
        <w:jc w:val="both"/>
        <w:rPr>
          <w:rFonts w:ascii="Times New Roman" w:hAnsi="Times New Roman" w:cs="Times New Roman"/>
        </w:rPr>
      </w:pPr>
      <w:r w:rsidRPr="009B2B22">
        <w:rPr>
          <w:rFonts w:ascii="Times New Roman" w:hAnsi="Times New Roman" w:cs="Times New Roman"/>
        </w:rPr>
        <w:t xml:space="preserve">zrealizuję / zrealizujemy przedmiot zamówienia w terminie: </w:t>
      </w:r>
      <w:r w:rsidRPr="009B2B22">
        <w:rPr>
          <w:rFonts w:ascii="Times New Roman" w:hAnsi="Times New Roman" w:cs="Times New Roman"/>
          <w:b/>
        </w:rPr>
        <w:t>.............................,</w:t>
      </w:r>
    </w:p>
    <w:p w:rsidR="00C519DB" w:rsidRPr="009B2B22" w:rsidRDefault="00C519DB" w:rsidP="00C519DB">
      <w:pPr>
        <w:pStyle w:val="Akapitzlist"/>
        <w:numPr>
          <w:ilvl w:val="2"/>
          <w:numId w:val="1"/>
        </w:numPr>
        <w:spacing w:after="60" w:line="240" w:lineRule="auto"/>
        <w:ind w:left="567" w:hanging="283"/>
        <w:contextualSpacing w:val="0"/>
        <w:jc w:val="both"/>
        <w:rPr>
          <w:rFonts w:ascii="Times New Roman" w:hAnsi="Times New Roman" w:cs="Times New Roman"/>
        </w:rPr>
      </w:pPr>
      <w:r w:rsidRPr="009B2B22">
        <w:rPr>
          <w:rFonts w:ascii="Times New Roman" w:hAnsi="Times New Roman" w:cs="Times New Roman"/>
        </w:rPr>
        <w:t xml:space="preserve">udzielam / udzielamy gwarancji jakości (okres gwarancji liczy się od dnia protokolarnego przekazania przedmiotu umowy) na okres </w:t>
      </w:r>
      <w:r w:rsidRPr="009B2B22">
        <w:rPr>
          <w:rFonts w:ascii="Times New Roman" w:hAnsi="Times New Roman" w:cs="Times New Roman"/>
          <w:b/>
        </w:rPr>
        <w:t>............................. miesięcy,</w:t>
      </w:r>
    </w:p>
    <w:p w:rsidR="00C519DB" w:rsidRPr="009B2B22" w:rsidRDefault="00C519DB" w:rsidP="00C519DB">
      <w:pPr>
        <w:pStyle w:val="Akapitzlist"/>
        <w:numPr>
          <w:ilvl w:val="2"/>
          <w:numId w:val="1"/>
        </w:numPr>
        <w:spacing w:after="60" w:line="240" w:lineRule="auto"/>
        <w:ind w:left="567" w:hanging="283"/>
        <w:contextualSpacing w:val="0"/>
        <w:jc w:val="both"/>
        <w:rPr>
          <w:rFonts w:ascii="Times New Roman" w:hAnsi="Times New Roman" w:cs="Times New Roman"/>
        </w:rPr>
      </w:pPr>
      <w:r w:rsidRPr="009B2B22">
        <w:rPr>
          <w:rFonts w:ascii="Times New Roman" w:hAnsi="Times New Roman" w:cs="Times New Roman"/>
        </w:rPr>
        <w:t>zapoznałem / zapoznaliśmy się z warunkami podanymi przez Zamawiającego w SIWZ i nie wnoszę / nie wnosimy do nich żadnych zastrzeżeń,</w:t>
      </w:r>
    </w:p>
    <w:p w:rsidR="00C519DB" w:rsidRPr="009B2B22" w:rsidRDefault="00C519DB" w:rsidP="00C519DB">
      <w:pPr>
        <w:pStyle w:val="Akapitzlist"/>
        <w:numPr>
          <w:ilvl w:val="2"/>
          <w:numId w:val="1"/>
        </w:numPr>
        <w:spacing w:after="60" w:line="240" w:lineRule="auto"/>
        <w:ind w:left="567" w:hanging="283"/>
        <w:contextualSpacing w:val="0"/>
        <w:jc w:val="both"/>
        <w:rPr>
          <w:rFonts w:ascii="Times New Roman" w:hAnsi="Times New Roman" w:cs="Times New Roman"/>
        </w:rPr>
      </w:pPr>
      <w:r w:rsidRPr="009B2B22">
        <w:rPr>
          <w:rFonts w:ascii="Times New Roman" w:hAnsi="Times New Roman" w:cs="Times New Roman"/>
        </w:rPr>
        <w:t>akceptuję / akceptujemy istotne postanowienia umowy,</w:t>
      </w:r>
    </w:p>
    <w:p w:rsidR="00C519DB" w:rsidRPr="009B2B22" w:rsidRDefault="00C519DB" w:rsidP="00C519DB">
      <w:pPr>
        <w:pStyle w:val="Akapitzlist"/>
        <w:numPr>
          <w:ilvl w:val="2"/>
          <w:numId w:val="1"/>
        </w:numPr>
        <w:spacing w:after="60" w:line="240" w:lineRule="auto"/>
        <w:ind w:left="567" w:hanging="283"/>
        <w:contextualSpacing w:val="0"/>
        <w:jc w:val="both"/>
        <w:rPr>
          <w:rFonts w:ascii="Times New Roman" w:hAnsi="Times New Roman" w:cs="Times New Roman"/>
        </w:rPr>
      </w:pPr>
      <w:r w:rsidRPr="009B2B22">
        <w:rPr>
          <w:rFonts w:ascii="Times New Roman" w:hAnsi="Times New Roman" w:cs="Times New Roman"/>
        </w:rPr>
        <w:t>uzyskałem / uzyskaliśmy wszelkie niezbędne informacje do przygotowania oferty i wykonania zamówienia,</w:t>
      </w:r>
    </w:p>
    <w:p w:rsidR="00C519DB" w:rsidRPr="009B2B22" w:rsidRDefault="00C519DB" w:rsidP="00C519DB">
      <w:pPr>
        <w:pStyle w:val="Akapitzlist"/>
        <w:numPr>
          <w:ilvl w:val="2"/>
          <w:numId w:val="1"/>
        </w:numPr>
        <w:spacing w:after="60" w:line="240" w:lineRule="auto"/>
        <w:ind w:left="567" w:hanging="283"/>
        <w:contextualSpacing w:val="0"/>
        <w:jc w:val="both"/>
        <w:rPr>
          <w:rFonts w:ascii="Times New Roman" w:hAnsi="Times New Roman" w:cs="Times New Roman"/>
        </w:rPr>
      </w:pPr>
      <w:r w:rsidRPr="009B2B22">
        <w:rPr>
          <w:rFonts w:ascii="Times New Roman" w:hAnsi="Times New Roman" w:cs="Times New Roman"/>
        </w:rPr>
        <w:t>w cenie oferty zostały uwzględnione wszystkie koszty wykonania zamówienia i realizacji przyszłego świadczenia umownego,</w:t>
      </w:r>
    </w:p>
    <w:p w:rsidR="00C519DB" w:rsidRPr="009B2B22" w:rsidRDefault="00C519DB" w:rsidP="00C519DB">
      <w:pPr>
        <w:pStyle w:val="Akapitzlist"/>
        <w:numPr>
          <w:ilvl w:val="2"/>
          <w:numId w:val="1"/>
        </w:numPr>
        <w:spacing w:after="60" w:line="240" w:lineRule="auto"/>
        <w:ind w:left="568" w:hanging="284"/>
        <w:contextualSpacing w:val="0"/>
        <w:jc w:val="both"/>
        <w:rPr>
          <w:rFonts w:ascii="Times New Roman" w:hAnsi="Times New Roman" w:cs="Times New Roman"/>
        </w:rPr>
      </w:pPr>
      <w:r w:rsidRPr="009B2B22">
        <w:rPr>
          <w:rFonts w:ascii="Times New Roman" w:hAnsi="Times New Roman" w:cs="Times New Roman"/>
        </w:rPr>
        <w:t>uważam / uważamy się za związanych niniejszą ofertą przez okres 30 dni od dnia upływu terminu składania ofert,</w:t>
      </w:r>
    </w:p>
    <w:p w:rsidR="00C519DB" w:rsidRPr="009B2B22" w:rsidRDefault="00C519DB" w:rsidP="00C519DB">
      <w:pPr>
        <w:pStyle w:val="Akapitzlist"/>
        <w:numPr>
          <w:ilvl w:val="2"/>
          <w:numId w:val="1"/>
        </w:numPr>
        <w:spacing w:after="0" w:line="240" w:lineRule="auto"/>
        <w:ind w:left="568" w:hanging="284"/>
        <w:contextualSpacing w:val="0"/>
        <w:jc w:val="both"/>
        <w:rPr>
          <w:rFonts w:ascii="Times New Roman" w:hAnsi="Times New Roman" w:cs="Times New Roman"/>
        </w:rPr>
      </w:pPr>
      <w:r w:rsidRPr="009B2B22">
        <w:rPr>
          <w:rFonts w:ascii="Times New Roman" w:hAnsi="Times New Roman" w:cs="Times New Roman"/>
        </w:rPr>
        <w:t>wadium zostało wniesione w formie ................................................................................................ Wadium wniesione w pieniądzu należy zwrócić na konto bankowe, z którego zostało wpłacone  / na konto bankowe nr: ......................................................................................................**)</w:t>
      </w:r>
    </w:p>
    <w:p w:rsidR="00C519DB" w:rsidRPr="009B2B22" w:rsidRDefault="00C519DB" w:rsidP="00C519DB">
      <w:pPr>
        <w:spacing w:after="0" w:line="240" w:lineRule="auto"/>
        <w:jc w:val="both"/>
        <w:rPr>
          <w:rFonts w:ascii="Times New Roman" w:hAnsi="Times New Roman" w:cs="Times New Roman"/>
        </w:rPr>
      </w:pPr>
    </w:p>
    <w:p w:rsidR="00C519DB" w:rsidRPr="009B2B22" w:rsidRDefault="00C519DB" w:rsidP="00C519DB">
      <w:pPr>
        <w:pStyle w:val="Akapitzlist"/>
        <w:numPr>
          <w:ilvl w:val="1"/>
          <w:numId w:val="2"/>
        </w:numPr>
        <w:spacing w:after="0" w:line="240" w:lineRule="auto"/>
        <w:ind w:left="284" w:hanging="284"/>
        <w:jc w:val="both"/>
        <w:rPr>
          <w:rFonts w:ascii="Times New Roman" w:hAnsi="Times New Roman" w:cs="Times New Roman"/>
        </w:rPr>
      </w:pPr>
      <w:r w:rsidRPr="009B2B22">
        <w:rPr>
          <w:rFonts w:ascii="Times New Roman" w:hAnsi="Times New Roman" w:cs="Times New Roman"/>
        </w:rPr>
        <w:t>W przypadku udzielenia mi / nam zamówienia zobowiązuję / zobowiązujemy się do zawarcia umowy w miejscu i terminie wskazanym przez Zamawiającego.</w:t>
      </w:r>
    </w:p>
    <w:p w:rsidR="00C519DB" w:rsidRPr="009B2B22" w:rsidRDefault="00C519DB" w:rsidP="00C519DB">
      <w:pPr>
        <w:spacing w:after="0" w:line="240" w:lineRule="auto"/>
        <w:jc w:val="both"/>
        <w:rPr>
          <w:rFonts w:ascii="Times New Roman" w:hAnsi="Times New Roman" w:cs="Times New Roman"/>
        </w:rPr>
      </w:pPr>
    </w:p>
    <w:p w:rsidR="00C519DB" w:rsidRPr="009B2B22" w:rsidRDefault="00C519DB" w:rsidP="00C519DB">
      <w:pPr>
        <w:pStyle w:val="Akapitzlist"/>
        <w:numPr>
          <w:ilvl w:val="1"/>
          <w:numId w:val="2"/>
        </w:numPr>
        <w:spacing w:after="60" w:line="240" w:lineRule="auto"/>
        <w:ind w:left="284" w:hanging="284"/>
        <w:contextualSpacing w:val="0"/>
        <w:jc w:val="both"/>
        <w:rPr>
          <w:rFonts w:ascii="Times New Roman" w:hAnsi="Times New Roman" w:cs="Times New Roman"/>
          <w:b/>
        </w:rPr>
      </w:pPr>
      <w:r w:rsidRPr="009B2B22">
        <w:rPr>
          <w:rFonts w:ascii="Times New Roman" w:hAnsi="Times New Roman" w:cs="Times New Roman"/>
        </w:rPr>
        <w:t xml:space="preserve">Oświadczam / Oświadczamy, że powierzymy niżej wymienionym podwykonawcom wykonanie niżej wskazanych części zamówienia </w:t>
      </w:r>
      <w:r w:rsidRPr="009B2B22">
        <w:rPr>
          <w:rFonts w:ascii="Times New Roman" w:hAnsi="Times New Roman" w:cs="Times New Roman"/>
          <w:b/>
        </w:rPr>
        <w:t>(należy wypełnić, jeżeli wykonawca przewiduje udział podwykonawców):***</w:t>
      </w:r>
    </w:p>
    <w:tbl>
      <w:tblPr>
        <w:tblStyle w:val="Tabela-Siatka"/>
        <w:tblW w:w="8788" w:type="dxa"/>
        <w:tblInd w:w="279" w:type="dxa"/>
        <w:tblLook w:val="04A0" w:firstRow="1" w:lastRow="0" w:firstColumn="1" w:lastColumn="0" w:noHBand="0" w:noVBand="1"/>
      </w:tblPr>
      <w:tblGrid>
        <w:gridCol w:w="567"/>
        <w:gridCol w:w="4252"/>
        <w:gridCol w:w="3969"/>
      </w:tblGrid>
      <w:tr w:rsidR="00C519DB" w:rsidRPr="009B2B22" w:rsidTr="00BA3DCF">
        <w:trPr>
          <w:trHeight w:val="384"/>
        </w:trPr>
        <w:tc>
          <w:tcPr>
            <w:tcW w:w="567" w:type="dxa"/>
            <w:shd w:val="clear" w:color="auto" w:fill="BFBFBF" w:themeFill="background1" w:themeFillShade="BF"/>
            <w:vAlign w:val="center"/>
          </w:tcPr>
          <w:p w:rsidR="00C519DB" w:rsidRPr="009B2B22" w:rsidRDefault="00C519DB" w:rsidP="00BA3DCF">
            <w:pPr>
              <w:jc w:val="center"/>
              <w:rPr>
                <w:rFonts w:ascii="Times New Roman" w:hAnsi="Times New Roman" w:cs="Times New Roman"/>
                <w:b/>
              </w:rPr>
            </w:pPr>
            <w:r w:rsidRPr="009B2B22">
              <w:rPr>
                <w:rFonts w:ascii="Times New Roman" w:hAnsi="Times New Roman" w:cs="Times New Roman"/>
                <w:b/>
              </w:rPr>
              <w:t>Lp.</w:t>
            </w:r>
          </w:p>
        </w:tc>
        <w:tc>
          <w:tcPr>
            <w:tcW w:w="4252" w:type="dxa"/>
            <w:shd w:val="clear" w:color="auto" w:fill="BFBFBF" w:themeFill="background1" w:themeFillShade="BF"/>
            <w:vAlign w:val="center"/>
          </w:tcPr>
          <w:p w:rsidR="00C519DB" w:rsidRPr="009B2B22" w:rsidRDefault="00C519DB" w:rsidP="00BA3DCF">
            <w:pPr>
              <w:jc w:val="center"/>
              <w:rPr>
                <w:rFonts w:ascii="Times New Roman" w:hAnsi="Times New Roman" w:cs="Times New Roman"/>
                <w:b/>
              </w:rPr>
            </w:pPr>
            <w:r w:rsidRPr="009B2B22">
              <w:rPr>
                <w:rFonts w:ascii="Times New Roman" w:hAnsi="Times New Roman" w:cs="Times New Roman"/>
                <w:b/>
              </w:rPr>
              <w:t>Firma (nazwa) podwykonawcy</w:t>
            </w:r>
          </w:p>
        </w:tc>
        <w:tc>
          <w:tcPr>
            <w:tcW w:w="3969" w:type="dxa"/>
            <w:shd w:val="clear" w:color="auto" w:fill="BFBFBF" w:themeFill="background1" w:themeFillShade="BF"/>
            <w:vAlign w:val="center"/>
          </w:tcPr>
          <w:p w:rsidR="00C519DB" w:rsidRPr="009B2B22" w:rsidRDefault="00C519DB" w:rsidP="00BA3DCF">
            <w:pPr>
              <w:jc w:val="center"/>
              <w:rPr>
                <w:rFonts w:ascii="Times New Roman" w:hAnsi="Times New Roman" w:cs="Times New Roman"/>
                <w:b/>
              </w:rPr>
            </w:pPr>
            <w:r w:rsidRPr="009B2B22">
              <w:rPr>
                <w:rFonts w:ascii="Times New Roman" w:hAnsi="Times New Roman" w:cs="Times New Roman"/>
                <w:b/>
              </w:rPr>
              <w:t>Część (zakres) zamówienia</w:t>
            </w:r>
          </w:p>
        </w:tc>
      </w:tr>
      <w:tr w:rsidR="00C519DB" w:rsidRPr="009B2B22" w:rsidTr="00BA3DCF">
        <w:trPr>
          <w:trHeight w:val="340"/>
        </w:trPr>
        <w:tc>
          <w:tcPr>
            <w:tcW w:w="567" w:type="dxa"/>
            <w:vAlign w:val="center"/>
          </w:tcPr>
          <w:p w:rsidR="00C519DB" w:rsidRPr="009B2B22" w:rsidRDefault="00C519DB" w:rsidP="00C519DB">
            <w:pPr>
              <w:pStyle w:val="Akapitzlist"/>
              <w:numPr>
                <w:ilvl w:val="0"/>
                <w:numId w:val="6"/>
              </w:numPr>
              <w:spacing w:after="0" w:line="240" w:lineRule="auto"/>
              <w:ind w:left="319" w:hanging="283"/>
              <w:jc w:val="center"/>
              <w:rPr>
                <w:rFonts w:ascii="Times New Roman" w:hAnsi="Times New Roman" w:cs="Times New Roman"/>
              </w:rPr>
            </w:pPr>
          </w:p>
        </w:tc>
        <w:tc>
          <w:tcPr>
            <w:tcW w:w="4252" w:type="dxa"/>
            <w:vAlign w:val="center"/>
          </w:tcPr>
          <w:p w:rsidR="00C519DB" w:rsidRPr="009B2B22" w:rsidRDefault="00C519DB" w:rsidP="00BA3DCF">
            <w:pPr>
              <w:rPr>
                <w:rFonts w:ascii="Times New Roman" w:hAnsi="Times New Roman" w:cs="Times New Roman"/>
              </w:rPr>
            </w:pPr>
          </w:p>
        </w:tc>
        <w:tc>
          <w:tcPr>
            <w:tcW w:w="3969" w:type="dxa"/>
            <w:vAlign w:val="center"/>
          </w:tcPr>
          <w:p w:rsidR="00C519DB" w:rsidRPr="009B2B22" w:rsidRDefault="00C519DB" w:rsidP="00BA3DCF">
            <w:pPr>
              <w:jc w:val="center"/>
              <w:rPr>
                <w:rFonts w:ascii="Times New Roman" w:hAnsi="Times New Roman" w:cs="Times New Roman"/>
              </w:rPr>
            </w:pPr>
          </w:p>
        </w:tc>
      </w:tr>
      <w:tr w:rsidR="00C519DB" w:rsidRPr="009B2B22" w:rsidTr="00BA3DCF">
        <w:trPr>
          <w:trHeight w:val="340"/>
        </w:trPr>
        <w:tc>
          <w:tcPr>
            <w:tcW w:w="567" w:type="dxa"/>
            <w:vAlign w:val="center"/>
          </w:tcPr>
          <w:p w:rsidR="00C519DB" w:rsidRPr="009B2B22" w:rsidRDefault="00C519DB" w:rsidP="00C519DB">
            <w:pPr>
              <w:pStyle w:val="Akapitzlist"/>
              <w:numPr>
                <w:ilvl w:val="0"/>
                <w:numId w:val="6"/>
              </w:numPr>
              <w:spacing w:after="0" w:line="240" w:lineRule="auto"/>
              <w:ind w:left="319" w:hanging="283"/>
              <w:jc w:val="center"/>
              <w:rPr>
                <w:rFonts w:ascii="Times New Roman" w:hAnsi="Times New Roman" w:cs="Times New Roman"/>
              </w:rPr>
            </w:pPr>
          </w:p>
        </w:tc>
        <w:tc>
          <w:tcPr>
            <w:tcW w:w="4252" w:type="dxa"/>
            <w:vAlign w:val="center"/>
          </w:tcPr>
          <w:p w:rsidR="00C519DB" w:rsidRPr="009B2B22" w:rsidRDefault="00C519DB" w:rsidP="00BA3DCF">
            <w:pPr>
              <w:rPr>
                <w:rFonts w:ascii="Times New Roman" w:hAnsi="Times New Roman" w:cs="Times New Roman"/>
              </w:rPr>
            </w:pPr>
          </w:p>
        </w:tc>
        <w:tc>
          <w:tcPr>
            <w:tcW w:w="3969" w:type="dxa"/>
            <w:vAlign w:val="center"/>
          </w:tcPr>
          <w:p w:rsidR="00C519DB" w:rsidRPr="009B2B22" w:rsidRDefault="00C519DB" w:rsidP="00BA3DCF">
            <w:pPr>
              <w:jc w:val="center"/>
              <w:rPr>
                <w:rFonts w:ascii="Times New Roman" w:hAnsi="Times New Roman" w:cs="Times New Roman"/>
              </w:rPr>
            </w:pPr>
          </w:p>
        </w:tc>
      </w:tr>
    </w:tbl>
    <w:p w:rsidR="00C519DB" w:rsidRPr="009B2B22" w:rsidRDefault="00C519DB" w:rsidP="00C519DB">
      <w:pPr>
        <w:spacing w:after="0" w:line="240" w:lineRule="auto"/>
        <w:jc w:val="both"/>
        <w:rPr>
          <w:rFonts w:ascii="Times New Roman" w:hAnsi="Times New Roman" w:cs="Times New Roman"/>
        </w:rPr>
      </w:pPr>
    </w:p>
    <w:p w:rsidR="00C519DB" w:rsidRPr="009B2B22" w:rsidRDefault="00C519DB" w:rsidP="00C519DB">
      <w:pPr>
        <w:pStyle w:val="Akapitzlist"/>
        <w:numPr>
          <w:ilvl w:val="1"/>
          <w:numId w:val="2"/>
        </w:numPr>
        <w:spacing w:after="60" w:line="240" w:lineRule="auto"/>
        <w:ind w:left="284" w:hanging="284"/>
        <w:contextualSpacing w:val="0"/>
        <w:jc w:val="both"/>
        <w:rPr>
          <w:rFonts w:ascii="Times New Roman" w:hAnsi="Times New Roman" w:cs="Times New Roman"/>
        </w:rPr>
      </w:pPr>
      <w:r w:rsidRPr="009B2B22">
        <w:rPr>
          <w:rFonts w:ascii="Times New Roman" w:hAnsi="Times New Roman" w:cs="Times New Roman"/>
        </w:rPr>
        <w:t xml:space="preserve">Oświadczam / Oświadczamy, że w celu potwierdzenia spełniania warunków udziału w postępowaniu, będziemy polegać na zdolnościach technicznych lub zawodowych lub sytuacji finansowej lub ekonomicznej innych, niżej wymienionych podmiotów </w:t>
      </w:r>
      <w:r w:rsidRPr="009B2B22">
        <w:rPr>
          <w:rFonts w:ascii="Times New Roman" w:hAnsi="Times New Roman" w:cs="Times New Roman"/>
          <w:b/>
        </w:rPr>
        <w:t>(należy wypełnić, jeżeli wykonawca przewiduje udział podmiotów trzecich):</w:t>
      </w:r>
    </w:p>
    <w:tbl>
      <w:tblPr>
        <w:tblStyle w:val="Tabela-Siatka"/>
        <w:tblW w:w="8788" w:type="dxa"/>
        <w:tblInd w:w="279" w:type="dxa"/>
        <w:tblLook w:val="04A0" w:firstRow="1" w:lastRow="0" w:firstColumn="1" w:lastColumn="0" w:noHBand="0" w:noVBand="1"/>
      </w:tblPr>
      <w:tblGrid>
        <w:gridCol w:w="567"/>
        <w:gridCol w:w="4252"/>
        <w:gridCol w:w="3969"/>
      </w:tblGrid>
      <w:tr w:rsidR="00C519DB" w:rsidRPr="009B2B22" w:rsidTr="00BA3DCF">
        <w:trPr>
          <w:trHeight w:val="384"/>
        </w:trPr>
        <w:tc>
          <w:tcPr>
            <w:tcW w:w="567" w:type="dxa"/>
            <w:shd w:val="clear" w:color="auto" w:fill="BFBFBF" w:themeFill="background1" w:themeFillShade="BF"/>
            <w:vAlign w:val="center"/>
          </w:tcPr>
          <w:p w:rsidR="00C519DB" w:rsidRPr="009B2B22" w:rsidRDefault="00C519DB" w:rsidP="00BA3DCF">
            <w:pPr>
              <w:jc w:val="center"/>
              <w:rPr>
                <w:rFonts w:ascii="Times New Roman" w:hAnsi="Times New Roman" w:cs="Times New Roman"/>
                <w:b/>
              </w:rPr>
            </w:pPr>
            <w:r w:rsidRPr="009B2B22">
              <w:rPr>
                <w:rFonts w:ascii="Times New Roman" w:hAnsi="Times New Roman" w:cs="Times New Roman"/>
                <w:b/>
              </w:rPr>
              <w:t>Lp.</w:t>
            </w:r>
          </w:p>
        </w:tc>
        <w:tc>
          <w:tcPr>
            <w:tcW w:w="4252" w:type="dxa"/>
            <w:shd w:val="clear" w:color="auto" w:fill="BFBFBF" w:themeFill="background1" w:themeFillShade="BF"/>
            <w:vAlign w:val="center"/>
          </w:tcPr>
          <w:p w:rsidR="00C519DB" w:rsidRPr="009B2B22" w:rsidRDefault="00C519DB" w:rsidP="00BA3DCF">
            <w:pPr>
              <w:jc w:val="center"/>
              <w:rPr>
                <w:rFonts w:ascii="Times New Roman" w:hAnsi="Times New Roman" w:cs="Times New Roman"/>
                <w:b/>
              </w:rPr>
            </w:pPr>
            <w:r w:rsidRPr="009B2B22">
              <w:rPr>
                <w:rFonts w:ascii="Times New Roman" w:hAnsi="Times New Roman" w:cs="Times New Roman"/>
                <w:b/>
              </w:rPr>
              <w:t>Firma (nazwa) podmiotu trzeciego</w:t>
            </w:r>
          </w:p>
        </w:tc>
        <w:tc>
          <w:tcPr>
            <w:tcW w:w="3969" w:type="dxa"/>
            <w:shd w:val="clear" w:color="auto" w:fill="BFBFBF" w:themeFill="background1" w:themeFillShade="BF"/>
            <w:vAlign w:val="center"/>
          </w:tcPr>
          <w:p w:rsidR="00C519DB" w:rsidRPr="009B2B22" w:rsidRDefault="00C519DB" w:rsidP="00BA3DCF">
            <w:pPr>
              <w:jc w:val="center"/>
              <w:rPr>
                <w:rFonts w:ascii="Times New Roman" w:hAnsi="Times New Roman" w:cs="Times New Roman"/>
                <w:b/>
              </w:rPr>
            </w:pPr>
            <w:r w:rsidRPr="009B2B22">
              <w:rPr>
                <w:rFonts w:ascii="Times New Roman" w:hAnsi="Times New Roman" w:cs="Times New Roman"/>
                <w:b/>
              </w:rPr>
              <w:t>Udostępniany potencjał</w:t>
            </w:r>
          </w:p>
        </w:tc>
      </w:tr>
      <w:tr w:rsidR="00C519DB" w:rsidRPr="009B2B22" w:rsidTr="00BA3DCF">
        <w:trPr>
          <w:trHeight w:val="340"/>
        </w:trPr>
        <w:tc>
          <w:tcPr>
            <w:tcW w:w="567" w:type="dxa"/>
            <w:vAlign w:val="center"/>
          </w:tcPr>
          <w:p w:rsidR="00C519DB" w:rsidRPr="009B2B22" w:rsidRDefault="00C519DB" w:rsidP="00C519DB">
            <w:pPr>
              <w:pStyle w:val="Akapitzlist"/>
              <w:numPr>
                <w:ilvl w:val="0"/>
                <w:numId w:val="7"/>
              </w:numPr>
              <w:spacing w:after="0" w:line="240" w:lineRule="auto"/>
              <w:ind w:left="319" w:hanging="283"/>
              <w:jc w:val="center"/>
              <w:rPr>
                <w:rFonts w:ascii="Times New Roman" w:hAnsi="Times New Roman" w:cs="Times New Roman"/>
              </w:rPr>
            </w:pPr>
          </w:p>
        </w:tc>
        <w:tc>
          <w:tcPr>
            <w:tcW w:w="4252" w:type="dxa"/>
            <w:vAlign w:val="center"/>
          </w:tcPr>
          <w:p w:rsidR="00C519DB" w:rsidRPr="009B2B22" w:rsidRDefault="00C519DB" w:rsidP="00BA3DCF">
            <w:pPr>
              <w:rPr>
                <w:rFonts w:ascii="Times New Roman" w:hAnsi="Times New Roman" w:cs="Times New Roman"/>
              </w:rPr>
            </w:pPr>
          </w:p>
        </w:tc>
        <w:tc>
          <w:tcPr>
            <w:tcW w:w="3969" w:type="dxa"/>
            <w:vAlign w:val="center"/>
          </w:tcPr>
          <w:p w:rsidR="00C519DB" w:rsidRPr="009B2B22" w:rsidRDefault="00C519DB" w:rsidP="00BA3DCF">
            <w:pPr>
              <w:jc w:val="center"/>
              <w:rPr>
                <w:rFonts w:ascii="Times New Roman" w:hAnsi="Times New Roman" w:cs="Times New Roman"/>
              </w:rPr>
            </w:pPr>
          </w:p>
        </w:tc>
      </w:tr>
      <w:tr w:rsidR="00C519DB" w:rsidRPr="009B2B22" w:rsidTr="00BA3DCF">
        <w:trPr>
          <w:trHeight w:val="340"/>
        </w:trPr>
        <w:tc>
          <w:tcPr>
            <w:tcW w:w="567" w:type="dxa"/>
            <w:vAlign w:val="center"/>
          </w:tcPr>
          <w:p w:rsidR="00C519DB" w:rsidRPr="009B2B22" w:rsidRDefault="00C519DB" w:rsidP="00C519DB">
            <w:pPr>
              <w:pStyle w:val="Akapitzlist"/>
              <w:numPr>
                <w:ilvl w:val="0"/>
                <w:numId w:val="7"/>
              </w:numPr>
              <w:spacing w:after="0" w:line="240" w:lineRule="auto"/>
              <w:ind w:left="319" w:hanging="283"/>
              <w:jc w:val="center"/>
              <w:rPr>
                <w:rFonts w:ascii="Times New Roman" w:hAnsi="Times New Roman" w:cs="Times New Roman"/>
              </w:rPr>
            </w:pPr>
          </w:p>
        </w:tc>
        <w:tc>
          <w:tcPr>
            <w:tcW w:w="4252" w:type="dxa"/>
            <w:vAlign w:val="center"/>
          </w:tcPr>
          <w:p w:rsidR="00C519DB" w:rsidRPr="009B2B22" w:rsidRDefault="00C519DB" w:rsidP="00BA3DCF">
            <w:pPr>
              <w:rPr>
                <w:rFonts w:ascii="Times New Roman" w:hAnsi="Times New Roman" w:cs="Times New Roman"/>
              </w:rPr>
            </w:pPr>
          </w:p>
        </w:tc>
        <w:tc>
          <w:tcPr>
            <w:tcW w:w="3969" w:type="dxa"/>
            <w:vAlign w:val="center"/>
          </w:tcPr>
          <w:p w:rsidR="00C519DB" w:rsidRPr="009B2B22" w:rsidRDefault="00C519DB" w:rsidP="00BA3DCF">
            <w:pPr>
              <w:jc w:val="center"/>
              <w:rPr>
                <w:rFonts w:ascii="Times New Roman" w:hAnsi="Times New Roman" w:cs="Times New Roman"/>
              </w:rPr>
            </w:pPr>
          </w:p>
        </w:tc>
      </w:tr>
    </w:tbl>
    <w:p w:rsidR="00C519DB" w:rsidRPr="009B2B22" w:rsidRDefault="00C519DB" w:rsidP="00C519DB">
      <w:pPr>
        <w:spacing w:after="0" w:line="240" w:lineRule="auto"/>
        <w:jc w:val="both"/>
        <w:rPr>
          <w:rFonts w:ascii="Times New Roman" w:hAnsi="Times New Roman" w:cs="Times New Roman"/>
        </w:rPr>
      </w:pPr>
    </w:p>
    <w:p w:rsidR="00C519DB" w:rsidRPr="009B2B22" w:rsidRDefault="00C519DB" w:rsidP="00C519DB">
      <w:pPr>
        <w:pStyle w:val="Akapitzlist"/>
        <w:numPr>
          <w:ilvl w:val="1"/>
          <w:numId w:val="2"/>
        </w:numPr>
        <w:spacing w:after="0" w:line="240" w:lineRule="auto"/>
        <w:ind w:left="284" w:hanging="284"/>
        <w:jc w:val="both"/>
        <w:rPr>
          <w:rFonts w:ascii="Times New Roman" w:hAnsi="Times New Roman" w:cs="Times New Roman"/>
        </w:rPr>
      </w:pPr>
      <w:r w:rsidRPr="009B2B22">
        <w:rPr>
          <w:rFonts w:ascii="Times New Roman" w:hAnsi="Times New Roman" w:cs="Times New Roman"/>
        </w:rPr>
        <w:t>Oświadczam / Oświadczamy, że oferta zawiera / nie zawiera** informacji stanowiących tajemnicę przedsiębiorstwa w rozumieniu przepisów o zwalczaniu nieuczciwej konkurencji. Informacje takie zawarte są w następujących dokumentach:</w:t>
      </w:r>
    </w:p>
    <w:p w:rsidR="00C519DB" w:rsidRPr="009B2B22" w:rsidRDefault="00C519DB" w:rsidP="00C519DB">
      <w:pPr>
        <w:spacing w:after="0" w:line="240" w:lineRule="auto"/>
        <w:jc w:val="both"/>
        <w:rPr>
          <w:rFonts w:ascii="Times New Roman" w:hAnsi="Times New Roman" w:cs="Times New Roman"/>
        </w:rPr>
      </w:pPr>
    </w:p>
    <w:p w:rsidR="00C519DB" w:rsidRPr="009B2B22" w:rsidRDefault="00C519DB" w:rsidP="00C519DB">
      <w:pPr>
        <w:spacing w:after="0" w:line="240" w:lineRule="auto"/>
        <w:ind w:firstLine="284"/>
        <w:jc w:val="both"/>
        <w:rPr>
          <w:rFonts w:ascii="Times New Roman" w:hAnsi="Times New Roman" w:cs="Times New Roman"/>
        </w:rPr>
      </w:pPr>
      <w:r w:rsidRPr="009B2B22">
        <w:rPr>
          <w:rFonts w:ascii="Times New Roman" w:hAnsi="Times New Roman" w:cs="Times New Roman"/>
        </w:rPr>
        <w:t>...............................................................................................................................................................</w:t>
      </w:r>
    </w:p>
    <w:p w:rsidR="00C519DB" w:rsidRPr="009B2B22" w:rsidRDefault="00C519DB" w:rsidP="00C519DB">
      <w:pPr>
        <w:spacing w:after="0" w:line="240" w:lineRule="auto"/>
        <w:jc w:val="both"/>
        <w:rPr>
          <w:rFonts w:ascii="Times New Roman" w:hAnsi="Times New Roman" w:cs="Times New Roman"/>
        </w:rPr>
      </w:pPr>
    </w:p>
    <w:p w:rsidR="00C519DB" w:rsidRPr="009B2B22" w:rsidRDefault="00C519DB" w:rsidP="00C519DB">
      <w:pPr>
        <w:spacing w:after="0" w:line="240" w:lineRule="auto"/>
        <w:ind w:firstLine="284"/>
        <w:jc w:val="both"/>
        <w:rPr>
          <w:rFonts w:ascii="Times New Roman" w:hAnsi="Times New Roman" w:cs="Times New Roman"/>
        </w:rPr>
      </w:pPr>
      <w:r w:rsidRPr="009B2B22">
        <w:rPr>
          <w:rFonts w:ascii="Times New Roman" w:hAnsi="Times New Roman" w:cs="Times New Roman"/>
        </w:rPr>
        <w:t>...............................................................................................................................................................</w:t>
      </w:r>
    </w:p>
    <w:p w:rsidR="00C519DB" w:rsidRPr="009B2B22" w:rsidRDefault="00C519DB" w:rsidP="00C519DB">
      <w:pPr>
        <w:spacing w:after="0" w:line="240" w:lineRule="auto"/>
        <w:jc w:val="both"/>
        <w:rPr>
          <w:rFonts w:ascii="Times New Roman" w:hAnsi="Times New Roman" w:cs="Times New Roman"/>
        </w:rPr>
      </w:pPr>
    </w:p>
    <w:p w:rsidR="00C519DB" w:rsidRPr="009B2B22" w:rsidRDefault="00C519DB" w:rsidP="00C519DB">
      <w:pPr>
        <w:spacing w:after="0" w:line="240" w:lineRule="auto"/>
        <w:ind w:firstLine="284"/>
        <w:jc w:val="both"/>
        <w:rPr>
          <w:rFonts w:ascii="Times New Roman" w:hAnsi="Times New Roman" w:cs="Times New Roman"/>
        </w:rPr>
      </w:pPr>
      <w:r w:rsidRPr="009B2B22">
        <w:rPr>
          <w:rFonts w:ascii="Times New Roman" w:hAnsi="Times New Roman" w:cs="Times New Roman"/>
        </w:rPr>
        <w:t>...............................................................................................................................................................</w:t>
      </w:r>
    </w:p>
    <w:p w:rsidR="00C519DB" w:rsidRPr="009B2B22" w:rsidRDefault="00C519DB" w:rsidP="00C519DB">
      <w:pPr>
        <w:spacing w:after="0" w:line="240" w:lineRule="auto"/>
        <w:jc w:val="both"/>
        <w:rPr>
          <w:rFonts w:ascii="Times New Roman" w:hAnsi="Times New Roman" w:cs="Times New Roman"/>
        </w:rPr>
      </w:pPr>
    </w:p>
    <w:p w:rsidR="00C519DB" w:rsidRPr="009B2B22" w:rsidRDefault="00C519DB" w:rsidP="00C519DB">
      <w:pPr>
        <w:spacing w:after="0" w:line="240" w:lineRule="auto"/>
        <w:ind w:firstLine="284"/>
        <w:jc w:val="both"/>
        <w:rPr>
          <w:rFonts w:ascii="Times New Roman" w:hAnsi="Times New Roman" w:cs="Times New Roman"/>
        </w:rPr>
      </w:pPr>
      <w:r w:rsidRPr="009B2B22">
        <w:rPr>
          <w:rFonts w:ascii="Times New Roman" w:hAnsi="Times New Roman" w:cs="Times New Roman"/>
        </w:rPr>
        <w:t>...............................................................................................................................................................</w:t>
      </w:r>
    </w:p>
    <w:p w:rsidR="00C519DB" w:rsidRPr="009B2B22" w:rsidRDefault="00C519DB" w:rsidP="00C519DB">
      <w:pPr>
        <w:spacing w:after="0" w:line="240" w:lineRule="auto"/>
        <w:jc w:val="both"/>
        <w:rPr>
          <w:rFonts w:ascii="Times New Roman" w:hAnsi="Times New Roman" w:cs="Times New Roman"/>
        </w:rPr>
      </w:pPr>
    </w:p>
    <w:p w:rsidR="00C519DB" w:rsidRPr="009B2B22" w:rsidRDefault="00C519DB" w:rsidP="00C519DB">
      <w:pPr>
        <w:pStyle w:val="Akapitzlist"/>
        <w:numPr>
          <w:ilvl w:val="1"/>
          <w:numId w:val="2"/>
        </w:numPr>
        <w:spacing w:after="0" w:line="240" w:lineRule="auto"/>
        <w:ind w:left="284" w:hanging="284"/>
        <w:jc w:val="both"/>
        <w:rPr>
          <w:rFonts w:ascii="Times New Roman" w:hAnsi="Times New Roman" w:cs="Times New Roman"/>
        </w:rPr>
      </w:pPr>
      <w:r w:rsidRPr="009B2B22">
        <w:rPr>
          <w:rFonts w:ascii="Times New Roman" w:hAnsi="Times New Roman" w:cs="Times New Roman"/>
        </w:rPr>
        <w:t>Ofertę składam / składamy na ........................... kolejno ponumerowanych stronach.</w:t>
      </w:r>
    </w:p>
    <w:p w:rsidR="00C519DB" w:rsidRPr="009B2B22" w:rsidRDefault="00C519DB" w:rsidP="00C519DB">
      <w:pPr>
        <w:spacing w:after="0" w:line="240" w:lineRule="auto"/>
        <w:jc w:val="both"/>
        <w:rPr>
          <w:rFonts w:ascii="Times New Roman" w:hAnsi="Times New Roman" w:cs="Times New Roman"/>
        </w:rPr>
      </w:pPr>
    </w:p>
    <w:p w:rsidR="00C519DB" w:rsidRPr="009B2B22" w:rsidRDefault="00C519DB" w:rsidP="00C519DB">
      <w:pPr>
        <w:pStyle w:val="Akapitzlist"/>
        <w:numPr>
          <w:ilvl w:val="1"/>
          <w:numId w:val="2"/>
        </w:numPr>
        <w:spacing w:after="60" w:line="240" w:lineRule="auto"/>
        <w:ind w:left="284" w:hanging="284"/>
        <w:contextualSpacing w:val="0"/>
        <w:jc w:val="both"/>
        <w:rPr>
          <w:rFonts w:ascii="Times New Roman" w:hAnsi="Times New Roman" w:cs="Times New Roman"/>
        </w:rPr>
      </w:pPr>
      <w:r w:rsidRPr="009B2B22">
        <w:rPr>
          <w:rFonts w:ascii="Times New Roman" w:hAnsi="Times New Roman" w:cs="Times New Roman"/>
        </w:rPr>
        <w:t>Na ofertę składają się następujące dokumenty / oświadczenia:</w:t>
      </w:r>
    </w:p>
    <w:p w:rsidR="00C519DB" w:rsidRPr="009B2B22" w:rsidRDefault="00C519DB" w:rsidP="00C519DB">
      <w:pPr>
        <w:pStyle w:val="Akapitzlist"/>
        <w:numPr>
          <w:ilvl w:val="0"/>
          <w:numId w:val="8"/>
        </w:numPr>
        <w:spacing w:after="60" w:line="240" w:lineRule="auto"/>
        <w:ind w:left="568" w:hanging="284"/>
        <w:contextualSpacing w:val="0"/>
        <w:jc w:val="both"/>
        <w:rPr>
          <w:rFonts w:ascii="Times New Roman" w:hAnsi="Times New Roman" w:cs="Times New Roman"/>
        </w:rPr>
      </w:pPr>
      <w:r w:rsidRPr="009B2B22">
        <w:rPr>
          <w:rFonts w:ascii="Times New Roman" w:hAnsi="Times New Roman" w:cs="Times New Roman"/>
        </w:rPr>
        <w:t>..........................................................................................................................................................</w:t>
      </w:r>
    </w:p>
    <w:p w:rsidR="00C519DB" w:rsidRPr="009B2B22" w:rsidRDefault="00C519DB" w:rsidP="00C519DB">
      <w:pPr>
        <w:pStyle w:val="Akapitzlist"/>
        <w:numPr>
          <w:ilvl w:val="0"/>
          <w:numId w:val="8"/>
        </w:numPr>
        <w:spacing w:after="60" w:line="240" w:lineRule="auto"/>
        <w:ind w:left="568" w:hanging="284"/>
        <w:contextualSpacing w:val="0"/>
        <w:jc w:val="both"/>
        <w:rPr>
          <w:rFonts w:ascii="Times New Roman" w:hAnsi="Times New Roman" w:cs="Times New Roman"/>
        </w:rPr>
      </w:pPr>
      <w:r w:rsidRPr="009B2B22">
        <w:rPr>
          <w:rFonts w:ascii="Times New Roman" w:hAnsi="Times New Roman" w:cs="Times New Roman"/>
        </w:rPr>
        <w:t>..........................................................................................................................................................</w:t>
      </w:r>
    </w:p>
    <w:p w:rsidR="00C519DB" w:rsidRPr="009B2B22" w:rsidRDefault="00C519DB" w:rsidP="00C519DB">
      <w:pPr>
        <w:pStyle w:val="Akapitzlist"/>
        <w:numPr>
          <w:ilvl w:val="0"/>
          <w:numId w:val="8"/>
        </w:numPr>
        <w:spacing w:after="60" w:line="240" w:lineRule="auto"/>
        <w:ind w:left="568" w:hanging="284"/>
        <w:contextualSpacing w:val="0"/>
        <w:jc w:val="both"/>
        <w:rPr>
          <w:rFonts w:ascii="Times New Roman" w:hAnsi="Times New Roman" w:cs="Times New Roman"/>
        </w:rPr>
      </w:pPr>
      <w:r w:rsidRPr="009B2B22">
        <w:rPr>
          <w:rFonts w:ascii="Times New Roman" w:hAnsi="Times New Roman" w:cs="Times New Roman"/>
        </w:rPr>
        <w:t>..........................................................................................................................................................</w:t>
      </w:r>
    </w:p>
    <w:p w:rsidR="00C519DB" w:rsidRPr="009B2B22" w:rsidRDefault="00C519DB" w:rsidP="00C519DB">
      <w:pPr>
        <w:pStyle w:val="Akapitzlist"/>
        <w:numPr>
          <w:ilvl w:val="0"/>
          <w:numId w:val="8"/>
        </w:numPr>
        <w:spacing w:after="60" w:line="240" w:lineRule="auto"/>
        <w:ind w:left="568" w:hanging="284"/>
        <w:contextualSpacing w:val="0"/>
        <w:jc w:val="both"/>
        <w:rPr>
          <w:rFonts w:ascii="Times New Roman" w:hAnsi="Times New Roman" w:cs="Times New Roman"/>
        </w:rPr>
      </w:pPr>
      <w:r w:rsidRPr="009B2B22">
        <w:rPr>
          <w:rFonts w:ascii="Times New Roman" w:hAnsi="Times New Roman" w:cs="Times New Roman"/>
        </w:rPr>
        <w:t>..........................................................................................................................................................</w:t>
      </w:r>
    </w:p>
    <w:p w:rsidR="00C519DB" w:rsidRPr="009B2B22" w:rsidRDefault="00C519DB" w:rsidP="00C519DB">
      <w:pPr>
        <w:pStyle w:val="Akapitzlist"/>
        <w:numPr>
          <w:ilvl w:val="0"/>
          <w:numId w:val="8"/>
        </w:numPr>
        <w:spacing w:after="60" w:line="240" w:lineRule="auto"/>
        <w:ind w:left="568" w:hanging="284"/>
        <w:contextualSpacing w:val="0"/>
        <w:jc w:val="both"/>
        <w:rPr>
          <w:rFonts w:ascii="Times New Roman" w:hAnsi="Times New Roman" w:cs="Times New Roman"/>
        </w:rPr>
      </w:pPr>
      <w:r w:rsidRPr="009B2B22">
        <w:rPr>
          <w:rFonts w:ascii="Times New Roman" w:hAnsi="Times New Roman" w:cs="Times New Roman"/>
        </w:rPr>
        <w:t>..........................................................................................................................................................</w:t>
      </w:r>
    </w:p>
    <w:p w:rsidR="00C519DB" w:rsidRPr="009B2B22" w:rsidRDefault="00C519DB" w:rsidP="00C519DB">
      <w:pPr>
        <w:pStyle w:val="Akapitzlist"/>
        <w:numPr>
          <w:ilvl w:val="0"/>
          <w:numId w:val="8"/>
        </w:numPr>
        <w:spacing w:after="60" w:line="240" w:lineRule="auto"/>
        <w:ind w:left="567" w:hanging="283"/>
        <w:contextualSpacing w:val="0"/>
        <w:jc w:val="both"/>
        <w:rPr>
          <w:rFonts w:ascii="Times New Roman" w:hAnsi="Times New Roman" w:cs="Times New Roman"/>
        </w:rPr>
      </w:pPr>
      <w:r w:rsidRPr="009B2B22">
        <w:rPr>
          <w:rFonts w:ascii="Times New Roman" w:hAnsi="Times New Roman" w:cs="Times New Roman"/>
        </w:rPr>
        <w:t>..........................................................................................................................................................</w:t>
      </w:r>
    </w:p>
    <w:p w:rsidR="00C519DB" w:rsidRPr="009B2B22" w:rsidRDefault="00C519DB" w:rsidP="00C519DB">
      <w:pPr>
        <w:pStyle w:val="Akapitzlist"/>
        <w:spacing w:after="60" w:line="240" w:lineRule="auto"/>
        <w:ind w:left="568"/>
        <w:contextualSpacing w:val="0"/>
        <w:jc w:val="both"/>
        <w:rPr>
          <w:rFonts w:ascii="Times New Roman" w:hAnsi="Times New Roman" w:cs="Times New Roman"/>
        </w:rPr>
      </w:pPr>
    </w:p>
    <w:p w:rsidR="00C519DB" w:rsidRPr="009B2B22" w:rsidRDefault="00C519DB" w:rsidP="00C519DB">
      <w:pPr>
        <w:spacing w:after="0" w:line="240" w:lineRule="auto"/>
        <w:jc w:val="both"/>
        <w:rPr>
          <w:rFonts w:ascii="Times New Roman" w:hAnsi="Times New Roman" w:cs="Times New Roman"/>
        </w:rPr>
      </w:pPr>
    </w:p>
    <w:p w:rsidR="00C519DB" w:rsidRPr="009B2B22" w:rsidRDefault="00C519DB" w:rsidP="00C519DB">
      <w:pPr>
        <w:spacing w:after="0" w:line="240" w:lineRule="auto"/>
        <w:jc w:val="both"/>
        <w:rPr>
          <w:rFonts w:ascii="Times New Roman" w:hAnsi="Times New Roman" w:cs="Times New Roman"/>
        </w:rPr>
      </w:pPr>
    </w:p>
    <w:p w:rsidR="00C519DB" w:rsidRPr="009B2B22" w:rsidRDefault="00C519DB" w:rsidP="00C519DB">
      <w:pPr>
        <w:spacing w:after="0" w:line="240" w:lineRule="auto"/>
        <w:jc w:val="both"/>
        <w:rPr>
          <w:rFonts w:ascii="Times New Roman" w:hAnsi="Times New Roman" w:cs="Times New Roman"/>
        </w:rPr>
      </w:pPr>
    </w:p>
    <w:p w:rsidR="00C519DB" w:rsidRPr="009B2B22" w:rsidRDefault="00C519DB" w:rsidP="00C519DB">
      <w:pPr>
        <w:spacing w:after="0" w:line="240" w:lineRule="auto"/>
        <w:jc w:val="both"/>
        <w:rPr>
          <w:rFonts w:ascii="Times New Roman" w:hAnsi="Times New Roman" w:cs="Times New Roman"/>
        </w:rPr>
      </w:pPr>
    </w:p>
    <w:p w:rsidR="00C519DB" w:rsidRPr="009B2B22" w:rsidRDefault="00C519DB" w:rsidP="00C519DB">
      <w:pPr>
        <w:spacing w:after="0" w:line="240" w:lineRule="auto"/>
        <w:jc w:val="both"/>
        <w:rPr>
          <w:rFonts w:ascii="Times New Roman" w:hAnsi="Times New Roman" w:cs="Times New Roman"/>
        </w:rPr>
      </w:pPr>
    </w:p>
    <w:p w:rsidR="00C519DB" w:rsidRPr="009B2B22" w:rsidRDefault="00C519DB" w:rsidP="00C519DB">
      <w:pPr>
        <w:spacing w:after="0" w:line="240" w:lineRule="auto"/>
        <w:jc w:val="both"/>
        <w:rPr>
          <w:rFonts w:ascii="Times New Roman" w:hAnsi="Times New Roman" w:cs="Times New Roman"/>
        </w:rPr>
      </w:pPr>
      <w:bookmarkStart w:id="2" w:name="_Hlk492575561"/>
      <w:r w:rsidRPr="009B2B22">
        <w:rPr>
          <w:rFonts w:ascii="Times New Roman" w:hAnsi="Times New Roman" w:cs="Times New Roman"/>
        </w:rPr>
        <w:t xml:space="preserve">........................................, dn. ............................ </w:t>
      </w:r>
      <w:r w:rsidRPr="009B2B22">
        <w:rPr>
          <w:rFonts w:ascii="Times New Roman" w:hAnsi="Times New Roman" w:cs="Times New Roman"/>
        </w:rPr>
        <w:tab/>
      </w:r>
      <w:r w:rsidRPr="009B2B22">
        <w:rPr>
          <w:rFonts w:ascii="Times New Roman" w:hAnsi="Times New Roman" w:cs="Times New Roman"/>
        </w:rPr>
        <w:tab/>
        <w:t>..........................................................................</w:t>
      </w:r>
    </w:p>
    <w:p w:rsidR="00C519DB" w:rsidRPr="009B2B22" w:rsidRDefault="00C519DB" w:rsidP="00C519DB">
      <w:pPr>
        <w:spacing w:after="0" w:line="240" w:lineRule="auto"/>
        <w:ind w:left="4963"/>
        <w:jc w:val="both"/>
        <w:rPr>
          <w:rFonts w:ascii="Times New Roman" w:hAnsi="Times New Roman" w:cs="Times New Roman"/>
          <w:sz w:val="18"/>
          <w:szCs w:val="18"/>
        </w:rPr>
      </w:pPr>
      <w:r w:rsidRPr="009B2B22">
        <w:rPr>
          <w:rFonts w:ascii="Times New Roman" w:hAnsi="Times New Roman" w:cs="Times New Roman"/>
          <w:sz w:val="18"/>
          <w:szCs w:val="18"/>
        </w:rPr>
        <w:t>(podpis / podpisy osób uprawnionych do reprezentacji Wykonawcy, w przypadku oferty wspólnej - podpis pełnomocnika Wykonawców)</w:t>
      </w:r>
    </w:p>
    <w:bookmarkEnd w:id="2"/>
    <w:p w:rsidR="00C519DB" w:rsidRPr="009B2B22" w:rsidRDefault="00C519DB" w:rsidP="00C519DB">
      <w:pPr>
        <w:spacing w:after="0" w:line="240" w:lineRule="auto"/>
        <w:jc w:val="both"/>
        <w:rPr>
          <w:rFonts w:ascii="Times New Roman" w:hAnsi="Times New Roman" w:cs="Times New Roman"/>
        </w:rPr>
      </w:pPr>
    </w:p>
    <w:p w:rsidR="00C519DB" w:rsidRPr="009B2B22" w:rsidRDefault="00C519DB" w:rsidP="00C519DB">
      <w:pPr>
        <w:spacing w:after="0" w:line="240" w:lineRule="auto"/>
        <w:jc w:val="both"/>
        <w:rPr>
          <w:rFonts w:ascii="Times New Roman" w:hAnsi="Times New Roman" w:cs="Times New Roman"/>
        </w:rPr>
      </w:pPr>
    </w:p>
    <w:p w:rsidR="00C519DB" w:rsidRPr="009B2B22" w:rsidRDefault="00C519DB" w:rsidP="00C519DB">
      <w:pPr>
        <w:spacing w:after="0" w:line="240" w:lineRule="auto"/>
        <w:jc w:val="both"/>
        <w:rPr>
          <w:rFonts w:ascii="Times New Roman" w:hAnsi="Times New Roman" w:cs="Times New Roman"/>
        </w:rPr>
      </w:pPr>
    </w:p>
    <w:p w:rsidR="00C519DB" w:rsidRPr="009B2B22" w:rsidRDefault="00C519DB" w:rsidP="00C519DB">
      <w:pPr>
        <w:spacing w:after="0" w:line="240" w:lineRule="auto"/>
        <w:jc w:val="both"/>
        <w:rPr>
          <w:rFonts w:ascii="Times New Roman" w:hAnsi="Times New Roman" w:cs="Times New Roman"/>
        </w:rPr>
      </w:pPr>
    </w:p>
    <w:p w:rsidR="00C519DB" w:rsidRPr="009B2B22" w:rsidRDefault="00C519DB" w:rsidP="00C519DB">
      <w:pPr>
        <w:spacing w:after="0" w:line="240" w:lineRule="auto"/>
        <w:jc w:val="both"/>
        <w:rPr>
          <w:rFonts w:ascii="Times New Roman" w:hAnsi="Times New Roman" w:cs="Times New Roman"/>
        </w:rPr>
      </w:pPr>
    </w:p>
    <w:p w:rsidR="00C519DB" w:rsidRPr="009B2B22" w:rsidRDefault="00C519DB" w:rsidP="00C519DB">
      <w:pPr>
        <w:spacing w:after="0" w:line="240" w:lineRule="auto"/>
        <w:jc w:val="both"/>
        <w:rPr>
          <w:rFonts w:ascii="Times New Roman" w:hAnsi="Times New Roman" w:cs="Times New Roman"/>
        </w:rPr>
      </w:pPr>
    </w:p>
    <w:p w:rsidR="00C519DB" w:rsidRPr="009B2B22" w:rsidRDefault="00C519DB" w:rsidP="00C519DB">
      <w:pPr>
        <w:spacing w:after="0" w:line="240" w:lineRule="auto"/>
        <w:jc w:val="both"/>
        <w:rPr>
          <w:rFonts w:ascii="Times New Roman" w:hAnsi="Times New Roman" w:cs="Times New Roman"/>
        </w:rPr>
      </w:pPr>
    </w:p>
    <w:p w:rsidR="00C519DB" w:rsidRPr="009B2B22" w:rsidRDefault="00C519DB" w:rsidP="00C519DB">
      <w:pPr>
        <w:spacing w:after="0" w:line="240" w:lineRule="auto"/>
        <w:jc w:val="both"/>
        <w:rPr>
          <w:rFonts w:ascii="Times New Roman" w:hAnsi="Times New Roman" w:cs="Times New Roman"/>
        </w:rPr>
      </w:pPr>
    </w:p>
    <w:p w:rsidR="00C519DB" w:rsidRPr="009B2B22" w:rsidRDefault="00C519DB" w:rsidP="00C519DB">
      <w:pPr>
        <w:spacing w:after="0" w:line="240" w:lineRule="auto"/>
        <w:jc w:val="both"/>
        <w:rPr>
          <w:rFonts w:ascii="Times New Roman" w:hAnsi="Times New Roman" w:cs="Times New Roman"/>
          <w:sz w:val="18"/>
          <w:szCs w:val="18"/>
        </w:rPr>
      </w:pPr>
      <w:r w:rsidRPr="009B2B22">
        <w:rPr>
          <w:rFonts w:ascii="Times New Roman" w:hAnsi="Times New Roman" w:cs="Times New Roman"/>
          <w:sz w:val="18"/>
          <w:szCs w:val="18"/>
        </w:rPr>
        <w:t>** Niewłaściwe skreślić.</w:t>
      </w:r>
    </w:p>
    <w:p w:rsidR="00C519DB" w:rsidRPr="009B2B22" w:rsidRDefault="00C519DB" w:rsidP="00C519DB">
      <w:pPr>
        <w:spacing w:after="0" w:line="240" w:lineRule="auto"/>
        <w:jc w:val="both"/>
        <w:rPr>
          <w:rFonts w:ascii="Times New Roman" w:hAnsi="Times New Roman" w:cs="Times New Roman"/>
          <w:sz w:val="18"/>
          <w:szCs w:val="18"/>
        </w:rPr>
      </w:pPr>
      <w:r w:rsidRPr="009B2B22">
        <w:rPr>
          <w:rFonts w:ascii="Times New Roman" w:hAnsi="Times New Roman" w:cs="Times New Roman"/>
          <w:sz w:val="18"/>
          <w:szCs w:val="18"/>
        </w:rPr>
        <w:t>*** Brak wypełnienia równoznaczny jest z deklaracją samodzielnego zrealizowania przedmiotu zamówienia.</w:t>
      </w:r>
    </w:p>
    <w:p w:rsidR="00C519DB" w:rsidRPr="009B2B22" w:rsidRDefault="00C519DB" w:rsidP="00C519DB">
      <w:pPr>
        <w:spacing w:after="0" w:line="240" w:lineRule="auto"/>
        <w:jc w:val="both"/>
        <w:rPr>
          <w:rFonts w:ascii="Times New Roman" w:hAnsi="Times New Roman" w:cs="Times New Roman"/>
          <w:sz w:val="18"/>
          <w:szCs w:val="18"/>
        </w:rPr>
      </w:pPr>
    </w:p>
    <w:p w:rsidR="00C519DB" w:rsidRPr="009B2B22" w:rsidRDefault="00C519DB" w:rsidP="00C519DB">
      <w:pPr>
        <w:rPr>
          <w:rFonts w:ascii="Times New Roman" w:hAnsi="Times New Roman" w:cs="Times New Roman"/>
          <w:sz w:val="18"/>
          <w:szCs w:val="18"/>
        </w:rPr>
      </w:pPr>
      <w:r w:rsidRPr="009B2B22">
        <w:rPr>
          <w:rFonts w:ascii="Times New Roman" w:hAnsi="Times New Roman" w:cs="Times New Roman"/>
          <w:sz w:val="18"/>
          <w:szCs w:val="18"/>
        </w:rPr>
        <w:br w:type="page"/>
      </w:r>
    </w:p>
    <w:p w:rsidR="00C519DB" w:rsidRPr="009B2B22" w:rsidRDefault="00C519DB" w:rsidP="00C519DB">
      <w:pPr>
        <w:spacing w:after="0" w:line="240" w:lineRule="auto"/>
        <w:jc w:val="right"/>
        <w:rPr>
          <w:rFonts w:ascii="Times New Roman" w:hAnsi="Times New Roman" w:cs="Times New Roman"/>
          <w:b/>
          <w:bCs/>
          <w:caps/>
          <w:sz w:val="28"/>
          <w:szCs w:val="28"/>
        </w:rPr>
      </w:pPr>
      <w:r w:rsidRPr="009B2B22">
        <w:rPr>
          <w:rFonts w:ascii="Times New Roman" w:hAnsi="Times New Roman" w:cs="Times New Roman"/>
          <w:b/>
          <w:sz w:val="28"/>
          <w:szCs w:val="28"/>
        </w:rPr>
        <w:t>Załącznik nr 1 do Formularza oferty</w:t>
      </w:r>
    </w:p>
    <w:p w:rsidR="00C519DB" w:rsidRPr="009B2B22" w:rsidRDefault="00C519DB" w:rsidP="00C519DB">
      <w:pPr>
        <w:spacing w:after="0" w:line="240" w:lineRule="auto"/>
        <w:rPr>
          <w:rFonts w:ascii="Times New Roman" w:hAnsi="Times New Roman" w:cs="Times New Roman"/>
          <w:b/>
          <w:bCs/>
        </w:rPr>
      </w:pPr>
    </w:p>
    <w:p w:rsidR="00C519DB" w:rsidRPr="009B2B22" w:rsidRDefault="00C519DB" w:rsidP="00C519DB">
      <w:pPr>
        <w:spacing w:after="0" w:line="240" w:lineRule="auto"/>
        <w:jc w:val="both"/>
        <w:rPr>
          <w:rFonts w:ascii="Times New Roman" w:hAnsi="Times New Roman" w:cs="Times New Roman"/>
          <w:b/>
          <w:bCs/>
          <w:caps/>
          <w:sz w:val="28"/>
          <w:szCs w:val="28"/>
        </w:rPr>
      </w:pPr>
    </w:p>
    <w:p w:rsidR="00C519DB" w:rsidRPr="009B2B22" w:rsidRDefault="00C519DB" w:rsidP="00C519DB">
      <w:pPr>
        <w:shd w:val="clear" w:color="auto" w:fill="95B3D7" w:themeFill="accent1" w:themeFillTint="99"/>
        <w:spacing w:after="0" w:line="240" w:lineRule="auto"/>
        <w:jc w:val="center"/>
        <w:rPr>
          <w:rFonts w:ascii="Times New Roman" w:hAnsi="Times New Roman" w:cs="Times New Roman"/>
        </w:rPr>
      </w:pPr>
      <w:r w:rsidRPr="009B2B22">
        <w:rPr>
          <w:rFonts w:ascii="Times New Roman" w:hAnsi="Times New Roman" w:cs="Times New Roman"/>
          <w:b/>
          <w:bCs/>
          <w:caps/>
          <w:sz w:val="28"/>
          <w:szCs w:val="28"/>
        </w:rPr>
        <w:t xml:space="preserve">Oświadczenie o braku podstaw wykluczenia </w:t>
      </w:r>
      <w:r w:rsidRPr="009B2B22">
        <w:rPr>
          <w:rFonts w:ascii="Times New Roman" w:hAnsi="Times New Roman" w:cs="Times New Roman"/>
          <w:b/>
          <w:bCs/>
          <w:caps/>
          <w:sz w:val="28"/>
          <w:szCs w:val="28"/>
        </w:rPr>
        <w:br/>
        <w:t>z postępowania</w:t>
      </w:r>
    </w:p>
    <w:p w:rsidR="00C519DB" w:rsidRPr="009B2B22" w:rsidRDefault="00C519DB" w:rsidP="00C519DB">
      <w:pPr>
        <w:shd w:val="clear" w:color="auto" w:fill="95B3D7" w:themeFill="accent1" w:themeFillTint="99"/>
        <w:spacing w:after="0" w:line="240" w:lineRule="auto"/>
        <w:jc w:val="center"/>
        <w:rPr>
          <w:rFonts w:ascii="Times New Roman" w:hAnsi="Times New Roman" w:cs="Times New Roman"/>
          <w:sz w:val="28"/>
          <w:szCs w:val="28"/>
        </w:rPr>
      </w:pPr>
      <w:r w:rsidRPr="009B2B22">
        <w:rPr>
          <w:rFonts w:ascii="Times New Roman" w:hAnsi="Times New Roman" w:cs="Times New Roman"/>
          <w:b/>
          <w:sz w:val="28"/>
          <w:szCs w:val="28"/>
        </w:rPr>
        <w:t>składane na podstawie art. 25a ust. 1 ustawy Pzp</w:t>
      </w:r>
    </w:p>
    <w:p w:rsidR="00C519DB" w:rsidRPr="009B2B22" w:rsidRDefault="00C519DB" w:rsidP="00C519DB">
      <w:pPr>
        <w:spacing w:after="0" w:line="240" w:lineRule="auto"/>
        <w:jc w:val="both"/>
        <w:rPr>
          <w:rFonts w:ascii="Times New Roman" w:hAnsi="Times New Roman" w:cs="Times New Roman"/>
        </w:rPr>
      </w:pPr>
    </w:p>
    <w:p w:rsidR="00C519DB" w:rsidRPr="009B2B22" w:rsidRDefault="00C519DB" w:rsidP="00C519DB">
      <w:pPr>
        <w:spacing w:after="0" w:line="240" w:lineRule="auto"/>
        <w:jc w:val="both"/>
        <w:rPr>
          <w:rFonts w:ascii="Times New Roman" w:hAnsi="Times New Roman" w:cs="Times New Roman"/>
        </w:rPr>
      </w:pPr>
    </w:p>
    <w:p w:rsidR="00C519DB" w:rsidRPr="009B2B22" w:rsidRDefault="00C519DB" w:rsidP="00C519DB">
      <w:pPr>
        <w:spacing w:after="0" w:line="240" w:lineRule="auto"/>
        <w:jc w:val="both"/>
        <w:rPr>
          <w:rFonts w:ascii="Times New Roman" w:hAnsi="Times New Roman" w:cs="Times New Roman"/>
          <w:b/>
        </w:rPr>
      </w:pPr>
      <w:r w:rsidRPr="009B2B22">
        <w:rPr>
          <w:rFonts w:ascii="Times New Roman" w:hAnsi="Times New Roman" w:cs="Times New Roman"/>
          <w:b/>
        </w:rPr>
        <w:t>Wykonawca:</w:t>
      </w:r>
    </w:p>
    <w:p w:rsidR="00C519DB" w:rsidRPr="009B2B22" w:rsidRDefault="00C519DB" w:rsidP="00C519DB">
      <w:pPr>
        <w:spacing w:after="0" w:line="240" w:lineRule="auto"/>
        <w:jc w:val="both"/>
        <w:rPr>
          <w:rFonts w:ascii="Times New Roman" w:hAnsi="Times New Roman" w:cs="Times New Roman"/>
        </w:rPr>
      </w:pPr>
    </w:p>
    <w:p w:rsidR="00C519DB" w:rsidRPr="009B2B22" w:rsidRDefault="00C519DB" w:rsidP="00C519DB">
      <w:pPr>
        <w:spacing w:after="0" w:line="240" w:lineRule="auto"/>
        <w:jc w:val="both"/>
        <w:rPr>
          <w:rFonts w:ascii="Times New Roman" w:hAnsi="Times New Roman" w:cs="Times New Roman"/>
        </w:rPr>
      </w:pPr>
      <w:r w:rsidRPr="009B2B22">
        <w:rPr>
          <w:rFonts w:ascii="Times New Roman" w:hAnsi="Times New Roman" w:cs="Times New Roman"/>
        </w:rPr>
        <w:t>....................................................................................................................................................................</w:t>
      </w:r>
    </w:p>
    <w:p w:rsidR="00C519DB" w:rsidRPr="009B2B22" w:rsidRDefault="00C519DB" w:rsidP="00C519DB">
      <w:pPr>
        <w:spacing w:after="0" w:line="240" w:lineRule="auto"/>
        <w:jc w:val="both"/>
        <w:rPr>
          <w:rFonts w:ascii="Times New Roman" w:hAnsi="Times New Roman" w:cs="Times New Roman"/>
        </w:rPr>
      </w:pPr>
    </w:p>
    <w:p w:rsidR="00C519DB" w:rsidRPr="009B2B22" w:rsidRDefault="00C519DB" w:rsidP="00C519DB">
      <w:pPr>
        <w:spacing w:after="0" w:line="240" w:lineRule="auto"/>
        <w:jc w:val="both"/>
        <w:rPr>
          <w:rFonts w:ascii="Times New Roman" w:hAnsi="Times New Roman" w:cs="Times New Roman"/>
        </w:rPr>
      </w:pPr>
      <w:r w:rsidRPr="009B2B22">
        <w:rPr>
          <w:rFonts w:ascii="Times New Roman" w:hAnsi="Times New Roman" w:cs="Times New Roman"/>
        </w:rPr>
        <w:t>....................................................................................................................................................................</w:t>
      </w:r>
    </w:p>
    <w:p w:rsidR="00C519DB" w:rsidRPr="009B2B22" w:rsidRDefault="00C519DB" w:rsidP="00C519DB">
      <w:pPr>
        <w:spacing w:after="0" w:line="240" w:lineRule="auto"/>
        <w:jc w:val="both"/>
        <w:rPr>
          <w:rFonts w:ascii="Times New Roman" w:hAnsi="Times New Roman" w:cs="Times New Roman"/>
        </w:rPr>
      </w:pPr>
    </w:p>
    <w:p w:rsidR="00C519DB" w:rsidRPr="009B2B22" w:rsidRDefault="00C519DB" w:rsidP="00C519DB">
      <w:pPr>
        <w:spacing w:after="0" w:line="240" w:lineRule="auto"/>
        <w:jc w:val="both"/>
        <w:rPr>
          <w:rFonts w:ascii="Times New Roman" w:hAnsi="Times New Roman" w:cs="Times New Roman"/>
        </w:rPr>
      </w:pPr>
      <w:r w:rsidRPr="009B2B22">
        <w:rPr>
          <w:rFonts w:ascii="Times New Roman" w:hAnsi="Times New Roman" w:cs="Times New Roman"/>
        </w:rPr>
        <w:t>....................................................................................................................................................................</w:t>
      </w:r>
    </w:p>
    <w:p w:rsidR="00C519DB" w:rsidRPr="009B2B22" w:rsidRDefault="00C519DB" w:rsidP="00C519DB">
      <w:pPr>
        <w:spacing w:after="0" w:line="240" w:lineRule="auto"/>
        <w:jc w:val="both"/>
        <w:rPr>
          <w:rFonts w:ascii="Times New Roman" w:hAnsi="Times New Roman" w:cs="Times New Roman"/>
        </w:rPr>
      </w:pPr>
    </w:p>
    <w:p w:rsidR="00C519DB" w:rsidRPr="009B2B22" w:rsidRDefault="00C519DB" w:rsidP="00C519DB">
      <w:pPr>
        <w:spacing w:after="0" w:line="240" w:lineRule="auto"/>
        <w:jc w:val="both"/>
        <w:rPr>
          <w:rFonts w:ascii="Times New Roman" w:hAnsi="Times New Roman" w:cs="Times New Roman"/>
        </w:rPr>
      </w:pPr>
      <w:r w:rsidRPr="009B2B22">
        <w:rPr>
          <w:rFonts w:ascii="Times New Roman" w:hAnsi="Times New Roman" w:cs="Times New Roman"/>
        </w:rPr>
        <w:t>....................................................................................................................................................................</w:t>
      </w:r>
    </w:p>
    <w:p w:rsidR="00C519DB" w:rsidRPr="009B2B22" w:rsidRDefault="00C519DB" w:rsidP="00C519DB">
      <w:pPr>
        <w:spacing w:after="0" w:line="240" w:lineRule="auto"/>
        <w:jc w:val="both"/>
        <w:rPr>
          <w:rFonts w:ascii="Times New Roman" w:hAnsi="Times New Roman" w:cs="Times New Roman"/>
          <w:sz w:val="18"/>
          <w:szCs w:val="18"/>
        </w:rPr>
      </w:pPr>
      <w:r w:rsidRPr="009B2B22">
        <w:rPr>
          <w:rFonts w:ascii="Times New Roman" w:hAnsi="Times New Roman" w:cs="Times New Roman"/>
          <w:sz w:val="18"/>
          <w:szCs w:val="18"/>
        </w:rPr>
        <w:t>(pełna nazwa / firma, adres siedziby, NIP, REGON)</w:t>
      </w:r>
    </w:p>
    <w:p w:rsidR="00C519DB" w:rsidRPr="009B2B22" w:rsidRDefault="00C519DB" w:rsidP="00C519DB">
      <w:pPr>
        <w:spacing w:after="0" w:line="240" w:lineRule="auto"/>
        <w:jc w:val="both"/>
        <w:rPr>
          <w:rFonts w:ascii="Times New Roman" w:hAnsi="Times New Roman" w:cs="Times New Roman"/>
        </w:rPr>
      </w:pPr>
    </w:p>
    <w:p w:rsidR="00C519DB" w:rsidRPr="009B2B22" w:rsidRDefault="00C519DB" w:rsidP="00C519DB">
      <w:pPr>
        <w:spacing w:after="0" w:line="240" w:lineRule="auto"/>
        <w:jc w:val="both"/>
        <w:rPr>
          <w:rFonts w:ascii="Times New Roman" w:hAnsi="Times New Roman" w:cs="Times New Roman"/>
        </w:rPr>
      </w:pPr>
    </w:p>
    <w:p w:rsidR="00C519DB" w:rsidRPr="009B2B22" w:rsidRDefault="00C519DB" w:rsidP="00C519DB">
      <w:pPr>
        <w:spacing w:after="0" w:line="240" w:lineRule="auto"/>
        <w:jc w:val="both"/>
        <w:rPr>
          <w:rFonts w:ascii="Times New Roman" w:hAnsi="Times New Roman" w:cs="Times New Roman"/>
          <w:b/>
        </w:rPr>
      </w:pPr>
      <w:r w:rsidRPr="009B2B22">
        <w:rPr>
          <w:rFonts w:ascii="Times New Roman" w:hAnsi="Times New Roman" w:cs="Times New Roman"/>
          <w:b/>
        </w:rPr>
        <w:t>Ja / my, niżej podpisany / podpisani</w:t>
      </w:r>
    </w:p>
    <w:p w:rsidR="00C519DB" w:rsidRPr="009B2B22" w:rsidRDefault="00C519DB" w:rsidP="00C519DB">
      <w:pPr>
        <w:spacing w:after="0" w:line="240" w:lineRule="auto"/>
        <w:ind w:firstLine="709"/>
        <w:jc w:val="both"/>
        <w:rPr>
          <w:rFonts w:ascii="Times New Roman" w:hAnsi="Times New Roman" w:cs="Times New Roman"/>
        </w:rPr>
      </w:pPr>
    </w:p>
    <w:p w:rsidR="00C519DB" w:rsidRPr="009B2B22" w:rsidRDefault="00C519DB" w:rsidP="00C519DB">
      <w:pPr>
        <w:spacing w:after="0" w:line="240" w:lineRule="auto"/>
        <w:jc w:val="both"/>
        <w:rPr>
          <w:rFonts w:ascii="Times New Roman" w:hAnsi="Times New Roman" w:cs="Times New Roman"/>
        </w:rPr>
      </w:pPr>
      <w:r w:rsidRPr="009B2B22">
        <w:rPr>
          <w:rFonts w:ascii="Times New Roman" w:hAnsi="Times New Roman" w:cs="Times New Roman"/>
        </w:rPr>
        <w:t>....................................................................................................................................................................</w:t>
      </w:r>
    </w:p>
    <w:p w:rsidR="00C519DB" w:rsidRPr="009B2B22" w:rsidRDefault="00C519DB" w:rsidP="00C519DB">
      <w:pPr>
        <w:spacing w:after="0" w:line="240" w:lineRule="auto"/>
        <w:jc w:val="both"/>
        <w:rPr>
          <w:rFonts w:ascii="Times New Roman" w:hAnsi="Times New Roman" w:cs="Times New Roman"/>
          <w:sz w:val="18"/>
          <w:szCs w:val="18"/>
        </w:rPr>
      </w:pPr>
      <w:r w:rsidRPr="009B2B22">
        <w:rPr>
          <w:rFonts w:ascii="Times New Roman" w:hAnsi="Times New Roman" w:cs="Times New Roman"/>
          <w:sz w:val="18"/>
          <w:szCs w:val="18"/>
        </w:rPr>
        <w:t>(imię i nazwisko, stanowisko, podstawa do reprezentacji)</w:t>
      </w:r>
    </w:p>
    <w:p w:rsidR="00C519DB" w:rsidRPr="009B2B22" w:rsidRDefault="00C519DB" w:rsidP="00C519DB">
      <w:pPr>
        <w:spacing w:after="0" w:line="240" w:lineRule="auto"/>
        <w:jc w:val="both"/>
        <w:rPr>
          <w:rFonts w:ascii="Times New Roman" w:hAnsi="Times New Roman" w:cs="Times New Roman"/>
        </w:rPr>
      </w:pPr>
    </w:p>
    <w:p w:rsidR="00C519DB" w:rsidRPr="009B2B22" w:rsidRDefault="00C519DB" w:rsidP="00C519DB">
      <w:pPr>
        <w:spacing w:after="0" w:line="240" w:lineRule="auto"/>
        <w:jc w:val="both"/>
        <w:rPr>
          <w:rFonts w:ascii="Times New Roman" w:hAnsi="Times New Roman" w:cs="Times New Roman"/>
        </w:rPr>
      </w:pPr>
    </w:p>
    <w:p w:rsidR="00C519DB" w:rsidRPr="009B2B22" w:rsidRDefault="00C519DB" w:rsidP="00C519DB">
      <w:pPr>
        <w:spacing w:after="0" w:line="240" w:lineRule="auto"/>
        <w:jc w:val="both"/>
        <w:rPr>
          <w:rFonts w:ascii="Times New Roman" w:hAnsi="Times New Roman" w:cs="Times New Roman"/>
          <w:b/>
        </w:rPr>
      </w:pPr>
      <w:r w:rsidRPr="009B2B22">
        <w:rPr>
          <w:rFonts w:ascii="Times New Roman" w:hAnsi="Times New Roman" w:cs="Times New Roman"/>
        </w:rPr>
        <w:t xml:space="preserve">działając w imieniu i na rzecz Wykonawcy, składając ofertę w postępowaniu o udzielenie zamówienia publicznego prowadzonym w trybie przetargu nieograniczonego na </w:t>
      </w:r>
      <w:r w:rsidRPr="009B2B22">
        <w:rPr>
          <w:rFonts w:ascii="Times New Roman" w:hAnsi="Times New Roman" w:cs="Times New Roman"/>
          <w:b/>
        </w:rPr>
        <w:t xml:space="preserve">„Zakup średniego pojazdu ratowniczo-gaśniczego dla OSP w Gostyniu w celu zapewnienia gotowości bojowej jednostki do prowadzenia akcji ratowniczo-gaśniczych i usuwania skutków katastrof na obszarze powiatu kamieńskiego”, </w:t>
      </w:r>
      <w:r w:rsidRPr="009B2B22">
        <w:rPr>
          <w:rFonts w:ascii="Times New Roman" w:hAnsi="Times New Roman" w:cs="Times New Roman"/>
        </w:rPr>
        <w:t>oświadczam / oświadczamy, że nie podlegam / nie podlegamy wykluczeniu z postępowania na podstawie art. 24 ust. 1, art. 24 ust. 5 i art. 24 ust. 7 ustawy Pzp.</w:t>
      </w:r>
    </w:p>
    <w:p w:rsidR="00C519DB" w:rsidRPr="009B2B22" w:rsidRDefault="00C519DB" w:rsidP="00C519DB">
      <w:pPr>
        <w:spacing w:after="0" w:line="240" w:lineRule="auto"/>
        <w:jc w:val="both"/>
        <w:rPr>
          <w:rFonts w:ascii="Times New Roman" w:hAnsi="Times New Roman" w:cs="Times New Roman"/>
          <w:b/>
        </w:rPr>
      </w:pPr>
    </w:p>
    <w:p w:rsidR="00C519DB" w:rsidRPr="009B2B22" w:rsidRDefault="00C519DB" w:rsidP="00C519DB">
      <w:pPr>
        <w:spacing w:after="0" w:line="240" w:lineRule="auto"/>
        <w:jc w:val="both"/>
        <w:rPr>
          <w:rFonts w:ascii="Times New Roman" w:hAnsi="Times New Roman" w:cs="Times New Roman"/>
          <w:b/>
        </w:rPr>
      </w:pPr>
    </w:p>
    <w:p w:rsidR="00C519DB" w:rsidRPr="009B2B22" w:rsidRDefault="00C519DB" w:rsidP="00C519DB">
      <w:pPr>
        <w:spacing w:after="0" w:line="240" w:lineRule="auto"/>
        <w:jc w:val="both"/>
        <w:rPr>
          <w:rFonts w:ascii="Times New Roman" w:hAnsi="Times New Roman" w:cs="Times New Roman"/>
          <w:b/>
        </w:rPr>
      </w:pPr>
    </w:p>
    <w:p w:rsidR="00C519DB" w:rsidRPr="009B2B22" w:rsidRDefault="00C519DB" w:rsidP="00C519DB">
      <w:pPr>
        <w:spacing w:after="0" w:line="240" w:lineRule="auto"/>
        <w:jc w:val="both"/>
        <w:rPr>
          <w:rFonts w:ascii="Times New Roman" w:hAnsi="Times New Roman" w:cs="Times New Roman"/>
          <w:b/>
        </w:rPr>
      </w:pPr>
    </w:p>
    <w:p w:rsidR="00C519DB" w:rsidRPr="009B2B22" w:rsidRDefault="00C519DB" w:rsidP="00C519DB">
      <w:pPr>
        <w:spacing w:after="0" w:line="240" w:lineRule="auto"/>
        <w:jc w:val="both"/>
        <w:rPr>
          <w:rFonts w:ascii="Times New Roman" w:hAnsi="Times New Roman" w:cs="Times New Roman"/>
          <w:b/>
        </w:rPr>
      </w:pPr>
    </w:p>
    <w:p w:rsidR="00C519DB" w:rsidRPr="009B2B22" w:rsidRDefault="00C519DB" w:rsidP="00C519DB">
      <w:pPr>
        <w:spacing w:after="0" w:line="240" w:lineRule="auto"/>
        <w:jc w:val="both"/>
        <w:rPr>
          <w:rFonts w:ascii="Times New Roman" w:hAnsi="Times New Roman" w:cs="Times New Roman"/>
        </w:rPr>
      </w:pPr>
      <w:r w:rsidRPr="009B2B22">
        <w:rPr>
          <w:rFonts w:ascii="Times New Roman" w:hAnsi="Times New Roman" w:cs="Times New Roman"/>
        </w:rPr>
        <w:t xml:space="preserve">........................................, dn. </w:t>
      </w:r>
      <w:bookmarkStart w:id="3" w:name="_Hlk492575817"/>
      <w:r w:rsidRPr="009B2B22">
        <w:rPr>
          <w:rFonts w:ascii="Times New Roman" w:hAnsi="Times New Roman" w:cs="Times New Roman"/>
        </w:rPr>
        <w:t xml:space="preserve">............................ </w:t>
      </w:r>
      <w:r w:rsidRPr="009B2B22">
        <w:rPr>
          <w:rFonts w:ascii="Times New Roman" w:hAnsi="Times New Roman" w:cs="Times New Roman"/>
        </w:rPr>
        <w:tab/>
      </w:r>
      <w:bookmarkEnd w:id="3"/>
      <w:r w:rsidRPr="009B2B22">
        <w:rPr>
          <w:rFonts w:ascii="Times New Roman" w:hAnsi="Times New Roman" w:cs="Times New Roman"/>
        </w:rPr>
        <w:tab/>
        <w:t>..........................................................................</w:t>
      </w:r>
    </w:p>
    <w:p w:rsidR="00C519DB" w:rsidRPr="009B2B22" w:rsidRDefault="00C519DB" w:rsidP="00C519DB">
      <w:pPr>
        <w:spacing w:after="0" w:line="240" w:lineRule="auto"/>
        <w:ind w:left="4963"/>
        <w:jc w:val="both"/>
        <w:rPr>
          <w:rFonts w:ascii="Times New Roman" w:hAnsi="Times New Roman" w:cs="Times New Roman"/>
          <w:sz w:val="18"/>
          <w:szCs w:val="18"/>
        </w:rPr>
      </w:pPr>
      <w:r w:rsidRPr="009B2B22">
        <w:rPr>
          <w:rFonts w:ascii="Times New Roman" w:hAnsi="Times New Roman" w:cs="Times New Roman"/>
          <w:sz w:val="18"/>
          <w:szCs w:val="18"/>
        </w:rPr>
        <w:t>(podpis / podpisy osób uprawnionych do reprezentacji Wykonawcy, w przypadku oferty wspólnej - podpis pełnomocnika Wykonawców)</w:t>
      </w:r>
    </w:p>
    <w:p w:rsidR="00C519DB" w:rsidRPr="009B2B22" w:rsidRDefault="00C519DB" w:rsidP="00C519DB">
      <w:pPr>
        <w:spacing w:after="0" w:line="240" w:lineRule="auto"/>
        <w:jc w:val="both"/>
        <w:rPr>
          <w:rFonts w:ascii="Times New Roman" w:hAnsi="Times New Roman" w:cs="Times New Roman"/>
          <w:b/>
          <w:i/>
          <w:iCs/>
        </w:rPr>
      </w:pPr>
    </w:p>
    <w:p w:rsidR="00C519DB" w:rsidRPr="009B2B22" w:rsidRDefault="00C519DB" w:rsidP="00C519DB">
      <w:pPr>
        <w:spacing w:after="0" w:line="240" w:lineRule="auto"/>
        <w:jc w:val="both"/>
        <w:rPr>
          <w:rFonts w:ascii="Times New Roman" w:hAnsi="Times New Roman" w:cs="Times New Roman"/>
          <w:b/>
          <w:i/>
          <w:iCs/>
        </w:rPr>
      </w:pPr>
    </w:p>
    <w:p w:rsidR="00C519DB" w:rsidRPr="009B2B22" w:rsidRDefault="00C519DB" w:rsidP="00C519DB">
      <w:pPr>
        <w:spacing w:after="0" w:line="240" w:lineRule="auto"/>
        <w:jc w:val="both"/>
        <w:rPr>
          <w:rFonts w:ascii="Times New Roman" w:hAnsi="Times New Roman" w:cs="Times New Roman"/>
        </w:rPr>
      </w:pPr>
      <w:r w:rsidRPr="009B2B22">
        <w:rPr>
          <w:rFonts w:ascii="Times New Roman" w:hAnsi="Times New Roman" w:cs="Times New Roman"/>
        </w:rPr>
        <w:t xml:space="preserve">Oświadczam / Oświadczamy, że zachodzą w stosunku do mnie / nas podstawy wykluczenia z postępowania na podstawie art. ............................ ustawy Pzp </w:t>
      </w:r>
      <w:r w:rsidRPr="009B2B22">
        <w:rPr>
          <w:rFonts w:ascii="Times New Roman" w:hAnsi="Times New Roman" w:cs="Times New Roman"/>
          <w:i/>
        </w:rPr>
        <w:t>(podać mającą zastosowanie podstawę wykluczenia spośród wymienionych w art. 24 ust. 1 pkt 13-14, 16-20 lub art. 24 ust. 5 ustawy Pzp)</w:t>
      </w:r>
      <w:r w:rsidRPr="009B2B22">
        <w:rPr>
          <w:rFonts w:ascii="Times New Roman" w:hAnsi="Times New Roman" w:cs="Times New Roman"/>
        </w:rPr>
        <w:t>. Jednocześnie oświadczam / oświadczamy, że w związku z ww. okolicznością, na podstawie art. 24 ust. 8 ustawy Pzp podjąłem / podjęliśmy następujące środki naprawcze:</w:t>
      </w:r>
    </w:p>
    <w:p w:rsidR="00C519DB" w:rsidRPr="009B2B22" w:rsidRDefault="00C519DB" w:rsidP="00C519DB">
      <w:pPr>
        <w:spacing w:after="0" w:line="240" w:lineRule="auto"/>
        <w:jc w:val="both"/>
        <w:rPr>
          <w:rFonts w:ascii="Times New Roman" w:hAnsi="Times New Roman" w:cs="Times New Roman"/>
        </w:rPr>
      </w:pPr>
    </w:p>
    <w:p w:rsidR="00C519DB" w:rsidRPr="009B2B22" w:rsidRDefault="00C519DB" w:rsidP="00C519DB">
      <w:pPr>
        <w:spacing w:after="0" w:line="240" w:lineRule="auto"/>
        <w:jc w:val="both"/>
        <w:rPr>
          <w:rFonts w:ascii="Times New Roman" w:hAnsi="Times New Roman" w:cs="Times New Roman"/>
        </w:rPr>
      </w:pPr>
      <w:r w:rsidRPr="009B2B22">
        <w:rPr>
          <w:rFonts w:ascii="Times New Roman" w:hAnsi="Times New Roman" w:cs="Times New Roman"/>
        </w:rPr>
        <w:t>....................................................................................................................................................................</w:t>
      </w:r>
    </w:p>
    <w:p w:rsidR="00C519DB" w:rsidRPr="009B2B22" w:rsidRDefault="00C519DB" w:rsidP="00C519DB">
      <w:pPr>
        <w:spacing w:after="0" w:line="240" w:lineRule="auto"/>
        <w:jc w:val="both"/>
        <w:rPr>
          <w:rFonts w:ascii="Times New Roman" w:hAnsi="Times New Roman" w:cs="Times New Roman"/>
        </w:rPr>
      </w:pPr>
    </w:p>
    <w:p w:rsidR="00C519DB" w:rsidRPr="009B2B22" w:rsidRDefault="00C519DB" w:rsidP="00C519DB">
      <w:pPr>
        <w:spacing w:after="0" w:line="240" w:lineRule="auto"/>
        <w:jc w:val="both"/>
        <w:rPr>
          <w:rFonts w:ascii="Times New Roman" w:hAnsi="Times New Roman" w:cs="Times New Roman"/>
        </w:rPr>
      </w:pPr>
      <w:r w:rsidRPr="009B2B22">
        <w:rPr>
          <w:rFonts w:ascii="Times New Roman" w:hAnsi="Times New Roman" w:cs="Times New Roman"/>
        </w:rPr>
        <w:t>....................................................................................................................................................................</w:t>
      </w:r>
    </w:p>
    <w:p w:rsidR="00C519DB" w:rsidRPr="009B2B22" w:rsidRDefault="00C519DB" w:rsidP="00C519DB">
      <w:pPr>
        <w:spacing w:after="0" w:line="240" w:lineRule="auto"/>
        <w:jc w:val="both"/>
        <w:rPr>
          <w:rFonts w:ascii="Times New Roman" w:hAnsi="Times New Roman" w:cs="Times New Roman"/>
        </w:rPr>
      </w:pPr>
    </w:p>
    <w:p w:rsidR="00C519DB" w:rsidRPr="009B2B22" w:rsidRDefault="00C519DB" w:rsidP="00C519DB">
      <w:pPr>
        <w:spacing w:after="0" w:line="240" w:lineRule="auto"/>
        <w:jc w:val="both"/>
        <w:rPr>
          <w:rFonts w:ascii="Times New Roman" w:hAnsi="Times New Roman" w:cs="Times New Roman"/>
        </w:rPr>
      </w:pPr>
      <w:r w:rsidRPr="009B2B22">
        <w:rPr>
          <w:rFonts w:ascii="Times New Roman" w:hAnsi="Times New Roman" w:cs="Times New Roman"/>
        </w:rPr>
        <w:t>....................................................................................................................................................................</w:t>
      </w:r>
    </w:p>
    <w:p w:rsidR="00C519DB" w:rsidRPr="009B2B22" w:rsidRDefault="00C519DB" w:rsidP="00C519DB">
      <w:pPr>
        <w:spacing w:after="0" w:line="240" w:lineRule="auto"/>
        <w:jc w:val="both"/>
        <w:rPr>
          <w:rFonts w:ascii="Times New Roman" w:hAnsi="Times New Roman" w:cs="Times New Roman"/>
        </w:rPr>
      </w:pPr>
      <w:bookmarkStart w:id="4" w:name="_Hlk492584486"/>
    </w:p>
    <w:p w:rsidR="00C519DB" w:rsidRPr="009B2B22" w:rsidRDefault="00C519DB" w:rsidP="00C519DB">
      <w:pPr>
        <w:spacing w:after="0" w:line="240" w:lineRule="auto"/>
        <w:jc w:val="both"/>
        <w:rPr>
          <w:rFonts w:ascii="Times New Roman" w:hAnsi="Times New Roman" w:cs="Times New Roman"/>
        </w:rPr>
      </w:pPr>
    </w:p>
    <w:p w:rsidR="00C519DB" w:rsidRPr="009B2B22" w:rsidRDefault="00C519DB" w:rsidP="00C519DB">
      <w:pPr>
        <w:spacing w:after="0" w:line="240" w:lineRule="auto"/>
        <w:jc w:val="both"/>
        <w:rPr>
          <w:rFonts w:ascii="Times New Roman" w:hAnsi="Times New Roman" w:cs="Times New Roman"/>
        </w:rPr>
      </w:pPr>
      <w:r w:rsidRPr="009B2B22">
        <w:rPr>
          <w:rFonts w:ascii="Times New Roman" w:hAnsi="Times New Roman" w:cs="Times New Roman"/>
        </w:rPr>
        <w:t xml:space="preserve">Oświadczam / Oświadczamy, że w stosunku do następującego podmiotu / następujących podmiotów, będącego podwykonawcą / będących podwykonawcami: </w:t>
      </w:r>
    </w:p>
    <w:p w:rsidR="00C519DB" w:rsidRPr="009B2B22" w:rsidRDefault="00C519DB" w:rsidP="00C519DB">
      <w:pPr>
        <w:spacing w:after="0" w:line="240" w:lineRule="auto"/>
        <w:jc w:val="both"/>
        <w:rPr>
          <w:rFonts w:ascii="Times New Roman" w:hAnsi="Times New Roman" w:cs="Times New Roman"/>
        </w:rPr>
      </w:pPr>
    </w:p>
    <w:p w:rsidR="00C519DB" w:rsidRPr="009B2B22" w:rsidRDefault="00C519DB" w:rsidP="00C519DB">
      <w:pPr>
        <w:spacing w:after="0" w:line="240" w:lineRule="auto"/>
        <w:jc w:val="both"/>
        <w:rPr>
          <w:rFonts w:ascii="Times New Roman" w:hAnsi="Times New Roman" w:cs="Times New Roman"/>
        </w:rPr>
      </w:pPr>
      <w:r w:rsidRPr="009B2B22">
        <w:rPr>
          <w:rFonts w:ascii="Times New Roman" w:hAnsi="Times New Roman" w:cs="Times New Roman"/>
        </w:rPr>
        <w:t>....................................................................................................................................................................</w:t>
      </w:r>
    </w:p>
    <w:p w:rsidR="00C519DB" w:rsidRPr="009B2B22" w:rsidRDefault="00C519DB" w:rsidP="00C519DB">
      <w:pPr>
        <w:spacing w:after="0" w:line="240" w:lineRule="auto"/>
        <w:jc w:val="both"/>
        <w:rPr>
          <w:rFonts w:ascii="Times New Roman" w:hAnsi="Times New Roman" w:cs="Times New Roman"/>
        </w:rPr>
      </w:pPr>
    </w:p>
    <w:p w:rsidR="00C519DB" w:rsidRPr="009B2B22" w:rsidRDefault="00C519DB" w:rsidP="00C519DB">
      <w:pPr>
        <w:spacing w:after="0" w:line="240" w:lineRule="auto"/>
        <w:jc w:val="both"/>
        <w:rPr>
          <w:rFonts w:ascii="Times New Roman" w:hAnsi="Times New Roman" w:cs="Times New Roman"/>
        </w:rPr>
      </w:pPr>
      <w:r w:rsidRPr="009B2B22">
        <w:rPr>
          <w:rFonts w:ascii="Times New Roman" w:hAnsi="Times New Roman" w:cs="Times New Roman"/>
        </w:rPr>
        <w:t>....................................................................................................................................................................</w:t>
      </w:r>
    </w:p>
    <w:p w:rsidR="00C519DB" w:rsidRPr="009B2B22" w:rsidRDefault="00C519DB" w:rsidP="00C519DB">
      <w:pPr>
        <w:spacing w:after="0" w:line="240" w:lineRule="auto"/>
        <w:jc w:val="both"/>
        <w:rPr>
          <w:rFonts w:ascii="Times New Roman" w:hAnsi="Times New Roman" w:cs="Times New Roman"/>
          <w:sz w:val="18"/>
          <w:szCs w:val="18"/>
        </w:rPr>
      </w:pPr>
      <w:r w:rsidRPr="009B2B22">
        <w:rPr>
          <w:rFonts w:ascii="Times New Roman" w:hAnsi="Times New Roman" w:cs="Times New Roman"/>
          <w:sz w:val="18"/>
          <w:szCs w:val="18"/>
        </w:rPr>
        <w:t>(pełna nazwa / firma, adres siedziby, NIP, REGON)</w:t>
      </w:r>
    </w:p>
    <w:p w:rsidR="00C519DB" w:rsidRPr="009B2B22" w:rsidRDefault="00C519DB" w:rsidP="00C519DB">
      <w:pPr>
        <w:spacing w:after="0" w:line="240" w:lineRule="auto"/>
        <w:jc w:val="both"/>
        <w:rPr>
          <w:rFonts w:ascii="Times New Roman" w:hAnsi="Times New Roman" w:cs="Times New Roman"/>
        </w:rPr>
      </w:pPr>
    </w:p>
    <w:p w:rsidR="00C519DB" w:rsidRPr="009B2B22" w:rsidRDefault="00C519DB" w:rsidP="00C519DB">
      <w:pPr>
        <w:spacing w:after="0" w:line="240" w:lineRule="auto"/>
        <w:jc w:val="both"/>
        <w:rPr>
          <w:rFonts w:ascii="Times New Roman" w:hAnsi="Times New Roman" w:cs="Times New Roman"/>
        </w:rPr>
      </w:pPr>
      <w:r w:rsidRPr="009B2B22">
        <w:rPr>
          <w:rFonts w:ascii="Times New Roman" w:hAnsi="Times New Roman" w:cs="Times New Roman"/>
        </w:rPr>
        <w:t>nie zachodzą podstawy wykluczenia z postępowania o udzielenie zamówienia.</w:t>
      </w:r>
    </w:p>
    <w:p w:rsidR="00C519DB" w:rsidRPr="009B2B22" w:rsidRDefault="00C519DB" w:rsidP="00C519DB">
      <w:pPr>
        <w:spacing w:after="0" w:line="240" w:lineRule="auto"/>
        <w:jc w:val="both"/>
        <w:rPr>
          <w:rFonts w:ascii="Times New Roman" w:hAnsi="Times New Roman" w:cs="Times New Roman"/>
        </w:rPr>
      </w:pPr>
    </w:p>
    <w:p w:rsidR="00C519DB" w:rsidRPr="009B2B22" w:rsidRDefault="00C519DB" w:rsidP="00C519DB">
      <w:pPr>
        <w:spacing w:after="0" w:line="240" w:lineRule="auto"/>
        <w:jc w:val="both"/>
        <w:rPr>
          <w:rFonts w:ascii="Times New Roman" w:hAnsi="Times New Roman" w:cs="Times New Roman"/>
        </w:rPr>
      </w:pPr>
    </w:p>
    <w:p w:rsidR="00C519DB" w:rsidRPr="009B2B22" w:rsidRDefault="00C519DB" w:rsidP="00C519DB">
      <w:pPr>
        <w:spacing w:after="0" w:line="240" w:lineRule="auto"/>
        <w:jc w:val="both"/>
        <w:rPr>
          <w:rFonts w:ascii="Times New Roman" w:hAnsi="Times New Roman" w:cs="Times New Roman"/>
        </w:rPr>
      </w:pPr>
    </w:p>
    <w:p w:rsidR="00C519DB" w:rsidRPr="009B2B22" w:rsidRDefault="00C519DB" w:rsidP="00C519DB">
      <w:pPr>
        <w:spacing w:after="0" w:line="240" w:lineRule="auto"/>
        <w:jc w:val="both"/>
        <w:rPr>
          <w:rFonts w:ascii="Times New Roman" w:hAnsi="Times New Roman" w:cs="Times New Roman"/>
        </w:rPr>
      </w:pPr>
    </w:p>
    <w:p w:rsidR="00C519DB" w:rsidRPr="009B2B22" w:rsidRDefault="00C519DB" w:rsidP="00C519DB">
      <w:pPr>
        <w:spacing w:after="0" w:line="240" w:lineRule="auto"/>
        <w:jc w:val="both"/>
        <w:rPr>
          <w:rFonts w:ascii="Times New Roman" w:hAnsi="Times New Roman" w:cs="Times New Roman"/>
        </w:rPr>
      </w:pPr>
    </w:p>
    <w:p w:rsidR="00C519DB" w:rsidRPr="009B2B22" w:rsidRDefault="00C519DB" w:rsidP="00C519DB">
      <w:pPr>
        <w:spacing w:after="0" w:line="240" w:lineRule="auto"/>
        <w:jc w:val="both"/>
        <w:rPr>
          <w:rFonts w:ascii="Times New Roman" w:hAnsi="Times New Roman" w:cs="Times New Roman"/>
        </w:rPr>
      </w:pPr>
      <w:r w:rsidRPr="009B2B22">
        <w:rPr>
          <w:rFonts w:ascii="Times New Roman" w:hAnsi="Times New Roman" w:cs="Times New Roman"/>
        </w:rPr>
        <w:t xml:space="preserve">........................................, dn. ............................ </w:t>
      </w:r>
      <w:r w:rsidRPr="009B2B22">
        <w:rPr>
          <w:rFonts w:ascii="Times New Roman" w:hAnsi="Times New Roman" w:cs="Times New Roman"/>
        </w:rPr>
        <w:tab/>
      </w:r>
      <w:r w:rsidRPr="009B2B22">
        <w:rPr>
          <w:rFonts w:ascii="Times New Roman" w:hAnsi="Times New Roman" w:cs="Times New Roman"/>
        </w:rPr>
        <w:tab/>
        <w:t>..........................................................................</w:t>
      </w:r>
    </w:p>
    <w:p w:rsidR="00C519DB" w:rsidRPr="009B2B22" w:rsidRDefault="00C519DB" w:rsidP="00C519DB">
      <w:pPr>
        <w:spacing w:after="0" w:line="240" w:lineRule="auto"/>
        <w:ind w:left="4963"/>
        <w:jc w:val="both"/>
        <w:rPr>
          <w:rFonts w:ascii="Times New Roman" w:hAnsi="Times New Roman" w:cs="Times New Roman"/>
          <w:sz w:val="18"/>
          <w:szCs w:val="18"/>
        </w:rPr>
      </w:pPr>
      <w:r w:rsidRPr="009B2B22">
        <w:rPr>
          <w:rFonts w:ascii="Times New Roman" w:hAnsi="Times New Roman" w:cs="Times New Roman"/>
          <w:sz w:val="18"/>
          <w:szCs w:val="18"/>
        </w:rPr>
        <w:t>(podpis / podpisy osób uprawnionych do reprezentacji Wykonawcy, w przypadku oferty wspólnej - podpis pełnomocnika Wykonawców)</w:t>
      </w:r>
    </w:p>
    <w:p w:rsidR="00C519DB" w:rsidRPr="009B2B22" w:rsidRDefault="00C519DB" w:rsidP="00C519DB">
      <w:pPr>
        <w:spacing w:after="0" w:line="240" w:lineRule="auto"/>
        <w:jc w:val="both"/>
        <w:rPr>
          <w:rFonts w:ascii="Times New Roman" w:hAnsi="Times New Roman" w:cs="Times New Roman"/>
        </w:rPr>
      </w:pPr>
    </w:p>
    <w:p w:rsidR="00C519DB" w:rsidRPr="009B2B22" w:rsidRDefault="00C519DB" w:rsidP="00C519DB">
      <w:pPr>
        <w:spacing w:after="0" w:line="240" w:lineRule="auto"/>
        <w:jc w:val="both"/>
        <w:rPr>
          <w:rFonts w:ascii="Times New Roman" w:hAnsi="Times New Roman" w:cs="Times New Roman"/>
        </w:rPr>
      </w:pPr>
    </w:p>
    <w:p w:rsidR="00C519DB" w:rsidRPr="009B2B22" w:rsidRDefault="00C519DB" w:rsidP="00C519DB">
      <w:pPr>
        <w:spacing w:after="0" w:line="240" w:lineRule="auto"/>
        <w:jc w:val="both"/>
        <w:rPr>
          <w:rFonts w:ascii="Times New Roman" w:hAnsi="Times New Roman" w:cs="Times New Roman"/>
        </w:rPr>
      </w:pPr>
    </w:p>
    <w:p w:rsidR="00C519DB" w:rsidRPr="009B2B22" w:rsidRDefault="00C519DB" w:rsidP="00C519DB">
      <w:pPr>
        <w:spacing w:after="0" w:line="240" w:lineRule="auto"/>
        <w:jc w:val="both"/>
        <w:rPr>
          <w:rFonts w:ascii="Times New Roman" w:hAnsi="Times New Roman" w:cs="Times New Roman"/>
        </w:rPr>
      </w:pPr>
    </w:p>
    <w:p w:rsidR="00C519DB" w:rsidRPr="009B2B22" w:rsidRDefault="00C519DB" w:rsidP="00C519DB">
      <w:pPr>
        <w:spacing w:after="0" w:line="240" w:lineRule="auto"/>
        <w:jc w:val="both"/>
        <w:rPr>
          <w:rFonts w:ascii="Times New Roman" w:hAnsi="Times New Roman" w:cs="Times New Roman"/>
        </w:rPr>
      </w:pPr>
      <w:r w:rsidRPr="009B2B22">
        <w:rPr>
          <w:rFonts w:ascii="Times New Roman" w:hAnsi="Times New Roman" w:cs="Times New Roman"/>
        </w:rPr>
        <w:t>Oświadczam / Oświadczamy, że wszystkie informacje podane w powyższych oświadczeniach są aktualne i zgodne z prawdą oraz zostały przedstawione z pełną świadomością konsekwencji wprowadzenia Zamawiającego w błąd przy przedstawieniu informacji.</w:t>
      </w:r>
    </w:p>
    <w:p w:rsidR="00C519DB" w:rsidRPr="009B2B22" w:rsidRDefault="00C519DB" w:rsidP="00C519DB">
      <w:pPr>
        <w:spacing w:after="0" w:line="240" w:lineRule="auto"/>
        <w:jc w:val="both"/>
        <w:rPr>
          <w:rFonts w:ascii="Times New Roman" w:hAnsi="Times New Roman" w:cs="Times New Roman"/>
          <w:b/>
          <w:i/>
          <w:iCs/>
        </w:rPr>
      </w:pPr>
    </w:p>
    <w:p w:rsidR="00C519DB" w:rsidRPr="009B2B22" w:rsidRDefault="00C519DB" w:rsidP="00C519DB">
      <w:pPr>
        <w:spacing w:after="0" w:line="240" w:lineRule="auto"/>
        <w:jc w:val="both"/>
        <w:rPr>
          <w:rFonts w:ascii="Times New Roman" w:hAnsi="Times New Roman" w:cs="Times New Roman"/>
          <w:b/>
          <w:i/>
          <w:iCs/>
        </w:rPr>
      </w:pPr>
    </w:p>
    <w:p w:rsidR="00C519DB" w:rsidRPr="009B2B22" w:rsidRDefault="00C519DB" w:rsidP="00C519DB">
      <w:pPr>
        <w:spacing w:after="0" w:line="240" w:lineRule="auto"/>
        <w:jc w:val="both"/>
        <w:rPr>
          <w:rFonts w:ascii="Times New Roman" w:hAnsi="Times New Roman" w:cs="Times New Roman"/>
          <w:b/>
          <w:i/>
          <w:iCs/>
        </w:rPr>
      </w:pPr>
    </w:p>
    <w:p w:rsidR="00C519DB" w:rsidRPr="009B2B22" w:rsidRDefault="00C519DB" w:rsidP="00C519DB">
      <w:pPr>
        <w:spacing w:after="0" w:line="240" w:lineRule="auto"/>
        <w:jc w:val="both"/>
        <w:rPr>
          <w:rFonts w:ascii="Times New Roman" w:hAnsi="Times New Roman" w:cs="Times New Roman"/>
          <w:b/>
          <w:i/>
          <w:iCs/>
        </w:rPr>
      </w:pPr>
    </w:p>
    <w:p w:rsidR="00C519DB" w:rsidRPr="009B2B22" w:rsidRDefault="00C519DB" w:rsidP="00C519DB">
      <w:pPr>
        <w:spacing w:after="0" w:line="240" w:lineRule="auto"/>
        <w:jc w:val="both"/>
        <w:rPr>
          <w:rFonts w:ascii="Times New Roman" w:hAnsi="Times New Roman" w:cs="Times New Roman"/>
          <w:b/>
          <w:i/>
          <w:iCs/>
        </w:rPr>
      </w:pPr>
    </w:p>
    <w:p w:rsidR="00C519DB" w:rsidRPr="009B2B22" w:rsidRDefault="00C519DB" w:rsidP="00C519DB">
      <w:pPr>
        <w:spacing w:after="0" w:line="240" w:lineRule="auto"/>
        <w:jc w:val="both"/>
        <w:rPr>
          <w:rFonts w:ascii="Times New Roman" w:hAnsi="Times New Roman" w:cs="Times New Roman"/>
        </w:rPr>
      </w:pPr>
      <w:r w:rsidRPr="009B2B22">
        <w:rPr>
          <w:rFonts w:ascii="Times New Roman" w:hAnsi="Times New Roman" w:cs="Times New Roman"/>
        </w:rPr>
        <w:t xml:space="preserve">........................................, dn. ............................ </w:t>
      </w:r>
      <w:r w:rsidRPr="009B2B22">
        <w:rPr>
          <w:rFonts w:ascii="Times New Roman" w:hAnsi="Times New Roman" w:cs="Times New Roman"/>
        </w:rPr>
        <w:tab/>
      </w:r>
      <w:r w:rsidRPr="009B2B22">
        <w:rPr>
          <w:rFonts w:ascii="Times New Roman" w:hAnsi="Times New Roman" w:cs="Times New Roman"/>
        </w:rPr>
        <w:tab/>
        <w:t>..........................................................................</w:t>
      </w:r>
    </w:p>
    <w:p w:rsidR="00C519DB" w:rsidRPr="009B2B22" w:rsidRDefault="00C519DB" w:rsidP="00C519DB">
      <w:pPr>
        <w:spacing w:after="0" w:line="240" w:lineRule="auto"/>
        <w:ind w:left="4963"/>
        <w:jc w:val="both"/>
        <w:rPr>
          <w:rFonts w:ascii="Times New Roman" w:hAnsi="Times New Roman" w:cs="Times New Roman"/>
          <w:sz w:val="18"/>
          <w:szCs w:val="18"/>
        </w:rPr>
      </w:pPr>
      <w:r w:rsidRPr="009B2B22">
        <w:rPr>
          <w:rFonts w:ascii="Times New Roman" w:hAnsi="Times New Roman" w:cs="Times New Roman"/>
          <w:sz w:val="18"/>
          <w:szCs w:val="18"/>
        </w:rPr>
        <w:t>(podpis / podpisy osób uprawnionych do reprezentacji Wykonawcy, w przypadku oferty wspólnej - podpis pełnomocnika Wykonawców)</w:t>
      </w:r>
    </w:p>
    <w:p w:rsidR="00C519DB" w:rsidRPr="009B2B22" w:rsidRDefault="00C519DB" w:rsidP="00C519DB">
      <w:pPr>
        <w:spacing w:after="0" w:line="240" w:lineRule="auto"/>
        <w:jc w:val="both"/>
        <w:rPr>
          <w:rFonts w:ascii="Times New Roman" w:hAnsi="Times New Roman" w:cs="Times New Roman"/>
          <w:sz w:val="18"/>
          <w:szCs w:val="18"/>
        </w:rPr>
      </w:pPr>
    </w:p>
    <w:bookmarkEnd w:id="4"/>
    <w:p w:rsidR="00C519DB" w:rsidRPr="009B2B22" w:rsidRDefault="00C519DB" w:rsidP="00C519DB">
      <w:pPr>
        <w:rPr>
          <w:rFonts w:ascii="Times New Roman" w:hAnsi="Times New Roman" w:cs="Times New Roman"/>
          <w:sz w:val="18"/>
          <w:szCs w:val="18"/>
        </w:rPr>
      </w:pPr>
      <w:r w:rsidRPr="009B2B22">
        <w:rPr>
          <w:rFonts w:ascii="Times New Roman" w:hAnsi="Times New Roman" w:cs="Times New Roman"/>
          <w:sz w:val="18"/>
          <w:szCs w:val="18"/>
        </w:rPr>
        <w:br w:type="page"/>
      </w:r>
    </w:p>
    <w:p w:rsidR="00C519DB" w:rsidRPr="009B2B22" w:rsidRDefault="00C519DB" w:rsidP="00C519DB">
      <w:pPr>
        <w:spacing w:after="0" w:line="240" w:lineRule="auto"/>
        <w:jc w:val="right"/>
        <w:rPr>
          <w:rFonts w:ascii="Times New Roman" w:hAnsi="Times New Roman" w:cs="Times New Roman"/>
          <w:b/>
          <w:bCs/>
          <w:caps/>
          <w:sz w:val="28"/>
          <w:szCs w:val="28"/>
        </w:rPr>
      </w:pPr>
      <w:r w:rsidRPr="009B2B22">
        <w:rPr>
          <w:rFonts w:ascii="Times New Roman" w:hAnsi="Times New Roman" w:cs="Times New Roman"/>
          <w:b/>
          <w:sz w:val="28"/>
          <w:szCs w:val="28"/>
        </w:rPr>
        <w:t>Załącznik nr 2 do Formularza oferty</w:t>
      </w:r>
    </w:p>
    <w:p w:rsidR="00C519DB" w:rsidRPr="009B2B22" w:rsidRDefault="00C519DB" w:rsidP="00C519DB">
      <w:pPr>
        <w:spacing w:after="0" w:line="240" w:lineRule="auto"/>
        <w:rPr>
          <w:rFonts w:ascii="Times New Roman" w:hAnsi="Times New Roman" w:cs="Times New Roman"/>
          <w:b/>
          <w:bCs/>
        </w:rPr>
      </w:pPr>
    </w:p>
    <w:p w:rsidR="00C519DB" w:rsidRPr="009B2B22" w:rsidRDefault="00C519DB" w:rsidP="00C519DB">
      <w:pPr>
        <w:spacing w:after="0" w:line="240" w:lineRule="auto"/>
        <w:jc w:val="both"/>
        <w:rPr>
          <w:rFonts w:ascii="Times New Roman" w:hAnsi="Times New Roman" w:cs="Times New Roman"/>
          <w:b/>
          <w:bCs/>
          <w:caps/>
          <w:sz w:val="28"/>
          <w:szCs w:val="28"/>
        </w:rPr>
      </w:pPr>
    </w:p>
    <w:p w:rsidR="00C519DB" w:rsidRPr="009B2B22" w:rsidRDefault="00C519DB" w:rsidP="00C519DB">
      <w:pPr>
        <w:shd w:val="clear" w:color="auto" w:fill="95B3D7" w:themeFill="accent1" w:themeFillTint="99"/>
        <w:spacing w:after="0" w:line="240" w:lineRule="auto"/>
        <w:jc w:val="center"/>
        <w:rPr>
          <w:rFonts w:ascii="Times New Roman" w:hAnsi="Times New Roman" w:cs="Times New Roman"/>
        </w:rPr>
      </w:pPr>
      <w:r w:rsidRPr="009B2B22">
        <w:rPr>
          <w:rFonts w:ascii="Times New Roman" w:hAnsi="Times New Roman" w:cs="Times New Roman"/>
          <w:b/>
          <w:bCs/>
          <w:caps/>
          <w:sz w:val="28"/>
          <w:szCs w:val="28"/>
        </w:rPr>
        <w:t xml:space="preserve">Oświadczenie o spełnianiu warunków udziału </w:t>
      </w:r>
      <w:r w:rsidRPr="009B2B22">
        <w:rPr>
          <w:rFonts w:ascii="Times New Roman" w:hAnsi="Times New Roman" w:cs="Times New Roman"/>
          <w:b/>
          <w:bCs/>
          <w:caps/>
          <w:sz w:val="28"/>
          <w:szCs w:val="28"/>
        </w:rPr>
        <w:br/>
        <w:t>w postępowaniu</w:t>
      </w:r>
    </w:p>
    <w:p w:rsidR="00C519DB" w:rsidRPr="009B2B22" w:rsidRDefault="00C519DB" w:rsidP="00C519DB">
      <w:pPr>
        <w:shd w:val="clear" w:color="auto" w:fill="95B3D7" w:themeFill="accent1" w:themeFillTint="99"/>
        <w:spacing w:after="0" w:line="240" w:lineRule="auto"/>
        <w:jc w:val="center"/>
        <w:rPr>
          <w:rFonts w:ascii="Times New Roman" w:hAnsi="Times New Roman" w:cs="Times New Roman"/>
          <w:sz w:val="28"/>
          <w:szCs w:val="28"/>
        </w:rPr>
      </w:pPr>
      <w:r w:rsidRPr="009B2B22">
        <w:rPr>
          <w:rFonts w:ascii="Times New Roman" w:hAnsi="Times New Roman" w:cs="Times New Roman"/>
          <w:b/>
          <w:sz w:val="28"/>
          <w:szCs w:val="28"/>
        </w:rPr>
        <w:t>składane na podstawie art. 22 ustawy Pzp</w:t>
      </w:r>
    </w:p>
    <w:p w:rsidR="00C519DB" w:rsidRPr="009B2B22" w:rsidRDefault="00C519DB" w:rsidP="00C519DB">
      <w:pPr>
        <w:spacing w:after="0" w:line="240" w:lineRule="auto"/>
        <w:jc w:val="both"/>
        <w:rPr>
          <w:rFonts w:ascii="Times New Roman" w:hAnsi="Times New Roman" w:cs="Times New Roman"/>
        </w:rPr>
      </w:pPr>
    </w:p>
    <w:p w:rsidR="00C519DB" w:rsidRPr="009B2B22" w:rsidRDefault="00C519DB" w:rsidP="00C519DB">
      <w:pPr>
        <w:spacing w:after="0" w:line="240" w:lineRule="auto"/>
        <w:jc w:val="both"/>
        <w:rPr>
          <w:rFonts w:ascii="Times New Roman" w:hAnsi="Times New Roman" w:cs="Times New Roman"/>
        </w:rPr>
      </w:pPr>
    </w:p>
    <w:p w:rsidR="00C519DB" w:rsidRPr="009B2B22" w:rsidRDefault="00C519DB" w:rsidP="00C519DB">
      <w:pPr>
        <w:spacing w:after="0" w:line="240" w:lineRule="auto"/>
        <w:jc w:val="both"/>
        <w:rPr>
          <w:rFonts w:ascii="Times New Roman" w:hAnsi="Times New Roman" w:cs="Times New Roman"/>
          <w:b/>
        </w:rPr>
      </w:pPr>
      <w:r w:rsidRPr="009B2B22">
        <w:rPr>
          <w:rFonts w:ascii="Times New Roman" w:hAnsi="Times New Roman" w:cs="Times New Roman"/>
          <w:b/>
        </w:rPr>
        <w:t>Wykonawca:</w:t>
      </w:r>
    </w:p>
    <w:p w:rsidR="00C519DB" w:rsidRPr="009B2B22" w:rsidRDefault="00C519DB" w:rsidP="00C519DB">
      <w:pPr>
        <w:spacing w:after="0" w:line="240" w:lineRule="auto"/>
        <w:jc w:val="both"/>
        <w:rPr>
          <w:rFonts w:ascii="Times New Roman" w:hAnsi="Times New Roman" w:cs="Times New Roman"/>
        </w:rPr>
      </w:pPr>
    </w:p>
    <w:p w:rsidR="00C519DB" w:rsidRPr="009B2B22" w:rsidRDefault="00C519DB" w:rsidP="00C519DB">
      <w:pPr>
        <w:spacing w:after="0" w:line="240" w:lineRule="auto"/>
        <w:jc w:val="both"/>
        <w:rPr>
          <w:rFonts w:ascii="Times New Roman" w:hAnsi="Times New Roman" w:cs="Times New Roman"/>
        </w:rPr>
      </w:pPr>
      <w:r w:rsidRPr="009B2B22">
        <w:rPr>
          <w:rFonts w:ascii="Times New Roman" w:hAnsi="Times New Roman" w:cs="Times New Roman"/>
        </w:rPr>
        <w:t>....................................................................................................................................................................</w:t>
      </w:r>
    </w:p>
    <w:p w:rsidR="00C519DB" w:rsidRPr="009B2B22" w:rsidRDefault="00C519DB" w:rsidP="00C519DB">
      <w:pPr>
        <w:spacing w:after="0" w:line="240" w:lineRule="auto"/>
        <w:jc w:val="both"/>
        <w:rPr>
          <w:rFonts w:ascii="Times New Roman" w:hAnsi="Times New Roman" w:cs="Times New Roman"/>
        </w:rPr>
      </w:pPr>
    </w:p>
    <w:p w:rsidR="00C519DB" w:rsidRPr="009B2B22" w:rsidRDefault="00C519DB" w:rsidP="00C519DB">
      <w:pPr>
        <w:spacing w:after="0" w:line="240" w:lineRule="auto"/>
        <w:jc w:val="both"/>
        <w:rPr>
          <w:rFonts w:ascii="Times New Roman" w:hAnsi="Times New Roman" w:cs="Times New Roman"/>
        </w:rPr>
      </w:pPr>
      <w:r w:rsidRPr="009B2B22">
        <w:rPr>
          <w:rFonts w:ascii="Times New Roman" w:hAnsi="Times New Roman" w:cs="Times New Roman"/>
        </w:rPr>
        <w:t>....................................................................................................................................................................</w:t>
      </w:r>
    </w:p>
    <w:p w:rsidR="00C519DB" w:rsidRPr="009B2B22" w:rsidRDefault="00C519DB" w:rsidP="00C519DB">
      <w:pPr>
        <w:spacing w:after="0" w:line="240" w:lineRule="auto"/>
        <w:jc w:val="both"/>
        <w:rPr>
          <w:rFonts w:ascii="Times New Roman" w:hAnsi="Times New Roman" w:cs="Times New Roman"/>
        </w:rPr>
      </w:pPr>
    </w:p>
    <w:p w:rsidR="00C519DB" w:rsidRPr="009B2B22" w:rsidRDefault="00C519DB" w:rsidP="00C519DB">
      <w:pPr>
        <w:spacing w:after="0" w:line="240" w:lineRule="auto"/>
        <w:jc w:val="both"/>
        <w:rPr>
          <w:rFonts w:ascii="Times New Roman" w:hAnsi="Times New Roman" w:cs="Times New Roman"/>
        </w:rPr>
      </w:pPr>
      <w:r w:rsidRPr="009B2B22">
        <w:rPr>
          <w:rFonts w:ascii="Times New Roman" w:hAnsi="Times New Roman" w:cs="Times New Roman"/>
        </w:rPr>
        <w:t>....................................................................................................................................................................</w:t>
      </w:r>
    </w:p>
    <w:p w:rsidR="00C519DB" w:rsidRPr="009B2B22" w:rsidRDefault="00C519DB" w:rsidP="00C519DB">
      <w:pPr>
        <w:spacing w:after="0" w:line="240" w:lineRule="auto"/>
        <w:jc w:val="both"/>
        <w:rPr>
          <w:rFonts w:ascii="Times New Roman" w:hAnsi="Times New Roman" w:cs="Times New Roman"/>
        </w:rPr>
      </w:pPr>
    </w:p>
    <w:p w:rsidR="00C519DB" w:rsidRPr="009B2B22" w:rsidRDefault="00C519DB" w:rsidP="00C519DB">
      <w:pPr>
        <w:spacing w:after="0" w:line="240" w:lineRule="auto"/>
        <w:jc w:val="both"/>
        <w:rPr>
          <w:rFonts w:ascii="Times New Roman" w:hAnsi="Times New Roman" w:cs="Times New Roman"/>
        </w:rPr>
      </w:pPr>
      <w:r w:rsidRPr="009B2B22">
        <w:rPr>
          <w:rFonts w:ascii="Times New Roman" w:hAnsi="Times New Roman" w:cs="Times New Roman"/>
        </w:rPr>
        <w:t>....................................................................................................................................................................</w:t>
      </w:r>
    </w:p>
    <w:p w:rsidR="00C519DB" w:rsidRPr="009B2B22" w:rsidRDefault="00C519DB" w:rsidP="00C519DB">
      <w:pPr>
        <w:spacing w:after="0" w:line="240" w:lineRule="auto"/>
        <w:jc w:val="both"/>
        <w:rPr>
          <w:rFonts w:ascii="Times New Roman" w:hAnsi="Times New Roman" w:cs="Times New Roman"/>
          <w:sz w:val="18"/>
          <w:szCs w:val="18"/>
        </w:rPr>
      </w:pPr>
      <w:r w:rsidRPr="009B2B22">
        <w:rPr>
          <w:rFonts w:ascii="Times New Roman" w:hAnsi="Times New Roman" w:cs="Times New Roman"/>
          <w:sz w:val="18"/>
          <w:szCs w:val="18"/>
        </w:rPr>
        <w:t>(pełna nazwa / firma, adres siedziby, NIP, REGON)</w:t>
      </w:r>
    </w:p>
    <w:p w:rsidR="00C519DB" w:rsidRPr="009B2B22" w:rsidRDefault="00C519DB" w:rsidP="00C519DB">
      <w:pPr>
        <w:spacing w:after="0" w:line="240" w:lineRule="auto"/>
        <w:jc w:val="both"/>
        <w:rPr>
          <w:rFonts w:ascii="Times New Roman" w:hAnsi="Times New Roman" w:cs="Times New Roman"/>
        </w:rPr>
      </w:pPr>
    </w:p>
    <w:p w:rsidR="00C519DB" w:rsidRPr="009B2B22" w:rsidRDefault="00C519DB" w:rsidP="00C519DB">
      <w:pPr>
        <w:spacing w:after="0" w:line="240" w:lineRule="auto"/>
        <w:jc w:val="both"/>
        <w:rPr>
          <w:rFonts w:ascii="Times New Roman" w:hAnsi="Times New Roman" w:cs="Times New Roman"/>
        </w:rPr>
      </w:pPr>
    </w:p>
    <w:p w:rsidR="00C519DB" w:rsidRPr="009B2B22" w:rsidRDefault="00C519DB" w:rsidP="00C519DB">
      <w:pPr>
        <w:spacing w:after="0" w:line="240" w:lineRule="auto"/>
        <w:jc w:val="both"/>
        <w:rPr>
          <w:rFonts w:ascii="Times New Roman" w:hAnsi="Times New Roman" w:cs="Times New Roman"/>
          <w:b/>
        </w:rPr>
      </w:pPr>
      <w:r w:rsidRPr="009B2B22">
        <w:rPr>
          <w:rFonts w:ascii="Times New Roman" w:hAnsi="Times New Roman" w:cs="Times New Roman"/>
          <w:b/>
        </w:rPr>
        <w:t>Ja / my, niżej podpisany / podpisani</w:t>
      </w:r>
    </w:p>
    <w:p w:rsidR="00C519DB" w:rsidRPr="009B2B22" w:rsidRDefault="00C519DB" w:rsidP="00C519DB">
      <w:pPr>
        <w:spacing w:after="0" w:line="240" w:lineRule="auto"/>
        <w:ind w:firstLine="709"/>
        <w:jc w:val="both"/>
        <w:rPr>
          <w:rFonts w:ascii="Times New Roman" w:hAnsi="Times New Roman" w:cs="Times New Roman"/>
        </w:rPr>
      </w:pPr>
    </w:p>
    <w:p w:rsidR="00C519DB" w:rsidRPr="009B2B22" w:rsidRDefault="00C519DB" w:rsidP="00C519DB">
      <w:pPr>
        <w:spacing w:after="0" w:line="240" w:lineRule="auto"/>
        <w:jc w:val="both"/>
        <w:rPr>
          <w:rFonts w:ascii="Times New Roman" w:hAnsi="Times New Roman" w:cs="Times New Roman"/>
        </w:rPr>
      </w:pPr>
      <w:r w:rsidRPr="009B2B22">
        <w:rPr>
          <w:rFonts w:ascii="Times New Roman" w:hAnsi="Times New Roman" w:cs="Times New Roman"/>
        </w:rPr>
        <w:t>....................................................................................................................................................................</w:t>
      </w:r>
    </w:p>
    <w:p w:rsidR="00C519DB" w:rsidRPr="009B2B22" w:rsidRDefault="00C519DB" w:rsidP="00C519DB">
      <w:pPr>
        <w:spacing w:after="0" w:line="240" w:lineRule="auto"/>
        <w:jc w:val="both"/>
        <w:rPr>
          <w:rFonts w:ascii="Times New Roman" w:hAnsi="Times New Roman" w:cs="Times New Roman"/>
          <w:sz w:val="18"/>
          <w:szCs w:val="18"/>
        </w:rPr>
      </w:pPr>
      <w:r w:rsidRPr="009B2B22">
        <w:rPr>
          <w:rFonts w:ascii="Times New Roman" w:hAnsi="Times New Roman" w:cs="Times New Roman"/>
          <w:sz w:val="18"/>
          <w:szCs w:val="18"/>
        </w:rPr>
        <w:t>(imię i nazwisko, stanowisko, podstawa do reprezentacji)</w:t>
      </w:r>
    </w:p>
    <w:p w:rsidR="00C519DB" w:rsidRPr="009B2B22" w:rsidRDefault="00C519DB" w:rsidP="00C519DB">
      <w:pPr>
        <w:spacing w:after="0" w:line="240" w:lineRule="auto"/>
        <w:jc w:val="both"/>
        <w:rPr>
          <w:rFonts w:ascii="Times New Roman" w:hAnsi="Times New Roman" w:cs="Times New Roman"/>
        </w:rPr>
      </w:pPr>
    </w:p>
    <w:p w:rsidR="00C519DB" w:rsidRPr="009B2B22" w:rsidRDefault="00C519DB" w:rsidP="00C519DB">
      <w:pPr>
        <w:spacing w:after="0" w:line="240" w:lineRule="auto"/>
        <w:jc w:val="both"/>
        <w:rPr>
          <w:rFonts w:ascii="Times New Roman" w:hAnsi="Times New Roman" w:cs="Times New Roman"/>
        </w:rPr>
      </w:pPr>
    </w:p>
    <w:p w:rsidR="00C519DB" w:rsidRPr="009B2B22" w:rsidRDefault="00C519DB" w:rsidP="00C519DB">
      <w:pPr>
        <w:spacing w:after="60" w:line="240" w:lineRule="auto"/>
        <w:jc w:val="both"/>
        <w:rPr>
          <w:rFonts w:ascii="Times New Roman" w:hAnsi="Times New Roman" w:cs="Times New Roman"/>
          <w:b/>
        </w:rPr>
      </w:pPr>
      <w:r w:rsidRPr="009B2B22">
        <w:rPr>
          <w:rFonts w:ascii="Times New Roman" w:hAnsi="Times New Roman" w:cs="Times New Roman"/>
        </w:rPr>
        <w:t xml:space="preserve">działając w imieniu i na rzecz Wykonawcy, składając ofertę w postępowaniu o udzielenie zamówienia publicznego prowadzonym w trybie przetargu nieograniczonego na </w:t>
      </w:r>
      <w:r w:rsidRPr="009B2B22">
        <w:rPr>
          <w:rFonts w:ascii="Times New Roman" w:hAnsi="Times New Roman" w:cs="Times New Roman"/>
          <w:b/>
        </w:rPr>
        <w:t xml:space="preserve">„Zakup średniego pojazdu ratowniczo-gaśniczego dla OSP w Gostyniu w celu zapewnienia gotowości bojowej jednostki do prowadzenia akcji ratowniczo-gaśniczych i usuwania skutków katastrof na obszarze powiatu kamieńskiego”, </w:t>
      </w:r>
      <w:r w:rsidRPr="009B2B22">
        <w:rPr>
          <w:rFonts w:ascii="Times New Roman" w:hAnsi="Times New Roman" w:cs="Times New Roman"/>
        </w:rPr>
        <w:t>oświadczam / oświadczamy, że spełniam / spełniamy warunki udziału w postępowaniu określone w SIWZ i w art. 22 ustawy Pzp, tj.:</w:t>
      </w:r>
    </w:p>
    <w:p w:rsidR="00C519DB" w:rsidRPr="009B2B22" w:rsidRDefault="00C519DB" w:rsidP="00C519DB">
      <w:pPr>
        <w:pStyle w:val="Akapitzlist"/>
        <w:numPr>
          <w:ilvl w:val="0"/>
          <w:numId w:val="9"/>
        </w:numPr>
        <w:spacing w:after="60" w:line="240" w:lineRule="auto"/>
        <w:ind w:left="568" w:hanging="284"/>
        <w:contextualSpacing w:val="0"/>
        <w:jc w:val="both"/>
        <w:rPr>
          <w:rFonts w:ascii="Times New Roman" w:hAnsi="Times New Roman" w:cs="Times New Roman"/>
        </w:rPr>
      </w:pPr>
      <w:r w:rsidRPr="009B2B22">
        <w:rPr>
          <w:rFonts w:ascii="Times New Roman" w:hAnsi="Times New Roman" w:cs="Times New Roman"/>
        </w:rPr>
        <w:t>posiadam / posiadamy kompetencje lub uprawnienia do prowadzenia określonej działalności zawodowej, o ile wynika to z odrębnych przepisów,</w:t>
      </w:r>
    </w:p>
    <w:p w:rsidR="00C519DB" w:rsidRPr="009B2B22" w:rsidRDefault="00C519DB" w:rsidP="00C519DB">
      <w:pPr>
        <w:pStyle w:val="Akapitzlist"/>
        <w:numPr>
          <w:ilvl w:val="0"/>
          <w:numId w:val="9"/>
        </w:numPr>
        <w:spacing w:after="60" w:line="240" w:lineRule="auto"/>
        <w:ind w:left="568" w:hanging="284"/>
        <w:contextualSpacing w:val="0"/>
        <w:jc w:val="both"/>
        <w:rPr>
          <w:rFonts w:ascii="Times New Roman" w:hAnsi="Times New Roman" w:cs="Times New Roman"/>
        </w:rPr>
      </w:pPr>
      <w:r w:rsidRPr="009B2B22">
        <w:rPr>
          <w:rFonts w:ascii="Times New Roman" w:hAnsi="Times New Roman" w:cs="Times New Roman"/>
        </w:rPr>
        <w:t>znajduję / znajdujemy się w sytuacji ekonomicznej lub finansowej, zapewniającej należyte wykonania zamówienia,</w:t>
      </w:r>
    </w:p>
    <w:p w:rsidR="00C519DB" w:rsidRPr="009B2B22" w:rsidRDefault="00C519DB" w:rsidP="00C519DB">
      <w:pPr>
        <w:pStyle w:val="Akapitzlist"/>
        <w:numPr>
          <w:ilvl w:val="0"/>
          <w:numId w:val="9"/>
        </w:numPr>
        <w:spacing w:after="60" w:line="240" w:lineRule="auto"/>
        <w:ind w:left="568" w:hanging="284"/>
        <w:contextualSpacing w:val="0"/>
        <w:jc w:val="both"/>
        <w:rPr>
          <w:rFonts w:ascii="Times New Roman" w:hAnsi="Times New Roman" w:cs="Times New Roman"/>
        </w:rPr>
      </w:pPr>
      <w:r w:rsidRPr="009B2B22">
        <w:rPr>
          <w:rFonts w:ascii="Times New Roman" w:hAnsi="Times New Roman" w:cs="Times New Roman"/>
        </w:rPr>
        <w:t>posiadam / posiadamy zdolności techniczne lub zawodowe, zapewniające należyte wykonania zamówienia.</w:t>
      </w:r>
    </w:p>
    <w:p w:rsidR="00C519DB" w:rsidRPr="009B2B22" w:rsidRDefault="00C519DB" w:rsidP="00C519DB">
      <w:pPr>
        <w:spacing w:after="0" w:line="240" w:lineRule="auto"/>
        <w:jc w:val="both"/>
        <w:rPr>
          <w:rFonts w:ascii="Times New Roman" w:hAnsi="Times New Roman" w:cs="Times New Roman"/>
          <w:b/>
        </w:rPr>
      </w:pPr>
    </w:p>
    <w:p w:rsidR="00C519DB" w:rsidRPr="009B2B22" w:rsidRDefault="00C519DB" w:rsidP="00C519DB">
      <w:pPr>
        <w:spacing w:after="0" w:line="240" w:lineRule="auto"/>
        <w:jc w:val="both"/>
        <w:rPr>
          <w:rFonts w:ascii="Times New Roman" w:hAnsi="Times New Roman" w:cs="Times New Roman"/>
        </w:rPr>
      </w:pPr>
      <w:r w:rsidRPr="009B2B22">
        <w:rPr>
          <w:rFonts w:ascii="Times New Roman" w:hAnsi="Times New Roman" w:cs="Times New Roman"/>
        </w:rPr>
        <w:t xml:space="preserve">Oświadczam / Oświadczamy, że wszystkie informacje podane w powyższym oświadczeniu oraz </w:t>
      </w:r>
      <w:r w:rsidRPr="009B2B22">
        <w:rPr>
          <w:rFonts w:ascii="Times New Roman" w:hAnsi="Times New Roman" w:cs="Times New Roman"/>
          <w:b/>
          <w:iCs/>
        </w:rPr>
        <w:t>dołączone do oferty dokumenty w celu potwierdzenia, że spełniam / spełniamy określone przez Zamawiającego warunki udziału w postępowaniu</w:t>
      </w:r>
      <w:r w:rsidRPr="009B2B22">
        <w:rPr>
          <w:rFonts w:ascii="Times New Roman" w:hAnsi="Times New Roman" w:cs="Times New Roman"/>
        </w:rPr>
        <w:t xml:space="preserve"> są aktualne i zgodne z prawdą oraz zostały przedstawione z pełną świadomością konsekwencji wprowadzenia Zamawiającego w błąd przy przedstawieniu informacji.</w:t>
      </w:r>
    </w:p>
    <w:p w:rsidR="00C519DB" w:rsidRPr="009B2B22" w:rsidRDefault="00C519DB" w:rsidP="00C519DB">
      <w:pPr>
        <w:spacing w:after="0" w:line="240" w:lineRule="auto"/>
        <w:jc w:val="both"/>
        <w:rPr>
          <w:rFonts w:ascii="Times New Roman" w:hAnsi="Times New Roman" w:cs="Times New Roman"/>
          <w:b/>
        </w:rPr>
      </w:pPr>
    </w:p>
    <w:p w:rsidR="00C519DB" w:rsidRPr="009B2B22" w:rsidRDefault="00C519DB" w:rsidP="00C519DB">
      <w:pPr>
        <w:spacing w:after="0" w:line="240" w:lineRule="auto"/>
        <w:jc w:val="both"/>
        <w:rPr>
          <w:rFonts w:ascii="Times New Roman" w:hAnsi="Times New Roman" w:cs="Times New Roman"/>
          <w:b/>
        </w:rPr>
      </w:pPr>
    </w:p>
    <w:p w:rsidR="00C519DB" w:rsidRPr="009B2B22" w:rsidRDefault="00C519DB" w:rsidP="00C519DB">
      <w:pPr>
        <w:spacing w:after="0" w:line="240" w:lineRule="auto"/>
        <w:jc w:val="both"/>
        <w:rPr>
          <w:rFonts w:ascii="Times New Roman" w:hAnsi="Times New Roman" w:cs="Times New Roman"/>
          <w:b/>
        </w:rPr>
      </w:pPr>
    </w:p>
    <w:p w:rsidR="00C519DB" w:rsidRPr="009B2B22" w:rsidRDefault="00C519DB" w:rsidP="00C519DB">
      <w:pPr>
        <w:spacing w:after="0" w:line="240" w:lineRule="auto"/>
        <w:jc w:val="both"/>
        <w:rPr>
          <w:rFonts w:ascii="Times New Roman" w:hAnsi="Times New Roman" w:cs="Times New Roman"/>
          <w:b/>
        </w:rPr>
      </w:pPr>
    </w:p>
    <w:p w:rsidR="00C519DB" w:rsidRPr="009B2B22" w:rsidRDefault="00C519DB" w:rsidP="00C519DB">
      <w:pPr>
        <w:spacing w:after="0" w:line="240" w:lineRule="auto"/>
        <w:jc w:val="both"/>
        <w:rPr>
          <w:rFonts w:ascii="Times New Roman" w:hAnsi="Times New Roman" w:cs="Times New Roman"/>
        </w:rPr>
      </w:pPr>
      <w:r w:rsidRPr="009B2B22">
        <w:rPr>
          <w:rFonts w:ascii="Times New Roman" w:hAnsi="Times New Roman" w:cs="Times New Roman"/>
        </w:rPr>
        <w:t xml:space="preserve">........................................, dn. ............................ </w:t>
      </w:r>
      <w:r w:rsidRPr="009B2B22">
        <w:rPr>
          <w:rFonts w:ascii="Times New Roman" w:hAnsi="Times New Roman" w:cs="Times New Roman"/>
        </w:rPr>
        <w:tab/>
      </w:r>
      <w:r w:rsidRPr="009B2B22">
        <w:rPr>
          <w:rFonts w:ascii="Times New Roman" w:hAnsi="Times New Roman" w:cs="Times New Roman"/>
        </w:rPr>
        <w:tab/>
        <w:t>..........................................................................</w:t>
      </w:r>
    </w:p>
    <w:p w:rsidR="00C519DB" w:rsidRPr="009B2B22" w:rsidRDefault="00C519DB" w:rsidP="00C519DB">
      <w:pPr>
        <w:spacing w:after="0" w:line="240" w:lineRule="auto"/>
        <w:ind w:left="4963"/>
        <w:jc w:val="both"/>
        <w:rPr>
          <w:rFonts w:ascii="Times New Roman" w:hAnsi="Times New Roman" w:cs="Times New Roman"/>
          <w:sz w:val="18"/>
          <w:szCs w:val="18"/>
        </w:rPr>
      </w:pPr>
      <w:r w:rsidRPr="009B2B22">
        <w:rPr>
          <w:rFonts w:ascii="Times New Roman" w:hAnsi="Times New Roman" w:cs="Times New Roman"/>
          <w:sz w:val="18"/>
          <w:szCs w:val="18"/>
        </w:rPr>
        <w:t>(podpis / podpisy osób uprawnionych do reprezentacji Wykonawcy, w przypadku oferty wspólnej - podpis pełnomocnika Wykonawców)</w:t>
      </w:r>
    </w:p>
    <w:p w:rsidR="00C519DB" w:rsidRPr="009B2B22" w:rsidRDefault="00C519DB" w:rsidP="00C519DB">
      <w:pPr>
        <w:rPr>
          <w:rFonts w:ascii="Times New Roman" w:hAnsi="Times New Roman" w:cs="Times New Roman"/>
          <w:sz w:val="18"/>
          <w:szCs w:val="18"/>
        </w:rPr>
      </w:pPr>
      <w:r w:rsidRPr="009B2B22">
        <w:rPr>
          <w:rFonts w:ascii="Times New Roman" w:hAnsi="Times New Roman" w:cs="Times New Roman"/>
          <w:sz w:val="18"/>
          <w:szCs w:val="18"/>
        </w:rPr>
        <w:br w:type="page"/>
      </w:r>
    </w:p>
    <w:p w:rsidR="00C519DB" w:rsidRPr="009B2B22" w:rsidRDefault="00C519DB" w:rsidP="00C519DB">
      <w:pPr>
        <w:spacing w:after="0" w:line="240" w:lineRule="auto"/>
        <w:jc w:val="right"/>
        <w:rPr>
          <w:rFonts w:ascii="Times New Roman" w:hAnsi="Times New Roman" w:cs="Times New Roman"/>
          <w:b/>
          <w:bCs/>
          <w:caps/>
          <w:sz w:val="28"/>
          <w:szCs w:val="28"/>
        </w:rPr>
      </w:pPr>
      <w:bookmarkStart w:id="5" w:name="_Hlk492586836"/>
      <w:r w:rsidRPr="009B2B22">
        <w:rPr>
          <w:rFonts w:ascii="Times New Roman" w:hAnsi="Times New Roman" w:cs="Times New Roman"/>
          <w:b/>
          <w:sz w:val="28"/>
          <w:szCs w:val="28"/>
        </w:rPr>
        <w:t>Załącznik nr 3 do Formularza oferty</w:t>
      </w:r>
    </w:p>
    <w:p w:rsidR="00C519DB" w:rsidRPr="009B2B22" w:rsidRDefault="00C519DB" w:rsidP="00C519DB">
      <w:pPr>
        <w:spacing w:after="0" w:line="240" w:lineRule="auto"/>
        <w:rPr>
          <w:rFonts w:ascii="Times New Roman" w:hAnsi="Times New Roman" w:cs="Times New Roman"/>
          <w:b/>
          <w:bCs/>
        </w:rPr>
      </w:pPr>
    </w:p>
    <w:p w:rsidR="00C519DB" w:rsidRPr="009B2B22" w:rsidRDefault="00C519DB" w:rsidP="00C519DB">
      <w:pPr>
        <w:spacing w:after="0" w:line="240" w:lineRule="auto"/>
        <w:jc w:val="both"/>
        <w:rPr>
          <w:rFonts w:ascii="Times New Roman" w:hAnsi="Times New Roman" w:cs="Times New Roman"/>
          <w:b/>
          <w:bCs/>
          <w:caps/>
          <w:sz w:val="28"/>
          <w:szCs w:val="28"/>
        </w:rPr>
      </w:pPr>
    </w:p>
    <w:p w:rsidR="00C519DB" w:rsidRPr="009B2B22" w:rsidRDefault="00C519DB" w:rsidP="00C519DB">
      <w:pPr>
        <w:shd w:val="clear" w:color="auto" w:fill="95B3D7" w:themeFill="accent1" w:themeFillTint="99"/>
        <w:spacing w:after="0" w:line="240" w:lineRule="auto"/>
        <w:jc w:val="center"/>
        <w:rPr>
          <w:rFonts w:ascii="Times New Roman" w:hAnsi="Times New Roman" w:cs="Times New Roman"/>
        </w:rPr>
      </w:pPr>
      <w:r w:rsidRPr="009B2B22">
        <w:rPr>
          <w:rFonts w:ascii="Times New Roman" w:hAnsi="Times New Roman" w:cs="Times New Roman"/>
          <w:b/>
          <w:bCs/>
          <w:caps/>
          <w:sz w:val="28"/>
          <w:szCs w:val="28"/>
        </w:rPr>
        <w:t>Oświadczenie o przynależności lub braku przynależności do tej samej grupy kapitałowej</w:t>
      </w:r>
    </w:p>
    <w:p w:rsidR="00C519DB" w:rsidRPr="009B2B22" w:rsidRDefault="00C519DB" w:rsidP="00C519DB">
      <w:pPr>
        <w:shd w:val="clear" w:color="auto" w:fill="95B3D7" w:themeFill="accent1" w:themeFillTint="99"/>
        <w:spacing w:after="0" w:line="240" w:lineRule="auto"/>
        <w:jc w:val="center"/>
        <w:rPr>
          <w:rFonts w:ascii="Times New Roman" w:hAnsi="Times New Roman" w:cs="Times New Roman"/>
          <w:sz w:val="28"/>
          <w:szCs w:val="28"/>
        </w:rPr>
      </w:pPr>
      <w:r w:rsidRPr="009B2B22">
        <w:rPr>
          <w:rFonts w:ascii="Times New Roman" w:hAnsi="Times New Roman" w:cs="Times New Roman"/>
          <w:b/>
          <w:sz w:val="28"/>
          <w:szCs w:val="28"/>
        </w:rPr>
        <w:t>składane na podstawie art. 24 ust. 11 ustawy Pzp</w:t>
      </w:r>
    </w:p>
    <w:p w:rsidR="00C519DB" w:rsidRPr="009B2B22" w:rsidRDefault="00C519DB" w:rsidP="00C519DB">
      <w:pPr>
        <w:spacing w:after="0" w:line="240" w:lineRule="auto"/>
        <w:jc w:val="both"/>
        <w:rPr>
          <w:rFonts w:ascii="Times New Roman" w:hAnsi="Times New Roman" w:cs="Times New Roman"/>
        </w:rPr>
      </w:pPr>
    </w:p>
    <w:p w:rsidR="00C519DB" w:rsidRPr="009B2B22" w:rsidRDefault="00C519DB" w:rsidP="00C519DB">
      <w:pPr>
        <w:spacing w:after="0" w:line="240" w:lineRule="auto"/>
        <w:jc w:val="both"/>
        <w:rPr>
          <w:rFonts w:ascii="Times New Roman" w:hAnsi="Times New Roman" w:cs="Times New Roman"/>
        </w:rPr>
      </w:pPr>
    </w:p>
    <w:p w:rsidR="00C519DB" w:rsidRPr="009B2B22" w:rsidRDefault="00C519DB" w:rsidP="00C519DB">
      <w:pPr>
        <w:spacing w:after="0" w:line="240" w:lineRule="auto"/>
        <w:jc w:val="both"/>
        <w:rPr>
          <w:rFonts w:ascii="Times New Roman" w:hAnsi="Times New Roman" w:cs="Times New Roman"/>
          <w:b/>
        </w:rPr>
      </w:pPr>
      <w:r w:rsidRPr="009B2B22">
        <w:rPr>
          <w:rFonts w:ascii="Times New Roman" w:hAnsi="Times New Roman" w:cs="Times New Roman"/>
          <w:b/>
        </w:rPr>
        <w:t>Wykonawca:</w:t>
      </w:r>
    </w:p>
    <w:p w:rsidR="00C519DB" w:rsidRPr="009B2B22" w:rsidRDefault="00C519DB" w:rsidP="00C519DB">
      <w:pPr>
        <w:spacing w:after="0" w:line="240" w:lineRule="auto"/>
        <w:jc w:val="both"/>
        <w:rPr>
          <w:rFonts w:ascii="Times New Roman" w:hAnsi="Times New Roman" w:cs="Times New Roman"/>
        </w:rPr>
      </w:pPr>
    </w:p>
    <w:p w:rsidR="00C519DB" w:rsidRPr="009B2B22" w:rsidRDefault="00C519DB" w:rsidP="00C519DB">
      <w:pPr>
        <w:spacing w:after="0" w:line="240" w:lineRule="auto"/>
        <w:jc w:val="both"/>
        <w:rPr>
          <w:rFonts w:ascii="Times New Roman" w:hAnsi="Times New Roman" w:cs="Times New Roman"/>
        </w:rPr>
      </w:pPr>
      <w:r w:rsidRPr="009B2B22">
        <w:rPr>
          <w:rFonts w:ascii="Times New Roman" w:hAnsi="Times New Roman" w:cs="Times New Roman"/>
        </w:rPr>
        <w:t>....................................................................................................................................................................</w:t>
      </w:r>
    </w:p>
    <w:p w:rsidR="00C519DB" w:rsidRPr="009B2B22" w:rsidRDefault="00C519DB" w:rsidP="00C519DB">
      <w:pPr>
        <w:spacing w:after="0" w:line="240" w:lineRule="auto"/>
        <w:jc w:val="both"/>
        <w:rPr>
          <w:rFonts w:ascii="Times New Roman" w:hAnsi="Times New Roman" w:cs="Times New Roman"/>
        </w:rPr>
      </w:pPr>
    </w:p>
    <w:p w:rsidR="00C519DB" w:rsidRPr="009B2B22" w:rsidRDefault="00C519DB" w:rsidP="00C519DB">
      <w:pPr>
        <w:spacing w:after="0" w:line="240" w:lineRule="auto"/>
        <w:jc w:val="both"/>
        <w:rPr>
          <w:rFonts w:ascii="Times New Roman" w:hAnsi="Times New Roman" w:cs="Times New Roman"/>
        </w:rPr>
      </w:pPr>
      <w:r w:rsidRPr="009B2B22">
        <w:rPr>
          <w:rFonts w:ascii="Times New Roman" w:hAnsi="Times New Roman" w:cs="Times New Roman"/>
        </w:rPr>
        <w:t>....................................................................................................................................................................</w:t>
      </w:r>
    </w:p>
    <w:p w:rsidR="00C519DB" w:rsidRPr="009B2B22" w:rsidRDefault="00C519DB" w:rsidP="00C519DB">
      <w:pPr>
        <w:spacing w:after="0" w:line="240" w:lineRule="auto"/>
        <w:jc w:val="both"/>
        <w:rPr>
          <w:rFonts w:ascii="Times New Roman" w:hAnsi="Times New Roman" w:cs="Times New Roman"/>
        </w:rPr>
      </w:pPr>
    </w:p>
    <w:p w:rsidR="00C519DB" w:rsidRPr="009B2B22" w:rsidRDefault="00C519DB" w:rsidP="00C519DB">
      <w:pPr>
        <w:spacing w:after="0" w:line="240" w:lineRule="auto"/>
        <w:jc w:val="both"/>
        <w:rPr>
          <w:rFonts w:ascii="Times New Roman" w:hAnsi="Times New Roman" w:cs="Times New Roman"/>
        </w:rPr>
      </w:pPr>
      <w:r w:rsidRPr="009B2B22">
        <w:rPr>
          <w:rFonts w:ascii="Times New Roman" w:hAnsi="Times New Roman" w:cs="Times New Roman"/>
        </w:rPr>
        <w:t>....................................................................................................................................................................</w:t>
      </w:r>
    </w:p>
    <w:p w:rsidR="00C519DB" w:rsidRPr="009B2B22" w:rsidRDefault="00C519DB" w:rsidP="00C519DB">
      <w:pPr>
        <w:spacing w:after="0" w:line="240" w:lineRule="auto"/>
        <w:jc w:val="both"/>
        <w:rPr>
          <w:rFonts w:ascii="Times New Roman" w:hAnsi="Times New Roman" w:cs="Times New Roman"/>
        </w:rPr>
      </w:pPr>
    </w:p>
    <w:p w:rsidR="00C519DB" w:rsidRPr="009B2B22" w:rsidRDefault="00C519DB" w:rsidP="00C519DB">
      <w:pPr>
        <w:spacing w:after="0" w:line="240" w:lineRule="auto"/>
        <w:jc w:val="both"/>
        <w:rPr>
          <w:rFonts w:ascii="Times New Roman" w:hAnsi="Times New Roman" w:cs="Times New Roman"/>
        </w:rPr>
      </w:pPr>
      <w:r w:rsidRPr="009B2B22">
        <w:rPr>
          <w:rFonts w:ascii="Times New Roman" w:hAnsi="Times New Roman" w:cs="Times New Roman"/>
        </w:rPr>
        <w:t>....................................................................................................................................................................</w:t>
      </w:r>
    </w:p>
    <w:p w:rsidR="00C519DB" w:rsidRPr="009B2B22" w:rsidRDefault="00C519DB" w:rsidP="00C519DB">
      <w:pPr>
        <w:spacing w:after="0" w:line="240" w:lineRule="auto"/>
        <w:jc w:val="both"/>
        <w:rPr>
          <w:rFonts w:ascii="Times New Roman" w:hAnsi="Times New Roman" w:cs="Times New Roman"/>
          <w:sz w:val="18"/>
          <w:szCs w:val="18"/>
        </w:rPr>
      </w:pPr>
      <w:r w:rsidRPr="009B2B22">
        <w:rPr>
          <w:rFonts w:ascii="Times New Roman" w:hAnsi="Times New Roman" w:cs="Times New Roman"/>
          <w:sz w:val="18"/>
          <w:szCs w:val="18"/>
        </w:rPr>
        <w:t>(pełna nazwa / firma, adres siedziby, NIP, REGON)</w:t>
      </w:r>
    </w:p>
    <w:bookmarkEnd w:id="5"/>
    <w:p w:rsidR="00C519DB" w:rsidRPr="009B2B22" w:rsidRDefault="00C519DB" w:rsidP="00C519DB">
      <w:pPr>
        <w:spacing w:after="0" w:line="240" w:lineRule="auto"/>
        <w:jc w:val="both"/>
        <w:rPr>
          <w:rFonts w:ascii="Times New Roman" w:hAnsi="Times New Roman" w:cs="Times New Roman"/>
        </w:rPr>
      </w:pPr>
    </w:p>
    <w:p w:rsidR="00C519DB" w:rsidRPr="009B2B22" w:rsidRDefault="00C519DB" w:rsidP="00C519DB">
      <w:pPr>
        <w:spacing w:after="0" w:line="240" w:lineRule="auto"/>
        <w:jc w:val="both"/>
        <w:rPr>
          <w:rFonts w:ascii="Times New Roman" w:hAnsi="Times New Roman" w:cs="Times New Roman"/>
        </w:rPr>
      </w:pPr>
    </w:p>
    <w:p w:rsidR="00C519DB" w:rsidRPr="009B2B22" w:rsidRDefault="00C519DB" w:rsidP="00C519DB">
      <w:pPr>
        <w:spacing w:after="0" w:line="240" w:lineRule="auto"/>
        <w:jc w:val="both"/>
        <w:rPr>
          <w:rFonts w:ascii="Times New Roman" w:hAnsi="Times New Roman" w:cs="Times New Roman"/>
          <w:b/>
        </w:rPr>
      </w:pPr>
      <w:r w:rsidRPr="009B2B22">
        <w:rPr>
          <w:rFonts w:ascii="Times New Roman" w:hAnsi="Times New Roman" w:cs="Times New Roman"/>
          <w:b/>
        </w:rPr>
        <w:t>Ja / my, niżej podpisany / podpisani</w:t>
      </w:r>
    </w:p>
    <w:p w:rsidR="00C519DB" w:rsidRPr="009B2B22" w:rsidRDefault="00C519DB" w:rsidP="00C519DB">
      <w:pPr>
        <w:spacing w:after="0" w:line="240" w:lineRule="auto"/>
        <w:ind w:firstLine="709"/>
        <w:jc w:val="both"/>
        <w:rPr>
          <w:rFonts w:ascii="Times New Roman" w:hAnsi="Times New Roman" w:cs="Times New Roman"/>
        </w:rPr>
      </w:pPr>
    </w:p>
    <w:p w:rsidR="00C519DB" w:rsidRPr="009B2B22" w:rsidRDefault="00C519DB" w:rsidP="00C519DB">
      <w:pPr>
        <w:spacing w:after="0" w:line="240" w:lineRule="auto"/>
        <w:jc w:val="both"/>
        <w:rPr>
          <w:rFonts w:ascii="Times New Roman" w:hAnsi="Times New Roman" w:cs="Times New Roman"/>
        </w:rPr>
      </w:pPr>
      <w:r w:rsidRPr="009B2B22">
        <w:rPr>
          <w:rFonts w:ascii="Times New Roman" w:hAnsi="Times New Roman" w:cs="Times New Roman"/>
        </w:rPr>
        <w:t>....................................................................................................................................................................</w:t>
      </w:r>
    </w:p>
    <w:p w:rsidR="00C519DB" w:rsidRPr="009B2B22" w:rsidRDefault="00C519DB" w:rsidP="00C519DB">
      <w:pPr>
        <w:spacing w:after="0" w:line="240" w:lineRule="auto"/>
        <w:jc w:val="both"/>
        <w:rPr>
          <w:rFonts w:ascii="Times New Roman" w:hAnsi="Times New Roman" w:cs="Times New Roman"/>
          <w:sz w:val="18"/>
          <w:szCs w:val="18"/>
        </w:rPr>
      </w:pPr>
      <w:r w:rsidRPr="009B2B22">
        <w:rPr>
          <w:rFonts w:ascii="Times New Roman" w:hAnsi="Times New Roman" w:cs="Times New Roman"/>
          <w:sz w:val="18"/>
          <w:szCs w:val="18"/>
        </w:rPr>
        <w:t>(imię i nazwisko, stanowisko, podstawa do reprezentacji)</w:t>
      </w:r>
    </w:p>
    <w:p w:rsidR="00C519DB" w:rsidRPr="009B2B22" w:rsidRDefault="00C519DB" w:rsidP="00C519DB">
      <w:pPr>
        <w:spacing w:after="0" w:line="240" w:lineRule="auto"/>
        <w:jc w:val="both"/>
        <w:rPr>
          <w:rFonts w:ascii="Times New Roman" w:hAnsi="Times New Roman" w:cs="Times New Roman"/>
        </w:rPr>
      </w:pPr>
    </w:p>
    <w:p w:rsidR="00C519DB" w:rsidRPr="009B2B22" w:rsidRDefault="00C519DB" w:rsidP="00C519DB">
      <w:pPr>
        <w:spacing w:after="0" w:line="240" w:lineRule="auto"/>
        <w:jc w:val="both"/>
        <w:rPr>
          <w:rFonts w:ascii="Times New Roman" w:hAnsi="Times New Roman" w:cs="Times New Roman"/>
        </w:rPr>
      </w:pPr>
    </w:p>
    <w:p w:rsidR="00C519DB" w:rsidRPr="009B2B22" w:rsidRDefault="00C519DB" w:rsidP="00C519DB">
      <w:pPr>
        <w:spacing w:after="0" w:line="240" w:lineRule="auto"/>
        <w:jc w:val="both"/>
        <w:rPr>
          <w:rFonts w:ascii="Times New Roman" w:hAnsi="Times New Roman" w:cs="Times New Roman"/>
        </w:rPr>
      </w:pPr>
      <w:r w:rsidRPr="009B2B22">
        <w:rPr>
          <w:rFonts w:ascii="Times New Roman" w:hAnsi="Times New Roman" w:cs="Times New Roman"/>
        </w:rPr>
        <w:t xml:space="preserve">działając w imieniu i na rzecz Wykonawcy, składając ofertę w postępowaniu o udzielenie zamówienia publicznego prowadzonym w trybie przetargu nieograniczonego na </w:t>
      </w:r>
      <w:r w:rsidRPr="009B2B22">
        <w:rPr>
          <w:rFonts w:ascii="Times New Roman" w:hAnsi="Times New Roman" w:cs="Times New Roman"/>
          <w:b/>
        </w:rPr>
        <w:t xml:space="preserve">„Zakup średniego pojazdu ratowniczo-gaśniczego dla OSP w Gostyniu w celu zapewnienia gotowości bojowej jednostki do prowadzenia akcji ratowniczo-gaśniczych i usuwania skutków katastrof na obszarze powiatu kamieńskiego”, </w:t>
      </w:r>
      <w:r w:rsidRPr="009B2B22">
        <w:rPr>
          <w:rFonts w:ascii="Times New Roman" w:hAnsi="Times New Roman" w:cs="Times New Roman"/>
        </w:rPr>
        <w:t>oświadczam / oświadczamy, że:</w:t>
      </w:r>
    </w:p>
    <w:p w:rsidR="00C519DB" w:rsidRPr="009B2B22" w:rsidRDefault="00C519DB" w:rsidP="00C519DB">
      <w:pPr>
        <w:spacing w:after="0" w:line="240" w:lineRule="auto"/>
        <w:jc w:val="both"/>
        <w:rPr>
          <w:rFonts w:ascii="Times New Roman" w:hAnsi="Times New Roman" w:cs="Times New Roman"/>
        </w:rPr>
      </w:pPr>
    </w:p>
    <w:p w:rsidR="00C519DB" w:rsidRPr="009B2B22" w:rsidRDefault="00C519DB" w:rsidP="00C519DB">
      <w:pPr>
        <w:spacing w:after="0" w:line="240" w:lineRule="auto"/>
        <w:ind w:left="567" w:hanging="567"/>
        <w:jc w:val="both"/>
        <w:rPr>
          <w:rFonts w:ascii="Times New Roman" w:hAnsi="Times New Roman" w:cs="Times New Roman"/>
        </w:rPr>
      </w:pPr>
      <w:r w:rsidRPr="009B2B22">
        <w:rPr>
          <w:rFonts w:ascii="Times New Roman" w:hAnsi="Times New Roman" w:cs="Times New Roman"/>
        </w:rPr>
        <w:sym w:font="Symbol" w:char="F07F"/>
      </w:r>
      <w:r w:rsidRPr="009B2B22">
        <w:rPr>
          <w:rFonts w:ascii="Times New Roman" w:hAnsi="Times New Roman" w:cs="Times New Roman"/>
        </w:rPr>
        <w:t xml:space="preserve">  </w:t>
      </w:r>
      <w:r w:rsidRPr="009B2B22">
        <w:rPr>
          <w:rFonts w:ascii="Times New Roman" w:hAnsi="Times New Roman" w:cs="Times New Roman"/>
        </w:rPr>
        <w:tab/>
        <w:t xml:space="preserve">nie </w:t>
      </w:r>
      <w:bookmarkStart w:id="6" w:name="_Hlk492585936"/>
      <w:r w:rsidRPr="009B2B22">
        <w:rPr>
          <w:rFonts w:ascii="Times New Roman" w:hAnsi="Times New Roman" w:cs="Times New Roman"/>
        </w:rPr>
        <w:t>należę / nie należymy do tej samej grupy kapitałowej, o której mowa w art. 24 ust. 1 pkt 23 ustawy Pzp z żadnym z Wykonawców, którzy złożyli odrębne oferty w niniejszym postępowaniu.</w:t>
      </w:r>
    </w:p>
    <w:bookmarkEnd w:id="6"/>
    <w:p w:rsidR="00C519DB" w:rsidRPr="009B2B22" w:rsidRDefault="00C519DB" w:rsidP="00C519DB">
      <w:pPr>
        <w:spacing w:after="0" w:line="240" w:lineRule="auto"/>
        <w:ind w:left="567" w:hanging="567"/>
        <w:jc w:val="both"/>
        <w:rPr>
          <w:rFonts w:ascii="Times New Roman" w:hAnsi="Times New Roman" w:cs="Times New Roman"/>
        </w:rPr>
      </w:pPr>
    </w:p>
    <w:p w:rsidR="00C519DB" w:rsidRPr="009B2B22" w:rsidRDefault="00C519DB" w:rsidP="00C519DB">
      <w:pPr>
        <w:spacing w:after="0" w:line="240" w:lineRule="auto"/>
        <w:ind w:left="567" w:hanging="567"/>
        <w:jc w:val="both"/>
        <w:rPr>
          <w:rFonts w:ascii="Times New Roman" w:hAnsi="Times New Roman" w:cs="Times New Roman"/>
        </w:rPr>
      </w:pPr>
      <w:r w:rsidRPr="009B2B22">
        <w:rPr>
          <w:rFonts w:ascii="Times New Roman" w:hAnsi="Times New Roman" w:cs="Times New Roman"/>
        </w:rPr>
        <w:sym w:font="Symbol" w:char="F07F"/>
      </w:r>
      <w:r w:rsidRPr="009B2B22">
        <w:rPr>
          <w:rFonts w:ascii="Times New Roman" w:hAnsi="Times New Roman" w:cs="Times New Roman"/>
        </w:rPr>
        <w:t xml:space="preserve"> </w:t>
      </w:r>
      <w:r w:rsidRPr="009B2B22">
        <w:rPr>
          <w:rFonts w:ascii="Times New Roman" w:hAnsi="Times New Roman" w:cs="Times New Roman"/>
        </w:rPr>
        <w:tab/>
        <w:t>należę / należymy do tej samej grupy kapitałowej, o której mowa w art. 24 ust. 1 pkt 23 ustawy Pzp wraz z Wykonawcą / Wykonawcami:</w:t>
      </w:r>
    </w:p>
    <w:p w:rsidR="00C519DB" w:rsidRPr="009B2B22" w:rsidRDefault="00C519DB" w:rsidP="00C519DB">
      <w:pPr>
        <w:spacing w:after="0" w:line="240" w:lineRule="auto"/>
        <w:ind w:left="709" w:hanging="708"/>
        <w:jc w:val="both"/>
        <w:rPr>
          <w:rFonts w:ascii="Times New Roman" w:hAnsi="Times New Roman" w:cs="Times New Roman"/>
        </w:rPr>
      </w:pPr>
    </w:p>
    <w:p w:rsidR="00C519DB" w:rsidRPr="009B2B22" w:rsidRDefault="00C519DB" w:rsidP="00C519DB">
      <w:pPr>
        <w:spacing w:after="0" w:line="240" w:lineRule="auto"/>
        <w:ind w:left="567"/>
        <w:jc w:val="both"/>
        <w:rPr>
          <w:rFonts w:ascii="Times New Roman" w:hAnsi="Times New Roman" w:cs="Times New Roman"/>
        </w:rPr>
      </w:pPr>
      <w:r w:rsidRPr="009B2B22">
        <w:rPr>
          <w:rFonts w:ascii="Times New Roman" w:hAnsi="Times New Roman" w:cs="Times New Roman"/>
        </w:rPr>
        <w:t>........................................................................................................................................................</w:t>
      </w:r>
    </w:p>
    <w:p w:rsidR="00C519DB" w:rsidRPr="009B2B22" w:rsidRDefault="00C519DB" w:rsidP="00C519DB">
      <w:pPr>
        <w:spacing w:after="0" w:line="240" w:lineRule="auto"/>
        <w:ind w:left="567"/>
        <w:jc w:val="both"/>
        <w:rPr>
          <w:rFonts w:ascii="Times New Roman" w:hAnsi="Times New Roman" w:cs="Times New Roman"/>
        </w:rPr>
      </w:pPr>
    </w:p>
    <w:p w:rsidR="00C519DB" w:rsidRPr="009B2B22" w:rsidRDefault="00C519DB" w:rsidP="00C519DB">
      <w:pPr>
        <w:spacing w:after="0" w:line="240" w:lineRule="auto"/>
        <w:ind w:left="567"/>
        <w:jc w:val="both"/>
        <w:rPr>
          <w:rFonts w:ascii="Times New Roman" w:hAnsi="Times New Roman" w:cs="Times New Roman"/>
        </w:rPr>
      </w:pPr>
      <w:r w:rsidRPr="009B2B22">
        <w:rPr>
          <w:rFonts w:ascii="Times New Roman" w:hAnsi="Times New Roman" w:cs="Times New Roman"/>
        </w:rPr>
        <w:t>........................................................................................................................................................</w:t>
      </w:r>
    </w:p>
    <w:p w:rsidR="00C519DB" w:rsidRPr="009B2B22" w:rsidRDefault="00C519DB" w:rsidP="00C519DB">
      <w:pPr>
        <w:spacing w:after="0" w:line="240" w:lineRule="auto"/>
        <w:ind w:left="567"/>
        <w:jc w:val="both"/>
        <w:rPr>
          <w:rFonts w:ascii="Times New Roman" w:hAnsi="Times New Roman" w:cs="Times New Roman"/>
        </w:rPr>
      </w:pPr>
    </w:p>
    <w:p w:rsidR="00C519DB" w:rsidRPr="009B2B22" w:rsidRDefault="00C519DB" w:rsidP="00C519DB">
      <w:pPr>
        <w:spacing w:after="0" w:line="240" w:lineRule="auto"/>
        <w:ind w:left="567"/>
        <w:jc w:val="both"/>
        <w:rPr>
          <w:rFonts w:ascii="Times New Roman" w:hAnsi="Times New Roman" w:cs="Times New Roman"/>
        </w:rPr>
      </w:pPr>
      <w:r w:rsidRPr="009B2B22">
        <w:rPr>
          <w:rFonts w:ascii="Times New Roman" w:hAnsi="Times New Roman" w:cs="Times New Roman"/>
        </w:rPr>
        <w:t>........................................................................................................................................................</w:t>
      </w:r>
    </w:p>
    <w:p w:rsidR="00C519DB" w:rsidRPr="009B2B22" w:rsidRDefault="00C519DB" w:rsidP="00C519DB">
      <w:pPr>
        <w:spacing w:after="60" w:line="240" w:lineRule="auto"/>
        <w:ind w:firstLine="567"/>
        <w:jc w:val="both"/>
        <w:rPr>
          <w:rFonts w:ascii="Times New Roman" w:hAnsi="Times New Roman" w:cs="Times New Roman"/>
          <w:sz w:val="18"/>
          <w:szCs w:val="18"/>
        </w:rPr>
      </w:pPr>
      <w:r w:rsidRPr="009B2B22">
        <w:rPr>
          <w:rFonts w:ascii="Times New Roman" w:hAnsi="Times New Roman" w:cs="Times New Roman"/>
          <w:sz w:val="18"/>
          <w:szCs w:val="18"/>
        </w:rPr>
        <w:t>(w przypadku przynależności do grupy kapitałowej należy wskazać pełną nazwę / firmę i adres Wykonawcy)</w:t>
      </w:r>
    </w:p>
    <w:p w:rsidR="00C519DB" w:rsidRPr="009B2B22" w:rsidRDefault="00C519DB" w:rsidP="00C519DB">
      <w:pPr>
        <w:spacing w:after="60" w:line="240" w:lineRule="auto"/>
        <w:jc w:val="both"/>
        <w:rPr>
          <w:rFonts w:ascii="Times New Roman" w:hAnsi="Times New Roman" w:cs="Times New Roman"/>
        </w:rPr>
      </w:pPr>
    </w:p>
    <w:p w:rsidR="00C519DB" w:rsidRPr="009B2B22" w:rsidRDefault="00C519DB" w:rsidP="00C519DB">
      <w:pPr>
        <w:spacing w:after="60" w:line="240" w:lineRule="auto"/>
        <w:ind w:firstLine="567"/>
        <w:jc w:val="both"/>
        <w:rPr>
          <w:rFonts w:ascii="Times New Roman" w:hAnsi="Times New Roman" w:cs="Times New Roman"/>
        </w:rPr>
      </w:pPr>
      <w:r w:rsidRPr="009B2B22">
        <w:rPr>
          <w:rFonts w:ascii="Times New Roman" w:hAnsi="Times New Roman" w:cs="Times New Roman"/>
        </w:rPr>
        <w:t>który złożył / którzy złożyli odrębne oferty w niniejszym postępowaniu.</w:t>
      </w:r>
    </w:p>
    <w:p w:rsidR="00C519DB" w:rsidRPr="009B2B22" w:rsidRDefault="00C519DB" w:rsidP="00C519DB">
      <w:pPr>
        <w:spacing w:after="60" w:line="240" w:lineRule="auto"/>
        <w:jc w:val="both"/>
        <w:rPr>
          <w:rFonts w:ascii="Times New Roman" w:hAnsi="Times New Roman" w:cs="Times New Roman"/>
        </w:rPr>
      </w:pPr>
    </w:p>
    <w:p w:rsidR="00C519DB" w:rsidRPr="009B2B22" w:rsidRDefault="00C519DB" w:rsidP="00C519DB">
      <w:pPr>
        <w:spacing w:after="60" w:line="240" w:lineRule="auto"/>
        <w:jc w:val="both"/>
        <w:rPr>
          <w:rFonts w:ascii="Times New Roman" w:hAnsi="Times New Roman" w:cs="Times New Roman"/>
        </w:rPr>
      </w:pPr>
      <w:r w:rsidRPr="009B2B22">
        <w:rPr>
          <w:rFonts w:ascii="Times New Roman" w:hAnsi="Times New Roman" w:cs="Times New Roman"/>
        </w:rPr>
        <w:t>Jednocześnie oświadczam / oświadczamy, że w związku z zaistnieniem ww. okoliczności, o której mowa w art. 24 ust. 1 pkt 23 ustawy Pzp, powiązania z innym Wykonawcą / innymi Wykonawcami nie prowadzą do zakłócenia konkurencji w niniejszym postępowaniu, gdyż:</w:t>
      </w:r>
    </w:p>
    <w:p w:rsidR="00C519DB" w:rsidRPr="009B2B22" w:rsidRDefault="00C519DB" w:rsidP="00C519DB">
      <w:pPr>
        <w:spacing w:after="60" w:line="240" w:lineRule="auto"/>
        <w:jc w:val="both"/>
        <w:rPr>
          <w:rFonts w:ascii="Times New Roman" w:hAnsi="Times New Roman" w:cs="Times New Roman"/>
        </w:rPr>
      </w:pPr>
    </w:p>
    <w:p w:rsidR="00C519DB" w:rsidRPr="009B2B22" w:rsidRDefault="00C519DB" w:rsidP="00C519DB">
      <w:pPr>
        <w:spacing w:after="0" w:line="240" w:lineRule="auto"/>
        <w:jc w:val="both"/>
        <w:rPr>
          <w:rFonts w:ascii="Times New Roman" w:hAnsi="Times New Roman" w:cs="Times New Roman"/>
        </w:rPr>
      </w:pPr>
      <w:r w:rsidRPr="009B2B22">
        <w:rPr>
          <w:rFonts w:ascii="Times New Roman" w:hAnsi="Times New Roman" w:cs="Times New Roman"/>
        </w:rPr>
        <w:t>....................................................................................................................................................................</w:t>
      </w:r>
    </w:p>
    <w:p w:rsidR="00C519DB" w:rsidRPr="009B2B22" w:rsidRDefault="00C519DB" w:rsidP="00C519DB">
      <w:pPr>
        <w:spacing w:after="0" w:line="240" w:lineRule="auto"/>
        <w:jc w:val="both"/>
        <w:rPr>
          <w:rFonts w:ascii="Times New Roman" w:hAnsi="Times New Roman" w:cs="Times New Roman"/>
        </w:rPr>
      </w:pPr>
    </w:p>
    <w:p w:rsidR="00C519DB" w:rsidRPr="009B2B22" w:rsidRDefault="00C519DB" w:rsidP="00C519DB">
      <w:pPr>
        <w:spacing w:after="0" w:line="240" w:lineRule="auto"/>
        <w:jc w:val="both"/>
        <w:rPr>
          <w:rFonts w:ascii="Times New Roman" w:hAnsi="Times New Roman" w:cs="Times New Roman"/>
        </w:rPr>
      </w:pPr>
      <w:r w:rsidRPr="009B2B22">
        <w:rPr>
          <w:rFonts w:ascii="Times New Roman" w:hAnsi="Times New Roman" w:cs="Times New Roman"/>
        </w:rPr>
        <w:t>....................................................................................................................................................................</w:t>
      </w:r>
    </w:p>
    <w:p w:rsidR="00C519DB" w:rsidRPr="009B2B22" w:rsidRDefault="00C519DB" w:rsidP="00C519DB">
      <w:pPr>
        <w:spacing w:after="0" w:line="240" w:lineRule="auto"/>
        <w:jc w:val="both"/>
        <w:rPr>
          <w:rFonts w:ascii="Times New Roman" w:hAnsi="Times New Roman" w:cs="Times New Roman"/>
        </w:rPr>
      </w:pPr>
    </w:p>
    <w:p w:rsidR="00C519DB" w:rsidRPr="009B2B22" w:rsidRDefault="00C519DB" w:rsidP="00C519DB">
      <w:pPr>
        <w:spacing w:after="60" w:line="240" w:lineRule="auto"/>
        <w:jc w:val="both"/>
        <w:rPr>
          <w:rFonts w:ascii="Times New Roman" w:hAnsi="Times New Roman" w:cs="Times New Roman"/>
        </w:rPr>
      </w:pPr>
      <w:r w:rsidRPr="009B2B22">
        <w:rPr>
          <w:rFonts w:ascii="Times New Roman" w:hAnsi="Times New Roman" w:cs="Times New Roman"/>
        </w:rPr>
        <w:t>....................................................................................................................................................................</w:t>
      </w:r>
    </w:p>
    <w:p w:rsidR="00C519DB" w:rsidRPr="009B2B22" w:rsidRDefault="00C519DB" w:rsidP="00C519DB">
      <w:pPr>
        <w:spacing w:after="0" w:line="240" w:lineRule="auto"/>
        <w:jc w:val="both"/>
        <w:rPr>
          <w:rFonts w:ascii="Times New Roman" w:hAnsi="Times New Roman" w:cs="Times New Roman"/>
        </w:rPr>
      </w:pPr>
    </w:p>
    <w:p w:rsidR="00C519DB" w:rsidRPr="009B2B22" w:rsidRDefault="00C519DB" w:rsidP="00C519DB">
      <w:pPr>
        <w:spacing w:after="0" w:line="240" w:lineRule="auto"/>
        <w:jc w:val="both"/>
        <w:rPr>
          <w:rFonts w:ascii="Times New Roman" w:hAnsi="Times New Roman" w:cs="Times New Roman"/>
        </w:rPr>
      </w:pPr>
      <w:r w:rsidRPr="009B2B22">
        <w:rPr>
          <w:rFonts w:ascii="Times New Roman" w:hAnsi="Times New Roman" w:cs="Times New Roman"/>
        </w:rPr>
        <w:t>....................................................................................................................................................................</w:t>
      </w:r>
    </w:p>
    <w:p w:rsidR="00C519DB" w:rsidRPr="009B2B22" w:rsidRDefault="00C519DB" w:rsidP="00C519DB">
      <w:pPr>
        <w:spacing w:after="0" w:line="240" w:lineRule="auto"/>
        <w:jc w:val="both"/>
        <w:rPr>
          <w:rFonts w:ascii="Times New Roman" w:hAnsi="Times New Roman" w:cs="Times New Roman"/>
        </w:rPr>
      </w:pPr>
    </w:p>
    <w:p w:rsidR="00C519DB" w:rsidRPr="009B2B22" w:rsidRDefault="00C519DB" w:rsidP="00C519DB">
      <w:pPr>
        <w:spacing w:after="60" w:line="240" w:lineRule="auto"/>
        <w:jc w:val="both"/>
        <w:rPr>
          <w:rFonts w:ascii="Times New Roman" w:hAnsi="Times New Roman" w:cs="Times New Roman"/>
        </w:rPr>
      </w:pPr>
      <w:r w:rsidRPr="009B2B22">
        <w:rPr>
          <w:rFonts w:ascii="Times New Roman" w:hAnsi="Times New Roman" w:cs="Times New Roman"/>
        </w:rPr>
        <w:t>....................................................................................................................................................................</w:t>
      </w:r>
    </w:p>
    <w:p w:rsidR="00C519DB" w:rsidRPr="009B2B22" w:rsidRDefault="00C519DB" w:rsidP="00C519DB">
      <w:pPr>
        <w:spacing w:after="60" w:line="240" w:lineRule="auto"/>
        <w:jc w:val="both"/>
        <w:rPr>
          <w:rFonts w:ascii="Times New Roman" w:hAnsi="Times New Roman" w:cs="Times New Roman"/>
        </w:rPr>
      </w:pPr>
    </w:p>
    <w:p w:rsidR="00C519DB" w:rsidRPr="009B2B22" w:rsidRDefault="00C519DB" w:rsidP="00C519DB">
      <w:pPr>
        <w:spacing w:after="0" w:line="240" w:lineRule="auto"/>
        <w:jc w:val="both"/>
        <w:rPr>
          <w:rFonts w:ascii="Times New Roman" w:hAnsi="Times New Roman" w:cs="Times New Roman"/>
          <w:b/>
        </w:rPr>
      </w:pPr>
    </w:p>
    <w:p w:rsidR="00C519DB" w:rsidRPr="009B2B22" w:rsidRDefault="00C519DB" w:rsidP="00C519DB">
      <w:pPr>
        <w:spacing w:after="0" w:line="240" w:lineRule="auto"/>
        <w:jc w:val="both"/>
        <w:rPr>
          <w:rFonts w:ascii="Times New Roman" w:hAnsi="Times New Roman" w:cs="Times New Roman"/>
          <w:b/>
        </w:rPr>
      </w:pPr>
    </w:p>
    <w:p w:rsidR="00C519DB" w:rsidRPr="009B2B22" w:rsidRDefault="00C519DB" w:rsidP="00C519DB">
      <w:pPr>
        <w:spacing w:after="0" w:line="240" w:lineRule="auto"/>
        <w:jc w:val="both"/>
        <w:rPr>
          <w:rFonts w:ascii="Times New Roman" w:hAnsi="Times New Roman" w:cs="Times New Roman"/>
          <w:b/>
        </w:rPr>
      </w:pPr>
    </w:p>
    <w:p w:rsidR="00C519DB" w:rsidRPr="009B2B22" w:rsidRDefault="00C519DB" w:rsidP="00C519DB">
      <w:pPr>
        <w:spacing w:after="0" w:line="240" w:lineRule="auto"/>
        <w:jc w:val="both"/>
        <w:rPr>
          <w:rFonts w:ascii="Times New Roman" w:hAnsi="Times New Roman" w:cs="Times New Roman"/>
          <w:b/>
        </w:rPr>
      </w:pPr>
      <w:bookmarkStart w:id="7" w:name="_Hlk492587879"/>
    </w:p>
    <w:p w:rsidR="00C519DB" w:rsidRPr="009B2B22" w:rsidRDefault="00C519DB" w:rsidP="00C519DB">
      <w:pPr>
        <w:spacing w:after="0" w:line="240" w:lineRule="auto"/>
        <w:jc w:val="both"/>
        <w:rPr>
          <w:rFonts w:ascii="Times New Roman" w:hAnsi="Times New Roman" w:cs="Times New Roman"/>
        </w:rPr>
      </w:pPr>
      <w:r w:rsidRPr="009B2B22">
        <w:rPr>
          <w:rFonts w:ascii="Times New Roman" w:hAnsi="Times New Roman" w:cs="Times New Roman"/>
        </w:rPr>
        <w:t xml:space="preserve">........................................, dn. ............................ </w:t>
      </w:r>
      <w:r w:rsidRPr="009B2B22">
        <w:rPr>
          <w:rFonts w:ascii="Times New Roman" w:hAnsi="Times New Roman" w:cs="Times New Roman"/>
        </w:rPr>
        <w:tab/>
      </w:r>
      <w:r w:rsidRPr="009B2B22">
        <w:rPr>
          <w:rFonts w:ascii="Times New Roman" w:hAnsi="Times New Roman" w:cs="Times New Roman"/>
        </w:rPr>
        <w:tab/>
        <w:t>..........................................................................</w:t>
      </w:r>
    </w:p>
    <w:p w:rsidR="00C519DB" w:rsidRPr="009B2B22" w:rsidRDefault="00C519DB" w:rsidP="00C519DB">
      <w:pPr>
        <w:spacing w:after="0" w:line="240" w:lineRule="auto"/>
        <w:ind w:left="4963"/>
        <w:jc w:val="both"/>
        <w:rPr>
          <w:rFonts w:ascii="Times New Roman" w:hAnsi="Times New Roman" w:cs="Times New Roman"/>
          <w:sz w:val="18"/>
          <w:szCs w:val="18"/>
        </w:rPr>
      </w:pPr>
      <w:r w:rsidRPr="009B2B22">
        <w:rPr>
          <w:rFonts w:ascii="Times New Roman" w:hAnsi="Times New Roman" w:cs="Times New Roman"/>
          <w:sz w:val="18"/>
          <w:szCs w:val="18"/>
        </w:rPr>
        <w:t>(podpis / podpisy osób uprawnionych do reprezentacji Wykonawcy, w przypadku oferty wspólnej - podpis pełnomocnika Wykonawców)</w:t>
      </w:r>
    </w:p>
    <w:bookmarkEnd w:id="7"/>
    <w:p w:rsidR="00C519DB" w:rsidRPr="009B2B22" w:rsidRDefault="00C519DB" w:rsidP="00C519DB">
      <w:pPr>
        <w:spacing w:after="0" w:line="240" w:lineRule="auto"/>
        <w:jc w:val="both"/>
        <w:rPr>
          <w:rFonts w:ascii="Times New Roman" w:hAnsi="Times New Roman" w:cs="Times New Roman"/>
          <w:sz w:val="18"/>
          <w:szCs w:val="18"/>
        </w:rPr>
      </w:pPr>
    </w:p>
    <w:p w:rsidR="00C519DB" w:rsidRPr="009B2B22" w:rsidRDefault="00C519DB" w:rsidP="00C519DB">
      <w:pPr>
        <w:rPr>
          <w:rFonts w:ascii="Times New Roman" w:hAnsi="Times New Roman" w:cs="Times New Roman"/>
          <w:sz w:val="18"/>
          <w:szCs w:val="18"/>
        </w:rPr>
      </w:pPr>
      <w:r w:rsidRPr="009B2B22">
        <w:rPr>
          <w:rFonts w:ascii="Times New Roman" w:hAnsi="Times New Roman" w:cs="Times New Roman"/>
          <w:sz w:val="18"/>
          <w:szCs w:val="18"/>
        </w:rPr>
        <w:br w:type="page"/>
      </w:r>
    </w:p>
    <w:p w:rsidR="00C519DB" w:rsidRPr="009B2B22" w:rsidRDefault="00C519DB" w:rsidP="00C519DB">
      <w:pPr>
        <w:spacing w:after="0" w:line="240" w:lineRule="auto"/>
        <w:jc w:val="both"/>
        <w:rPr>
          <w:rFonts w:ascii="Times New Roman" w:hAnsi="Times New Roman" w:cs="Times New Roman"/>
          <w:sz w:val="18"/>
          <w:szCs w:val="18"/>
        </w:rPr>
        <w:sectPr w:rsidR="00C519DB" w:rsidRPr="009B2B22" w:rsidSect="00730049">
          <w:footerReference w:type="default" r:id="rId6"/>
          <w:pgSz w:w="11906" w:h="16838"/>
          <w:pgMar w:top="1134" w:right="1418" w:bottom="1134" w:left="1418" w:header="709" w:footer="709" w:gutter="0"/>
          <w:cols w:space="708"/>
          <w:docGrid w:linePitch="360"/>
        </w:sectPr>
      </w:pPr>
    </w:p>
    <w:p w:rsidR="00C519DB" w:rsidRPr="009B2B22" w:rsidRDefault="00C519DB" w:rsidP="00C519DB">
      <w:pPr>
        <w:spacing w:after="0" w:line="240" w:lineRule="auto"/>
        <w:jc w:val="right"/>
        <w:rPr>
          <w:rFonts w:ascii="Times New Roman" w:hAnsi="Times New Roman" w:cs="Times New Roman"/>
          <w:b/>
          <w:bCs/>
          <w:caps/>
          <w:sz w:val="28"/>
          <w:szCs w:val="28"/>
        </w:rPr>
      </w:pPr>
      <w:r w:rsidRPr="009B2B22">
        <w:rPr>
          <w:rFonts w:ascii="Times New Roman" w:hAnsi="Times New Roman" w:cs="Times New Roman"/>
          <w:b/>
          <w:sz w:val="28"/>
          <w:szCs w:val="28"/>
        </w:rPr>
        <w:t>Załącznik nr 4 do Formularza oferty</w:t>
      </w:r>
    </w:p>
    <w:p w:rsidR="00C519DB" w:rsidRPr="009B2B22" w:rsidRDefault="00C519DB" w:rsidP="00C519DB">
      <w:pPr>
        <w:spacing w:after="0" w:line="240" w:lineRule="auto"/>
        <w:jc w:val="both"/>
        <w:rPr>
          <w:rFonts w:ascii="Times New Roman" w:hAnsi="Times New Roman" w:cs="Times New Roman"/>
          <w:b/>
          <w:bCs/>
          <w:caps/>
          <w:sz w:val="28"/>
          <w:szCs w:val="28"/>
        </w:rPr>
      </w:pPr>
    </w:p>
    <w:p w:rsidR="00C519DB" w:rsidRPr="009B2B22" w:rsidRDefault="00C519DB" w:rsidP="00C519DB">
      <w:pPr>
        <w:shd w:val="clear" w:color="auto" w:fill="95B3D7" w:themeFill="accent1" w:themeFillTint="99"/>
        <w:spacing w:after="0" w:line="240" w:lineRule="auto"/>
        <w:jc w:val="center"/>
        <w:rPr>
          <w:rFonts w:ascii="Times New Roman" w:hAnsi="Times New Roman" w:cs="Times New Roman"/>
        </w:rPr>
      </w:pPr>
      <w:r w:rsidRPr="009B2B22">
        <w:rPr>
          <w:rFonts w:ascii="Times New Roman" w:hAnsi="Times New Roman" w:cs="Times New Roman"/>
          <w:b/>
          <w:bCs/>
          <w:caps/>
          <w:sz w:val="28"/>
          <w:szCs w:val="28"/>
        </w:rPr>
        <w:t>Wykaz dostaw</w:t>
      </w:r>
    </w:p>
    <w:p w:rsidR="00C519DB" w:rsidRPr="009B2B22" w:rsidRDefault="00C519DB" w:rsidP="00C519DB">
      <w:pPr>
        <w:spacing w:after="0" w:line="240" w:lineRule="auto"/>
        <w:jc w:val="both"/>
        <w:rPr>
          <w:rFonts w:ascii="Times New Roman" w:hAnsi="Times New Roman" w:cs="Times New Roman"/>
        </w:rPr>
      </w:pPr>
    </w:p>
    <w:p w:rsidR="00C519DB" w:rsidRPr="009B2B22" w:rsidRDefault="00C519DB" w:rsidP="00C519DB">
      <w:pPr>
        <w:spacing w:after="0" w:line="240" w:lineRule="auto"/>
        <w:jc w:val="both"/>
        <w:rPr>
          <w:rFonts w:ascii="Times New Roman" w:hAnsi="Times New Roman" w:cs="Times New Roman"/>
          <w:b/>
        </w:rPr>
      </w:pPr>
      <w:r w:rsidRPr="009B2B22">
        <w:rPr>
          <w:rFonts w:ascii="Times New Roman" w:hAnsi="Times New Roman" w:cs="Times New Roman"/>
          <w:b/>
        </w:rPr>
        <w:t>Wykonawca:</w:t>
      </w:r>
    </w:p>
    <w:p w:rsidR="00C519DB" w:rsidRPr="009B2B22" w:rsidRDefault="00C519DB" w:rsidP="00C519DB">
      <w:pPr>
        <w:spacing w:after="0" w:line="240" w:lineRule="auto"/>
        <w:jc w:val="both"/>
        <w:rPr>
          <w:rFonts w:ascii="Times New Roman" w:hAnsi="Times New Roman" w:cs="Times New Roman"/>
        </w:rPr>
      </w:pPr>
    </w:p>
    <w:p w:rsidR="00C519DB" w:rsidRPr="009B2B22" w:rsidRDefault="00C519DB" w:rsidP="00C519DB">
      <w:pPr>
        <w:spacing w:after="0" w:line="240" w:lineRule="auto"/>
        <w:jc w:val="both"/>
        <w:rPr>
          <w:rFonts w:ascii="Times New Roman" w:hAnsi="Times New Roman" w:cs="Times New Roman"/>
        </w:rPr>
      </w:pPr>
      <w:r w:rsidRPr="009B2B22">
        <w:rPr>
          <w:rFonts w:ascii="Times New Roman" w:hAnsi="Times New Roman" w:cs="Times New Roman"/>
        </w:rPr>
        <w:t>....................................................................................................................................................................</w:t>
      </w:r>
    </w:p>
    <w:p w:rsidR="00C519DB" w:rsidRPr="009B2B22" w:rsidRDefault="00C519DB" w:rsidP="00C519DB">
      <w:pPr>
        <w:spacing w:after="0" w:line="240" w:lineRule="auto"/>
        <w:jc w:val="both"/>
        <w:rPr>
          <w:rFonts w:ascii="Times New Roman" w:hAnsi="Times New Roman" w:cs="Times New Roman"/>
        </w:rPr>
      </w:pPr>
    </w:p>
    <w:p w:rsidR="00C519DB" w:rsidRPr="009B2B22" w:rsidRDefault="00C519DB" w:rsidP="00C519DB">
      <w:pPr>
        <w:spacing w:after="0" w:line="240" w:lineRule="auto"/>
        <w:jc w:val="both"/>
        <w:rPr>
          <w:rFonts w:ascii="Times New Roman" w:hAnsi="Times New Roman" w:cs="Times New Roman"/>
        </w:rPr>
      </w:pPr>
      <w:r w:rsidRPr="009B2B22">
        <w:rPr>
          <w:rFonts w:ascii="Times New Roman" w:hAnsi="Times New Roman" w:cs="Times New Roman"/>
        </w:rPr>
        <w:t>....................................................................................................................................................................</w:t>
      </w:r>
    </w:p>
    <w:p w:rsidR="00C519DB" w:rsidRPr="009B2B22" w:rsidRDefault="00C519DB" w:rsidP="00C519DB">
      <w:pPr>
        <w:spacing w:after="0" w:line="240" w:lineRule="auto"/>
        <w:jc w:val="both"/>
        <w:rPr>
          <w:rFonts w:ascii="Times New Roman" w:hAnsi="Times New Roman" w:cs="Times New Roman"/>
        </w:rPr>
      </w:pPr>
    </w:p>
    <w:p w:rsidR="00C519DB" w:rsidRPr="009B2B22" w:rsidRDefault="00C519DB" w:rsidP="00C519DB">
      <w:pPr>
        <w:spacing w:after="0" w:line="240" w:lineRule="auto"/>
        <w:jc w:val="both"/>
        <w:rPr>
          <w:rFonts w:ascii="Times New Roman" w:hAnsi="Times New Roman" w:cs="Times New Roman"/>
        </w:rPr>
      </w:pPr>
      <w:r w:rsidRPr="009B2B22">
        <w:rPr>
          <w:rFonts w:ascii="Times New Roman" w:hAnsi="Times New Roman" w:cs="Times New Roman"/>
        </w:rPr>
        <w:t>....................................................................................................................................................................</w:t>
      </w:r>
    </w:p>
    <w:p w:rsidR="00C519DB" w:rsidRPr="009B2B22" w:rsidRDefault="00C519DB" w:rsidP="00C519DB">
      <w:pPr>
        <w:spacing w:after="0" w:line="240" w:lineRule="auto"/>
        <w:jc w:val="both"/>
        <w:rPr>
          <w:rFonts w:ascii="Times New Roman" w:hAnsi="Times New Roman" w:cs="Times New Roman"/>
        </w:rPr>
      </w:pPr>
    </w:p>
    <w:p w:rsidR="00C519DB" w:rsidRPr="009B2B22" w:rsidRDefault="00C519DB" w:rsidP="00C519DB">
      <w:pPr>
        <w:spacing w:after="0" w:line="240" w:lineRule="auto"/>
        <w:jc w:val="both"/>
        <w:rPr>
          <w:rFonts w:ascii="Times New Roman" w:hAnsi="Times New Roman" w:cs="Times New Roman"/>
        </w:rPr>
      </w:pPr>
      <w:r w:rsidRPr="009B2B22">
        <w:rPr>
          <w:rFonts w:ascii="Times New Roman" w:hAnsi="Times New Roman" w:cs="Times New Roman"/>
        </w:rPr>
        <w:t>....................................................................................................................................................................</w:t>
      </w:r>
    </w:p>
    <w:p w:rsidR="00C519DB" w:rsidRPr="009B2B22" w:rsidRDefault="00C519DB" w:rsidP="00C519DB">
      <w:pPr>
        <w:spacing w:after="0" w:line="240" w:lineRule="auto"/>
        <w:jc w:val="both"/>
        <w:rPr>
          <w:rFonts w:ascii="Times New Roman" w:hAnsi="Times New Roman" w:cs="Times New Roman"/>
          <w:sz w:val="18"/>
          <w:szCs w:val="18"/>
        </w:rPr>
      </w:pPr>
      <w:r w:rsidRPr="009B2B22">
        <w:rPr>
          <w:rFonts w:ascii="Times New Roman" w:hAnsi="Times New Roman" w:cs="Times New Roman"/>
          <w:sz w:val="18"/>
          <w:szCs w:val="18"/>
        </w:rPr>
        <w:t>(pełna nazwa / firma, adres siedziby, NIP, REGON)</w:t>
      </w:r>
    </w:p>
    <w:p w:rsidR="00C519DB" w:rsidRPr="009B2B22" w:rsidRDefault="00C519DB" w:rsidP="00C519DB">
      <w:pPr>
        <w:spacing w:after="0" w:line="240" w:lineRule="auto"/>
        <w:jc w:val="both"/>
        <w:rPr>
          <w:rFonts w:ascii="Times New Roman" w:hAnsi="Times New Roman" w:cs="Times New Roman"/>
          <w:sz w:val="18"/>
          <w:szCs w:val="18"/>
        </w:rPr>
      </w:pPr>
    </w:p>
    <w:p w:rsidR="00C519DB" w:rsidRPr="009B2B22" w:rsidRDefault="00C519DB" w:rsidP="00C519DB">
      <w:pPr>
        <w:spacing w:after="0" w:line="240" w:lineRule="auto"/>
        <w:jc w:val="both"/>
        <w:rPr>
          <w:rFonts w:ascii="Times New Roman" w:hAnsi="Times New Roman" w:cs="Times New Roman"/>
          <w:sz w:val="18"/>
          <w:szCs w:val="18"/>
        </w:rPr>
      </w:pPr>
    </w:p>
    <w:tbl>
      <w:tblPr>
        <w:tblStyle w:val="Tabela-Siatka"/>
        <w:tblW w:w="13997" w:type="dxa"/>
        <w:tblInd w:w="-5" w:type="dxa"/>
        <w:tblLook w:val="04A0" w:firstRow="1" w:lastRow="0" w:firstColumn="1" w:lastColumn="0" w:noHBand="0" w:noVBand="1"/>
      </w:tblPr>
      <w:tblGrid>
        <w:gridCol w:w="564"/>
        <w:gridCol w:w="3831"/>
        <w:gridCol w:w="4110"/>
        <w:gridCol w:w="1701"/>
        <w:gridCol w:w="1701"/>
        <w:gridCol w:w="2090"/>
      </w:tblGrid>
      <w:tr w:rsidR="00C519DB" w:rsidRPr="009B2B22" w:rsidTr="00BA3DCF">
        <w:trPr>
          <w:trHeight w:val="384"/>
        </w:trPr>
        <w:tc>
          <w:tcPr>
            <w:tcW w:w="564" w:type="dxa"/>
            <w:vMerge w:val="restart"/>
            <w:shd w:val="clear" w:color="auto" w:fill="BFBFBF" w:themeFill="background1" w:themeFillShade="BF"/>
            <w:vAlign w:val="center"/>
          </w:tcPr>
          <w:p w:rsidR="00C519DB" w:rsidRPr="009B2B22" w:rsidRDefault="00C519DB" w:rsidP="00BA3DCF">
            <w:pPr>
              <w:jc w:val="center"/>
              <w:rPr>
                <w:rFonts w:ascii="Times New Roman" w:hAnsi="Times New Roman" w:cs="Times New Roman"/>
                <w:b/>
              </w:rPr>
            </w:pPr>
            <w:r w:rsidRPr="009B2B22">
              <w:rPr>
                <w:rFonts w:ascii="Times New Roman" w:hAnsi="Times New Roman" w:cs="Times New Roman"/>
                <w:b/>
              </w:rPr>
              <w:t>Lp.</w:t>
            </w:r>
          </w:p>
        </w:tc>
        <w:tc>
          <w:tcPr>
            <w:tcW w:w="3831" w:type="dxa"/>
            <w:vMerge w:val="restart"/>
            <w:shd w:val="clear" w:color="auto" w:fill="BFBFBF" w:themeFill="background1" w:themeFillShade="BF"/>
            <w:vAlign w:val="center"/>
          </w:tcPr>
          <w:p w:rsidR="00C519DB" w:rsidRPr="009B2B22" w:rsidRDefault="00C519DB" w:rsidP="00BA3DCF">
            <w:pPr>
              <w:jc w:val="center"/>
              <w:rPr>
                <w:rFonts w:ascii="Times New Roman" w:hAnsi="Times New Roman" w:cs="Times New Roman"/>
                <w:b/>
              </w:rPr>
            </w:pPr>
            <w:r w:rsidRPr="009B2B22">
              <w:rPr>
                <w:rFonts w:ascii="Times New Roman" w:hAnsi="Times New Roman" w:cs="Times New Roman"/>
                <w:b/>
              </w:rPr>
              <w:t>Przedmiot zamówienia</w:t>
            </w:r>
          </w:p>
        </w:tc>
        <w:tc>
          <w:tcPr>
            <w:tcW w:w="4110" w:type="dxa"/>
            <w:vMerge w:val="restart"/>
            <w:shd w:val="clear" w:color="auto" w:fill="BFBFBF" w:themeFill="background1" w:themeFillShade="BF"/>
            <w:vAlign w:val="center"/>
          </w:tcPr>
          <w:p w:rsidR="00C519DB" w:rsidRPr="009B2B22" w:rsidRDefault="00C519DB" w:rsidP="00BA3DCF">
            <w:pPr>
              <w:jc w:val="center"/>
              <w:rPr>
                <w:rFonts w:ascii="Times New Roman" w:hAnsi="Times New Roman" w:cs="Times New Roman"/>
                <w:b/>
              </w:rPr>
            </w:pPr>
            <w:r w:rsidRPr="009B2B22">
              <w:rPr>
                <w:rFonts w:ascii="Times New Roman" w:hAnsi="Times New Roman" w:cs="Times New Roman"/>
                <w:b/>
              </w:rPr>
              <w:t>Nazwa i adres Zamawiającego</w:t>
            </w:r>
          </w:p>
        </w:tc>
        <w:tc>
          <w:tcPr>
            <w:tcW w:w="3402" w:type="dxa"/>
            <w:gridSpan w:val="2"/>
            <w:shd w:val="clear" w:color="auto" w:fill="BFBFBF" w:themeFill="background1" w:themeFillShade="BF"/>
            <w:vAlign w:val="center"/>
          </w:tcPr>
          <w:p w:rsidR="00C519DB" w:rsidRPr="009B2B22" w:rsidRDefault="00C519DB" w:rsidP="00BA3DCF">
            <w:pPr>
              <w:jc w:val="center"/>
              <w:rPr>
                <w:rFonts w:ascii="Times New Roman" w:hAnsi="Times New Roman" w:cs="Times New Roman"/>
                <w:b/>
              </w:rPr>
            </w:pPr>
            <w:r w:rsidRPr="009B2B22">
              <w:rPr>
                <w:rFonts w:ascii="Times New Roman" w:hAnsi="Times New Roman" w:cs="Times New Roman"/>
                <w:b/>
              </w:rPr>
              <w:t>Daty wykonania</w:t>
            </w:r>
          </w:p>
          <w:p w:rsidR="00C519DB" w:rsidRPr="009B2B22" w:rsidRDefault="00C519DB" w:rsidP="00BA3DCF">
            <w:pPr>
              <w:jc w:val="center"/>
              <w:rPr>
                <w:rFonts w:ascii="Times New Roman" w:hAnsi="Times New Roman" w:cs="Times New Roman"/>
                <w:b/>
              </w:rPr>
            </w:pPr>
            <w:r w:rsidRPr="009B2B22">
              <w:rPr>
                <w:rFonts w:ascii="Times New Roman" w:hAnsi="Times New Roman" w:cs="Times New Roman"/>
                <w:b/>
              </w:rPr>
              <w:t>(dzień/miesiąc/rok)</w:t>
            </w:r>
          </w:p>
        </w:tc>
        <w:tc>
          <w:tcPr>
            <w:tcW w:w="2090" w:type="dxa"/>
            <w:vMerge w:val="restart"/>
            <w:shd w:val="clear" w:color="auto" w:fill="BFBFBF" w:themeFill="background1" w:themeFillShade="BF"/>
            <w:vAlign w:val="center"/>
          </w:tcPr>
          <w:p w:rsidR="00C519DB" w:rsidRPr="009B2B22" w:rsidRDefault="00C519DB" w:rsidP="00BA3DCF">
            <w:pPr>
              <w:jc w:val="center"/>
              <w:rPr>
                <w:rFonts w:ascii="Times New Roman" w:hAnsi="Times New Roman" w:cs="Times New Roman"/>
                <w:b/>
              </w:rPr>
            </w:pPr>
            <w:r w:rsidRPr="009B2B22">
              <w:rPr>
                <w:rFonts w:ascii="Times New Roman" w:hAnsi="Times New Roman" w:cs="Times New Roman"/>
                <w:b/>
              </w:rPr>
              <w:t>Wartość zamówienia brutto (w PLN)</w:t>
            </w:r>
          </w:p>
        </w:tc>
      </w:tr>
      <w:tr w:rsidR="00C519DB" w:rsidRPr="009B2B22" w:rsidTr="00BA3DCF">
        <w:trPr>
          <w:trHeight w:val="384"/>
        </w:trPr>
        <w:tc>
          <w:tcPr>
            <w:tcW w:w="564" w:type="dxa"/>
            <w:vMerge/>
            <w:shd w:val="clear" w:color="auto" w:fill="BFBFBF" w:themeFill="background1" w:themeFillShade="BF"/>
            <w:vAlign w:val="center"/>
          </w:tcPr>
          <w:p w:rsidR="00C519DB" w:rsidRPr="009B2B22" w:rsidRDefault="00C519DB" w:rsidP="00BA3DCF">
            <w:pPr>
              <w:jc w:val="center"/>
              <w:rPr>
                <w:rFonts w:ascii="Times New Roman" w:hAnsi="Times New Roman" w:cs="Times New Roman"/>
                <w:b/>
              </w:rPr>
            </w:pPr>
          </w:p>
        </w:tc>
        <w:tc>
          <w:tcPr>
            <w:tcW w:w="3831" w:type="dxa"/>
            <w:vMerge/>
            <w:shd w:val="clear" w:color="auto" w:fill="BFBFBF" w:themeFill="background1" w:themeFillShade="BF"/>
            <w:vAlign w:val="center"/>
          </w:tcPr>
          <w:p w:rsidR="00C519DB" w:rsidRPr="009B2B22" w:rsidRDefault="00C519DB" w:rsidP="00BA3DCF">
            <w:pPr>
              <w:jc w:val="center"/>
              <w:rPr>
                <w:rFonts w:ascii="Times New Roman" w:hAnsi="Times New Roman" w:cs="Times New Roman"/>
                <w:b/>
              </w:rPr>
            </w:pPr>
          </w:p>
        </w:tc>
        <w:tc>
          <w:tcPr>
            <w:tcW w:w="4110" w:type="dxa"/>
            <w:vMerge/>
            <w:shd w:val="clear" w:color="auto" w:fill="BFBFBF" w:themeFill="background1" w:themeFillShade="BF"/>
            <w:vAlign w:val="center"/>
          </w:tcPr>
          <w:p w:rsidR="00C519DB" w:rsidRPr="009B2B22" w:rsidRDefault="00C519DB" w:rsidP="00BA3DCF">
            <w:pPr>
              <w:jc w:val="center"/>
              <w:rPr>
                <w:rFonts w:ascii="Times New Roman" w:hAnsi="Times New Roman" w:cs="Times New Roman"/>
                <w:b/>
              </w:rPr>
            </w:pPr>
          </w:p>
        </w:tc>
        <w:tc>
          <w:tcPr>
            <w:tcW w:w="1701" w:type="dxa"/>
            <w:shd w:val="clear" w:color="auto" w:fill="BFBFBF" w:themeFill="background1" w:themeFillShade="BF"/>
            <w:vAlign w:val="center"/>
          </w:tcPr>
          <w:p w:rsidR="00C519DB" w:rsidRPr="009B2B22" w:rsidRDefault="00C519DB" w:rsidP="00BA3DCF">
            <w:pPr>
              <w:jc w:val="center"/>
              <w:rPr>
                <w:rFonts w:ascii="Times New Roman" w:hAnsi="Times New Roman" w:cs="Times New Roman"/>
                <w:b/>
              </w:rPr>
            </w:pPr>
            <w:r w:rsidRPr="009B2B22">
              <w:rPr>
                <w:rFonts w:ascii="Times New Roman" w:hAnsi="Times New Roman" w:cs="Times New Roman"/>
                <w:b/>
              </w:rPr>
              <w:t>początek</w:t>
            </w:r>
          </w:p>
        </w:tc>
        <w:tc>
          <w:tcPr>
            <w:tcW w:w="1701" w:type="dxa"/>
            <w:shd w:val="clear" w:color="auto" w:fill="BFBFBF" w:themeFill="background1" w:themeFillShade="BF"/>
            <w:vAlign w:val="center"/>
          </w:tcPr>
          <w:p w:rsidR="00C519DB" w:rsidRPr="009B2B22" w:rsidRDefault="00C519DB" w:rsidP="00BA3DCF">
            <w:pPr>
              <w:jc w:val="center"/>
              <w:rPr>
                <w:rFonts w:ascii="Times New Roman" w:hAnsi="Times New Roman" w:cs="Times New Roman"/>
                <w:b/>
              </w:rPr>
            </w:pPr>
            <w:r w:rsidRPr="009B2B22">
              <w:rPr>
                <w:rFonts w:ascii="Times New Roman" w:hAnsi="Times New Roman" w:cs="Times New Roman"/>
                <w:b/>
              </w:rPr>
              <w:t>koniec</w:t>
            </w:r>
          </w:p>
        </w:tc>
        <w:tc>
          <w:tcPr>
            <w:tcW w:w="2090" w:type="dxa"/>
            <w:vMerge/>
            <w:shd w:val="clear" w:color="auto" w:fill="BFBFBF" w:themeFill="background1" w:themeFillShade="BF"/>
            <w:vAlign w:val="center"/>
          </w:tcPr>
          <w:p w:rsidR="00C519DB" w:rsidRPr="009B2B22" w:rsidRDefault="00C519DB" w:rsidP="00BA3DCF">
            <w:pPr>
              <w:jc w:val="center"/>
              <w:rPr>
                <w:rFonts w:ascii="Times New Roman" w:hAnsi="Times New Roman" w:cs="Times New Roman"/>
                <w:b/>
              </w:rPr>
            </w:pPr>
          </w:p>
        </w:tc>
      </w:tr>
      <w:tr w:rsidR="00C519DB" w:rsidRPr="009B2B22" w:rsidTr="00BA3DCF">
        <w:trPr>
          <w:trHeight w:val="1418"/>
        </w:trPr>
        <w:tc>
          <w:tcPr>
            <w:tcW w:w="564" w:type="dxa"/>
            <w:vAlign w:val="center"/>
          </w:tcPr>
          <w:p w:rsidR="00C519DB" w:rsidRPr="009B2B22" w:rsidRDefault="00C519DB" w:rsidP="00C519DB">
            <w:pPr>
              <w:pStyle w:val="Akapitzlist"/>
              <w:numPr>
                <w:ilvl w:val="0"/>
                <w:numId w:val="10"/>
              </w:numPr>
              <w:spacing w:after="0" w:line="240" w:lineRule="auto"/>
              <w:ind w:left="0" w:firstLine="0"/>
              <w:jc w:val="center"/>
              <w:rPr>
                <w:rFonts w:ascii="Times New Roman" w:hAnsi="Times New Roman" w:cs="Times New Roman"/>
              </w:rPr>
            </w:pPr>
          </w:p>
        </w:tc>
        <w:tc>
          <w:tcPr>
            <w:tcW w:w="3831" w:type="dxa"/>
            <w:vAlign w:val="center"/>
          </w:tcPr>
          <w:p w:rsidR="00C519DB" w:rsidRPr="009B2B22" w:rsidRDefault="00C519DB" w:rsidP="00BA3DCF">
            <w:pPr>
              <w:rPr>
                <w:rFonts w:ascii="Times New Roman" w:hAnsi="Times New Roman" w:cs="Times New Roman"/>
              </w:rPr>
            </w:pPr>
          </w:p>
        </w:tc>
        <w:tc>
          <w:tcPr>
            <w:tcW w:w="4110" w:type="dxa"/>
            <w:vAlign w:val="center"/>
          </w:tcPr>
          <w:p w:rsidR="00C519DB" w:rsidRPr="009B2B22" w:rsidRDefault="00C519DB" w:rsidP="00BA3DCF">
            <w:pPr>
              <w:jc w:val="center"/>
              <w:rPr>
                <w:rFonts w:ascii="Times New Roman" w:hAnsi="Times New Roman" w:cs="Times New Roman"/>
              </w:rPr>
            </w:pPr>
          </w:p>
        </w:tc>
        <w:tc>
          <w:tcPr>
            <w:tcW w:w="1701" w:type="dxa"/>
            <w:vAlign w:val="center"/>
          </w:tcPr>
          <w:p w:rsidR="00C519DB" w:rsidRPr="009B2B22" w:rsidRDefault="00C519DB" w:rsidP="00BA3DCF">
            <w:pPr>
              <w:jc w:val="center"/>
              <w:rPr>
                <w:rFonts w:ascii="Times New Roman" w:hAnsi="Times New Roman" w:cs="Times New Roman"/>
              </w:rPr>
            </w:pPr>
          </w:p>
        </w:tc>
        <w:tc>
          <w:tcPr>
            <w:tcW w:w="1701" w:type="dxa"/>
            <w:vAlign w:val="center"/>
          </w:tcPr>
          <w:p w:rsidR="00C519DB" w:rsidRPr="009B2B22" w:rsidRDefault="00C519DB" w:rsidP="00BA3DCF">
            <w:pPr>
              <w:jc w:val="center"/>
              <w:rPr>
                <w:rFonts w:ascii="Times New Roman" w:hAnsi="Times New Roman" w:cs="Times New Roman"/>
              </w:rPr>
            </w:pPr>
          </w:p>
        </w:tc>
        <w:tc>
          <w:tcPr>
            <w:tcW w:w="2090" w:type="dxa"/>
            <w:vAlign w:val="center"/>
          </w:tcPr>
          <w:p w:rsidR="00C519DB" w:rsidRPr="009B2B22" w:rsidRDefault="00C519DB" w:rsidP="00BA3DCF">
            <w:pPr>
              <w:jc w:val="center"/>
              <w:rPr>
                <w:rFonts w:ascii="Times New Roman" w:hAnsi="Times New Roman" w:cs="Times New Roman"/>
              </w:rPr>
            </w:pPr>
          </w:p>
        </w:tc>
      </w:tr>
      <w:tr w:rsidR="00C519DB" w:rsidRPr="009B2B22" w:rsidTr="00BA3DCF">
        <w:trPr>
          <w:trHeight w:val="1418"/>
        </w:trPr>
        <w:tc>
          <w:tcPr>
            <w:tcW w:w="564" w:type="dxa"/>
            <w:vAlign w:val="center"/>
          </w:tcPr>
          <w:p w:rsidR="00C519DB" w:rsidRPr="009B2B22" w:rsidRDefault="00C519DB" w:rsidP="00C519DB">
            <w:pPr>
              <w:pStyle w:val="Akapitzlist"/>
              <w:numPr>
                <w:ilvl w:val="0"/>
                <w:numId w:val="10"/>
              </w:numPr>
              <w:spacing w:after="0" w:line="240" w:lineRule="auto"/>
              <w:ind w:left="0" w:firstLine="0"/>
              <w:jc w:val="center"/>
              <w:rPr>
                <w:rFonts w:ascii="Times New Roman" w:hAnsi="Times New Roman" w:cs="Times New Roman"/>
              </w:rPr>
            </w:pPr>
          </w:p>
        </w:tc>
        <w:tc>
          <w:tcPr>
            <w:tcW w:w="3831" w:type="dxa"/>
            <w:vAlign w:val="center"/>
          </w:tcPr>
          <w:p w:rsidR="00C519DB" w:rsidRPr="009B2B22" w:rsidRDefault="00C519DB" w:rsidP="00BA3DCF">
            <w:pPr>
              <w:rPr>
                <w:rFonts w:ascii="Times New Roman" w:hAnsi="Times New Roman" w:cs="Times New Roman"/>
              </w:rPr>
            </w:pPr>
          </w:p>
        </w:tc>
        <w:tc>
          <w:tcPr>
            <w:tcW w:w="4110" w:type="dxa"/>
            <w:vAlign w:val="center"/>
          </w:tcPr>
          <w:p w:rsidR="00C519DB" w:rsidRPr="009B2B22" w:rsidRDefault="00C519DB" w:rsidP="00BA3DCF">
            <w:pPr>
              <w:jc w:val="center"/>
              <w:rPr>
                <w:rFonts w:ascii="Times New Roman" w:hAnsi="Times New Roman" w:cs="Times New Roman"/>
              </w:rPr>
            </w:pPr>
          </w:p>
        </w:tc>
        <w:tc>
          <w:tcPr>
            <w:tcW w:w="1701" w:type="dxa"/>
            <w:vAlign w:val="center"/>
          </w:tcPr>
          <w:p w:rsidR="00C519DB" w:rsidRPr="009B2B22" w:rsidRDefault="00C519DB" w:rsidP="00BA3DCF">
            <w:pPr>
              <w:jc w:val="center"/>
              <w:rPr>
                <w:rFonts w:ascii="Times New Roman" w:hAnsi="Times New Roman" w:cs="Times New Roman"/>
              </w:rPr>
            </w:pPr>
          </w:p>
        </w:tc>
        <w:tc>
          <w:tcPr>
            <w:tcW w:w="1701" w:type="dxa"/>
            <w:vAlign w:val="center"/>
          </w:tcPr>
          <w:p w:rsidR="00C519DB" w:rsidRPr="009B2B22" w:rsidRDefault="00C519DB" w:rsidP="00BA3DCF">
            <w:pPr>
              <w:jc w:val="center"/>
              <w:rPr>
                <w:rFonts w:ascii="Times New Roman" w:hAnsi="Times New Roman" w:cs="Times New Roman"/>
              </w:rPr>
            </w:pPr>
          </w:p>
        </w:tc>
        <w:tc>
          <w:tcPr>
            <w:tcW w:w="2090" w:type="dxa"/>
            <w:vAlign w:val="center"/>
          </w:tcPr>
          <w:p w:rsidR="00C519DB" w:rsidRPr="009B2B22" w:rsidRDefault="00C519DB" w:rsidP="00BA3DCF">
            <w:pPr>
              <w:jc w:val="center"/>
              <w:rPr>
                <w:rFonts w:ascii="Times New Roman" w:hAnsi="Times New Roman" w:cs="Times New Roman"/>
              </w:rPr>
            </w:pPr>
          </w:p>
        </w:tc>
      </w:tr>
      <w:tr w:rsidR="00C519DB" w:rsidRPr="009B2B22" w:rsidTr="00BA3DCF">
        <w:trPr>
          <w:trHeight w:val="1418"/>
        </w:trPr>
        <w:tc>
          <w:tcPr>
            <w:tcW w:w="564" w:type="dxa"/>
            <w:vAlign w:val="center"/>
          </w:tcPr>
          <w:p w:rsidR="00C519DB" w:rsidRPr="009B2B22" w:rsidRDefault="00C519DB" w:rsidP="00C519DB">
            <w:pPr>
              <w:pStyle w:val="Akapitzlist"/>
              <w:numPr>
                <w:ilvl w:val="0"/>
                <w:numId w:val="10"/>
              </w:numPr>
              <w:spacing w:after="0" w:line="240" w:lineRule="auto"/>
              <w:ind w:left="0" w:firstLine="0"/>
              <w:jc w:val="center"/>
              <w:rPr>
                <w:rFonts w:ascii="Times New Roman" w:hAnsi="Times New Roman" w:cs="Times New Roman"/>
              </w:rPr>
            </w:pPr>
          </w:p>
        </w:tc>
        <w:tc>
          <w:tcPr>
            <w:tcW w:w="3831" w:type="dxa"/>
            <w:vAlign w:val="center"/>
          </w:tcPr>
          <w:p w:rsidR="00C519DB" w:rsidRPr="009B2B22" w:rsidRDefault="00C519DB" w:rsidP="00BA3DCF">
            <w:pPr>
              <w:rPr>
                <w:rFonts w:ascii="Times New Roman" w:hAnsi="Times New Roman" w:cs="Times New Roman"/>
              </w:rPr>
            </w:pPr>
          </w:p>
        </w:tc>
        <w:tc>
          <w:tcPr>
            <w:tcW w:w="4110" w:type="dxa"/>
            <w:vAlign w:val="center"/>
          </w:tcPr>
          <w:p w:rsidR="00C519DB" w:rsidRPr="009B2B22" w:rsidRDefault="00C519DB" w:rsidP="00BA3DCF">
            <w:pPr>
              <w:jc w:val="center"/>
              <w:rPr>
                <w:rFonts w:ascii="Times New Roman" w:hAnsi="Times New Roman" w:cs="Times New Roman"/>
              </w:rPr>
            </w:pPr>
          </w:p>
        </w:tc>
        <w:tc>
          <w:tcPr>
            <w:tcW w:w="1701" w:type="dxa"/>
            <w:vAlign w:val="center"/>
          </w:tcPr>
          <w:p w:rsidR="00C519DB" w:rsidRPr="009B2B22" w:rsidRDefault="00C519DB" w:rsidP="00BA3DCF">
            <w:pPr>
              <w:jc w:val="center"/>
              <w:rPr>
                <w:rFonts w:ascii="Times New Roman" w:hAnsi="Times New Roman" w:cs="Times New Roman"/>
              </w:rPr>
            </w:pPr>
          </w:p>
        </w:tc>
        <w:tc>
          <w:tcPr>
            <w:tcW w:w="1701" w:type="dxa"/>
            <w:vAlign w:val="center"/>
          </w:tcPr>
          <w:p w:rsidR="00C519DB" w:rsidRPr="009B2B22" w:rsidRDefault="00C519DB" w:rsidP="00BA3DCF">
            <w:pPr>
              <w:jc w:val="center"/>
              <w:rPr>
                <w:rFonts w:ascii="Times New Roman" w:hAnsi="Times New Roman" w:cs="Times New Roman"/>
              </w:rPr>
            </w:pPr>
          </w:p>
        </w:tc>
        <w:tc>
          <w:tcPr>
            <w:tcW w:w="2090" w:type="dxa"/>
            <w:vAlign w:val="center"/>
          </w:tcPr>
          <w:p w:rsidR="00C519DB" w:rsidRPr="009B2B22" w:rsidRDefault="00C519DB" w:rsidP="00BA3DCF">
            <w:pPr>
              <w:jc w:val="center"/>
              <w:rPr>
                <w:rFonts w:ascii="Times New Roman" w:hAnsi="Times New Roman" w:cs="Times New Roman"/>
              </w:rPr>
            </w:pPr>
          </w:p>
        </w:tc>
      </w:tr>
      <w:tr w:rsidR="00C519DB" w:rsidRPr="009B2B22" w:rsidTr="00BA3DCF">
        <w:trPr>
          <w:trHeight w:val="1418"/>
        </w:trPr>
        <w:tc>
          <w:tcPr>
            <w:tcW w:w="564" w:type="dxa"/>
            <w:vAlign w:val="center"/>
          </w:tcPr>
          <w:p w:rsidR="00C519DB" w:rsidRPr="009B2B22" w:rsidRDefault="00C519DB" w:rsidP="00C519DB">
            <w:pPr>
              <w:pStyle w:val="Akapitzlist"/>
              <w:numPr>
                <w:ilvl w:val="0"/>
                <w:numId w:val="10"/>
              </w:numPr>
              <w:spacing w:after="0" w:line="240" w:lineRule="auto"/>
              <w:ind w:left="0" w:firstLine="0"/>
              <w:jc w:val="center"/>
              <w:rPr>
                <w:rFonts w:ascii="Times New Roman" w:hAnsi="Times New Roman" w:cs="Times New Roman"/>
              </w:rPr>
            </w:pPr>
          </w:p>
        </w:tc>
        <w:tc>
          <w:tcPr>
            <w:tcW w:w="3831" w:type="dxa"/>
            <w:vAlign w:val="center"/>
          </w:tcPr>
          <w:p w:rsidR="00C519DB" w:rsidRPr="009B2B22" w:rsidRDefault="00C519DB" w:rsidP="00BA3DCF">
            <w:pPr>
              <w:rPr>
                <w:rFonts w:ascii="Times New Roman" w:hAnsi="Times New Roman" w:cs="Times New Roman"/>
              </w:rPr>
            </w:pPr>
          </w:p>
        </w:tc>
        <w:tc>
          <w:tcPr>
            <w:tcW w:w="4110" w:type="dxa"/>
            <w:vAlign w:val="center"/>
          </w:tcPr>
          <w:p w:rsidR="00C519DB" w:rsidRPr="009B2B22" w:rsidRDefault="00C519DB" w:rsidP="00BA3DCF">
            <w:pPr>
              <w:jc w:val="center"/>
              <w:rPr>
                <w:rFonts w:ascii="Times New Roman" w:hAnsi="Times New Roman" w:cs="Times New Roman"/>
              </w:rPr>
            </w:pPr>
          </w:p>
        </w:tc>
        <w:tc>
          <w:tcPr>
            <w:tcW w:w="1701" w:type="dxa"/>
            <w:vAlign w:val="center"/>
          </w:tcPr>
          <w:p w:rsidR="00C519DB" w:rsidRPr="009B2B22" w:rsidRDefault="00C519DB" w:rsidP="00BA3DCF">
            <w:pPr>
              <w:jc w:val="center"/>
              <w:rPr>
                <w:rFonts w:ascii="Times New Roman" w:hAnsi="Times New Roman" w:cs="Times New Roman"/>
              </w:rPr>
            </w:pPr>
          </w:p>
        </w:tc>
        <w:tc>
          <w:tcPr>
            <w:tcW w:w="1701" w:type="dxa"/>
            <w:vAlign w:val="center"/>
          </w:tcPr>
          <w:p w:rsidR="00C519DB" w:rsidRPr="009B2B22" w:rsidRDefault="00C519DB" w:rsidP="00BA3DCF">
            <w:pPr>
              <w:jc w:val="center"/>
              <w:rPr>
                <w:rFonts w:ascii="Times New Roman" w:hAnsi="Times New Roman" w:cs="Times New Roman"/>
              </w:rPr>
            </w:pPr>
          </w:p>
        </w:tc>
        <w:tc>
          <w:tcPr>
            <w:tcW w:w="2090" w:type="dxa"/>
            <w:vAlign w:val="center"/>
          </w:tcPr>
          <w:p w:rsidR="00C519DB" w:rsidRPr="009B2B22" w:rsidRDefault="00C519DB" w:rsidP="00BA3DCF">
            <w:pPr>
              <w:jc w:val="center"/>
              <w:rPr>
                <w:rFonts w:ascii="Times New Roman" w:hAnsi="Times New Roman" w:cs="Times New Roman"/>
              </w:rPr>
            </w:pPr>
          </w:p>
        </w:tc>
      </w:tr>
      <w:tr w:rsidR="00C519DB" w:rsidRPr="009B2B22" w:rsidTr="00BA3DCF">
        <w:trPr>
          <w:trHeight w:val="1418"/>
        </w:trPr>
        <w:tc>
          <w:tcPr>
            <w:tcW w:w="564" w:type="dxa"/>
            <w:vAlign w:val="center"/>
          </w:tcPr>
          <w:p w:rsidR="00C519DB" w:rsidRPr="009B2B22" w:rsidRDefault="00C519DB" w:rsidP="00C519DB">
            <w:pPr>
              <w:pStyle w:val="Akapitzlist"/>
              <w:numPr>
                <w:ilvl w:val="0"/>
                <w:numId w:val="10"/>
              </w:numPr>
              <w:spacing w:after="0" w:line="240" w:lineRule="auto"/>
              <w:ind w:left="0" w:firstLine="0"/>
              <w:jc w:val="center"/>
              <w:rPr>
                <w:rFonts w:ascii="Times New Roman" w:hAnsi="Times New Roman" w:cs="Times New Roman"/>
              </w:rPr>
            </w:pPr>
          </w:p>
        </w:tc>
        <w:tc>
          <w:tcPr>
            <w:tcW w:w="3831" w:type="dxa"/>
            <w:vAlign w:val="center"/>
          </w:tcPr>
          <w:p w:rsidR="00C519DB" w:rsidRPr="009B2B22" w:rsidRDefault="00C519DB" w:rsidP="00BA3DCF">
            <w:pPr>
              <w:rPr>
                <w:rFonts w:ascii="Times New Roman" w:hAnsi="Times New Roman" w:cs="Times New Roman"/>
              </w:rPr>
            </w:pPr>
          </w:p>
        </w:tc>
        <w:tc>
          <w:tcPr>
            <w:tcW w:w="4110" w:type="dxa"/>
            <w:vAlign w:val="center"/>
          </w:tcPr>
          <w:p w:rsidR="00C519DB" w:rsidRPr="009B2B22" w:rsidRDefault="00C519DB" w:rsidP="00BA3DCF">
            <w:pPr>
              <w:jc w:val="center"/>
              <w:rPr>
                <w:rFonts w:ascii="Times New Roman" w:hAnsi="Times New Roman" w:cs="Times New Roman"/>
              </w:rPr>
            </w:pPr>
          </w:p>
        </w:tc>
        <w:tc>
          <w:tcPr>
            <w:tcW w:w="1701" w:type="dxa"/>
            <w:vAlign w:val="center"/>
          </w:tcPr>
          <w:p w:rsidR="00C519DB" w:rsidRPr="009B2B22" w:rsidRDefault="00C519DB" w:rsidP="00BA3DCF">
            <w:pPr>
              <w:jc w:val="center"/>
              <w:rPr>
                <w:rFonts w:ascii="Times New Roman" w:hAnsi="Times New Roman" w:cs="Times New Roman"/>
              </w:rPr>
            </w:pPr>
          </w:p>
        </w:tc>
        <w:tc>
          <w:tcPr>
            <w:tcW w:w="1701" w:type="dxa"/>
            <w:vAlign w:val="center"/>
          </w:tcPr>
          <w:p w:rsidR="00C519DB" w:rsidRPr="009B2B22" w:rsidRDefault="00C519DB" w:rsidP="00BA3DCF">
            <w:pPr>
              <w:jc w:val="center"/>
              <w:rPr>
                <w:rFonts w:ascii="Times New Roman" w:hAnsi="Times New Roman" w:cs="Times New Roman"/>
              </w:rPr>
            </w:pPr>
          </w:p>
        </w:tc>
        <w:tc>
          <w:tcPr>
            <w:tcW w:w="2090" w:type="dxa"/>
            <w:vAlign w:val="center"/>
          </w:tcPr>
          <w:p w:rsidR="00C519DB" w:rsidRPr="009B2B22" w:rsidRDefault="00C519DB" w:rsidP="00BA3DCF">
            <w:pPr>
              <w:jc w:val="center"/>
              <w:rPr>
                <w:rFonts w:ascii="Times New Roman" w:hAnsi="Times New Roman" w:cs="Times New Roman"/>
              </w:rPr>
            </w:pPr>
          </w:p>
        </w:tc>
      </w:tr>
    </w:tbl>
    <w:p w:rsidR="00C519DB" w:rsidRPr="009B2B22" w:rsidRDefault="00C519DB" w:rsidP="00C519DB">
      <w:pPr>
        <w:spacing w:after="0" w:line="240" w:lineRule="auto"/>
        <w:jc w:val="both"/>
        <w:rPr>
          <w:rFonts w:ascii="Times New Roman" w:hAnsi="Times New Roman" w:cs="Times New Roman"/>
          <w:sz w:val="18"/>
          <w:szCs w:val="18"/>
        </w:rPr>
      </w:pPr>
    </w:p>
    <w:p w:rsidR="00C519DB" w:rsidRPr="009B2B22" w:rsidRDefault="00C519DB" w:rsidP="00C519DB">
      <w:pPr>
        <w:spacing w:after="0" w:line="240" w:lineRule="auto"/>
        <w:jc w:val="both"/>
        <w:rPr>
          <w:rFonts w:ascii="Times New Roman" w:hAnsi="Times New Roman" w:cs="Times New Roman"/>
          <w:sz w:val="18"/>
          <w:szCs w:val="18"/>
        </w:rPr>
      </w:pPr>
    </w:p>
    <w:p w:rsidR="00C519DB" w:rsidRPr="009B2B22" w:rsidRDefault="00C519DB" w:rsidP="00C519DB">
      <w:pPr>
        <w:spacing w:after="0" w:line="240" w:lineRule="auto"/>
        <w:jc w:val="both"/>
        <w:rPr>
          <w:rFonts w:ascii="Times New Roman" w:hAnsi="Times New Roman" w:cs="Times New Roman"/>
          <w:sz w:val="18"/>
          <w:szCs w:val="18"/>
        </w:rPr>
      </w:pPr>
    </w:p>
    <w:p w:rsidR="00C519DB" w:rsidRPr="009B2B22" w:rsidRDefault="00C519DB" w:rsidP="00C519DB">
      <w:pPr>
        <w:spacing w:after="0" w:line="240" w:lineRule="auto"/>
        <w:jc w:val="both"/>
        <w:rPr>
          <w:rFonts w:ascii="Times New Roman" w:hAnsi="Times New Roman" w:cs="Times New Roman"/>
          <w:b/>
        </w:rPr>
      </w:pPr>
    </w:p>
    <w:p w:rsidR="00C519DB" w:rsidRPr="009B2B22" w:rsidRDefault="00C519DB" w:rsidP="00C519DB">
      <w:pPr>
        <w:spacing w:after="0" w:line="240" w:lineRule="auto"/>
        <w:jc w:val="both"/>
        <w:rPr>
          <w:rFonts w:ascii="Times New Roman" w:hAnsi="Times New Roman" w:cs="Times New Roman"/>
          <w:b/>
        </w:rPr>
      </w:pPr>
    </w:p>
    <w:p w:rsidR="00C519DB" w:rsidRPr="009B2B22" w:rsidRDefault="00C519DB" w:rsidP="00C519DB">
      <w:pPr>
        <w:spacing w:after="0" w:line="240" w:lineRule="auto"/>
        <w:jc w:val="both"/>
        <w:rPr>
          <w:rFonts w:ascii="Times New Roman" w:hAnsi="Times New Roman" w:cs="Times New Roman"/>
          <w:b/>
        </w:rPr>
      </w:pPr>
    </w:p>
    <w:p w:rsidR="00C519DB" w:rsidRPr="009B2B22" w:rsidRDefault="00C519DB" w:rsidP="00C519DB">
      <w:pPr>
        <w:spacing w:after="0" w:line="240" w:lineRule="auto"/>
        <w:jc w:val="both"/>
        <w:rPr>
          <w:rFonts w:ascii="Times New Roman" w:hAnsi="Times New Roman" w:cs="Times New Roman"/>
        </w:rPr>
      </w:pPr>
      <w:r w:rsidRPr="009B2B22">
        <w:rPr>
          <w:rFonts w:ascii="Times New Roman" w:hAnsi="Times New Roman" w:cs="Times New Roman"/>
        </w:rPr>
        <w:t xml:space="preserve">........................................, dn. ............................ </w:t>
      </w:r>
      <w:r w:rsidRPr="009B2B22">
        <w:rPr>
          <w:rFonts w:ascii="Times New Roman" w:hAnsi="Times New Roman" w:cs="Times New Roman"/>
        </w:rPr>
        <w:tab/>
      </w:r>
      <w:r w:rsidRPr="009B2B22">
        <w:rPr>
          <w:rFonts w:ascii="Times New Roman" w:hAnsi="Times New Roman" w:cs="Times New Roman"/>
        </w:rPr>
        <w:tab/>
        <w:t>..........................................................................</w:t>
      </w:r>
    </w:p>
    <w:p w:rsidR="00C519DB" w:rsidRPr="009B2B22" w:rsidRDefault="00C519DB" w:rsidP="00C519DB">
      <w:pPr>
        <w:spacing w:after="0" w:line="240" w:lineRule="auto"/>
        <w:ind w:left="4963"/>
        <w:jc w:val="both"/>
        <w:rPr>
          <w:rFonts w:ascii="Times New Roman" w:hAnsi="Times New Roman" w:cs="Times New Roman"/>
          <w:sz w:val="18"/>
          <w:szCs w:val="18"/>
        </w:rPr>
      </w:pPr>
      <w:r w:rsidRPr="009B2B22">
        <w:rPr>
          <w:rFonts w:ascii="Times New Roman" w:hAnsi="Times New Roman" w:cs="Times New Roman"/>
          <w:sz w:val="18"/>
          <w:szCs w:val="18"/>
        </w:rPr>
        <w:t xml:space="preserve">(podpis / podpisy osób uprawnionych do reprezentacji </w:t>
      </w:r>
    </w:p>
    <w:p w:rsidR="00C519DB" w:rsidRPr="009B2B22" w:rsidRDefault="00C519DB" w:rsidP="00C519DB">
      <w:pPr>
        <w:spacing w:after="0" w:line="240" w:lineRule="auto"/>
        <w:ind w:left="4963"/>
        <w:jc w:val="both"/>
        <w:rPr>
          <w:rFonts w:ascii="Times New Roman" w:hAnsi="Times New Roman" w:cs="Times New Roman"/>
          <w:sz w:val="18"/>
          <w:szCs w:val="18"/>
        </w:rPr>
      </w:pPr>
      <w:r w:rsidRPr="009B2B22">
        <w:rPr>
          <w:rFonts w:ascii="Times New Roman" w:hAnsi="Times New Roman" w:cs="Times New Roman"/>
          <w:sz w:val="18"/>
          <w:szCs w:val="18"/>
        </w:rPr>
        <w:t xml:space="preserve">Wykonawcy, w przypadku oferty wspólnej - podpis </w:t>
      </w:r>
    </w:p>
    <w:p w:rsidR="00C519DB" w:rsidRPr="009B2B22" w:rsidRDefault="00C519DB" w:rsidP="00C519DB">
      <w:pPr>
        <w:spacing w:after="0" w:line="240" w:lineRule="auto"/>
        <w:ind w:left="4963"/>
        <w:jc w:val="both"/>
        <w:rPr>
          <w:rFonts w:ascii="Times New Roman" w:hAnsi="Times New Roman" w:cs="Times New Roman"/>
          <w:sz w:val="18"/>
          <w:szCs w:val="18"/>
        </w:rPr>
      </w:pPr>
      <w:r w:rsidRPr="009B2B22">
        <w:rPr>
          <w:rFonts w:ascii="Times New Roman" w:hAnsi="Times New Roman" w:cs="Times New Roman"/>
          <w:sz w:val="18"/>
          <w:szCs w:val="18"/>
        </w:rPr>
        <w:t>pełnomocnika Wykonawców)</w:t>
      </w:r>
    </w:p>
    <w:p w:rsidR="00C519DB" w:rsidRPr="009B2B22" w:rsidRDefault="00C519DB" w:rsidP="00C519DB">
      <w:pPr>
        <w:rPr>
          <w:rFonts w:ascii="Times New Roman" w:hAnsi="Times New Roman" w:cs="Times New Roman"/>
          <w:sz w:val="18"/>
          <w:szCs w:val="18"/>
        </w:rPr>
      </w:pPr>
      <w:r w:rsidRPr="009B2B22">
        <w:rPr>
          <w:rFonts w:ascii="Times New Roman" w:hAnsi="Times New Roman" w:cs="Times New Roman"/>
          <w:sz w:val="18"/>
          <w:szCs w:val="18"/>
        </w:rPr>
        <w:br w:type="page"/>
      </w:r>
    </w:p>
    <w:p w:rsidR="00C519DB" w:rsidRPr="00E270A9" w:rsidRDefault="00C519DB" w:rsidP="00C519DB">
      <w:pPr>
        <w:spacing w:after="0" w:line="240" w:lineRule="auto"/>
        <w:jc w:val="right"/>
        <w:rPr>
          <w:rFonts w:ascii="Times New Roman" w:hAnsi="Times New Roman" w:cs="Times New Roman"/>
          <w:b/>
          <w:bCs/>
          <w:caps/>
          <w:sz w:val="28"/>
          <w:szCs w:val="28"/>
        </w:rPr>
      </w:pPr>
      <w:r>
        <w:rPr>
          <w:rFonts w:ascii="Times New Roman" w:hAnsi="Times New Roman" w:cs="Times New Roman"/>
          <w:b/>
          <w:sz w:val="28"/>
          <w:szCs w:val="28"/>
        </w:rPr>
        <w:t>Załącznik nr 5</w:t>
      </w:r>
      <w:r w:rsidRPr="00326624">
        <w:rPr>
          <w:rFonts w:ascii="Times New Roman" w:hAnsi="Times New Roman" w:cs="Times New Roman"/>
          <w:b/>
          <w:sz w:val="28"/>
          <w:szCs w:val="28"/>
        </w:rPr>
        <w:t xml:space="preserve"> do Formularza oferty</w:t>
      </w:r>
    </w:p>
    <w:p w:rsidR="00C519DB" w:rsidRDefault="00C519DB" w:rsidP="00C519DB">
      <w:pPr>
        <w:spacing w:after="0" w:line="240" w:lineRule="auto"/>
        <w:jc w:val="both"/>
        <w:rPr>
          <w:rFonts w:ascii="Times New Roman" w:hAnsi="Times New Roman" w:cs="Times New Roman"/>
          <w:b/>
          <w:bCs/>
          <w:caps/>
          <w:sz w:val="28"/>
          <w:szCs w:val="28"/>
        </w:rPr>
      </w:pPr>
    </w:p>
    <w:p w:rsidR="00C519DB" w:rsidRDefault="00C519DB" w:rsidP="00C519DB">
      <w:pPr>
        <w:shd w:val="clear" w:color="auto" w:fill="95B3D7" w:themeFill="accent1" w:themeFillTint="99"/>
        <w:spacing w:after="0" w:line="240" w:lineRule="auto"/>
        <w:jc w:val="center"/>
        <w:rPr>
          <w:rFonts w:ascii="Times New Roman" w:hAnsi="Times New Roman" w:cs="Times New Roman"/>
          <w:b/>
          <w:bCs/>
          <w:caps/>
          <w:sz w:val="28"/>
          <w:szCs w:val="28"/>
        </w:rPr>
      </w:pPr>
      <w:r w:rsidRPr="00EA205A">
        <w:rPr>
          <w:rFonts w:ascii="Times New Roman" w:hAnsi="Times New Roman" w:cs="Times New Roman"/>
          <w:b/>
          <w:bCs/>
          <w:caps/>
          <w:sz w:val="28"/>
          <w:szCs w:val="28"/>
        </w:rPr>
        <w:t xml:space="preserve">Wymagania techniczne średniego pojazdu ratowniczo-gaśniczego </w:t>
      </w:r>
    </w:p>
    <w:p w:rsidR="00C519DB" w:rsidRDefault="00C519DB" w:rsidP="00C519DB">
      <w:pPr>
        <w:shd w:val="clear" w:color="auto" w:fill="95B3D7" w:themeFill="accent1" w:themeFillTint="99"/>
        <w:spacing w:after="0" w:line="240" w:lineRule="auto"/>
        <w:jc w:val="center"/>
        <w:rPr>
          <w:rFonts w:ascii="Times New Roman" w:hAnsi="Times New Roman" w:cs="Times New Roman"/>
        </w:rPr>
      </w:pPr>
      <w:r w:rsidRPr="00EA205A">
        <w:rPr>
          <w:rFonts w:ascii="Times New Roman" w:hAnsi="Times New Roman" w:cs="Times New Roman"/>
          <w:b/>
          <w:bCs/>
          <w:caps/>
          <w:sz w:val="28"/>
          <w:szCs w:val="28"/>
        </w:rPr>
        <w:t>dla OSP w Gostyniu</w:t>
      </w:r>
    </w:p>
    <w:p w:rsidR="00C519DB" w:rsidRDefault="00C519DB" w:rsidP="00C519DB">
      <w:pPr>
        <w:spacing w:after="0" w:line="240" w:lineRule="auto"/>
        <w:jc w:val="both"/>
        <w:rPr>
          <w:rFonts w:ascii="Times New Roman" w:hAnsi="Times New Roman" w:cs="Times New Roman"/>
        </w:rPr>
      </w:pPr>
    </w:p>
    <w:p w:rsidR="00C519DB" w:rsidRPr="00F52E0A" w:rsidRDefault="00C519DB" w:rsidP="00C519DB">
      <w:pPr>
        <w:spacing w:after="0" w:line="240" w:lineRule="auto"/>
        <w:jc w:val="both"/>
        <w:rPr>
          <w:rFonts w:ascii="Times New Roman" w:hAnsi="Times New Roman" w:cs="Times New Roman"/>
          <w:b/>
        </w:rPr>
      </w:pPr>
      <w:r w:rsidRPr="00F52E0A">
        <w:rPr>
          <w:rFonts w:ascii="Times New Roman" w:hAnsi="Times New Roman" w:cs="Times New Roman"/>
          <w:b/>
        </w:rPr>
        <w:t>Wykonawca:</w:t>
      </w:r>
    </w:p>
    <w:p w:rsidR="00C519DB" w:rsidRDefault="00C519DB" w:rsidP="00C519DB">
      <w:pPr>
        <w:spacing w:after="0" w:line="240" w:lineRule="auto"/>
        <w:jc w:val="both"/>
        <w:rPr>
          <w:rFonts w:ascii="Times New Roman" w:hAnsi="Times New Roman" w:cs="Times New Roman"/>
        </w:rPr>
      </w:pPr>
    </w:p>
    <w:p w:rsidR="00C519DB" w:rsidRPr="00205FDF" w:rsidRDefault="00C519DB" w:rsidP="00C519DB">
      <w:pPr>
        <w:spacing w:after="0" w:line="240" w:lineRule="auto"/>
        <w:jc w:val="both"/>
        <w:rPr>
          <w:rFonts w:ascii="Times New Roman" w:hAnsi="Times New Roman" w:cs="Times New Roman"/>
        </w:rPr>
      </w:pPr>
      <w:r w:rsidRPr="00205FDF">
        <w:rPr>
          <w:rFonts w:ascii="Times New Roman" w:hAnsi="Times New Roman" w:cs="Times New Roman"/>
        </w:rPr>
        <w:t>.......................................................................</w:t>
      </w:r>
      <w:r>
        <w:rPr>
          <w:rFonts w:ascii="Times New Roman" w:hAnsi="Times New Roman" w:cs="Times New Roman"/>
        </w:rPr>
        <w:t>........................................................................................</w:t>
      </w:r>
      <w:r w:rsidRPr="00205FDF">
        <w:rPr>
          <w:rFonts w:ascii="Times New Roman" w:hAnsi="Times New Roman" w:cs="Times New Roman"/>
        </w:rPr>
        <w:t>.....</w:t>
      </w:r>
    </w:p>
    <w:p w:rsidR="00C519DB" w:rsidRDefault="00C519DB" w:rsidP="00C519DB">
      <w:pPr>
        <w:spacing w:after="0" w:line="240" w:lineRule="auto"/>
        <w:jc w:val="both"/>
        <w:rPr>
          <w:rFonts w:ascii="Times New Roman" w:hAnsi="Times New Roman" w:cs="Times New Roman"/>
        </w:rPr>
      </w:pPr>
    </w:p>
    <w:p w:rsidR="00C519DB" w:rsidRPr="00205FDF" w:rsidRDefault="00C519DB" w:rsidP="00C519DB">
      <w:pPr>
        <w:spacing w:after="0" w:line="240" w:lineRule="auto"/>
        <w:jc w:val="both"/>
        <w:rPr>
          <w:rFonts w:ascii="Times New Roman" w:hAnsi="Times New Roman" w:cs="Times New Roman"/>
        </w:rPr>
      </w:pPr>
      <w:r w:rsidRPr="00205FDF">
        <w:rPr>
          <w:rFonts w:ascii="Times New Roman" w:hAnsi="Times New Roman" w:cs="Times New Roman"/>
        </w:rPr>
        <w:t>.......................................................................</w:t>
      </w:r>
      <w:r>
        <w:rPr>
          <w:rFonts w:ascii="Times New Roman" w:hAnsi="Times New Roman" w:cs="Times New Roman"/>
        </w:rPr>
        <w:t>........................................................................................</w:t>
      </w:r>
      <w:r w:rsidRPr="00205FDF">
        <w:rPr>
          <w:rFonts w:ascii="Times New Roman" w:hAnsi="Times New Roman" w:cs="Times New Roman"/>
        </w:rPr>
        <w:t>.....</w:t>
      </w:r>
    </w:p>
    <w:p w:rsidR="00C519DB" w:rsidRDefault="00C519DB" w:rsidP="00C519DB">
      <w:pPr>
        <w:spacing w:after="0" w:line="240" w:lineRule="auto"/>
        <w:jc w:val="both"/>
        <w:rPr>
          <w:rFonts w:ascii="Times New Roman" w:hAnsi="Times New Roman" w:cs="Times New Roman"/>
        </w:rPr>
      </w:pPr>
    </w:p>
    <w:p w:rsidR="00C519DB" w:rsidRPr="00205FDF" w:rsidRDefault="00C519DB" w:rsidP="00C519DB">
      <w:pPr>
        <w:spacing w:after="0" w:line="240" w:lineRule="auto"/>
        <w:jc w:val="both"/>
        <w:rPr>
          <w:rFonts w:ascii="Times New Roman" w:hAnsi="Times New Roman" w:cs="Times New Roman"/>
        </w:rPr>
      </w:pPr>
      <w:r w:rsidRPr="00205FDF">
        <w:rPr>
          <w:rFonts w:ascii="Times New Roman" w:hAnsi="Times New Roman" w:cs="Times New Roman"/>
        </w:rPr>
        <w:t>.......................................................................</w:t>
      </w:r>
      <w:r>
        <w:rPr>
          <w:rFonts w:ascii="Times New Roman" w:hAnsi="Times New Roman" w:cs="Times New Roman"/>
        </w:rPr>
        <w:t>........................................................................................</w:t>
      </w:r>
      <w:r w:rsidRPr="00205FDF">
        <w:rPr>
          <w:rFonts w:ascii="Times New Roman" w:hAnsi="Times New Roman" w:cs="Times New Roman"/>
        </w:rPr>
        <w:t>.....</w:t>
      </w:r>
    </w:p>
    <w:p w:rsidR="00C519DB" w:rsidRDefault="00C519DB" w:rsidP="00C519DB">
      <w:pPr>
        <w:spacing w:after="0" w:line="240" w:lineRule="auto"/>
        <w:jc w:val="both"/>
        <w:rPr>
          <w:rFonts w:ascii="Times New Roman" w:hAnsi="Times New Roman" w:cs="Times New Roman"/>
        </w:rPr>
      </w:pPr>
    </w:p>
    <w:p w:rsidR="00C519DB" w:rsidRPr="00205FDF" w:rsidRDefault="00C519DB" w:rsidP="00C519DB">
      <w:pPr>
        <w:spacing w:after="0" w:line="240" w:lineRule="auto"/>
        <w:jc w:val="both"/>
        <w:rPr>
          <w:rFonts w:ascii="Times New Roman" w:hAnsi="Times New Roman" w:cs="Times New Roman"/>
        </w:rPr>
      </w:pPr>
      <w:r w:rsidRPr="00205FDF">
        <w:rPr>
          <w:rFonts w:ascii="Times New Roman" w:hAnsi="Times New Roman" w:cs="Times New Roman"/>
        </w:rPr>
        <w:t>.......................................................................</w:t>
      </w:r>
      <w:r>
        <w:rPr>
          <w:rFonts w:ascii="Times New Roman" w:hAnsi="Times New Roman" w:cs="Times New Roman"/>
        </w:rPr>
        <w:t>........................................................................................</w:t>
      </w:r>
      <w:r w:rsidRPr="00205FDF">
        <w:rPr>
          <w:rFonts w:ascii="Times New Roman" w:hAnsi="Times New Roman" w:cs="Times New Roman"/>
        </w:rPr>
        <w:t>.....</w:t>
      </w:r>
    </w:p>
    <w:p w:rsidR="00C519DB" w:rsidRPr="000656CE" w:rsidRDefault="00C519DB" w:rsidP="00C519DB">
      <w:pPr>
        <w:spacing w:after="0" w:line="240" w:lineRule="auto"/>
        <w:jc w:val="both"/>
        <w:rPr>
          <w:rFonts w:ascii="Times New Roman" w:hAnsi="Times New Roman" w:cs="Times New Roman"/>
          <w:sz w:val="18"/>
          <w:szCs w:val="18"/>
        </w:rPr>
      </w:pPr>
      <w:r w:rsidRPr="000656CE">
        <w:rPr>
          <w:rFonts w:ascii="Times New Roman" w:hAnsi="Times New Roman" w:cs="Times New Roman"/>
          <w:sz w:val="18"/>
          <w:szCs w:val="18"/>
        </w:rPr>
        <w:t>(pełna nazwa / firma, adres</w:t>
      </w:r>
      <w:r>
        <w:rPr>
          <w:rFonts w:ascii="Times New Roman" w:hAnsi="Times New Roman" w:cs="Times New Roman"/>
          <w:sz w:val="18"/>
          <w:szCs w:val="18"/>
        </w:rPr>
        <w:t xml:space="preserve"> siedziby</w:t>
      </w:r>
      <w:r w:rsidRPr="000656CE">
        <w:rPr>
          <w:rFonts w:ascii="Times New Roman" w:hAnsi="Times New Roman" w:cs="Times New Roman"/>
          <w:sz w:val="18"/>
          <w:szCs w:val="18"/>
        </w:rPr>
        <w:t>, NIP</w:t>
      </w:r>
      <w:r>
        <w:rPr>
          <w:rFonts w:ascii="Times New Roman" w:hAnsi="Times New Roman" w:cs="Times New Roman"/>
          <w:sz w:val="18"/>
          <w:szCs w:val="18"/>
        </w:rPr>
        <w:t>, REGON</w:t>
      </w:r>
      <w:r w:rsidRPr="000656CE">
        <w:rPr>
          <w:rFonts w:ascii="Times New Roman" w:hAnsi="Times New Roman" w:cs="Times New Roman"/>
          <w:sz w:val="18"/>
          <w:szCs w:val="18"/>
        </w:rPr>
        <w:t>)</w:t>
      </w:r>
    </w:p>
    <w:p w:rsidR="00C519DB" w:rsidRDefault="00C519DB" w:rsidP="00C519DB">
      <w:pPr>
        <w:spacing w:after="0" w:line="240" w:lineRule="auto"/>
        <w:jc w:val="both"/>
        <w:rPr>
          <w:rFonts w:ascii="Times New Roman" w:hAnsi="Times New Roman" w:cs="Times New Roman"/>
          <w:sz w:val="18"/>
          <w:szCs w:val="18"/>
        </w:rPr>
      </w:pPr>
    </w:p>
    <w:p w:rsidR="00C519DB" w:rsidRDefault="00C519DB" w:rsidP="00C519DB">
      <w:pPr>
        <w:spacing w:after="0" w:line="240" w:lineRule="auto"/>
        <w:jc w:val="both"/>
        <w:rPr>
          <w:rFonts w:ascii="Times New Roman" w:hAnsi="Times New Roman" w:cs="Times New Roman"/>
          <w:sz w:val="18"/>
          <w:szCs w:val="18"/>
        </w:r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8080"/>
        <w:gridCol w:w="5670"/>
      </w:tblGrid>
      <w:tr w:rsidR="00C519DB" w:rsidRPr="00171C9F" w:rsidTr="00BA3DCF">
        <w:trPr>
          <w:cantSplit/>
          <w:trHeight w:val="619"/>
        </w:trPr>
        <w:tc>
          <w:tcPr>
            <w:tcW w:w="709" w:type="dxa"/>
            <w:shd w:val="clear" w:color="auto" w:fill="BFBFBF"/>
            <w:vAlign w:val="center"/>
          </w:tcPr>
          <w:p w:rsidR="00C519DB" w:rsidRPr="00E87C6C" w:rsidRDefault="00C519DB" w:rsidP="00BA3DCF">
            <w:pPr>
              <w:spacing w:before="60" w:after="60" w:line="240" w:lineRule="auto"/>
              <w:jc w:val="center"/>
              <w:rPr>
                <w:rFonts w:ascii="Times New Roman" w:hAnsi="Times New Roman" w:cs="Times New Roman"/>
                <w:b/>
                <w:sz w:val="18"/>
                <w:szCs w:val="18"/>
              </w:rPr>
            </w:pPr>
            <w:r w:rsidRPr="00E87C6C">
              <w:rPr>
                <w:rFonts w:ascii="Times New Roman" w:hAnsi="Times New Roman" w:cs="Times New Roman"/>
                <w:b/>
                <w:sz w:val="18"/>
                <w:szCs w:val="18"/>
              </w:rPr>
              <w:t>LP.</w:t>
            </w:r>
          </w:p>
        </w:tc>
        <w:tc>
          <w:tcPr>
            <w:tcW w:w="8080" w:type="dxa"/>
            <w:shd w:val="clear" w:color="auto" w:fill="BFBFBF"/>
            <w:vAlign w:val="center"/>
          </w:tcPr>
          <w:p w:rsidR="00C519DB" w:rsidRPr="00171C9F" w:rsidRDefault="00C519DB" w:rsidP="00BA3DCF">
            <w:pPr>
              <w:spacing w:before="60" w:after="60" w:line="240" w:lineRule="auto"/>
              <w:jc w:val="center"/>
              <w:rPr>
                <w:rFonts w:ascii="Times New Roman" w:hAnsi="Times New Roman" w:cs="Times New Roman"/>
                <w:b/>
                <w:sz w:val="18"/>
                <w:szCs w:val="18"/>
              </w:rPr>
            </w:pPr>
            <w:r>
              <w:rPr>
                <w:rFonts w:ascii="Times New Roman" w:hAnsi="Times New Roman" w:cs="Times New Roman"/>
                <w:b/>
                <w:sz w:val="18"/>
                <w:szCs w:val="18"/>
              </w:rPr>
              <w:t>WYMAGANIA</w:t>
            </w:r>
            <w:r w:rsidRPr="00171C9F">
              <w:rPr>
                <w:rFonts w:ascii="Times New Roman" w:hAnsi="Times New Roman" w:cs="Times New Roman"/>
                <w:b/>
                <w:sz w:val="18"/>
                <w:szCs w:val="18"/>
              </w:rPr>
              <w:t xml:space="preserve"> ZAMAWIAJĄCEGO</w:t>
            </w:r>
          </w:p>
        </w:tc>
        <w:tc>
          <w:tcPr>
            <w:tcW w:w="5670" w:type="dxa"/>
            <w:shd w:val="clear" w:color="auto" w:fill="BFBFBF"/>
            <w:vAlign w:val="center"/>
          </w:tcPr>
          <w:p w:rsidR="00C519DB" w:rsidRPr="00171C9F" w:rsidRDefault="00C519DB" w:rsidP="00BA3DCF">
            <w:pPr>
              <w:spacing w:before="60" w:after="60" w:line="240" w:lineRule="auto"/>
              <w:jc w:val="center"/>
              <w:rPr>
                <w:rFonts w:ascii="Times New Roman" w:hAnsi="Times New Roman" w:cs="Times New Roman"/>
                <w:b/>
                <w:sz w:val="18"/>
                <w:szCs w:val="18"/>
              </w:rPr>
            </w:pPr>
            <w:r w:rsidRPr="001940FB">
              <w:rPr>
                <w:rFonts w:ascii="Times New Roman" w:hAnsi="Times New Roman" w:cs="Times New Roman"/>
                <w:b/>
                <w:sz w:val="18"/>
                <w:szCs w:val="18"/>
              </w:rPr>
              <w:t xml:space="preserve">SPEŁNIENIE WYMAGAŃ / PROPOZYCJE WYKONAWCY </w:t>
            </w:r>
            <w:r w:rsidRPr="00171C9F">
              <w:rPr>
                <w:rFonts w:ascii="Times New Roman" w:hAnsi="Times New Roman" w:cs="Times New Roman"/>
                <w:b/>
                <w:sz w:val="18"/>
                <w:szCs w:val="18"/>
              </w:rPr>
              <w:t>*</w:t>
            </w:r>
          </w:p>
        </w:tc>
      </w:tr>
      <w:tr w:rsidR="00C519DB" w:rsidRPr="00171C9F" w:rsidTr="00BA3DCF">
        <w:trPr>
          <w:cantSplit/>
          <w:trHeight w:val="397"/>
        </w:trPr>
        <w:tc>
          <w:tcPr>
            <w:tcW w:w="709" w:type="dxa"/>
            <w:shd w:val="clear" w:color="auto" w:fill="BFBFBF"/>
            <w:vAlign w:val="center"/>
          </w:tcPr>
          <w:p w:rsidR="00C519DB" w:rsidRPr="00E87C6C" w:rsidRDefault="00C519DB" w:rsidP="00BA3DCF">
            <w:pPr>
              <w:spacing w:before="60" w:after="60" w:line="240" w:lineRule="auto"/>
              <w:jc w:val="center"/>
              <w:rPr>
                <w:rFonts w:ascii="Times New Roman" w:hAnsi="Times New Roman" w:cs="Times New Roman"/>
                <w:b/>
                <w:sz w:val="18"/>
                <w:szCs w:val="18"/>
              </w:rPr>
            </w:pPr>
            <w:r w:rsidRPr="00E87C6C">
              <w:rPr>
                <w:rFonts w:ascii="Times New Roman" w:hAnsi="Times New Roman" w:cs="Times New Roman"/>
                <w:b/>
                <w:sz w:val="18"/>
                <w:szCs w:val="18"/>
              </w:rPr>
              <w:t>1.</w:t>
            </w:r>
          </w:p>
        </w:tc>
        <w:tc>
          <w:tcPr>
            <w:tcW w:w="13750" w:type="dxa"/>
            <w:gridSpan w:val="2"/>
            <w:shd w:val="clear" w:color="auto" w:fill="BFBFBF"/>
            <w:vAlign w:val="center"/>
          </w:tcPr>
          <w:p w:rsidR="00C519DB" w:rsidRPr="00171C9F" w:rsidRDefault="00C519DB" w:rsidP="00BA3DCF">
            <w:pPr>
              <w:spacing w:before="60" w:after="60" w:line="240" w:lineRule="auto"/>
              <w:rPr>
                <w:rFonts w:ascii="Times New Roman" w:hAnsi="Times New Roman" w:cs="Times New Roman"/>
                <w:b/>
                <w:sz w:val="18"/>
                <w:szCs w:val="18"/>
              </w:rPr>
            </w:pPr>
            <w:r w:rsidRPr="00171C9F">
              <w:rPr>
                <w:rFonts w:ascii="Times New Roman" w:hAnsi="Times New Roman" w:cs="Times New Roman"/>
                <w:b/>
                <w:sz w:val="18"/>
                <w:szCs w:val="18"/>
              </w:rPr>
              <w:t>Wymagania podstawowe</w:t>
            </w:r>
            <w:r>
              <w:rPr>
                <w:rFonts w:ascii="Times New Roman" w:hAnsi="Times New Roman" w:cs="Times New Roman"/>
                <w:b/>
                <w:sz w:val="18"/>
                <w:szCs w:val="18"/>
              </w:rPr>
              <w:t xml:space="preserve"> pojazdu</w:t>
            </w:r>
          </w:p>
        </w:tc>
      </w:tr>
      <w:tr w:rsidR="00C519DB" w:rsidRPr="00AD43E2" w:rsidTr="00BA3DCF">
        <w:trPr>
          <w:cantSplit/>
        </w:trPr>
        <w:tc>
          <w:tcPr>
            <w:tcW w:w="709" w:type="dxa"/>
          </w:tcPr>
          <w:p w:rsidR="00C519DB" w:rsidRPr="00AD43E2" w:rsidRDefault="00C519DB" w:rsidP="00BA3DCF">
            <w:pPr>
              <w:spacing w:before="60" w:after="60" w:line="240" w:lineRule="auto"/>
              <w:jc w:val="center"/>
              <w:rPr>
                <w:rFonts w:ascii="Times New Roman" w:hAnsi="Times New Roman" w:cs="Times New Roman"/>
                <w:b/>
                <w:sz w:val="18"/>
                <w:szCs w:val="18"/>
              </w:rPr>
            </w:pPr>
            <w:r w:rsidRPr="00AD43E2">
              <w:rPr>
                <w:rFonts w:ascii="Times New Roman" w:hAnsi="Times New Roman" w:cs="Times New Roman"/>
                <w:b/>
                <w:sz w:val="18"/>
                <w:szCs w:val="18"/>
              </w:rPr>
              <w:t>1.1.</w:t>
            </w:r>
          </w:p>
        </w:tc>
        <w:tc>
          <w:tcPr>
            <w:tcW w:w="8080" w:type="dxa"/>
          </w:tcPr>
          <w:p w:rsidR="00C519DB" w:rsidRPr="001513C0" w:rsidRDefault="00C519DB" w:rsidP="00BA3DCF">
            <w:pPr>
              <w:spacing w:before="60" w:after="60" w:line="240" w:lineRule="auto"/>
              <w:jc w:val="both"/>
              <w:rPr>
                <w:rFonts w:ascii="Times New Roman" w:hAnsi="Times New Roman" w:cs="Times New Roman"/>
                <w:bCs/>
                <w:sz w:val="18"/>
                <w:szCs w:val="18"/>
              </w:rPr>
            </w:pPr>
            <w:r w:rsidRPr="001513C0">
              <w:rPr>
                <w:rFonts w:ascii="Times New Roman" w:hAnsi="Times New Roman" w:cs="Times New Roman"/>
                <w:bCs/>
                <w:sz w:val="18"/>
                <w:szCs w:val="18"/>
              </w:rPr>
              <w:t>Pojazd musi być fabrycznie nowy (zarówno podwozie jak i zabudowa).</w:t>
            </w:r>
          </w:p>
        </w:tc>
        <w:tc>
          <w:tcPr>
            <w:tcW w:w="5670" w:type="dxa"/>
          </w:tcPr>
          <w:p w:rsidR="00C519DB" w:rsidRDefault="00C519DB" w:rsidP="00BA3DCF">
            <w:pPr>
              <w:spacing w:before="60" w:after="0" w:line="240" w:lineRule="auto"/>
              <w:jc w:val="both"/>
              <w:rPr>
                <w:rFonts w:ascii="Times New Roman" w:hAnsi="Times New Roman" w:cs="Times New Roman"/>
                <w:i/>
                <w:iCs/>
                <w:sz w:val="18"/>
                <w:szCs w:val="18"/>
              </w:rPr>
            </w:pPr>
            <w:r>
              <w:rPr>
                <w:rFonts w:ascii="Times New Roman" w:hAnsi="Times New Roman" w:cs="Times New Roman"/>
                <w:i/>
                <w:iCs/>
                <w:sz w:val="18"/>
                <w:szCs w:val="18"/>
              </w:rPr>
              <w:t xml:space="preserve">Podać markę, typ, </w:t>
            </w:r>
            <w:r w:rsidRPr="001513C0">
              <w:rPr>
                <w:rFonts w:ascii="Times New Roman" w:hAnsi="Times New Roman" w:cs="Times New Roman"/>
                <w:i/>
                <w:iCs/>
                <w:sz w:val="18"/>
                <w:szCs w:val="18"/>
              </w:rPr>
              <w:t xml:space="preserve">model </w:t>
            </w:r>
            <w:r>
              <w:rPr>
                <w:rFonts w:ascii="Times New Roman" w:hAnsi="Times New Roman" w:cs="Times New Roman"/>
                <w:i/>
                <w:iCs/>
                <w:sz w:val="18"/>
                <w:szCs w:val="18"/>
              </w:rPr>
              <w:t xml:space="preserve">i </w:t>
            </w:r>
            <w:r w:rsidRPr="001513C0">
              <w:rPr>
                <w:rFonts w:ascii="Times New Roman" w:hAnsi="Times New Roman" w:cs="Times New Roman"/>
                <w:i/>
                <w:sz w:val="18"/>
                <w:szCs w:val="18"/>
              </w:rPr>
              <w:t>rok produkcji</w:t>
            </w:r>
            <w:r w:rsidRPr="001513C0">
              <w:rPr>
                <w:rFonts w:ascii="Times New Roman" w:hAnsi="Times New Roman" w:cs="Times New Roman"/>
                <w:i/>
                <w:iCs/>
                <w:sz w:val="18"/>
                <w:szCs w:val="18"/>
              </w:rPr>
              <w:t xml:space="preserve"> podwozia.</w:t>
            </w:r>
            <w:r>
              <w:rPr>
                <w:rFonts w:ascii="Times New Roman" w:hAnsi="Times New Roman" w:cs="Times New Roman"/>
                <w:i/>
                <w:iCs/>
                <w:sz w:val="18"/>
                <w:szCs w:val="18"/>
              </w:rPr>
              <w:t xml:space="preserve"> </w:t>
            </w:r>
          </w:p>
          <w:p w:rsidR="00C519DB" w:rsidRPr="001513C0" w:rsidRDefault="00C519DB" w:rsidP="00BA3DCF">
            <w:pPr>
              <w:spacing w:after="60" w:line="240" w:lineRule="auto"/>
              <w:jc w:val="both"/>
              <w:rPr>
                <w:rFonts w:ascii="Times New Roman" w:hAnsi="Times New Roman" w:cs="Times New Roman"/>
                <w:i/>
                <w:iCs/>
                <w:sz w:val="18"/>
                <w:szCs w:val="18"/>
              </w:rPr>
            </w:pPr>
            <w:r>
              <w:rPr>
                <w:rFonts w:ascii="Times New Roman" w:hAnsi="Times New Roman" w:cs="Times New Roman"/>
                <w:i/>
                <w:iCs/>
                <w:sz w:val="18"/>
                <w:szCs w:val="18"/>
              </w:rPr>
              <w:t>Podać producenta i rok produkcji zabudowy.</w:t>
            </w:r>
          </w:p>
        </w:tc>
      </w:tr>
      <w:tr w:rsidR="00C519DB" w:rsidRPr="00EB748D" w:rsidTr="00BA3DCF">
        <w:trPr>
          <w:cantSplit/>
        </w:trPr>
        <w:tc>
          <w:tcPr>
            <w:tcW w:w="709" w:type="dxa"/>
          </w:tcPr>
          <w:p w:rsidR="00C519DB" w:rsidRPr="00AD43E2" w:rsidRDefault="00C519DB" w:rsidP="00BA3DCF">
            <w:pPr>
              <w:spacing w:before="60" w:after="60" w:line="240" w:lineRule="auto"/>
              <w:jc w:val="center"/>
              <w:rPr>
                <w:rFonts w:ascii="Times New Roman" w:hAnsi="Times New Roman" w:cs="Times New Roman"/>
                <w:b/>
                <w:sz w:val="18"/>
                <w:szCs w:val="18"/>
              </w:rPr>
            </w:pPr>
            <w:r w:rsidRPr="00AD43E2">
              <w:rPr>
                <w:rFonts w:ascii="Times New Roman" w:hAnsi="Times New Roman" w:cs="Times New Roman"/>
                <w:b/>
                <w:sz w:val="18"/>
                <w:szCs w:val="18"/>
              </w:rPr>
              <w:t>1.2.</w:t>
            </w:r>
          </w:p>
        </w:tc>
        <w:tc>
          <w:tcPr>
            <w:tcW w:w="8080" w:type="dxa"/>
          </w:tcPr>
          <w:p w:rsidR="00C519DB" w:rsidRPr="00AD43E2" w:rsidRDefault="00C519DB" w:rsidP="00BA3DCF">
            <w:pPr>
              <w:spacing w:before="60" w:after="60" w:line="240" w:lineRule="auto"/>
              <w:jc w:val="both"/>
              <w:rPr>
                <w:rFonts w:ascii="Times New Roman" w:hAnsi="Times New Roman" w:cs="Times New Roman"/>
                <w:sz w:val="18"/>
                <w:szCs w:val="18"/>
              </w:rPr>
            </w:pPr>
            <w:r w:rsidRPr="00AD43E2">
              <w:rPr>
                <w:rFonts w:ascii="Times New Roman" w:hAnsi="Times New Roman" w:cs="Times New Roman"/>
                <w:sz w:val="18"/>
                <w:szCs w:val="18"/>
              </w:rPr>
              <w:t>Pojazd musi spełniać aktualne na dzień składania ofert wymagania:</w:t>
            </w:r>
          </w:p>
          <w:p w:rsidR="00C519DB" w:rsidRPr="00AD43E2" w:rsidRDefault="00C519DB" w:rsidP="00C519DB">
            <w:pPr>
              <w:numPr>
                <w:ilvl w:val="0"/>
                <w:numId w:val="3"/>
              </w:numPr>
              <w:spacing w:before="60" w:after="60" w:line="240" w:lineRule="auto"/>
              <w:ind w:left="278" w:hanging="283"/>
              <w:jc w:val="both"/>
              <w:rPr>
                <w:rFonts w:ascii="Times New Roman" w:hAnsi="Times New Roman" w:cs="Times New Roman"/>
                <w:sz w:val="18"/>
                <w:szCs w:val="18"/>
              </w:rPr>
            </w:pPr>
            <w:r w:rsidRPr="00AD43E2">
              <w:rPr>
                <w:rFonts w:ascii="Times New Roman" w:hAnsi="Times New Roman" w:cs="Times New Roman"/>
                <w:sz w:val="18"/>
                <w:szCs w:val="18"/>
              </w:rPr>
              <w:t>Ustawy z dnia 20 czerwca 1997 r. Prawo o ruchu drogowym (tekst jedn. Dz. U. z 2017 r. poz. 1260), z uwzględnieniem wymagań dotyczących pojazdów uprzywilejowanych,</w:t>
            </w:r>
          </w:p>
          <w:p w:rsidR="00C519DB" w:rsidRPr="00AD43E2" w:rsidRDefault="00C519DB" w:rsidP="00C519DB">
            <w:pPr>
              <w:numPr>
                <w:ilvl w:val="0"/>
                <w:numId w:val="3"/>
              </w:numPr>
              <w:spacing w:before="60" w:after="60" w:line="240" w:lineRule="auto"/>
              <w:ind w:left="278" w:hanging="283"/>
              <w:jc w:val="both"/>
              <w:rPr>
                <w:rFonts w:ascii="Times New Roman" w:hAnsi="Times New Roman" w:cs="Times New Roman"/>
                <w:sz w:val="18"/>
                <w:szCs w:val="18"/>
              </w:rPr>
            </w:pPr>
            <w:r w:rsidRPr="00AD43E2">
              <w:rPr>
                <w:rFonts w:ascii="Times New Roman" w:hAnsi="Times New Roman" w:cs="Times New Roman"/>
                <w:sz w:val="18"/>
                <w:szCs w:val="18"/>
              </w:rPr>
              <w:t>Rozporządzenia Ministra Infrastruktury z dnia 31 grudnia 2002 r. w sprawie warunków technicznych pojazdów oraz zakresu ich niezbędnego wyposażenia (t.j. Dz. U. z 2016 r., poz. 2022 z późn. zm.),</w:t>
            </w:r>
          </w:p>
          <w:p w:rsidR="00C519DB" w:rsidRPr="00AD43E2" w:rsidRDefault="00C519DB" w:rsidP="00C519DB">
            <w:pPr>
              <w:numPr>
                <w:ilvl w:val="0"/>
                <w:numId w:val="3"/>
              </w:numPr>
              <w:spacing w:before="60" w:after="60" w:line="240" w:lineRule="auto"/>
              <w:ind w:left="278" w:hanging="283"/>
              <w:jc w:val="both"/>
              <w:rPr>
                <w:rFonts w:ascii="Times New Roman" w:hAnsi="Times New Roman" w:cs="Times New Roman"/>
                <w:sz w:val="18"/>
                <w:szCs w:val="18"/>
              </w:rPr>
            </w:pPr>
            <w:r w:rsidRPr="00AD43E2">
              <w:rPr>
                <w:rFonts w:ascii="Times New Roman" w:hAnsi="Times New Roman" w:cs="Times New Roman"/>
                <w:sz w:val="18"/>
                <w:szCs w:val="18"/>
              </w:rPr>
              <w:t xml:space="preserve">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Nr 143 poz. 1002 z 2007 r.) i Rozporządzenia zmieniającego (Dz. U. Nr 85 poz. 553 z 2010 r.). z uwzględnieniem </w:t>
            </w:r>
            <w:r w:rsidRPr="00AD43E2">
              <w:rPr>
                <w:rFonts w:ascii="Times New Roman" w:hAnsi="Times New Roman" w:cs="Times New Roman"/>
                <w:i/>
                <w:sz w:val="18"/>
                <w:szCs w:val="18"/>
              </w:rPr>
              <w:t>„Wymagań techniczno-użytkowych dla wyrobów służących zapewnieniu bezpieczeństwa publicznego lub ochronie zdrowia i życia oraz mienia, wprowadzanych do użytkowania w jednostkach ochrony przeciwpożarowej”</w:t>
            </w:r>
            <w:r>
              <w:rPr>
                <w:rFonts w:ascii="Times New Roman" w:hAnsi="Times New Roman" w:cs="Times New Roman"/>
                <w:i/>
                <w:sz w:val="18"/>
                <w:szCs w:val="18"/>
              </w:rPr>
              <w:t>,</w:t>
            </w:r>
          </w:p>
          <w:p w:rsidR="00C519DB" w:rsidRPr="00AD43E2" w:rsidRDefault="00C519DB" w:rsidP="00C519DB">
            <w:pPr>
              <w:numPr>
                <w:ilvl w:val="0"/>
                <w:numId w:val="3"/>
              </w:numPr>
              <w:spacing w:before="60" w:after="60" w:line="240" w:lineRule="auto"/>
              <w:ind w:left="278" w:hanging="283"/>
              <w:jc w:val="both"/>
              <w:rPr>
                <w:rFonts w:ascii="Times New Roman" w:hAnsi="Times New Roman" w:cs="Times New Roman"/>
                <w:sz w:val="18"/>
                <w:szCs w:val="18"/>
                <w:lang w:val="de-DE"/>
              </w:rPr>
            </w:pPr>
            <w:r w:rsidRPr="00AD43E2">
              <w:rPr>
                <w:rFonts w:ascii="Times New Roman" w:hAnsi="Times New Roman" w:cs="Times New Roman"/>
                <w:sz w:val="18"/>
                <w:szCs w:val="18"/>
                <w:lang w:val="de-DE"/>
              </w:rPr>
              <w:t>Norm PN-EN 1846-1 i PN-EN 1846-2.</w:t>
            </w:r>
          </w:p>
        </w:tc>
        <w:tc>
          <w:tcPr>
            <w:tcW w:w="5670" w:type="dxa"/>
          </w:tcPr>
          <w:p w:rsidR="00C519DB" w:rsidRPr="00AD43E2" w:rsidRDefault="00C519DB" w:rsidP="00BA3DCF">
            <w:pPr>
              <w:spacing w:before="60" w:after="60" w:line="240" w:lineRule="auto"/>
              <w:jc w:val="both"/>
              <w:rPr>
                <w:rFonts w:ascii="Times New Roman" w:hAnsi="Times New Roman" w:cs="Times New Roman"/>
                <w:sz w:val="18"/>
                <w:szCs w:val="18"/>
                <w:lang w:val="de-DE"/>
              </w:rPr>
            </w:pPr>
          </w:p>
        </w:tc>
      </w:tr>
      <w:tr w:rsidR="00C519DB" w:rsidRPr="00AD43E2" w:rsidTr="00BA3DCF">
        <w:trPr>
          <w:cantSplit/>
        </w:trPr>
        <w:tc>
          <w:tcPr>
            <w:tcW w:w="709" w:type="dxa"/>
          </w:tcPr>
          <w:p w:rsidR="00C519DB" w:rsidRPr="00AD43E2" w:rsidRDefault="00C519DB" w:rsidP="00BA3DCF">
            <w:pPr>
              <w:spacing w:before="60" w:after="60" w:line="240" w:lineRule="auto"/>
              <w:jc w:val="center"/>
              <w:rPr>
                <w:rFonts w:ascii="Times New Roman" w:hAnsi="Times New Roman" w:cs="Times New Roman"/>
                <w:b/>
                <w:sz w:val="18"/>
                <w:szCs w:val="18"/>
              </w:rPr>
            </w:pPr>
            <w:r w:rsidRPr="00AD43E2">
              <w:rPr>
                <w:rFonts w:ascii="Times New Roman" w:hAnsi="Times New Roman" w:cs="Times New Roman"/>
                <w:b/>
                <w:sz w:val="18"/>
                <w:szCs w:val="18"/>
              </w:rPr>
              <w:t>1.3.</w:t>
            </w:r>
          </w:p>
        </w:tc>
        <w:tc>
          <w:tcPr>
            <w:tcW w:w="8080" w:type="dxa"/>
          </w:tcPr>
          <w:p w:rsidR="00C519DB" w:rsidRPr="00AD43E2" w:rsidRDefault="00C519DB" w:rsidP="00BA3DCF">
            <w:pPr>
              <w:spacing w:before="60" w:after="60" w:line="240" w:lineRule="auto"/>
              <w:jc w:val="both"/>
              <w:rPr>
                <w:rFonts w:ascii="Times New Roman" w:hAnsi="Times New Roman" w:cs="Times New Roman"/>
                <w:sz w:val="18"/>
                <w:szCs w:val="18"/>
              </w:rPr>
            </w:pPr>
            <w:r w:rsidRPr="00AD43E2">
              <w:rPr>
                <w:rFonts w:ascii="Times New Roman" w:hAnsi="Times New Roman" w:cs="Times New Roman"/>
                <w:sz w:val="18"/>
                <w:szCs w:val="18"/>
              </w:rPr>
              <w:t>Podwozie pojazdu musi posiadać aktualne świadectwo homologacji, zgodnie z odrębnymi przepisami krajowymi odnoszącymi się do prawa o ruchu drogowym. W przypadku, gdy przekroczone zostały warunki zabudowy określone przez producenta podwozia, wymagane jest świadectwo homologacji typu pojazdu kompletnego oraz zgoda producenta podwozia na wykonanie zabudowy.</w:t>
            </w:r>
          </w:p>
          <w:p w:rsidR="00C519DB" w:rsidRPr="00AD43E2" w:rsidRDefault="00C519DB" w:rsidP="00BA3DCF">
            <w:pPr>
              <w:spacing w:before="60" w:after="60" w:line="240" w:lineRule="auto"/>
              <w:jc w:val="both"/>
              <w:rPr>
                <w:rFonts w:ascii="Times New Roman" w:hAnsi="Times New Roman" w:cs="Times New Roman"/>
                <w:sz w:val="18"/>
                <w:szCs w:val="18"/>
              </w:rPr>
            </w:pPr>
            <w:r w:rsidRPr="00AD43E2">
              <w:rPr>
                <w:rFonts w:ascii="Times New Roman" w:hAnsi="Times New Roman" w:cs="Times New Roman"/>
                <w:b/>
                <w:sz w:val="18"/>
                <w:szCs w:val="18"/>
              </w:rPr>
              <w:t>Wykonawca zobowiązany jest załączyć do oferty aktualne świadectwo homologacji, w którym określone zostały parametry pojazdu bazowego (podwozia).</w:t>
            </w:r>
          </w:p>
        </w:tc>
        <w:tc>
          <w:tcPr>
            <w:tcW w:w="5670" w:type="dxa"/>
          </w:tcPr>
          <w:p w:rsidR="00C519DB" w:rsidRPr="00AD43E2" w:rsidRDefault="00C519DB" w:rsidP="00BA3DCF">
            <w:pPr>
              <w:spacing w:before="60" w:after="60" w:line="240" w:lineRule="auto"/>
              <w:jc w:val="both"/>
              <w:rPr>
                <w:rFonts w:ascii="Times New Roman" w:hAnsi="Times New Roman" w:cs="Times New Roman"/>
                <w:sz w:val="18"/>
                <w:szCs w:val="18"/>
              </w:rPr>
            </w:pPr>
          </w:p>
        </w:tc>
      </w:tr>
      <w:tr w:rsidR="00C519DB" w:rsidRPr="00AD43E2" w:rsidTr="00BA3DCF">
        <w:trPr>
          <w:cantSplit/>
        </w:trPr>
        <w:tc>
          <w:tcPr>
            <w:tcW w:w="709" w:type="dxa"/>
          </w:tcPr>
          <w:p w:rsidR="00C519DB" w:rsidRPr="00AD43E2" w:rsidRDefault="00C519DB" w:rsidP="00BA3DCF">
            <w:pPr>
              <w:spacing w:before="60" w:after="60" w:line="240" w:lineRule="auto"/>
              <w:jc w:val="center"/>
              <w:rPr>
                <w:rFonts w:ascii="Times New Roman" w:hAnsi="Times New Roman" w:cs="Times New Roman"/>
                <w:b/>
                <w:sz w:val="18"/>
                <w:szCs w:val="18"/>
              </w:rPr>
            </w:pPr>
            <w:r w:rsidRPr="00AD43E2">
              <w:rPr>
                <w:rFonts w:ascii="Times New Roman" w:hAnsi="Times New Roman" w:cs="Times New Roman"/>
                <w:b/>
                <w:sz w:val="18"/>
                <w:szCs w:val="18"/>
              </w:rPr>
              <w:t>1.4.</w:t>
            </w:r>
          </w:p>
        </w:tc>
        <w:tc>
          <w:tcPr>
            <w:tcW w:w="8080" w:type="dxa"/>
          </w:tcPr>
          <w:p w:rsidR="00C519DB" w:rsidRPr="00AD43E2" w:rsidRDefault="00C519DB" w:rsidP="00BA3DCF">
            <w:pPr>
              <w:spacing w:before="60" w:after="60" w:line="240" w:lineRule="auto"/>
              <w:jc w:val="both"/>
              <w:rPr>
                <w:rFonts w:ascii="Times New Roman" w:hAnsi="Times New Roman" w:cs="Times New Roman"/>
                <w:sz w:val="18"/>
                <w:szCs w:val="18"/>
              </w:rPr>
            </w:pPr>
            <w:r w:rsidRPr="00AD43E2">
              <w:rPr>
                <w:rFonts w:ascii="Times New Roman" w:hAnsi="Times New Roman" w:cs="Times New Roman"/>
                <w:sz w:val="18"/>
                <w:szCs w:val="18"/>
              </w:rPr>
              <w:t xml:space="preserve">Pojazd musi posiadać świadectwo dopuszczenia wyrobu do stosowania w jednostkach ochrony przeciwpożarowej wydane przez polską jednostkę certyfikującą (CNBOP). Świadectwo musi być ważne na dzień przekazania pojazdu Zamawiającemu. </w:t>
            </w:r>
          </w:p>
          <w:p w:rsidR="00C519DB" w:rsidRPr="00AD43E2" w:rsidRDefault="00C519DB" w:rsidP="00BA3DCF">
            <w:pPr>
              <w:spacing w:before="60" w:after="60" w:line="240" w:lineRule="auto"/>
              <w:jc w:val="both"/>
              <w:rPr>
                <w:rFonts w:ascii="Times New Roman" w:hAnsi="Times New Roman" w:cs="Times New Roman"/>
                <w:b/>
                <w:sz w:val="18"/>
                <w:szCs w:val="18"/>
              </w:rPr>
            </w:pPr>
            <w:r w:rsidRPr="00AD43E2">
              <w:rPr>
                <w:rFonts w:ascii="Times New Roman" w:hAnsi="Times New Roman" w:cs="Times New Roman"/>
                <w:b/>
                <w:sz w:val="18"/>
                <w:szCs w:val="18"/>
              </w:rPr>
              <w:t>Wykonawca zobowiązany jest przekazać Zamawiającemu w dniu odbioru potwierdzoną kopię świadectwa dopuszczenia samochodu do użytkowania.</w:t>
            </w:r>
          </w:p>
        </w:tc>
        <w:tc>
          <w:tcPr>
            <w:tcW w:w="5670" w:type="dxa"/>
          </w:tcPr>
          <w:p w:rsidR="00C519DB" w:rsidRPr="00AD43E2" w:rsidRDefault="00C519DB" w:rsidP="00BA3DCF">
            <w:pPr>
              <w:spacing w:before="60" w:after="60" w:line="240" w:lineRule="auto"/>
              <w:jc w:val="both"/>
              <w:rPr>
                <w:rFonts w:ascii="Times New Roman" w:hAnsi="Times New Roman" w:cs="Times New Roman"/>
                <w:i/>
                <w:sz w:val="18"/>
                <w:szCs w:val="18"/>
              </w:rPr>
            </w:pPr>
            <w:r w:rsidRPr="00AD43E2">
              <w:rPr>
                <w:rFonts w:ascii="Times New Roman" w:hAnsi="Times New Roman" w:cs="Times New Roman"/>
                <w:i/>
                <w:sz w:val="18"/>
                <w:szCs w:val="18"/>
              </w:rPr>
              <w:softHyphen/>
            </w:r>
            <w:r w:rsidRPr="00AD43E2">
              <w:rPr>
                <w:rFonts w:ascii="Times New Roman" w:hAnsi="Times New Roman" w:cs="Times New Roman"/>
                <w:i/>
                <w:sz w:val="18"/>
                <w:szCs w:val="18"/>
              </w:rPr>
              <w:softHyphen/>
              <w:t>Należy potwierdzić spełnienie wymagań i załączyć kompletne świadectwo dopuszczenia</w:t>
            </w:r>
            <w:r>
              <w:rPr>
                <w:rFonts w:ascii="Times New Roman" w:hAnsi="Times New Roman" w:cs="Times New Roman"/>
                <w:i/>
                <w:sz w:val="18"/>
                <w:szCs w:val="18"/>
              </w:rPr>
              <w:t xml:space="preserve"> do oferty lub</w:t>
            </w:r>
            <w:r w:rsidRPr="00AD43E2">
              <w:rPr>
                <w:rFonts w:ascii="Times New Roman" w:hAnsi="Times New Roman" w:cs="Times New Roman"/>
                <w:i/>
                <w:sz w:val="18"/>
                <w:szCs w:val="18"/>
              </w:rPr>
              <w:t xml:space="preserve">  przy odbiorze samochodu.</w:t>
            </w:r>
          </w:p>
        </w:tc>
      </w:tr>
      <w:tr w:rsidR="00C519DB" w:rsidRPr="001940FB" w:rsidTr="00BA3DCF">
        <w:trPr>
          <w:cantSplit/>
          <w:trHeight w:val="397"/>
        </w:trPr>
        <w:tc>
          <w:tcPr>
            <w:tcW w:w="709" w:type="dxa"/>
            <w:shd w:val="clear" w:color="auto" w:fill="BFBFBF"/>
            <w:vAlign w:val="center"/>
          </w:tcPr>
          <w:p w:rsidR="00C519DB" w:rsidRPr="002E7249" w:rsidRDefault="00C519DB" w:rsidP="00BA3DCF">
            <w:pPr>
              <w:spacing w:before="60" w:after="60" w:line="240" w:lineRule="auto"/>
              <w:jc w:val="center"/>
              <w:rPr>
                <w:rFonts w:ascii="Times New Roman" w:hAnsi="Times New Roman" w:cs="Times New Roman"/>
                <w:b/>
                <w:sz w:val="18"/>
                <w:szCs w:val="18"/>
              </w:rPr>
            </w:pPr>
            <w:r w:rsidRPr="002E7249">
              <w:rPr>
                <w:rFonts w:ascii="Times New Roman" w:hAnsi="Times New Roman" w:cs="Times New Roman"/>
                <w:b/>
                <w:sz w:val="18"/>
                <w:szCs w:val="18"/>
              </w:rPr>
              <w:t>2.</w:t>
            </w:r>
          </w:p>
        </w:tc>
        <w:tc>
          <w:tcPr>
            <w:tcW w:w="13750" w:type="dxa"/>
            <w:gridSpan w:val="2"/>
            <w:shd w:val="clear" w:color="auto" w:fill="BFBFBF"/>
            <w:vAlign w:val="center"/>
          </w:tcPr>
          <w:p w:rsidR="00C519DB" w:rsidRPr="002E7249" w:rsidRDefault="00C519DB" w:rsidP="00BA3DCF">
            <w:pPr>
              <w:spacing w:before="60" w:after="60" w:line="240" w:lineRule="auto"/>
              <w:jc w:val="both"/>
              <w:rPr>
                <w:rFonts w:ascii="Times New Roman" w:hAnsi="Times New Roman" w:cs="Times New Roman"/>
                <w:sz w:val="18"/>
                <w:szCs w:val="18"/>
              </w:rPr>
            </w:pPr>
            <w:r w:rsidRPr="002E7249">
              <w:rPr>
                <w:rFonts w:ascii="Times New Roman" w:hAnsi="Times New Roman" w:cs="Times New Roman"/>
                <w:b/>
                <w:sz w:val="18"/>
                <w:szCs w:val="18"/>
              </w:rPr>
              <w:t>Klasyfikacja pojazdu i parametry techniczno-użytkowe</w:t>
            </w:r>
          </w:p>
        </w:tc>
      </w:tr>
      <w:tr w:rsidR="00C519DB" w:rsidRPr="001940FB" w:rsidTr="00BA3DCF">
        <w:trPr>
          <w:cantSplit/>
        </w:trPr>
        <w:tc>
          <w:tcPr>
            <w:tcW w:w="709" w:type="dxa"/>
          </w:tcPr>
          <w:p w:rsidR="00C519DB" w:rsidRPr="002E7249" w:rsidRDefault="00C519DB" w:rsidP="00BA3DCF">
            <w:pPr>
              <w:spacing w:before="60" w:after="60" w:line="240" w:lineRule="auto"/>
              <w:jc w:val="center"/>
              <w:rPr>
                <w:rFonts w:ascii="Times New Roman" w:hAnsi="Times New Roman" w:cs="Times New Roman"/>
                <w:b/>
                <w:sz w:val="18"/>
                <w:szCs w:val="18"/>
              </w:rPr>
            </w:pPr>
            <w:r w:rsidRPr="002E7249">
              <w:rPr>
                <w:rFonts w:ascii="Times New Roman" w:hAnsi="Times New Roman" w:cs="Times New Roman"/>
                <w:b/>
                <w:sz w:val="18"/>
                <w:szCs w:val="18"/>
              </w:rPr>
              <w:t>2.1.</w:t>
            </w:r>
          </w:p>
        </w:tc>
        <w:tc>
          <w:tcPr>
            <w:tcW w:w="8080" w:type="dxa"/>
          </w:tcPr>
          <w:p w:rsidR="00C519DB" w:rsidRPr="002E7249" w:rsidRDefault="00C519DB" w:rsidP="00BA3DCF">
            <w:pPr>
              <w:spacing w:before="60" w:after="60" w:line="240" w:lineRule="auto"/>
              <w:jc w:val="both"/>
              <w:rPr>
                <w:rFonts w:ascii="Times New Roman" w:hAnsi="Times New Roman" w:cs="Times New Roman"/>
                <w:sz w:val="18"/>
                <w:szCs w:val="18"/>
              </w:rPr>
            </w:pPr>
            <w:r w:rsidRPr="002E7249">
              <w:rPr>
                <w:rFonts w:ascii="Times New Roman" w:hAnsi="Times New Roman" w:cs="Times New Roman"/>
                <w:sz w:val="18"/>
                <w:szCs w:val="18"/>
              </w:rPr>
              <w:t>Pojazd sklasyfikowany jako średni samochód ratowniczo-gaśniczy z pompą (zgodnie z pkt. 2.2.1 normy PN-EN 1846-1:2011).</w:t>
            </w:r>
          </w:p>
        </w:tc>
        <w:tc>
          <w:tcPr>
            <w:tcW w:w="5670" w:type="dxa"/>
          </w:tcPr>
          <w:p w:rsidR="00C519DB" w:rsidRPr="001940FB" w:rsidRDefault="00C519DB" w:rsidP="00BA3DCF">
            <w:pPr>
              <w:spacing w:before="60" w:after="60" w:line="240" w:lineRule="auto"/>
              <w:jc w:val="both"/>
              <w:rPr>
                <w:rFonts w:ascii="Times New Roman" w:hAnsi="Times New Roman" w:cs="Times New Roman"/>
                <w:sz w:val="18"/>
                <w:szCs w:val="18"/>
                <w:highlight w:val="yellow"/>
              </w:rPr>
            </w:pPr>
          </w:p>
        </w:tc>
      </w:tr>
      <w:tr w:rsidR="00C519DB" w:rsidRPr="001940FB" w:rsidTr="00BA3DCF">
        <w:trPr>
          <w:cantSplit/>
        </w:trPr>
        <w:tc>
          <w:tcPr>
            <w:tcW w:w="709" w:type="dxa"/>
          </w:tcPr>
          <w:p w:rsidR="00C519DB" w:rsidRPr="002E7249" w:rsidRDefault="00C519DB" w:rsidP="00BA3DCF">
            <w:pPr>
              <w:spacing w:before="60" w:after="60" w:line="240" w:lineRule="auto"/>
              <w:jc w:val="center"/>
              <w:rPr>
                <w:rFonts w:ascii="Times New Roman" w:hAnsi="Times New Roman" w:cs="Times New Roman"/>
                <w:b/>
                <w:sz w:val="18"/>
                <w:szCs w:val="18"/>
              </w:rPr>
            </w:pPr>
            <w:r w:rsidRPr="002E7249">
              <w:rPr>
                <w:rFonts w:ascii="Times New Roman" w:hAnsi="Times New Roman" w:cs="Times New Roman"/>
                <w:b/>
                <w:sz w:val="18"/>
                <w:szCs w:val="18"/>
              </w:rPr>
              <w:t>2.2.</w:t>
            </w:r>
          </w:p>
        </w:tc>
        <w:tc>
          <w:tcPr>
            <w:tcW w:w="8080" w:type="dxa"/>
          </w:tcPr>
          <w:p w:rsidR="00C519DB" w:rsidRPr="002E7249" w:rsidRDefault="00C519DB" w:rsidP="00BA3DCF">
            <w:pPr>
              <w:spacing w:before="60" w:after="60" w:line="240" w:lineRule="auto"/>
              <w:jc w:val="both"/>
              <w:rPr>
                <w:rFonts w:ascii="Times New Roman" w:hAnsi="Times New Roman" w:cs="Times New Roman"/>
                <w:sz w:val="18"/>
                <w:szCs w:val="18"/>
              </w:rPr>
            </w:pPr>
            <w:r w:rsidRPr="002E7249">
              <w:rPr>
                <w:rFonts w:ascii="Times New Roman" w:hAnsi="Times New Roman" w:cs="Times New Roman"/>
                <w:sz w:val="18"/>
                <w:szCs w:val="18"/>
              </w:rPr>
              <w:t>Samochód kategorii 2 - uterenowionej (zgodnie z pkt. 4 normy PN-EN 1846-1:2011).</w:t>
            </w:r>
          </w:p>
        </w:tc>
        <w:tc>
          <w:tcPr>
            <w:tcW w:w="5670" w:type="dxa"/>
          </w:tcPr>
          <w:p w:rsidR="00C519DB" w:rsidRPr="001940FB" w:rsidRDefault="00C519DB" w:rsidP="00BA3DCF">
            <w:pPr>
              <w:spacing w:before="60" w:after="60" w:line="240" w:lineRule="auto"/>
              <w:jc w:val="both"/>
              <w:rPr>
                <w:rFonts w:ascii="Times New Roman" w:hAnsi="Times New Roman" w:cs="Times New Roman"/>
                <w:i/>
                <w:iCs/>
                <w:sz w:val="18"/>
                <w:szCs w:val="18"/>
                <w:highlight w:val="yellow"/>
              </w:rPr>
            </w:pPr>
          </w:p>
        </w:tc>
      </w:tr>
      <w:tr w:rsidR="00C519DB" w:rsidRPr="001940FB" w:rsidTr="00BA3DCF">
        <w:trPr>
          <w:cantSplit/>
        </w:trPr>
        <w:tc>
          <w:tcPr>
            <w:tcW w:w="709" w:type="dxa"/>
          </w:tcPr>
          <w:p w:rsidR="00C519DB" w:rsidRPr="002E7249" w:rsidRDefault="00C519DB" w:rsidP="00BA3DCF">
            <w:pPr>
              <w:spacing w:before="60" w:after="60" w:line="240" w:lineRule="auto"/>
              <w:jc w:val="center"/>
              <w:rPr>
                <w:rFonts w:ascii="Times New Roman" w:hAnsi="Times New Roman" w:cs="Times New Roman"/>
                <w:b/>
                <w:sz w:val="18"/>
                <w:szCs w:val="18"/>
              </w:rPr>
            </w:pPr>
            <w:r w:rsidRPr="002E7249">
              <w:rPr>
                <w:rFonts w:ascii="Times New Roman" w:hAnsi="Times New Roman" w:cs="Times New Roman"/>
                <w:b/>
                <w:sz w:val="18"/>
                <w:szCs w:val="18"/>
              </w:rPr>
              <w:t>2.3.</w:t>
            </w:r>
          </w:p>
        </w:tc>
        <w:tc>
          <w:tcPr>
            <w:tcW w:w="8080" w:type="dxa"/>
          </w:tcPr>
          <w:p w:rsidR="00C519DB" w:rsidRPr="002E7249" w:rsidRDefault="00C519DB" w:rsidP="00BA3DCF">
            <w:pPr>
              <w:spacing w:before="60" w:after="60" w:line="240" w:lineRule="auto"/>
              <w:jc w:val="both"/>
              <w:rPr>
                <w:rFonts w:ascii="Times New Roman" w:hAnsi="Times New Roman" w:cs="Times New Roman"/>
                <w:sz w:val="18"/>
                <w:szCs w:val="18"/>
              </w:rPr>
            </w:pPr>
            <w:r w:rsidRPr="002E7249">
              <w:rPr>
                <w:rFonts w:ascii="Times New Roman" w:hAnsi="Times New Roman" w:cs="Times New Roman"/>
                <w:sz w:val="18"/>
                <w:szCs w:val="18"/>
              </w:rPr>
              <w:t xml:space="preserve">Maksymalna masa rzeczywista (MMR) pojazdu gotowego do akcji ratowniczo-gaśniczej (pojazd z załogą, pełnymi zbiornikami, zabudową i wyposażeniem) nie może przekroczyć </w:t>
            </w:r>
            <w:r w:rsidRPr="002E7249">
              <w:rPr>
                <w:rFonts w:ascii="Times New Roman" w:hAnsi="Times New Roman" w:cs="Times New Roman"/>
                <w:b/>
                <w:sz w:val="18"/>
                <w:szCs w:val="18"/>
              </w:rPr>
              <w:t>16000 kg.</w:t>
            </w:r>
            <w:r w:rsidRPr="002E7249">
              <w:rPr>
                <w:rFonts w:ascii="Times New Roman" w:hAnsi="Times New Roman" w:cs="Times New Roman"/>
                <w:sz w:val="18"/>
                <w:szCs w:val="18"/>
              </w:rPr>
              <w:t xml:space="preserve"> Rezerwa masy w pełni obciążonego samochodu, w stosunku do całkowitej dopuszczalnej masy pojazdu musi wynosić </w:t>
            </w:r>
            <w:r w:rsidRPr="002E7249">
              <w:rPr>
                <w:rFonts w:ascii="Times New Roman" w:hAnsi="Times New Roman" w:cs="Times New Roman"/>
                <w:b/>
                <w:sz w:val="18"/>
                <w:szCs w:val="18"/>
              </w:rPr>
              <w:t>3-20 %.</w:t>
            </w:r>
          </w:p>
          <w:p w:rsidR="00C519DB" w:rsidRPr="002E7249" w:rsidRDefault="00C519DB" w:rsidP="00BA3DCF">
            <w:pPr>
              <w:spacing w:before="60" w:after="60" w:line="240" w:lineRule="auto"/>
              <w:jc w:val="both"/>
              <w:rPr>
                <w:rFonts w:ascii="Times New Roman" w:hAnsi="Times New Roman" w:cs="Times New Roman"/>
                <w:sz w:val="18"/>
                <w:szCs w:val="18"/>
              </w:rPr>
            </w:pPr>
            <w:r w:rsidRPr="002E7249">
              <w:rPr>
                <w:rFonts w:ascii="Times New Roman" w:hAnsi="Times New Roman" w:cs="Times New Roman"/>
                <w:sz w:val="18"/>
                <w:szCs w:val="18"/>
              </w:rPr>
              <w:t xml:space="preserve">Jednocześnie masa całkowita pojazdu, rozkład tej masy na osie oraz masa przypadająca na każdą z osi nie może przekraczać maksymalnych wartości określonych przez producenta pojazdu lub podwozia bazowego. </w:t>
            </w:r>
          </w:p>
          <w:p w:rsidR="00C519DB" w:rsidRPr="002E7249" w:rsidRDefault="00C519DB" w:rsidP="00BA3DCF">
            <w:pPr>
              <w:spacing w:before="60" w:after="60" w:line="240" w:lineRule="auto"/>
              <w:jc w:val="both"/>
              <w:rPr>
                <w:rFonts w:ascii="Times New Roman" w:hAnsi="Times New Roman" w:cs="Times New Roman"/>
                <w:sz w:val="18"/>
                <w:szCs w:val="18"/>
              </w:rPr>
            </w:pPr>
            <w:r w:rsidRPr="002E7249">
              <w:rPr>
                <w:rFonts w:ascii="Times New Roman" w:hAnsi="Times New Roman" w:cs="Times New Roman"/>
                <w:sz w:val="18"/>
                <w:szCs w:val="18"/>
              </w:rPr>
              <w:t xml:space="preserve">Różnica obciążeń stron pojazdu liczona w stosunku do MMR nie powinna przekraczać </w:t>
            </w:r>
            <w:r w:rsidRPr="002E7249">
              <w:rPr>
                <w:rFonts w:ascii="Times New Roman" w:hAnsi="Times New Roman" w:cs="Times New Roman"/>
                <w:b/>
                <w:sz w:val="18"/>
                <w:szCs w:val="18"/>
              </w:rPr>
              <w:t>3 %.</w:t>
            </w:r>
          </w:p>
        </w:tc>
        <w:tc>
          <w:tcPr>
            <w:tcW w:w="5670" w:type="dxa"/>
          </w:tcPr>
          <w:p w:rsidR="00C519DB" w:rsidRPr="001940FB" w:rsidRDefault="00C519DB" w:rsidP="00BA3DCF">
            <w:pPr>
              <w:spacing w:before="60" w:after="60" w:line="240" w:lineRule="auto"/>
              <w:jc w:val="both"/>
              <w:rPr>
                <w:rFonts w:ascii="Times New Roman" w:hAnsi="Times New Roman" w:cs="Times New Roman"/>
                <w:i/>
                <w:iCs/>
                <w:sz w:val="18"/>
                <w:szCs w:val="18"/>
                <w:highlight w:val="yellow"/>
              </w:rPr>
            </w:pPr>
          </w:p>
        </w:tc>
      </w:tr>
      <w:tr w:rsidR="00C519DB" w:rsidRPr="001940FB" w:rsidTr="00BA3DCF">
        <w:trPr>
          <w:cantSplit/>
        </w:trPr>
        <w:tc>
          <w:tcPr>
            <w:tcW w:w="709" w:type="dxa"/>
          </w:tcPr>
          <w:p w:rsidR="00C519DB" w:rsidRPr="009F4117" w:rsidRDefault="00C519DB" w:rsidP="00BA3DCF">
            <w:pPr>
              <w:spacing w:before="60" w:after="60" w:line="240" w:lineRule="auto"/>
              <w:jc w:val="center"/>
              <w:rPr>
                <w:rFonts w:ascii="Times New Roman" w:hAnsi="Times New Roman" w:cs="Times New Roman"/>
                <w:b/>
                <w:sz w:val="18"/>
                <w:szCs w:val="18"/>
              </w:rPr>
            </w:pPr>
            <w:r w:rsidRPr="009F4117">
              <w:rPr>
                <w:rFonts w:ascii="Times New Roman" w:hAnsi="Times New Roman" w:cs="Times New Roman"/>
                <w:b/>
                <w:sz w:val="18"/>
                <w:szCs w:val="18"/>
              </w:rPr>
              <w:t>2.4.</w:t>
            </w:r>
          </w:p>
        </w:tc>
        <w:tc>
          <w:tcPr>
            <w:tcW w:w="8080" w:type="dxa"/>
          </w:tcPr>
          <w:p w:rsidR="00C519DB" w:rsidRPr="009F4117" w:rsidRDefault="00C519DB" w:rsidP="00BA3DCF">
            <w:pPr>
              <w:spacing w:before="60" w:after="60" w:line="240" w:lineRule="auto"/>
              <w:jc w:val="both"/>
              <w:rPr>
                <w:rFonts w:ascii="Times New Roman" w:hAnsi="Times New Roman" w:cs="Times New Roman"/>
                <w:sz w:val="18"/>
                <w:szCs w:val="18"/>
              </w:rPr>
            </w:pPr>
            <w:r w:rsidRPr="009F4117">
              <w:rPr>
                <w:rFonts w:ascii="Times New Roman" w:hAnsi="Times New Roman" w:cs="Times New Roman"/>
                <w:sz w:val="18"/>
                <w:szCs w:val="18"/>
              </w:rPr>
              <w:t xml:space="preserve">Samochód wyposażony w silnik wysokoprężny o mocy </w:t>
            </w:r>
            <w:r w:rsidRPr="009F4117">
              <w:rPr>
                <w:rFonts w:ascii="Times New Roman" w:hAnsi="Times New Roman" w:cs="Times New Roman"/>
                <w:b/>
                <w:sz w:val="18"/>
                <w:szCs w:val="18"/>
              </w:rPr>
              <w:t>min. 210 kW</w:t>
            </w:r>
            <w:r w:rsidRPr="009F4117">
              <w:rPr>
                <w:rFonts w:ascii="Times New Roman" w:hAnsi="Times New Roman" w:cs="Times New Roman"/>
                <w:sz w:val="18"/>
                <w:szCs w:val="18"/>
              </w:rPr>
              <w:t xml:space="preserve">, o zapłonie samoczynnym, spełniający normę emisji spalin min. EURO 6 (z możliwością stosowania dodatkowych płynów w układzie spalinowym). </w:t>
            </w:r>
            <w:r w:rsidRPr="009F4117">
              <w:rPr>
                <w:rFonts w:ascii="Times New Roman" w:hAnsi="Times New Roman" w:cs="Times New Roman"/>
                <w:b/>
                <w:sz w:val="18"/>
                <w:szCs w:val="18"/>
              </w:rPr>
              <w:t>Brak dodatkowych płynów w układzie spalinowym nie może powodować ograniczenia momentu obrotowego sinika podczas prowadzenia akcji gaśniczej.</w:t>
            </w:r>
          </w:p>
          <w:p w:rsidR="00C519DB" w:rsidRPr="009F4117" w:rsidRDefault="00C519DB" w:rsidP="00BA3DCF">
            <w:pPr>
              <w:spacing w:before="60" w:after="60" w:line="240" w:lineRule="auto"/>
              <w:jc w:val="both"/>
              <w:rPr>
                <w:rFonts w:ascii="Times New Roman" w:hAnsi="Times New Roman" w:cs="Times New Roman"/>
                <w:sz w:val="18"/>
                <w:szCs w:val="18"/>
              </w:rPr>
            </w:pPr>
            <w:r w:rsidRPr="009F4117">
              <w:rPr>
                <w:rFonts w:ascii="Times New Roman" w:hAnsi="Times New Roman" w:cs="Times New Roman"/>
                <w:sz w:val="18"/>
                <w:szCs w:val="18"/>
              </w:rPr>
              <w:t>Silnik pojazdu powinien być przystosowany do ciągłej pracy, bez uzupełniania cieczy chłodzącej, oleju oraz przekraczania dopuszczalnych parametrów pracy określonych przez producenta.</w:t>
            </w:r>
          </w:p>
          <w:p w:rsidR="00C519DB" w:rsidRPr="009F4117" w:rsidRDefault="00C519DB" w:rsidP="00BA3DCF">
            <w:pPr>
              <w:spacing w:before="60" w:after="60" w:line="240" w:lineRule="auto"/>
              <w:jc w:val="both"/>
              <w:rPr>
                <w:rFonts w:ascii="Times New Roman" w:hAnsi="Times New Roman" w:cs="Times New Roman"/>
                <w:sz w:val="18"/>
                <w:szCs w:val="18"/>
              </w:rPr>
            </w:pPr>
            <w:r w:rsidRPr="009F4117">
              <w:rPr>
                <w:rFonts w:ascii="Times New Roman" w:hAnsi="Times New Roman" w:cs="Times New Roman"/>
                <w:sz w:val="18"/>
                <w:szCs w:val="18"/>
              </w:rPr>
              <w:t xml:space="preserve">Silnik powinien być zdolny do ciągłej pracy przez </w:t>
            </w:r>
            <w:r w:rsidRPr="009F4117">
              <w:rPr>
                <w:rFonts w:ascii="Times New Roman" w:hAnsi="Times New Roman" w:cs="Times New Roman"/>
                <w:b/>
                <w:sz w:val="18"/>
                <w:szCs w:val="18"/>
              </w:rPr>
              <w:t>minimum 4 h</w:t>
            </w:r>
            <w:r w:rsidRPr="009F4117">
              <w:rPr>
                <w:rFonts w:ascii="Times New Roman" w:hAnsi="Times New Roman" w:cs="Times New Roman"/>
                <w:sz w:val="18"/>
                <w:szCs w:val="18"/>
              </w:rPr>
              <w:t xml:space="preserve"> w normalnych warunkach pracy dla tego typu urządzenia w czasie postoju samochodu.</w:t>
            </w:r>
          </w:p>
          <w:p w:rsidR="00C519DB" w:rsidRPr="009F4117" w:rsidRDefault="00C519DB" w:rsidP="00BA3DCF">
            <w:pPr>
              <w:spacing w:before="60" w:after="60" w:line="240" w:lineRule="auto"/>
              <w:jc w:val="both"/>
              <w:rPr>
                <w:rFonts w:ascii="Times New Roman" w:hAnsi="Times New Roman" w:cs="Times New Roman"/>
                <w:sz w:val="18"/>
                <w:szCs w:val="18"/>
              </w:rPr>
            </w:pPr>
            <w:r w:rsidRPr="009F4117">
              <w:rPr>
                <w:rFonts w:ascii="Times New Roman" w:hAnsi="Times New Roman" w:cs="Times New Roman"/>
                <w:sz w:val="18"/>
                <w:szCs w:val="18"/>
              </w:rPr>
              <w:t xml:space="preserve">Pojemność zbiornika paliwa powinna zapewnić </w:t>
            </w:r>
            <w:r w:rsidRPr="009F4117">
              <w:rPr>
                <w:rFonts w:ascii="Times New Roman" w:hAnsi="Times New Roman" w:cs="Times New Roman"/>
                <w:b/>
                <w:sz w:val="18"/>
                <w:szCs w:val="18"/>
              </w:rPr>
              <w:t>co najmniej 300 km</w:t>
            </w:r>
            <w:r w:rsidRPr="009F4117">
              <w:rPr>
                <w:rFonts w:ascii="Times New Roman" w:hAnsi="Times New Roman" w:cs="Times New Roman"/>
                <w:sz w:val="18"/>
                <w:szCs w:val="18"/>
              </w:rPr>
              <w:t xml:space="preserve"> jazdy drogowej lub pracę wyposażenia zamontowanego na stałe (urządzeń napędzanych silnikiem samochodu) w normalnych warunkach przez </w:t>
            </w:r>
            <w:r w:rsidRPr="009F4117">
              <w:rPr>
                <w:rFonts w:ascii="Times New Roman" w:hAnsi="Times New Roman" w:cs="Times New Roman"/>
                <w:b/>
                <w:sz w:val="18"/>
                <w:szCs w:val="18"/>
              </w:rPr>
              <w:t>minimum 4 h.</w:t>
            </w:r>
          </w:p>
        </w:tc>
        <w:tc>
          <w:tcPr>
            <w:tcW w:w="5670" w:type="dxa"/>
          </w:tcPr>
          <w:p w:rsidR="00C519DB" w:rsidRPr="009F4117" w:rsidRDefault="00C519DB" w:rsidP="00BA3DCF">
            <w:pPr>
              <w:spacing w:before="60" w:after="60" w:line="240" w:lineRule="auto"/>
              <w:jc w:val="both"/>
              <w:rPr>
                <w:rFonts w:ascii="Times New Roman" w:hAnsi="Times New Roman" w:cs="Times New Roman"/>
                <w:sz w:val="18"/>
                <w:szCs w:val="18"/>
              </w:rPr>
            </w:pPr>
            <w:r w:rsidRPr="009F4117">
              <w:rPr>
                <w:rFonts w:ascii="Times New Roman" w:hAnsi="Times New Roman" w:cs="Times New Roman"/>
                <w:i/>
                <w:iCs/>
                <w:sz w:val="18"/>
                <w:szCs w:val="18"/>
              </w:rPr>
              <w:t>Podać typ i parametry charakterystyczne silnika.</w:t>
            </w:r>
          </w:p>
        </w:tc>
      </w:tr>
      <w:tr w:rsidR="00C519DB" w:rsidRPr="001940FB" w:rsidTr="00BA3DCF">
        <w:trPr>
          <w:cantSplit/>
        </w:trPr>
        <w:tc>
          <w:tcPr>
            <w:tcW w:w="709" w:type="dxa"/>
          </w:tcPr>
          <w:p w:rsidR="00C519DB" w:rsidRPr="00D41E4E" w:rsidRDefault="00C519DB" w:rsidP="00BA3DCF">
            <w:pPr>
              <w:spacing w:before="60" w:after="60" w:line="240" w:lineRule="auto"/>
              <w:jc w:val="center"/>
              <w:rPr>
                <w:rFonts w:ascii="Times New Roman" w:hAnsi="Times New Roman" w:cs="Times New Roman"/>
                <w:b/>
                <w:sz w:val="18"/>
                <w:szCs w:val="18"/>
              </w:rPr>
            </w:pPr>
            <w:r w:rsidRPr="00D41E4E">
              <w:rPr>
                <w:rFonts w:ascii="Times New Roman" w:hAnsi="Times New Roman" w:cs="Times New Roman"/>
                <w:b/>
                <w:sz w:val="18"/>
                <w:szCs w:val="18"/>
              </w:rPr>
              <w:t>2.5.</w:t>
            </w:r>
          </w:p>
        </w:tc>
        <w:tc>
          <w:tcPr>
            <w:tcW w:w="8080" w:type="dxa"/>
          </w:tcPr>
          <w:p w:rsidR="00C519DB" w:rsidRPr="00D41E4E" w:rsidRDefault="00C519DB" w:rsidP="00BA3DCF">
            <w:pPr>
              <w:spacing w:before="60" w:after="0" w:line="240" w:lineRule="auto"/>
              <w:jc w:val="both"/>
              <w:rPr>
                <w:rFonts w:ascii="Times New Roman" w:hAnsi="Times New Roman" w:cs="Times New Roman"/>
                <w:sz w:val="18"/>
                <w:szCs w:val="18"/>
              </w:rPr>
            </w:pPr>
            <w:r w:rsidRPr="00D41E4E">
              <w:rPr>
                <w:rFonts w:ascii="Times New Roman" w:hAnsi="Times New Roman" w:cs="Times New Roman"/>
                <w:sz w:val="18"/>
                <w:szCs w:val="18"/>
              </w:rPr>
              <w:t xml:space="preserve">Samochód wyposażony w podwozie drogowe w układzie napędowym </w:t>
            </w:r>
            <w:r w:rsidRPr="00D41E4E">
              <w:rPr>
                <w:rFonts w:ascii="Times New Roman" w:hAnsi="Times New Roman" w:cs="Times New Roman"/>
                <w:b/>
                <w:sz w:val="18"/>
                <w:szCs w:val="18"/>
              </w:rPr>
              <w:t xml:space="preserve">4x4 </w:t>
            </w:r>
            <w:r w:rsidRPr="00D41E4E">
              <w:rPr>
                <w:rFonts w:ascii="Times New Roman" w:hAnsi="Times New Roman" w:cs="Times New Roman"/>
                <w:sz w:val="18"/>
                <w:szCs w:val="18"/>
              </w:rPr>
              <w:t xml:space="preserve">z: </w:t>
            </w:r>
          </w:p>
          <w:p w:rsidR="00C519DB" w:rsidRPr="00D41E4E" w:rsidRDefault="00C519DB" w:rsidP="00C519DB">
            <w:pPr>
              <w:numPr>
                <w:ilvl w:val="0"/>
                <w:numId w:val="13"/>
              </w:numPr>
              <w:spacing w:after="0" w:line="240" w:lineRule="auto"/>
              <w:ind w:left="280" w:hanging="280"/>
              <w:jc w:val="both"/>
              <w:rPr>
                <w:rFonts w:ascii="Times New Roman" w:hAnsi="Times New Roman" w:cs="Times New Roman"/>
                <w:sz w:val="18"/>
                <w:szCs w:val="18"/>
              </w:rPr>
            </w:pPr>
            <w:r w:rsidRPr="00D41E4E">
              <w:rPr>
                <w:rFonts w:ascii="Times New Roman" w:hAnsi="Times New Roman" w:cs="Times New Roman"/>
                <w:sz w:val="18"/>
                <w:szCs w:val="18"/>
              </w:rPr>
              <w:t>manualną / automatyczną z opcją manualną skrzynią biegów,</w:t>
            </w:r>
          </w:p>
          <w:p w:rsidR="00C519DB" w:rsidRPr="00D41E4E" w:rsidRDefault="00C519DB" w:rsidP="00C519DB">
            <w:pPr>
              <w:numPr>
                <w:ilvl w:val="0"/>
                <w:numId w:val="13"/>
              </w:numPr>
              <w:spacing w:after="0" w:line="240" w:lineRule="auto"/>
              <w:ind w:left="280" w:hanging="280"/>
              <w:jc w:val="both"/>
              <w:rPr>
                <w:rFonts w:ascii="Times New Roman" w:hAnsi="Times New Roman" w:cs="Times New Roman"/>
                <w:sz w:val="18"/>
                <w:szCs w:val="18"/>
              </w:rPr>
            </w:pPr>
            <w:r w:rsidRPr="00D41E4E">
              <w:rPr>
                <w:rFonts w:ascii="Times New Roman" w:hAnsi="Times New Roman" w:cs="Times New Roman"/>
                <w:sz w:val="18"/>
                <w:szCs w:val="18"/>
              </w:rPr>
              <w:t>skrzynią rozdzielczą z możliwością wyboru pr</w:t>
            </w:r>
            <w:r>
              <w:rPr>
                <w:rFonts w:ascii="Times New Roman" w:hAnsi="Times New Roman" w:cs="Times New Roman"/>
                <w:sz w:val="18"/>
                <w:szCs w:val="18"/>
              </w:rPr>
              <w:t>zełożeń szosowych i terenowych,</w:t>
            </w:r>
          </w:p>
          <w:p w:rsidR="00C519DB" w:rsidRPr="00D41E4E" w:rsidRDefault="00C519DB" w:rsidP="00C519DB">
            <w:pPr>
              <w:numPr>
                <w:ilvl w:val="0"/>
                <w:numId w:val="13"/>
              </w:numPr>
              <w:spacing w:after="0" w:line="240" w:lineRule="auto"/>
              <w:ind w:left="280" w:hanging="280"/>
              <w:jc w:val="both"/>
              <w:rPr>
                <w:rFonts w:ascii="Times New Roman" w:hAnsi="Times New Roman" w:cs="Times New Roman"/>
                <w:sz w:val="18"/>
                <w:szCs w:val="18"/>
              </w:rPr>
            </w:pPr>
            <w:r w:rsidRPr="00D41E4E">
              <w:rPr>
                <w:rFonts w:ascii="Times New Roman" w:hAnsi="Times New Roman" w:cs="Times New Roman"/>
                <w:sz w:val="18"/>
                <w:szCs w:val="18"/>
              </w:rPr>
              <w:t>blokadą mechanizmu różnicowego osi napędowych oraz międzyosiowego,</w:t>
            </w:r>
          </w:p>
          <w:p w:rsidR="00C519DB" w:rsidRPr="00D41E4E" w:rsidRDefault="00C519DB" w:rsidP="00C519DB">
            <w:pPr>
              <w:numPr>
                <w:ilvl w:val="0"/>
                <w:numId w:val="13"/>
              </w:numPr>
              <w:spacing w:after="0" w:line="240" w:lineRule="auto"/>
              <w:ind w:left="280" w:hanging="280"/>
              <w:jc w:val="both"/>
              <w:rPr>
                <w:rFonts w:ascii="Times New Roman" w:hAnsi="Times New Roman" w:cs="Times New Roman"/>
                <w:sz w:val="18"/>
                <w:szCs w:val="18"/>
              </w:rPr>
            </w:pPr>
            <w:r w:rsidRPr="00D41E4E">
              <w:rPr>
                <w:rFonts w:ascii="Times New Roman" w:hAnsi="Times New Roman" w:cs="Times New Roman"/>
                <w:sz w:val="18"/>
                <w:szCs w:val="18"/>
              </w:rPr>
              <w:t>koła</w:t>
            </w:r>
            <w:r>
              <w:rPr>
                <w:rFonts w:ascii="Times New Roman" w:hAnsi="Times New Roman" w:cs="Times New Roman"/>
                <w:sz w:val="18"/>
                <w:szCs w:val="18"/>
              </w:rPr>
              <w:t>mi pojedynczymi</w:t>
            </w:r>
            <w:r w:rsidRPr="00D41E4E">
              <w:rPr>
                <w:rFonts w:ascii="Times New Roman" w:hAnsi="Times New Roman" w:cs="Times New Roman"/>
                <w:sz w:val="18"/>
                <w:szCs w:val="18"/>
              </w:rPr>
              <w:t xml:space="preserve"> na osi przedniej, koła</w:t>
            </w:r>
            <w:r>
              <w:rPr>
                <w:rFonts w:ascii="Times New Roman" w:hAnsi="Times New Roman" w:cs="Times New Roman"/>
                <w:sz w:val="18"/>
                <w:szCs w:val="18"/>
              </w:rPr>
              <w:t>mi podwójnymi</w:t>
            </w:r>
            <w:r w:rsidRPr="00D41E4E">
              <w:rPr>
                <w:rFonts w:ascii="Times New Roman" w:hAnsi="Times New Roman" w:cs="Times New Roman"/>
                <w:sz w:val="18"/>
                <w:szCs w:val="18"/>
              </w:rPr>
              <w:t xml:space="preserve"> na osi tylnej.</w:t>
            </w:r>
          </w:p>
          <w:p w:rsidR="00C519DB" w:rsidRPr="001969A2" w:rsidRDefault="00C519DB" w:rsidP="00BA3DCF">
            <w:pPr>
              <w:spacing w:before="60" w:after="60" w:line="240" w:lineRule="auto"/>
              <w:jc w:val="both"/>
              <w:rPr>
                <w:rFonts w:ascii="Times New Roman" w:hAnsi="Times New Roman" w:cs="Times New Roman"/>
                <w:b/>
                <w:sz w:val="18"/>
                <w:szCs w:val="18"/>
              </w:rPr>
            </w:pPr>
            <w:r w:rsidRPr="001969A2">
              <w:rPr>
                <w:rFonts w:ascii="Times New Roman" w:hAnsi="Times New Roman" w:cs="Times New Roman"/>
                <w:b/>
                <w:sz w:val="18"/>
                <w:szCs w:val="18"/>
              </w:rPr>
              <w:t>Ogumienie pojazdu powinno być szosowo-terenowe, dostosowane do maksymalnej prędkości pojazdu oraz jego przeznaczenia, a nośność ogumienia powinna być dostosowana do nacisku koła. Ciśnienie w ogumieniu powinno być zgodne z zaleceniami wytwórcy dla danej opony i obciążenia pojazdu.</w:t>
            </w:r>
          </w:p>
        </w:tc>
        <w:tc>
          <w:tcPr>
            <w:tcW w:w="5670" w:type="dxa"/>
          </w:tcPr>
          <w:p w:rsidR="00C519DB" w:rsidRPr="00D41E4E" w:rsidRDefault="00C519DB" w:rsidP="00BA3DCF">
            <w:pPr>
              <w:spacing w:before="60" w:after="0" w:line="240" w:lineRule="auto"/>
              <w:jc w:val="both"/>
              <w:rPr>
                <w:rFonts w:ascii="Times New Roman" w:hAnsi="Times New Roman" w:cs="Times New Roman"/>
                <w:i/>
                <w:iCs/>
                <w:sz w:val="18"/>
                <w:szCs w:val="18"/>
              </w:rPr>
            </w:pPr>
            <w:r w:rsidRPr="00D41E4E">
              <w:rPr>
                <w:rFonts w:ascii="Times New Roman" w:hAnsi="Times New Roman" w:cs="Times New Roman"/>
                <w:i/>
                <w:iCs/>
                <w:sz w:val="18"/>
                <w:szCs w:val="18"/>
              </w:rPr>
              <w:t>Podać typ układu napędowego.</w:t>
            </w:r>
          </w:p>
          <w:p w:rsidR="00C519DB" w:rsidRPr="00D41E4E" w:rsidRDefault="00C519DB" w:rsidP="00BA3DCF">
            <w:pPr>
              <w:spacing w:after="0" w:line="240" w:lineRule="auto"/>
              <w:jc w:val="both"/>
              <w:rPr>
                <w:rFonts w:ascii="Times New Roman" w:hAnsi="Times New Roman" w:cs="Times New Roman"/>
                <w:i/>
                <w:iCs/>
                <w:sz w:val="18"/>
                <w:szCs w:val="18"/>
              </w:rPr>
            </w:pPr>
            <w:r w:rsidRPr="00D41E4E">
              <w:rPr>
                <w:rFonts w:ascii="Times New Roman" w:hAnsi="Times New Roman" w:cs="Times New Roman"/>
                <w:i/>
                <w:iCs/>
                <w:sz w:val="18"/>
                <w:szCs w:val="18"/>
              </w:rPr>
              <w:t>Podać typ i model skrzyni biegów.</w:t>
            </w:r>
          </w:p>
          <w:p w:rsidR="00C519DB" w:rsidRPr="00D41E4E" w:rsidRDefault="00C519DB" w:rsidP="00BA3DCF">
            <w:pPr>
              <w:spacing w:after="0" w:line="240" w:lineRule="auto"/>
              <w:jc w:val="both"/>
              <w:rPr>
                <w:rFonts w:ascii="Times New Roman" w:hAnsi="Times New Roman" w:cs="Times New Roman"/>
                <w:sz w:val="18"/>
                <w:szCs w:val="18"/>
              </w:rPr>
            </w:pPr>
            <w:r w:rsidRPr="00D41E4E">
              <w:rPr>
                <w:rFonts w:ascii="Times New Roman" w:hAnsi="Times New Roman" w:cs="Times New Roman"/>
                <w:i/>
                <w:iCs/>
                <w:sz w:val="18"/>
                <w:szCs w:val="18"/>
              </w:rPr>
              <w:t>Podać markę, typ i model ogumienia.</w:t>
            </w:r>
          </w:p>
        </w:tc>
      </w:tr>
      <w:tr w:rsidR="00C519DB" w:rsidRPr="001940FB" w:rsidTr="00BA3DCF">
        <w:trPr>
          <w:cantSplit/>
        </w:trPr>
        <w:tc>
          <w:tcPr>
            <w:tcW w:w="709" w:type="dxa"/>
          </w:tcPr>
          <w:p w:rsidR="00C519DB" w:rsidRPr="00D41E4E" w:rsidRDefault="00C519DB" w:rsidP="00BA3DCF">
            <w:pPr>
              <w:spacing w:before="60" w:after="60" w:line="240" w:lineRule="auto"/>
              <w:jc w:val="center"/>
              <w:rPr>
                <w:rFonts w:ascii="Times New Roman" w:hAnsi="Times New Roman" w:cs="Times New Roman"/>
                <w:b/>
                <w:sz w:val="18"/>
                <w:szCs w:val="18"/>
              </w:rPr>
            </w:pPr>
            <w:r w:rsidRPr="00D41E4E">
              <w:rPr>
                <w:rFonts w:ascii="Times New Roman" w:hAnsi="Times New Roman" w:cs="Times New Roman"/>
                <w:b/>
                <w:sz w:val="18"/>
                <w:szCs w:val="18"/>
              </w:rPr>
              <w:t>2.</w:t>
            </w:r>
            <w:r>
              <w:rPr>
                <w:rFonts w:ascii="Times New Roman" w:hAnsi="Times New Roman" w:cs="Times New Roman"/>
                <w:b/>
                <w:sz w:val="18"/>
                <w:szCs w:val="18"/>
              </w:rPr>
              <w:t>6</w:t>
            </w:r>
            <w:r w:rsidRPr="00D41E4E">
              <w:rPr>
                <w:rFonts w:ascii="Times New Roman" w:hAnsi="Times New Roman" w:cs="Times New Roman"/>
                <w:b/>
                <w:sz w:val="18"/>
                <w:szCs w:val="18"/>
              </w:rPr>
              <w:t>.</w:t>
            </w:r>
          </w:p>
        </w:tc>
        <w:tc>
          <w:tcPr>
            <w:tcW w:w="8080" w:type="dxa"/>
          </w:tcPr>
          <w:p w:rsidR="00C519DB" w:rsidRPr="00D41E4E" w:rsidRDefault="00C519DB" w:rsidP="00BA3DCF">
            <w:pPr>
              <w:spacing w:before="60" w:after="0" w:line="240" w:lineRule="auto"/>
              <w:jc w:val="both"/>
              <w:rPr>
                <w:rFonts w:ascii="Times New Roman" w:hAnsi="Times New Roman" w:cs="Times New Roman"/>
                <w:sz w:val="18"/>
                <w:szCs w:val="18"/>
              </w:rPr>
            </w:pPr>
            <w:r w:rsidRPr="00D41E4E">
              <w:rPr>
                <w:rFonts w:ascii="Times New Roman" w:hAnsi="Times New Roman" w:cs="Times New Roman"/>
                <w:sz w:val="18"/>
                <w:szCs w:val="18"/>
              </w:rPr>
              <w:t xml:space="preserve">Zawieszenie osi przedniej i tylnej: </w:t>
            </w:r>
          </w:p>
          <w:p w:rsidR="00C519DB" w:rsidRPr="00D41E4E" w:rsidRDefault="00C519DB" w:rsidP="00C519DB">
            <w:pPr>
              <w:numPr>
                <w:ilvl w:val="0"/>
                <w:numId w:val="11"/>
              </w:numPr>
              <w:spacing w:after="0" w:line="240" w:lineRule="auto"/>
              <w:ind w:left="280" w:hanging="280"/>
              <w:jc w:val="both"/>
              <w:rPr>
                <w:rFonts w:ascii="Times New Roman" w:hAnsi="Times New Roman" w:cs="Times New Roman"/>
                <w:sz w:val="18"/>
                <w:szCs w:val="18"/>
              </w:rPr>
            </w:pPr>
            <w:r w:rsidRPr="00D41E4E">
              <w:rPr>
                <w:rFonts w:ascii="Times New Roman" w:hAnsi="Times New Roman" w:cs="Times New Roman"/>
                <w:sz w:val="18"/>
                <w:szCs w:val="18"/>
              </w:rPr>
              <w:t>mechaniczne,</w:t>
            </w:r>
          </w:p>
          <w:p w:rsidR="00C519DB" w:rsidRPr="00D41E4E" w:rsidRDefault="00C519DB" w:rsidP="00C519DB">
            <w:pPr>
              <w:numPr>
                <w:ilvl w:val="0"/>
                <w:numId w:val="11"/>
              </w:numPr>
              <w:spacing w:after="0" w:line="240" w:lineRule="auto"/>
              <w:ind w:left="280" w:hanging="280"/>
              <w:jc w:val="both"/>
              <w:rPr>
                <w:rFonts w:ascii="Times New Roman" w:hAnsi="Times New Roman" w:cs="Times New Roman"/>
                <w:sz w:val="18"/>
                <w:szCs w:val="18"/>
              </w:rPr>
            </w:pPr>
            <w:r w:rsidRPr="00D41E4E">
              <w:rPr>
                <w:rFonts w:ascii="Times New Roman" w:hAnsi="Times New Roman" w:cs="Times New Roman"/>
                <w:sz w:val="18"/>
                <w:szCs w:val="18"/>
              </w:rPr>
              <w:t>amortyzatory teleskopowe,</w:t>
            </w:r>
          </w:p>
          <w:p w:rsidR="00C519DB" w:rsidRPr="00D41E4E" w:rsidRDefault="00C519DB" w:rsidP="00C519DB">
            <w:pPr>
              <w:numPr>
                <w:ilvl w:val="0"/>
                <w:numId w:val="11"/>
              </w:numPr>
              <w:spacing w:after="0" w:line="240" w:lineRule="auto"/>
              <w:ind w:left="280" w:hanging="280"/>
              <w:jc w:val="both"/>
              <w:rPr>
                <w:rFonts w:ascii="Times New Roman" w:hAnsi="Times New Roman" w:cs="Times New Roman"/>
                <w:sz w:val="18"/>
                <w:szCs w:val="18"/>
              </w:rPr>
            </w:pPr>
            <w:r w:rsidRPr="00D41E4E">
              <w:rPr>
                <w:rFonts w:ascii="Times New Roman" w:hAnsi="Times New Roman" w:cs="Times New Roman"/>
                <w:sz w:val="18"/>
                <w:szCs w:val="18"/>
              </w:rPr>
              <w:t>stabilizator przechyłów.</w:t>
            </w:r>
          </w:p>
          <w:p w:rsidR="00C519DB" w:rsidRPr="001969A2" w:rsidRDefault="00C519DB" w:rsidP="00BA3DCF">
            <w:pPr>
              <w:spacing w:before="60" w:after="60" w:line="240" w:lineRule="auto"/>
              <w:jc w:val="both"/>
              <w:rPr>
                <w:rFonts w:ascii="Times New Roman" w:hAnsi="Times New Roman" w:cs="Times New Roman"/>
                <w:b/>
                <w:sz w:val="18"/>
                <w:szCs w:val="18"/>
              </w:rPr>
            </w:pPr>
            <w:r w:rsidRPr="001969A2">
              <w:rPr>
                <w:rFonts w:ascii="Times New Roman" w:hAnsi="Times New Roman" w:cs="Times New Roman"/>
                <w:b/>
                <w:sz w:val="18"/>
                <w:szCs w:val="18"/>
              </w:rPr>
              <w:t>Zawieszenie mechaniczne pojazdu powinno wytrzymywać stałe obciążenie masą całkowitą maksymalną bez uszkodzeń w zakładanych warunkach eksploatacji.</w:t>
            </w:r>
          </w:p>
        </w:tc>
        <w:tc>
          <w:tcPr>
            <w:tcW w:w="5670" w:type="dxa"/>
          </w:tcPr>
          <w:p w:rsidR="00C519DB" w:rsidRPr="00D41E4E" w:rsidRDefault="00C519DB" w:rsidP="00BA3DCF">
            <w:pPr>
              <w:spacing w:before="60" w:after="60" w:line="240" w:lineRule="auto"/>
              <w:jc w:val="both"/>
              <w:rPr>
                <w:rFonts w:ascii="Times New Roman" w:hAnsi="Times New Roman" w:cs="Times New Roman"/>
                <w:sz w:val="18"/>
                <w:szCs w:val="18"/>
              </w:rPr>
            </w:pPr>
          </w:p>
        </w:tc>
      </w:tr>
      <w:tr w:rsidR="00C519DB" w:rsidRPr="001940FB" w:rsidTr="00BA3DCF">
        <w:trPr>
          <w:cantSplit/>
        </w:trPr>
        <w:tc>
          <w:tcPr>
            <w:tcW w:w="709" w:type="dxa"/>
          </w:tcPr>
          <w:p w:rsidR="00C519DB" w:rsidRPr="00D41E4E" w:rsidRDefault="00C519DB" w:rsidP="00BA3DCF">
            <w:pPr>
              <w:spacing w:before="60" w:after="60" w:line="240" w:lineRule="auto"/>
              <w:jc w:val="center"/>
              <w:rPr>
                <w:rFonts w:ascii="Times New Roman" w:hAnsi="Times New Roman" w:cs="Times New Roman"/>
                <w:b/>
                <w:sz w:val="18"/>
                <w:szCs w:val="18"/>
              </w:rPr>
            </w:pPr>
            <w:r w:rsidRPr="00D41E4E">
              <w:rPr>
                <w:rFonts w:ascii="Times New Roman" w:hAnsi="Times New Roman" w:cs="Times New Roman"/>
                <w:b/>
                <w:sz w:val="18"/>
                <w:szCs w:val="18"/>
              </w:rPr>
              <w:t>2.</w:t>
            </w:r>
            <w:r>
              <w:rPr>
                <w:rFonts w:ascii="Times New Roman" w:hAnsi="Times New Roman" w:cs="Times New Roman"/>
                <w:b/>
                <w:sz w:val="18"/>
                <w:szCs w:val="18"/>
              </w:rPr>
              <w:t>7</w:t>
            </w:r>
            <w:r w:rsidRPr="00D41E4E">
              <w:rPr>
                <w:rFonts w:ascii="Times New Roman" w:hAnsi="Times New Roman" w:cs="Times New Roman"/>
                <w:b/>
                <w:sz w:val="18"/>
                <w:szCs w:val="18"/>
              </w:rPr>
              <w:t>.</w:t>
            </w:r>
          </w:p>
        </w:tc>
        <w:tc>
          <w:tcPr>
            <w:tcW w:w="8080" w:type="dxa"/>
          </w:tcPr>
          <w:p w:rsidR="00C519DB" w:rsidRPr="00D41E4E" w:rsidRDefault="00C519DB" w:rsidP="00BA3DCF">
            <w:pPr>
              <w:spacing w:before="60" w:after="0" w:line="240" w:lineRule="auto"/>
              <w:jc w:val="both"/>
              <w:rPr>
                <w:rFonts w:ascii="Times New Roman" w:hAnsi="Times New Roman" w:cs="Times New Roman"/>
                <w:sz w:val="18"/>
                <w:szCs w:val="18"/>
              </w:rPr>
            </w:pPr>
            <w:r w:rsidRPr="00D41E4E">
              <w:rPr>
                <w:rFonts w:ascii="Times New Roman" w:hAnsi="Times New Roman" w:cs="Times New Roman"/>
                <w:sz w:val="18"/>
                <w:szCs w:val="18"/>
              </w:rPr>
              <w:t>Samochód wyposażony w:</w:t>
            </w:r>
          </w:p>
          <w:p w:rsidR="00C519DB" w:rsidRDefault="00C519DB" w:rsidP="00C519DB">
            <w:pPr>
              <w:numPr>
                <w:ilvl w:val="0"/>
                <w:numId w:val="12"/>
              </w:numPr>
              <w:spacing w:after="0" w:line="240" w:lineRule="auto"/>
              <w:ind w:left="280" w:hanging="280"/>
              <w:jc w:val="both"/>
              <w:rPr>
                <w:rFonts w:ascii="Times New Roman" w:hAnsi="Times New Roman" w:cs="Times New Roman"/>
                <w:sz w:val="18"/>
                <w:szCs w:val="18"/>
              </w:rPr>
            </w:pPr>
            <w:r w:rsidRPr="00D41E4E">
              <w:rPr>
                <w:rFonts w:ascii="Times New Roman" w:hAnsi="Times New Roman" w:cs="Times New Roman"/>
                <w:sz w:val="18"/>
                <w:szCs w:val="18"/>
              </w:rPr>
              <w:t>immobilizer,</w:t>
            </w:r>
          </w:p>
          <w:p w:rsidR="00C519DB" w:rsidRPr="00D41E4E" w:rsidRDefault="00C519DB" w:rsidP="00C519DB">
            <w:pPr>
              <w:numPr>
                <w:ilvl w:val="0"/>
                <w:numId w:val="12"/>
              </w:numPr>
              <w:spacing w:after="0" w:line="240" w:lineRule="auto"/>
              <w:ind w:left="280" w:hanging="280"/>
              <w:jc w:val="both"/>
              <w:rPr>
                <w:rFonts w:ascii="Times New Roman" w:hAnsi="Times New Roman" w:cs="Times New Roman"/>
                <w:sz w:val="18"/>
                <w:szCs w:val="18"/>
              </w:rPr>
            </w:pPr>
            <w:r w:rsidRPr="00D41E4E">
              <w:rPr>
                <w:rFonts w:ascii="Times New Roman" w:hAnsi="Times New Roman" w:cs="Times New Roman"/>
                <w:sz w:val="18"/>
                <w:szCs w:val="18"/>
              </w:rPr>
              <w:t>centralny zamek drzwi kabiny,</w:t>
            </w:r>
          </w:p>
          <w:p w:rsidR="00C519DB" w:rsidRPr="00D41E4E" w:rsidRDefault="00C519DB" w:rsidP="00C519DB">
            <w:pPr>
              <w:numPr>
                <w:ilvl w:val="0"/>
                <w:numId w:val="12"/>
              </w:numPr>
              <w:spacing w:after="0" w:line="240" w:lineRule="auto"/>
              <w:ind w:left="280" w:hanging="280"/>
              <w:jc w:val="both"/>
              <w:rPr>
                <w:rFonts w:ascii="Times New Roman" w:hAnsi="Times New Roman" w:cs="Times New Roman"/>
                <w:sz w:val="18"/>
                <w:szCs w:val="18"/>
              </w:rPr>
            </w:pPr>
            <w:r w:rsidRPr="00D41E4E">
              <w:rPr>
                <w:rFonts w:ascii="Times New Roman" w:hAnsi="Times New Roman" w:cs="Times New Roman"/>
                <w:sz w:val="18"/>
                <w:szCs w:val="18"/>
              </w:rPr>
              <w:t>światła do jazdy dziennej uruch</w:t>
            </w:r>
            <w:r>
              <w:rPr>
                <w:rFonts w:ascii="Times New Roman" w:hAnsi="Times New Roman" w:cs="Times New Roman"/>
                <w:sz w:val="18"/>
                <w:szCs w:val="18"/>
              </w:rPr>
              <w:t>amiane po przekręceniu kluczyka,</w:t>
            </w:r>
          </w:p>
          <w:p w:rsidR="00C519DB" w:rsidRPr="006C6738" w:rsidRDefault="00C519DB" w:rsidP="00C519DB">
            <w:pPr>
              <w:numPr>
                <w:ilvl w:val="0"/>
                <w:numId w:val="12"/>
              </w:numPr>
              <w:spacing w:after="0" w:line="240" w:lineRule="auto"/>
              <w:ind w:left="280" w:hanging="280"/>
              <w:jc w:val="both"/>
              <w:rPr>
                <w:rFonts w:ascii="Times New Roman" w:hAnsi="Times New Roman" w:cs="Times New Roman"/>
                <w:sz w:val="18"/>
                <w:szCs w:val="18"/>
              </w:rPr>
            </w:pPr>
            <w:r w:rsidRPr="006C6738">
              <w:rPr>
                <w:rFonts w:ascii="Times New Roman" w:hAnsi="Times New Roman" w:cs="Times New Roman"/>
                <w:sz w:val="18"/>
                <w:szCs w:val="18"/>
              </w:rPr>
              <w:t>system ABS, z</w:t>
            </w:r>
            <w:r>
              <w:rPr>
                <w:rFonts w:ascii="Times New Roman" w:hAnsi="Times New Roman" w:cs="Times New Roman"/>
                <w:sz w:val="18"/>
                <w:szCs w:val="18"/>
              </w:rPr>
              <w:t xml:space="preserve"> możliwością odłączenia podczas j</w:t>
            </w:r>
            <w:r w:rsidRPr="006C6738">
              <w:rPr>
                <w:rFonts w:ascii="Times New Roman" w:hAnsi="Times New Roman" w:cs="Times New Roman"/>
                <w:sz w:val="18"/>
                <w:szCs w:val="18"/>
              </w:rPr>
              <w:t>azdy w  terenie</w:t>
            </w:r>
            <w:r>
              <w:rPr>
                <w:rFonts w:ascii="Times New Roman" w:hAnsi="Times New Roman" w:cs="Times New Roman"/>
                <w:sz w:val="18"/>
                <w:szCs w:val="18"/>
              </w:rPr>
              <w:t>.</w:t>
            </w:r>
          </w:p>
          <w:p w:rsidR="00C519DB" w:rsidRPr="006C6738" w:rsidRDefault="00C519DB" w:rsidP="00BA3DCF">
            <w:pPr>
              <w:spacing w:before="60" w:after="60" w:line="240" w:lineRule="auto"/>
              <w:jc w:val="both"/>
              <w:rPr>
                <w:rFonts w:ascii="Times New Roman" w:hAnsi="Times New Roman" w:cs="Times New Roman"/>
                <w:b/>
                <w:sz w:val="18"/>
                <w:szCs w:val="18"/>
              </w:rPr>
            </w:pPr>
            <w:r w:rsidRPr="006C6738">
              <w:rPr>
                <w:rFonts w:ascii="Times New Roman" w:hAnsi="Times New Roman" w:cs="Times New Roman"/>
                <w:b/>
                <w:sz w:val="18"/>
                <w:szCs w:val="18"/>
              </w:rPr>
              <w:t>W przypadku ręcznego wyłączenia systemu przeciwblokującego kół podczas hamowania kierowca powinien być jednoznacznie informowany o jego wyłączeniu.</w:t>
            </w:r>
          </w:p>
        </w:tc>
        <w:tc>
          <w:tcPr>
            <w:tcW w:w="5670" w:type="dxa"/>
          </w:tcPr>
          <w:p w:rsidR="00C519DB" w:rsidRPr="00D41E4E" w:rsidRDefault="00C519DB" w:rsidP="00BA3DCF">
            <w:pPr>
              <w:spacing w:before="60" w:after="60" w:line="240" w:lineRule="auto"/>
              <w:jc w:val="both"/>
              <w:rPr>
                <w:rFonts w:ascii="Times New Roman" w:hAnsi="Times New Roman" w:cs="Times New Roman"/>
                <w:sz w:val="18"/>
                <w:szCs w:val="18"/>
              </w:rPr>
            </w:pPr>
          </w:p>
        </w:tc>
      </w:tr>
      <w:tr w:rsidR="00C519DB" w:rsidRPr="001940FB" w:rsidTr="00BA3DCF">
        <w:tc>
          <w:tcPr>
            <w:tcW w:w="709" w:type="dxa"/>
          </w:tcPr>
          <w:p w:rsidR="00C519DB" w:rsidRPr="009F072B" w:rsidRDefault="00C519DB" w:rsidP="00BA3DCF">
            <w:pPr>
              <w:spacing w:before="60" w:after="60" w:line="240" w:lineRule="auto"/>
              <w:jc w:val="center"/>
              <w:rPr>
                <w:rFonts w:ascii="Times New Roman" w:hAnsi="Times New Roman" w:cs="Times New Roman"/>
                <w:b/>
                <w:sz w:val="18"/>
                <w:szCs w:val="18"/>
              </w:rPr>
            </w:pPr>
            <w:r w:rsidRPr="009F072B">
              <w:rPr>
                <w:rFonts w:ascii="Times New Roman" w:hAnsi="Times New Roman" w:cs="Times New Roman"/>
                <w:b/>
                <w:sz w:val="18"/>
                <w:szCs w:val="18"/>
              </w:rPr>
              <w:t>2.8.</w:t>
            </w:r>
          </w:p>
        </w:tc>
        <w:tc>
          <w:tcPr>
            <w:tcW w:w="8080" w:type="dxa"/>
          </w:tcPr>
          <w:p w:rsidR="00C519DB" w:rsidRDefault="00C519DB" w:rsidP="00BA3DCF">
            <w:pPr>
              <w:spacing w:before="60" w:after="60" w:line="240" w:lineRule="auto"/>
              <w:jc w:val="both"/>
              <w:rPr>
                <w:rFonts w:ascii="Times New Roman" w:hAnsi="Times New Roman" w:cs="Times New Roman"/>
                <w:sz w:val="18"/>
                <w:szCs w:val="18"/>
              </w:rPr>
            </w:pPr>
            <w:r w:rsidRPr="007254B6">
              <w:rPr>
                <w:rFonts w:ascii="Times New Roman" w:hAnsi="Times New Roman" w:cs="Times New Roman"/>
                <w:sz w:val="18"/>
                <w:szCs w:val="18"/>
              </w:rPr>
              <w:t>Samochód wyposażony w kabinę</w:t>
            </w:r>
            <w:r>
              <w:rPr>
                <w:rFonts w:ascii="Times New Roman" w:hAnsi="Times New Roman" w:cs="Times New Roman"/>
                <w:sz w:val="18"/>
                <w:szCs w:val="18"/>
              </w:rPr>
              <w:t xml:space="preserve"> jednomodułową</w:t>
            </w:r>
            <w:r w:rsidRPr="007254B6">
              <w:rPr>
                <w:rFonts w:ascii="Times New Roman" w:hAnsi="Times New Roman" w:cs="Times New Roman"/>
                <w:sz w:val="18"/>
                <w:szCs w:val="18"/>
              </w:rPr>
              <w:t xml:space="preserve"> z miejscami dla </w:t>
            </w:r>
            <w:r w:rsidRPr="007254B6">
              <w:rPr>
                <w:rFonts w:ascii="Times New Roman" w:hAnsi="Times New Roman" w:cs="Times New Roman"/>
                <w:b/>
                <w:sz w:val="18"/>
                <w:szCs w:val="18"/>
              </w:rPr>
              <w:t>załogi 6 strażaków</w:t>
            </w:r>
            <w:r w:rsidRPr="007254B6">
              <w:rPr>
                <w:rFonts w:ascii="Times New Roman" w:hAnsi="Times New Roman" w:cs="Times New Roman"/>
                <w:sz w:val="18"/>
                <w:szCs w:val="18"/>
              </w:rPr>
              <w:t xml:space="preserve"> w układzie miejsc </w:t>
            </w:r>
            <w:r w:rsidRPr="007254B6">
              <w:rPr>
                <w:rFonts w:ascii="Times New Roman" w:hAnsi="Times New Roman" w:cs="Times New Roman"/>
                <w:b/>
                <w:sz w:val="18"/>
                <w:szCs w:val="18"/>
              </w:rPr>
              <w:t>1+1+4</w:t>
            </w:r>
            <w:r w:rsidRPr="007254B6">
              <w:rPr>
                <w:rFonts w:ascii="Times New Roman" w:hAnsi="Times New Roman" w:cs="Times New Roman"/>
                <w:sz w:val="18"/>
                <w:szCs w:val="18"/>
              </w:rPr>
              <w:t xml:space="preserve"> </w:t>
            </w:r>
            <w:r w:rsidRPr="007254B6">
              <w:rPr>
                <w:rFonts w:ascii="Times New Roman" w:hAnsi="Times New Roman" w:cs="Times New Roman"/>
                <w:b/>
                <w:sz w:val="18"/>
                <w:szCs w:val="18"/>
              </w:rPr>
              <w:t>(siedzenia przodem do kierunku jazdy).</w:t>
            </w:r>
            <w:r w:rsidRPr="009F072B">
              <w:rPr>
                <w:rFonts w:ascii="Times New Roman" w:hAnsi="Times New Roman" w:cs="Times New Roman"/>
                <w:sz w:val="18"/>
                <w:szCs w:val="18"/>
              </w:rPr>
              <w:t xml:space="preserve"> </w:t>
            </w:r>
          </w:p>
          <w:p w:rsidR="00C519DB" w:rsidRPr="002C2635" w:rsidRDefault="00C519DB" w:rsidP="00BA3DCF">
            <w:pPr>
              <w:spacing w:before="60" w:after="60" w:line="240" w:lineRule="auto"/>
              <w:jc w:val="both"/>
              <w:rPr>
                <w:rFonts w:ascii="Times New Roman" w:hAnsi="Times New Roman" w:cs="Times New Roman"/>
                <w:b/>
                <w:sz w:val="18"/>
                <w:szCs w:val="18"/>
              </w:rPr>
            </w:pPr>
            <w:r>
              <w:rPr>
                <w:rFonts w:ascii="Times New Roman" w:hAnsi="Times New Roman" w:cs="Times New Roman"/>
                <w:sz w:val="18"/>
                <w:szCs w:val="18"/>
              </w:rPr>
              <w:t>Dostęp do silnika w celu przeprowadzania</w:t>
            </w:r>
            <w:r w:rsidRPr="005A7114">
              <w:rPr>
                <w:rFonts w:ascii="Times New Roman" w:hAnsi="Times New Roman" w:cs="Times New Roman"/>
                <w:sz w:val="18"/>
                <w:szCs w:val="18"/>
              </w:rPr>
              <w:t xml:space="preserve"> codziennych kontroli </w:t>
            </w:r>
            <w:r>
              <w:rPr>
                <w:rFonts w:ascii="Times New Roman" w:hAnsi="Times New Roman" w:cs="Times New Roman"/>
                <w:sz w:val="18"/>
                <w:szCs w:val="18"/>
              </w:rPr>
              <w:t xml:space="preserve">musi być możliwy </w:t>
            </w:r>
            <w:r w:rsidRPr="005A7114">
              <w:rPr>
                <w:rFonts w:ascii="Times New Roman" w:hAnsi="Times New Roman" w:cs="Times New Roman"/>
                <w:sz w:val="18"/>
                <w:szCs w:val="18"/>
              </w:rPr>
              <w:t>bez konieczności podnoszenia</w:t>
            </w:r>
            <w:r>
              <w:rPr>
                <w:rFonts w:ascii="Times New Roman" w:hAnsi="Times New Roman" w:cs="Times New Roman"/>
                <w:sz w:val="18"/>
                <w:szCs w:val="18"/>
              </w:rPr>
              <w:t xml:space="preserve"> </w:t>
            </w:r>
            <w:r w:rsidRPr="005A7114">
              <w:rPr>
                <w:rFonts w:ascii="Times New Roman" w:hAnsi="Times New Roman" w:cs="Times New Roman"/>
                <w:sz w:val="18"/>
                <w:szCs w:val="18"/>
              </w:rPr>
              <w:t>/</w:t>
            </w:r>
            <w:r>
              <w:rPr>
                <w:rFonts w:ascii="Times New Roman" w:hAnsi="Times New Roman" w:cs="Times New Roman"/>
                <w:sz w:val="18"/>
                <w:szCs w:val="18"/>
              </w:rPr>
              <w:t xml:space="preserve"> </w:t>
            </w:r>
            <w:r w:rsidRPr="005A7114">
              <w:rPr>
                <w:rFonts w:ascii="Times New Roman" w:hAnsi="Times New Roman" w:cs="Times New Roman"/>
                <w:sz w:val="18"/>
                <w:szCs w:val="18"/>
              </w:rPr>
              <w:t>przechylania kabiny.</w:t>
            </w:r>
            <w:r>
              <w:rPr>
                <w:rFonts w:ascii="Times New Roman" w:hAnsi="Times New Roman" w:cs="Times New Roman"/>
                <w:sz w:val="18"/>
                <w:szCs w:val="18"/>
              </w:rPr>
              <w:t xml:space="preserve"> </w:t>
            </w:r>
            <w:r w:rsidRPr="00673F82">
              <w:rPr>
                <w:rFonts w:ascii="Times New Roman" w:hAnsi="Times New Roman" w:cs="Times New Roman"/>
                <w:sz w:val="18"/>
                <w:szCs w:val="18"/>
              </w:rPr>
              <w:t>Wszystkie wystające ostre przedmioty dostarczane z samochodem oraz kr</w:t>
            </w:r>
            <w:r>
              <w:rPr>
                <w:rFonts w:ascii="Times New Roman" w:hAnsi="Times New Roman" w:cs="Times New Roman"/>
                <w:sz w:val="18"/>
                <w:szCs w:val="18"/>
              </w:rPr>
              <w:t xml:space="preserve">awędzie wewnątrz kabiny powinny </w:t>
            </w:r>
            <w:r w:rsidRPr="00673F82">
              <w:rPr>
                <w:rFonts w:ascii="Times New Roman" w:hAnsi="Times New Roman" w:cs="Times New Roman"/>
                <w:sz w:val="18"/>
                <w:szCs w:val="18"/>
              </w:rPr>
              <w:t>być zabezpieczone.</w:t>
            </w:r>
            <w:r>
              <w:rPr>
                <w:rFonts w:ascii="Times New Roman" w:hAnsi="Times New Roman" w:cs="Times New Roman"/>
                <w:sz w:val="18"/>
                <w:szCs w:val="18"/>
              </w:rPr>
              <w:t xml:space="preserve"> </w:t>
            </w:r>
            <w:r w:rsidRPr="009F072B">
              <w:rPr>
                <w:rFonts w:ascii="Times New Roman" w:hAnsi="Times New Roman" w:cs="Times New Roman"/>
                <w:sz w:val="18"/>
                <w:szCs w:val="18"/>
              </w:rPr>
              <w:t>W przypadku kabiny składającej się z oddzielnych modułów, powinna być zapewniona możliwość kontaktu, co najmniej głosowego pomiędzy przedziałem załogi i kabiną kie</w:t>
            </w:r>
            <w:r>
              <w:rPr>
                <w:rFonts w:ascii="Times New Roman" w:hAnsi="Times New Roman" w:cs="Times New Roman"/>
                <w:sz w:val="18"/>
                <w:szCs w:val="18"/>
              </w:rPr>
              <w:t xml:space="preserve">rowcy. </w:t>
            </w:r>
            <w:r w:rsidRPr="002C2635">
              <w:rPr>
                <w:rFonts w:ascii="Times New Roman" w:hAnsi="Times New Roman" w:cs="Times New Roman"/>
                <w:b/>
                <w:sz w:val="18"/>
                <w:szCs w:val="18"/>
              </w:rPr>
              <w:t>Parametry kabiny muszą spełniać co najmniej wymagania pkt. 5.2.2.2 normy PN-EN 1846-2:2012.</w:t>
            </w:r>
          </w:p>
          <w:p w:rsidR="00C519DB" w:rsidRPr="009F072B" w:rsidRDefault="00C519DB" w:rsidP="00BA3DCF">
            <w:pPr>
              <w:spacing w:after="0" w:line="240" w:lineRule="auto"/>
              <w:jc w:val="both"/>
              <w:rPr>
                <w:rFonts w:ascii="Times New Roman" w:hAnsi="Times New Roman" w:cs="Times New Roman"/>
                <w:sz w:val="18"/>
                <w:szCs w:val="18"/>
              </w:rPr>
            </w:pPr>
            <w:r w:rsidRPr="009F072B">
              <w:rPr>
                <w:rFonts w:ascii="Times New Roman" w:hAnsi="Times New Roman" w:cs="Times New Roman"/>
                <w:sz w:val="18"/>
                <w:szCs w:val="18"/>
              </w:rPr>
              <w:t xml:space="preserve">Kabina </w:t>
            </w:r>
            <w:r>
              <w:rPr>
                <w:rFonts w:ascii="Times New Roman" w:hAnsi="Times New Roman" w:cs="Times New Roman"/>
                <w:sz w:val="18"/>
                <w:szCs w:val="18"/>
              </w:rPr>
              <w:t xml:space="preserve">musi być </w:t>
            </w:r>
            <w:r w:rsidRPr="009F072B">
              <w:rPr>
                <w:rFonts w:ascii="Times New Roman" w:hAnsi="Times New Roman" w:cs="Times New Roman"/>
                <w:sz w:val="18"/>
                <w:szCs w:val="18"/>
              </w:rPr>
              <w:t xml:space="preserve">wyposażona w: </w:t>
            </w:r>
          </w:p>
          <w:p w:rsidR="00C519DB" w:rsidRPr="009F072B" w:rsidRDefault="00C519DB" w:rsidP="00C519DB">
            <w:pPr>
              <w:numPr>
                <w:ilvl w:val="0"/>
                <w:numId w:val="11"/>
              </w:numPr>
              <w:spacing w:after="0" w:line="240" w:lineRule="auto"/>
              <w:ind w:left="280" w:hanging="280"/>
              <w:jc w:val="both"/>
              <w:rPr>
                <w:rFonts w:ascii="Times New Roman" w:hAnsi="Times New Roman" w:cs="Times New Roman"/>
                <w:sz w:val="18"/>
                <w:szCs w:val="18"/>
              </w:rPr>
            </w:pPr>
            <w:r w:rsidRPr="009F072B">
              <w:rPr>
                <w:rFonts w:ascii="Times New Roman" w:hAnsi="Times New Roman" w:cs="Times New Roman"/>
                <w:sz w:val="18"/>
                <w:szCs w:val="18"/>
              </w:rPr>
              <w:t>klimatyzację,</w:t>
            </w:r>
          </w:p>
          <w:p w:rsidR="00C519DB" w:rsidRPr="009F072B" w:rsidRDefault="00C519DB" w:rsidP="00C519DB">
            <w:pPr>
              <w:numPr>
                <w:ilvl w:val="0"/>
                <w:numId w:val="11"/>
              </w:numPr>
              <w:spacing w:after="0" w:line="240" w:lineRule="auto"/>
              <w:ind w:left="280" w:hanging="280"/>
              <w:jc w:val="both"/>
              <w:rPr>
                <w:rFonts w:ascii="Times New Roman" w:hAnsi="Times New Roman" w:cs="Times New Roman"/>
                <w:sz w:val="18"/>
                <w:szCs w:val="18"/>
              </w:rPr>
            </w:pPr>
            <w:r w:rsidRPr="009F072B">
              <w:rPr>
                <w:rFonts w:ascii="Times New Roman" w:hAnsi="Times New Roman" w:cs="Times New Roman"/>
                <w:sz w:val="18"/>
                <w:szCs w:val="18"/>
              </w:rPr>
              <w:t>niezależny układ ogrzewania, umożliwiający ogrzewanie kabiny przy wyłączonym silniku,</w:t>
            </w:r>
          </w:p>
          <w:p w:rsidR="00C519DB" w:rsidRPr="009F072B" w:rsidRDefault="00C519DB" w:rsidP="00C519DB">
            <w:pPr>
              <w:numPr>
                <w:ilvl w:val="0"/>
                <w:numId w:val="11"/>
              </w:numPr>
              <w:spacing w:after="0" w:line="240" w:lineRule="auto"/>
              <w:ind w:left="280" w:hanging="280"/>
              <w:jc w:val="both"/>
              <w:rPr>
                <w:rFonts w:ascii="Times New Roman" w:hAnsi="Times New Roman" w:cs="Times New Roman"/>
                <w:sz w:val="18"/>
                <w:szCs w:val="18"/>
              </w:rPr>
            </w:pPr>
            <w:r w:rsidRPr="009F072B">
              <w:rPr>
                <w:rFonts w:ascii="Times New Roman" w:hAnsi="Times New Roman" w:cs="Times New Roman"/>
                <w:sz w:val="18"/>
                <w:szCs w:val="18"/>
              </w:rPr>
              <w:t>zewnętrzną osłonę przeciwsłoneczną z przodu dachu kabiny,</w:t>
            </w:r>
          </w:p>
          <w:p w:rsidR="00C519DB" w:rsidRPr="009F072B" w:rsidRDefault="00C519DB" w:rsidP="00C519DB">
            <w:pPr>
              <w:numPr>
                <w:ilvl w:val="0"/>
                <w:numId w:val="11"/>
              </w:numPr>
              <w:spacing w:after="0" w:line="240" w:lineRule="auto"/>
              <w:ind w:left="280" w:hanging="280"/>
              <w:jc w:val="both"/>
              <w:rPr>
                <w:rFonts w:ascii="Times New Roman" w:hAnsi="Times New Roman" w:cs="Times New Roman"/>
                <w:sz w:val="18"/>
                <w:szCs w:val="18"/>
              </w:rPr>
            </w:pPr>
            <w:r w:rsidRPr="009F072B">
              <w:rPr>
                <w:rFonts w:ascii="Times New Roman" w:hAnsi="Times New Roman" w:cs="Times New Roman"/>
                <w:sz w:val="18"/>
                <w:szCs w:val="18"/>
              </w:rPr>
              <w:t>elektrycznie opuszczane i podnoszone szyby po stronie kierowcy i dowódcy,</w:t>
            </w:r>
          </w:p>
          <w:p w:rsidR="00C519DB" w:rsidRPr="009F072B" w:rsidRDefault="00C519DB" w:rsidP="00C519DB">
            <w:pPr>
              <w:numPr>
                <w:ilvl w:val="0"/>
                <w:numId w:val="11"/>
              </w:numPr>
              <w:spacing w:after="0" w:line="240" w:lineRule="auto"/>
              <w:ind w:left="280" w:hanging="280"/>
              <w:jc w:val="both"/>
              <w:rPr>
                <w:rFonts w:ascii="Times New Roman" w:hAnsi="Times New Roman" w:cs="Times New Roman"/>
                <w:sz w:val="18"/>
                <w:szCs w:val="18"/>
              </w:rPr>
            </w:pPr>
            <w:r w:rsidRPr="009F072B">
              <w:rPr>
                <w:rFonts w:ascii="Times New Roman" w:hAnsi="Times New Roman" w:cs="Times New Roman"/>
                <w:sz w:val="18"/>
                <w:szCs w:val="18"/>
              </w:rPr>
              <w:t>elektrycznie / mechanicznie opuszczane i podnoszone szyby w przedziale załogowym,</w:t>
            </w:r>
          </w:p>
          <w:p w:rsidR="00C519DB" w:rsidRPr="009F072B" w:rsidRDefault="00C519DB" w:rsidP="00C519DB">
            <w:pPr>
              <w:numPr>
                <w:ilvl w:val="0"/>
                <w:numId w:val="11"/>
              </w:numPr>
              <w:spacing w:after="0" w:line="240" w:lineRule="auto"/>
              <w:ind w:left="280" w:hanging="280"/>
              <w:jc w:val="both"/>
              <w:rPr>
                <w:rFonts w:ascii="Times New Roman" w:hAnsi="Times New Roman" w:cs="Times New Roman"/>
                <w:sz w:val="18"/>
                <w:szCs w:val="18"/>
              </w:rPr>
            </w:pPr>
            <w:r w:rsidRPr="009F072B">
              <w:rPr>
                <w:rFonts w:ascii="Times New Roman" w:hAnsi="Times New Roman" w:cs="Times New Roman"/>
                <w:sz w:val="18"/>
                <w:szCs w:val="18"/>
              </w:rPr>
              <w:t>elektrycznie sterowane lusterka po stronie kierowcy i dowódcy,</w:t>
            </w:r>
          </w:p>
          <w:p w:rsidR="00C519DB" w:rsidRPr="009F072B" w:rsidRDefault="00C519DB" w:rsidP="00C519DB">
            <w:pPr>
              <w:numPr>
                <w:ilvl w:val="0"/>
                <w:numId w:val="11"/>
              </w:numPr>
              <w:spacing w:after="0" w:line="240" w:lineRule="auto"/>
              <w:ind w:left="280" w:hanging="280"/>
              <w:jc w:val="both"/>
              <w:rPr>
                <w:rFonts w:ascii="Times New Roman" w:hAnsi="Times New Roman" w:cs="Times New Roman"/>
                <w:sz w:val="18"/>
                <w:szCs w:val="18"/>
              </w:rPr>
            </w:pPr>
            <w:r w:rsidRPr="009F072B">
              <w:rPr>
                <w:rFonts w:ascii="Times New Roman" w:hAnsi="Times New Roman" w:cs="Times New Roman"/>
                <w:sz w:val="18"/>
                <w:szCs w:val="18"/>
              </w:rPr>
              <w:t>elektrycznie podgrzewane lusterka zewnętrzne (główne i szerokokątne),</w:t>
            </w:r>
          </w:p>
          <w:p w:rsidR="00C519DB" w:rsidRPr="009F072B" w:rsidRDefault="00C519DB" w:rsidP="00C519DB">
            <w:pPr>
              <w:numPr>
                <w:ilvl w:val="0"/>
                <w:numId w:val="11"/>
              </w:numPr>
              <w:spacing w:after="0" w:line="240" w:lineRule="auto"/>
              <w:ind w:left="280" w:hanging="280"/>
              <w:jc w:val="both"/>
              <w:rPr>
                <w:rFonts w:ascii="Times New Roman" w:hAnsi="Times New Roman" w:cs="Times New Roman"/>
                <w:sz w:val="18"/>
                <w:szCs w:val="18"/>
              </w:rPr>
            </w:pPr>
            <w:r w:rsidRPr="009F072B">
              <w:rPr>
                <w:rFonts w:ascii="Times New Roman" w:hAnsi="Times New Roman" w:cs="Times New Roman"/>
                <w:sz w:val="18"/>
                <w:szCs w:val="18"/>
              </w:rPr>
              <w:t>lusterko krawężnikowe z prawej strony kabiny oraz lusterko dojazdowe z przodu kabiny,</w:t>
            </w:r>
          </w:p>
          <w:p w:rsidR="00C519DB" w:rsidRPr="009F072B" w:rsidRDefault="00C519DB" w:rsidP="00C519DB">
            <w:pPr>
              <w:numPr>
                <w:ilvl w:val="0"/>
                <w:numId w:val="11"/>
              </w:numPr>
              <w:spacing w:after="0" w:line="240" w:lineRule="auto"/>
              <w:ind w:left="280" w:hanging="280"/>
              <w:jc w:val="both"/>
              <w:rPr>
                <w:rFonts w:ascii="Times New Roman" w:hAnsi="Times New Roman" w:cs="Times New Roman"/>
                <w:sz w:val="18"/>
                <w:szCs w:val="18"/>
              </w:rPr>
            </w:pPr>
            <w:r w:rsidRPr="009F072B">
              <w:rPr>
                <w:rFonts w:ascii="Times New Roman" w:hAnsi="Times New Roman" w:cs="Times New Roman"/>
                <w:sz w:val="18"/>
                <w:szCs w:val="18"/>
              </w:rPr>
              <w:t>lampy przeciwmgielne z przodu pojazdu,</w:t>
            </w:r>
          </w:p>
          <w:p w:rsidR="00C519DB" w:rsidRPr="009F072B" w:rsidRDefault="00C519DB" w:rsidP="00C519DB">
            <w:pPr>
              <w:numPr>
                <w:ilvl w:val="0"/>
                <w:numId w:val="11"/>
              </w:numPr>
              <w:spacing w:after="0" w:line="240" w:lineRule="auto"/>
              <w:ind w:left="280" w:hanging="280"/>
              <w:jc w:val="both"/>
              <w:rPr>
                <w:rFonts w:ascii="Times New Roman" w:hAnsi="Times New Roman" w:cs="Times New Roman"/>
                <w:sz w:val="18"/>
                <w:szCs w:val="18"/>
              </w:rPr>
            </w:pPr>
            <w:r w:rsidRPr="009F072B">
              <w:rPr>
                <w:rFonts w:ascii="Times New Roman" w:hAnsi="Times New Roman" w:cs="Times New Roman"/>
                <w:sz w:val="18"/>
                <w:szCs w:val="18"/>
              </w:rPr>
              <w:t>reflektor pogorzeliskowy na zewnątrz kabiny z gniazdem elektrycznym z prawej strony (nie połączony na stałe),</w:t>
            </w:r>
          </w:p>
          <w:p w:rsidR="00C519DB" w:rsidRPr="009F072B" w:rsidRDefault="00C519DB" w:rsidP="00C519DB">
            <w:pPr>
              <w:numPr>
                <w:ilvl w:val="0"/>
                <w:numId w:val="11"/>
              </w:numPr>
              <w:spacing w:after="0" w:line="240" w:lineRule="auto"/>
              <w:ind w:left="280" w:hanging="280"/>
              <w:jc w:val="both"/>
              <w:rPr>
                <w:rFonts w:ascii="Times New Roman" w:hAnsi="Times New Roman" w:cs="Times New Roman"/>
                <w:sz w:val="18"/>
                <w:szCs w:val="18"/>
              </w:rPr>
            </w:pPr>
            <w:r w:rsidRPr="009F072B">
              <w:rPr>
                <w:rFonts w:ascii="Times New Roman" w:hAnsi="Times New Roman" w:cs="Times New Roman"/>
                <w:sz w:val="18"/>
                <w:szCs w:val="18"/>
              </w:rPr>
              <w:t>indywidualne oświetlenie do czytania map w miejscu siedzenia dowódcy,</w:t>
            </w:r>
          </w:p>
          <w:p w:rsidR="00C519DB" w:rsidRPr="009F072B" w:rsidRDefault="00C519DB" w:rsidP="00C519DB">
            <w:pPr>
              <w:numPr>
                <w:ilvl w:val="0"/>
                <w:numId w:val="11"/>
              </w:numPr>
              <w:spacing w:after="0" w:line="240" w:lineRule="auto"/>
              <w:ind w:left="280" w:hanging="280"/>
              <w:jc w:val="both"/>
              <w:rPr>
                <w:rFonts w:ascii="Times New Roman" w:hAnsi="Times New Roman" w:cs="Times New Roman"/>
                <w:sz w:val="18"/>
                <w:szCs w:val="18"/>
              </w:rPr>
            </w:pPr>
            <w:r w:rsidRPr="009F072B">
              <w:rPr>
                <w:rFonts w:ascii="Times New Roman" w:hAnsi="Times New Roman" w:cs="Times New Roman"/>
                <w:sz w:val="18"/>
                <w:szCs w:val="18"/>
              </w:rPr>
              <w:t xml:space="preserve">oświetlenie </w:t>
            </w:r>
            <w:r>
              <w:rPr>
                <w:rFonts w:ascii="Times New Roman" w:hAnsi="Times New Roman" w:cs="Times New Roman"/>
                <w:sz w:val="18"/>
                <w:szCs w:val="18"/>
              </w:rPr>
              <w:t xml:space="preserve">przedziału </w:t>
            </w:r>
            <w:r w:rsidRPr="009F072B">
              <w:rPr>
                <w:rFonts w:ascii="Times New Roman" w:hAnsi="Times New Roman" w:cs="Times New Roman"/>
                <w:sz w:val="18"/>
                <w:szCs w:val="18"/>
              </w:rPr>
              <w:t>załogi,</w:t>
            </w:r>
          </w:p>
          <w:p w:rsidR="00C519DB" w:rsidRPr="009F072B" w:rsidRDefault="00C519DB" w:rsidP="00C519DB">
            <w:pPr>
              <w:numPr>
                <w:ilvl w:val="0"/>
                <w:numId w:val="11"/>
              </w:numPr>
              <w:spacing w:after="0" w:line="240" w:lineRule="auto"/>
              <w:ind w:left="280" w:hanging="280"/>
              <w:jc w:val="both"/>
              <w:rPr>
                <w:rFonts w:ascii="Times New Roman" w:hAnsi="Times New Roman" w:cs="Times New Roman"/>
                <w:sz w:val="18"/>
                <w:szCs w:val="18"/>
              </w:rPr>
            </w:pPr>
            <w:r w:rsidRPr="009F072B">
              <w:rPr>
                <w:rFonts w:ascii="Times New Roman" w:hAnsi="Times New Roman" w:cs="Times New Roman"/>
                <w:sz w:val="18"/>
                <w:szCs w:val="18"/>
              </w:rPr>
              <w:t xml:space="preserve">schowek pod siedzeniami </w:t>
            </w:r>
            <w:r>
              <w:rPr>
                <w:rFonts w:ascii="Times New Roman" w:hAnsi="Times New Roman" w:cs="Times New Roman"/>
                <w:sz w:val="18"/>
                <w:szCs w:val="18"/>
              </w:rPr>
              <w:t xml:space="preserve">przedziału </w:t>
            </w:r>
            <w:r w:rsidRPr="009F072B">
              <w:rPr>
                <w:rFonts w:ascii="Times New Roman" w:hAnsi="Times New Roman" w:cs="Times New Roman"/>
                <w:sz w:val="18"/>
                <w:szCs w:val="18"/>
              </w:rPr>
              <w:t>załogi,</w:t>
            </w:r>
          </w:p>
          <w:p w:rsidR="00C519DB" w:rsidRPr="009F072B" w:rsidRDefault="00C519DB" w:rsidP="00C519DB">
            <w:pPr>
              <w:numPr>
                <w:ilvl w:val="0"/>
                <w:numId w:val="11"/>
              </w:numPr>
              <w:spacing w:after="0" w:line="240" w:lineRule="auto"/>
              <w:ind w:left="280" w:hanging="280"/>
              <w:jc w:val="both"/>
              <w:rPr>
                <w:rFonts w:ascii="Times New Roman" w:hAnsi="Times New Roman" w:cs="Times New Roman"/>
                <w:sz w:val="18"/>
                <w:szCs w:val="18"/>
              </w:rPr>
            </w:pPr>
            <w:r w:rsidRPr="009F072B">
              <w:rPr>
                <w:rFonts w:ascii="Times New Roman" w:hAnsi="Times New Roman" w:cs="Times New Roman"/>
                <w:sz w:val="18"/>
                <w:szCs w:val="18"/>
              </w:rPr>
              <w:t xml:space="preserve">poręcz do trzymania </w:t>
            </w:r>
            <w:r>
              <w:rPr>
                <w:rFonts w:ascii="Times New Roman" w:hAnsi="Times New Roman" w:cs="Times New Roman"/>
                <w:sz w:val="18"/>
                <w:szCs w:val="18"/>
              </w:rPr>
              <w:t>w czasie jazdy dla załogi</w:t>
            </w:r>
            <w:r w:rsidRPr="009F072B">
              <w:rPr>
                <w:rFonts w:ascii="Times New Roman" w:hAnsi="Times New Roman" w:cs="Times New Roman"/>
                <w:sz w:val="18"/>
                <w:szCs w:val="18"/>
              </w:rPr>
              <w:t>,</w:t>
            </w:r>
          </w:p>
          <w:p w:rsidR="00C519DB" w:rsidRPr="009F072B" w:rsidRDefault="00C519DB" w:rsidP="00C519DB">
            <w:pPr>
              <w:numPr>
                <w:ilvl w:val="0"/>
                <w:numId w:val="11"/>
              </w:numPr>
              <w:spacing w:after="0" w:line="240" w:lineRule="auto"/>
              <w:ind w:left="280" w:hanging="280"/>
              <w:jc w:val="both"/>
              <w:rPr>
                <w:rFonts w:ascii="Times New Roman" w:hAnsi="Times New Roman" w:cs="Times New Roman"/>
                <w:sz w:val="18"/>
                <w:szCs w:val="18"/>
              </w:rPr>
            </w:pPr>
            <w:r w:rsidRPr="009F072B">
              <w:rPr>
                <w:rFonts w:ascii="Times New Roman" w:hAnsi="Times New Roman" w:cs="Times New Roman"/>
                <w:sz w:val="18"/>
                <w:szCs w:val="18"/>
              </w:rPr>
              <w:t>uchwyty na 4 aparaty oddechowe, umieszczone w oparciach tylnych siedzeń.</w:t>
            </w:r>
          </w:p>
          <w:p w:rsidR="00C519DB" w:rsidRPr="009F072B" w:rsidRDefault="00C519DB" w:rsidP="00BA3DCF">
            <w:pPr>
              <w:spacing w:before="60" w:after="60" w:line="240" w:lineRule="auto"/>
              <w:jc w:val="both"/>
              <w:rPr>
                <w:rFonts w:ascii="Times New Roman" w:hAnsi="Times New Roman" w:cs="Times New Roman"/>
                <w:b/>
                <w:sz w:val="18"/>
                <w:szCs w:val="18"/>
              </w:rPr>
            </w:pPr>
            <w:r w:rsidRPr="009F072B">
              <w:rPr>
                <w:rFonts w:ascii="Times New Roman" w:hAnsi="Times New Roman" w:cs="Times New Roman"/>
                <w:b/>
                <w:sz w:val="18"/>
                <w:szCs w:val="18"/>
              </w:rPr>
              <w:t>Uchwyty na aparaty nie powinny zmniejszać przestrzeni załogi i ograniczać powierzchni siedziska</w:t>
            </w:r>
            <w:r>
              <w:rPr>
                <w:rFonts w:ascii="Times New Roman" w:hAnsi="Times New Roman" w:cs="Times New Roman"/>
                <w:b/>
                <w:sz w:val="18"/>
                <w:szCs w:val="18"/>
              </w:rPr>
              <w:t xml:space="preserve"> oraz </w:t>
            </w:r>
            <w:r w:rsidRPr="007E6590">
              <w:rPr>
                <w:rFonts w:ascii="Times New Roman" w:hAnsi="Times New Roman" w:cs="Times New Roman"/>
                <w:b/>
                <w:sz w:val="18"/>
                <w:szCs w:val="18"/>
              </w:rPr>
              <w:t>powinny być tak skonstruowane, aby umożliwiały mocowanie aparatów</w:t>
            </w:r>
            <w:r>
              <w:rPr>
                <w:rFonts w:ascii="Times New Roman" w:hAnsi="Times New Roman" w:cs="Times New Roman"/>
                <w:b/>
                <w:sz w:val="18"/>
                <w:szCs w:val="18"/>
              </w:rPr>
              <w:t xml:space="preserve"> powietrznych zarówno z butlą stalową 6,0 litrów </w:t>
            </w:r>
            <w:r w:rsidRPr="007E6590">
              <w:rPr>
                <w:rFonts w:ascii="Times New Roman" w:hAnsi="Times New Roman" w:cs="Times New Roman"/>
                <w:b/>
                <w:sz w:val="18"/>
                <w:szCs w:val="18"/>
              </w:rPr>
              <w:t>/</w:t>
            </w:r>
            <w:r>
              <w:rPr>
                <w:rFonts w:ascii="Times New Roman" w:hAnsi="Times New Roman" w:cs="Times New Roman"/>
                <w:b/>
                <w:sz w:val="18"/>
                <w:szCs w:val="18"/>
              </w:rPr>
              <w:t xml:space="preserve"> </w:t>
            </w:r>
            <w:r w:rsidRPr="00515E1E">
              <w:rPr>
                <w:rFonts w:ascii="Times New Roman" w:hAnsi="Times New Roman" w:cs="Times New Roman"/>
                <w:b/>
                <w:sz w:val="18"/>
                <w:szCs w:val="18"/>
              </w:rPr>
              <w:t>300 bar</w:t>
            </w:r>
            <w:r>
              <w:rPr>
                <w:rFonts w:ascii="Times New Roman" w:hAnsi="Times New Roman" w:cs="Times New Roman"/>
                <w:b/>
                <w:sz w:val="18"/>
                <w:szCs w:val="18"/>
              </w:rPr>
              <w:t xml:space="preserve"> jak</w:t>
            </w:r>
            <w:r w:rsidRPr="007E6590">
              <w:rPr>
                <w:rFonts w:ascii="Times New Roman" w:hAnsi="Times New Roman" w:cs="Times New Roman"/>
                <w:b/>
                <w:sz w:val="18"/>
                <w:szCs w:val="18"/>
              </w:rPr>
              <w:t xml:space="preserve"> </w:t>
            </w:r>
            <w:r>
              <w:rPr>
                <w:rFonts w:ascii="Times New Roman" w:hAnsi="Times New Roman" w:cs="Times New Roman"/>
                <w:b/>
                <w:sz w:val="18"/>
                <w:szCs w:val="18"/>
              </w:rPr>
              <w:t xml:space="preserve">i </w:t>
            </w:r>
            <w:r w:rsidRPr="007E6590">
              <w:rPr>
                <w:rFonts w:ascii="Times New Roman" w:hAnsi="Times New Roman" w:cs="Times New Roman"/>
                <w:b/>
                <w:sz w:val="18"/>
                <w:szCs w:val="18"/>
              </w:rPr>
              <w:t>kompozyt</w:t>
            </w:r>
            <w:r>
              <w:rPr>
                <w:rFonts w:ascii="Times New Roman" w:hAnsi="Times New Roman" w:cs="Times New Roman"/>
                <w:b/>
                <w:sz w:val="18"/>
                <w:szCs w:val="18"/>
              </w:rPr>
              <w:t xml:space="preserve">ową </w:t>
            </w:r>
            <w:r w:rsidRPr="007E6590">
              <w:rPr>
                <w:rFonts w:ascii="Times New Roman" w:hAnsi="Times New Roman" w:cs="Times New Roman"/>
                <w:b/>
                <w:sz w:val="18"/>
                <w:szCs w:val="18"/>
              </w:rPr>
              <w:t>6,8</w:t>
            </w:r>
            <w:r>
              <w:rPr>
                <w:rFonts w:ascii="Times New Roman" w:hAnsi="Times New Roman" w:cs="Times New Roman"/>
                <w:b/>
                <w:sz w:val="18"/>
                <w:szCs w:val="18"/>
              </w:rPr>
              <w:t xml:space="preserve"> litrów </w:t>
            </w:r>
            <w:r w:rsidRPr="007E6590">
              <w:rPr>
                <w:rFonts w:ascii="Times New Roman" w:hAnsi="Times New Roman" w:cs="Times New Roman"/>
                <w:b/>
                <w:sz w:val="18"/>
                <w:szCs w:val="18"/>
              </w:rPr>
              <w:t>/</w:t>
            </w:r>
            <w:r>
              <w:rPr>
                <w:rFonts w:ascii="Times New Roman" w:hAnsi="Times New Roman" w:cs="Times New Roman"/>
                <w:b/>
                <w:sz w:val="18"/>
                <w:szCs w:val="18"/>
              </w:rPr>
              <w:t xml:space="preserve"> </w:t>
            </w:r>
            <w:r w:rsidRPr="00515E1E">
              <w:rPr>
                <w:rFonts w:ascii="Times New Roman" w:hAnsi="Times New Roman" w:cs="Times New Roman"/>
                <w:b/>
                <w:sz w:val="18"/>
                <w:szCs w:val="18"/>
              </w:rPr>
              <w:t>300 bar</w:t>
            </w:r>
            <w:r>
              <w:rPr>
                <w:rFonts w:ascii="Times New Roman" w:hAnsi="Times New Roman" w:cs="Times New Roman"/>
                <w:b/>
                <w:sz w:val="18"/>
                <w:szCs w:val="18"/>
              </w:rPr>
              <w:t xml:space="preserve">. </w:t>
            </w:r>
            <w:r w:rsidRPr="009F072B">
              <w:rPr>
                <w:rFonts w:ascii="Times New Roman" w:hAnsi="Times New Roman" w:cs="Times New Roman"/>
                <w:b/>
                <w:sz w:val="18"/>
                <w:szCs w:val="18"/>
              </w:rPr>
              <w:t>Odblokowanie każdego aparatu musi odbywać się indywidualnie. Dźwignia odblokowująca musi mieć konstrukcję uniemożliwiającą przypadkowe odblokowanie</w:t>
            </w:r>
            <w:r>
              <w:rPr>
                <w:rFonts w:ascii="Times New Roman" w:hAnsi="Times New Roman" w:cs="Times New Roman"/>
                <w:b/>
                <w:sz w:val="18"/>
                <w:szCs w:val="18"/>
              </w:rPr>
              <w:t>,</w:t>
            </w:r>
            <w:r w:rsidRPr="009F072B">
              <w:rPr>
                <w:rFonts w:ascii="Times New Roman" w:hAnsi="Times New Roman" w:cs="Times New Roman"/>
                <w:b/>
                <w:sz w:val="18"/>
                <w:szCs w:val="18"/>
              </w:rPr>
              <w:t xml:space="preserve"> np. w czasie hamowania pojazdu. W przypadku gdy aparaty nie są przewożone, powinna być możliwość wstawienia oparć w miejscu mocowania aparatów.</w:t>
            </w:r>
          </w:p>
        </w:tc>
        <w:tc>
          <w:tcPr>
            <w:tcW w:w="5670" w:type="dxa"/>
          </w:tcPr>
          <w:p w:rsidR="00C519DB" w:rsidRPr="007254B6" w:rsidRDefault="00C519DB" w:rsidP="00BA3DCF">
            <w:pPr>
              <w:spacing w:before="60" w:after="60" w:line="240" w:lineRule="auto"/>
              <w:jc w:val="both"/>
              <w:rPr>
                <w:rFonts w:ascii="Times New Roman" w:hAnsi="Times New Roman" w:cs="Times New Roman"/>
                <w:sz w:val="18"/>
                <w:szCs w:val="18"/>
              </w:rPr>
            </w:pPr>
          </w:p>
        </w:tc>
      </w:tr>
      <w:tr w:rsidR="00C519DB" w:rsidRPr="001940FB" w:rsidTr="00BA3DCF">
        <w:trPr>
          <w:cantSplit/>
        </w:trPr>
        <w:tc>
          <w:tcPr>
            <w:tcW w:w="709" w:type="dxa"/>
          </w:tcPr>
          <w:p w:rsidR="00C519DB" w:rsidRPr="00F044C8" w:rsidRDefault="00C519DB" w:rsidP="00BA3DCF">
            <w:pPr>
              <w:spacing w:before="60" w:after="60" w:line="240" w:lineRule="auto"/>
              <w:jc w:val="center"/>
              <w:rPr>
                <w:rFonts w:ascii="Times New Roman" w:hAnsi="Times New Roman" w:cs="Times New Roman"/>
                <w:b/>
                <w:sz w:val="18"/>
                <w:szCs w:val="18"/>
              </w:rPr>
            </w:pPr>
            <w:r w:rsidRPr="00F044C8">
              <w:rPr>
                <w:rFonts w:ascii="Times New Roman" w:hAnsi="Times New Roman" w:cs="Times New Roman"/>
                <w:b/>
                <w:sz w:val="18"/>
                <w:szCs w:val="18"/>
              </w:rPr>
              <w:t>2.9.</w:t>
            </w:r>
          </w:p>
        </w:tc>
        <w:tc>
          <w:tcPr>
            <w:tcW w:w="8080" w:type="dxa"/>
          </w:tcPr>
          <w:p w:rsidR="00C519DB" w:rsidRPr="00F044C8" w:rsidRDefault="00C519DB" w:rsidP="00BA3DCF">
            <w:pPr>
              <w:spacing w:before="60" w:after="0" w:line="240" w:lineRule="auto"/>
              <w:jc w:val="both"/>
              <w:rPr>
                <w:rFonts w:ascii="Times New Roman" w:hAnsi="Times New Roman" w:cs="Times New Roman"/>
                <w:sz w:val="18"/>
                <w:szCs w:val="18"/>
              </w:rPr>
            </w:pPr>
            <w:r w:rsidRPr="00F044C8">
              <w:rPr>
                <w:rFonts w:ascii="Times New Roman" w:hAnsi="Times New Roman" w:cs="Times New Roman"/>
                <w:sz w:val="18"/>
                <w:szCs w:val="18"/>
              </w:rPr>
              <w:t>W kabinie kierowcy muszą być zamontowane następujące urządzenia:</w:t>
            </w:r>
          </w:p>
          <w:p w:rsidR="00C519DB" w:rsidRPr="00F044C8" w:rsidRDefault="00C519DB" w:rsidP="00C519DB">
            <w:pPr>
              <w:numPr>
                <w:ilvl w:val="0"/>
                <w:numId w:val="15"/>
              </w:numPr>
              <w:spacing w:after="0" w:line="240" w:lineRule="auto"/>
              <w:ind w:left="278" w:hanging="278"/>
              <w:jc w:val="both"/>
              <w:rPr>
                <w:rFonts w:ascii="Times New Roman" w:hAnsi="Times New Roman" w:cs="Times New Roman"/>
                <w:b/>
                <w:sz w:val="18"/>
                <w:szCs w:val="18"/>
              </w:rPr>
            </w:pPr>
            <w:r w:rsidRPr="00F044C8">
              <w:rPr>
                <w:rFonts w:ascii="Times New Roman" w:hAnsi="Times New Roman" w:cs="Times New Roman"/>
                <w:sz w:val="18"/>
                <w:szCs w:val="18"/>
              </w:rPr>
              <w:t>radioodtwarzacz wraz z instalacją głośnikową (wykonanie min. IP 56 lub równoważne),</w:t>
            </w:r>
          </w:p>
          <w:p w:rsidR="00C519DB" w:rsidRPr="00F044C8" w:rsidRDefault="00C519DB" w:rsidP="00C519DB">
            <w:pPr>
              <w:numPr>
                <w:ilvl w:val="0"/>
                <w:numId w:val="15"/>
              </w:numPr>
              <w:spacing w:after="0" w:line="240" w:lineRule="auto"/>
              <w:ind w:left="278" w:hanging="278"/>
              <w:jc w:val="both"/>
              <w:rPr>
                <w:rFonts w:ascii="Times New Roman" w:hAnsi="Times New Roman" w:cs="Times New Roman"/>
                <w:sz w:val="18"/>
                <w:szCs w:val="18"/>
              </w:rPr>
            </w:pPr>
            <w:r w:rsidRPr="00F044C8">
              <w:rPr>
                <w:rFonts w:ascii="Times New Roman" w:hAnsi="Times New Roman" w:cs="Times New Roman"/>
                <w:sz w:val="18"/>
                <w:szCs w:val="18"/>
              </w:rPr>
              <w:t>podest do ładowarek radiostacji przenośnych i latarek z wyłącznikiem,</w:t>
            </w:r>
          </w:p>
          <w:p w:rsidR="00C519DB" w:rsidRPr="00F044C8" w:rsidRDefault="00C519DB" w:rsidP="00C519DB">
            <w:pPr>
              <w:numPr>
                <w:ilvl w:val="0"/>
                <w:numId w:val="15"/>
              </w:numPr>
              <w:spacing w:after="0" w:line="240" w:lineRule="auto"/>
              <w:ind w:left="278" w:hanging="278"/>
              <w:jc w:val="both"/>
              <w:rPr>
                <w:rFonts w:ascii="Times New Roman" w:hAnsi="Times New Roman" w:cs="Times New Roman"/>
                <w:sz w:val="18"/>
                <w:szCs w:val="18"/>
              </w:rPr>
            </w:pPr>
            <w:r w:rsidRPr="00F044C8">
              <w:rPr>
                <w:rFonts w:ascii="Times New Roman" w:hAnsi="Times New Roman" w:cs="Times New Roman"/>
                <w:sz w:val="18"/>
                <w:szCs w:val="18"/>
              </w:rPr>
              <w:t>radiotelefon przewoźny cyfrowo-analogowy, dopuszczony do stosowania w sieci radiowej PSP o parametrach: częstotliwość VHF 136-174 MHz, moc 1÷25 W, odstęp międzykanałowy 12,5 kHz, min. 125 kanałów, wyświetlacz alfanumeryczny min. 14 znaków, wyposażony w obrotowy potencjometr siły głosu oraz mikrofon z dodatkowym głośnikiem zewnętrznym zamontowanym w podsufitce.</w:t>
            </w:r>
          </w:p>
          <w:p w:rsidR="00C519DB" w:rsidRPr="00F044C8" w:rsidRDefault="00C519DB" w:rsidP="00BA3DCF">
            <w:pPr>
              <w:spacing w:before="60" w:after="60" w:line="240" w:lineRule="auto"/>
              <w:jc w:val="both"/>
              <w:rPr>
                <w:rFonts w:ascii="Times New Roman" w:hAnsi="Times New Roman" w:cs="Times New Roman"/>
                <w:b/>
                <w:sz w:val="18"/>
                <w:szCs w:val="18"/>
              </w:rPr>
            </w:pPr>
            <w:r w:rsidRPr="00F044C8">
              <w:rPr>
                <w:rFonts w:ascii="Times New Roman" w:hAnsi="Times New Roman" w:cs="Times New Roman"/>
                <w:b/>
                <w:sz w:val="18"/>
                <w:szCs w:val="18"/>
              </w:rPr>
              <w:t>Radiotelefon przewoźny musi być wyposażony w dodatkowy manipulator umieszczony przy tablicy sterującej autopompą, umożliwiający prowadzenie korespondencji radiowej i stałego nasłuchu podczas akcji ratowniczo-gaśniczej, posiadający co najmniej: włącznik zasilania, sygnalizację pracy i nadawania, głośnik z regulacją głośności oraz mikrofon. Dopuszcza się zastosowanie drugiego radiotelefonu przewoźnego przy tablicy sterującej autopompą o parametrach nie gorszych niż umieszczonego w kabinie kierowcy.</w:t>
            </w:r>
          </w:p>
          <w:p w:rsidR="00C519DB" w:rsidRPr="00F044C8" w:rsidRDefault="00C519DB" w:rsidP="00BA3DCF">
            <w:pPr>
              <w:spacing w:before="60" w:after="60" w:line="240" w:lineRule="auto"/>
              <w:jc w:val="both"/>
              <w:rPr>
                <w:rFonts w:ascii="Times New Roman" w:hAnsi="Times New Roman" w:cs="Times New Roman"/>
                <w:b/>
                <w:sz w:val="18"/>
                <w:szCs w:val="18"/>
              </w:rPr>
            </w:pPr>
            <w:r w:rsidRPr="00F044C8">
              <w:rPr>
                <w:rFonts w:ascii="Times New Roman" w:hAnsi="Times New Roman" w:cs="Times New Roman"/>
                <w:b/>
                <w:sz w:val="18"/>
                <w:szCs w:val="18"/>
              </w:rPr>
              <w:t>Radiotelefon powinien być zaprogramowany na podstawie danych (obsady kanałowej) podanych w trakcie realizacji umowy przez Zamawiającego.</w:t>
            </w:r>
          </w:p>
        </w:tc>
        <w:tc>
          <w:tcPr>
            <w:tcW w:w="5670" w:type="dxa"/>
          </w:tcPr>
          <w:p w:rsidR="00C519DB" w:rsidRPr="00F044C8" w:rsidRDefault="00C519DB" w:rsidP="00BA3DCF">
            <w:pPr>
              <w:spacing w:before="60" w:after="60" w:line="240" w:lineRule="auto"/>
              <w:jc w:val="both"/>
              <w:rPr>
                <w:rFonts w:ascii="Times New Roman" w:hAnsi="Times New Roman" w:cs="Times New Roman"/>
                <w:sz w:val="18"/>
                <w:szCs w:val="18"/>
              </w:rPr>
            </w:pPr>
            <w:r w:rsidRPr="00F044C8">
              <w:rPr>
                <w:rFonts w:ascii="Times New Roman" w:hAnsi="Times New Roman" w:cs="Times New Roman"/>
                <w:i/>
                <w:iCs/>
                <w:sz w:val="18"/>
                <w:szCs w:val="18"/>
              </w:rPr>
              <w:t xml:space="preserve">Podać markę, typ, model i </w:t>
            </w:r>
            <w:r w:rsidRPr="00F044C8">
              <w:rPr>
                <w:rFonts w:ascii="Times New Roman" w:hAnsi="Times New Roman" w:cs="Times New Roman"/>
                <w:i/>
                <w:sz w:val="18"/>
                <w:szCs w:val="18"/>
              </w:rPr>
              <w:t>rzeczywiste parametry techn. radiotelefonu.</w:t>
            </w:r>
          </w:p>
        </w:tc>
      </w:tr>
      <w:tr w:rsidR="00C519DB" w:rsidRPr="001940FB" w:rsidTr="00BA3DCF">
        <w:trPr>
          <w:cantSplit/>
        </w:trPr>
        <w:tc>
          <w:tcPr>
            <w:tcW w:w="709" w:type="dxa"/>
          </w:tcPr>
          <w:p w:rsidR="00C519DB" w:rsidRPr="00DD1D80" w:rsidRDefault="00C519DB" w:rsidP="00BA3DCF">
            <w:pPr>
              <w:spacing w:before="60" w:after="60" w:line="240" w:lineRule="auto"/>
              <w:jc w:val="center"/>
              <w:rPr>
                <w:rFonts w:ascii="Times New Roman" w:hAnsi="Times New Roman" w:cs="Times New Roman"/>
                <w:b/>
                <w:sz w:val="18"/>
                <w:szCs w:val="18"/>
              </w:rPr>
            </w:pPr>
            <w:r w:rsidRPr="00DD1D80">
              <w:rPr>
                <w:rFonts w:ascii="Times New Roman" w:hAnsi="Times New Roman" w:cs="Times New Roman"/>
                <w:b/>
                <w:sz w:val="18"/>
                <w:szCs w:val="18"/>
              </w:rPr>
              <w:t>2.10.</w:t>
            </w:r>
          </w:p>
        </w:tc>
        <w:tc>
          <w:tcPr>
            <w:tcW w:w="8080" w:type="dxa"/>
          </w:tcPr>
          <w:p w:rsidR="00C519DB" w:rsidRPr="00DD1D80" w:rsidRDefault="00C519DB" w:rsidP="00BA3DCF">
            <w:pPr>
              <w:spacing w:before="60" w:after="0" w:line="240" w:lineRule="auto"/>
              <w:jc w:val="both"/>
              <w:rPr>
                <w:rFonts w:ascii="Times New Roman" w:hAnsi="Times New Roman" w:cs="Times New Roman"/>
                <w:sz w:val="18"/>
                <w:szCs w:val="18"/>
              </w:rPr>
            </w:pPr>
            <w:r w:rsidRPr="00DD1D80">
              <w:rPr>
                <w:rFonts w:ascii="Times New Roman" w:hAnsi="Times New Roman" w:cs="Times New Roman"/>
                <w:sz w:val="18"/>
                <w:szCs w:val="18"/>
              </w:rPr>
              <w:t>Dodatkowe urządzenia zamontowane w kabinie kierowcy:</w:t>
            </w:r>
          </w:p>
          <w:p w:rsidR="00C519DB" w:rsidRPr="00DD1D80" w:rsidRDefault="00C519DB" w:rsidP="00C519DB">
            <w:pPr>
              <w:numPr>
                <w:ilvl w:val="0"/>
                <w:numId w:val="16"/>
              </w:numPr>
              <w:spacing w:after="0" w:line="240" w:lineRule="auto"/>
              <w:ind w:left="280" w:hanging="280"/>
              <w:jc w:val="both"/>
              <w:rPr>
                <w:rFonts w:ascii="Times New Roman" w:hAnsi="Times New Roman" w:cs="Times New Roman"/>
                <w:sz w:val="18"/>
                <w:szCs w:val="18"/>
              </w:rPr>
            </w:pPr>
            <w:r w:rsidRPr="00DD1D80">
              <w:rPr>
                <w:rFonts w:ascii="Times New Roman" w:hAnsi="Times New Roman" w:cs="Times New Roman"/>
                <w:sz w:val="18"/>
                <w:szCs w:val="18"/>
              </w:rPr>
              <w:t>sygnalizacja świetlana i akustyczna otwarcia żaluzji skrytek i podestów,</w:t>
            </w:r>
          </w:p>
          <w:p w:rsidR="00C519DB" w:rsidRPr="00DD1D80" w:rsidRDefault="00C519DB" w:rsidP="00C519DB">
            <w:pPr>
              <w:numPr>
                <w:ilvl w:val="0"/>
                <w:numId w:val="16"/>
              </w:numPr>
              <w:spacing w:after="0" w:line="240" w:lineRule="auto"/>
              <w:ind w:left="280" w:hanging="280"/>
              <w:jc w:val="both"/>
              <w:rPr>
                <w:rFonts w:ascii="Times New Roman" w:hAnsi="Times New Roman" w:cs="Times New Roman"/>
                <w:bCs/>
                <w:sz w:val="18"/>
                <w:szCs w:val="18"/>
              </w:rPr>
            </w:pPr>
            <w:r w:rsidRPr="00DD1D80">
              <w:rPr>
                <w:rFonts w:ascii="Times New Roman" w:hAnsi="Times New Roman" w:cs="Times New Roman"/>
                <w:bCs/>
                <w:sz w:val="18"/>
                <w:szCs w:val="18"/>
              </w:rPr>
              <w:t>sygnalizacja świetlana i akustyczna informująca o wysunięciu masztu,</w:t>
            </w:r>
          </w:p>
          <w:p w:rsidR="00C519DB" w:rsidRPr="00DD1D80" w:rsidRDefault="00C519DB" w:rsidP="00C519DB">
            <w:pPr>
              <w:numPr>
                <w:ilvl w:val="0"/>
                <w:numId w:val="16"/>
              </w:numPr>
              <w:spacing w:after="0" w:line="240" w:lineRule="auto"/>
              <w:ind w:left="280" w:hanging="280"/>
              <w:jc w:val="both"/>
              <w:rPr>
                <w:rFonts w:ascii="Times New Roman" w:hAnsi="Times New Roman" w:cs="Times New Roman"/>
                <w:bCs/>
                <w:sz w:val="18"/>
                <w:szCs w:val="18"/>
              </w:rPr>
            </w:pPr>
            <w:r w:rsidRPr="00DD1D80">
              <w:rPr>
                <w:rFonts w:ascii="Times New Roman" w:hAnsi="Times New Roman" w:cs="Times New Roman"/>
                <w:bCs/>
                <w:sz w:val="18"/>
                <w:szCs w:val="18"/>
              </w:rPr>
              <w:t>sygnalizacja świetlana i akustyczna załączonego gniazda ładowania akumulatorów,</w:t>
            </w:r>
          </w:p>
          <w:p w:rsidR="00C519DB" w:rsidRPr="00DD1D80" w:rsidRDefault="00C519DB" w:rsidP="00C519DB">
            <w:pPr>
              <w:numPr>
                <w:ilvl w:val="0"/>
                <w:numId w:val="16"/>
              </w:numPr>
              <w:spacing w:after="0" w:line="240" w:lineRule="auto"/>
              <w:ind w:left="280" w:hanging="280"/>
              <w:jc w:val="both"/>
              <w:rPr>
                <w:rFonts w:ascii="Times New Roman" w:hAnsi="Times New Roman" w:cs="Times New Roman"/>
                <w:sz w:val="18"/>
                <w:szCs w:val="18"/>
              </w:rPr>
            </w:pPr>
            <w:r w:rsidRPr="00DD1D80">
              <w:rPr>
                <w:rFonts w:ascii="Times New Roman" w:hAnsi="Times New Roman" w:cs="Times New Roman"/>
                <w:sz w:val="18"/>
                <w:szCs w:val="18"/>
              </w:rPr>
              <w:t>główny wyłącznik oświetlenia skrytek,</w:t>
            </w:r>
          </w:p>
          <w:p w:rsidR="00C519DB" w:rsidRPr="00DD1D80" w:rsidRDefault="00C519DB" w:rsidP="00C519DB">
            <w:pPr>
              <w:numPr>
                <w:ilvl w:val="0"/>
                <w:numId w:val="16"/>
              </w:numPr>
              <w:spacing w:after="0" w:line="240" w:lineRule="auto"/>
              <w:ind w:left="280" w:hanging="280"/>
              <w:jc w:val="both"/>
              <w:rPr>
                <w:rFonts w:ascii="Times New Roman" w:hAnsi="Times New Roman" w:cs="Times New Roman"/>
                <w:bCs/>
                <w:sz w:val="18"/>
                <w:szCs w:val="18"/>
              </w:rPr>
            </w:pPr>
            <w:r w:rsidRPr="00DD1D80">
              <w:rPr>
                <w:rFonts w:ascii="Times New Roman" w:hAnsi="Times New Roman" w:cs="Times New Roman"/>
                <w:bCs/>
                <w:sz w:val="18"/>
                <w:szCs w:val="18"/>
              </w:rPr>
              <w:t>sterowanie niezależnym ogrzewaniem kabiny i przedziału pracy autopompy,</w:t>
            </w:r>
          </w:p>
          <w:p w:rsidR="00C519DB" w:rsidRPr="00DD1D80" w:rsidRDefault="00C519DB" w:rsidP="00C519DB">
            <w:pPr>
              <w:numPr>
                <w:ilvl w:val="0"/>
                <w:numId w:val="16"/>
              </w:numPr>
              <w:spacing w:after="0" w:line="240" w:lineRule="auto"/>
              <w:ind w:left="280" w:hanging="280"/>
              <w:jc w:val="both"/>
              <w:rPr>
                <w:rFonts w:ascii="Times New Roman" w:hAnsi="Times New Roman" w:cs="Times New Roman"/>
                <w:bCs/>
                <w:sz w:val="18"/>
                <w:szCs w:val="18"/>
              </w:rPr>
            </w:pPr>
            <w:r w:rsidRPr="00DD1D80">
              <w:rPr>
                <w:rFonts w:ascii="Times New Roman" w:hAnsi="Times New Roman" w:cs="Times New Roman"/>
                <w:sz w:val="18"/>
                <w:szCs w:val="18"/>
              </w:rPr>
              <w:t>kontrolka włączenia autopompy,</w:t>
            </w:r>
          </w:p>
          <w:p w:rsidR="00C519DB" w:rsidRPr="00DD1D80" w:rsidRDefault="00C519DB" w:rsidP="00C519DB">
            <w:pPr>
              <w:numPr>
                <w:ilvl w:val="0"/>
                <w:numId w:val="16"/>
              </w:numPr>
              <w:spacing w:after="0" w:line="240" w:lineRule="auto"/>
              <w:ind w:left="280" w:hanging="280"/>
              <w:jc w:val="both"/>
              <w:rPr>
                <w:rFonts w:ascii="Times New Roman" w:hAnsi="Times New Roman" w:cs="Times New Roman"/>
                <w:sz w:val="18"/>
                <w:szCs w:val="18"/>
              </w:rPr>
            </w:pPr>
            <w:r w:rsidRPr="00DD1D80">
              <w:rPr>
                <w:rFonts w:ascii="Times New Roman" w:hAnsi="Times New Roman" w:cs="Times New Roman"/>
                <w:sz w:val="18"/>
                <w:szCs w:val="18"/>
              </w:rPr>
              <w:t>wskaźnik poziomu wody w zbiorniku,</w:t>
            </w:r>
          </w:p>
          <w:p w:rsidR="00C519DB" w:rsidRPr="00DD1D80" w:rsidRDefault="00C519DB" w:rsidP="00C519DB">
            <w:pPr>
              <w:numPr>
                <w:ilvl w:val="0"/>
                <w:numId w:val="16"/>
              </w:numPr>
              <w:spacing w:after="0" w:line="240" w:lineRule="auto"/>
              <w:ind w:left="280" w:hanging="280"/>
              <w:jc w:val="both"/>
              <w:rPr>
                <w:rFonts w:ascii="Times New Roman" w:hAnsi="Times New Roman" w:cs="Times New Roman"/>
                <w:sz w:val="18"/>
                <w:szCs w:val="18"/>
              </w:rPr>
            </w:pPr>
            <w:r w:rsidRPr="00DD1D80">
              <w:rPr>
                <w:rFonts w:ascii="Times New Roman" w:hAnsi="Times New Roman" w:cs="Times New Roman"/>
                <w:sz w:val="18"/>
                <w:szCs w:val="18"/>
              </w:rPr>
              <w:t>wskaźnik poziomu środka pianotwórczego w zbiorniku,</w:t>
            </w:r>
          </w:p>
          <w:p w:rsidR="00C519DB" w:rsidRPr="00DD1D80" w:rsidRDefault="00C519DB" w:rsidP="00C519DB">
            <w:pPr>
              <w:numPr>
                <w:ilvl w:val="0"/>
                <w:numId w:val="16"/>
              </w:numPr>
              <w:spacing w:after="60" w:line="240" w:lineRule="auto"/>
              <w:ind w:left="280" w:hanging="280"/>
              <w:jc w:val="both"/>
              <w:rPr>
                <w:rFonts w:ascii="Times New Roman" w:hAnsi="Times New Roman" w:cs="Times New Roman"/>
                <w:sz w:val="18"/>
                <w:szCs w:val="18"/>
              </w:rPr>
            </w:pPr>
            <w:r w:rsidRPr="00DD1D80">
              <w:rPr>
                <w:rFonts w:ascii="Times New Roman" w:hAnsi="Times New Roman" w:cs="Times New Roman"/>
                <w:sz w:val="18"/>
                <w:szCs w:val="18"/>
              </w:rPr>
              <w:t>wskaźnik niskiego i wysokiego ciśnienia.</w:t>
            </w:r>
          </w:p>
        </w:tc>
        <w:tc>
          <w:tcPr>
            <w:tcW w:w="5670" w:type="dxa"/>
          </w:tcPr>
          <w:p w:rsidR="00C519DB" w:rsidRPr="00DD1D80" w:rsidRDefault="00C519DB" w:rsidP="00BA3DCF">
            <w:pPr>
              <w:spacing w:before="60" w:after="60" w:line="240" w:lineRule="auto"/>
              <w:jc w:val="both"/>
              <w:rPr>
                <w:rFonts w:ascii="Times New Roman" w:hAnsi="Times New Roman" w:cs="Times New Roman"/>
                <w:sz w:val="18"/>
                <w:szCs w:val="18"/>
              </w:rPr>
            </w:pPr>
          </w:p>
        </w:tc>
      </w:tr>
      <w:tr w:rsidR="00C519DB" w:rsidRPr="001940FB" w:rsidTr="00BA3DCF">
        <w:trPr>
          <w:cantSplit/>
        </w:trPr>
        <w:tc>
          <w:tcPr>
            <w:tcW w:w="709" w:type="dxa"/>
          </w:tcPr>
          <w:p w:rsidR="00C519DB" w:rsidRPr="00BF76A5" w:rsidRDefault="00C519DB" w:rsidP="00BA3DCF">
            <w:pPr>
              <w:spacing w:before="60" w:after="60" w:line="240" w:lineRule="auto"/>
              <w:jc w:val="center"/>
              <w:rPr>
                <w:rFonts w:ascii="Times New Roman" w:hAnsi="Times New Roman" w:cs="Times New Roman"/>
                <w:b/>
                <w:sz w:val="18"/>
                <w:szCs w:val="18"/>
              </w:rPr>
            </w:pPr>
            <w:r w:rsidRPr="00BF76A5">
              <w:rPr>
                <w:rFonts w:ascii="Times New Roman" w:hAnsi="Times New Roman" w:cs="Times New Roman"/>
                <w:b/>
                <w:sz w:val="18"/>
                <w:szCs w:val="18"/>
              </w:rPr>
              <w:t>2.11.</w:t>
            </w:r>
          </w:p>
        </w:tc>
        <w:tc>
          <w:tcPr>
            <w:tcW w:w="8080" w:type="dxa"/>
          </w:tcPr>
          <w:p w:rsidR="00C519DB" w:rsidRPr="00BF76A5" w:rsidRDefault="00C519DB" w:rsidP="00BA3DCF">
            <w:pPr>
              <w:spacing w:before="60" w:after="60" w:line="240" w:lineRule="auto"/>
              <w:jc w:val="both"/>
              <w:rPr>
                <w:rFonts w:ascii="Times New Roman" w:hAnsi="Times New Roman" w:cs="Times New Roman"/>
                <w:sz w:val="18"/>
                <w:szCs w:val="18"/>
              </w:rPr>
            </w:pPr>
            <w:r w:rsidRPr="00BF76A5">
              <w:rPr>
                <w:rFonts w:ascii="Times New Roman" w:hAnsi="Times New Roman" w:cs="Times New Roman"/>
                <w:sz w:val="18"/>
                <w:szCs w:val="18"/>
              </w:rPr>
              <w:t>Wszystkie siedzenia muszą być wyposażone w pasy bezpieczeństwa i zagłówki. Wszystkie pasy dwupunktowe powinny być tego samego typu. Zatrzaski (zapięcia) wszystkich pasów bezpieczeństwa powinny wymagać identycznych czynności obsługowych.</w:t>
            </w:r>
          </w:p>
          <w:p w:rsidR="00C519DB" w:rsidRPr="00BF76A5" w:rsidRDefault="00C519DB" w:rsidP="00BA3DCF">
            <w:pPr>
              <w:spacing w:before="60" w:after="0" w:line="240" w:lineRule="auto"/>
              <w:jc w:val="both"/>
              <w:rPr>
                <w:rFonts w:ascii="Times New Roman" w:hAnsi="Times New Roman" w:cs="Times New Roman"/>
                <w:b/>
                <w:sz w:val="18"/>
                <w:szCs w:val="18"/>
              </w:rPr>
            </w:pPr>
            <w:r w:rsidRPr="00BF76A5">
              <w:rPr>
                <w:rFonts w:ascii="Times New Roman" w:hAnsi="Times New Roman" w:cs="Times New Roman"/>
                <w:b/>
                <w:sz w:val="18"/>
                <w:szCs w:val="18"/>
              </w:rPr>
              <w:t>Fotel dla kierowcy (parametry minimalne):</w:t>
            </w:r>
          </w:p>
          <w:p w:rsidR="00C519DB" w:rsidRPr="00BF76A5" w:rsidRDefault="00C519DB" w:rsidP="00C519DB">
            <w:pPr>
              <w:numPr>
                <w:ilvl w:val="0"/>
                <w:numId w:val="14"/>
              </w:numPr>
              <w:spacing w:after="0" w:line="240" w:lineRule="auto"/>
              <w:ind w:left="280" w:hanging="280"/>
              <w:jc w:val="both"/>
              <w:rPr>
                <w:rFonts w:ascii="Times New Roman" w:hAnsi="Times New Roman" w:cs="Times New Roman"/>
                <w:sz w:val="18"/>
                <w:szCs w:val="18"/>
              </w:rPr>
            </w:pPr>
            <w:r w:rsidRPr="00BF76A5">
              <w:rPr>
                <w:rFonts w:ascii="Times New Roman" w:hAnsi="Times New Roman" w:cs="Times New Roman"/>
                <w:sz w:val="18"/>
                <w:szCs w:val="18"/>
              </w:rPr>
              <w:t>z pneumatyczną regulacją wysokości,</w:t>
            </w:r>
          </w:p>
          <w:p w:rsidR="00C519DB" w:rsidRPr="00BF76A5" w:rsidRDefault="00C519DB" w:rsidP="00C519DB">
            <w:pPr>
              <w:numPr>
                <w:ilvl w:val="0"/>
                <w:numId w:val="14"/>
              </w:numPr>
              <w:spacing w:after="0" w:line="240" w:lineRule="auto"/>
              <w:ind w:left="280" w:hanging="280"/>
              <w:jc w:val="both"/>
              <w:rPr>
                <w:rFonts w:ascii="Times New Roman" w:hAnsi="Times New Roman" w:cs="Times New Roman"/>
                <w:sz w:val="18"/>
                <w:szCs w:val="18"/>
              </w:rPr>
            </w:pPr>
            <w:r w:rsidRPr="00BF76A5">
              <w:rPr>
                <w:rFonts w:ascii="Times New Roman" w:hAnsi="Times New Roman" w:cs="Times New Roman"/>
                <w:sz w:val="18"/>
                <w:szCs w:val="18"/>
              </w:rPr>
              <w:t>z regulacją dostosowania do ciężaru ciała,</w:t>
            </w:r>
          </w:p>
          <w:p w:rsidR="00C519DB" w:rsidRPr="00BF76A5" w:rsidRDefault="00C519DB" w:rsidP="00C519DB">
            <w:pPr>
              <w:numPr>
                <w:ilvl w:val="0"/>
                <w:numId w:val="14"/>
              </w:numPr>
              <w:spacing w:after="0" w:line="240" w:lineRule="auto"/>
              <w:ind w:left="280" w:hanging="280"/>
              <w:jc w:val="both"/>
              <w:rPr>
                <w:rFonts w:ascii="Times New Roman" w:hAnsi="Times New Roman" w:cs="Times New Roman"/>
                <w:sz w:val="18"/>
                <w:szCs w:val="18"/>
              </w:rPr>
            </w:pPr>
            <w:r w:rsidRPr="00BF76A5">
              <w:rPr>
                <w:rFonts w:ascii="Times New Roman" w:hAnsi="Times New Roman" w:cs="Times New Roman"/>
                <w:sz w:val="18"/>
                <w:szCs w:val="18"/>
              </w:rPr>
              <w:t>z regulacją odległości fotela,</w:t>
            </w:r>
          </w:p>
          <w:p w:rsidR="00C519DB" w:rsidRPr="00BF76A5" w:rsidRDefault="00C519DB" w:rsidP="00C519DB">
            <w:pPr>
              <w:numPr>
                <w:ilvl w:val="0"/>
                <w:numId w:val="14"/>
              </w:numPr>
              <w:spacing w:after="0" w:line="240" w:lineRule="auto"/>
              <w:ind w:left="280" w:hanging="280"/>
              <w:jc w:val="both"/>
              <w:rPr>
                <w:rFonts w:ascii="Times New Roman" w:hAnsi="Times New Roman" w:cs="Times New Roman"/>
                <w:sz w:val="18"/>
                <w:szCs w:val="18"/>
              </w:rPr>
            </w:pPr>
            <w:r w:rsidRPr="00BF76A5">
              <w:rPr>
                <w:rFonts w:ascii="Times New Roman" w:hAnsi="Times New Roman" w:cs="Times New Roman"/>
                <w:sz w:val="18"/>
                <w:szCs w:val="18"/>
              </w:rPr>
              <w:t>z regulacją pochylenia oparcia,</w:t>
            </w:r>
          </w:p>
          <w:p w:rsidR="00C519DB" w:rsidRPr="00BF76A5" w:rsidRDefault="00C519DB" w:rsidP="00C519DB">
            <w:pPr>
              <w:numPr>
                <w:ilvl w:val="0"/>
                <w:numId w:val="14"/>
              </w:numPr>
              <w:spacing w:after="0" w:line="240" w:lineRule="auto"/>
              <w:ind w:left="280" w:hanging="280"/>
              <w:jc w:val="both"/>
              <w:rPr>
                <w:rFonts w:ascii="Times New Roman" w:hAnsi="Times New Roman" w:cs="Times New Roman"/>
                <w:sz w:val="18"/>
                <w:szCs w:val="18"/>
              </w:rPr>
            </w:pPr>
            <w:r w:rsidRPr="00BF76A5">
              <w:rPr>
                <w:rFonts w:ascii="Times New Roman" w:hAnsi="Times New Roman" w:cs="Times New Roman"/>
                <w:sz w:val="18"/>
                <w:szCs w:val="18"/>
              </w:rPr>
              <w:t>z funkcją tłumienia drgań.</w:t>
            </w:r>
          </w:p>
          <w:p w:rsidR="00C519DB" w:rsidRPr="00BF76A5" w:rsidRDefault="00C519DB" w:rsidP="00BA3DCF">
            <w:pPr>
              <w:spacing w:before="60" w:after="0" w:line="240" w:lineRule="auto"/>
              <w:jc w:val="both"/>
              <w:rPr>
                <w:rFonts w:ascii="Times New Roman" w:hAnsi="Times New Roman" w:cs="Times New Roman"/>
                <w:b/>
                <w:sz w:val="18"/>
                <w:szCs w:val="18"/>
              </w:rPr>
            </w:pPr>
            <w:r w:rsidRPr="00BF76A5">
              <w:rPr>
                <w:rFonts w:ascii="Times New Roman" w:hAnsi="Times New Roman" w:cs="Times New Roman"/>
                <w:b/>
                <w:sz w:val="18"/>
                <w:szCs w:val="18"/>
              </w:rPr>
              <w:t>Fotel dla pasażera - dowódcy (parametry minimalne):</w:t>
            </w:r>
          </w:p>
          <w:p w:rsidR="00C519DB" w:rsidRPr="00BF76A5" w:rsidRDefault="00C519DB" w:rsidP="00C519DB">
            <w:pPr>
              <w:numPr>
                <w:ilvl w:val="0"/>
                <w:numId w:val="14"/>
              </w:numPr>
              <w:spacing w:after="0" w:line="240" w:lineRule="auto"/>
              <w:ind w:left="280" w:hanging="280"/>
              <w:jc w:val="both"/>
              <w:rPr>
                <w:rFonts w:ascii="Times New Roman" w:hAnsi="Times New Roman" w:cs="Times New Roman"/>
                <w:sz w:val="18"/>
                <w:szCs w:val="18"/>
              </w:rPr>
            </w:pPr>
            <w:r w:rsidRPr="00BF76A5">
              <w:rPr>
                <w:rFonts w:ascii="Times New Roman" w:hAnsi="Times New Roman" w:cs="Times New Roman"/>
                <w:sz w:val="18"/>
                <w:szCs w:val="18"/>
              </w:rPr>
              <w:t>z regulacją wysokości,</w:t>
            </w:r>
          </w:p>
          <w:p w:rsidR="00C519DB" w:rsidRPr="00BF76A5" w:rsidRDefault="00C519DB" w:rsidP="00C519DB">
            <w:pPr>
              <w:numPr>
                <w:ilvl w:val="0"/>
                <w:numId w:val="14"/>
              </w:numPr>
              <w:spacing w:after="0" w:line="240" w:lineRule="auto"/>
              <w:ind w:left="280" w:hanging="280"/>
              <w:jc w:val="both"/>
              <w:rPr>
                <w:rFonts w:ascii="Times New Roman" w:hAnsi="Times New Roman" w:cs="Times New Roman"/>
                <w:sz w:val="18"/>
                <w:szCs w:val="18"/>
              </w:rPr>
            </w:pPr>
            <w:r w:rsidRPr="00BF76A5">
              <w:rPr>
                <w:rFonts w:ascii="Times New Roman" w:hAnsi="Times New Roman" w:cs="Times New Roman"/>
                <w:sz w:val="18"/>
                <w:szCs w:val="18"/>
              </w:rPr>
              <w:t>z regulacją odległości fotela,</w:t>
            </w:r>
          </w:p>
          <w:p w:rsidR="00C519DB" w:rsidRPr="00BF76A5" w:rsidRDefault="00C519DB" w:rsidP="00C519DB">
            <w:pPr>
              <w:numPr>
                <w:ilvl w:val="0"/>
                <w:numId w:val="14"/>
              </w:numPr>
              <w:spacing w:after="60" w:line="240" w:lineRule="auto"/>
              <w:ind w:left="278" w:hanging="278"/>
              <w:jc w:val="both"/>
              <w:rPr>
                <w:rFonts w:ascii="Times New Roman" w:hAnsi="Times New Roman" w:cs="Times New Roman"/>
                <w:sz w:val="18"/>
                <w:szCs w:val="18"/>
              </w:rPr>
            </w:pPr>
            <w:r w:rsidRPr="00BF76A5">
              <w:rPr>
                <w:rFonts w:ascii="Times New Roman" w:hAnsi="Times New Roman" w:cs="Times New Roman"/>
                <w:sz w:val="18"/>
                <w:szCs w:val="18"/>
              </w:rPr>
              <w:t>z regulacją pochylenia oparcia.</w:t>
            </w:r>
          </w:p>
        </w:tc>
        <w:tc>
          <w:tcPr>
            <w:tcW w:w="5670" w:type="dxa"/>
          </w:tcPr>
          <w:p w:rsidR="00C519DB" w:rsidRPr="00BF76A5" w:rsidRDefault="00C519DB" w:rsidP="00BA3DCF">
            <w:pPr>
              <w:spacing w:before="60" w:after="60" w:line="240" w:lineRule="auto"/>
              <w:jc w:val="both"/>
              <w:rPr>
                <w:rFonts w:ascii="Times New Roman" w:hAnsi="Times New Roman" w:cs="Times New Roman"/>
                <w:sz w:val="18"/>
                <w:szCs w:val="18"/>
              </w:rPr>
            </w:pPr>
          </w:p>
        </w:tc>
      </w:tr>
      <w:tr w:rsidR="00C519DB" w:rsidRPr="001940FB" w:rsidTr="00BA3DCF">
        <w:trPr>
          <w:cantSplit/>
        </w:trPr>
        <w:tc>
          <w:tcPr>
            <w:tcW w:w="709" w:type="dxa"/>
          </w:tcPr>
          <w:p w:rsidR="00C519DB" w:rsidRPr="00E63744" w:rsidRDefault="00C519DB" w:rsidP="00BA3DCF">
            <w:pPr>
              <w:spacing w:before="60" w:after="60" w:line="240" w:lineRule="auto"/>
              <w:jc w:val="center"/>
              <w:rPr>
                <w:rFonts w:ascii="Times New Roman" w:hAnsi="Times New Roman" w:cs="Times New Roman"/>
                <w:b/>
                <w:sz w:val="18"/>
                <w:szCs w:val="18"/>
              </w:rPr>
            </w:pPr>
            <w:r w:rsidRPr="00E63744">
              <w:rPr>
                <w:rFonts w:ascii="Times New Roman" w:hAnsi="Times New Roman" w:cs="Times New Roman"/>
                <w:b/>
                <w:sz w:val="18"/>
                <w:szCs w:val="18"/>
              </w:rPr>
              <w:t>2.12.</w:t>
            </w:r>
          </w:p>
        </w:tc>
        <w:tc>
          <w:tcPr>
            <w:tcW w:w="8080" w:type="dxa"/>
          </w:tcPr>
          <w:p w:rsidR="00C519DB" w:rsidRPr="00E63744" w:rsidRDefault="00C519DB" w:rsidP="00BA3DCF">
            <w:pPr>
              <w:spacing w:before="60" w:after="60" w:line="240" w:lineRule="auto"/>
              <w:jc w:val="both"/>
              <w:rPr>
                <w:rFonts w:ascii="Times New Roman" w:hAnsi="Times New Roman" w:cs="Times New Roman"/>
                <w:sz w:val="18"/>
                <w:szCs w:val="18"/>
              </w:rPr>
            </w:pPr>
            <w:r w:rsidRPr="00E63744">
              <w:rPr>
                <w:rFonts w:ascii="Times New Roman" w:hAnsi="Times New Roman" w:cs="Times New Roman"/>
                <w:sz w:val="18"/>
                <w:szCs w:val="18"/>
              </w:rPr>
              <w:t xml:space="preserve">Pojazd musi być wyposażony w urządzenie sygnalizacyjno-ostrzegawcze (akustyczne i świetlne) pojazdu uprzywilejowanego. </w:t>
            </w:r>
          </w:p>
          <w:p w:rsidR="00C519DB" w:rsidRPr="00E63744" w:rsidRDefault="00C519DB" w:rsidP="00BA3DCF">
            <w:pPr>
              <w:spacing w:before="60" w:after="0" w:line="240" w:lineRule="auto"/>
              <w:jc w:val="both"/>
              <w:rPr>
                <w:rFonts w:ascii="Times New Roman" w:hAnsi="Times New Roman" w:cs="Times New Roman"/>
                <w:sz w:val="18"/>
                <w:szCs w:val="18"/>
              </w:rPr>
            </w:pPr>
            <w:r w:rsidRPr="00E63744">
              <w:rPr>
                <w:rFonts w:ascii="Times New Roman" w:hAnsi="Times New Roman" w:cs="Times New Roman"/>
                <w:sz w:val="18"/>
                <w:szCs w:val="18"/>
              </w:rPr>
              <w:t>Urządzenie akustyczne powinno umożliwiać podawanie komunikatów słownych i powinno składać się co najmniej z następujących elementów:</w:t>
            </w:r>
          </w:p>
          <w:p w:rsidR="00C519DB" w:rsidRPr="00E63744" w:rsidRDefault="00C519DB" w:rsidP="00C519DB">
            <w:pPr>
              <w:pStyle w:val="Akapitzlist"/>
              <w:numPr>
                <w:ilvl w:val="0"/>
                <w:numId w:val="22"/>
              </w:numPr>
              <w:spacing w:after="0" w:line="240" w:lineRule="auto"/>
              <w:ind w:left="280" w:hanging="280"/>
              <w:jc w:val="both"/>
              <w:rPr>
                <w:rFonts w:ascii="Times New Roman" w:hAnsi="Times New Roman" w:cs="Times New Roman"/>
                <w:sz w:val="18"/>
                <w:szCs w:val="18"/>
              </w:rPr>
            </w:pPr>
            <w:r w:rsidRPr="00E63744">
              <w:rPr>
                <w:rFonts w:ascii="Times New Roman" w:hAnsi="Times New Roman" w:cs="Times New Roman"/>
                <w:b/>
                <w:sz w:val="18"/>
                <w:szCs w:val="18"/>
              </w:rPr>
              <w:t>wzmacniacz sygnałowy (modulator)</w:t>
            </w:r>
            <w:r w:rsidRPr="00E63744">
              <w:rPr>
                <w:rFonts w:ascii="Times New Roman" w:hAnsi="Times New Roman" w:cs="Times New Roman"/>
                <w:sz w:val="18"/>
                <w:szCs w:val="18"/>
              </w:rPr>
              <w:t xml:space="preserve"> </w:t>
            </w:r>
            <w:r w:rsidRPr="00E63744">
              <w:rPr>
                <w:rFonts w:ascii="Times New Roman" w:hAnsi="Times New Roman" w:cs="Times New Roman"/>
                <w:b/>
                <w:sz w:val="18"/>
                <w:szCs w:val="18"/>
              </w:rPr>
              <w:t>o mocy wyjściowej min. 200 W</w:t>
            </w:r>
            <w:r w:rsidRPr="00E63744">
              <w:rPr>
                <w:rFonts w:ascii="Times New Roman" w:hAnsi="Times New Roman" w:cs="Times New Roman"/>
                <w:sz w:val="18"/>
                <w:szCs w:val="18"/>
              </w:rPr>
              <w:t xml:space="preserve"> </w:t>
            </w:r>
            <w:r w:rsidRPr="00E63744">
              <w:rPr>
                <w:rFonts w:ascii="Times New Roman" w:hAnsi="Times New Roman" w:cs="Times New Roman"/>
                <w:b/>
                <w:sz w:val="18"/>
                <w:szCs w:val="18"/>
              </w:rPr>
              <w:t xml:space="preserve">(typ Federal PA 300 lub równoważny) </w:t>
            </w:r>
            <w:r w:rsidRPr="00E63744">
              <w:rPr>
                <w:rFonts w:ascii="Times New Roman" w:hAnsi="Times New Roman" w:cs="Times New Roman"/>
                <w:sz w:val="18"/>
                <w:szCs w:val="18"/>
              </w:rPr>
              <w:t>z min. 3 modulowanymi sygnałami dwutonowymi + dodatkowy sygnał tzw. „Air Horn”. Sterowanie modulacją dźwiękową musi odbywać się zarówno poprzez manipulator urządzenia jak i klakson pojazdu razem z sygnałem „Air Horn”;</w:t>
            </w:r>
          </w:p>
          <w:p w:rsidR="00C519DB" w:rsidRDefault="00C519DB" w:rsidP="00C519DB">
            <w:pPr>
              <w:pStyle w:val="Akapitzlist"/>
              <w:numPr>
                <w:ilvl w:val="0"/>
                <w:numId w:val="22"/>
              </w:numPr>
              <w:spacing w:after="0" w:line="240" w:lineRule="auto"/>
              <w:ind w:left="280" w:hanging="280"/>
              <w:jc w:val="both"/>
              <w:rPr>
                <w:rFonts w:ascii="Times New Roman" w:hAnsi="Times New Roman" w:cs="Times New Roman"/>
                <w:sz w:val="18"/>
                <w:szCs w:val="18"/>
              </w:rPr>
            </w:pPr>
            <w:r w:rsidRPr="00E63744">
              <w:rPr>
                <w:rFonts w:ascii="Times New Roman" w:hAnsi="Times New Roman" w:cs="Times New Roman"/>
                <w:b/>
                <w:sz w:val="18"/>
                <w:szCs w:val="18"/>
              </w:rPr>
              <w:t>2 głośniki kompaktowe o mocy min. 100 W każdy bądź zamiennie 1 głośnik o mocy min. 200 W</w:t>
            </w:r>
            <w:r w:rsidRPr="00E63744">
              <w:rPr>
                <w:rFonts w:ascii="Times New Roman" w:hAnsi="Times New Roman" w:cs="Times New Roman"/>
                <w:sz w:val="18"/>
                <w:szCs w:val="18"/>
              </w:rPr>
              <w:t xml:space="preserve"> - umieszczone w komorze silnika / na przednim zderzaku pojazdu / w innym miejscu gwarantującym rozchodzenie się sygnału do przodu wzdłuż osi wzdłużnej pojazdu. Głośniki powinny być dopasowane impedancyjnie do wzmacniacza celem uzyskania maksymalnej efektywności i bezpieczeństwa.</w:t>
            </w:r>
          </w:p>
          <w:p w:rsidR="00C519DB" w:rsidRPr="001C7A66" w:rsidRDefault="00C519DB" w:rsidP="00C519DB">
            <w:pPr>
              <w:pStyle w:val="Akapitzlist"/>
              <w:numPr>
                <w:ilvl w:val="0"/>
                <w:numId w:val="22"/>
              </w:numPr>
              <w:spacing w:after="0" w:line="240" w:lineRule="auto"/>
              <w:ind w:left="280" w:hanging="280"/>
              <w:jc w:val="both"/>
              <w:rPr>
                <w:rFonts w:ascii="Times New Roman" w:hAnsi="Times New Roman" w:cs="Times New Roman"/>
                <w:sz w:val="18"/>
                <w:szCs w:val="18"/>
              </w:rPr>
            </w:pPr>
            <w:r w:rsidRPr="001C7A66">
              <w:rPr>
                <w:rFonts w:ascii="Times New Roman" w:hAnsi="Times New Roman" w:cs="Times New Roman"/>
                <w:b/>
                <w:sz w:val="18"/>
                <w:szCs w:val="18"/>
              </w:rPr>
              <w:t>sygnał pneumatyczny (z dźwiękiem emergency)</w:t>
            </w:r>
            <w:r>
              <w:rPr>
                <w:rFonts w:ascii="Times New Roman" w:hAnsi="Times New Roman" w:cs="Times New Roman"/>
                <w:sz w:val="18"/>
                <w:szCs w:val="18"/>
              </w:rPr>
              <w:t xml:space="preserve">, </w:t>
            </w:r>
            <w:r w:rsidRPr="001C7A66">
              <w:rPr>
                <w:rFonts w:ascii="Times New Roman" w:hAnsi="Times New Roman" w:cs="Times New Roman"/>
                <w:sz w:val="18"/>
                <w:szCs w:val="18"/>
              </w:rPr>
              <w:t>wspomagający podstawowe urządzenie akustyczne pojazdu uprzywilejowanego, uruchamiany z miejsca dostępnego dla kierowcy i dowódcy.</w:t>
            </w:r>
          </w:p>
          <w:p w:rsidR="00C519DB" w:rsidRPr="00E63744" w:rsidRDefault="00C519DB" w:rsidP="00BA3DCF">
            <w:pPr>
              <w:spacing w:before="60" w:after="0" w:line="240" w:lineRule="auto"/>
              <w:jc w:val="both"/>
              <w:rPr>
                <w:rFonts w:ascii="Times New Roman" w:hAnsi="Times New Roman" w:cs="Times New Roman"/>
                <w:sz w:val="18"/>
                <w:szCs w:val="18"/>
              </w:rPr>
            </w:pPr>
            <w:r w:rsidRPr="00E63744">
              <w:rPr>
                <w:rFonts w:ascii="Times New Roman" w:hAnsi="Times New Roman" w:cs="Times New Roman"/>
                <w:sz w:val="18"/>
                <w:szCs w:val="18"/>
              </w:rPr>
              <w:t>Urządzenia świetlne powinny składać się co najmniej z następujących elementów:</w:t>
            </w:r>
          </w:p>
          <w:p w:rsidR="00C519DB" w:rsidRPr="00E63744" w:rsidRDefault="00C519DB" w:rsidP="00C519DB">
            <w:pPr>
              <w:pStyle w:val="Akapitzlist"/>
              <w:numPr>
                <w:ilvl w:val="0"/>
                <w:numId w:val="23"/>
              </w:numPr>
              <w:spacing w:after="0" w:line="240" w:lineRule="auto"/>
              <w:ind w:left="280" w:hanging="280"/>
              <w:jc w:val="both"/>
              <w:rPr>
                <w:rFonts w:ascii="Times New Roman" w:hAnsi="Times New Roman" w:cs="Times New Roman"/>
                <w:sz w:val="18"/>
                <w:szCs w:val="18"/>
              </w:rPr>
            </w:pPr>
            <w:r w:rsidRPr="00E63744">
              <w:rPr>
                <w:rFonts w:ascii="Times New Roman" w:hAnsi="Times New Roman" w:cs="Times New Roman"/>
                <w:b/>
                <w:sz w:val="18"/>
                <w:szCs w:val="18"/>
              </w:rPr>
              <w:t>lampa zespolona z napisem „STRAŻ” z niebieskimi lampami LED</w:t>
            </w:r>
            <w:r w:rsidRPr="00E63744">
              <w:rPr>
                <w:rFonts w:ascii="Times New Roman" w:hAnsi="Times New Roman" w:cs="Times New Roman"/>
                <w:sz w:val="18"/>
                <w:szCs w:val="18"/>
              </w:rPr>
              <w:t xml:space="preserve"> - umieszczona na dachu kabiny,</w:t>
            </w:r>
          </w:p>
          <w:p w:rsidR="00C519DB" w:rsidRDefault="00C519DB" w:rsidP="00C519DB">
            <w:pPr>
              <w:pStyle w:val="Akapitzlist"/>
              <w:numPr>
                <w:ilvl w:val="0"/>
                <w:numId w:val="23"/>
              </w:numPr>
              <w:spacing w:after="0" w:line="240" w:lineRule="auto"/>
              <w:ind w:left="280" w:hanging="280"/>
              <w:jc w:val="both"/>
              <w:rPr>
                <w:rFonts w:ascii="Times New Roman" w:hAnsi="Times New Roman" w:cs="Times New Roman"/>
                <w:sz w:val="18"/>
                <w:szCs w:val="18"/>
              </w:rPr>
            </w:pPr>
            <w:r w:rsidRPr="00E63744">
              <w:rPr>
                <w:rFonts w:ascii="Times New Roman" w:hAnsi="Times New Roman" w:cs="Times New Roman"/>
                <w:b/>
                <w:sz w:val="18"/>
                <w:szCs w:val="18"/>
              </w:rPr>
              <w:t>2 lampy sygnalizacyjne niebieskie LED</w:t>
            </w:r>
            <w:r w:rsidRPr="00E63744">
              <w:rPr>
                <w:rFonts w:ascii="Times New Roman" w:hAnsi="Times New Roman" w:cs="Times New Roman"/>
                <w:sz w:val="18"/>
                <w:szCs w:val="18"/>
              </w:rPr>
              <w:t xml:space="preserve"> - umieszczone z przodu pojazdu na wysokości lusterka wstecznego poprzedzającego pojazdu osobowego,</w:t>
            </w:r>
          </w:p>
          <w:p w:rsidR="00C519DB" w:rsidRPr="00E63744" w:rsidRDefault="00C519DB" w:rsidP="00C519DB">
            <w:pPr>
              <w:pStyle w:val="Akapitzlist"/>
              <w:numPr>
                <w:ilvl w:val="0"/>
                <w:numId w:val="23"/>
              </w:numPr>
              <w:spacing w:after="0" w:line="240" w:lineRule="auto"/>
              <w:ind w:left="280" w:hanging="280"/>
              <w:jc w:val="both"/>
              <w:rPr>
                <w:rFonts w:ascii="Times New Roman" w:hAnsi="Times New Roman" w:cs="Times New Roman"/>
                <w:sz w:val="18"/>
                <w:szCs w:val="18"/>
              </w:rPr>
            </w:pPr>
            <w:r w:rsidRPr="00E63744">
              <w:rPr>
                <w:rFonts w:ascii="Times New Roman" w:hAnsi="Times New Roman" w:cs="Times New Roman"/>
                <w:b/>
                <w:sz w:val="18"/>
                <w:szCs w:val="18"/>
              </w:rPr>
              <w:t>2 lampy sygnalizacyjne niebieskie LED</w:t>
            </w:r>
            <w:r w:rsidRPr="00E63744">
              <w:rPr>
                <w:rFonts w:ascii="Times New Roman" w:hAnsi="Times New Roman" w:cs="Times New Roman"/>
                <w:sz w:val="18"/>
                <w:szCs w:val="18"/>
              </w:rPr>
              <w:t xml:space="preserve"> - umieszczone na ścianie tylnej pojazdu lub na tylnej części dachu pojazdu,</w:t>
            </w:r>
          </w:p>
          <w:p w:rsidR="00C519DB" w:rsidRPr="00E63744" w:rsidRDefault="00C519DB" w:rsidP="00C519DB">
            <w:pPr>
              <w:pStyle w:val="Akapitzlist"/>
              <w:numPr>
                <w:ilvl w:val="0"/>
                <w:numId w:val="23"/>
              </w:numPr>
              <w:spacing w:after="0" w:line="240" w:lineRule="auto"/>
              <w:ind w:left="280" w:hanging="280"/>
              <w:jc w:val="both"/>
              <w:rPr>
                <w:rFonts w:ascii="Times New Roman" w:hAnsi="Times New Roman" w:cs="Times New Roman"/>
                <w:sz w:val="18"/>
                <w:szCs w:val="18"/>
              </w:rPr>
            </w:pPr>
            <w:r w:rsidRPr="00E63744">
              <w:rPr>
                <w:rFonts w:ascii="Times New Roman" w:hAnsi="Times New Roman" w:cs="Times New Roman"/>
                <w:b/>
                <w:sz w:val="18"/>
                <w:szCs w:val="18"/>
              </w:rPr>
              <w:t>fala świetlna pomarańczowa LED (min. 7 segmentów)</w:t>
            </w:r>
            <w:r w:rsidRPr="00E63744">
              <w:rPr>
                <w:rFonts w:ascii="Times New Roman" w:hAnsi="Times New Roman" w:cs="Times New Roman"/>
                <w:sz w:val="18"/>
                <w:szCs w:val="18"/>
              </w:rPr>
              <w:t xml:space="preserve"> - umieszczona na tylnej ścianie pojazdu, z możliwością sterowania kierunkiem świecenia z kabiny pojazdu oraz z tablicy sterującej w przedziale autopompy.</w:t>
            </w:r>
          </w:p>
          <w:p w:rsidR="00C519DB" w:rsidRPr="00E63744" w:rsidRDefault="00C519DB" w:rsidP="00BA3DCF">
            <w:pPr>
              <w:spacing w:before="60" w:after="60" w:line="240" w:lineRule="auto"/>
              <w:jc w:val="both"/>
              <w:rPr>
                <w:rFonts w:ascii="Times New Roman" w:hAnsi="Times New Roman" w:cs="Times New Roman"/>
                <w:b/>
                <w:sz w:val="18"/>
                <w:szCs w:val="18"/>
              </w:rPr>
            </w:pPr>
            <w:r w:rsidRPr="00E63744">
              <w:rPr>
                <w:rFonts w:ascii="Times New Roman" w:hAnsi="Times New Roman" w:cs="Times New Roman"/>
                <w:b/>
                <w:sz w:val="18"/>
                <w:szCs w:val="18"/>
              </w:rPr>
              <w:t>Powinna istnieć możliwość zasilania i sterowania lampy sygnalizacyjnej przyczepy uprzywilejowanej ciągnionej przez pojazd.</w:t>
            </w:r>
          </w:p>
        </w:tc>
        <w:tc>
          <w:tcPr>
            <w:tcW w:w="5670" w:type="dxa"/>
          </w:tcPr>
          <w:p w:rsidR="00C519DB" w:rsidRPr="00E63744" w:rsidRDefault="00C519DB" w:rsidP="00BA3DCF">
            <w:pPr>
              <w:spacing w:before="60" w:after="60" w:line="240" w:lineRule="auto"/>
              <w:jc w:val="both"/>
              <w:rPr>
                <w:rFonts w:ascii="Times New Roman" w:hAnsi="Times New Roman" w:cs="Times New Roman"/>
                <w:sz w:val="18"/>
                <w:szCs w:val="18"/>
              </w:rPr>
            </w:pPr>
            <w:r w:rsidRPr="00E63744">
              <w:rPr>
                <w:rFonts w:ascii="Times New Roman" w:hAnsi="Times New Roman" w:cs="Times New Roman"/>
                <w:i/>
                <w:sz w:val="18"/>
                <w:szCs w:val="18"/>
              </w:rPr>
              <w:t>Podać markę, typ, model i rzeczywiste parametry techn.</w:t>
            </w:r>
            <w:r>
              <w:rPr>
                <w:rFonts w:ascii="Times New Roman" w:hAnsi="Times New Roman" w:cs="Times New Roman"/>
                <w:i/>
                <w:sz w:val="18"/>
                <w:szCs w:val="18"/>
              </w:rPr>
              <w:t xml:space="preserve"> urządzeń</w:t>
            </w:r>
          </w:p>
        </w:tc>
      </w:tr>
      <w:tr w:rsidR="00C519DB" w:rsidRPr="001940FB" w:rsidTr="00BA3DCF">
        <w:trPr>
          <w:cantSplit/>
        </w:trPr>
        <w:tc>
          <w:tcPr>
            <w:tcW w:w="709" w:type="dxa"/>
          </w:tcPr>
          <w:p w:rsidR="00C519DB" w:rsidRPr="00280DA3" w:rsidRDefault="00C519DB" w:rsidP="00BA3DCF">
            <w:pPr>
              <w:spacing w:before="60" w:after="60" w:line="240" w:lineRule="auto"/>
              <w:jc w:val="center"/>
              <w:rPr>
                <w:rFonts w:ascii="Times New Roman" w:hAnsi="Times New Roman" w:cs="Times New Roman"/>
                <w:b/>
                <w:sz w:val="18"/>
                <w:szCs w:val="18"/>
              </w:rPr>
            </w:pPr>
            <w:r>
              <w:rPr>
                <w:rFonts w:ascii="Times New Roman" w:hAnsi="Times New Roman" w:cs="Times New Roman"/>
                <w:b/>
                <w:sz w:val="18"/>
                <w:szCs w:val="18"/>
              </w:rPr>
              <w:t>2.13</w:t>
            </w:r>
            <w:r w:rsidRPr="00280DA3">
              <w:rPr>
                <w:rFonts w:ascii="Times New Roman" w:hAnsi="Times New Roman" w:cs="Times New Roman"/>
                <w:b/>
                <w:sz w:val="18"/>
                <w:szCs w:val="18"/>
              </w:rPr>
              <w:t>.</w:t>
            </w:r>
          </w:p>
        </w:tc>
        <w:tc>
          <w:tcPr>
            <w:tcW w:w="8080" w:type="dxa"/>
          </w:tcPr>
          <w:p w:rsidR="00C519DB" w:rsidRPr="00280DA3" w:rsidRDefault="00C519DB" w:rsidP="00BA3DCF">
            <w:pPr>
              <w:spacing w:before="60" w:after="60" w:line="240" w:lineRule="auto"/>
              <w:jc w:val="both"/>
              <w:rPr>
                <w:rFonts w:ascii="Times New Roman" w:hAnsi="Times New Roman" w:cs="Times New Roman"/>
                <w:sz w:val="18"/>
                <w:szCs w:val="18"/>
              </w:rPr>
            </w:pPr>
            <w:r w:rsidRPr="00280DA3">
              <w:rPr>
                <w:rFonts w:ascii="Times New Roman" w:hAnsi="Times New Roman" w:cs="Times New Roman"/>
                <w:sz w:val="18"/>
                <w:szCs w:val="18"/>
              </w:rPr>
              <w:t>Pojazd</w:t>
            </w:r>
            <w:r>
              <w:rPr>
                <w:rFonts w:ascii="Times New Roman" w:hAnsi="Times New Roman" w:cs="Times New Roman"/>
                <w:sz w:val="18"/>
                <w:szCs w:val="18"/>
              </w:rPr>
              <w:t xml:space="preserve"> </w:t>
            </w:r>
            <w:r w:rsidRPr="00E63744">
              <w:rPr>
                <w:rFonts w:ascii="Times New Roman" w:hAnsi="Times New Roman" w:cs="Times New Roman"/>
                <w:sz w:val="18"/>
                <w:szCs w:val="18"/>
              </w:rPr>
              <w:t>musi być</w:t>
            </w:r>
            <w:r w:rsidRPr="00280DA3">
              <w:rPr>
                <w:rFonts w:ascii="Times New Roman" w:hAnsi="Times New Roman" w:cs="Times New Roman"/>
                <w:sz w:val="18"/>
                <w:szCs w:val="18"/>
              </w:rPr>
              <w:t xml:space="preserve"> wyposażony w sygnalizację świetlną i dźwiękową włączonego biegu wstecznego (jako sygnalizację świetlną dopuszcza się światło cofania) oraz kamerę cofania monitorującą strefę „martwą” (niewidoczną dla kierowcy) z tyłu pojazdu. </w:t>
            </w:r>
            <w:r w:rsidRPr="00280DA3">
              <w:rPr>
                <w:rFonts w:ascii="Times New Roman" w:hAnsi="Times New Roman" w:cs="Times New Roman"/>
                <w:b/>
                <w:sz w:val="18"/>
                <w:szCs w:val="18"/>
              </w:rPr>
              <w:t>Kąt widzenia kamery powinien wynosić co najmniej 120 stopni.</w:t>
            </w:r>
          </w:p>
          <w:p w:rsidR="00C519DB" w:rsidRPr="00280DA3" w:rsidRDefault="00C519DB" w:rsidP="00BA3DCF">
            <w:pPr>
              <w:spacing w:before="60" w:after="60" w:line="240" w:lineRule="auto"/>
              <w:jc w:val="both"/>
              <w:rPr>
                <w:rFonts w:ascii="Times New Roman" w:hAnsi="Times New Roman" w:cs="Times New Roman"/>
                <w:b/>
                <w:sz w:val="18"/>
                <w:szCs w:val="18"/>
              </w:rPr>
            </w:pPr>
            <w:r w:rsidRPr="00280DA3">
              <w:rPr>
                <w:rFonts w:ascii="Times New Roman" w:hAnsi="Times New Roman" w:cs="Times New Roman"/>
                <w:b/>
                <w:sz w:val="18"/>
                <w:szCs w:val="18"/>
              </w:rPr>
              <w:t xml:space="preserve">Kamera powinna być przystosowana do pracy w każdych warunkach atmosferycznych mogących wystąpić na terenie Polski oraz posiadać osłonę minimalizującą możliwość uszkodzeń mechanicznych. Monitor przekazujący obraz kolorowy (o przekątnej co najmniej 7 cali) musi być zamontowany w kabinie, w zasięgu wzroku kierowcy. Kamera powinna być uruchamiana automatycznie po włączeniu biegu wstecznego w pojeździe. Dodatkowo powinna być  możliwość uruchomienia kamery w dowolnym momencie przez kierowcę. </w:t>
            </w:r>
          </w:p>
        </w:tc>
        <w:tc>
          <w:tcPr>
            <w:tcW w:w="5670" w:type="dxa"/>
          </w:tcPr>
          <w:p w:rsidR="00C519DB" w:rsidRPr="00280DA3" w:rsidRDefault="00C519DB" w:rsidP="00BA3DCF">
            <w:pPr>
              <w:spacing w:before="60" w:after="60" w:line="240" w:lineRule="auto"/>
              <w:jc w:val="both"/>
              <w:rPr>
                <w:rFonts w:ascii="Times New Roman" w:hAnsi="Times New Roman" w:cs="Times New Roman"/>
                <w:sz w:val="18"/>
                <w:szCs w:val="18"/>
              </w:rPr>
            </w:pPr>
            <w:r w:rsidRPr="00280DA3">
              <w:rPr>
                <w:rFonts w:ascii="Times New Roman" w:hAnsi="Times New Roman" w:cs="Times New Roman"/>
                <w:i/>
                <w:sz w:val="18"/>
                <w:szCs w:val="18"/>
              </w:rPr>
              <w:t xml:space="preserve">Podać markę, typ, model i rzeczywiste parametry techn. </w:t>
            </w:r>
            <w:r>
              <w:rPr>
                <w:rFonts w:ascii="Times New Roman" w:hAnsi="Times New Roman" w:cs="Times New Roman"/>
                <w:i/>
                <w:sz w:val="18"/>
                <w:szCs w:val="18"/>
              </w:rPr>
              <w:t>kamery cofania</w:t>
            </w:r>
          </w:p>
        </w:tc>
      </w:tr>
      <w:tr w:rsidR="00C519DB" w:rsidRPr="001940FB" w:rsidTr="00BA3DCF">
        <w:trPr>
          <w:cantSplit/>
        </w:trPr>
        <w:tc>
          <w:tcPr>
            <w:tcW w:w="709" w:type="dxa"/>
            <w:tcBorders>
              <w:top w:val="single" w:sz="4" w:space="0" w:color="auto"/>
              <w:left w:val="single" w:sz="4" w:space="0" w:color="auto"/>
              <w:bottom w:val="single" w:sz="4" w:space="0" w:color="auto"/>
              <w:right w:val="single" w:sz="4" w:space="0" w:color="auto"/>
            </w:tcBorders>
          </w:tcPr>
          <w:p w:rsidR="00C519DB" w:rsidRPr="00FD120F" w:rsidRDefault="00C519DB" w:rsidP="00BA3DCF">
            <w:pPr>
              <w:spacing w:before="60" w:after="60" w:line="240" w:lineRule="auto"/>
              <w:jc w:val="center"/>
              <w:rPr>
                <w:rFonts w:ascii="Times New Roman" w:hAnsi="Times New Roman" w:cs="Times New Roman"/>
                <w:b/>
                <w:sz w:val="18"/>
                <w:szCs w:val="18"/>
              </w:rPr>
            </w:pPr>
            <w:r w:rsidRPr="00FD120F">
              <w:rPr>
                <w:rFonts w:ascii="Times New Roman" w:hAnsi="Times New Roman" w:cs="Times New Roman"/>
                <w:b/>
                <w:sz w:val="18"/>
                <w:szCs w:val="18"/>
              </w:rPr>
              <w:t>2.14.</w:t>
            </w:r>
          </w:p>
        </w:tc>
        <w:tc>
          <w:tcPr>
            <w:tcW w:w="8080" w:type="dxa"/>
            <w:tcBorders>
              <w:top w:val="single" w:sz="4" w:space="0" w:color="auto"/>
              <w:left w:val="single" w:sz="4" w:space="0" w:color="auto"/>
              <w:bottom w:val="single" w:sz="4" w:space="0" w:color="auto"/>
              <w:right w:val="single" w:sz="4" w:space="0" w:color="auto"/>
            </w:tcBorders>
          </w:tcPr>
          <w:p w:rsidR="00C519DB" w:rsidRPr="00FD120F" w:rsidRDefault="00C519DB" w:rsidP="00BA3DCF">
            <w:pPr>
              <w:spacing w:before="60" w:after="60" w:line="240" w:lineRule="auto"/>
              <w:jc w:val="both"/>
              <w:rPr>
                <w:rFonts w:ascii="Times New Roman" w:hAnsi="Times New Roman" w:cs="Times New Roman"/>
                <w:sz w:val="18"/>
                <w:szCs w:val="18"/>
              </w:rPr>
            </w:pPr>
            <w:r w:rsidRPr="00FD120F">
              <w:rPr>
                <w:rFonts w:ascii="Times New Roman" w:hAnsi="Times New Roman" w:cs="Times New Roman"/>
                <w:sz w:val="18"/>
                <w:szCs w:val="18"/>
              </w:rPr>
              <w:t xml:space="preserve">Pojazd musi być wyposażony w wyciągarkę elektryczną </w:t>
            </w:r>
            <w:r>
              <w:rPr>
                <w:rFonts w:ascii="Times New Roman" w:hAnsi="Times New Roman" w:cs="Times New Roman"/>
                <w:b/>
                <w:sz w:val="18"/>
                <w:szCs w:val="18"/>
              </w:rPr>
              <w:t>o uciągu min. 8</w:t>
            </w:r>
            <w:r w:rsidRPr="00FD120F">
              <w:rPr>
                <w:rFonts w:ascii="Times New Roman" w:hAnsi="Times New Roman" w:cs="Times New Roman"/>
                <w:b/>
                <w:sz w:val="18"/>
                <w:szCs w:val="18"/>
              </w:rPr>
              <w:t xml:space="preserve"> ton</w:t>
            </w:r>
            <w:r w:rsidRPr="00FD120F">
              <w:rPr>
                <w:rFonts w:ascii="Times New Roman" w:hAnsi="Times New Roman" w:cs="Times New Roman"/>
                <w:sz w:val="18"/>
                <w:szCs w:val="18"/>
              </w:rPr>
              <w:t xml:space="preserve">, zamontowaną z przodu pojazdu w zewnętrznej obudowie kompozytowej. </w:t>
            </w:r>
          </w:p>
          <w:p w:rsidR="00C519DB" w:rsidRPr="00FD120F" w:rsidRDefault="00C519DB" w:rsidP="00BA3DCF">
            <w:pPr>
              <w:spacing w:before="60" w:after="60" w:line="240" w:lineRule="auto"/>
              <w:jc w:val="both"/>
              <w:rPr>
                <w:rFonts w:ascii="Times New Roman" w:hAnsi="Times New Roman" w:cs="Times New Roman"/>
                <w:b/>
                <w:sz w:val="18"/>
                <w:szCs w:val="18"/>
              </w:rPr>
            </w:pPr>
            <w:r w:rsidRPr="00FD120F">
              <w:rPr>
                <w:rFonts w:ascii="Times New Roman" w:hAnsi="Times New Roman" w:cs="Times New Roman"/>
                <w:b/>
                <w:sz w:val="18"/>
                <w:szCs w:val="18"/>
              </w:rPr>
              <w:t>Wyciągarka powinna być wyposażona w linę o długości co najmniej 25 m, prowadnicę rolkową, układ sterowania, hamulec elektryczny, zabezpieczenie przeciążeniowe, napinacz liny, dodatkowe zblocze i pokrowiec.</w:t>
            </w:r>
          </w:p>
        </w:tc>
        <w:tc>
          <w:tcPr>
            <w:tcW w:w="5670" w:type="dxa"/>
            <w:tcBorders>
              <w:top w:val="single" w:sz="4" w:space="0" w:color="auto"/>
              <w:left w:val="single" w:sz="4" w:space="0" w:color="auto"/>
              <w:bottom w:val="single" w:sz="4" w:space="0" w:color="auto"/>
              <w:right w:val="single" w:sz="4" w:space="0" w:color="auto"/>
            </w:tcBorders>
          </w:tcPr>
          <w:p w:rsidR="00C519DB" w:rsidRPr="00FD120F" w:rsidRDefault="00C519DB" w:rsidP="00BA3DCF">
            <w:pPr>
              <w:spacing w:before="60" w:after="60" w:line="240" w:lineRule="auto"/>
              <w:jc w:val="both"/>
              <w:rPr>
                <w:rFonts w:ascii="Times New Roman" w:hAnsi="Times New Roman" w:cs="Times New Roman"/>
                <w:i/>
                <w:sz w:val="18"/>
                <w:szCs w:val="18"/>
              </w:rPr>
            </w:pPr>
            <w:r w:rsidRPr="00FD120F">
              <w:rPr>
                <w:rFonts w:ascii="Times New Roman" w:hAnsi="Times New Roman" w:cs="Times New Roman"/>
                <w:i/>
                <w:iCs/>
                <w:sz w:val="18"/>
                <w:szCs w:val="18"/>
              </w:rPr>
              <w:t xml:space="preserve">Podać markę, typ, model i </w:t>
            </w:r>
            <w:r w:rsidRPr="00FD120F">
              <w:rPr>
                <w:rFonts w:ascii="Times New Roman" w:hAnsi="Times New Roman" w:cs="Times New Roman"/>
                <w:i/>
                <w:sz w:val="18"/>
                <w:szCs w:val="18"/>
              </w:rPr>
              <w:t>rzeczywiste parametry techn.</w:t>
            </w:r>
            <w:r>
              <w:rPr>
                <w:rFonts w:ascii="Times New Roman" w:hAnsi="Times New Roman" w:cs="Times New Roman"/>
                <w:i/>
                <w:sz w:val="18"/>
                <w:szCs w:val="18"/>
              </w:rPr>
              <w:t xml:space="preserve"> wyciągarki</w:t>
            </w:r>
          </w:p>
        </w:tc>
      </w:tr>
      <w:tr w:rsidR="00C519DB" w:rsidRPr="001940FB" w:rsidTr="00BA3DCF">
        <w:trPr>
          <w:cantSplit/>
        </w:trPr>
        <w:tc>
          <w:tcPr>
            <w:tcW w:w="709" w:type="dxa"/>
          </w:tcPr>
          <w:p w:rsidR="00C519DB" w:rsidRPr="00FD120F" w:rsidRDefault="00C519DB" w:rsidP="00BA3DCF">
            <w:pPr>
              <w:spacing w:before="60" w:after="60" w:line="240" w:lineRule="auto"/>
              <w:jc w:val="center"/>
              <w:rPr>
                <w:rFonts w:ascii="Times New Roman" w:hAnsi="Times New Roman" w:cs="Times New Roman"/>
                <w:b/>
                <w:sz w:val="18"/>
                <w:szCs w:val="18"/>
              </w:rPr>
            </w:pPr>
            <w:r w:rsidRPr="00FD120F">
              <w:rPr>
                <w:rFonts w:ascii="Times New Roman" w:hAnsi="Times New Roman" w:cs="Times New Roman"/>
                <w:b/>
                <w:sz w:val="18"/>
                <w:szCs w:val="18"/>
              </w:rPr>
              <w:t>2.15.</w:t>
            </w:r>
          </w:p>
        </w:tc>
        <w:tc>
          <w:tcPr>
            <w:tcW w:w="8080" w:type="dxa"/>
          </w:tcPr>
          <w:p w:rsidR="00C519DB" w:rsidRPr="00FD120F" w:rsidRDefault="00C519DB" w:rsidP="00BA3DCF">
            <w:pPr>
              <w:spacing w:before="60" w:after="60" w:line="240" w:lineRule="auto"/>
              <w:jc w:val="both"/>
              <w:rPr>
                <w:rFonts w:ascii="Times New Roman" w:hAnsi="Times New Roman" w:cs="Times New Roman"/>
                <w:sz w:val="18"/>
                <w:szCs w:val="18"/>
              </w:rPr>
            </w:pPr>
            <w:r w:rsidRPr="00FD120F">
              <w:rPr>
                <w:rFonts w:ascii="Times New Roman" w:hAnsi="Times New Roman" w:cs="Times New Roman"/>
                <w:sz w:val="18"/>
                <w:szCs w:val="18"/>
              </w:rPr>
              <w:t xml:space="preserve">Pojazd musi być wyposażony w </w:t>
            </w:r>
            <w:r w:rsidRPr="00FD120F">
              <w:rPr>
                <w:rFonts w:ascii="Times New Roman" w:hAnsi="Times New Roman" w:cs="Times New Roman"/>
                <w:b/>
                <w:sz w:val="18"/>
                <w:szCs w:val="18"/>
              </w:rPr>
              <w:t>zaczep holowniczy paszczowy (typ Ringfeder / Rockinger lub równoważny)</w:t>
            </w:r>
            <w:r w:rsidRPr="00FD120F">
              <w:rPr>
                <w:rFonts w:ascii="Times New Roman" w:hAnsi="Times New Roman" w:cs="Times New Roman"/>
                <w:sz w:val="18"/>
                <w:szCs w:val="18"/>
              </w:rPr>
              <w:t>, posiadający homologację lub znak bezpieczeństwa, przystosowany do ciągnięcia przyczep o masie min. 10 ton, zgodnie z homologacją podwozia. Złącza elektryczne i pneumatyczne muszą współpracować z przyczepą. Instalacja elektryczna musi współpracować z przyczepami wyposażonymi w źródła światła LED.</w:t>
            </w:r>
          </w:p>
          <w:p w:rsidR="00C519DB" w:rsidRPr="00FD120F" w:rsidRDefault="00C519DB" w:rsidP="00BA3DCF">
            <w:pPr>
              <w:spacing w:before="60" w:after="60" w:line="240" w:lineRule="auto"/>
              <w:jc w:val="both"/>
              <w:rPr>
                <w:rFonts w:ascii="Times New Roman" w:hAnsi="Times New Roman" w:cs="Times New Roman"/>
                <w:b/>
                <w:sz w:val="18"/>
                <w:szCs w:val="18"/>
              </w:rPr>
            </w:pPr>
            <w:r w:rsidRPr="00FD120F">
              <w:rPr>
                <w:rFonts w:ascii="Times New Roman" w:hAnsi="Times New Roman" w:cs="Times New Roman"/>
                <w:b/>
                <w:sz w:val="18"/>
                <w:szCs w:val="18"/>
              </w:rPr>
              <w:t>Pojazd musi posiadać zaczep holowniczy do holu sztywnego z przodu pojazdu, umożliwiający jego odholowanie.</w:t>
            </w:r>
          </w:p>
        </w:tc>
        <w:tc>
          <w:tcPr>
            <w:tcW w:w="5670" w:type="dxa"/>
          </w:tcPr>
          <w:p w:rsidR="00C519DB" w:rsidRPr="00FD120F" w:rsidRDefault="00C519DB" w:rsidP="00BA3DCF">
            <w:pPr>
              <w:spacing w:before="60" w:after="60" w:line="240" w:lineRule="auto"/>
              <w:jc w:val="both"/>
              <w:rPr>
                <w:rFonts w:ascii="Times New Roman" w:hAnsi="Times New Roman" w:cs="Times New Roman"/>
                <w:sz w:val="18"/>
                <w:szCs w:val="18"/>
              </w:rPr>
            </w:pPr>
          </w:p>
        </w:tc>
      </w:tr>
      <w:tr w:rsidR="00C519DB" w:rsidRPr="001940FB" w:rsidTr="00BA3DCF">
        <w:trPr>
          <w:cantSplit/>
        </w:trPr>
        <w:tc>
          <w:tcPr>
            <w:tcW w:w="709" w:type="dxa"/>
          </w:tcPr>
          <w:p w:rsidR="00C519DB" w:rsidRPr="00C834FB" w:rsidRDefault="00C519DB" w:rsidP="00BA3DCF">
            <w:pPr>
              <w:spacing w:before="60" w:after="60" w:line="240" w:lineRule="auto"/>
              <w:jc w:val="center"/>
              <w:rPr>
                <w:rFonts w:ascii="Times New Roman" w:hAnsi="Times New Roman" w:cs="Times New Roman"/>
                <w:b/>
                <w:sz w:val="18"/>
                <w:szCs w:val="18"/>
              </w:rPr>
            </w:pPr>
            <w:r w:rsidRPr="00C834FB">
              <w:rPr>
                <w:rFonts w:ascii="Times New Roman" w:hAnsi="Times New Roman" w:cs="Times New Roman"/>
                <w:b/>
                <w:sz w:val="18"/>
                <w:szCs w:val="18"/>
              </w:rPr>
              <w:t>2</w:t>
            </w:r>
            <w:r>
              <w:rPr>
                <w:rFonts w:ascii="Times New Roman" w:hAnsi="Times New Roman" w:cs="Times New Roman"/>
                <w:b/>
                <w:sz w:val="18"/>
                <w:szCs w:val="18"/>
              </w:rPr>
              <w:t>.16</w:t>
            </w:r>
            <w:r w:rsidRPr="00C834FB">
              <w:rPr>
                <w:rFonts w:ascii="Times New Roman" w:hAnsi="Times New Roman" w:cs="Times New Roman"/>
                <w:b/>
                <w:sz w:val="18"/>
                <w:szCs w:val="18"/>
              </w:rPr>
              <w:t>.</w:t>
            </w:r>
          </w:p>
        </w:tc>
        <w:tc>
          <w:tcPr>
            <w:tcW w:w="8080" w:type="dxa"/>
          </w:tcPr>
          <w:p w:rsidR="00C519DB" w:rsidRPr="00C834FB" w:rsidRDefault="00C519DB" w:rsidP="00BA3DCF">
            <w:pPr>
              <w:spacing w:before="60" w:after="60" w:line="240" w:lineRule="auto"/>
              <w:jc w:val="both"/>
              <w:rPr>
                <w:rFonts w:ascii="Times New Roman" w:hAnsi="Times New Roman" w:cs="Times New Roman"/>
                <w:bCs/>
                <w:sz w:val="18"/>
                <w:szCs w:val="18"/>
              </w:rPr>
            </w:pPr>
            <w:r w:rsidRPr="00C834FB">
              <w:rPr>
                <w:rFonts w:ascii="Times New Roman" w:hAnsi="Times New Roman" w:cs="Times New Roman"/>
                <w:bCs/>
                <w:sz w:val="18"/>
                <w:szCs w:val="18"/>
              </w:rPr>
              <w:t>Pojazd wyposażony w integralny układ z wyrzutnikiem do ładowania akumulatorów z zewnętrznego źródła 230V, z gniazdem przyłączeniowym z wtyczką i przewodem o długości min. 4 m umieszczonym po lewej stronie. Podłączenie zblokowane w jednym gnieździe przyłączeniowym ze złączem do uzupełniania powietrza w układzie  pneumatycznym z sieci  stacjonarnej.</w:t>
            </w:r>
          </w:p>
          <w:p w:rsidR="00C519DB" w:rsidRPr="00FD120F" w:rsidRDefault="00C519DB" w:rsidP="00BA3DCF">
            <w:pPr>
              <w:spacing w:before="60" w:after="60" w:line="240" w:lineRule="auto"/>
              <w:jc w:val="both"/>
              <w:rPr>
                <w:rFonts w:ascii="Times New Roman" w:hAnsi="Times New Roman" w:cs="Times New Roman"/>
                <w:b/>
                <w:bCs/>
                <w:sz w:val="18"/>
                <w:szCs w:val="18"/>
              </w:rPr>
            </w:pPr>
            <w:r w:rsidRPr="00FD120F">
              <w:rPr>
                <w:rFonts w:ascii="Times New Roman" w:hAnsi="Times New Roman" w:cs="Times New Roman"/>
                <w:b/>
                <w:bCs/>
                <w:sz w:val="18"/>
                <w:szCs w:val="18"/>
              </w:rPr>
              <w:t xml:space="preserve">Złącze musi być samorozłączalne w momencie rozruchu silnika. </w:t>
            </w:r>
            <w:r w:rsidRPr="00FD120F">
              <w:rPr>
                <w:rFonts w:ascii="Times New Roman" w:hAnsi="Times New Roman" w:cs="Times New Roman"/>
                <w:b/>
                <w:bCs/>
                <w:iCs/>
                <w:sz w:val="18"/>
                <w:szCs w:val="18"/>
              </w:rPr>
              <w:t xml:space="preserve">W kabinie kierowcy musi być sygnalizacja świetlana i akustyczna podłączenia instalacji do zewnętrznego źródła. </w:t>
            </w:r>
            <w:r w:rsidRPr="00FD120F">
              <w:rPr>
                <w:rFonts w:ascii="Times New Roman" w:hAnsi="Times New Roman" w:cs="Times New Roman"/>
                <w:b/>
                <w:bCs/>
                <w:sz w:val="18"/>
                <w:szCs w:val="18"/>
              </w:rPr>
              <w:t>Ładowarka (prostownik) musi być na wyposażeniu samochodu.</w:t>
            </w:r>
          </w:p>
        </w:tc>
        <w:tc>
          <w:tcPr>
            <w:tcW w:w="5670" w:type="dxa"/>
          </w:tcPr>
          <w:p w:rsidR="00C519DB" w:rsidRPr="00C834FB" w:rsidRDefault="00C519DB" w:rsidP="00BA3DCF">
            <w:pPr>
              <w:spacing w:before="60" w:after="60" w:line="240" w:lineRule="auto"/>
              <w:jc w:val="both"/>
              <w:rPr>
                <w:rFonts w:ascii="Times New Roman" w:hAnsi="Times New Roman" w:cs="Times New Roman"/>
                <w:sz w:val="18"/>
                <w:szCs w:val="18"/>
              </w:rPr>
            </w:pPr>
          </w:p>
        </w:tc>
      </w:tr>
      <w:tr w:rsidR="00C519DB" w:rsidRPr="001940FB" w:rsidTr="00BA3DCF">
        <w:trPr>
          <w:cantSplit/>
        </w:trPr>
        <w:tc>
          <w:tcPr>
            <w:tcW w:w="709" w:type="dxa"/>
          </w:tcPr>
          <w:p w:rsidR="00C519DB" w:rsidRPr="00C834FB" w:rsidRDefault="00C519DB" w:rsidP="00BA3DCF">
            <w:pPr>
              <w:spacing w:before="60" w:after="60" w:line="240" w:lineRule="auto"/>
              <w:jc w:val="center"/>
              <w:rPr>
                <w:rFonts w:ascii="Times New Roman" w:hAnsi="Times New Roman" w:cs="Times New Roman"/>
                <w:b/>
                <w:sz w:val="18"/>
                <w:szCs w:val="18"/>
              </w:rPr>
            </w:pPr>
            <w:r>
              <w:rPr>
                <w:rFonts w:ascii="Times New Roman" w:hAnsi="Times New Roman" w:cs="Times New Roman"/>
                <w:b/>
                <w:sz w:val="18"/>
                <w:szCs w:val="18"/>
              </w:rPr>
              <w:t>2.17</w:t>
            </w:r>
            <w:r w:rsidRPr="00C834FB">
              <w:rPr>
                <w:rFonts w:ascii="Times New Roman" w:hAnsi="Times New Roman" w:cs="Times New Roman"/>
                <w:b/>
                <w:sz w:val="18"/>
                <w:szCs w:val="18"/>
              </w:rPr>
              <w:t>.</w:t>
            </w:r>
          </w:p>
        </w:tc>
        <w:tc>
          <w:tcPr>
            <w:tcW w:w="8080" w:type="dxa"/>
          </w:tcPr>
          <w:p w:rsidR="00C519DB" w:rsidRPr="00C834FB" w:rsidRDefault="00C519DB" w:rsidP="00BA3DCF">
            <w:pPr>
              <w:spacing w:before="60" w:after="60" w:line="240" w:lineRule="auto"/>
              <w:jc w:val="both"/>
              <w:rPr>
                <w:rFonts w:ascii="Times New Roman" w:hAnsi="Times New Roman" w:cs="Times New Roman"/>
                <w:b/>
                <w:sz w:val="18"/>
                <w:szCs w:val="18"/>
              </w:rPr>
            </w:pPr>
            <w:r>
              <w:rPr>
                <w:rFonts w:ascii="Times New Roman" w:hAnsi="Times New Roman" w:cs="Times New Roman"/>
                <w:sz w:val="18"/>
                <w:szCs w:val="18"/>
              </w:rPr>
              <w:t xml:space="preserve">Instalacja elektryczna pojazdu musi być </w:t>
            </w:r>
            <w:r w:rsidRPr="00C834FB">
              <w:rPr>
                <w:rFonts w:ascii="Times New Roman" w:hAnsi="Times New Roman" w:cs="Times New Roman"/>
                <w:sz w:val="18"/>
                <w:szCs w:val="18"/>
              </w:rPr>
              <w:t xml:space="preserve">wyposażona w główny wyłącznik </w:t>
            </w:r>
            <w:r w:rsidRPr="00BD75FE">
              <w:rPr>
                <w:rFonts w:ascii="Times New Roman" w:hAnsi="Times New Roman" w:cs="Times New Roman"/>
                <w:sz w:val="18"/>
                <w:szCs w:val="18"/>
              </w:rPr>
              <w:t>prądu. W</w:t>
            </w:r>
            <w:r w:rsidRPr="00C834FB">
              <w:rPr>
                <w:rFonts w:ascii="Times New Roman" w:hAnsi="Times New Roman" w:cs="Times New Roman"/>
                <w:sz w:val="18"/>
                <w:szCs w:val="18"/>
              </w:rPr>
              <w:t xml:space="preserve">yłącznik główny nie </w:t>
            </w:r>
            <w:r>
              <w:rPr>
                <w:rFonts w:ascii="Times New Roman" w:hAnsi="Times New Roman" w:cs="Times New Roman"/>
                <w:sz w:val="18"/>
                <w:szCs w:val="18"/>
              </w:rPr>
              <w:t xml:space="preserve">powinien </w:t>
            </w:r>
            <w:r w:rsidRPr="00C834FB">
              <w:rPr>
                <w:rFonts w:ascii="Times New Roman" w:hAnsi="Times New Roman" w:cs="Times New Roman"/>
                <w:sz w:val="18"/>
                <w:szCs w:val="18"/>
              </w:rPr>
              <w:t>rozłącza</w:t>
            </w:r>
            <w:r>
              <w:rPr>
                <w:rFonts w:ascii="Times New Roman" w:hAnsi="Times New Roman" w:cs="Times New Roman"/>
                <w:sz w:val="18"/>
                <w:szCs w:val="18"/>
              </w:rPr>
              <w:t>ć</w:t>
            </w:r>
            <w:r w:rsidRPr="00C834FB">
              <w:rPr>
                <w:rFonts w:ascii="Times New Roman" w:hAnsi="Times New Roman" w:cs="Times New Roman"/>
                <w:sz w:val="18"/>
                <w:szCs w:val="18"/>
              </w:rPr>
              <w:t xml:space="preserve"> urządzeń, które wymagają stałego zasilania.</w:t>
            </w:r>
          </w:p>
        </w:tc>
        <w:tc>
          <w:tcPr>
            <w:tcW w:w="5670" w:type="dxa"/>
          </w:tcPr>
          <w:p w:rsidR="00C519DB" w:rsidRPr="00C834FB" w:rsidRDefault="00C519DB" w:rsidP="00BA3DCF">
            <w:pPr>
              <w:spacing w:before="60" w:after="60" w:line="240" w:lineRule="auto"/>
              <w:jc w:val="both"/>
              <w:rPr>
                <w:rFonts w:ascii="Times New Roman" w:hAnsi="Times New Roman" w:cs="Times New Roman"/>
                <w:sz w:val="18"/>
                <w:szCs w:val="18"/>
              </w:rPr>
            </w:pPr>
          </w:p>
        </w:tc>
      </w:tr>
      <w:tr w:rsidR="00C519DB" w:rsidRPr="001940FB" w:rsidTr="00BA3DCF">
        <w:trPr>
          <w:cantSplit/>
        </w:trPr>
        <w:tc>
          <w:tcPr>
            <w:tcW w:w="709" w:type="dxa"/>
          </w:tcPr>
          <w:p w:rsidR="00C519DB" w:rsidRPr="00BD75FE" w:rsidRDefault="00C519DB" w:rsidP="00BA3DCF">
            <w:pPr>
              <w:spacing w:before="60" w:after="60" w:line="240" w:lineRule="auto"/>
              <w:jc w:val="center"/>
              <w:rPr>
                <w:rFonts w:ascii="Times New Roman" w:hAnsi="Times New Roman" w:cs="Times New Roman"/>
                <w:b/>
                <w:sz w:val="18"/>
                <w:szCs w:val="18"/>
              </w:rPr>
            </w:pPr>
            <w:r w:rsidRPr="00BD75FE">
              <w:rPr>
                <w:rFonts w:ascii="Times New Roman" w:hAnsi="Times New Roman" w:cs="Times New Roman"/>
                <w:b/>
                <w:sz w:val="18"/>
                <w:szCs w:val="18"/>
              </w:rPr>
              <w:t>2.1</w:t>
            </w:r>
            <w:r>
              <w:rPr>
                <w:rFonts w:ascii="Times New Roman" w:hAnsi="Times New Roman" w:cs="Times New Roman"/>
                <w:b/>
                <w:sz w:val="18"/>
                <w:szCs w:val="18"/>
              </w:rPr>
              <w:t>8</w:t>
            </w:r>
            <w:r w:rsidRPr="00BD75FE">
              <w:rPr>
                <w:rFonts w:ascii="Times New Roman" w:hAnsi="Times New Roman" w:cs="Times New Roman"/>
                <w:b/>
                <w:sz w:val="18"/>
                <w:szCs w:val="18"/>
              </w:rPr>
              <w:t>.</w:t>
            </w:r>
          </w:p>
        </w:tc>
        <w:tc>
          <w:tcPr>
            <w:tcW w:w="8080" w:type="dxa"/>
          </w:tcPr>
          <w:p w:rsidR="00C519DB" w:rsidRPr="00BD75FE" w:rsidRDefault="00C519DB" w:rsidP="00BA3DCF">
            <w:pPr>
              <w:spacing w:before="60" w:after="60" w:line="240" w:lineRule="auto"/>
              <w:jc w:val="both"/>
              <w:rPr>
                <w:rFonts w:ascii="Times New Roman" w:hAnsi="Times New Roman" w:cs="Times New Roman"/>
                <w:sz w:val="18"/>
                <w:szCs w:val="18"/>
              </w:rPr>
            </w:pPr>
            <w:r w:rsidRPr="00BD75FE">
              <w:rPr>
                <w:rFonts w:ascii="Times New Roman" w:hAnsi="Times New Roman" w:cs="Times New Roman"/>
                <w:sz w:val="18"/>
                <w:szCs w:val="18"/>
              </w:rPr>
              <w:t>Instalacja pneumatyczna pojazdu musi zapewniać możliwość wyjazdu w ciągu max 60 s. od chwili uruchomienia silnika samochodu, równocześnie musi być zapewnione prawidłowe funkcjonowanie hamulców.</w:t>
            </w:r>
          </w:p>
        </w:tc>
        <w:tc>
          <w:tcPr>
            <w:tcW w:w="5670" w:type="dxa"/>
          </w:tcPr>
          <w:p w:rsidR="00C519DB" w:rsidRPr="001940FB" w:rsidRDefault="00C519DB" w:rsidP="00BA3DCF">
            <w:pPr>
              <w:spacing w:before="60" w:after="60" w:line="240" w:lineRule="auto"/>
              <w:jc w:val="both"/>
              <w:rPr>
                <w:rFonts w:ascii="Times New Roman" w:hAnsi="Times New Roman" w:cs="Times New Roman"/>
                <w:sz w:val="18"/>
                <w:szCs w:val="18"/>
                <w:highlight w:val="yellow"/>
              </w:rPr>
            </w:pPr>
          </w:p>
        </w:tc>
      </w:tr>
      <w:tr w:rsidR="00C519DB" w:rsidRPr="001940FB" w:rsidTr="00BA3DCF">
        <w:trPr>
          <w:cantSplit/>
        </w:trPr>
        <w:tc>
          <w:tcPr>
            <w:tcW w:w="709" w:type="dxa"/>
          </w:tcPr>
          <w:p w:rsidR="00C519DB" w:rsidRPr="00BD75FE" w:rsidRDefault="00C519DB" w:rsidP="00BA3DCF">
            <w:pPr>
              <w:spacing w:before="60" w:after="60" w:line="240" w:lineRule="auto"/>
              <w:jc w:val="center"/>
              <w:rPr>
                <w:rFonts w:ascii="Times New Roman" w:hAnsi="Times New Roman" w:cs="Times New Roman"/>
                <w:b/>
                <w:sz w:val="18"/>
                <w:szCs w:val="18"/>
              </w:rPr>
            </w:pPr>
            <w:r w:rsidRPr="00BD75FE">
              <w:rPr>
                <w:rFonts w:ascii="Times New Roman" w:hAnsi="Times New Roman" w:cs="Times New Roman"/>
                <w:b/>
                <w:sz w:val="18"/>
                <w:szCs w:val="18"/>
              </w:rPr>
              <w:t>2.19.</w:t>
            </w:r>
          </w:p>
        </w:tc>
        <w:tc>
          <w:tcPr>
            <w:tcW w:w="8080" w:type="dxa"/>
          </w:tcPr>
          <w:p w:rsidR="00C519DB" w:rsidRPr="00BD75FE" w:rsidRDefault="00C519DB" w:rsidP="00BA3DCF">
            <w:pPr>
              <w:spacing w:before="60" w:after="0" w:line="240" w:lineRule="auto"/>
              <w:jc w:val="both"/>
              <w:rPr>
                <w:rFonts w:ascii="Times New Roman" w:hAnsi="Times New Roman" w:cs="Times New Roman"/>
                <w:sz w:val="18"/>
                <w:szCs w:val="18"/>
              </w:rPr>
            </w:pPr>
            <w:r w:rsidRPr="00BD75FE">
              <w:rPr>
                <w:rFonts w:ascii="Times New Roman" w:hAnsi="Times New Roman" w:cs="Times New Roman"/>
                <w:sz w:val="18"/>
                <w:szCs w:val="18"/>
              </w:rPr>
              <w:t>Kolory samochodu:</w:t>
            </w:r>
          </w:p>
          <w:p w:rsidR="00C519DB" w:rsidRPr="00BD75FE" w:rsidRDefault="00C519DB" w:rsidP="00C519DB">
            <w:pPr>
              <w:numPr>
                <w:ilvl w:val="0"/>
                <w:numId w:val="24"/>
              </w:numPr>
              <w:spacing w:after="0" w:line="240" w:lineRule="auto"/>
              <w:ind w:left="280" w:hanging="280"/>
              <w:jc w:val="both"/>
              <w:rPr>
                <w:rFonts w:ascii="Times New Roman" w:hAnsi="Times New Roman" w:cs="Times New Roman"/>
                <w:sz w:val="18"/>
                <w:szCs w:val="18"/>
              </w:rPr>
            </w:pPr>
            <w:r w:rsidRPr="00BD75FE">
              <w:rPr>
                <w:rFonts w:ascii="Times New Roman" w:hAnsi="Times New Roman" w:cs="Times New Roman"/>
                <w:sz w:val="18"/>
                <w:szCs w:val="18"/>
              </w:rPr>
              <w:t>elementy podwozia, rama – w kolorze czarnym lub zbliżonym,</w:t>
            </w:r>
          </w:p>
          <w:p w:rsidR="00C519DB" w:rsidRPr="00BD75FE" w:rsidRDefault="00C519DB" w:rsidP="00C519DB">
            <w:pPr>
              <w:numPr>
                <w:ilvl w:val="0"/>
                <w:numId w:val="24"/>
              </w:numPr>
              <w:spacing w:after="0" w:line="240" w:lineRule="auto"/>
              <w:ind w:left="280" w:hanging="280"/>
              <w:jc w:val="both"/>
              <w:rPr>
                <w:rFonts w:ascii="Times New Roman" w:hAnsi="Times New Roman" w:cs="Times New Roman"/>
                <w:sz w:val="18"/>
                <w:szCs w:val="18"/>
              </w:rPr>
            </w:pPr>
            <w:r w:rsidRPr="00BD75FE">
              <w:rPr>
                <w:rFonts w:ascii="Times New Roman" w:hAnsi="Times New Roman" w:cs="Times New Roman"/>
                <w:sz w:val="18"/>
                <w:szCs w:val="18"/>
              </w:rPr>
              <w:t>błotniki i zderzaki – w kolorze białym,</w:t>
            </w:r>
          </w:p>
          <w:p w:rsidR="00C519DB" w:rsidRPr="00BD75FE" w:rsidRDefault="00C519DB" w:rsidP="00C519DB">
            <w:pPr>
              <w:numPr>
                <w:ilvl w:val="0"/>
                <w:numId w:val="24"/>
              </w:numPr>
              <w:spacing w:after="0" w:line="240" w:lineRule="auto"/>
              <w:ind w:left="280" w:hanging="280"/>
              <w:jc w:val="both"/>
              <w:rPr>
                <w:rFonts w:ascii="Times New Roman" w:hAnsi="Times New Roman" w:cs="Times New Roman"/>
                <w:sz w:val="18"/>
                <w:szCs w:val="18"/>
              </w:rPr>
            </w:pPr>
            <w:r w:rsidRPr="00BD75FE">
              <w:rPr>
                <w:rFonts w:ascii="Times New Roman" w:hAnsi="Times New Roman" w:cs="Times New Roman"/>
                <w:sz w:val="18"/>
                <w:szCs w:val="18"/>
              </w:rPr>
              <w:t>kabina, zabudowa – w kolorze czerwonym RAL 3000,</w:t>
            </w:r>
          </w:p>
          <w:p w:rsidR="00C519DB" w:rsidRPr="00BD75FE" w:rsidRDefault="00C519DB" w:rsidP="00C519DB">
            <w:pPr>
              <w:numPr>
                <w:ilvl w:val="0"/>
                <w:numId w:val="24"/>
              </w:numPr>
              <w:spacing w:after="0" w:line="240" w:lineRule="auto"/>
              <w:ind w:left="280" w:hanging="280"/>
              <w:jc w:val="both"/>
              <w:rPr>
                <w:rFonts w:ascii="Times New Roman" w:hAnsi="Times New Roman" w:cs="Times New Roman"/>
                <w:sz w:val="18"/>
                <w:szCs w:val="18"/>
              </w:rPr>
            </w:pPr>
            <w:r w:rsidRPr="00BD75FE">
              <w:rPr>
                <w:rFonts w:ascii="Times New Roman" w:hAnsi="Times New Roman" w:cs="Times New Roman"/>
                <w:sz w:val="18"/>
                <w:szCs w:val="18"/>
              </w:rPr>
              <w:t>żaluzje skrytek – w kolorze naturalnym aluminium,</w:t>
            </w:r>
          </w:p>
          <w:p w:rsidR="00C519DB" w:rsidRPr="00BD75FE" w:rsidRDefault="00C519DB" w:rsidP="00C519DB">
            <w:pPr>
              <w:numPr>
                <w:ilvl w:val="0"/>
                <w:numId w:val="24"/>
              </w:numPr>
              <w:spacing w:after="60" w:line="240" w:lineRule="auto"/>
              <w:ind w:left="278" w:hanging="278"/>
              <w:jc w:val="both"/>
              <w:rPr>
                <w:rFonts w:ascii="Times New Roman" w:hAnsi="Times New Roman" w:cs="Times New Roman"/>
                <w:sz w:val="18"/>
                <w:szCs w:val="18"/>
              </w:rPr>
            </w:pPr>
            <w:r w:rsidRPr="00BD75FE">
              <w:rPr>
                <w:rFonts w:ascii="Times New Roman" w:hAnsi="Times New Roman" w:cs="Times New Roman"/>
                <w:sz w:val="18"/>
                <w:szCs w:val="18"/>
              </w:rPr>
              <w:t>elementy ozdobne i inne (klamki, uchwyty itp.) – w kolorze naturalnym.</w:t>
            </w:r>
          </w:p>
        </w:tc>
        <w:tc>
          <w:tcPr>
            <w:tcW w:w="5670" w:type="dxa"/>
          </w:tcPr>
          <w:p w:rsidR="00C519DB" w:rsidRPr="00BD75FE" w:rsidRDefault="00C519DB" w:rsidP="00BA3DCF">
            <w:pPr>
              <w:spacing w:before="60" w:after="60" w:line="240" w:lineRule="auto"/>
              <w:jc w:val="both"/>
              <w:rPr>
                <w:rFonts w:ascii="Times New Roman" w:hAnsi="Times New Roman" w:cs="Times New Roman"/>
                <w:b/>
                <w:sz w:val="18"/>
                <w:szCs w:val="18"/>
                <w:vertAlign w:val="superscript"/>
              </w:rPr>
            </w:pPr>
          </w:p>
        </w:tc>
      </w:tr>
      <w:tr w:rsidR="00C519DB" w:rsidRPr="001940FB" w:rsidTr="00BA3DCF">
        <w:trPr>
          <w:cantSplit/>
          <w:trHeight w:val="397"/>
        </w:trPr>
        <w:tc>
          <w:tcPr>
            <w:tcW w:w="709" w:type="dxa"/>
            <w:shd w:val="clear" w:color="auto" w:fill="BFBFBF"/>
            <w:vAlign w:val="center"/>
          </w:tcPr>
          <w:p w:rsidR="00C519DB" w:rsidRPr="006F51DD" w:rsidRDefault="00C519DB" w:rsidP="00BA3DCF">
            <w:pPr>
              <w:spacing w:before="60" w:after="60" w:line="240" w:lineRule="auto"/>
              <w:jc w:val="center"/>
              <w:rPr>
                <w:rFonts w:ascii="Times New Roman" w:hAnsi="Times New Roman" w:cs="Times New Roman"/>
                <w:b/>
                <w:sz w:val="18"/>
                <w:szCs w:val="18"/>
              </w:rPr>
            </w:pPr>
            <w:r w:rsidRPr="006F51DD">
              <w:rPr>
                <w:rFonts w:ascii="Times New Roman" w:hAnsi="Times New Roman" w:cs="Times New Roman"/>
                <w:b/>
                <w:sz w:val="18"/>
                <w:szCs w:val="18"/>
              </w:rPr>
              <w:t>3.</w:t>
            </w:r>
          </w:p>
        </w:tc>
        <w:tc>
          <w:tcPr>
            <w:tcW w:w="13750" w:type="dxa"/>
            <w:gridSpan w:val="2"/>
            <w:shd w:val="clear" w:color="auto" w:fill="BFBFBF"/>
            <w:vAlign w:val="center"/>
          </w:tcPr>
          <w:p w:rsidR="00C519DB" w:rsidRPr="006F51DD" w:rsidRDefault="00C519DB" w:rsidP="00BA3DCF">
            <w:pPr>
              <w:spacing w:before="60" w:after="60" w:line="240" w:lineRule="auto"/>
              <w:jc w:val="both"/>
              <w:rPr>
                <w:rFonts w:ascii="Times New Roman" w:hAnsi="Times New Roman" w:cs="Times New Roman"/>
                <w:sz w:val="18"/>
                <w:szCs w:val="18"/>
              </w:rPr>
            </w:pPr>
            <w:r w:rsidRPr="006F51DD">
              <w:rPr>
                <w:rFonts w:ascii="Times New Roman" w:hAnsi="Times New Roman" w:cs="Times New Roman"/>
                <w:b/>
                <w:sz w:val="18"/>
                <w:szCs w:val="18"/>
              </w:rPr>
              <w:t>Zabudowa pożarnicza</w:t>
            </w:r>
          </w:p>
        </w:tc>
      </w:tr>
      <w:tr w:rsidR="00C519DB" w:rsidRPr="001940FB" w:rsidTr="00BA3DCF">
        <w:trPr>
          <w:cantSplit/>
        </w:trPr>
        <w:tc>
          <w:tcPr>
            <w:tcW w:w="709" w:type="dxa"/>
          </w:tcPr>
          <w:p w:rsidR="00C519DB" w:rsidRPr="006F51DD" w:rsidRDefault="00C519DB" w:rsidP="00BA3DCF">
            <w:pPr>
              <w:spacing w:before="60" w:after="60" w:line="240" w:lineRule="auto"/>
              <w:jc w:val="center"/>
              <w:rPr>
                <w:rFonts w:ascii="Times New Roman" w:hAnsi="Times New Roman" w:cs="Times New Roman"/>
                <w:b/>
                <w:sz w:val="18"/>
                <w:szCs w:val="18"/>
              </w:rPr>
            </w:pPr>
            <w:r w:rsidRPr="006F51DD">
              <w:rPr>
                <w:rFonts w:ascii="Times New Roman" w:hAnsi="Times New Roman" w:cs="Times New Roman"/>
                <w:b/>
                <w:sz w:val="18"/>
                <w:szCs w:val="18"/>
              </w:rPr>
              <w:t>3.1.</w:t>
            </w:r>
          </w:p>
        </w:tc>
        <w:tc>
          <w:tcPr>
            <w:tcW w:w="8080" w:type="dxa"/>
          </w:tcPr>
          <w:p w:rsidR="00C519DB" w:rsidRPr="006F51DD" w:rsidRDefault="00C519DB" w:rsidP="00BA3DCF">
            <w:pPr>
              <w:spacing w:before="60" w:after="0" w:line="240" w:lineRule="auto"/>
              <w:jc w:val="both"/>
              <w:rPr>
                <w:rFonts w:ascii="Times New Roman" w:hAnsi="Times New Roman" w:cs="Times New Roman"/>
                <w:sz w:val="18"/>
                <w:szCs w:val="18"/>
              </w:rPr>
            </w:pPr>
            <w:r w:rsidRPr="006F51DD">
              <w:rPr>
                <w:rFonts w:ascii="Times New Roman" w:hAnsi="Times New Roman" w:cs="Times New Roman"/>
                <w:sz w:val="18"/>
                <w:szCs w:val="18"/>
              </w:rPr>
              <w:t>Zabudowa pożarnicza musi być wykonana w całości z materiałów odpornych na korozję, tj.:</w:t>
            </w:r>
          </w:p>
          <w:p w:rsidR="00C519DB" w:rsidRPr="006F51DD" w:rsidRDefault="00C519DB" w:rsidP="00C519DB">
            <w:pPr>
              <w:numPr>
                <w:ilvl w:val="0"/>
                <w:numId w:val="17"/>
              </w:numPr>
              <w:spacing w:after="0" w:line="240" w:lineRule="auto"/>
              <w:ind w:left="280" w:hanging="280"/>
              <w:jc w:val="both"/>
              <w:rPr>
                <w:rFonts w:ascii="Times New Roman" w:hAnsi="Times New Roman" w:cs="Times New Roman"/>
                <w:sz w:val="18"/>
                <w:szCs w:val="18"/>
              </w:rPr>
            </w:pPr>
            <w:r w:rsidRPr="006F51DD">
              <w:rPr>
                <w:rFonts w:ascii="Times New Roman" w:hAnsi="Times New Roman" w:cs="Times New Roman"/>
                <w:sz w:val="18"/>
                <w:szCs w:val="18"/>
              </w:rPr>
              <w:t>konstrukcja - stal nierdzewna / aluminium / kompozyt poliestrowy,</w:t>
            </w:r>
          </w:p>
          <w:p w:rsidR="00C519DB" w:rsidRPr="006F51DD" w:rsidRDefault="00C519DB" w:rsidP="00C519DB">
            <w:pPr>
              <w:numPr>
                <w:ilvl w:val="0"/>
                <w:numId w:val="17"/>
              </w:numPr>
              <w:spacing w:after="0" w:line="240" w:lineRule="auto"/>
              <w:ind w:left="280" w:hanging="280"/>
              <w:jc w:val="both"/>
              <w:rPr>
                <w:rFonts w:ascii="Times New Roman" w:hAnsi="Times New Roman" w:cs="Times New Roman"/>
                <w:sz w:val="18"/>
                <w:szCs w:val="18"/>
              </w:rPr>
            </w:pPr>
            <w:r w:rsidRPr="006F51DD">
              <w:rPr>
                <w:rFonts w:ascii="Times New Roman" w:hAnsi="Times New Roman" w:cs="Times New Roman"/>
                <w:sz w:val="18"/>
                <w:szCs w:val="18"/>
              </w:rPr>
              <w:t>poszycie zewnętrzne - stal nierdzewna / aluminium / kompozyt poliestrowy,</w:t>
            </w:r>
          </w:p>
          <w:p w:rsidR="00C519DB" w:rsidRPr="006F51DD" w:rsidRDefault="00C519DB" w:rsidP="00C519DB">
            <w:pPr>
              <w:numPr>
                <w:ilvl w:val="0"/>
                <w:numId w:val="17"/>
              </w:numPr>
              <w:spacing w:after="0" w:line="240" w:lineRule="auto"/>
              <w:ind w:left="280" w:hanging="280"/>
              <w:jc w:val="both"/>
              <w:rPr>
                <w:rFonts w:ascii="Times New Roman" w:hAnsi="Times New Roman" w:cs="Times New Roman"/>
                <w:sz w:val="18"/>
                <w:szCs w:val="18"/>
              </w:rPr>
            </w:pPr>
            <w:r w:rsidRPr="006F51DD">
              <w:rPr>
                <w:rFonts w:ascii="Times New Roman" w:hAnsi="Times New Roman" w:cs="Times New Roman"/>
                <w:sz w:val="18"/>
                <w:szCs w:val="18"/>
              </w:rPr>
              <w:t>wewnętrzne poszycia skrytek - anodowana blacha aluminiowa,</w:t>
            </w:r>
          </w:p>
          <w:p w:rsidR="00C519DB" w:rsidRPr="006F51DD" w:rsidRDefault="00C519DB" w:rsidP="00C519DB">
            <w:pPr>
              <w:numPr>
                <w:ilvl w:val="0"/>
                <w:numId w:val="17"/>
              </w:numPr>
              <w:spacing w:after="0" w:line="240" w:lineRule="auto"/>
              <w:ind w:left="280" w:hanging="280"/>
              <w:jc w:val="both"/>
              <w:rPr>
                <w:rFonts w:ascii="Times New Roman" w:hAnsi="Times New Roman" w:cs="Times New Roman"/>
                <w:sz w:val="18"/>
                <w:szCs w:val="18"/>
              </w:rPr>
            </w:pPr>
            <w:r w:rsidRPr="006F51DD">
              <w:rPr>
                <w:rFonts w:ascii="Times New Roman" w:hAnsi="Times New Roman" w:cs="Times New Roman"/>
                <w:sz w:val="18"/>
                <w:szCs w:val="18"/>
              </w:rPr>
              <w:t>spody skrytek, półki sprzętowe - anodowana blacha aluminiowa / blacha nierdzewna.</w:t>
            </w:r>
          </w:p>
          <w:p w:rsidR="00C519DB" w:rsidRPr="006F51DD" w:rsidRDefault="00C519DB" w:rsidP="00BA3DCF">
            <w:pPr>
              <w:spacing w:before="60" w:after="60" w:line="240" w:lineRule="auto"/>
              <w:jc w:val="both"/>
              <w:rPr>
                <w:rFonts w:ascii="Times New Roman" w:hAnsi="Times New Roman" w:cs="Times New Roman"/>
                <w:b/>
                <w:sz w:val="18"/>
                <w:szCs w:val="18"/>
              </w:rPr>
            </w:pPr>
            <w:r w:rsidRPr="006F51DD">
              <w:rPr>
                <w:rFonts w:ascii="Times New Roman" w:hAnsi="Times New Roman" w:cs="Times New Roman"/>
                <w:b/>
                <w:sz w:val="18"/>
                <w:szCs w:val="18"/>
              </w:rPr>
              <w:t>Zabudowa musi  posiadać minimum po 3 przedziały sprzętowe (skrytki) na bokach pojazdu i jeden z tyłu pojazdu (w układzie 3+3+1).</w:t>
            </w:r>
          </w:p>
          <w:p w:rsidR="00C519DB" w:rsidRPr="006F51DD" w:rsidRDefault="00C519DB" w:rsidP="00BA3DCF">
            <w:pPr>
              <w:spacing w:before="60" w:after="60" w:line="240" w:lineRule="auto"/>
              <w:jc w:val="both"/>
              <w:rPr>
                <w:rFonts w:ascii="Times New Roman" w:hAnsi="Times New Roman" w:cs="Times New Roman"/>
                <w:sz w:val="18"/>
                <w:szCs w:val="18"/>
              </w:rPr>
            </w:pPr>
            <w:r w:rsidRPr="006F51DD">
              <w:rPr>
                <w:rFonts w:ascii="Times New Roman" w:hAnsi="Times New Roman" w:cs="Times New Roman"/>
                <w:sz w:val="18"/>
                <w:szCs w:val="18"/>
              </w:rPr>
              <w:t>Zabudowa musi być wykonana bez ostrych krawędzi, starannie wykończona i zabezpieczona. Zabudowa powinna umożliwiać ergonomiczne rozmieszczenie sprzętu zgodnie z „Wymaganiami dla samochodów ratowniczo-gaśniczych”.</w:t>
            </w:r>
          </w:p>
          <w:p w:rsidR="00C519DB" w:rsidRPr="006F51DD" w:rsidRDefault="00C519DB" w:rsidP="00BA3DCF">
            <w:pPr>
              <w:spacing w:before="60" w:after="60" w:line="240" w:lineRule="auto"/>
              <w:jc w:val="both"/>
              <w:rPr>
                <w:rFonts w:ascii="Times New Roman" w:hAnsi="Times New Roman" w:cs="Times New Roman"/>
                <w:b/>
                <w:sz w:val="18"/>
                <w:szCs w:val="18"/>
              </w:rPr>
            </w:pPr>
            <w:r w:rsidRPr="006F51DD">
              <w:rPr>
                <w:rFonts w:ascii="Times New Roman" w:hAnsi="Times New Roman" w:cs="Times New Roman"/>
                <w:b/>
                <w:sz w:val="18"/>
                <w:szCs w:val="18"/>
              </w:rPr>
              <w:t>Szczegóły dotyczące rozmieszczenia sprzętu zostaną uzgodnione z Zamawiającym na etapie realizacji zamówienia (Wykonawca ponosi koszt montażu). Zamawiający dostarczy Wykonawcy posiadany sprzęt do zamontowania.</w:t>
            </w:r>
          </w:p>
        </w:tc>
        <w:tc>
          <w:tcPr>
            <w:tcW w:w="5670" w:type="dxa"/>
          </w:tcPr>
          <w:p w:rsidR="00C519DB" w:rsidRPr="006F51DD" w:rsidRDefault="00C519DB" w:rsidP="00BA3DCF">
            <w:pPr>
              <w:spacing w:before="60" w:after="60" w:line="240" w:lineRule="auto"/>
              <w:jc w:val="both"/>
              <w:rPr>
                <w:rFonts w:ascii="Times New Roman" w:hAnsi="Times New Roman" w:cs="Times New Roman"/>
                <w:sz w:val="18"/>
                <w:szCs w:val="18"/>
              </w:rPr>
            </w:pPr>
          </w:p>
        </w:tc>
      </w:tr>
      <w:tr w:rsidR="00C519DB" w:rsidRPr="001940FB" w:rsidTr="00BA3DCF">
        <w:trPr>
          <w:cantSplit/>
        </w:trPr>
        <w:tc>
          <w:tcPr>
            <w:tcW w:w="709" w:type="dxa"/>
          </w:tcPr>
          <w:p w:rsidR="00C519DB" w:rsidRPr="00C34ABB" w:rsidRDefault="00C519DB" w:rsidP="00BA3DCF">
            <w:pPr>
              <w:spacing w:before="60" w:after="60" w:line="240" w:lineRule="auto"/>
              <w:jc w:val="center"/>
              <w:rPr>
                <w:rFonts w:ascii="Times New Roman" w:hAnsi="Times New Roman" w:cs="Times New Roman"/>
                <w:b/>
                <w:sz w:val="18"/>
                <w:szCs w:val="18"/>
              </w:rPr>
            </w:pPr>
            <w:r w:rsidRPr="00C34ABB">
              <w:rPr>
                <w:rFonts w:ascii="Times New Roman" w:hAnsi="Times New Roman" w:cs="Times New Roman"/>
                <w:b/>
                <w:sz w:val="18"/>
                <w:szCs w:val="18"/>
              </w:rPr>
              <w:t>3.2.</w:t>
            </w:r>
          </w:p>
        </w:tc>
        <w:tc>
          <w:tcPr>
            <w:tcW w:w="8080" w:type="dxa"/>
          </w:tcPr>
          <w:p w:rsidR="00C519DB" w:rsidRPr="00C34ABB" w:rsidRDefault="00C519DB" w:rsidP="00BA3DCF">
            <w:pPr>
              <w:spacing w:before="60" w:after="60" w:line="240" w:lineRule="auto"/>
              <w:jc w:val="both"/>
              <w:rPr>
                <w:rFonts w:ascii="Times New Roman" w:hAnsi="Times New Roman" w:cs="Times New Roman"/>
                <w:b/>
                <w:sz w:val="18"/>
                <w:szCs w:val="18"/>
              </w:rPr>
            </w:pPr>
            <w:r w:rsidRPr="00C34ABB">
              <w:rPr>
                <w:rFonts w:ascii="Times New Roman" w:hAnsi="Times New Roman" w:cs="Times New Roman"/>
                <w:b/>
                <w:sz w:val="18"/>
                <w:szCs w:val="18"/>
              </w:rPr>
              <w:t xml:space="preserve">Skrytki na sprzęt i wyposażenie muszą być zamykane żaluzjami aluminiowymi.  </w:t>
            </w:r>
            <w:r w:rsidRPr="00C34ABB">
              <w:rPr>
                <w:rFonts w:ascii="Times New Roman" w:hAnsi="Times New Roman" w:cs="Times New Roman"/>
                <w:sz w:val="18"/>
                <w:szCs w:val="18"/>
              </w:rPr>
              <w:t xml:space="preserve">Drzwi żaluzjowe powinny być wyposażone w zamki (jeden klucz pasuje do wszystkich zamków). Wymagane jest dodatkowe zabezpieczenie przed otwarciem żaluzji – typu rurkowego. </w:t>
            </w:r>
          </w:p>
          <w:p w:rsidR="00C519DB" w:rsidRPr="00C34ABB" w:rsidRDefault="00C519DB" w:rsidP="00BA3DCF">
            <w:pPr>
              <w:spacing w:before="60" w:after="60" w:line="240" w:lineRule="auto"/>
              <w:jc w:val="both"/>
              <w:rPr>
                <w:rFonts w:ascii="Times New Roman" w:hAnsi="Times New Roman" w:cs="Times New Roman"/>
                <w:sz w:val="18"/>
                <w:szCs w:val="18"/>
              </w:rPr>
            </w:pPr>
            <w:r w:rsidRPr="00C34ABB">
              <w:rPr>
                <w:rFonts w:ascii="Times New Roman" w:hAnsi="Times New Roman" w:cs="Times New Roman"/>
                <w:sz w:val="18"/>
                <w:szCs w:val="18"/>
              </w:rPr>
              <w:t xml:space="preserve">Skrytki zabudowy muszą być wyposażone w szuflady / wysuwane tace, które powinny blokować się automatycznie w pozycji zamkniętej i całkowicie wysuniętej oraz posiadać zabezpieczenie przed całkowitym wyciągnięciem (wypadnięciem z prowadnic). </w:t>
            </w:r>
            <w:r w:rsidRPr="00C34ABB">
              <w:rPr>
                <w:rFonts w:ascii="Times New Roman" w:hAnsi="Times New Roman" w:cs="Times New Roman"/>
                <w:b/>
                <w:sz w:val="18"/>
                <w:szCs w:val="18"/>
              </w:rPr>
              <w:t>Szuflady / tace wystające w pozycji otwartej powyżej 250 mm poza obrys pojazdu muszą posiadać oznakowanie ostrzegawcze.</w:t>
            </w:r>
            <w:r w:rsidRPr="00C34ABB">
              <w:rPr>
                <w:rFonts w:ascii="Times New Roman" w:hAnsi="Times New Roman" w:cs="Times New Roman"/>
                <w:sz w:val="18"/>
                <w:szCs w:val="18"/>
              </w:rPr>
              <w:t xml:space="preserve"> </w:t>
            </w:r>
          </w:p>
          <w:p w:rsidR="00C519DB" w:rsidRPr="00C34ABB" w:rsidRDefault="00C519DB" w:rsidP="00BA3DCF">
            <w:pPr>
              <w:spacing w:before="60" w:after="60" w:line="240" w:lineRule="auto"/>
              <w:jc w:val="both"/>
              <w:rPr>
                <w:rFonts w:ascii="Times New Roman" w:hAnsi="Times New Roman" w:cs="Times New Roman"/>
                <w:sz w:val="18"/>
                <w:szCs w:val="18"/>
              </w:rPr>
            </w:pPr>
            <w:r w:rsidRPr="00C34ABB">
              <w:rPr>
                <w:rFonts w:ascii="Times New Roman" w:hAnsi="Times New Roman" w:cs="Times New Roman"/>
                <w:sz w:val="18"/>
                <w:szCs w:val="18"/>
              </w:rPr>
              <w:t>Półki sprzętowe muszą mieć możliwość regulacji położenia (ustawienia) wysokości. Konstrukcja skrytek musi zapewniać odprowadzenie wody z ich wnętrza oraz wentylację.</w:t>
            </w:r>
          </w:p>
        </w:tc>
        <w:tc>
          <w:tcPr>
            <w:tcW w:w="5670" w:type="dxa"/>
          </w:tcPr>
          <w:p w:rsidR="00C519DB" w:rsidRPr="00C34ABB" w:rsidRDefault="00C519DB" w:rsidP="00BA3DCF">
            <w:pPr>
              <w:spacing w:before="60" w:after="60" w:line="240" w:lineRule="auto"/>
              <w:jc w:val="both"/>
              <w:rPr>
                <w:rFonts w:ascii="Times New Roman" w:hAnsi="Times New Roman" w:cs="Times New Roman"/>
                <w:sz w:val="18"/>
                <w:szCs w:val="18"/>
              </w:rPr>
            </w:pPr>
          </w:p>
        </w:tc>
      </w:tr>
      <w:tr w:rsidR="00C519DB" w:rsidRPr="001940FB" w:rsidTr="00BA3DCF">
        <w:trPr>
          <w:cantSplit/>
        </w:trPr>
        <w:tc>
          <w:tcPr>
            <w:tcW w:w="709" w:type="dxa"/>
          </w:tcPr>
          <w:p w:rsidR="00C519DB" w:rsidRPr="006F51DD" w:rsidRDefault="00C519DB" w:rsidP="00BA3DCF">
            <w:pPr>
              <w:spacing w:before="60" w:after="60" w:line="240" w:lineRule="auto"/>
              <w:jc w:val="center"/>
              <w:rPr>
                <w:rFonts w:ascii="Times New Roman" w:hAnsi="Times New Roman" w:cs="Times New Roman"/>
                <w:b/>
                <w:sz w:val="18"/>
                <w:szCs w:val="18"/>
              </w:rPr>
            </w:pPr>
            <w:r w:rsidRPr="006F51DD">
              <w:rPr>
                <w:rFonts w:ascii="Times New Roman" w:hAnsi="Times New Roman" w:cs="Times New Roman"/>
                <w:b/>
                <w:sz w:val="18"/>
                <w:szCs w:val="18"/>
              </w:rPr>
              <w:t>3</w:t>
            </w:r>
            <w:r>
              <w:rPr>
                <w:rFonts w:ascii="Times New Roman" w:hAnsi="Times New Roman" w:cs="Times New Roman"/>
                <w:b/>
                <w:sz w:val="18"/>
                <w:szCs w:val="18"/>
              </w:rPr>
              <w:t>.3</w:t>
            </w:r>
            <w:r w:rsidRPr="006F51DD">
              <w:rPr>
                <w:rFonts w:ascii="Times New Roman" w:hAnsi="Times New Roman" w:cs="Times New Roman"/>
                <w:b/>
                <w:sz w:val="18"/>
                <w:szCs w:val="18"/>
              </w:rPr>
              <w:t>.</w:t>
            </w:r>
          </w:p>
        </w:tc>
        <w:tc>
          <w:tcPr>
            <w:tcW w:w="8080" w:type="dxa"/>
          </w:tcPr>
          <w:p w:rsidR="00C519DB" w:rsidRPr="006F51DD" w:rsidRDefault="00C519DB" w:rsidP="00BA3DCF">
            <w:pPr>
              <w:spacing w:before="60" w:after="60" w:line="240" w:lineRule="auto"/>
              <w:jc w:val="both"/>
              <w:rPr>
                <w:rFonts w:ascii="Times New Roman" w:hAnsi="Times New Roman" w:cs="Times New Roman"/>
                <w:sz w:val="18"/>
                <w:szCs w:val="18"/>
              </w:rPr>
            </w:pPr>
            <w:r w:rsidRPr="006F51DD">
              <w:rPr>
                <w:rFonts w:ascii="Times New Roman" w:hAnsi="Times New Roman" w:cs="Times New Roman"/>
                <w:sz w:val="18"/>
                <w:szCs w:val="18"/>
              </w:rPr>
              <w:t xml:space="preserve">Skrytki na sprzęt i przedział autopompy </w:t>
            </w:r>
            <w:r>
              <w:rPr>
                <w:rFonts w:ascii="Times New Roman" w:hAnsi="Times New Roman" w:cs="Times New Roman"/>
                <w:sz w:val="18"/>
                <w:szCs w:val="18"/>
              </w:rPr>
              <w:t xml:space="preserve">muszą być </w:t>
            </w:r>
            <w:r w:rsidRPr="006F51DD">
              <w:rPr>
                <w:rFonts w:ascii="Times New Roman" w:hAnsi="Times New Roman" w:cs="Times New Roman"/>
                <w:sz w:val="18"/>
                <w:szCs w:val="18"/>
              </w:rPr>
              <w:t xml:space="preserve">wyposażone w oświetlenie - podwójne listwy LED, umieszczone pionowo po obu stronach schowka, przy prowadnicy żaluzji, włączane automatycznie po otwarciu żaluzji skrytki. </w:t>
            </w:r>
          </w:p>
          <w:p w:rsidR="00C519DB" w:rsidRPr="006F51DD" w:rsidRDefault="00C519DB" w:rsidP="00BA3DCF">
            <w:pPr>
              <w:spacing w:before="60" w:after="60" w:line="240" w:lineRule="auto"/>
              <w:jc w:val="both"/>
              <w:rPr>
                <w:rFonts w:ascii="Times New Roman" w:hAnsi="Times New Roman" w:cs="Times New Roman"/>
                <w:b/>
                <w:sz w:val="18"/>
                <w:szCs w:val="18"/>
              </w:rPr>
            </w:pPr>
            <w:r w:rsidRPr="006F51DD">
              <w:rPr>
                <w:rFonts w:ascii="Times New Roman" w:hAnsi="Times New Roman" w:cs="Times New Roman"/>
                <w:b/>
                <w:sz w:val="18"/>
                <w:szCs w:val="18"/>
              </w:rPr>
              <w:t xml:space="preserve">W przypadku zastosowania dodatkowych dolnych skrytek otwieranych przez podesty boczne, muszą być one również wyposażone w oświetlenie - listwy LED, włączane automatycznie po otwarciu podestu. </w:t>
            </w:r>
          </w:p>
        </w:tc>
        <w:tc>
          <w:tcPr>
            <w:tcW w:w="5670" w:type="dxa"/>
          </w:tcPr>
          <w:p w:rsidR="00C519DB" w:rsidRPr="006F51DD" w:rsidRDefault="00C519DB" w:rsidP="00BA3DCF">
            <w:pPr>
              <w:spacing w:before="60" w:after="60" w:line="240" w:lineRule="auto"/>
              <w:jc w:val="both"/>
              <w:rPr>
                <w:rFonts w:ascii="Times New Roman" w:hAnsi="Times New Roman" w:cs="Times New Roman"/>
                <w:sz w:val="18"/>
                <w:szCs w:val="18"/>
              </w:rPr>
            </w:pPr>
          </w:p>
        </w:tc>
      </w:tr>
      <w:tr w:rsidR="00C519DB" w:rsidRPr="001940FB" w:rsidTr="00BA3DCF">
        <w:trPr>
          <w:cantSplit/>
        </w:trPr>
        <w:tc>
          <w:tcPr>
            <w:tcW w:w="709" w:type="dxa"/>
          </w:tcPr>
          <w:p w:rsidR="00C519DB" w:rsidRPr="00C34ABB" w:rsidRDefault="00C519DB" w:rsidP="00BA3DCF">
            <w:pPr>
              <w:spacing w:before="60" w:after="60" w:line="240" w:lineRule="auto"/>
              <w:jc w:val="center"/>
              <w:rPr>
                <w:rFonts w:ascii="Times New Roman" w:hAnsi="Times New Roman" w:cs="Times New Roman"/>
                <w:b/>
                <w:sz w:val="18"/>
                <w:szCs w:val="18"/>
              </w:rPr>
            </w:pPr>
            <w:r w:rsidRPr="00C34ABB">
              <w:rPr>
                <w:rFonts w:ascii="Times New Roman" w:hAnsi="Times New Roman" w:cs="Times New Roman"/>
                <w:b/>
                <w:sz w:val="18"/>
                <w:szCs w:val="18"/>
              </w:rPr>
              <w:t>3.4.</w:t>
            </w:r>
          </w:p>
        </w:tc>
        <w:tc>
          <w:tcPr>
            <w:tcW w:w="8080" w:type="dxa"/>
          </w:tcPr>
          <w:p w:rsidR="00C519DB" w:rsidRPr="00C34ABB" w:rsidRDefault="00C519DB" w:rsidP="00BA3DCF">
            <w:pPr>
              <w:spacing w:before="60" w:after="60" w:line="240" w:lineRule="auto"/>
              <w:jc w:val="both"/>
              <w:rPr>
                <w:rFonts w:ascii="Times New Roman" w:hAnsi="Times New Roman" w:cs="Times New Roman"/>
                <w:b/>
                <w:sz w:val="18"/>
                <w:szCs w:val="18"/>
              </w:rPr>
            </w:pPr>
            <w:r w:rsidRPr="00C34ABB">
              <w:rPr>
                <w:rFonts w:ascii="Times New Roman" w:hAnsi="Times New Roman" w:cs="Times New Roman"/>
                <w:b/>
                <w:sz w:val="18"/>
                <w:szCs w:val="18"/>
              </w:rPr>
              <w:t>Pojazd musi posiadać oświetlenie pola pracy wokół samochodu składające się z lamp bocznych typu LED, zamontowanych w balustradach bocznych zabudowy lub składające się z zewnętrznych listew LED, zamontowanych nad żaluzjami.</w:t>
            </w:r>
          </w:p>
          <w:p w:rsidR="00C519DB" w:rsidRPr="00C34ABB" w:rsidRDefault="00C519DB" w:rsidP="00BA3DCF">
            <w:pPr>
              <w:spacing w:before="60" w:after="60" w:line="240" w:lineRule="auto"/>
              <w:jc w:val="both"/>
              <w:rPr>
                <w:rFonts w:ascii="Times New Roman" w:hAnsi="Times New Roman" w:cs="Times New Roman"/>
                <w:sz w:val="18"/>
                <w:szCs w:val="18"/>
              </w:rPr>
            </w:pPr>
            <w:r w:rsidRPr="00C34ABB">
              <w:rPr>
                <w:rFonts w:ascii="Times New Roman" w:hAnsi="Times New Roman" w:cs="Times New Roman"/>
                <w:sz w:val="18"/>
                <w:szCs w:val="18"/>
              </w:rPr>
              <w:t xml:space="preserve">Ww. oświetlenie musi zapewnić w każdych warunkach pogodowych natężenie </w:t>
            </w:r>
            <w:r w:rsidRPr="00C34ABB">
              <w:rPr>
                <w:rFonts w:ascii="Times New Roman" w:hAnsi="Times New Roman" w:cs="Times New Roman"/>
                <w:b/>
                <w:sz w:val="18"/>
                <w:szCs w:val="18"/>
              </w:rPr>
              <w:t>co najmniej 5 lx</w:t>
            </w:r>
            <w:r w:rsidRPr="00C34ABB">
              <w:rPr>
                <w:rFonts w:ascii="Times New Roman" w:hAnsi="Times New Roman" w:cs="Times New Roman"/>
                <w:sz w:val="18"/>
                <w:szCs w:val="18"/>
              </w:rPr>
              <w:t xml:space="preserve">, zmierzone na poziomie podłoża wokół samochodu oprócz kabiny, na szerokości </w:t>
            </w:r>
            <w:r w:rsidRPr="00C34ABB">
              <w:rPr>
                <w:rFonts w:ascii="Times New Roman" w:hAnsi="Times New Roman" w:cs="Times New Roman"/>
                <w:b/>
                <w:sz w:val="18"/>
                <w:szCs w:val="18"/>
              </w:rPr>
              <w:t>1 m</w:t>
            </w:r>
            <w:r w:rsidRPr="00C34ABB">
              <w:rPr>
                <w:rFonts w:ascii="Times New Roman" w:hAnsi="Times New Roman" w:cs="Times New Roman"/>
                <w:sz w:val="18"/>
                <w:szCs w:val="18"/>
              </w:rPr>
              <w:t xml:space="preserve"> od boków oraz tyłu samochodu. Dostęp do stanowisk obsługi, platform roboczych oraz dostępnych części dachu powinien być oświetlony.</w:t>
            </w:r>
          </w:p>
          <w:p w:rsidR="00C519DB" w:rsidRPr="00C34ABB" w:rsidRDefault="00C519DB" w:rsidP="00BA3DCF">
            <w:pPr>
              <w:spacing w:before="60" w:after="0" w:line="240" w:lineRule="auto"/>
              <w:jc w:val="both"/>
              <w:rPr>
                <w:rFonts w:ascii="Times New Roman" w:hAnsi="Times New Roman" w:cs="Times New Roman"/>
                <w:sz w:val="18"/>
                <w:szCs w:val="18"/>
              </w:rPr>
            </w:pPr>
            <w:r w:rsidRPr="00C34ABB">
              <w:rPr>
                <w:rFonts w:ascii="Times New Roman" w:hAnsi="Times New Roman" w:cs="Times New Roman"/>
                <w:sz w:val="18"/>
                <w:szCs w:val="18"/>
              </w:rPr>
              <w:t>Zabudowa musi posiadać oświetlenie powierzchni dachu lampami typu LED oraz świetlenie wnętrza skrzyni sprzętowych na dachu lampami typu LED.</w:t>
            </w:r>
          </w:p>
          <w:p w:rsidR="00C519DB" w:rsidRPr="00C34ABB" w:rsidRDefault="00C519DB" w:rsidP="00BA3DCF">
            <w:pPr>
              <w:spacing w:before="60" w:after="60" w:line="240" w:lineRule="auto"/>
              <w:jc w:val="both"/>
              <w:rPr>
                <w:rFonts w:ascii="Times New Roman" w:hAnsi="Times New Roman" w:cs="Times New Roman"/>
                <w:b/>
                <w:sz w:val="18"/>
                <w:szCs w:val="18"/>
              </w:rPr>
            </w:pPr>
            <w:r w:rsidRPr="00C34ABB">
              <w:rPr>
                <w:rFonts w:ascii="Times New Roman" w:hAnsi="Times New Roman" w:cs="Times New Roman"/>
                <w:b/>
                <w:sz w:val="18"/>
                <w:szCs w:val="18"/>
              </w:rPr>
              <w:t>Pojazd musi posiadać możliwość sterowania oświetlenia zewnętrznego z przedziału autopompy.</w:t>
            </w:r>
          </w:p>
        </w:tc>
        <w:tc>
          <w:tcPr>
            <w:tcW w:w="5670" w:type="dxa"/>
          </w:tcPr>
          <w:p w:rsidR="00C519DB" w:rsidRPr="00C34ABB" w:rsidRDefault="00C519DB" w:rsidP="00BA3DCF">
            <w:pPr>
              <w:spacing w:before="60" w:after="60" w:line="240" w:lineRule="auto"/>
              <w:jc w:val="both"/>
              <w:rPr>
                <w:rFonts w:ascii="Times New Roman" w:hAnsi="Times New Roman" w:cs="Times New Roman"/>
                <w:sz w:val="18"/>
                <w:szCs w:val="18"/>
              </w:rPr>
            </w:pPr>
          </w:p>
        </w:tc>
      </w:tr>
      <w:tr w:rsidR="00C519DB" w:rsidRPr="001940FB" w:rsidTr="00BA3DCF">
        <w:trPr>
          <w:cantSplit/>
        </w:trPr>
        <w:tc>
          <w:tcPr>
            <w:tcW w:w="709" w:type="dxa"/>
          </w:tcPr>
          <w:p w:rsidR="00C519DB" w:rsidRPr="00AE3419" w:rsidRDefault="00C519DB" w:rsidP="00BA3DCF">
            <w:pPr>
              <w:spacing w:before="60" w:after="60" w:line="240" w:lineRule="auto"/>
              <w:jc w:val="center"/>
              <w:rPr>
                <w:rFonts w:ascii="Times New Roman" w:hAnsi="Times New Roman" w:cs="Times New Roman"/>
                <w:b/>
                <w:sz w:val="18"/>
                <w:szCs w:val="18"/>
              </w:rPr>
            </w:pPr>
            <w:r w:rsidRPr="00AE3419">
              <w:rPr>
                <w:rFonts w:ascii="Times New Roman" w:hAnsi="Times New Roman" w:cs="Times New Roman"/>
                <w:b/>
                <w:sz w:val="18"/>
                <w:szCs w:val="18"/>
              </w:rPr>
              <w:t>3.5.</w:t>
            </w:r>
          </w:p>
        </w:tc>
        <w:tc>
          <w:tcPr>
            <w:tcW w:w="8080" w:type="dxa"/>
          </w:tcPr>
          <w:p w:rsidR="00C519DB" w:rsidRPr="00AE3419" w:rsidRDefault="00C519DB" w:rsidP="00BA3DCF">
            <w:pPr>
              <w:spacing w:before="60" w:after="60" w:line="240" w:lineRule="auto"/>
              <w:jc w:val="both"/>
              <w:rPr>
                <w:rFonts w:ascii="Times New Roman" w:hAnsi="Times New Roman" w:cs="Times New Roman"/>
                <w:b/>
                <w:sz w:val="18"/>
                <w:szCs w:val="18"/>
              </w:rPr>
            </w:pPr>
            <w:r w:rsidRPr="00AE3419">
              <w:rPr>
                <w:rFonts w:ascii="Times New Roman" w:hAnsi="Times New Roman" w:cs="Times New Roman"/>
                <w:b/>
                <w:sz w:val="18"/>
                <w:szCs w:val="18"/>
              </w:rPr>
              <w:t xml:space="preserve">Dach zabudowy musi być w formie podestu roboczego w wykonaniu antypoślizgowym. </w:t>
            </w:r>
            <w:r w:rsidRPr="00AE3419">
              <w:rPr>
                <w:rFonts w:ascii="Times New Roman" w:hAnsi="Times New Roman" w:cs="Times New Roman"/>
                <w:sz w:val="18"/>
                <w:szCs w:val="18"/>
              </w:rPr>
              <w:t>Balustrady ochronne dachu powinny być wykonane jako jednolita nierozłączna część z nadbudową pożarniczą lub jako barierki rurkowe z materiałów niekorodujących.</w:t>
            </w:r>
          </w:p>
          <w:p w:rsidR="00C519DB" w:rsidRPr="00AE3419" w:rsidRDefault="00C519DB" w:rsidP="00BA3DCF">
            <w:pPr>
              <w:spacing w:before="60" w:after="0" w:line="240" w:lineRule="auto"/>
              <w:jc w:val="both"/>
              <w:rPr>
                <w:rFonts w:ascii="Times New Roman" w:hAnsi="Times New Roman" w:cs="Times New Roman"/>
                <w:sz w:val="18"/>
                <w:szCs w:val="18"/>
              </w:rPr>
            </w:pPr>
            <w:r w:rsidRPr="00AE3419">
              <w:rPr>
                <w:rFonts w:ascii="Times New Roman" w:hAnsi="Times New Roman" w:cs="Times New Roman"/>
                <w:sz w:val="18"/>
                <w:szCs w:val="18"/>
              </w:rPr>
              <w:t xml:space="preserve">Na dachu zabudowy powinny być zamontowane: </w:t>
            </w:r>
          </w:p>
          <w:p w:rsidR="00C519DB" w:rsidRPr="00AE3419" w:rsidRDefault="00C519DB" w:rsidP="00C519DB">
            <w:pPr>
              <w:numPr>
                <w:ilvl w:val="0"/>
                <w:numId w:val="18"/>
              </w:numPr>
              <w:spacing w:after="0" w:line="240" w:lineRule="auto"/>
              <w:ind w:left="280" w:hanging="280"/>
              <w:jc w:val="both"/>
              <w:rPr>
                <w:rFonts w:ascii="Times New Roman" w:hAnsi="Times New Roman" w:cs="Times New Roman"/>
                <w:sz w:val="18"/>
                <w:szCs w:val="18"/>
              </w:rPr>
            </w:pPr>
            <w:r w:rsidRPr="00AE3419">
              <w:rPr>
                <w:rFonts w:ascii="Times New Roman" w:hAnsi="Times New Roman" w:cs="Times New Roman"/>
                <w:sz w:val="18"/>
                <w:szCs w:val="18"/>
              </w:rPr>
              <w:t>zamykana skrzynia aluminiowa o min. wymiarach 1400 x 460 x 270 mm na drobny sprzęt, posiadająca oświetlenie wewnętrzne typu LED,</w:t>
            </w:r>
          </w:p>
          <w:p w:rsidR="00C519DB" w:rsidRPr="00AE3419" w:rsidRDefault="00C519DB" w:rsidP="00C519DB">
            <w:pPr>
              <w:numPr>
                <w:ilvl w:val="0"/>
                <w:numId w:val="18"/>
              </w:numPr>
              <w:spacing w:after="0" w:line="240" w:lineRule="auto"/>
              <w:ind w:left="280" w:hanging="280"/>
              <w:jc w:val="both"/>
              <w:rPr>
                <w:rFonts w:ascii="Times New Roman" w:hAnsi="Times New Roman" w:cs="Times New Roman"/>
                <w:sz w:val="18"/>
                <w:szCs w:val="18"/>
              </w:rPr>
            </w:pPr>
            <w:r w:rsidRPr="00AE3419">
              <w:rPr>
                <w:rFonts w:ascii="Times New Roman" w:hAnsi="Times New Roman" w:cs="Times New Roman"/>
                <w:sz w:val="18"/>
                <w:szCs w:val="18"/>
              </w:rPr>
              <w:t>uchwyty z rolkami  na drabinę dwuprzęsłową wysuwną z podporami, uchwyty na</w:t>
            </w:r>
            <w:r w:rsidRPr="00AE3419">
              <w:t xml:space="preserve"> </w:t>
            </w:r>
            <w:r w:rsidRPr="00AE3419">
              <w:rPr>
                <w:rFonts w:ascii="Times New Roman" w:hAnsi="Times New Roman" w:cs="Times New Roman"/>
                <w:sz w:val="18"/>
                <w:szCs w:val="18"/>
              </w:rPr>
              <w:t>drabinę nasadkową, węże ssawne, bosak, mostki przejazdowe, tłumice itp.</w:t>
            </w:r>
          </w:p>
          <w:p w:rsidR="00C519DB" w:rsidRPr="00AE3419" w:rsidRDefault="00C519DB" w:rsidP="00BA3DCF">
            <w:pPr>
              <w:spacing w:before="60" w:after="60" w:line="240" w:lineRule="auto"/>
              <w:jc w:val="both"/>
              <w:rPr>
                <w:rFonts w:ascii="Times New Roman" w:hAnsi="Times New Roman" w:cs="Times New Roman"/>
                <w:sz w:val="18"/>
                <w:szCs w:val="18"/>
              </w:rPr>
            </w:pPr>
            <w:r w:rsidRPr="00AE3419">
              <w:rPr>
                <w:rFonts w:ascii="Times New Roman" w:hAnsi="Times New Roman" w:cs="Times New Roman"/>
                <w:sz w:val="18"/>
                <w:szCs w:val="18"/>
              </w:rPr>
              <w:t xml:space="preserve">Wejście na dach musi umożliwiać drabinka, umiejscowiona z tyłu pojazdu, wykonana z materiałów nierdzewnych, z powierzchniami stopni w wykonaniu antypoślizgowym. W górnej części drabinki muszą być zamontowane poręcze ułatwiające wchodzenie. </w:t>
            </w:r>
          </w:p>
        </w:tc>
        <w:tc>
          <w:tcPr>
            <w:tcW w:w="5670" w:type="dxa"/>
          </w:tcPr>
          <w:p w:rsidR="00C519DB" w:rsidRPr="00AE3419" w:rsidRDefault="00C519DB" w:rsidP="00BA3DCF">
            <w:pPr>
              <w:spacing w:before="60" w:after="60" w:line="240" w:lineRule="auto"/>
              <w:jc w:val="both"/>
              <w:rPr>
                <w:rFonts w:ascii="Times New Roman" w:hAnsi="Times New Roman" w:cs="Times New Roman"/>
                <w:i/>
                <w:sz w:val="18"/>
                <w:szCs w:val="18"/>
              </w:rPr>
            </w:pPr>
          </w:p>
        </w:tc>
      </w:tr>
      <w:tr w:rsidR="00C519DB" w:rsidRPr="001940FB" w:rsidTr="00BA3DCF">
        <w:trPr>
          <w:cantSplit/>
        </w:trPr>
        <w:tc>
          <w:tcPr>
            <w:tcW w:w="709" w:type="dxa"/>
          </w:tcPr>
          <w:p w:rsidR="00C519DB" w:rsidRPr="00AE3419" w:rsidRDefault="00C519DB" w:rsidP="00BA3DCF">
            <w:pPr>
              <w:spacing w:before="60" w:after="60" w:line="240" w:lineRule="auto"/>
              <w:jc w:val="center"/>
              <w:rPr>
                <w:rFonts w:ascii="Times New Roman" w:hAnsi="Times New Roman" w:cs="Times New Roman"/>
                <w:b/>
                <w:sz w:val="18"/>
                <w:szCs w:val="18"/>
              </w:rPr>
            </w:pPr>
            <w:r w:rsidRPr="00AE3419">
              <w:rPr>
                <w:rFonts w:ascii="Times New Roman" w:hAnsi="Times New Roman" w:cs="Times New Roman"/>
                <w:b/>
                <w:sz w:val="18"/>
                <w:szCs w:val="18"/>
              </w:rPr>
              <w:t>3.6.</w:t>
            </w:r>
          </w:p>
        </w:tc>
        <w:tc>
          <w:tcPr>
            <w:tcW w:w="8080" w:type="dxa"/>
          </w:tcPr>
          <w:p w:rsidR="00C519DB" w:rsidRDefault="00C519DB" w:rsidP="00BA3DCF">
            <w:pPr>
              <w:spacing w:before="60" w:after="60" w:line="240" w:lineRule="auto"/>
              <w:jc w:val="both"/>
              <w:rPr>
                <w:rFonts w:ascii="Times New Roman" w:hAnsi="Times New Roman" w:cs="Times New Roman"/>
                <w:sz w:val="18"/>
                <w:szCs w:val="18"/>
              </w:rPr>
            </w:pPr>
            <w:r w:rsidRPr="00AE3419">
              <w:rPr>
                <w:rFonts w:ascii="Times New Roman" w:hAnsi="Times New Roman" w:cs="Times New Roman"/>
                <w:sz w:val="18"/>
                <w:szCs w:val="18"/>
              </w:rPr>
              <w:t>Uchwyty, klamki wszystkich urządzeń samochodu, drzwi żaluzjowych, szuflad, tac, muszą być tak skonstruowane, aby umożliwiały ich obsługę w rękawicach.</w:t>
            </w:r>
          </w:p>
          <w:p w:rsidR="00C519DB" w:rsidRPr="00AE3419" w:rsidRDefault="00C519DB" w:rsidP="00BA3DCF">
            <w:pPr>
              <w:spacing w:before="60" w:after="60" w:line="240" w:lineRule="auto"/>
              <w:jc w:val="both"/>
              <w:rPr>
                <w:rFonts w:ascii="Times New Roman" w:hAnsi="Times New Roman" w:cs="Times New Roman"/>
                <w:sz w:val="18"/>
                <w:szCs w:val="18"/>
              </w:rPr>
            </w:pPr>
            <w:r w:rsidRPr="004C7D01">
              <w:rPr>
                <w:rFonts w:ascii="Times New Roman" w:hAnsi="Times New Roman" w:cs="Times New Roman"/>
                <w:sz w:val="18"/>
                <w:szCs w:val="18"/>
              </w:rPr>
              <w:t xml:space="preserve">Powierzchnie platform, podestów roboczych </w:t>
            </w:r>
            <w:r>
              <w:rPr>
                <w:rFonts w:ascii="Times New Roman" w:hAnsi="Times New Roman" w:cs="Times New Roman"/>
                <w:sz w:val="18"/>
                <w:szCs w:val="18"/>
              </w:rPr>
              <w:t xml:space="preserve">muszą być </w:t>
            </w:r>
            <w:r w:rsidRPr="004C7D01">
              <w:rPr>
                <w:rFonts w:ascii="Times New Roman" w:hAnsi="Times New Roman" w:cs="Times New Roman"/>
                <w:sz w:val="18"/>
                <w:szCs w:val="18"/>
              </w:rPr>
              <w:t>w wykonaniu antypoślizgowym</w:t>
            </w:r>
            <w:r>
              <w:rPr>
                <w:rFonts w:ascii="Times New Roman" w:hAnsi="Times New Roman" w:cs="Times New Roman"/>
                <w:sz w:val="18"/>
                <w:szCs w:val="18"/>
              </w:rPr>
              <w:t>.</w:t>
            </w:r>
          </w:p>
        </w:tc>
        <w:tc>
          <w:tcPr>
            <w:tcW w:w="5670" w:type="dxa"/>
          </w:tcPr>
          <w:p w:rsidR="00C519DB" w:rsidRPr="00AE3419" w:rsidRDefault="00C519DB" w:rsidP="00BA3DCF">
            <w:pPr>
              <w:spacing w:before="60" w:after="60" w:line="240" w:lineRule="auto"/>
              <w:jc w:val="both"/>
              <w:rPr>
                <w:rFonts w:ascii="Times New Roman" w:hAnsi="Times New Roman" w:cs="Times New Roman"/>
                <w:sz w:val="18"/>
                <w:szCs w:val="18"/>
              </w:rPr>
            </w:pPr>
          </w:p>
        </w:tc>
      </w:tr>
      <w:tr w:rsidR="00C519DB" w:rsidRPr="001940FB" w:rsidTr="00BA3DCF">
        <w:trPr>
          <w:cantSplit/>
        </w:trPr>
        <w:tc>
          <w:tcPr>
            <w:tcW w:w="709" w:type="dxa"/>
          </w:tcPr>
          <w:p w:rsidR="00C519DB" w:rsidRPr="00F256FE" w:rsidRDefault="00C519DB" w:rsidP="00BA3DCF">
            <w:pPr>
              <w:spacing w:before="60" w:after="60" w:line="240" w:lineRule="auto"/>
              <w:jc w:val="center"/>
              <w:rPr>
                <w:rFonts w:ascii="Times New Roman" w:hAnsi="Times New Roman" w:cs="Times New Roman"/>
                <w:b/>
                <w:sz w:val="18"/>
                <w:szCs w:val="18"/>
              </w:rPr>
            </w:pPr>
            <w:r>
              <w:rPr>
                <w:rFonts w:ascii="Times New Roman" w:hAnsi="Times New Roman" w:cs="Times New Roman"/>
                <w:b/>
                <w:sz w:val="18"/>
                <w:szCs w:val="18"/>
              </w:rPr>
              <w:t>3.7</w:t>
            </w:r>
            <w:r w:rsidRPr="00F256FE">
              <w:rPr>
                <w:rFonts w:ascii="Times New Roman" w:hAnsi="Times New Roman" w:cs="Times New Roman"/>
                <w:b/>
                <w:sz w:val="18"/>
                <w:szCs w:val="18"/>
              </w:rPr>
              <w:t>.</w:t>
            </w:r>
          </w:p>
        </w:tc>
        <w:tc>
          <w:tcPr>
            <w:tcW w:w="8080" w:type="dxa"/>
          </w:tcPr>
          <w:p w:rsidR="00C519DB" w:rsidRPr="00F256FE" w:rsidRDefault="00C519DB" w:rsidP="00BA3DCF">
            <w:pPr>
              <w:spacing w:before="60" w:after="60" w:line="240" w:lineRule="auto"/>
              <w:jc w:val="both"/>
              <w:rPr>
                <w:rFonts w:ascii="Times New Roman" w:hAnsi="Times New Roman" w:cs="Times New Roman"/>
                <w:b/>
                <w:sz w:val="18"/>
                <w:szCs w:val="18"/>
              </w:rPr>
            </w:pPr>
            <w:r w:rsidRPr="00F256FE">
              <w:rPr>
                <w:rFonts w:ascii="Times New Roman" w:hAnsi="Times New Roman" w:cs="Times New Roman"/>
                <w:b/>
                <w:sz w:val="18"/>
                <w:szCs w:val="18"/>
              </w:rPr>
              <w:t xml:space="preserve">Zbiornik na wodę do celów gaśniczych o pojemności min. 3000 litrów, wykonany z materiałów kompozytowych. </w:t>
            </w:r>
          </w:p>
          <w:p w:rsidR="00C519DB" w:rsidRPr="00F256FE" w:rsidRDefault="00C519DB" w:rsidP="00BA3DCF">
            <w:pPr>
              <w:spacing w:before="60" w:after="60" w:line="240" w:lineRule="auto"/>
              <w:jc w:val="both"/>
              <w:rPr>
                <w:rFonts w:ascii="Times New Roman" w:hAnsi="Times New Roman" w:cs="Times New Roman"/>
                <w:sz w:val="18"/>
                <w:szCs w:val="18"/>
              </w:rPr>
            </w:pPr>
            <w:r w:rsidRPr="00F256FE">
              <w:rPr>
                <w:rFonts w:ascii="Times New Roman" w:hAnsi="Times New Roman" w:cs="Times New Roman"/>
                <w:sz w:val="18"/>
                <w:szCs w:val="18"/>
              </w:rPr>
              <w:t xml:space="preserve">Zbiornik musi być wyposażony w oprzyrządowanie umożliwiające jego bezpieczną eksploatację, z układem zabezpieczającym przed swobodnym wypływem wody w czasie jazdy. Zbiornik </w:t>
            </w:r>
            <w:r w:rsidRPr="004C7D01">
              <w:rPr>
                <w:rFonts w:ascii="Times New Roman" w:hAnsi="Times New Roman" w:cs="Times New Roman"/>
                <w:sz w:val="18"/>
                <w:szCs w:val="18"/>
              </w:rPr>
              <w:t xml:space="preserve">musi </w:t>
            </w:r>
            <w:r>
              <w:rPr>
                <w:rFonts w:ascii="Times New Roman" w:hAnsi="Times New Roman" w:cs="Times New Roman"/>
                <w:sz w:val="18"/>
                <w:szCs w:val="18"/>
              </w:rPr>
              <w:t>posiadać</w:t>
            </w:r>
            <w:r w:rsidRPr="00F256FE">
              <w:rPr>
                <w:rFonts w:ascii="Times New Roman" w:hAnsi="Times New Roman" w:cs="Times New Roman"/>
                <w:sz w:val="18"/>
                <w:szCs w:val="18"/>
              </w:rPr>
              <w:t xml:space="preserve"> falochrony i właz rewizyjny.</w:t>
            </w:r>
          </w:p>
          <w:p w:rsidR="00C519DB" w:rsidRPr="00F256FE" w:rsidRDefault="00C519DB" w:rsidP="00BA3DCF">
            <w:pPr>
              <w:spacing w:before="60" w:after="60" w:line="240" w:lineRule="auto"/>
              <w:jc w:val="both"/>
              <w:rPr>
                <w:rFonts w:ascii="Times New Roman" w:hAnsi="Times New Roman" w:cs="Times New Roman"/>
                <w:sz w:val="18"/>
                <w:szCs w:val="18"/>
              </w:rPr>
            </w:pPr>
            <w:r w:rsidRPr="00F256FE">
              <w:rPr>
                <w:rFonts w:ascii="Times New Roman" w:hAnsi="Times New Roman" w:cs="Times New Roman"/>
                <w:sz w:val="18"/>
                <w:szCs w:val="18"/>
              </w:rPr>
              <w:t xml:space="preserve">Zbiornik wody musi być wyposażony w </w:t>
            </w:r>
            <w:r>
              <w:rPr>
                <w:rFonts w:ascii="Times New Roman" w:hAnsi="Times New Roman" w:cs="Times New Roman"/>
                <w:sz w:val="18"/>
                <w:szCs w:val="18"/>
              </w:rPr>
              <w:t xml:space="preserve">nasady </w:t>
            </w:r>
            <w:r>
              <w:rPr>
                <w:rFonts w:ascii="Tahoma" w:hAnsi="Tahoma" w:cs="Tahoma"/>
                <w:sz w:val="18"/>
                <w:szCs w:val="18"/>
              </w:rPr>
              <w:t>ø</w:t>
            </w:r>
            <w:r w:rsidRPr="004C7D01">
              <w:rPr>
                <w:rFonts w:ascii="Times New Roman" w:hAnsi="Times New Roman" w:cs="Times New Roman"/>
                <w:sz w:val="18"/>
                <w:szCs w:val="18"/>
              </w:rPr>
              <w:t>75 z zaworami kulowymi</w:t>
            </w:r>
            <w:r>
              <w:rPr>
                <w:rFonts w:ascii="Times New Roman" w:hAnsi="Times New Roman" w:cs="Times New Roman"/>
                <w:sz w:val="18"/>
                <w:szCs w:val="18"/>
              </w:rPr>
              <w:t>,</w:t>
            </w:r>
            <w:r w:rsidRPr="004C7D01">
              <w:rPr>
                <w:rFonts w:ascii="Times New Roman" w:hAnsi="Times New Roman" w:cs="Times New Roman"/>
                <w:sz w:val="18"/>
                <w:szCs w:val="18"/>
              </w:rPr>
              <w:t xml:space="preserve"> </w:t>
            </w:r>
            <w:r>
              <w:rPr>
                <w:rFonts w:ascii="Times New Roman" w:hAnsi="Times New Roman" w:cs="Times New Roman"/>
                <w:sz w:val="18"/>
                <w:szCs w:val="18"/>
              </w:rPr>
              <w:t xml:space="preserve">umiejscowione </w:t>
            </w:r>
            <w:r w:rsidRPr="00EE0433">
              <w:rPr>
                <w:rFonts w:ascii="Times New Roman" w:hAnsi="Times New Roman" w:cs="Times New Roman"/>
                <w:sz w:val="18"/>
                <w:szCs w:val="18"/>
              </w:rPr>
              <w:t xml:space="preserve">w zamykanym klapą </w:t>
            </w:r>
            <w:r>
              <w:rPr>
                <w:rFonts w:ascii="Times New Roman" w:hAnsi="Times New Roman" w:cs="Times New Roman"/>
                <w:sz w:val="18"/>
                <w:szCs w:val="18"/>
              </w:rPr>
              <w:t>/</w:t>
            </w:r>
            <w:r w:rsidRPr="00EE0433">
              <w:rPr>
                <w:rFonts w:ascii="Times New Roman" w:hAnsi="Times New Roman" w:cs="Times New Roman"/>
                <w:sz w:val="18"/>
                <w:szCs w:val="18"/>
              </w:rPr>
              <w:t xml:space="preserve"> żaluzją schowku bocznym </w:t>
            </w:r>
            <w:r>
              <w:rPr>
                <w:rFonts w:ascii="Times New Roman" w:hAnsi="Times New Roman" w:cs="Times New Roman"/>
                <w:sz w:val="18"/>
                <w:szCs w:val="18"/>
              </w:rPr>
              <w:t>na prawym i lewym boku z tyłu pojazdu</w:t>
            </w:r>
            <w:r w:rsidRPr="004C7D01">
              <w:rPr>
                <w:rFonts w:ascii="Times New Roman" w:hAnsi="Times New Roman" w:cs="Times New Roman"/>
                <w:sz w:val="18"/>
                <w:szCs w:val="18"/>
              </w:rPr>
              <w:t>.</w:t>
            </w:r>
            <w:r w:rsidRPr="00F256FE">
              <w:rPr>
                <w:rFonts w:ascii="Times New Roman" w:hAnsi="Times New Roman" w:cs="Times New Roman"/>
                <w:sz w:val="18"/>
                <w:szCs w:val="18"/>
              </w:rPr>
              <w:t xml:space="preserve"> </w:t>
            </w:r>
            <w:r w:rsidRPr="00EE0433">
              <w:rPr>
                <w:rFonts w:ascii="Times New Roman" w:hAnsi="Times New Roman" w:cs="Times New Roman"/>
                <w:sz w:val="18"/>
                <w:szCs w:val="18"/>
              </w:rPr>
              <w:t>Wlot do napełniania z hydrantu</w:t>
            </w:r>
            <w:r>
              <w:rPr>
                <w:rFonts w:ascii="Times New Roman" w:hAnsi="Times New Roman" w:cs="Times New Roman"/>
                <w:sz w:val="18"/>
                <w:szCs w:val="18"/>
              </w:rPr>
              <w:t xml:space="preserve"> musi być</w:t>
            </w:r>
            <w:r w:rsidRPr="00EE0433">
              <w:rPr>
                <w:rFonts w:ascii="Times New Roman" w:hAnsi="Times New Roman" w:cs="Times New Roman"/>
                <w:sz w:val="18"/>
                <w:szCs w:val="18"/>
              </w:rPr>
              <w:t xml:space="preserve"> wyposażony w zawór odcinający oraz sito zabezpieczające.</w:t>
            </w:r>
          </w:p>
          <w:p w:rsidR="00C519DB" w:rsidRPr="00F256FE" w:rsidRDefault="00C519DB" w:rsidP="00BA3DCF">
            <w:pPr>
              <w:spacing w:before="60" w:after="60" w:line="240" w:lineRule="auto"/>
              <w:jc w:val="both"/>
              <w:rPr>
                <w:rFonts w:ascii="Times New Roman" w:hAnsi="Times New Roman" w:cs="Times New Roman"/>
                <w:sz w:val="18"/>
                <w:szCs w:val="18"/>
              </w:rPr>
            </w:pPr>
            <w:r w:rsidRPr="00F256FE">
              <w:rPr>
                <w:rFonts w:ascii="Times New Roman" w:hAnsi="Times New Roman" w:cs="Times New Roman"/>
                <w:sz w:val="18"/>
                <w:szCs w:val="18"/>
              </w:rPr>
              <w:t xml:space="preserve">Instalacja napełniania powinna mieć konstrukcję zabezpieczającą przed </w:t>
            </w:r>
            <w:r w:rsidRPr="00EE0433">
              <w:rPr>
                <w:rFonts w:ascii="Times New Roman" w:hAnsi="Times New Roman" w:cs="Times New Roman"/>
                <w:sz w:val="18"/>
                <w:szCs w:val="18"/>
              </w:rPr>
              <w:t>uszkodzeniem podczas napełniania</w:t>
            </w:r>
            <w:r>
              <w:rPr>
                <w:rFonts w:ascii="Times New Roman" w:hAnsi="Times New Roman" w:cs="Times New Roman"/>
                <w:sz w:val="18"/>
                <w:szCs w:val="18"/>
              </w:rPr>
              <w:t>,</w:t>
            </w:r>
            <w:r w:rsidRPr="00EE0433">
              <w:rPr>
                <w:rFonts w:ascii="Times New Roman" w:hAnsi="Times New Roman" w:cs="Times New Roman"/>
                <w:sz w:val="18"/>
                <w:szCs w:val="18"/>
              </w:rPr>
              <w:t xml:space="preserve"> </w:t>
            </w:r>
            <w:r w:rsidRPr="00F256FE">
              <w:rPr>
                <w:rFonts w:ascii="Times New Roman" w:hAnsi="Times New Roman" w:cs="Times New Roman"/>
                <w:sz w:val="18"/>
                <w:szCs w:val="18"/>
              </w:rPr>
              <w:t xml:space="preserve">swobodnym wypływem wody ze zbiornika oraz </w:t>
            </w:r>
            <w:r>
              <w:rPr>
                <w:rFonts w:ascii="Times New Roman" w:hAnsi="Times New Roman" w:cs="Times New Roman"/>
                <w:sz w:val="18"/>
                <w:szCs w:val="18"/>
              </w:rPr>
              <w:t xml:space="preserve">posiadać </w:t>
            </w:r>
            <w:r w:rsidRPr="00F256FE">
              <w:rPr>
                <w:rFonts w:ascii="Times New Roman" w:hAnsi="Times New Roman" w:cs="Times New Roman"/>
                <w:sz w:val="18"/>
                <w:szCs w:val="18"/>
              </w:rPr>
              <w:t>zawór zabezpieczający przed przepełnieniem zbiornika z możliwością przełączenia na pracę ręczną.</w:t>
            </w:r>
          </w:p>
        </w:tc>
        <w:tc>
          <w:tcPr>
            <w:tcW w:w="5670" w:type="dxa"/>
          </w:tcPr>
          <w:p w:rsidR="00C519DB" w:rsidRPr="00F256FE" w:rsidRDefault="00C519DB" w:rsidP="00BA3DCF">
            <w:pPr>
              <w:spacing w:before="60" w:after="60" w:line="240" w:lineRule="auto"/>
              <w:jc w:val="both"/>
              <w:rPr>
                <w:rFonts w:ascii="Times New Roman" w:hAnsi="Times New Roman" w:cs="Times New Roman"/>
                <w:i/>
                <w:sz w:val="18"/>
                <w:szCs w:val="18"/>
              </w:rPr>
            </w:pPr>
            <w:r w:rsidRPr="00F256FE">
              <w:rPr>
                <w:rFonts w:ascii="Times New Roman" w:hAnsi="Times New Roman" w:cs="Times New Roman"/>
                <w:i/>
                <w:sz w:val="18"/>
                <w:szCs w:val="18"/>
              </w:rPr>
              <w:t>Podać rzeczywiste parametry techn. zbiornika wody.</w:t>
            </w:r>
          </w:p>
        </w:tc>
      </w:tr>
      <w:tr w:rsidR="00C519DB" w:rsidRPr="001940FB" w:rsidTr="00BA3DCF">
        <w:trPr>
          <w:cantSplit/>
        </w:trPr>
        <w:tc>
          <w:tcPr>
            <w:tcW w:w="709" w:type="dxa"/>
          </w:tcPr>
          <w:p w:rsidR="00C519DB" w:rsidRPr="00F256FE" w:rsidRDefault="00C519DB" w:rsidP="00BA3DCF">
            <w:pPr>
              <w:spacing w:before="60" w:after="60" w:line="240" w:lineRule="auto"/>
              <w:jc w:val="center"/>
              <w:rPr>
                <w:rFonts w:ascii="Times New Roman" w:hAnsi="Times New Roman" w:cs="Times New Roman"/>
                <w:b/>
                <w:sz w:val="18"/>
                <w:szCs w:val="18"/>
              </w:rPr>
            </w:pPr>
            <w:r>
              <w:rPr>
                <w:rFonts w:ascii="Times New Roman" w:hAnsi="Times New Roman" w:cs="Times New Roman"/>
                <w:b/>
                <w:sz w:val="18"/>
                <w:szCs w:val="18"/>
              </w:rPr>
              <w:t>3.8</w:t>
            </w:r>
            <w:r w:rsidRPr="00F256FE">
              <w:rPr>
                <w:rFonts w:ascii="Times New Roman" w:hAnsi="Times New Roman" w:cs="Times New Roman"/>
                <w:b/>
                <w:sz w:val="18"/>
                <w:szCs w:val="18"/>
              </w:rPr>
              <w:t>.</w:t>
            </w:r>
          </w:p>
        </w:tc>
        <w:tc>
          <w:tcPr>
            <w:tcW w:w="8080" w:type="dxa"/>
          </w:tcPr>
          <w:p w:rsidR="00C519DB" w:rsidRPr="00F256FE" w:rsidRDefault="00C519DB" w:rsidP="00BA3DCF">
            <w:pPr>
              <w:spacing w:before="60" w:after="60" w:line="240" w:lineRule="auto"/>
              <w:jc w:val="both"/>
              <w:rPr>
                <w:rFonts w:ascii="Times New Roman" w:hAnsi="Times New Roman" w:cs="Times New Roman"/>
                <w:b/>
                <w:sz w:val="18"/>
                <w:szCs w:val="18"/>
              </w:rPr>
            </w:pPr>
            <w:r w:rsidRPr="00F256FE">
              <w:rPr>
                <w:rFonts w:ascii="Times New Roman" w:hAnsi="Times New Roman" w:cs="Times New Roman"/>
                <w:b/>
                <w:sz w:val="18"/>
                <w:szCs w:val="18"/>
              </w:rPr>
              <w:t>Zbiornik na środek pianotwórczy o pojemności min. 10 % w stosunku do pojemności zbiornika na wodę, wykonany z materiałów kompozytowych, odpornych na działanie dopuszczonych do stosowania środków pianotwórczych i modyfikatorów.</w:t>
            </w:r>
          </w:p>
          <w:p w:rsidR="00C519DB" w:rsidRPr="00F256FE" w:rsidRDefault="00C519DB" w:rsidP="00BA3DCF">
            <w:pPr>
              <w:spacing w:before="60" w:after="60" w:line="240" w:lineRule="auto"/>
              <w:jc w:val="both"/>
              <w:rPr>
                <w:rFonts w:ascii="Times New Roman" w:hAnsi="Times New Roman" w:cs="Times New Roman"/>
                <w:sz w:val="18"/>
                <w:szCs w:val="18"/>
              </w:rPr>
            </w:pPr>
            <w:r w:rsidRPr="00F256FE">
              <w:rPr>
                <w:rFonts w:ascii="Times New Roman" w:hAnsi="Times New Roman" w:cs="Times New Roman"/>
                <w:sz w:val="18"/>
                <w:szCs w:val="18"/>
              </w:rPr>
              <w:t>Napełnianie zbiornika środkiem pianotwórczym, możliwe z poziomu terenu i z dachu pojazdu.</w:t>
            </w:r>
          </w:p>
        </w:tc>
        <w:tc>
          <w:tcPr>
            <w:tcW w:w="5670" w:type="dxa"/>
          </w:tcPr>
          <w:p w:rsidR="00C519DB" w:rsidRPr="00F256FE" w:rsidRDefault="00C519DB" w:rsidP="00BA3DCF">
            <w:pPr>
              <w:spacing w:before="60" w:after="60" w:line="240" w:lineRule="auto"/>
              <w:jc w:val="both"/>
              <w:rPr>
                <w:rFonts w:ascii="Times New Roman" w:hAnsi="Times New Roman" w:cs="Times New Roman"/>
                <w:i/>
                <w:sz w:val="18"/>
                <w:szCs w:val="18"/>
              </w:rPr>
            </w:pPr>
            <w:r w:rsidRPr="00F256FE">
              <w:rPr>
                <w:rFonts w:ascii="Times New Roman" w:hAnsi="Times New Roman" w:cs="Times New Roman"/>
                <w:i/>
                <w:sz w:val="18"/>
                <w:szCs w:val="18"/>
              </w:rPr>
              <w:t>Podać rzeczywiste parametry techn. zbiornika środka pianotwórczego.</w:t>
            </w:r>
          </w:p>
        </w:tc>
      </w:tr>
      <w:tr w:rsidR="00C519DB" w:rsidRPr="001940FB" w:rsidTr="00BA3DCF">
        <w:trPr>
          <w:cantSplit/>
        </w:trPr>
        <w:tc>
          <w:tcPr>
            <w:tcW w:w="709" w:type="dxa"/>
          </w:tcPr>
          <w:p w:rsidR="00C519DB" w:rsidRPr="00F256FE" w:rsidRDefault="00C519DB" w:rsidP="00BA3DCF">
            <w:pPr>
              <w:spacing w:before="60" w:after="60" w:line="240" w:lineRule="auto"/>
              <w:jc w:val="center"/>
              <w:rPr>
                <w:rFonts w:ascii="Times New Roman" w:hAnsi="Times New Roman" w:cs="Times New Roman"/>
                <w:b/>
                <w:sz w:val="18"/>
                <w:szCs w:val="18"/>
              </w:rPr>
            </w:pPr>
            <w:r w:rsidRPr="00F256FE">
              <w:rPr>
                <w:rFonts w:ascii="Times New Roman" w:hAnsi="Times New Roman" w:cs="Times New Roman"/>
                <w:b/>
                <w:sz w:val="18"/>
                <w:szCs w:val="18"/>
              </w:rPr>
              <w:t>3.9.</w:t>
            </w:r>
          </w:p>
        </w:tc>
        <w:tc>
          <w:tcPr>
            <w:tcW w:w="8080" w:type="dxa"/>
          </w:tcPr>
          <w:p w:rsidR="00C519DB" w:rsidRPr="00F256FE" w:rsidRDefault="00C519DB" w:rsidP="00BA3DCF">
            <w:pPr>
              <w:spacing w:before="60" w:after="60" w:line="240" w:lineRule="auto"/>
              <w:jc w:val="both"/>
              <w:rPr>
                <w:rFonts w:ascii="Times New Roman" w:hAnsi="Times New Roman" w:cs="Times New Roman"/>
                <w:sz w:val="18"/>
                <w:szCs w:val="18"/>
              </w:rPr>
            </w:pPr>
            <w:r w:rsidRPr="00F256FE">
              <w:rPr>
                <w:rFonts w:ascii="Times New Roman" w:hAnsi="Times New Roman" w:cs="Times New Roman"/>
                <w:sz w:val="18"/>
                <w:szCs w:val="18"/>
              </w:rPr>
              <w:t xml:space="preserve">Układ wodno-pianowy musi być wyposażony w </w:t>
            </w:r>
            <w:r w:rsidRPr="00731CBA">
              <w:rPr>
                <w:rFonts w:ascii="Times New Roman" w:hAnsi="Times New Roman" w:cs="Times New Roman"/>
                <w:b/>
                <w:sz w:val="18"/>
                <w:szCs w:val="18"/>
              </w:rPr>
              <w:t>automatyczny / ręczny dozownik środka pianotwórczego</w:t>
            </w:r>
            <w:r w:rsidRPr="00F256FE">
              <w:rPr>
                <w:rFonts w:ascii="Times New Roman" w:hAnsi="Times New Roman" w:cs="Times New Roman"/>
                <w:sz w:val="18"/>
                <w:szCs w:val="18"/>
              </w:rPr>
              <w:t xml:space="preserve"> dostosowany do wydajności autopompy, zapewniający uzyskiwanie co najmniej stężeń 3% i 6% (tolerancja +0,5%) w całym zakresie pracy. </w:t>
            </w:r>
          </w:p>
          <w:p w:rsidR="00C519DB" w:rsidRPr="00F256FE" w:rsidRDefault="00C519DB" w:rsidP="00BA3DCF">
            <w:pPr>
              <w:spacing w:before="60" w:after="60" w:line="240" w:lineRule="auto"/>
              <w:jc w:val="both"/>
              <w:rPr>
                <w:rFonts w:ascii="Times New Roman" w:hAnsi="Times New Roman" w:cs="Times New Roman"/>
                <w:b/>
                <w:sz w:val="18"/>
                <w:szCs w:val="18"/>
              </w:rPr>
            </w:pPr>
            <w:r w:rsidRPr="00F256FE">
              <w:rPr>
                <w:rFonts w:ascii="Times New Roman" w:hAnsi="Times New Roman" w:cs="Times New Roman"/>
                <w:b/>
                <w:sz w:val="18"/>
                <w:szCs w:val="18"/>
              </w:rPr>
              <w:t>Automatyczny dozownik musi być wyposażony dodatkowo w sterowanie ręczne (w trybie awaryjnym, gdy nie zadziała automatyczny układ dozowania środka pianotwórczego).</w:t>
            </w:r>
          </w:p>
        </w:tc>
        <w:tc>
          <w:tcPr>
            <w:tcW w:w="5670" w:type="dxa"/>
          </w:tcPr>
          <w:p w:rsidR="00C519DB" w:rsidRPr="00F256FE" w:rsidRDefault="00C519DB" w:rsidP="00BA3DCF">
            <w:pPr>
              <w:spacing w:before="60" w:after="60" w:line="240" w:lineRule="auto"/>
              <w:jc w:val="both"/>
              <w:rPr>
                <w:rFonts w:ascii="Times New Roman" w:hAnsi="Times New Roman" w:cs="Times New Roman"/>
                <w:sz w:val="18"/>
                <w:szCs w:val="18"/>
              </w:rPr>
            </w:pPr>
          </w:p>
        </w:tc>
      </w:tr>
      <w:tr w:rsidR="00C519DB" w:rsidRPr="001940FB" w:rsidTr="00BA3DCF">
        <w:trPr>
          <w:cantSplit/>
        </w:trPr>
        <w:tc>
          <w:tcPr>
            <w:tcW w:w="709" w:type="dxa"/>
          </w:tcPr>
          <w:p w:rsidR="00C519DB" w:rsidRPr="00F80B62" w:rsidRDefault="00C519DB" w:rsidP="00BA3DCF">
            <w:pPr>
              <w:spacing w:before="60" w:after="60" w:line="240" w:lineRule="auto"/>
              <w:jc w:val="center"/>
              <w:rPr>
                <w:rFonts w:ascii="Times New Roman" w:hAnsi="Times New Roman" w:cs="Times New Roman"/>
                <w:b/>
                <w:sz w:val="18"/>
                <w:szCs w:val="18"/>
              </w:rPr>
            </w:pPr>
            <w:r w:rsidRPr="00F80B62">
              <w:rPr>
                <w:rFonts w:ascii="Times New Roman" w:hAnsi="Times New Roman" w:cs="Times New Roman"/>
                <w:b/>
                <w:sz w:val="18"/>
                <w:szCs w:val="18"/>
              </w:rPr>
              <w:t>3.10.</w:t>
            </w:r>
          </w:p>
        </w:tc>
        <w:tc>
          <w:tcPr>
            <w:tcW w:w="8080" w:type="dxa"/>
          </w:tcPr>
          <w:p w:rsidR="00C519DB" w:rsidRPr="00F80B62" w:rsidRDefault="00C519DB" w:rsidP="00BA3DCF">
            <w:pPr>
              <w:spacing w:before="60" w:after="0" w:line="240" w:lineRule="auto"/>
              <w:jc w:val="both"/>
              <w:rPr>
                <w:rFonts w:ascii="Times New Roman" w:hAnsi="Times New Roman" w:cs="Times New Roman"/>
                <w:sz w:val="18"/>
                <w:szCs w:val="18"/>
              </w:rPr>
            </w:pPr>
            <w:r w:rsidRPr="00F80B62">
              <w:rPr>
                <w:rFonts w:ascii="Times New Roman" w:hAnsi="Times New Roman" w:cs="Times New Roman"/>
                <w:sz w:val="18"/>
                <w:szCs w:val="18"/>
              </w:rPr>
              <w:t>Autopompa dwuzakresowa o parametrach:</w:t>
            </w:r>
          </w:p>
          <w:p w:rsidR="00C519DB" w:rsidRPr="00F80B62" w:rsidRDefault="00C519DB" w:rsidP="00C519DB">
            <w:pPr>
              <w:numPr>
                <w:ilvl w:val="0"/>
                <w:numId w:val="18"/>
              </w:numPr>
              <w:spacing w:after="0" w:line="240" w:lineRule="auto"/>
              <w:ind w:left="280" w:hanging="280"/>
              <w:jc w:val="both"/>
              <w:rPr>
                <w:rFonts w:ascii="Times New Roman" w:hAnsi="Times New Roman" w:cs="Times New Roman"/>
                <w:b/>
                <w:sz w:val="18"/>
                <w:szCs w:val="18"/>
              </w:rPr>
            </w:pPr>
            <w:r w:rsidRPr="00F80B62">
              <w:rPr>
                <w:rFonts w:ascii="Times New Roman" w:hAnsi="Times New Roman" w:cs="Times New Roman"/>
                <w:b/>
                <w:sz w:val="18"/>
                <w:szCs w:val="18"/>
              </w:rPr>
              <w:t>wydajność stopnia niskiego ciśnienia – min. 2500 litrów / minutę przy ciśnieniu tłoczenia 8 bar i głębokości ssania 1,5 m,</w:t>
            </w:r>
          </w:p>
          <w:p w:rsidR="00C519DB" w:rsidRPr="00F80B62" w:rsidRDefault="00C519DB" w:rsidP="00C519DB">
            <w:pPr>
              <w:numPr>
                <w:ilvl w:val="0"/>
                <w:numId w:val="18"/>
              </w:numPr>
              <w:spacing w:after="0" w:line="240" w:lineRule="auto"/>
              <w:ind w:left="280" w:hanging="280"/>
              <w:jc w:val="both"/>
              <w:rPr>
                <w:rFonts w:ascii="Times New Roman" w:hAnsi="Times New Roman" w:cs="Times New Roman"/>
                <w:sz w:val="18"/>
                <w:szCs w:val="18"/>
              </w:rPr>
            </w:pPr>
            <w:r w:rsidRPr="00F80B62">
              <w:rPr>
                <w:rFonts w:ascii="Times New Roman" w:hAnsi="Times New Roman" w:cs="Times New Roman"/>
                <w:b/>
                <w:sz w:val="18"/>
                <w:szCs w:val="18"/>
              </w:rPr>
              <w:t>wydajność stopnia wysokiego ciśnienia –</w:t>
            </w:r>
            <w:r w:rsidRPr="00F80B62">
              <w:rPr>
                <w:rFonts w:ascii="Times New Roman" w:hAnsi="Times New Roman" w:cs="Times New Roman"/>
                <w:sz w:val="18"/>
                <w:szCs w:val="18"/>
              </w:rPr>
              <w:t xml:space="preserve"> </w:t>
            </w:r>
            <w:r w:rsidRPr="00F80B62">
              <w:rPr>
                <w:rFonts w:ascii="Times New Roman" w:hAnsi="Times New Roman" w:cs="Times New Roman"/>
                <w:b/>
                <w:sz w:val="18"/>
                <w:szCs w:val="18"/>
              </w:rPr>
              <w:t>min.</w:t>
            </w:r>
            <w:r w:rsidRPr="00F80B62">
              <w:rPr>
                <w:rFonts w:ascii="Times New Roman" w:hAnsi="Times New Roman" w:cs="Times New Roman"/>
                <w:sz w:val="18"/>
                <w:szCs w:val="18"/>
              </w:rPr>
              <w:t xml:space="preserve"> </w:t>
            </w:r>
            <w:r w:rsidRPr="00F80B62">
              <w:rPr>
                <w:rFonts w:ascii="Times New Roman" w:hAnsi="Times New Roman" w:cs="Times New Roman"/>
                <w:b/>
                <w:sz w:val="18"/>
                <w:szCs w:val="18"/>
              </w:rPr>
              <w:t>400 litrów / minutę przy ciśnieniu tłoczenia 40 bar.</w:t>
            </w:r>
            <w:r w:rsidRPr="00F80B62">
              <w:rPr>
                <w:rFonts w:ascii="Times New Roman" w:hAnsi="Times New Roman" w:cs="Times New Roman"/>
                <w:iCs/>
                <w:sz w:val="18"/>
                <w:szCs w:val="18"/>
              </w:rPr>
              <w:t xml:space="preserve"> </w:t>
            </w:r>
          </w:p>
          <w:p w:rsidR="00C519DB" w:rsidRPr="00F80B62" w:rsidRDefault="00C519DB" w:rsidP="00BA3DCF">
            <w:pPr>
              <w:spacing w:before="60" w:after="0" w:line="240" w:lineRule="auto"/>
              <w:jc w:val="both"/>
              <w:rPr>
                <w:rFonts w:ascii="Times New Roman" w:hAnsi="Times New Roman" w:cs="Times New Roman"/>
                <w:sz w:val="18"/>
                <w:szCs w:val="18"/>
              </w:rPr>
            </w:pPr>
            <w:r w:rsidRPr="00F80B62">
              <w:rPr>
                <w:rFonts w:ascii="Times New Roman" w:hAnsi="Times New Roman" w:cs="Times New Roman"/>
                <w:sz w:val="18"/>
                <w:szCs w:val="18"/>
              </w:rPr>
              <w:t>Autopompa musi umożliwiać podanie wody i wodnego roztworu środka pianotwórczego do minimum:</w:t>
            </w:r>
          </w:p>
          <w:p w:rsidR="00C519DB" w:rsidRPr="00F80B62" w:rsidRDefault="00C519DB" w:rsidP="00C519DB">
            <w:pPr>
              <w:numPr>
                <w:ilvl w:val="0"/>
                <w:numId w:val="19"/>
              </w:numPr>
              <w:spacing w:after="0" w:line="240" w:lineRule="auto"/>
              <w:ind w:left="280" w:hanging="280"/>
              <w:jc w:val="both"/>
              <w:rPr>
                <w:rFonts w:ascii="Times New Roman" w:hAnsi="Times New Roman" w:cs="Times New Roman"/>
                <w:sz w:val="18"/>
                <w:szCs w:val="18"/>
              </w:rPr>
            </w:pPr>
            <w:r w:rsidRPr="00F80B62">
              <w:rPr>
                <w:rFonts w:ascii="Times New Roman" w:hAnsi="Times New Roman" w:cs="Times New Roman"/>
                <w:sz w:val="18"/>
                <w:szCs w:val="18"/>
              </w:rPr>
              <w:t xml:space="preserve">2 nasad tłocznych </w:t>
            </w:r>
            <w:r>
              <w:rPr>
                <w:rFonts w:ascii="Tahoma" w:hAnsi="Tahoma" w:cs="Tahoma"/>
                <w:sz w:val="18"/>
                <w:szCs w:val="18"/>
              </w:rPr>
              <w:t>ø</w:t>
            </w:r>
            <w:r w:rsidRPr="00F80B62">
              <w:rPr>
                <w:rFonts w:ascii="Times New Roman" w:hAnsi="Times New Roman" w:cs="Times New Roman"/>
                <w:sz w:val="18"/>
                <w:szCs w:val="18"/>
              </w:rPr>
              <w:t>75 zlokalizowa</w:t>
            </w:r>
            <w:r>
              <w:rPr>
                <w:rFonts w:ascii="Times New Roman" w:hAnsi="Times New Roman" w:cs="Times New Roman"/>
                <w:sz w:val="18"/>
                <w:szCs w:val="18"/>
              </w:rPr>
              <w:t>nych z tyłu pojazdu (</w:t>
            </w:r>
            <w:r w:rsidRPr="00F80B62">
              <w:rPr>
                <w:rFonts w:ascii="Times New Roman" w:hAnsi="Times New Roman" w:cs="Times New Roman"/>
                <w:sz w:val="18"/>
                <w:szCs w:val="18"/>
              </w:rPr>
              <w:t>po bokach</w:t>
            </w:r>
            <w:r>
              <w:rPr>
                <w:rFonts w:ascii="Times New Roman" w:hAnsi="Times New Roman" w:cs="Times New Roman"/>
                <w:sz w:val="18"/>
                <w:szCs w:val="18"/>
              </w:rPr>
              <w:t>)</w:t>
            </w:r>
            <w:r w:rsidRPr="00F80B62">
              <w:rPr>
                <w:rFonts w:ascii="Times New Roman" w:hAnsi="Times New Roman" w:cs="Times New Roman"/>
                <w:sz w:val="18"/>
                <w:szCs w:val="18"/>
              </w:rPr>
              <w:t>,</w:t>
            </w:r>
          </w:p>
          <w:p w:rsidR="00C519DB" w:rsidRPr="00F80B62" w:rsidRDefault="00C519DB" w:rsidP="00C519DB">
            <w:pPr>
              <w:numPr>
                <w:ilvl w:val="0"/>
                <w:numId w:val="19"/>
              </w:numPr>
              <w:spacing w:after="0" w:line="240" w:lineRule="auto"/>
              <w:ind w:left="280" w:hanging="280"/>
              <w:jc w:val="both"/>
              <w:rPr>
                <w:rFonts w:ascii="Times New Roman" w:hAnsi="Times New Roman" w:cs="Times New Roman"/>
                <w:sz w:val="18"/>
                <w:szCs w:val="18"/>
              </w:rPr>
            </w:pPr>
            <w:r w:rsidRPr="00F80B62">
              <w:rPr>
                <w:rFonts w:ascii="Times New Roman" w:hAnsi="Times New Roman" w:cs="Times New Roman"/>
                <w:sz w:val="18"/>
                <w:szCs w:val="18"/>
              </w:rPr>
              <w:t>linii szybkiego natarcia,</w:t>
            </w:r>
          </w:p>
          <w:p w:rsidR="00C519DB" w:rsidRPr="00F80B62" w:rsidRDefault="00C519DB" w:rsidP="00C519DB">
            <w:pPr>
              <w:numPr>
                <w:ilvl w:val="0"/>
                <w:numId w:val="19"/>
              </w:numPr>
              <w:spacing w:after="0" w:line="240" w:lineRule="auto"/>
              <w:ind w:left="280" w:hanging="280"/>
              <w:jc w:val="both"/>
              <w:rPr>
                <w:rFonts w:ascii="Times New Roman" w:hAnsi="Times New Roman" w:cs="Times New Roman"/>
                <w:sz w:val="18"/>
                <w:szCs w:val="18"/>
              </w:rPr>
            </w:pPr>
            <w:r w:rsidRPr="00F80B62">
              <w:rPr>
                <w:rFonts w:ascii="Times New Roman" w:hAnsi="Times New Roman" w:cs="Times New Roman"/>
                <w:sz w:val="18"/>
                <w:szCs w:val="18"/>
              </w:rPr>
              <w:t>działka wodno-pianowego,</w:t>
            </w:r>
          </w:p>
          <w:p w:rsidR="00C519DB" w:rsidRPr="00F80B62" w:rsidRDefault="00C519DB" w:rsidP="00C519DB">
            <w:pPr>
              <w:numPr>
                <w:ilvl w:val="0"/>
                <w:numId w:val="19"/>
              </w:numPr>
              <w:spacing w:after="0" w:line="240" w:lineRule="auto"/>
              <w:ind w:left="280" w:hanging="280"/>
              <w:jc w:val="both"/>
              <w:rPr>
                <w:rFonts w:ascii="Times New Roman" w:hAnsi="Times New Roman" w:cs="Times New Roman"/>
                <w:sz w:val="18"/>
                <w:szCs w:val="18"/>
              </w:rPr>
            </w:pPr>
            <w:r w:rsidRPr="00F80B62">
              <w:rPr>
                <w:rFonts w:ascii="Times New Roman" w:hAnsi="Times New Roman" w:cs="Times New Roman"/>
                <w:sz w:val="18"/>
                <w:szCs w:val="18"/>
              </w:rPr>
              <w:t xml:space="preserve">zraszaczy.                             </w:t>
            </w:r>
          </w:p>
          <w:p w:rsidR="00C519DB" w:rsidRPr="00F80B62" w:rsidRDefault="00C519DB" w:rsidP="00BA3DCF">
            <w:pPr>
              <w:spacing w:before="60" w:after="60" w:line="240" w:lineRule="auto"/>
              <w:jc w:val="both"/>
              <w:rPr>
                <w:rFonts w:ascii="Times New Roman" w:hAnsi="Times New Roman" w:cs="Times New Roman"/>
                <w:iCs/>
                <w:sz w:val="18"/>
                <w:szCs w:val="18"/>
              </w:rPr>
            </w:pPr>
            <w:r w:rsidRPr="00F80B62">
              <w:rPr>
                <w:rFonts w:ascii="Times New Roman" w:hAnsi="Times New Roman" w:cs="Times New Roman"/>
                <w:iCs/>
                <w:sz w:val="18"/>
                <w:szCs w:val="18"/>
              </w:rPr>
              <w:t xml:space="preserve">Autopompa </w:t>
            </w:r>
            <w:r w:rsidRPr="00F80B62">
              <w:rPr>
                <w:rFonts w:ascii="Times New Roman" w:hAnsi="Times New Roman" w:cs="Times New Roman"/>
                <w:sz w:val="18"/>
                <w:szCs w:val="18"/>
              </w:rPr>
              <w:t>musi umożliwiać</w:t>
            </w:r>
            <w:r w:rsidRPr="00F80B62">
              <w:rPr>
                <w:rFonts w:ascii="Times New Roman" w:hAnsi="Times New Roman" w:cs="Times New Roman"/>
                <w:iCs/>
                <w:sz w:val="18"/>
                <w:szCs w:val="18"/>
              </w:rPr>
              <w:t xml:space="preserve"> podanie wody do zbiornika samochodu.</w:t>
            </w:r>
          </w:p>
          <w:p w:rsidR="00C519DB" w:rsidRPr="00F80B62" w:rsidRDefault="00C519DB" w:rsidP="00BA3DCF">
            <w:pPr>
              <w:spacing w:after="0" w:line="240" w:lineRule="auto"/>
              <w:jc w:val="both"/>
              <w:rPr>
                <w:rFonts w:ascii="Times New Roman" w:hAnsi="Times New Roman" w:cs="Times New Roman"/>
                <w:sz w:val="18"/>
                <w:szCs w:val="18"/>
              </w:rPr>
            </w:pPr>
            <w:r w:rsidRPr="00F80B62">
              <w:rPr>
                <w:rFonts w:ascii="Times New Roman" w:hAnsi="Times New Roman" w:cs="Times New Roman"/>
                <w:sz w:val="18"/>
                <w:szCs w:val="18"/>
              </w:rPr>
              <w:t>Autopompa musi być wyposażona w urządzenie odpowietrzające umożliwiające zassanie wody:</w:t>
            </w:r>
          </w:p>
          <w:p w:rsidR="00C519DB" w:rsidRPr="00F80B62" w:rsidRDefault="00C519DB" w:rsidP="00C519DB">
            <w:pPr>
              <w:numPr>
                <w:ilvl w:val="0"/>
                <w:numId w:val="20"/>
              </w:numPr>
              <w:spacing w:after="0" w:line="240" w:lineRule="auto"/>
              <w:ind w:left="280" w:hanging="283"/>
              <w:jc w:val="both"/>
              <w:rPr>
                <w:rFonts w:ascii="Times New Roman" w:hAnsi="Times New Roman" w:cs="Times New Roman"/>
                <w:sz w:val="18"/>
                <w:szCs w:val="18"/>
              </w:rPr>
            </w:pPr>
            <w:r w:rsidRPr="00F80B62">
              <w:rPr>
                <w:rFonts w:ascii="Times New Roman" w:hAnsi="Times New Roman" w:cs="Times New Roman"/>
                <w:sz w:val="18"/>
                <w:szCs w:val="18"/>
              </w:rPr>
              <w:t xml:space="preserve">z głębokości </w:t>
            </w:r>
            <w:smartTag w:uri="urn:schemas-microsoft-com:office:smarttags" w:element="metricconverter">
              <w:smartTagPr>
                <w:attr w:name="ProductID" w:val="1,5 m"/>
              </w:smartTagPr>
              <w:r w:rsidRPr="00F80B62">
                <w:rPr>
                  <w:rFonts w:ascii="Times New Roman" w:hAnsi="Times New Roman" w:cs="Times New Roman"/>
                  <w:sz w:val="18"/>
                  <w:szCs w:val="18"/>
                </w:rPr>
                <w:t>1,5 m</w:t>
              </w:r>
            </w:smartTag>
            <w:r w:rsidRPr="00F80B62">
              <w:rPr>
                <w:rFonts w:ascii="Times New Roman" w:hAnsi="Times New Roman" w:cs="Times New Roman"/>
                <w:sz w:val="18"/>
                <w:szCs w:val="18"/>
              </w:rPr>
              <w:t xml:space="preserve"> w czasie do 30 sek.,</w:t>
            </w:r>
          </w:p>
          <w:p w:rsidR="00C519DB" w:rsidRPr="00F80B62" w:rsidRDefault="00C519DB" w:rsidP="00C519DB">
            <w:pPr>
              <w:numPr>
                <w:ilvl w:val="0"/>
                <w:numId w:val="20"/>
              </w:numPr>
              <w:spacing w:after="0" w:line="240" w:lineRule="auto"/>
              <w:ind w:left="280" w:hanging="283"/>
              <w:jc w:val="both"/>
              <w:rPr>
                <w:rFonts w:ascii="Times New Roman" w:hAnsi="Times New Roman" w:cs="Times New Roman"/>
                <w:iCs/>
                <w:sz w:val="18"/>
                <w:szCs w:val="18"/>
              </w:rPr>
            </w:pPr>
            <w:r w:rsidRPr="00F80B62">
              <w:rPr>
                <w:rFonts w:ascii="Times New Roman" w:hAnsi="Times New Roman" w:cs="Times New Roman"/>
                <w:iCs/>
                <w:sz w:val="18"/>
                <w:szCs w:val="18"/>
              </w:rPr>
              <w:t xml:space="preserve">z głębokości </w:t>
            </w:r>
            <w:smartTag w:uri="urn:schemas-microsoft-com:office:smarttags" w:element="metricconverter">
              <w:smartTagPr>
                <w:attr w:name="ProductID" w:val="7,5 m"/>
              </w:smartTagPr>
              <w:r w:rsidRPr="00F80B62">
                <w:rPr>
                  <w:rFonts w:ascii="Times New Roman" w:hAnsi="Times New Roman" w:cs="Times New Roman"/>
                  <w:iCs/>
                  <w:sz w:val="18"/>
                  <w:szCs w:val="18"/>
                </w:rPr>
                <w:t>7,5 m</w:t>
              </w:r>
            </w:smartTag>
            <w:r w:rsidRPr="00F80B62">
              <w:rPr>
                <w:rFonts w:ascii="Times New Roman" w:hAnsi="Times New Roman" w:cs="Times New Roman"/>
                <w:iCs/>
                <w:sz w:val="18"/>
                <w:szCs w:val="18"/>
              </w:rPr>
              <w:t xml:space="preserve"> w czasie do 60 sek.</w:t>
            </w:r>
          </w:p>
          <w:p w:rsidR="00C519DB" w:rsidRPr="00F80B62" w:rsidRDefault="00C519DB" w:rsidP="00BA3DCF">
            <w:pPr>
              <w:spacing w:before="60" w:after="60" w:line="240" w:lineRule="auto"/>
              <w:jc w:val="both"/>
              <w:rPr>
                <w:rFonts w:ascii="Times New Roman" w:hAnsi="Times New Roman" w:cs="Times New Roman"/>
                <w:iCs/>
                <w:sz w:val="18"/>
                <w:szCs w:val="18"/>
              </w:rPr>
            </w:pPr>
            <w:r w:rsidRPr="00F80B62">
              <w:rPr>
                <w:rFonts w:ascii="Times New Roman" w:hAnsi="Times New Roman" w:cs="Times New Roman"/>
                <w:iCs/>
                <w:sz w:val="18"/>
                <w:szCs w:val="18"/>
              </w:rPr>
              <w:t>Na wlocie ssawnym autopompy musi być zamontowany element zabezpieczający przed przedostaniem się do pompy zanieczyszczeń stałych zarówno przy ssaniu ze zbiornika zewnętrznego jak i ze zbiornika własnego pojazdu, gwarantujący bezpieczną eksploatację pompy.</w:t>
            </w:r>
          </w:p>
          <w:p w:rsidR="00C519DB" w:rsidRPr="00F80B62" w:rsidRDefault="00C519DB" w:rsidP="00BA3DCF">
            <w:pPr>
              <w:spacing w:before="60" w:after="60" w:line="240" w:lineRule="auto"/>
              <w:jc w:val="both"/>
              <w:rPr>
                <w:rFonts w:ascii="Times New Roman" w:hAnsi="Times New Roman" w:cs="Times New Roman"/>
                <w:b/>
                <w:iCs/>
                <w:sz w:val="18"/>
                <w:szCs w:val="18"/>
              </w:rPr>
            </w:pPr>
            <w:r w:rsidRPr="00F80B62">
              <w:rPr>
                <w:rFonts w:ascii="Times New Roman" w:hAnsi="Times New Roman" w:cs="Times New Roman"/>
                <w:b/>
                <w:iCs/>
                <w:sz w:val="18"/>
                <w:szCs w:val="18"/>
              </w:rPr>
              <w:t>Autopompa zlokalizowana z tyłu pojazdu w obudowanym przedziale, zamykanym drzwiami żaluzjowymi.</w:t>
            </w:r>
          </w:p>
        </w:tc>
        <w:tc>
          <w:tcPr>
            <w:tcW w:w="5670" w:type="dxa"/>
          </w:tcPr>
          <w:p w:rsidR="00C519DB" w:rsidRPr="00F80B62" w:rsidRDefault="00C519DB" w:rsidP="00BA3DCF">
            <w:pPr>
              <w:spacing w:before="60" w:after="60" w:line="240" w:lineRule="auto"/>
              <w:jc w:val="both"/>
              <w:rPr>
                <w:rFonts w:ascii="Times New Roman" w:hAnsi="Times New Roman" w:cs="Times New Roman"/>
                <w:sz w:val="18"/>
                <w:szCs w:val="18"/>
              </w:rPr>
            </w:pPr>
            <w:r w:rsidRPr="00F80B62">
              <w:rPr>
                <w:rFonts w:ascii="Times New Roman" w:hAnsi="Times New Roman" w:cs="Times New Roman"/>
                <w:i/>
                <w:iCs/>
                <w:sz w:val="18"/>
                <w:szCs w:val="18"/>
              </w:rPr>
              <w:t xml:space="preserve">Podać markę, typ, model i </w:t>
            </w:r>
            <w:r w:rsidRPr="00F80B62">
              <w:rPr>
                <w:rFonts w:ascii="Times New Roman" w:hAnsi="Times New Roman" w:cs="Times New Roman"/>
                <w:i/>
                <w:sz w:val="18"/>
                <w:szCs w:val="18"/>
              </w:rPr>
              <w:t xml:space="preserve">rzeczywiste parametry techn. </w:t>
            </w:r>
            <w:r w:rsidRPr="00F80B62">
              <w:rPr>
                <w:rFonts w:ascii="Times New Roman" w:hAnsi="Times New Roman" w:cs="Times New Roman"/>
                <w:i/>
                <w:iCs/>
                <w:sz w:val="18"/>
                <w:szCs w:val="18"/>
              </w:rPr>
              <w:t>autopompy.</w:t>
            </w:r>
          </w:p>
        </w:tc>
      </w:tr>
      <w:tr w:rsidR="00C519DB" w:rsidRPr="001940FB" w:rsidTr="00BA3DCF">
        <w:trPr>
          <w:cantSplit/>
        </w:trPr>
        <w:tc>
          <w:tcPr>
            <w:tcW w:w="709" w:type="dxa"/>
          </w:tcPr>
          <w:p w:rsidR="00C519DB" w:rsidRPr="00414284" w:rsidRDefault="00C519DB" w:rsidP="00BA3DCF">
            <w:pPr>
              <w:spacing w:before="60" w:after="60" w:line="240" w:lineRule="auto"/>
              <w:jc w:val="center"/>
              <w:rPr>
                <w:rFonts w:ascii="Times New Roman" w:hAnsi="Times New Roman" w:cs="Times New Roman"/>
                <w:b/>
                <w:sz w:val="18"/>
                <w:szCs w:val="18"/>
              </w:rPr>
            </w:pPr>
            <w:r w:rsidRPr="00414284">
              <w:rPr>
                <w:rFonts w:ascii="Times New Roman" w:hAnsi="Times New Roman" w:cs="Times New Roman"/>
                <w:b/>
                <w:sz w:val="18"/>
                <w:szCs w:val="18"/>
              </w:rPr>
              <w:t>3.11.</w:t>
            </w:r>
          </w:p>
        </w:tc>
        <w:tc>
          <w:tcPr>
            <w:tcW w:w="8080" w:type="dxa"/>
          </w:tcPr>
          <w:p w:rsidR="00C519DB" w:rsidRPr="00414284" w:rsidRDefault="00C519DB" w:rsidP="00BA3DCF">
            <w:pPr>
              <w:spacing w:before="60" w:after="0" w:line="240" w:lineRule="auto"/>
              <w:jc w:val="both"/>
              <w:rPr>
                <w:rFonts w:ascii="Times New Roman" w:hAnsi="Times New Roman" w:cs="Times New Roman"/>
                <w:sz w:val="18"/>
                <w:szCs w:val="18"/>
              </w:rPr>
            </w:pPr>
            <w:r w:rsidRPr="00414284">
              <w:rPr>
                <w:rFonts w:ascii="Times New Roman" w:hAnsi="Times New Roman" w:cs="Times New Roman"/>
                <w:sz w:val="18"/>
                <w:szCs w:val="18"/>
              </w:rPr>
              <w:t>W przedziale autopompy na pulpicie sterowniczym pompy powinny znajdować się, co najmniej następujące urządzenia kontrolno-sterownicze:</w:t>
            </w:r>
          </w:p>
          <w:p w:rsidR="00C519DB" w:rsidRPr="00414284" w:rsidRDefault="00C519DB" w:rsidP="00C519DB">
            <w:pPr>
              <w:numPr>
                <w:ilvl w:val="0"/>
                <w:numId w:val="19"/>
              </w:numPr>
              <w:spacing w:after="0" w:line="240" w:lineRule="auto"/>
              <w:ind w:left="280" w:hanging="280"/>
              <w:jc w:val="both"/>
              <w:rPr>
                <w:rFonts w:ascii="Times New Roman" w:hAnsi="Times New Roman" w:cs="Times New Roman"/>
                <w:sz w:val="18"/>
                <w:szCs w:val="18"/>
              </w:rPr>
            </w:pPr>
            <w:r w:rsidRPr="00414284">
              <w:rPr>
                <w:rFonts w:ascii="Times New Roman" w:hAnsi="Times New Roman" w:cs="Times New Roman"/>
                <w:sz w:val="18"/>
                <w:szCs w:val="18"/>
              </w:rPr>
              <w:t>urządzenia kontrolno-pomiarowe pompy, w tym licznik godzin pracy pompy,</w:t>
            </w:r>
          </w:p>
          <w:p w:rsidR="00C519DB" w:rsidRPr="00414284" w:rsidRDefault="00C519DB" w:rsidP="00C519DB">
            <w:pPr>
              <w:numPr>
                <w:ilvl w:val="0"/>
                <w:numId w:val="19"/>
              </w:numPr>
              <w:spacing w:after="0" w:line="240" w:lineRule="auto"/>
              <w:ind w:left="280" w:hanging="280"/>
              <w:jc w:val="both"/>
              <w:rPr>
                <w:rFonts w:ascii="Times New Roman" w:hAnsi="Times New Roman" w:cs="Times New Roman"/>
                <w:sz w:val="18"/>
                <w:szCs w:val="18"/>
              </w:rPr>
            </w:pPr>
            <w:r w:rsidRPr="00414284">
              <w:rPr>
                <w:rFonts w:ascii="Times New Roman" w:hAnsi="Times New Roman" w:cs="Times New Roman"/>
                <w:sz w:val="18"/>
                <w:szCs w:val="18"/>
              </w:rPr>
              <w:t>wyłącznik silnika pojazdu,</w:t>
            </w:r>
          </w:p>
          <w:p w:rsidR="00C519DB" w:rsidRPr="00414284" w:rsidRDefault="00C519DB" w:rsidP="00C519DB">
            <w:pPr>
              <w:numPr>
                <w:ilvl w:val="0"/>
                <w:numId w:val="19"/>
              </w:numPr>
              <w:spacing w:after="0" w:line="240" w:lineRule="auto"/>
              <w:ind w:left="280" w:hanging="280"/>
              <w:jc w:val="both"/>
              <w:rPr>
                <w:rFonts w:ascii="Times New Roman" w:hAnsi="Times New Roman" w:cs="Times New Roman"/>
                <w:sz w:val="18"/>
                <w:szCs w:val="18"/>
              </w:rPr>
            </w:pPr>
            <w:r w:rsidRPr="00414284">
              <w:rPr>
                <w:rFonts w:ascii="Times New Roman" w:hAnsi="Times New Roman" w:cs="Times New Roman"/>
                <w:sz w:val="18"/>
                <w:szCs w:val="18"/>
              </w:rPr>
              <w:t>wskaźnik poziomu wody w zbiorniku samochodu,</w:t>
            </w:r>
          </w:p>
          <w:p w:rsidR="00C519DB" w:rsidRPr="00414284" w:rsidRDefault="00C519DB" w:rsidP="00C519DB">
            <w:pPr>
              <w:numPr>
                <w:ilvl w:val="0"/>
                <w:numId w:val="19"/>
              </w:numPr>
              <w:spacing w:after="0" w:line="240" w:lineRule="auto"/>
              <w:ind w:left="280" w:hanging="280"/>
              <w:jc w:val="both"/>
              <w:rPr>
                <w:rFonts w:ascii="Times New Roman" w:hAnsi="Times New Roman" w:cs="Times New Roman"/>
                <w:sz w:val="18"/>
                <w:szCs w:val="18"/>
              </w:rPr>
            </w:pPr>
            <w:r w:rsidRPr="00414284">
              <w:rPr>
                <w:rFonts w:ascii="Times New Roman" w:hAnsi="Times New Roman" w:cs="Times New Roman"/>
                <w:sz w:val="18"/>
                <w:szCs w:val="18"/>
              </w:rPr>
              <w:t>wskaźnik poziomu środka pianotwórczego w zbiorniku samochodu,</w:t>
            </w:r>
          </w:p>
          <w:p w:rsidR="00C519DB" w:rsidRPr="00414284" w:rsidRDefault="00C519DB" w:rsidP="00C519DB">
            <w:pPr>
              <w:numPr>
                <w:ilvl w:val="0"/>
                <w:numId w:val="19"/>
              </w:numPr>
              <w:spacing w:after="0" w:line="240" w:lineRule="auto"/>
              <w:ind w:left="280" w:hanging="280"/>
              <w:jc w:val="both"/>
              <w:rPr>
                <w:rFonts w:ascii="Times New Roman" w:hAnsi="Times New Roman" w:cs="Times New Roman"/>
                <w:sz w:val="18"/>
                <w:szCs w:val="18"/>
              </w:rPr>
            </w:pPr>
            <w:r w:rsidRPr="00414284">
              <w:rPr>
                <w:rFonts w:ascii="Times New Roman" w:hAnsi="Times New Roman" w:cs="Times New Roman"/>
                <w:sz w:val="18"/>
                <w:szCs w:val="18"/>
              </w:rPr>
              <w:t>wskaźnik lub kontrolka temperatury cieczy chłodzącej silnik,</w:t>
            </w:r>
          </w:p>
          <w:p w:rsidR="00C519DB" w:rsidRPr="00414284" w:rsidRDefault="00C519DB" w:rsidP="00C519DB">
            <w:pPr>
              <w:numPr>
                <w:ilvl w:val="0"/>
                <w:numId w:val="19"/>
              </w:numPr>
              <w:spacing w:after="0" w:line="240" w:lineRule="auto"/>
              <w:ind w:left="280" w:hanging="280"/>
              <w:jc w:val="both"/>
              <w:rPr>
                <w:rFonts w:ascii="Times New Roman" w:hAnsi="Times New Roman" w:cs="Times New Roman"/>
                <w:sz w:val="18"/>
                <w:szCs w:val="18"/>
              </w:rPr>
            </w:pPr>
            <w:r w:rsidRPr="00414284">
              <w:rPr>
                <w:rFonts w:ascii="Times New Roman" w:hAnsi="Times New Roman" w:cs="Times New Roman"/>
                <w:sz w:val="18"/>
                <w:szCs w:val="18"/>
              </w:rPr>
              <w:t>regulator prędkości obrotowej silnika napędzającego pompę.</w:t>
            </w:r>
          </w:p>
          <w:p w:rsidR="00C519DB" w:rsidRPr="00414284" w:rsidRDefault="00C519DB" w:rsidP="00BA3DCF">
            <w:pPr>
              <w:spacing w:before="60" w:after="60" w:line="240" w:lineRule="auto"/>
              <w:jc w:val="both"/>
              <w:rPr>
                <w:rFonts w:ascii="Times New Roman" w:hAnsi="Times New Roman" w:cs="Times New Roman"/>
                <w:sz w:val="18"/>
                <w:szCs w:val="18"/>
              </w:rPr>
            </w:pPr>
            <w:r w:rsidRPr="00414284">
              <w:rPr>
                <w:rFonts w:ascii="Times New Roman" w:hAnsi="Times New Roman" w:cs="Times New Roman"/>
                <w:b/>
                <w:sz w:val="18"/>
                <w:szCs w:val="18"/>
              </w:rPr>
              <w:t>Ponadto na stanowisku obsługi powinien znajdować się schemat układu wodno-pianowego z oznaczeniem zaworów.</w:t>
            </w:r>
            <w:r w:rsidRPr="00414284">
              <w:rPr>
                <w:rFonts w:ascii="Times New Roman" w:hAnsi="Times New Roman" w:cs="Times New Roman"/>
                <w:sz w:val="18"/>
                <w:szCs w:val="18"/>
              </w:rPr>
              <w:t xml:space="preserve"> Wszystkie urządzenia kontrolno-sterownicze powinny być widoczne i dostępne z miejsca obsługi pompy (dotyczy to również sterowania dozownikiem i urządzeniem odpowietrzającym, jeśli są one sterowane ręcznie).</w:t>
            </w:r>
          </w:p>
          <w:p w:rsidR="00C519DB" w:rsidRPr="00414284" w:rsidRDefault="00C519DB" w:rsidP="00BA3DCF">
            <w:pPr>
              <w:spacing w:after="0" w:line="240" w:lineRule="auto"/>
              <w:jc w:val="both"/>
              <w:rPr>
                <w:rFonts w:ascii="Times New Roman" w:hAnsi="Times New Roman" w:cs="Times New Roman"/>
                <w:sz w:val="18"/>
                <w:szCs w:val="18"/>
              </w:rPr>
            </w:pPr>
            <w:r w:rsidRPr="00414284">
              <w:rPr>
                <w:rFonts w:ascii="Times New Roman" w:hAnsi="Times New Roman" w:cs="Times New Roman"/>
                <w:sz w:val="18"/>
                <w:szCs w:val="18"/>
              </w:rPr>
              <w:t xml:space="preserve">W przedziale autopompy należy zamontować zespół: </w:t>
            </w:r>
          </w:p>
          <w:p w:rsidR="00C519DB" w:rsidRPr="00414284" w:rsidRDefault="00C519DB" w:rsidP="00C519DB">
            <w:pPr>
              <w:pStyle w:val="Akapitzlist"/>
              <w:numPr>
                <w:ilvl w:val="0"/>
                <w:numId w:val="25"/>
              </w:numPr>
              <w:spacing w:after="0" w:line="240" w:lineRule="auto"/>
              <w:ind w:left="280" w:hanging="280"/>
              <w:jc w:val="both"/>
              <w:rPr>
                <w:rFonts w:ascii="Times New Roman" w:hAnsi="Times New Roman" w:cs="Times New Roman"/>
                <w:sz w:val="18"/>
                <w:szCs w:val="18"/>
              </w:rPr>
            </w:pPr>
            <w:r w:rsidRPr="00414284">
              <w:rPr>
                <w:rFonts w:ascii="Times New Roman" w:hAnsi="Times New Roman" w:cs="Times New Roman"/>
                <w:sz w:val="18"/>
                <w:szCs w:val="18"/>
              </w:rPr>
              <w:t>sterowania automatycznym układem utrzymywania stałego ciśnienia tłoczenia, umożliwiający sterowanie z regulacją automatyczną i ręczną ciśnienia pracy,</w:t>
            </w:r>
          </w:p>
          <w:p w:rsidR="00C519DB" w:rsidRPr="00414284" w:rsidRDefault="00C519DB" w:rsidP="00C519DB">
            <w:pPr>
              <w:pStyle w:val="Akapitzlist"/>
              <w:numPr>
                <w:ilvl w:val="0"/>
                <w:numId w:val="25"/>
              </w:numPr>
              <w:spacing w:after="0" w:line="240" w:lineRule="auto"/>
              <w:ind w:left="280" w:hanging="280"/>
              <w:jc w:val="both"/>
              <w:rPr>
                <w:rFonts w:ascii="Times New Roman" w:hAnsi="Times New Roman" w:cs="Times New Roman"/>
                <w:sz w:val="18"/>
                <w:szCs w:val="18"/>
              </w:rPr>
            </w:pPr>
            <w:r w:rsidRPr="00414284">
              <w:rPr>
                <w:rFonts w:ascii="Times New Roman" w:hAnsi="Times New Roman" w:cs="Times New Roman"/>
                <w:sz w:val="18"/>
                <w:szCs w:val="18"/>
              </w:rPr>
              <w:t>sterownia automatycznym zaworem napełniania hydrantowego zabezpieczającym przed przepełnieniem zbiornika wodnego z możliwością przełączenia na pracę ręczną,</w:t>
            </w:r>
          </w:p>
          <w:p w:rsidR="00C519DB" w:rsidRPr="00414284" w:rsidRDefault="00C519DB" w:rsidP="00C519DB">
            <w:pPr>
              <w:pStyle w:val="Akapitzlist"/>
              <w:numPr>
                <w:ilvl w:val="0"/>
                <w:numId w:val="25"/>
              </w:numPr>
              <w:spacing w:after="0" w:line="240" w:lineRule="auto"/>
              <w:ind w:left="280" w:hanging="280"/>
              <w:jc w:val="both"/>
              <w:rPr>
                <w:rFonts w:ascii="Times New Roman" w:hAnsi="Times New Roman" w:cs="Times New Roman"/>
                <w:sz w:val="18"/>
                <w:szCs w:val="18"/>
              </w:rPr>
            </w:pPr>
            <w:r w:rsidRPr="00414284">
              <w:rPr>
                <w:rFonts w:ascii="Times New Roman" w:hAnsi="Times New Roman" w:cs="Times New Roman"/>
                <w:sz w:val="18"/>
                <w:szCs w:val="18"/>
              </w:rPr>
              <w:t>sterowania automatycznym / ręcznym układem dozowania środka pianotwórczego w całym zakresie pracy autopompy.</w:t>
            </w:r>
          </w:p>
          <w:p w:rsidR="00C519DB" w:rsidRPr="00414284" w:rsidRDefault="00C519DB" w:rsidP="00BA3DCF">
            <w:pPr>
              <w:spacing w:before="60" w:after="60" w:line="240" w:lineRule="auto"/>
              <w:jc w:val="both"/>
              <w:rPr>
                <w:rFonts w:ascii="Times New Roman" w:hAnsi="Times New Roman" w:cs="Times New Roman"/>
                <w:b/>
                <w:sz w:val="18"/>
                <w:szCs w:val="18"/>
              </w:rPr>
            </w:pPr>
            <w:r w:rsidRPr="00414284">
              <w:rPr>
                <w:rFonts w:ascii="Times New Roman" w:hAnsi="Times New Roman" w:cs="Times New Roman"/>
                <w:b/>
                <w:sz w:val="18"/>
                <w:szCs w:val="18"/>
              </w:rPr>
              <w:t>Przedział pracy autopompy musi być wyposażony w dodatkowy zewnętrzny głośnik oraz mikrofon radiotelefonu przewoźnego. Przedział pracy autopompy musi być wyposażony w system ogrzewania działający niezależnie od pracy silnika</w:t>
            </w:r>
            <w:r>
              <w:rPr>
                <w:rFonts w:ascii="Times New Roman" w:hAnsi="Times New Roman" w:cs="Times New Roman"/>
                <w:b/>
                <w:sz w:val="18"/>
                <w:szCs w:val="18"/>
              </w:rPr>
              <w:t xml:space="preserve"> (s</w:t>
            </w:r>
            <w:r w:rsidRPr="00414284">
              <w:rPr>
                <w:rFonts w:ascii="Times New Roman" w:hAnsi="Times New Roman" w:cs="Times New Roman"/>
                <w:b/>
                <w:sz w:val="18"/>
                <w:szCs w:val="18"/>
              </w:rPr>
              <w:t>terowanie ogrzewaniem z kabiny kierowcy</w:t>
            </w:r>
            <w:r>
              <w:rPr>
                <w:rFonts w:ascii="Times New Roman" w:hAnsi="Times New Roman" w:cs="Times New Roman"/>
                <w:b/>
                <w:sz w:val="18"/>
                <w:szCs w:val="18"/>
              </w:rPr>
              <w:t>)</w:t>
            </w:r>
            <w:r w:rsidRPr="00414284">
              <w:rPr>
                <w:rFonts w:ascii="Times New Roman" w:hAnsi="Times New Roman" w:cs="Times New Roman"/>
                <w:b/>
                <w:sz w:val="18"/>
                <w:szCs w:val="18"/>
              </w:rPr>
              <w:t>.</w:t>
            </w:r>
          </w:p>
        </w:tc>
        <w:tc>
          <w:tcPr>
            <w:tcW w:w="5670" w:type="dxa"/>
          </w:tcPr>
          <w:p w:rsidR="00C519DB" w:rsidRPr="00414284" w:rsidRDefault="00C519DB" w:rsidP="00BA3DCF">
            <w:pPr>
              <w:spacing w:before="60" w:after="60" w:line="240" w:lineRule="auto"/>
              <w:jc w:val="both"/>
              <w:rPr>
                <w:rFonts w:ascii="Times New Roman" w:hAnsi="Times New Roman" w:cs="Times New Roman"/>
                <w:sz w:val="18"/>
                <w:szCs w:val="18"/>
              </w:rPr>
            </w:pPr>
          </w:p>
        </w:tc>
      </w:tr>
      <w:tr w:rsidR="00C519DB" w:rsidRPr="001940FB" w:rsidTr="00BA3DCF">
        <w:trPr>
          <w:cantSplit/>
        </w:trPr>
        <w:tc>
          <w:tcPr>
            <w:tcW w:w="709" w:type="dxa"/>
            <w:tcBorders>
              <w:top w:val="single" w:sz="4" w:space="0" w:color="auto"/>
              <w:left w:val="single" w:sz="4" w:space="0" w:color="auto"/>
              <w:bottom w:val="single" w:sz="4" w:space="0" w:color="auto"/>
              <w:right w:val="single" w:sz="4" w:space="0" w:color="auto"/>
            </w:tcBorders>
          </w:tcPr>
          <w:p w:rsidR="00C519DB" w:rsidRPr="00035F67" w:rsidRDefault="00C519DB" w:rsidP="00BA3DCF">
            <w:pPr>
              <w:spacing w:before="60" w:after="60" w:line="240" w:lineRule="auto"/>
              <w:jc w:val="center"/>
              <w:rPr>
                <w:rFonts w:ascii="Times New Roman" w:hAnsi="Times New Roman" w:cs="Times New Roman"/>
                <w:b/>
                <w:sz w:val="18"/>
                <w:szCs w:val="18"/>
              </w:rPr>
            </w:pPr>
            <w:r w:rsidRPr="00035F67">
              <w:rPr>
                <w:rFonts w:ascii="Times New Roman" w:hAnsi="Times New Roman" w:cs="Times New Roman"/>
                <w:b/>
                <w:sz w:val="18"/>
                <w:szCs w:val="18"/>
              </w:rPr>
              <w:t>3.12.</w:t>
            </w:r>
          </w:p>
        </w:tc>
        <w:tc>
          <w:tcPr>
            <w:tcW w:w="8080" w:type="dxa"/>
            <w:tcBorders>
              <w:top w:val="single" w:sz="4" w:space="0" w:color="auto"/>
              <w:left w:val="single" w:sz="4" w:space="0" w:color="auto"/>
              <w:bottom w:val="single" w:sz="4" w:space="0" w:color="auto"/>
              <w:right w:val="single" w:sz="4" w:space="0" w:color="auto"/>
            </w:tcBorders>
          </w:tcPr>
          <w:p w:rsidR="00C519DB" w:rsidRPr="00035F67" w:rsidRDefault="00C519DB" w:rsidP="00BA3DCF">
            <w:pPr>
              <w:spacing w:before="60" w:after="60" w:line="240" w:lineRule="auto"/>
              <w:jc w:val="both"/>
              <w:rPr>
                <w:rFonts w:ascii="Times New Roman" w:hAnsi="Times New Roman" w:cs="Times New Roman"/>
                <w:sz w:val="18"/>
                <w:szCs w:val="18"/>
              </w:rPr>
            </w:pPr>
            <w:r w:rsidRPr="00035F67">
              <w:rPr>
                <w:rFonts w:ascii="Times New Roman" w:hAnsi="Times New Roman" w:cs="Times New Roman"/>
                <w:sz w:val="18"/>
                <w:szCs w:val="18"/>
              </w:rPr>
              <w:t xml:space="preserve">Układ wodno-pianowy musi być wyposażony w </w:t>
            </w:r>
            <w:r w:rsidRPr="00035F67">
              <w:rPr>
                <w:rFonts w:ascii="Times New Roman" w:hAnsi="Times New Roman" w:cs="Times New Roman"/>
                <w:b/>
                <w:sz w:val="18"/>
                <w:szCs w:val="18"/>
              </w:rPr>
              <w:t>wysokociśnieniową linię szybkiego natarcia o długości węża co najmniej 60 m</w:t>
            </w:r>
            <w:r>
              <w:rPr>
                <w:rFonts w:ascii="Times New Roman" w:hAnsi="Times New Roman" w:cs="Times New Roman"/>
                <w:b/>
                <w:sz w:val="18"/>
                <w:szCs w:val="18"/>
              </w:rPr>
              <w:t>etrów</w:t>
            </w:r>
            <w:r w:rsidRPr="00035F67">
              <w:rPr>
                <w:rFonts w:ascii="Times New Roman" w:hAnsi="Times New Roman" w:cs="Times New Roman"/>
                <w:sz w:val="18"/>
                <w:szCs w:val="18"/>
              </w:rPr>
              <w:t>, umieszczoną na zwijadle, zakończoną prądownicą wodno-pianową o regulowanej wydajności, umożliwiającą podawanie zwartego i  rozproszonego strumienia wody oraz piany.</w:t>
            </w:r>
          </w:p>
          <w:p w:rsidR="00C519DB" w:rsidRPr="00035F67" w:rsidRDefault="00C519DB" w:rsidP="00BA3DCF">
            <w:pPr>
              <w:spacing w:before="60" w:after="60" w:line="240" w:lineRule="auto"/>
              <w:jc w:val="both"/>
              <w:rPr>
                <w:rFonts w:ascii="Times New Roman" w:hAnsi="Times New Roman" w:cs="Times New Roman"/>
                <w:sz w:val="18"/>
                <w:szCs w:val="18"/>
              </w:rPr>
            </w:pPr>
            <w:r w:rsidRPr="00035F67">
              <w:rPr>
                <w:rFonts w:ascii="Times New Roman" w:hAnsi="Times New Roman" w:cs="Times New Roman"/>
                <w:sz w:val="18"/>
                <w:szCs w:val="18"/>
              </w:rPr>
              <w:t>Linia szybkiego natarcia powinna umożliwiać podawanie wody lub piany z prądownicy, bez względu na stopień rozwinięcia linii. Musi istnieć możliwość zwijania i rozwijania węża przez jednego strażaka.</w:t>
            </w:r>
          </w:p>
          <w:p w:rsidR="00C519DB" w:rsidRPr="00035F67" w:rsidRDefault="00C519DB" w:rsidP="00BA3DCF">
            <w:pPr>
              <w:spacing w:before="60" w:after="60" w:line="240" w:lineRule="auto"/>
              <w:jc w:val="both"/>
              <w:rPr>
                <w:rFonts w:ascii="Times New Roman" w:hAnsi="Times New Roman" w:cs="Times New Roman"/>
                <w:sz w:val="18"/>
                <w:szCs w:val="18"/>
              </w:rPr>
            </w:pPr>
            <w:r w:rsidRPr="00035F67">
              <w:rPr>
                <w:rFonts w:ascii="Times New Roman" w:hAnsi="Times New Roman" w:cs="Times New Roman"/>
                <w:sz w:val="18"/>
                <w:szCs w:val="18"/>
              </w:rPr>
              <w:t>Zwijadło musi być wyposażone w napęd elektryczny i ręczny.</w:t>
            </w:r>
          </w:p>
          <w:p w:rsidR="00C519DB" w:rsidRPr="00035F67" w:rsidRDefault="00C519DB" w:rsidP="00BA3DCF">
            <w:pPr>
              <w:spacing w:before="60" w:after="60" w:line="240" w:lineRule="auto"/>
              <w:jc w:val="both"/>
              <w:rPr>
                <w:rFonts w:ascii="Times New Roman" w:hAnsi="Times New Roman" w:cs="Times New Roman"/>
                <w:sz w:val="18"/>
                <w:szCs w:val="18"/>
              </w:rPr>
            </w:pPr>
            <w:r w:rsidRPr="00035F67">
              <w:rPr>
                <w:rFonts w:ascii="Times New Roman" w:hAnsi="Times New Roman" w:cs="Times New Roman"/>
                <w:sz w:val="18"/>
                <w:szCs w:val="18"/>
              </w:rPr>
              <w:t>Wąż powinien nawijać się na bęben zwijadła bez załamań i zagnieceń.</w:t>
            </w:r>
          </w:p>
        </w:tc>
        <w:tc>
          <w:tcPr>
            <w:tcW w:w="5670" w:type="dxa"/>
            <w:tcBorders>
              <w:top w:val="single" w:sz="4" w:space="0" w:color="auto"/>
              <w:left w:val="single" w:sz="4" w:space="0" w:color="auto"/>
              <w:bottom w:val="single" w:sz="4" w:space="0" w:color="auto"/>
              <w:right w:val="single" w:sz="4" w:space="0" w:color="auto"/>
            </w:tcBorders>
          </w:tcPr>
          <w:p w:rsidR="00C519DB" w:rsidRPr="00035F67" w:rsidRDefault="00C519DB" w:rsidP="00BA3DCF">
            <w:pPr>
              <w:spacing w:before="60" w:after="60" w:line="240" w:lineRule="auto"/>
              <w:jc w:val="both"/>
              <w:rPr>
                <w:rFonts w:ascii="Times New Roman" w:hAnsi="Times New Roman" w:cs="Times New Roman"/>
                <w:sz w:val="18"/>
                <w:szCs w:val="18"/>
              </w:rPr>
            </w:pPr>
            <w:r w:rsidRPr="00035F67">
              <w:rPr>
                <w:rFonts w:ascii="Times New Roman" w:hAnsi="Times New Roman" w:cs="Times New Roman"/>
                <w:i/>
                <w:sz w:val="18"/>
                <w:szCs w:val="18"/>
              </w:rPr>
              <w:t>Podać markę, typ, model i rzeczywiste parametry techn. urządzenia szybkiego  natarcia.</w:t>
            </w:r>
          </w:p>
        </w:tc>
      </w:tr>
      <w:tr w:rsidR="00C519DB" w:rsidTr="00BA3DCF">
        <w:trPr>
          <w:cantSplit/>
        </w:trPr>
        <w:tc>
          <w:tcPr>
            <w:tcW w:w="709" w:type="dxa"/>
            <w:tcBorders>
              <w:top w:val="single" w:sz="4" w:space="0" w:color="auto"/>
              <w:left w:val="single" w:sz="4" w:space="0" w:color="auto"/>
              <w:bottom w:val="single" w:sz="4" w:space="0" w:color="auto"/>
              <w:right w:val="single" w:sz="4" w:space="0" w:color="auto"/>
            </w:tcBorders>
          </w:tcPr>
          <w:p w:rsidR="00C519DB" w:rsidRPr="00035F67" w:rsidRDefault="00C519DB" w:rsidP="00BA3DCF">
            <w:pPr>
              <w:spacing w:before="60" w:after="60" w:line="240" w:lineRule="auto"/>
              <w:jc w:val="center"/>
              <w:rPr>
                <w:rFonts w:ascii="Times New Roman" w:hAnsi="Times New Roman" w:cs="Times New Roman"/>
                <w:b/>
                <w:sz w:val="18"/>
                <w:szCs w:val="18"/>
              </w:rPr>
            </w:pPr>
            <w:r w:rsidRPr="00035F67">
              <w:rPr>
                <w:rFonts w:ascii="Times New Roman" w:hAnsi="Times New Roman" w:cs="Times New Roman"/>
                <w:b/>
                <w:sz w:val="18"/>
                <w:szCs w:val="18"/>
              </w:rPr>
              <w:t>3.13.</w:t>
            </w:r>
          </w:p>
        </w:tc>
        <w:tc>
          <w:tcPr>
            <w:tcW w:w="8080" w:type="dxa"/>
            <w:tcBorders>
              <w:top w:val="single" w:sz="4" w:space="0" w:color="auto"/>
              <w:left w:val="single" w:sz="4" w:space="0" w:color="auto"/>
              <w:bottom w:val="single" w:sz="4" w:space="0" w:color="auto"/>
              <w:right w:val="single" w:sz="4" w:space="0" w:color="auto"/>
            </w:tcBorders>
          </w:tcPr>
          <w:p w:rsidR="00C519DB" w:rsidRPr="00DC5B5F" w:rsidRDefault="00C519DB" w:rsidP="00BA3DCF">
            <w:pPr>
              <w:spacing w:before="60" w:after="60" w:line="240" w:lineRule="auto"/>
              <w:jc w:val="both"/>
              <w:rPr>
                <w:rFonts w:ascii="Times New Roman" w:hAnsi="Times New Roman" w:cs="Times New Roman"/>
                <w:sz w:val="18"/>
                <w:szCs w:val="18"/>
              </w:rPr>
            </w:pPr>
            <w:r w:rsidRPr="00DC5B5F">
              <w:rPr>
                <w:rFonts w:ascii="Times New Roman" w:hAnsi="Times New Roman" w:cs="Times New Roman"/>
                <w:sz w:val="18"/>
                <w:szCs w:val="18"/>
              </w:rPr>
              <w:t xml:space="preserve">Układ wodno-pianowy musi być wyposażony w </w:t>
            </w:r>
            <w:bookmarkStart w:id="8" w:name="_Hlk494868784"/>
            <w:r w:rsidRPr="00DC5B5F">
              <w:rPr>
                <w:rFonts w:ascii="Times New Roman" w:hAnsi="Times New Roman" w:cs="Times New Roman"/>
                <w:b/>
                <w:sz w:val="18"/>
                <w:szCs w:val="18"/>
              </w:rPr>
              <w:t>działko wodno-pianowe o regulowanej wydajności (z nakładką do piany)</w:t>
            </w:r>
            <w:bookmarkEnd w:id="8"/>
            <w:r w:rsidRPr="00DC5B5F">
              <w:rPr>
                <w:rFonts w:ascii="Times New Roman" w:hAnsi="Times New Roman" w:cs="Times New Roman"/>
                <w:sz w:val="18"/>
                <w:szCs w:val="18"/>
              </w:rPr>
              <w:t xml:space="preserve">, umieszczone na dachu pojazdu. Wydajność działka powinna wynosić </w:t>
            </w:r>
            <w:r w:rsidRPr="00DC5B5F">
              <w:rPr>
                <w:rFonts w:ascii="Times New Roman" w:hAnsi="Times New Roman" w:cs="Times New Roman"/>
                <w:b/>
                <w:sz w:val="18"/>
                <w:szCs w:val="18"/>
              </w:rPr>
              <w:t>co najmniej 800÷1600 litrów / minutę</w:t>
            </w:r>
            <w:r w:rsidRPr="00DC5B5F">
              <w:rPr>
                <w:rFonts w:ascii="Times New Roman" w:hAnsi="Times New Roman" w:cs="Times New Roman"/>
                <w:sz w:val="18"/>
                <w:szCs w:val="18"/>
              </w:rPr>
              <w:t xml:space="preserve">, przy podstawie działka. </w:t>
            </w:r>
          </w:p>
          <w:p w:rsidR="00C519DB" w:rsidRPr="00DC5B5F" w:rsidRDefault="00C519DB" w:rsidP="00BA3DCF">
            <w:pPr>
              <w:spacing w:before="60" w:after="60" w:line="240" w:lineRule="auto"/>
              <w:jc w:val="both"/>
              <w:rPr>
                <w:rFonts w:ascii="Times New Roman" w:hAnsi="Times New Roman" w:cs="Times New Roman"/>
                <w:sz w:val="18"/>
                <w:szCs w:val="18"/>
              </w:rPr>
            </w:pPr>
            <w:r w:rsidRPr="00DC5B5F">
              <w:rPr>
                <w:rFonts w:ascii="Times New Roman" w:hAnsi="Times New Roman" w:cs="Times New Roman"/>
                <w:sz w:val="18"/>
                <w:szCs w:val="18"/>
              </w:rPr>
              <w:t>Działko powinno posiadać zamontowany zawór odcinający (dopuszcza się zastosowanie zaworu odcinającego  ze sterowaniem elektryczno-pneumatycznym).</w:t>
            </w:r>
          </w:p>
        </w:tc>
        <w:tc>
          <w:tcPr>
            <w:tcW w:w="5670" w:type="dxa"/>
            <w:tcBorders>
              <w:top w:val="single" w:sz="4" w:space="0" w:color="auto"/>
              <w:left w:val="single" w:sz="4" w:space="0" w:color="auto"/>
              <w:bottom w:val="single" w:sz="4" w:space="0" w:color="auto"/>
              <w:right w:val="single" w:sz="4" w:space="0" w:color="auto"/>
            </w:tcBorders>
          </w:tcPr>
          <w:p w:rsidR="00C519DB" w:rsidRPr="00035F67" w:rsidRDefault="00C519DB" w:rsidP="00BA3DCF">
            <w:pPr>
              <w:spacing w:before="60" w:after="60" w:line="240" w:lineRule="auto"/>
              <w:jc w:val="both"/>
              <w:rPr>
                <w:rFonts w:ascii="Times New Roman" w:hAnsi="Times New Roman" w:cs="Times New Roman"/>
                <w:sz w:val="18"/>
                <w:szCs w:val="18"/>
              </w:rPr>
            </w:pPr>
            <w:r w:rsidRPr="00035F67">
              <w:rPr>
                <w:rFonts w:ascii="Times New Roman" w:hAnsi="Times New Roman" w:cs="Times New Roman"/>
                <w:i/>
                <w:sz w:val="18"/>
                <w:szCs w:val="18"/>
              </w:rPr>
              <w:t>Podać markę, typ, model i rzeczywiste parametry techn. działka wodno-pianowego.</w:t>
            </w:r>
          </w:p>
        </w:tc>
      </w:tr>
      <w:tr w:rsidR="00C519DB" w:rsidTr="00BA3DCF">
        <w:trPr>
          <w:cantSplit/>
        </w:trPr>
        <w:tc>
          <w:tcPr>
            <w:tcW w:w="709" w:type="dxa"/>
            <w:tcBorders>
              <w:top w:val="single" w:sz="4" w:space="0" w:color="auto"/>
              <w:left w:val="single" w:sz="4" w:space="0" w:color="auto"/>
              <w:bottom w:val="single" w:sz="4" w:space="0" w:color="auto"/>
              <w:right w:val="single" w:sz="4" w:space="0" w:color="auto"/>
            </w:tcBorders>
          </w:tcPr>
          <w:p w:rsidR="00C519DB" w:rsidRPr="00DC5B5F" w:rsidRDefault="00C519DB" w:rsidP="00BA3DCF">
            <w:pPr>
              <w:spacing w:before="60" w:after="60" w:line="240" w:lineRule="auto"/>
              <w:jc w:val="center"/>
              <w:rPr>
                <w:rFonts w:ascii="Times New Roman" w:hAnsi="Times New Roman" w:cs="Times New Roman"/>
                <w:b/>
                <w:sz w:val="18"/>
                <w:szCs w:val="18"/>
              </w:rPr>
            </w:pPr>
            <w:r w:rsidRPr="00DC5B5F">
              <w:rPr>
                <w:rFonts w:ascii="Times New Roman" w:hAnsi="Times New Roman" w:cs="Times New Roman"/>
                <w:b/>
                <w:sz w:val="18"/>
                <w:szCs w:val="18"/>
              </w:rPr>
              <w:t>3.14.</w:t>
            </w:r>
          </w:p>
        </w:tc>
        <w:tc>
          <w:tcPr>
            <w:tcW w:w="8080" w:type="dxa"/>
            <w:tcBorders>
              <w:top w:val="single" w:sz="4" w:space="0" w:color="auto"/>
              <w:left w:val="single" w:sz="4" w:space="0" w:color="auto"/>
              <w:bottom w:val="single" w:sz="4" w:space="0" w:color="auto"/>
              <w:right w:val="single" w:sz="4" w:space="0" w:color="auto"/>
            </w:tcBorders>
          </w:tcPr>
          <w:p w:rsidR="00C519DB" w:rsidRPr="00DC5B5F" w:rsidRDefault="00C519DB" w:rsidP="00BA3DCF">
            <w:pPr>
              <w:spacing w:before="60" w:after="60" w:line="240" w:lineRule="auto"/>
              <w:jc w:val="both"/>
              <w:rPr>
                <w:rFonts w:ascii="Times New Roman" w:hAnsi="Times New Roman" w:cs="Times New Roman"/>
                <w:sz w:val="18"/>
                <w:szCs w:val="18"/>
              </w:rPr>
            </w:pPr>
            <w:bookmarkStart w:id="9" w:name="_Hlk494868816"/>
            <w:r w:rsidRPr="00DC5B5F">
              <w:rPr>
                <w:rFonts w:ascii="Times New Roman" w:hAnsi="Times New Roman" w:cs="Times New Roman"/>
                <w:b/>
                <w:sz w:val="18"/>
                <w:szCs w:val="18"/>
              </w:rPr>
              <w:t>Instalacja układu zraszaczy</w:t>
            </w:r>
            <w:r w:rsidRPr="00DC5B5F">
              <w:rPr>
                <w:rFonts w:ascii="Times New Roman" w:hAnsi="Times New Roman" w:cs="Times New Roman"/>
                <w:sz w:val="18"/>
                <w:szCs w:val="18"/>
              </w:rPr>
              <w:t xml:space="preserve"> </w:t>
            </w:r>
            <w:bookmarkEnd w:id="9"/>
            <w:r w:rsidRPr="00DC5B5F">
              <w:rPr>
                <w:rFonts w:ascii="Times New Roman" w:hAnsi="Times New Roman" w:cs="Times New Roman"/>
                <w:sz w:val="18"/>
                <w:szCs w:val="18"/>
              </w:rPr>
              <w:t>zasilanych z autopompy powinna być wyposażona w co najmniej 4 dysze do podawania wody w czasie jazdy (min. 2 zraszacze zamontowane przed przednią osią + min. 2 zraszacze zamontowane po bokach pojazdu).</w:t>
            </w:r>
          </w:p>
          <w:p w:rsidR="00C519DB" w:rsidRPr="00DC5B5F" w:rsidRDefault="00C519DB" w:rsidP="00BA3DCF">
            <w:pPr>
              <w:spacing w:before="60" w:after="60" w:line="240" w:lineRule="auto"/>
              <w:jc w:val="both"/>
              <w:rPr>
                <w:rFonts w:ascii="Times New Roman" w:hAnsi="Times New Roman" w:cs="Times New Roman"/>
                <w:b/>
                <w:sz w:val="18"/>
                <w:szCs w:val="18"/>
              </w:rPr>
            </w:pPr>
            <w:r w:rsidRPr="00DC5B5F">
              <w:rPr>
                <w:rFonts w:ascii="Times New Roman" w:hAnsi="Times New Roman" w:cs="Times New Roman"/>
                <w:b/>
                <w:sz w:val="18"/>
                <w:szCs w:val="18"/>
              </w:rPr>
              <w:t>Instalacja powinna być wyposażona w zawory odcinające (jeden dla zraszaczy przednich, drugi dla zraszaczy bocznych). Sterowanie zraszaczami powinno się odbywać z kabiny kierowcy.</w:t>
            </w:r>
          </w:p>
        </w:tc>
        <w:tc>
          <w:tcPr>
            <w:tcW w:w="5670" w:type="dxa"/>
            <w:tcBorders>
              <w:top w:val="single" w:sz="4" w:space="0" w:color="auto"/>
              <w:left w:val="single" w:sz="4" w:space="0" w:color="auto"/>
              <w:bottom w:val="single" w:sz="4" w:space="0" w:color="auto"/>
              <w:right w:val="single" w:sz="4" w:space="0" w:color="auto"/>
            </w:tcBorders>
          </w:tcPr>
          <w:p w:rsidR="00C519DB" w:rsidRPr="00DC5B5F" w:rsidRDefault="00C519DB" w:rsidP="00BA3DCF">
            <w:pPr>
              <w:spacing w:before="60" w:after="60" w:line="240" w:lineRule="auto"/>
              <w:jc w:val="both"/>
              <w:rPr>
                <w:rFonts w:ascii="Times New Roman" w:hAnsi="Times New Roman" w:cs="Times New Roman"/>
                <w:sz w:val="18"/>
                <w:szCs w:val="18"/>
              </w:rPr>
            </w:pPr>
          </w:p>
        </w:tc>
      </w:tr>
      <w:tr w:rsidR="00C519DB" w:rsidRPr="001940FB" w:rsidTr="00BA3DCF">
        <w:trPr>
          <w:cantSplit/>
        </w:trPr>
        <w:tc>
          <w:tcPr>
            <w:tcW w:w="709" w:type="dxa"/>
            <w:tcBorders>
              <w:top w:val="single" w:sz="4" w:space="0" w:color="auto"/>
              <w:left w:val="single" w:sz="4" w:space="0" w:color="auto"/>
              <w:bottom w:val="single" w:sz="4" w:space="0" w:color="auto"/>
              <w:right w:val="single" w:sz="4" w:space="0" w:color="auto"/>
            </w:tcBorders>
          </w:tcPr>
          <w:p w:rsidR="00C519DB" w:rsidRPr="00DC5B5F" w:rsidRDefault="00C519DB" w:rsidP="00BA3DCF">
            <w:pPr>
              <w:spacing w:before="60" w:after="60" w:line="240" w:lineRule="auto"/>
              <w:jc w:val="center"/>
              <w:rPr>
                <w:rFonts w:ascii="Times New Roman" w:hAnsi="Times New Roman" w:cs="Times New Roman"/>
                <w:b/>
                <w:sz w:val="18"/>
                <w:szCs w:val="18"/>
              </w:rPr>
            </w:pPr>
            <w:r w:rsidRPr="00DC5B5F">
              <w:rPr>
                <w:rFonts w:ascii="Times New Roman" w:hAnsi="Times New Roman" w:cs="Times New Roman"/>
                <w:b/>
                <w:sz w:val="18"/>
                <w:szCs w:val="18"/>
              </w:rPr>
              <w:t>3.15.</w:t>
            </w:r>
          </w:p>
        </w:tc>
        <w:tc>
          <w:tcPr>
            <w:tcW w:w="8080" w:type="dxa"/>
            <w:tcBorders>
              <w:top w:val="single" w:sz="4" w:space="0" w:color="auto"/>
              <w:left w:val="single" w:sz="4" w:space="0" w:color="auto"/>
              <w:bottom w:val="single" w:sz="4" w:space="0" w:color="auto"/>
              <w:right w:val="single" w:sz="4" w:space="0" w:color="auto"/>
            </w:tcBorders>
          </w:tcPr>
          <w:p w:rsidR="00C519DB" w:rsidRPr="00DC5B5F" w:rsidRDefault="00C519DB" w:rsidP="00BA3DCF">
            <w:pPr>
              <w:spacing w:before="60" w:after="60" w:line="240" w:lineRule="auto"/>
              <w:jc w:val="both"/>
              <w:rPr>
                <w:rFonts w:ascii="Times New Roman" w:hAnsi="Times New Roman" w:cs="Times New Roman"/>
                <w:b/>
                <w:sz w:val="18"/>
                <w:szCs w:val="18"/>
              </w:rPr>
            </w:pPr>
            <w:r w:rsidRPr="00DC5B5F">
              <w:rPr>
                <w:rFonts w:ascii="Times New Roman" w:hAnsi="Times New Roman" w:cs="Times New Roman"/>
                <w:b/>
                <w:sz w:val="18"/>
                <w:szCs w:val="18"/>
              </w:rPr>
              <w:t xml:space="preserve">Wszystkie elementy układu wodno-pianowego muszą być odporne na korozję i działanie dopuszczonych do stosowania środków pianotwórczych i modyfikatorów. </w:t>
            </w:r>
          </w:p>
          <w:p w:rsidR="00C519DB" w:rsidRPr="00DC5B5F" w:rsidRDefault="00C519DB" w:rsidP="00BA3DCF">
            <w:pPr>
              <w:spacing w:after="0" w:line="240" w:lineRule="auto"/>
              <w:jc w:val="both"/>
              <w:rPr>
                <w:rFonts w:ascii="Times New Roman" w:hAnsi="Times New Roman" w:cs="Times New Roman"/>
                <w:sz w:val="18"/>
                <w:szCs w:val="18"/>
              </w:rPr>
            </w:pPr>
            <w:r w:rsidRPr="00DC5B5F">
              <w:rPr>
                <w:rFonts w:ascii="Times New Roman" w:hAnsi="Times New Roman" w:cs="Times New Roman"/>
                <w:sz w:val="18"/>
                <w:szCs w:val="18"/>
              </w:rPr>
              <w:t>Wszystkie nasady zewnętrzne, w zależności od ich przeznaczenia należy trwale oznaczyć odpowiednimi kolorami:</w:t>
            </w:r>
          </w:p>
          <w:p w:rsidR="00C519DB" w:rsidRPr="00DC5B5F" w:rsidRDefault="00C519DB" w:rsidP="00C519DB">
            <w:pPr>
              <w:numPr>
                <w:ilvl w:val="0"/>
                <w:numId w:val="26"/>
              </w:numPr>
              <w:spacing w:after="0" w:line="240" w:lineRule="auto"/>
              <w:ind w:left="280" w:hanging="280"/>
              <w:jc w:val="both"/>
              <w:rPr>
                <w:rFonts w:ascii="Times New Roman" w:hAnsi="Times New Roman" w:cs="Times New Roman"/>
                <w:sz w:val="18"/>
                <w:szCs w:val="18"/>
              </w:rPr>
            </w:pPr>
            <w:r w:rsidRPr="00DC5B5F">
              <w:rPr>
                <w:rFonts w:ascii="Times New Roman" w:hAnsi="Times New Roman" w:cs="Times New Roman"/>
                <w:sz w:val="18"/>
                <w:szCs w:val="18"/>
              </w:rPr>
              <w:t>nasada wodna zasilająca – kolor niebieski,</w:t>
            </w:r>
          </w:p>
          <w:p w:rsidR="00C519DB" w:rsidRPr="00DC5B5F" w:rsidRDefault="00C519DB" w:rsidP="00C519DB">
            <w:pPr>
              <w:numPr>
                <w:ilvl w:val="0"/>
                <w:numId w:val="26"/>
              </w:numPr>
              <w:spacing w:after="0" w:line="240" w:lineRule="auto"/>
              <w:ind w:left="280" w:hanging="280"/>
              <w:jc w:val="both"/>
              <w:rPr>
                <w:rFonts w:ascii="Times New Roman" w:hAnsi="Times New Roman" w:cs="Times New Roman"/>
                <w:sz w:val="18"/>
                <w:szCs w:val="18"/>
              </w:rPr>
            </w:pPr>
            <w:r w:rsidRPr="00DC5B5F">
              <w:rPr>
                <w:rFonts w:ascii="Times New Roman" w:hAnsi="Times New Roman" w:cs="Times New Roman"/>
                <w:sz w:val="18"/>
                <w:szCs w:val="18"/>
              </w:rPr>
              <w:t>nasada wodna tłoczna – kolor czerwony,</w:t>
            </w:r>
          </w:p>
          <w:p w:rsidR="00C519DB" w:rsidRPr="00DC5B5F" w:rsidRDefault="00C519DB" w:rsidP="00C519DB">
            <w:pPr>
              <w:pStyle w:val="Akapitzlist"/>
              <w:numPr>
                <w:ilvl w:val="0"/>
                <w:numId w:val="26"/>
              </w:numPr>
              <w:spacing w:after="60" w:line="240" w:lineRule="auto"/>
              <w:ind w:left="280" w:hanging="280"/>
              <w:jc w:val="both"/>
              <w:rPr>
                <w:rFonts w:ascii="Times New Roman" w:hAnsi="Times New Roman" w:cs="Times New Roman"/>
                <w:sz w:val="18"/>
                <w:szCs w:val="18"/>
              </w:rPr>
            </w:pPr>
            <w:r w:rsidRPr="00DC5B5F">
              <w:rPr>
                <w:rFonts w:ascii="Times New Roman" w:hAnsi="Times New Roman" w:cs="Times New Roman"/>
                <w:sz w:val="18"/>
                <w:szCs w:val="18"/>
              </w:rPr>
              <w:t>nasada środka pianotwórczego – kolor żółty.</w:t>
            </w:r>
          </w:p>
        </w:tc>
        <w:tc>
          <w:tcPr>
            <w:tcW w:w="5670" w:type="dxa"/>
            <w:tcBorders>
              <w:top w:val="single" w:sz="4" w:space="0" w:color="auto"/>
              <w:left w:val="single" w:sz="4" w:space="0" w:color="auto"/>
              <w:bottom w:val="single" w:sz="4" w:space="0" w:color="auto"/>
              <w:right w:val="single" w:sz="4" w:space="0" w:color="auto"/>
            </w:tcBorders>
          </w:tcPr>
          <w:p w:rsidR="00C519DB" w:rsidRPr="00DC5B5F" w:rsidRDefault="00C519DB" w:rsidP="00BA3DCF">
            <w:pPr>
              <w:spacing w:before="60" w:after="60" w:line="240" w:lineRule="auto"/>
              <w:jc w:val="both"/>
              <w:rPr>
                <w:rFonts w:ascii="Times New Roman" w:hAnsi="Times New Roman" w:cs="Times New Roman"/>
                <w:sz w:val="18"/>
                <w:szCs w:val="18"/>
              </w:rPr>
            </w:pPr>
          </w:p>
        </w:tc>
      </w:tr>
      <w:tr w:rsidR="00C519DB" w:rsidRPr="001940FB" w:rsidTr="00BA3DCF">
        <w:tc>
          <w:tcPr>
            <w:tcW w:w="709" w:type="dxa"/>
            <w:tcBorders>
              <w:top w:val="single" w:sz="4" w:space="0" w:color="auto"/>
              <w:left w:val="single" w:sz="4" w:space="0" w:color="auto"/>
              <w:bottom w:val="single" w:sz="4" w:space="0" w:color="auto"/>
              <w:right w:val="single" w:sz="4" w:space="0" w:color="auto"/>
            </w:tcBorders>
          </w:tcPr>
          <w:p w:rsidR="00C519DB" w:rsidRPr="00F524C2" w:rsidRDefault="00C519DB" w:rsidP="00BA3DCF">
            <w:pPr>
              <w:spacing w:before="60" w:after="60" w:line="240" w:lineRule="auto"/>
              <w:jc w:val="center"/>
              <w:rPr>
                <w:rFonts w:ascii="Times New Roman" w:hAnsi="Times New Roman" w:cs="Times New Roman"/>
                <w:b/>
                <w:sz w:val="18"/>
                <w:szCs w:val="18"/>
              </w:rPr>
            </w:pPr>
            <w:r w:rsidRPr="00F524C2">
              <w:rPr>
                <w:rFonts w:ascii="Times New Roman" w:hAnsi="Times New Roman" w:cs="Times New Roman"/>
                <w:b/>
                <w:sz w:val="18"/>
                <w:szCs w:val="18"/>
              </w:rPr>
              <w:t>3.16.</w:t>
            </w:r>
          </w:p>
        </w:tc>
        <w:tc>
          <w:tcPr>
            <w:tcW w:w="8080" w:type="dxa"/>
            <w:tcBorders>
              <w:top w:val="single" w:sz="4" w:space="0" w:color="auto"/>
              <w:left w:val="single" w:sz="4" w:space="0" w:color="auto"/>
              <w:bottom w:val="single" w:sz="4" w:space="0" w:color="auto"/>
              <w:right w:val="single" w:sz="4" w:space="0" w:color="auto"/>
            </w:tcBorders>
          </w:tcPr>
          <w:p w:rsidR="00C519DB" w:rsidRPr="00F524C2" w:rsidRDefault="00C519DB" w:rsidP="00BA3DCF">
            <w:pPr>
              <w:spacing w:before="60" w:after="60" w:line="240" w:lineRule="auto"/>
              <w:jc w:val="both"/>
              <w:rPr>
                <w:rFonts w:ascii="Times New Roman" w:hAnsi="Times New Roman" w:cs="Times New Roman"/>
                <w:b/>
                <w:sz w:val="18"/>
                <w:szCs w:val="18"/>
              </w:rPr>
            </w:pPr>
            <w:r w:rsidRPr="00F524C2">
              <w:rPr>
                <w:rFonts w:ascii="Times New Roman" w:hAnsi="Times New Roman" w:cs="Times New Roman"/>
                <w:b/>
                <w:sz w:val="18"/>
                <w:szCs w:val="18"/>
              </w:rPr>
              <w:t>Pojazd musi być wyposażony w wysuwany maszt oświetleniowy z reflektorami, wyposażonymi w lampy LED z soczewkami zapewniającymi szerokie rozproszenie światła</w:t>
            </w:r>
            <w:r>
              <w:rPr>
                <w:rFonts w:ascii="Times New Roman" w:hAnsi="Times New Roman" w:cs="Times New Roman"/>
                <w:b/>
                <w:sz w:val="18"/>
                <w:szCs w:val="18"/>
              </w:rPr>
              <w:t>,</w:t>
            </w:r>
            <w:r w:rsidRPr="00F524C2">
              <w:rPr>
                <w:rFonts w:ascii="Times New Roman" w:hAnsi="Times New Roman" w:cs="Times New Roman"/>
                <w:b/>
                <w:sz w:val="18"/>
                <w:szCs w:val="18"/>
              </w:rPr>
              <w:t xml:space="preserve"> o łącznej wielkości strumienia świetlnego min. 30000 lumenów.</w:t>
            </w:r>
          </w:p>
          <w:p w:rsidR="00C519DB" w:rsidRPr="00F524C2" w:rsidRDefault="00C519DB" w:rsidP="00BA3DCF">
            <w:pPr>
              <w:spacing w:before="60" w:after="60" w:line="240" w:lineRule="auto"/>
              <w:jc w:val="both"/>
              <w:rPr>
                <w:rFonts w:ascii="Times New Roman" w:hAnsi="Times New Roman" w:cs="Times New Roman"/>
                <w:sz w:val="18"/>
                <w:szCs w:val="18"/>
              </w:rPr>
            </w:pPr>
            <w:r w:rsidRPr="00F524C2">
              <w:rPr>
                <w:rFonts w:ascii="Times New Roman" w:hAnsi="Times New Roman" w:cs="Times New Roman"/>
                <w:sz w:val="18"/>
                <w:szCs w:val="18"/>
              </w:rPr>
              <w:t>Działanie masztu powinno odbywać się bez nagłych skoków podczas ruchu do góry i do dołu. Złożenie masztu powinno nastąpić bez konieczności ręcznego wspomagania. Przewody elektryczne zasilające reflektory nie powinny kolidować z ruchami teleskopów. W czasie jazdy samochodem po nierównościach nie może następować samoczynne wysuwanie się masztu. Mechanizmy podnoszące masztu powinny spełniać wymagania normy PN-EN 1846-3.</w:t>
            </w:r>
          </w:p>
          <w:p w:rsidR="00C519DB" w:rsidRPr="00F524C2" w:rsidRDefault="00C519DB" w:rsidP="00BA3DCF">
            <w:pPr>
              <w:spacing w:after="0" w:line="240" w:lineRule="auto"/>
              <w:jc w:val="both"/>
              <w:rPr>
                <w:rFonts w:ascii="Times New Roman" w:hAnsi="Times New Roman" w:cs="Times New Roman"/>
                <w:b/>
                <w:sz w:val="18"/>
                <w:szCs w:val="18"/>
              </w:rPr>
            </w:pPr>
            <w:r w:rsidRPr="00F524C2">
              <w:rPr>
                <w:rFonts w:ascii="Times New Roman" w:hAnsi="Times New Roman" w:cs="Times New Roman"/>
                <w:b/>
                <w:sz w:val="18"/>
                <w:szCs w:val="18"/>
              </w:rPr>
              <w:t xml:space="preserve">Wymagane parametry: </w:t>
            </w:r>
          </w:p>
          <w:p w:rsidR="00C519DB" w:rsidRPr="00F524C2" w:rsidRDefault="00C519DB" w:rsidP="00C519DB">
            <w:pPr>
              <w:numPr>
                <w:ilvl w:val="0"/>
                <w:numId w:val="27"/>
              </w:numPr>
              <w:spacing w:after="0" w:line="240" w:lineRule="auto"/>
              <w:ind w:left="280" w:hanging="280"/>
              <w:jc w:val="both"/>
              <w:rPr>
                <w:rFonts w:ascii="Times New Roman" w:hAnsi="Times New Roman" w:cs="Times New Roman"/>
                <w:sz w:val="18"/>
                <w:szCs w:val="18"/>
              </w:rPr>
            </w:pPr>
            <w:r w:rsidRPr="00F524C2">
              <w:rPr>
                <w:rFonts w:ascii="Times New Roman" w:hAnsi="Times New Roman" w:cs="Times New Roman"/>
                <w:sz w:val="18"/>
                <w:szCs w:val="18"/>
              </w:rPr>
              <w:t>wysokość rozłożonego masztu, mierzona od podłoża do op</w:t>
            </w:r>
            <w:r>
              <w:rPr>
                <w:rFonts w:ascii="Times New Roman" w:hAnsi="Times New Roman" w:cs="Times New Roman"/>
                <w:sz w:val="18"/>
                <w:szCs w:val="18"/>
              </w:rPr>
              <w:t xml:space="preserve">rawy reflektorów: co najmniej </w:t>
            </w:r>
            <w:r w:rsidRPr="00F524C2">
              <w:rPr>
                <w:rFonts w:ascii="Times New Roman" w:hAnsi="Times New Roman" w:cs="Times New Roman"/>
                <w:sz w:val="18"/>
                <w:szCs w:val="18"/>
              </w:rPr>
              <w:t>5 m,</w:t>
            </w:r>
          </w:p>
          <w:p w:rsidR="00C519DB" w:rsidRPr="00F524C2" w:rsidRDefault="00C519DB" w:rsidP="00C519DB">
            <w:pPr>
              <w:numPr>
                <w:ilvl w:val="0"/>
                <w:numId w:val="27"/>
              </w:numPr>
              <w:spacing w:after="0" w:line="240" w:lineRule="auto"/>
              <w:ind w:left="280" w:hanging="280"/>
              <w:jc w:val="both"/>
              <w:rPr>
                <w:rFonts w:ascii="Times New Roman" w:hAnsi="Times New Roman" w:cs="Times New Roman"/>
                <w:sz w:val="18"/>
                <w:szCs w:val="18"/>
              </w:rPr>
            </w:pPr>
            <w:r w:rsidRPr="00F524C2">
              <w:rPr>
                <w:rFonts w:ascii="Times New Roman" w:hAnsi="Times New Roman" w:cs="Times New Roman"/>
                <w:sz w:val="18"/>
                <w:szCs w:val="18"/>
              </w:rPr>
              <w:t>obrót i pochył reflektorów, o kąt co najmniej 0º ÷ 170</w:t>
            </w:r>
            <w:r>
              <w:rPr>
                <w:rFonts w:ascii="Times New Roman" w:hAnsi="Times New Roman" w:cs="Times New Roman"/>
                <w:sz w:val="18"/>
                <w:szCs w:val="18"/>
              </w:rPr>
              <w:t>º (</w:t>
            </w:r>
            <w:r w:rsidRPr="00F524C2">
              <w:rPr>
                <w:rFonts w:ascii="Times New Roman" w:hAnsi="Times New Roman" w:cs="Times New Roman"/>
                <w:sz w:val="18"/>
                <w:szCs w:val="18"/>
              </w:rPr>
              <w:t>w obie strony</w:t>
            </w:r>
            <w:r>
              <w:rPr>
                <w:rFonts w:ascii="Times New Roman" w:hAnsi="Times New Roman" w:cs="Times New Roman"/>
                <w:sz w:val="18"/>
                <w:szCs w:val="18"/>
              </w:rPr>
              <w:t>)</w:t>
            </w:r>
            <w:r w:rsidRPr="00F524C2">
              <w:rPr>
                <w:rFonts w:ascii="Times New Roman" w:hAnsi="Times New Roman" w:cs="Times New Roman"/>
                <w:sz w:val="18"/>
                <w:szCs w:val="18"/>
              </w:rPr>
              <w:t>,</w:t>
            </w:r>
          </w:p>
          <w:p w:rsidR="00C519DB" w:rsidRPr="00F524C2" w:rsidRDefault="00C519DB" w:rsidP="00C519DB">
            <w:pPr>
              <w:numPr>
                <w:ilvl w:val="0"/>
                <w:numId w:val="27"/>
              </w:numPr>
              <w:spacing w:after="0" w:line="240" w:lineRule="auto"/>
              <w:ind w:left="280" w:hanging="280"/>
              <w:jc w:val="both"/>
              <w:rPr>
                <w:rFonts w:ascii="Times New Roman" w:hAnsi="Times New Roman" w:cs="Times New Roman"/>
                <w:sz w:val="18"/>
                <w:szCs w:val="18"/>
              </w:rPr>
            </w:pPr>
            <w:r w:rsidRPr="00F524C2">
              <w:rPr>
                <w:rFonts w:ascii="Times New Roman" w:hAnsi="Times New Roman" w:cs="Times New Roman"/>
                <w:sz w:val="18"/>
                <w:szCs w:val="18"/>
              </w:rPr>
              <w:t xml:space="preserve">sterowanie masztem musi odbywać się ze stanowiska obsługi masztu (z poziomu ziemi), </w:t>
            </w:r>
          </w:p>
          <w:p w:rsidR="00C519DB" w:rsidRPr="00F524C2" w:rsidRDefault="00C519DB" w:rsidP="00C519DB">
            <w:pPr>
              <w:numPr>
                <w:ilvl w:val="0"/>
                <w:numId w:val="27"/>
              </w:numPr>
              <w:spacing w:after="0" w:line="240" w:lineRule="auto"/>
              <w:ind w:left="280" w:hanging="280"/>
              <w:jc w:val="both"/>
              <w:rPr>
                <w:rFonts w:ascii="Times New Roman" w:hAnsi="Times New Roman" w:cs="Times New Roman"/>
                <w:sz w:val="18"/>
                <w:szCs w:val="18"/>
              </w:rPr>
            </w:pPr>
            <w:r w:rsidRPr="00F524C2">
              <w:rPr>
                <w:rFonts w:ascii="Times New Roman" w:hAnsi="Times New Roman" w:cs="Times New Roman"/>
                <w:sz w:val="18"/>
                <w:szCs w:val="18"/>
              </w:rPr>
              <w:t>oprócz przewodowego, wymagane jest bezprzewodowe sterowanie (za pomocą pilota) obrotem i pochyłem reflektorów oraz załączeniem oświetlenia masztu, dla każdego reflektora osobno (zasięg min. 50 m),</w:t>
            </w:r>
          </w:p>
          <w:p w:rsidR="00C519DB" w:rsidRPr="00F524C2" w:rsidRDefault="00C519DB" w:rsidP="00C519DB">
            <w:pPr>
              <w:numPr>
                <w:ilvl w:val="0"/>
                <w:numId w:val="27"/>
              </w:numPr>
              <w:spacing w:after="0" w:line="240" w:lineRule="auto"/>
              <w:ind w:left="280" w:hanging="280"/>
              <w:jc w:val="both"/>
              <w:rPr>
                <w:rFonts w:ascii="Times New Roman" w:hAnsi="Times New Roman" w:cs="Times New Roman"/>
                <w:sz w:val="18"/>
                <w:szCs w:val="18"/>
              </w:rPr>
            </w:pPr>
            <w:r w:rsidRPr="00F524C2">
              <w:rPr>
                <w:rFonts w:ascii="Times New Roman" w:hAnsi="Times New Roman" w:cs="Times New Roman"/>
                <w:sz w:val="18"/>
                <w:szCs w:val="18"/>
              </w:rPr>
              <w:t>w kabinie  kierowcy musi znajdować się lampka ostrzegawcza, informująca o wysunięciu masztu,</w:t>
            </w:r>
          </w:p>
          <w:p w:rsidR="00C519DB" w:rsidRPr="00F524C2" w:rsidRDefault="00C519DB" w:rsidP="00C519DB">
            <w:pPr>
              <w:numPr>
                <w:ilvl w:val="0"/>
                <w:numId w:val="27"/>
              </w:numPr>
              <w:spacing w:after="0" w:line="240" w:lineRule="auto"/>
              <w:ind w:left="280" w:hanging="280"/>
              <w:jc w:val="both"/>
              <w:rPr>
                <w:rFonts w:ascii="Times New Roman" w:hAnsi="Times New Roman" w:cs="Times New Roman"/>
                <w:sz w:val="18"/>
                <w:szCs w:val="18"/>
              </w:rPr>
            </w:pPr>
            <w:r w:rsidRPr="00F524C2">
              <w:rPr>
                <w:rFonts w:ascii="Times New Roman" w:hAnsi="Times New Roman" w:cs="Times New Roman"/>
                <w:sz w:val="18"/>
                <w:szCs w:val="18"/>
              </w:rPr>
              <w:t>wysunięcie masztu musi nastąpić tylko podczas postoju pojazdu, po zaciągnięciu hamulca ręcznego,</w:t>
            </w:r>
          </w:p>
          <w:p w:rsidR="00C519DB" w:rsidRPr="00F524C2" w:rsidRDefault="00C519DB" w:rsidP="00C519DB">
            <w:pPr>
              <w:numPr>
                <w:ilvl w:val="0"/>
                <w:numId w:val="27"/>
              </w:numPr>
              <w:spacing w:after="0" w:line="240" w:lineRule="auto"/>
              <w:ind w:left="280" w:hanging="280"/>
              <w:jc w:val="both"/>
              <w:rPr>
                <w:rFonts w:ascii="Times New Roman" w:hAnsi="Times New Roman" w:cs="Times New Roman"/>
                <w:sz w:val="18"/>
                <w:szCs w:val="18"/>
              </w:rPr>
            </w:pPr>
            <w:r w:rsidRPr="00F524C2">
              <w:rPr>
                <w:rFonts w:ascii="Times New Roman" w:hAnsi="Times New Roman" w:cs="Times New Roman"/>
                <w:sz w:val="18"/>
                <w:szCs w:val="18"/>
              </w:rPr>
              <w:t xml:space="preserve">operator masztu musi mieć możliwość zatrzymania wysuwu głowicy masztu na dowolnej wysokości i sterowania masztem na różnej wysokości, </w:t>
            </w:r>
          </w:p>
          <w:p w:rsidR="00C519DB" w:rsidRPr="00F524C2" w:rsidRDefault="00C519DB" w:rsidP="00C519DB">
            <w:pPr>
              <w:numPr>
                <w:ilvl w:val="0"/>
                <w:numId w:val="27"/>
              </w:numPr>
              <w:spacing w:after="0" w:line="240" w:lineRule="auto"/>
              <w:ind w:left="280" w:hanging="280"/>
              <w:jc w:val="both"/>
              <w:rPr>
                <w:rFonts w:ascii="Times New Roman" w:hAnsi="Times New Roman" w:cs="Times New Roman"/>
                <w:sz w:val="18"/>
                <w:szCs w:val="18"/>
              </w:rPr>
            </w:pPr>
            <w:r w:rsidRPr="00F524C2">
              <w:rPr>
                <w:rFonts w:ascii="Times New Roman" w:hAnsi="Times New Roman" w:cs="Times New Roman"/>
                <w:sz w:val="18"/>
                <w:szCs w:val="18"/>
              </w:rPr>
              <w:t>maszt musi posiadać zasilanie 12V z instalacji samochodu,</w:t>
            </w:r>
          </w:p>
          <w:p w:rsidR="00C519DB" w:rsidRPr="00F524C2" w:rsidRDefault="00C519DB" w:rsidP="00C519DB">
            <w:pPr>
              <w:numPr>
                <w:ilvl w:val="0"/>
                <w:numId w:val="27"/>
              </w:numPr>
              <w:spacing w:after="0" w:line="240" w:lineRule="auto"/>
              <w:ind w:left="280" w:hanging="280"/>
              <w:jc w:val="both"/>
              <w:rPr>
                <w:rFonts w:ascii="Times New Roman" w:hAnsi="Times New Roman" w:cs="Times New Roman"/>
                <w:sz w:val="18"/>
                <w:szCs w:val="18"/>
              </w:rPr>
            </w:pPr>
            <w:r w:rsidRPr="00F524C2">
              <w:rPr>
                <w:rFonts w:ascii="Times New Roman" w:hAnsi="Times New Roman" w:cs="Times New Roman"/>
                <w:sz w:val="18"/>
                <w:szCs w:val="18"/>
              </w:rPr>
              <w:t>instalacja samochodu musi umożliwiać podłączenie wspomagania zasilania agregatem prądotwórczym 230V,</w:t>
            </w:r>
          </w:p>
          <w:p w:rsidR="00C519DB" w:rsidRPr="00F524C2" w:rsidRDefault="00C519DB" w:rsidP="00C519DB">
            <w:pPr>
              <w:numPr>
                <w:ilvl w:val="0"/>
                <w:numId w:val="27"/>
              </w:numPr>
              <w:spacing w:after="60" w:line="240" w:lineRule="auto"/>
              <w:ind w:left="278" w:hanging="278"/>
              <w:jc w:val="both"/>
              <w:rPr>
                <w:rFonts w:ascii="Times New Roman" w:hAnsi="Times New Roman" w:cs="Times New Roman"/>
                <w:sz w:val="18"/>
                <w:szCs w:val="18"/>
              </w:rPr>
            </w:pPr>
            <w:r w:rsidRPr="00F524C2">
              <w:rPr>
                <w:rFonts w:ascii="Times New Roman" w:hAnsi="Times New Roman" w:cs="Times New Roman"/>
                <w:sz w:val="18"/>
                <w:szCs w:val="18"/>
              </w:rPr>
              <w:t>tablica kontrolno-sterująca masztu oświetleniowego powinna być w pierwszej skrytce za kabiną.</w:t>
            </w:r>
          </w:p>
        </w:tc>
        <w:tc>
          <w:tcPr>
            <w:tcW w:w="5670" w:type="dxa"/>
            <w:tcBorders>
              <w:top w:val="single" w:sz="4" w:space="0" w:color="auto"/>
              <w:left w:val="single" w:sz="4" w:space="0" w:color="auto"/>
              <w:bottom w:val="single" w:sz="4" w:space="0" w:color="auto"/>
              <w:right w:val="single" w:sz="4" w:space="0" w:color="auto"/>
            </w:tcBorders>
          </w:tcPr>
          <w:p w:rsidR="00C519DB" w:rsidRPr="00F524C2" w:rsidRDefault="00C519DB" w:rsidP="00BA3DCF">
            <w:pPr>
              <w:spacing w:before="60" w:after="60" w:line="240" w:lineRule="auto"/>
              <w:jc w:val="both"/>
              <w:rPr>
                <w:rFonts w:ascii="Times New Roman" w:hAnsi="Times New Roman" w:cs="Times New Roman"/>
                <w:i/>
                <w:sz w:val="18"/>
                <w:szCs w:val="18"/>
              </w:rPr>
            </w:pPr>
            <w:r w:rsidRPr="00F524C2">
              <w:rPr>
                <w:rFonts w:ascii="Times New Roman" w:hAnsi="Times New Roman" w:cs="Times New Roman"/>
                <w:i/>
                <w:sz w:val="18"/>
                <w:szCs w:val="18"/>
              </w:rPr>
              <w:t>Podać markę, typ, model i rzeczywiste parametry techn.</w:t>
            </w:r>
          </w:p>
        </w:tc>
      </w:tr>
      <w:tr w:rsidR="00C519DB" w:rsidRPr="001940FB" w:rsidTr="00BA3DCF">
        <w:trPr>
          <w:cantSplit/>
          <w:trHeight w:val="397"/>
        </w:trPr>
        <w:tc>
          <w:tcPr>
            <w:tcW w:w="709" w:type="dxa"/>
            <w:shd w:val="clear" w:color="auto" w:fill="BFBFBF"/>
            <w:vAlign w:val="center"/>
          </w:tcPr>
          <w:p w:rsidR="00C519DB" w:rsidRPr="00FC1239" w:rsidRDefault="00C519DB" w:rsidP="00BA3DCF">
            <w:pPr>
              <w:spacing w:before="60" w:after="60" w:line="240" w:lineRule="auto"/>
              <w:jc w:val="center"/>
              <w:rPr>
                <w:rFonts w:ascii="Times New Roman" w:hAnsi="Times New Roman" w:cs="Times New Roman"/>
                <w:b/>
                <w:sz w:val="18"/>
                <w:szCs w:val="18"/>
              </w:rPr>
            </w:pPr>
            <w:r w:rsidRPr="00FC1239">
              <w:rPr>
                <w:rFonts w:ascii="Times New Roman" w:hAnsi="Times New Roman" w:cs="Times New Roman"/>
                <w:b/>
                <w:sz w:val="18"/>
                <w:szCs w:val="18"/>
              </w:rPr>
              <w:t>4.</w:t>
            </w:r>
          </w:p>
        </w:tc>
        <w:tc>
          <w:tcPr>
            <w:tcW w:w="13750" w:type="dxa"/>
            <w:gridSpan w:val="2"/>
            <w:shd w:val="clear" w:color="auto" w:fill="BFBFBF"/>
            <w:vAlign w:val="center"/>
          </w:tcPr>
          <w:p w:rsidR="00C519DB" w:rsidRPr="00FC1239" w:rsidRDefault="00C519DB" w:rsidP="00BA3DCF">
            <w:pPr>
              <w:spacing w:before="60" w:after="60" w:line="240" w:lineRule="auto"/>
              <w:jc w:val="both"/>
              <w:rPr>
                <w:rFonts w:ascii="Times New Roman" w:hAnsi="Times New Roman" w:cs="Times New Roman"/>
                <w:sz w:val="18"/>
                <w:szCs w:val="18"/>
              </w:rPr>
            </w:pPr>
            <w:r w:rsidRPr="00FC1239">
              <w:rPr>
                <w:rFonts w:ascii="Times New Roman" w:hAnsi="Times New Roman" w:cs="Times New Roman"/>
                <w:b/>
                <w:sz w:val="18"/>
                <w:szCs w:val="18"/>
              </w:rPr>
              <w:t>Wyposażenie ratownicze</w:t>
            </w:r>
          </w:p>
        </w:tc>
      </w:tr>
      <w:tr w:rsidR="00C519DB" w:rsidRPr="001940FB" w:rsidTr="00BA3DCF">
        <w:trPr>
          <w:cantSplit/>
        </w:trPr>
        <w:tc>
          <w:tcPr>
            <w:tcW w:w="709" w:type="dxa"/>
          </w:tcPr>
          <w:p w:rsidR="00C519DB" w:rsidRPr="00FC1239" w:rsidRDefault="00C519DB" w:rsidP="00BA3DCF">
            <w:pPr>
              <w:spacing w:before="60" w:after="60" w:line="240" w:lineRule="auto"/>
              <w:jc w:val="center"/>
              <w:rPr>
                <w:rFonts w:ascii="Times New Roman" w:hAnsi="Times New Roman" w:cs="Times New Roman"/>
                <w:b/>
                <w:sz w:val="18"/>
                <w:szCs w:val="18"/>
              </w:rPr>
            </w:pPr>
            <w:r w:rsidRPr="00FC1239">
              <w:rPr>
                <w:rFonts w:ascii="Times New Roman" w:hAnsi="Times New Roman" w:cs="Times New Roman"/>
                <w:b/>
                <w:sz w:val="18"/>
                <w:szCs w:val="18"/>
              </w:rPr>
              <w:t>4.1.</w:t>
            </w:r>
          </w:p>
        </w:tc>
        <w:tc>
          <w:tcPr>
            <w:tcW w:w="8080" w:type="dxa"/>
          </w:tcPr>
          <w:p w:rsidR="00C519DB" w:rsidRDefault="00C519DB" w:rsidP="00BA3DCF">
            <w:pPr>
              <w:spacing w:before="60" w:after="0" w:line="240" w:lineRule="auto"/>
              <w:jc w:val="both"/>
              <w:rPr>
                <w:rFonts w:ascii="Times New Roman" w:hAnsi="Times New Roman" w:cs="Times New Roman"/>
                <w:sz w:val="18"/>
                <w:szCs w:val="18"/>
              </w:rPr>
            </w:pPr>
            <w:r w:rsidRPr="00FC1239">
              <w:rPr>
                <w:rFonts w:ascii="Times New Roman" w:hAnsi="Times New Roman" w:cs="Times New Roman"/>
                <w:b/>
                <w:sz w:val="18"/>
                <w:szCs w:val="18"/>
              </w:rPr>
              <w:t>Pakiet ratownictwa ekologiczno-chemicznego</w:t>
            </w:r>
            <w:r w:rsidRPr="00FC1239">
              <w:rPr>
                <w:rFonts w:ascii="Times New Roman" w:hAnsi="Times New Roman" w:cs="Times New Roman"/>
                <w:sz w:val="18"/>
                <w:szCs w:val="18"/>
              </w:rPr>
              <w:t xml:space="preserve"> </w:t>
            </w:r>
            <w:r w:rsidRPr="005B054F">
              <w:rPr>
                <w:rFonts w:ascii="Times New Roman" w:hAnsi="Times New Roman" w:cs="Times New Roman"/>
                <w:b/>
                <w:sz w:val="18"/>
                <w:szCs w:val="18"/>
              </w:rPr>
              <w:t>– 1 szt.</w:t>
            </w:r>
          </w:p>
          <w:p w:rsidR="00C519DB" w:rsidRPr="00FC1239" w:rsidRDefault="00C519DB" w:rsidP="00BA3DCF">
            <w:pPr>
              <w:spacing w:before="60" w:after="0" w:line="240" w:lineRule="auto"/>
              <w:jc w:val="both"/>
              <w:rPr>
                <w:rFonts w:ascii="Times New Roman" w:hAnsi="Times New Roman" w:cs="Times New Roman"/>
                <w:sz w:val="18"/>
                <w:szCs w:val="18"/>
              </w:rPr>
            </w:pPr>
            <w:r>
              <w:rPr>
                <w:rFonts w:ascii="Times New Roman" w:hAnsi="Times New Roman" w:cs="Times New Roman"/>
                <w:sz w:val="18"/>
                <w:szCs w:val="18"/>
              </w:rPr>
              <w:t>Pakiet musi składać</w:t>
            </w:r>
            <w:r w:rsidRPr="00FC1239">
              <w:rPr>
                <w:rFonts w:ascii="Times New Roman" w:hAnsi="Times New Roman" w:cs="Times New Roman"/>
                <w:sz w:val="18"/>
                <w:szCs w:val="18"/>
              </w:rPr>
              <w:t xml:space="preserve"> się</w:t>
            </w:r>
            <w:r>
              <w:rPr>
                <w:rFonts w:ascii="Times New Roman" w:hAnsi="Times New Roman" w:cs="Times New Roman"/>
                <w:sz w:val="18"/>
                <w:szCs w:val="18"/>
              </w:rPr>
              <w:t>,</w:t>
            </w:r>
            <w:r w:rsidRPr="00FC1239">
              <w:rPr>
                <w:rFonts w:ascii="Times New Roman" w:hAnsi="Times New Roman" w:cs="Times New Roman"/>
                <w:sz w:val="18"/>
                <w:szCs w:val="18"/>
              </w:rPr>
              <w:t xml:space="preserve"> zgodnie z Zarządzeniem Komendanta Państwowej Straży Pożarnej</w:t>
            </w:r>
            <w:r>
              <w:rPr>
                <w:rFonts w:ascii="Times New Roman" w:hAnsi="Times New Roman" w:cs="Times New Roman"/>
                <w:sz w:val="18"/>
                <w:szCs w:val="18"/>
              </w:rPr>
              <w:t>,</w:t>
            </w:r>
            <w:r w:rsidRPr="00FC1239">
              <w:rPr>
                <w:rFonts w:ascii="Times New Roman" w:hAnsi="Times New Roman" w:cs="Times New Roman"/>
                <w:sz w:val="18"/>
                <w:szCs w:val="18"/>
              </w:rPr>
              <w:t xml:space="preserve"> z następujących komponentów:</w:t>
            </w:r>
          </w:p>
          <w:p w:rsidR="00C519DB" w:rsidRPr="00FC1239" w:rsidRDefault="00C519DB" w:rsidP="00C519DB">
            <w:pPr>
              <w:numPr>
                <w:ilvl w:val="0"/>
                <w:numId w:val="21"/>
              </w:numPr>
              <w:spacing w:after="0" w:line="240" w:lineRule="auto"/>
              <w:ind w:left="280" w:hanging="280"/>
              <w:jc w:val="both"/>
              <w:rPr>
                <w:rFonts w:ascii="Times New Roman" w:hAnsi="Times New Roman" w:cs="Times New Roman"/>
                <w:sz w:val="18"/>
                <w:szCs w:val="18"/>
              </w:rPr>
            </w:pPr>
            <w:r>
              <w:rPr>
                <w:rFonts w:ascii="Times New Roman" w:hAnsi="Times New Roman" w:cs="Times New Roman"/>
                <w:sz w:val="18"/>
                <w:szCs w:val="18"/>
              </w:rPr>
              <w:t>U</w:t>
            </w:r>
            <w:r w:rsidRPr="00FC1239">
              <w:rPr>
                <w:rFonts w:ascii="Times New Roman" w:hAnsi="Times New Roman" w:cs="Times New Roman"/>
                <w:sz w:val="18"/>
                <w:szCs w:val="18"/>
              </w:rPr>
              <w:t>branie specjalne chroniące przed czynnikami chemicznymi min. typ 3 wg normy PN-EN 14605+A1:2009, wraz z rękawicami i butami zapewniającymi odporność chemiczną (6 szt.),</w:t>
            </w:r>
          </w:p>
          <w:p w:rsidR="00C519DB" w:rsidRPr="00FC1239" w:rsidRDefault="00C519DB" w:rsidP="00C519DB">
            <w:pPr>
              <w:numPr>
                <w:ilvl w:val="0"/>
                <w:numId w:val="21"/>
              </w:numPr>
              <w:spacing w:after="0" w:line="240" w:lineRule="auto"/>
              <w:ind w:left="280" w:hanging="280"/>
              <w:jc w:val="both"/>
              <w:rPr>
                <w:rFonts w:ascii="Times New Roman" w:hAnsi="Times New Roman" w:cs="Times New Roman"/>
                <w:sz w:val="18"/>
                <w:szCs w:val="18"/>
              </w:rPr>
            </w:pPr>
            <w:r>
              <w:rPr>
                <w:rFonts w:ascii="Times New Roman" w:hAnsi="Times New Roman" w:cs="Times New Roman"/>
                <w:sz w:val="18"/>
                <w:szCs w:val="18"/>
              </w:rPr>
              <w:t>A</w:t>
            </w:r>
            <w:r w:rsidRPr="00FC1239">
              <w:rPr>
                <w:rFonts w:ascii="Times New Roman" w:hAnsi="Times New Roman" w:cs="Times New Roman"/>
                <w:sz w:val="18"/>
                <w:szCs w:val="18"/>
              </w:rPr>
              <w:t>parat ochrony układu oddechowego z maską, pokrowcem na maskę, butlą kompozytową o poj. 6,8 litrów / 300 bar i sygnalizatorem bezruchu (6 szt.),</w:t>
            </w:r>
          </w:p>
          <w:p w:rsidR="00C519DB" w:rsidRPr="00FC1239" w:rsidRDefault="00C519DB" w:rsidP="00C519DB">
            <w:pPr>
              <w:numPr>
                <w:ilvl w:val="0"/>
                <w:numId w:val="21"/>
              </w:numPr>
              <w:spacing w:after="0" w:line="240" w:lineRule="auto"/>
              <w:ind w:left="280" w:hanging="280"/>
              <w:jc w:val="both"/>
              <w:rPr>
                <w:rFonts w:ascii="Times New Roman" w:hAnsi="Times New Roman" w:cs="Times New Roman"/>
                <w:sz w:val="18"/>
                <w:szCs w:val="18"/>
              </w:rPr>
            </w:pPr>
            <w:r>
              <w:rPr>
                <w:rFonts w:ascii="Times New Roman" w:hAnsi="Times New Roman" w:cs="Times New Roman"/>
                <w:sz w:val="18"/>
                <w:szCs w:val="18"/>
              </w:rPr>
              <w:t>S</w:t>
            </w:r>
            <w:r w:rsidRPr="00FC1239">
              <w:rPr>
                <w:rFonts w:ascii="Times New Roman" w:hAnsi="Times New Roman" w:cs="Times New Roman"/>
                <w:sz w:val="18"/>
                <w:szCs w:val="18"/>
              </w:rPr>
              <w:t>przęt do wytwarzania kurtyny wodnej (1 szt.),</w:t>
            </w:r>
          </w:p>
          <w:p w:rsidR="00C519DB" w:rsidRPr="00FC1239" w:rsidRDefault="00C519DB" w:rsidP="00C519DB">
            <w:pPr>
              <w:numPr>
                <w:ilvl w:val="0"/>
                <w:numId w:val="21"/>
              </w:numPr>
              <w:spacing w:after="0" w:line="240" w:lineRule="auto"/>
              <w:ind w:left="280" w:hanging="280"/>
              <w:jc w:val="both"/>
              <w:rPr>
                <w:rFonts w:ascii="Times New Roman" w:hAnsi="Times New Roman" w:cs="Times New Roman"/>
                <w:sz w:val="18"/>
                <w:szCs w:val="18"/>
              </w:rPr>
            </w:pPr>
            <w:r>
              <w:rPr>
                <w:rFonts w:ascii="Times New Roman" w:hAnsi="Times New Roman" w:cs="Times New Roman"/>
                <w:sz w:val="18"/>
                <w:szCs w:val="18"/>
              </w:rPr>
              <w:t>Z</w:t>
            </w:r>
            <w:r w:rsidRPr="00FC1239">
              <w:rPr>
                <w:rFonts w:ascii="Times New Roman" w:hAnsi="Times New Roman" w:cs="Times New Roman"/>
                <w:sz w:val="18"/>
                <w:szCs w:val="18"/>
              </w:rPr>
              <w:t>estaw przyrządów umożliwiających pomiar: stężeń wybuchowych, tlenu, tlenku węgla i siarkowodoru (1 szt.),</w:t>
            </w:r>
          </w:p>
          <w:p w:rsidR="00C519DB" w:rsidRPr="00FC1239" w:rsidRDefault="00C519DB" w:rsidP="00C519DB">
            <w:pPr>
              <w:numPr>
                <w:ilvl w:val="0"/>
                <w:numId w:val="21"/>
              </w:numPr>
              <w:spacing w:after="60" w:line="240" w:lineRule="auto"/>
              <w:ind w:left="278" w:hanging="278"/>
              <w:jc w:val="both"/>
              <w:rPr>
                <w:rFonts w:ascii="Times New Roman" w:hAnsi="Times New Roman" w:cs="Times New Roman"/>
                <w:sz w:val="18"/>
                <w:szCs w:val="18"/>
              </w:rPr>
            </w:pPr>
            <w:r>
              <w:rPr>
                <w:rFonts w:ascii="Times New Roman" w:hAnsi="Times New Roman" w:cs="Times New Roman"/>
                <w:sz w:val="18"/>
                <w:szCs w:val="18"/>
              </w:rPr>
              <w:t>U</w:t>
            </w:r>
            <w:r w:rsidRPr="00FC1239">
              <w:rPr>
                <w:rFonts w:ascii="Times New Roman" w:hAnsi="Times New Roman" w:cs="Times New Roman"/>
                <w:sz w:val="18"/>
                <w:szCs w:val="18"/>
              </w:rPr>
              <w:t>rządzenie wykrywające promieniowanie jonizujące (1 szt.).</w:t>
            </w:r>
          </w:p>
          <w:p w:rsidR="00C519DB" w:rsidRPr="00FC1239" w:rsidRDefault="00C519DB" w:rsidP="00BA3DCF">
            <w:pPr>
              <w:spacing w:before="60" w:after="60" w:line="240" w:lineRule="auto"/>
              <w:jc w:val="both"/>
              <w:rPr>
                <w:rFonts w:ascii="Times New Roman" w:hAnsi="Times New Roman" w:cs="Times New Roman"/>
                <w:b/>
                <w:sz w:val="18"/>
                <w:szCs w:val="18"/>
              </w:rPr>
            </w:pPr>
            <w:r w:rsidRPr="00FC1239">
              <w:rPr>
                <w:rFonts w:ascii="Times New Roman" w:hAnsi="Times New Roman" w:cs="Times New Roman"/>
                <w:b/>
                <w:sz w:val="18"/>
                <w:szCs w:val="18"/>
              </w:rPr>
              <w:t>Aparaty ochrony układu oddechowego powinny być kompatybilne z aparatami używanymi przez OSP Gostyń (typ DRAGER PSS 4000</w:t>
            </w:r>
            <w:r>
              <w:rPr>
                <w:rFonts w:ascii="Times New Roman" w:hAnsi="Times New Roman" w:cs="Times New Roman"/>
                <w:b/>
                <w:sz w:val="18"/>
                <w:szCs w:val="18"/>
              </w:rPr>
              <w:t xml:space="preserve"> lub równoważne</w:t>
            </w:r>
            <w:r w:rsidRPr="00FC1239">
              <w:rPr>
                <w:rFonts w:ascii="Times New Roman" w:hAnsi="Times New Roman" w:cs="Times New Roman"/>
                <w:b/>
                <w:sz w:val="18"/>
                <w:szCs w:val="18"/>
              </w:rPr>
              <w:t>).</w:t>
            </w:r>
          </w:p>
        </w:tc>
        <w:tc>
          <w:tcPr>
            <w:tcW w:w="5670" w:type="dxa"/>
          </w:tcPr>
          <w:p w:rsidR="00C519DB" w:rsidRPr="00FC1239" w:rsidRDefault="00C519DB" w:rsidP="00BA3DCF">
            <w:pPr>
              <w:spacing w:before="60" w:after="60" w:line="240" w:lineRule="auto"/>
              <w:jc w:val="both"/>
              <w:rPr>
                <w:rFonts w:ascii="Times New Roman" w:hAnsi="Times New Roman" w:cs="Times New Roman"/>
                <w:i/>
                <w:sz w:val="18"/>
                <w:szCs w:val="18"/>
              </w:rPr>
            </w:pPr>
            <w:r w:rsidRPr="00FC1239">
              <w:rPr>
                <w:rFonts w:ascii="Times New Roman" w:hAnsi="Times New Roman" w:cs="Times New Roman"/>
                <w:i/>
                <w:iCs/>
                <w:sz w:val="18"/>
                <w:szCs w:val="18"/>
              </w:rPr>
              <w:t xml:space="preserve">Podać markę, typ, model i </w:t>
            </w:r>
            <w:r w:rsidRPr="00FC1239">
              <w:rPr>
                <w:rFonts w:ascii="Times New Roman" w:hAnsi="Times New Roman" w:cs="Times New Roman"/>
                <w:i/>
                <w:sz w:val="18"/>
                <w:szCs w:val="18"/>
              </w:rPr>
              <w:t>rzeczywiste parametry techn. poszczególnych sprzętów.</w:t>
            </w:r>
          </w:p>
        </w:tc>
      </w:tr>
      <w:tr w:rsidR="00C519DB" w:rsidRPr="001940FB" w:rsidTr="00BA3DCF">
        <w:trPr>
          <w:cantSplit/>
        </w:trPr>
        <w:tc>
          <w:tcPr>
            <w:tcW w:w="709" w:type="dxa"/>
            <w:tcBorders>
              <w:top w:val="single" w:sz="4" w:space="0" w:color="auto"/>
              <w:left w:val="single" w:sz="4" w:space="0" w:color="auto"/>
              <w:bottom w:val="single" w:sz="4" w:space="0" w:color="auto"/>
              <w:right w:val="single" w:sz="4" w:space="0" w:color="auto"/>
            </w:tcBorders>
          </w:tcPr>
          <w:p w:rsidR="00C519DB" w:rsidRPr="000E7579" w:rsidRDefault="00C519DB" w:rsidP="00BA3DCF">
            <w:pPr>
              <w:spacing w:before="60" w:after="60" w:line="240" w:lineRule="auto"/>
              <w:jc w:val="center"/>
              <w:rPr>
                <w:rFonts w:ascii="Times New Roman" w:hAnsi="Times New Roman" w:cs="Times New Roman"/>
                <w:b/>
                <w:sz w:val="18"/>
                <w:szCs w:val="18"/>
              </w:rPr>
            </w:pPr>
            <w:r w:rsidRPr="000E7579">
              <w:rPr>
                <w:rFonts w:ascii="Times New Roman" w:hAnsi="Times New Roman" w:cs="Times New Roman"/>
                <w:b/>
                <w:sz w:val="18"/>
                <w:szCs w:val="18"/>
              </w:rPr>
              <w:t>4.2.</w:t>
            </w:r>
          </w:p>
        </w:tc>
        <w:tc>
          <w:tcPr>
            <w:tcW w:w="8080" w:type="dxa"/>
            <w:tcBorders>
              <w:top w:val="single" w:sz="4" w:space="0" w:color="auto"/>
              <w:left w:val="single" w:sz="4" w:space="0" w:color="auto"/>
              <w:bottom w:val="single" w:sz="4" w:space="0" w:color="auto"/>
              <w:right w:val="single" w:sz="4" w:space="0" w:color="auto"/>
            </w:tcBorders>
          </w:tcPr>
          <w:p w:rsidR="00C519DB" w:rsidRPr="000E7579" w:rsidRDefault="00C519DB" w:rsidP="00BA3DCF">
            <w:pPr>
              <w:spacing w:before="60" w:after="60" w:line="240" w:lineRule="auto"/>
              <w:jc w:val="both"/>
              <w:rPr>
                <w:rFonts w:ascii="Times New Roman" w:hAnsi="Times New Roman" w:cs="Times New Roman"/>
                <w:b/>
                <w:sz w:val="18"/>
                <w:szCs w:val="18"/>
              </w:rPr>
            </w:pPr>
            <w:r w:rsidRPr="000E7579">
              <w:rPr>
                <w:rFonts w:ascii="Times New Roman" w:hAnsi="Times New Roman" w:cs="Times New Roman"/>
                <w:b/>
                <w:sz w:val="18"/>
                <w:szCs w:val="18"/>
              </w:rPr>
              <w:t xml:space="preserve">Zestaw lądowy do usuwania rozlewów ropopochodnych </w:t>
            </w:r>
            <w:r>
              <w:rPr>
                <w:rFonts w:ascii="Times New Roman" w:hAnsi="Times New Roman" w:cs="Times New Roman"/>
                <w:b/>
                <w:sz w:val="18"/>
                <w:szCs w:val="18"/>
              </w:rPr>
              <w:t xml:space="preserve">– </w:t>
            </w:r>
            <w:r w:rsidRPr="000E7579">
              <w:rPr>
                <w:rFonts w:ascii="Times New Roman" w:hAnsi="Times New Roman" w:cs="Times New Roman"/>
                <w:b/>
                <w:sz w:val="18"/>
                <w:szCs w:val="18"/>
              </w:rPr>
              <w:t>1</w:t>
            </w:r>
            <w:r>
              <w:rPr>
                <w:rFonts w:ascii="Times New Roman" w:hAnsi="Times New Roman" w:cs="Times New Roman"/>
                <w:b/>
                <w:sz w:val="18"/>
                <w:szCs w:val="18"/>
              </w:rPr>
              <w:t xml:space="preserve"> </w:t>
            </w:r>
            <w:r w:rsidRPr="000E7579">
              <w:rPr>
                <w:rFonts w:ascii="Times New Roman" w:hAnsi="Times New Roman" w:cs="Times New Roman"/>
                <w:b/>
                <w:sz w:val="18"/>
                <w:szCs w:val="18"/>
              </w:rPr>
              <w:t>szt.</w:t>
            </w:r>
          </w:p>
          <w:p w:rsidR="00C519DB" w:rsidRPr="000E7579" w:rsidRDefault="00C519DB" w:rsidP="00BA3DCF">
            <w:pPr>
              <w:spacing w:after="0" w:line="240" w:lineRule="auto"/>
              <w:jc w:val="both"/>
              <w:rPr>
                <w:rFonts w:ascii="Times New Roman" w:hAnsi="Times New Roman" w:cs="Times New Roman"/>
                <w:sz w:val="18"/>
                <w:szCs w:val="18"/>
              </w:rPr>
            </w:pPr>
            <w:r w:rsidRPr="000E7579">
              <w:rPr>
                <w:rFonts w:ascii="Times New Roman" w:hAnsi="Times New Roman" w:cs="Times New Roman"/>
                <w:sz w:val="18"/>
                <w:szCs w:val="18"/>
              </w:rPr>
              <w:t>Zestaw musi składać się z następujących elementów:</w:t>
            </w:r>
          </w:p>
          <w:p w:rsidR="00C519DB" w:rsidRPr="000E7579" w:rsidRDefault="00C519DB" w:rsidP="00C519DB">
            <w:pPr>
              <w:pStyle w:val="Akapitzlist"/>
              <w:numPr>
                <w:ilvl w:val="0"/>
                <w:numId w:val="28"/>
              </w:numPr>
              <w:spacing w:after="0" w:line="240" w:lineRule="auto"/>
              <w:ind w:left="280" w:hanging="280"/>
              <w:jc w:val="both"/>
              <w:rPr>
                <w:rFonts w:ascii="Times New Roman" w:hAnsi="Times New Roman" w:cs="Times New Roman"/>
                <w:sz w:val="18"/>
                <w:szCs w:val="18"/>
              </w:rPr>
            </w:pPr>
            <w:r w:rsidRPr="000E7579">
              <w:rPr>
                <w:rFonts w:ascii="Times New Roman" w:hAnsi="Times New Roman" w:cs="Times New Roman"/>
                <w:sz w:val="18"/>
                <w:szCs w:val="18"/>
              </w:rPr>
              <w:t>Sorbent do zbierania zanieczyszczeń ropopochodnych (min. 20 kg),</w:t>
            </w:r>
          </w:p>
          <w:p w:rsidR="00C519DB" w:rsidRPr="000E7579" w:rsidRDefault="00C519DB" w:rsidP="00C519DB">
            <w:pPr>
              <w:pStyle w:val="Akapitzlist"/>
              <w:numPr>
                <w:ilvl w:val="0"/>
                <w:numId w:val="28"/>
              </w:numPr>
              <w:spacing w:after="0" w:line="240" w:lineRule="auto"/>
              <w:ind w:left="280" w:hanging="280"/>
              <w:jc w:val="both"/>
              <w:rPr>
                <w:rFonts w:ascii="Times New Roman" w:hAnsi="Times New Roman" w:cs="Times New Roman"/>
                <w:sz w:val="18"/>
                <w:szCs w:val="18"/>
              </w:rPr>
            </w:pPr>
            <w:r w:rsidRPr="000E7579">
              <w:rPr>
                <w:rFonts w:ascii="Times New Roman" w:hAnsi="Times New Roman" w:cs="Times New Roman"/>
                <w:sz w:val="18"/>
                <w:szCs w:val="18"/>
              </w:rPr>
              <w:t>Dyspergent do zmywania zanieczyszczeń ropopochodnych – roztwór (min. 10 litrów)</w:t>
            </w:r>
            <w:r>
              <w:rPr>
                <w:rFonts w:ascii="Times New Roman" w:hAnsi="Times New Roman" w:cs="Times New Roman"/>
                <w:sz w:val="18"/>
                <w:szCs w:val="18"/>
              </w:rPr>
              <w:t>,</w:t>
            </w:r>
          </w:p>
          <w:p w:rsidR="00C519DB" w:rsidRPr="000E7579" w:rsidRDefault="00C519DB" w:rsidP="00C519DB">
            <w:pPr>
              <w:pStyle w:val="Akapitzlist"/>
              <w:numPr>
                <w:ilvl w:val="0"/>
                <w:numId w:val="28"/>
              </w:numPr>
              <w:spacing w:after="60" w:line="240" w:lineRule="auto"/>
              <w:ind w:left="278" w:hanging="278"/>
              <w:contextualSpacing w:val="0"/>
              <w:jc w:val="both"/>
              <w:rPr>
                <w:rFonts w:ascii="Times New Roman" w:hAnsi="Times New Roman" w:cs="Times New Roman"/>
                <w:b/>
                <w:sz w:val="18"/>
                <w:szCs w:val="18"/>
              </w:rPr>
            </w:pPr>
            <w:r w:rsidRPr="000E7579">
              <w:rPr>
                <w:rFonts w:ascii="Times New Roman" w:hAnsi="Times New Roman" w:cs="Times New Roman"/>
                <w:sz w:val="18"/>
                <w:szCs w:val="18"/>
              </w:rPr>
              <w:t>Urządzenie ciśnieniowe do podawania dyspergentu (1 szt.)</w:t>
            </w:r>
            <w:r>
              <w:rPr>
                <w:rFonts w:ascii="Times New Roman" w:hAnsi="Times New Roman" w:cs="Times New Roman"/>
                <w:sz w:val="18"/>
                <w:szCs w:val="18"/>
              </w:rPr>
              <w:t>.</w:t>
            </w:r>
          </w:p>
        </w:tc>
        <w:tc>
          <w:tcPr>
            <w:tcW w:w="5670" w:type="dxa"/>
            <w:tcBorders>
              <w:top w:val="single" w:sz="4" w:space="0" w:color="auto"/>
              <w:left w:val="single" w:sz="4" w:space="0" w:color="auto"/>
              <w:bottom w:val="single" w:sz="4" w:space="0" w:color="auto"/>
              <w:right w:val="single" w:sz="4" w:space="0" w:color="auto"/>
            </w:tcBorders>
          </w:tcPr>
          <w:p w:rsidR="00C519DB" w:rsidRPr="000E7579" w:rsidRDefault="00C519DB" w:rsidP="00BA3DCF">
            <w:pPr>
              <w:spacing w:before="60" w:after="60" w:line="240" w:lineRule="auto"/>
              <w:jc w:val="both"/>
              <w:rPr>
                <w:rFonts w:ascii="Times New Roman" w:hAnsi="Times New Roman" w:cs="Times New Roman"/>
                <w:i/>
                <w:iCs/>
                <w:sz w:val="18"/>
                <w:szCs w:val="18"/>
              </w:rPr>
            </w:pPr>
            <w:r w:rsidRPr="000E7579">
              <w:rPr>
                <w:rFonts w:ascii="Times New Roman" w:hAnsi="Times New Roman" w:cs="Times New Roman"/>
                <w:i/>
                <w:iCs/>
                <w:sz w:val="18"/>
                <w:szCs w:val="18"/>
              </w:rPr>
              <w:t xml:space="preserve">Podać markę, typ, model i </w:t>
            </w:r>
            <w:r w:rsidRPr="000E7579">
              <w:rPr>
                <w:rFonts w:ascii="Times New Roman" w:hAnsi="Times New Roman" w:cs="Times New Roman"/>
                <w:i/>
                <w:sz w:val="18"/>
                <w:szCs w:val="18"/>
              </w:rPr>
              <w:t>rzeczywiste parametry techn.</w:t>
            </w:r>
          </w:p>
        </w:tc>
      </w:tr>
      <w:tr w:rsidR="00C519DB" w:rsidRPr="001940FB" w:rsidTr="00BA3DCF">
        <w:trPr>
          <w:cantSplit/>
        </w:trPr>
        <w:tc>
          <w:tcPr>
            <w:tcW w:w="709" w:type="dxa"/>
            <w:tcBorders>
              <w:top w:val="single" w:sz="4" w:space="0" w:color="auto"/>
              <w:left w:val="single" w:sz="4" w:space="0" w:color="auto"/>
              <w:bottom w:val="single" w:sz="4" w:space="0" w:color="auto"/>
              <w:right w:val="single" w:sz="4" w:space="0" w:color="auto"/>
            </w:tcBorders>
          </w:tcPr>
          <w:p w:rsidR="00C519DB" w:rsidRPr="00D96051" w:rsidRDefault="00C519DB" w:rsidP="00BA3DCF">
            <w:pPr>
              <w:spacing w:before="60" w:after="60" w:line="240" w:lineRule="auto"/>
              <w:jc w:val="center"/>
              <w:rPr>
                <w:rFonts w:ascii="Times New Roman" w:hAnsi="Times New Roman" w:cs="Times New Roman"/>
                <w:b/>
                <w:sz w:val="18"/>
                <w:szCs w:val="18"/>
              </w:rPr>
            </w:pPr>
            <w:r w:rsidRPr="00D96051">
              <w:rPr>
                <w:rFonts w:ascii="Times New Roman" w:hAnsi="Times New Roman" w:cs="Times New Roman"/>
                <w:b/>
                <w:sz w:val="18"/>
                <w:szCs w:val="18"/>
              </w:rPr>
              <w:t>4.3.</w:t>
            </w:r>
          </w:p>
        </w:tc>
        <w:tc>
          <w:tcPr>
            <w:tcW w:w="8080" w:type="dxa"/>
            <w:tcBorders>
              <w:top w:val="single" w:sz="4" w:space="0" w:color="auto"/>
              <w:left w:val="single" w:sz="4" w:space="0" w:color="auto"/>
              <w:bottom w:val="single" w:sz="4" w:space="0" w:color="auto"/>
              <w:right w:val="single" w:sz="4" w:space="0" w:color="auto"/>
            </w:tcBorders>
          </w:tcPr>
          <w:p w:rsidR="00C519DB" w:rsidRPr="00D96051" w:rsidRDefault="00C519DB" w:rsidP="00BA3DCF">
            <w:pPr>
              <w:spacing w:before="60" w:after="60" w:line="240" w:lineRule="auto"/>
              <w:jc w:val="both"/>
              <w:rPr>
                <w:rFonts w:ascii="Times New Roman" w:hAnsi="Times New Roman" w:cs="Times New Roman"/>
                <w:b/>
                <w:sz w:val="18"/>
                <w:szCs w:val="18"/>
              </w:rPr>
            </w:pPr>
            <w:r w:rsidRPr="00D96051">
              <w:rPr>
                <w:rFonts w:ascii="Times New Roman" w:hAnsi="Times New Roman" w:cs="Times New Roman"/>
                <w:b/>
                <w:sz w:val="18"/>
                <w:szCs w:val="18"/>
              </w:rPr>
              <w:t>Radiotelefon przenośny z ładowarką, zasilaną z instalacji samochodu – 5 szt.</w:t>
            </w:r>
          </w:p>
          <w:p w:rsidR="00C519DB" w:rsidRPr="00D96051" w:rsidRDefault="00C519DB" w:rsidP="00BA3DCF">
            <w:pPr>
              <w:spacing w:after="0" w:line="240" w:lineRule="auto"/>
              <w:jc w:val="both"/>
              <w:rPr>
                <w:rFonts w:ascii="Times New Roman" w:hAnsi="Times New Roman" w:cs="Times New Roman"/>
                <w:sz w:val="18"/>
                <w:szCs w:val="18"/>
              </w:rPr>
            </w:pPr>
            <w:r w:rsidRPr="00D96051">
              <w:rPr>
                <w:rFonts w:ascii="Times New Roman" w:hAnsi="Times New Roman" w:cs="Times New Roman"/>
                <w:sz w:val="18"/>
                <w:szCs w:val="18"/>
              </w:rPr>
              <w:t xml:space="preserve">Wymagane parametry minimalne: </w:t>
            </w:r>
          </w:p>
          <w:p w:rsidR="00C519DB" w:rsidRDefault="00C519DB" w:rsidP="00C519DB">
            <w:pPr>
              <w:numPr>
                <w:ilvl w:val="0"/>
                <w:numId w:val="29"/>
              </w:numPr>
              <w:spacing w:after="0" w:line="240" w:lineRule="auto"/>
              <w:ind w:left="280" w:hanging="283"/>
              <w:jc w:val="both"/>
              <w:rPr>
                <w:rFonts w:ascii="Times New Roman" w:hAnsi="Times New Roman" w:cs="Times New Roman"/>
                <w:sz w:val="18"/>
                <w:szCs w:val="18"/>
              </w:rPr>
            </w:pPr>
            <w:r w:rsidRPr="00D96051">
              <w:rPr>
                <w:rFonts w:ascii="Times New Roman" w:hAnsi="Times New Roman" w:cs="Times New Roman"/>
                <w:sz w:val="18"/>
                <w:szCs w:val="18"/>
              </w:rPr>
              <w:t>cyfrowo-analogowy</w:t>
            </w:r>
            <w:r>
              <w:rPr>
                <w:rFonts w:ascii="Times New Roman" w:hAnsi="Times New Roman" w:cs="Times New Roman"/>
                <w:sz w:val="18"/>
                <w:szCs w:val="18"/>
              </w:rPr>
              <w:t xml:space="preserve"> z </w:t>
            </w:r>
            <w:r w:rsidRPr="00D96051">
              <w:rPr>
                <w:rFonts w:ascii="Times New Roman" w:hAnsi="Times New Roman" w:cs="Times New Roman"/>
                <w:sz w:val="18"/>
                <w:szCs w:val="18"/>
              </w:rPr>
              <w:t>regulowany</w:t>
            </w:r>
            <w:r>
              <w:rPr>
                <w:rFonts w:ascii="Times New Roman" w:hAnsi="Times New Roman" w:cs="Times New Roman"/>
                <w:sz w:val="18"/>
                <w:szCs w:val="18"/>
              </w:rPr>
              <w:t>m</w:t>
            </w:r>
            <w:r w:rsidRPr="00D96051">
              <w:rPr>
                <w:rFonts w:ascii="Times New Roman" w:hAnsi="Times New Roman" w:cs="Times New Roman"/>
                <w:sz w:val="18"/>
                <w:szCs w:val="18"/>
              </w:rPr>
              <w:t xml:space="preserve"> poziom</w:t>
            </w:r>
            <w:r>
              <w:rPr>
                <w:rFonts w:ascii="Times New Roman" w:hAnsi="Times New Roman" w:cs="Times New Roman"/>
                <w:sz w:val="18"/>
                <w:szCs w:val="18"/>
              </w:rPr>
              <w:t>em</w:t>
            </w:r>
            <w:r w:rsidRPr="00D96051">
              <w:rPr>
                <w:rFonts w:ascii="Times New Roman" w:hAnsi="Times New Roman" w:cs="Times New Roman"/>
                <w:sz w:val="18"/>
                <w:szCs w:val="18"/>
              </w:rPr>
              <w:t xml:space="preserve"> mocy</w:t>
            </w:r>
            <w:r>
              <w:rPr>
                <w:rFonts w:ascii="Times New Roman" w:hAnsi="Times New Roman" w:cs="Times New Roman"/>
                <w:sz w:val="18"/>
                <w:szCs w:val="18"/>
              </w:rPr>
              <w:t>,</w:t>
            </w:r>
          </w:p>
          <w:p w:rsidR="00C519DB" w:rsidRPr="00F82540" w:rsidRDefault="00C519DB" w:rsidP="00C519DB">
            <w:pPr>
              <w:numPr>
                <w:ilvl w:val="0"/>
                <w:numId w:val="29"/>
              </w:numPr>
              <w:spacing w:after="0" w:line="240" w:lineRule="auto"/>
              <w:ind w:left="280" w:hanging="283"/>
              <w:jc w:val="both"/>
              <w:rPr>
                <w:rFonts w:ascii="Times New Roman" w:hAnsi="Times New Roman" w:cs="Times New Roman"/>
                <w:sz w:val="18"/>
                <w:szCs w:val="18"/>
              </w:rPr>
            </w:pPr>
            <w:r w:rsidRPr="00D96051">
              <w:rPr>
                <w:rFonts w:ascii="Times New Roman" w:hAnsi="Times New Roman" w:cs="Times New Roman"/>
                <w:sz w:val="18"/>
                <w:szCs w:val="18"/>
              </w:rPr>
              <w:t>ilość kanałów: min. 16,</w:t>
            </w:r>
          </w:p>
          <w:p w:rsidR="00C519DB" w:rsidRDefault="00C519DB" w:rsidP="00C519DB">
            <w:pPr>
              <w:numPr>
                <w:ilvl w:val="0"/>
                <w:numId w:val="29"/>
              </w:numPr>
              <w:spacing w:after="0" w:line="240" w:lineRule="auto"/>
              <w:ind w:left="280" w:hanging="283"/>
              <w:jc w:val="both"/>
              <w:rPr>
                <w:rFonts w:ascii="Times New Roman" w:hAnsi="Times New Roman" w:cs="Times New Roman"/>
                <w:sz w:val="18"/>
                <w:szCs w:val="18"/>
              </w:rPr>
            </w:pPr>
            <w:r w:rsidRPr="00D96051">
              <w:rPr>
                <w:rFonts w:ascii="Times New Roman" w:hAnsi="Times New Roman" w:cs="Times New Roman"/>
                <w:sz w:val="18"/>
                <w:szCs w:val="18"/>
              </w:rPr>
              <w:t>częstotliwość: 136-174 MHz,</w:t>
            </w:r>
            <w:r w:rsidRPr="00F82540">
              <w:rPr>
                <w:rFonts w:ascii="Times New Roman" w:hAnsi="Times New Roman" w:cs="Times New Roman"/>
                <w:sz w:val="18"/>
                <w:szCs w:val="18"/>
              </w:rPr>
              <w:t xml:space="preserve"> </w:t>
            </w:r>
          </w:p>
          <w:p w:rsidR="00C519DB" w:rsidRPr="00F82540" w:rsidRDefault="00C519DB" w:rsidP="00C519DB">
            <w:pPr>
              <w:numPr>
                <w:ilvl w:val="0"/>
                <w:numId w:val="29"/>
              </w:numPr>
              <w:spacing w:after="0" w:line="240" w:lineRule="auto"/>
              <w:ind w:left="280" w:hanging="283"/>
              <w:jc w:val="both"/>
              <w:rPr>
                <w:rFonts w:ascii="Times New Roman" w:hAnsi="Times New Roman" w:cs="Times New Roman"/>
                <w:sz w:val="18"/>
                <w:szCs w:val="18"/>
              </w:rPr>
            </w:pPr>
            <w:r w:rsidRPr="00F82540">
              <w:rPr>
                <w:rFonts w:ascii="Times New Roman" w:hAnsi="Times New Roman" w:cs="Times New Roman"/>
                <w:sz w:val="18"/>
                <w:szCs w:val="18"/>
              </w:rPr>
              <w:t>przycisk alarmowy</w:t>
            </w:r>
            <w:r>
              <w:rPr>
                <w:rFonts w:ascii="Times New Roman" w:hAnsi="Times New Roman" w:cs="Times New Roman"/>
                <w:sz w:val="18"/>
                <w:szCs w:val="18"/>
              </w:rPr>
              <w:t>,</w:t>
            </w:r>
          </w:p>
          <w:p w:rsidR="00C519DB" w:rsidRPr="00D96051" w:rsidRDefault="00C519DB" w:rsidP="00C519DB">
            <w:pPr>
              <w:numPr>
                <w:ilvl w:val="0"/>
                <w:numId w:val="29"/>
              </w:numPr>
              <w:spacing w:after="0" w:line="240" w:lineRule="auto"/>
              <w:ind w:left="280" w:hanging="283"/>
              <w:jc w:val="both"/>
              <w:rPr>
                <w:rFonts w:ascii="Times New Roman" w:hAnsi="Times New Roman" w:cs="Times New Roman"/>
                <w:sz w:val="18"/>
                <w:szCs w:val="18"/>
              </w:rPr>
            </w:pPr>
            <w:r w:rsidRPr="00D96051">
              <w:rPr>
                <w:rFonts w:ascii="Times New Roman" w:hAnsi="Times New Roman" w:cs="Times New Roman"/>
                <w:sz w:val="18"/>
                <w:szCs w:val="18"/>
              </w:rPr>
              <w:t>przeciętny czas pracy na jednym naładowanym akumulatorze NiMH: min. 8 h przy dużej mocy i min. 11 h przy małej mocy,</w:t>
            </w:r>
          </w:p>
          <w:p w:rsidR="00C519DB" w:rsidRDefault="00C519DB" w:rsidP="00C519DB">
            <w:pPr>
              <w:numPr>
                <w:ilvl w:val="0"/>
                <w:numId w:val="29"/>
              </w:numPr>
              <w:spacing w:after="0" w:line="240" w:lineRule="auto"/>
              <w:ind w:left="280" w:hanging="283"/>
              <w:jc w:val="both"/>
              <w:rPr>
                <w:rFonts w:ascii="Times New Roman" w:hAnsi="Times New Roman" w:cs="Times New Roman"/>
                <w:sz w:val="18"/>
                <w:szCs w:val="18"/>
              </w:rPr>
            </w:pPr>
            <w:r w:rsidRPr="00D96051">
              <w:rPr>
                <w:rFonts w:ascii="Times New Roman" w:hAnsi="Times New Roman" w:cs="Times New Roman"/>
                <w:sz w:val="18"/>
                <w:szCs w:val="18"/>
              </w:rPr>
              <w:t>spełnia normy MIL810 C/D/E oraz IP67</w:t>
            </w:r>
            <w:r>
              <w:rPr>
                <w:rFonts w:ascii="Times New Roman" w:hAnsi="Times New Roman" w:cs="Times New Roman"/>
                <w:sz w:val="18"/>
                <w:szCs w:val="18"/>
              </w:rPr>
              <w:t>,</w:t>
            </w:r>
          </w:p>
          <w:p w:rsidR="00C519DB" w:rsidRPr="00D96051" w:rsidRDefault="00C519DB" w:rsidP="00C519DB">
            <w:pPr>
              <w:numPr>
                <w:ilvl w:val="0"/>
                <w:numId w:val="29"/>
              </w:numPr>
              <w:spacing w:after="0" w:line="240" w:lineRule="auto"/>
              <w:ind w:left="280" w:hanging="283"/>
              <w:jc w:val="both"/>
              <w:rPr>
                <w:rFonts w:ascii="Times New Roman" w:hAnsi="Times New Roman" w:cs="Times New Roman"/>
                <w:sz w:val="18"/>
                <w:szCs w:val="18"/>
              </w:rPr>
            </w:pPr>
            <w:r w:rsidRPr="00D96051">
              <w:rPr>
                <w:rFonts w:ascii="Times New Roman" w:hAnsi="Times New Roman" w:cs="Times New Roman"/>
                <w:sz w:val="18"/>
                <w:szCs w:val="18"/>
              </w:rPr>
              <w:t>rodzaj ładowania: 230V AC + 12V DC</w:t>
            </w:r>
            <w:r>
              <w:rPr>
                <w:rFonts w:ascii="Times New Roman" w:hAnsi="Times New Roman" w:cs="Times New Roman"/>
                <w:sz w:val="18"/>
                <w:szCs w:val="18"/>
              </w:rPr>
              <w:t>.</w:t>
            </w:r>
          </w:p>
          <w:p w:rsidR="00C519DB" w:rsidRPr="00D96051" w:rsidRDefault="00C519DB" w:rsidP="00BA3DCF">
            <w:pPr>
              <w:spacing w:before="60" w:after="60" w:line="240" w:lineRule="auto"/>
              <w:jc w:val="both"/>
              <w:rPr>
                <w:rFonts w:ascii="Times New Roman" w:hAnsi="Times New Roman" w:cs="Times New Roman"/>
                <w:b/>
                <w:sz w:val="18"/>
                <w:szCs w:val="18"/>
              </w:rPr>
            </w:pPr>
            <w:r w:rsidRPr="00D96051">
              <w:rPr>
                <w:rFonts w:ascii="Times New Roman" w:hAnsi="Times New Roman" w:cs="Times New Roman"/>
                <w:b/>
                <w:sz w:val="18"/>
                <w:szCs w:val="18"/>
              </w:rPr>
              <w:t>Radiotelefony powinny być zamontowane w kabinie na specjalnym podeście.</w:t>
            </w:r>
          </w:p>
        </w:tc>
        <w:tc>
          <w:tcPr>
            <w:tcW w:w="5670" w:type="dxa"/>
            <w:tcBorders>
              <w:top w:val="single" w:sz="4" w:space="0" w:color="auto"/>
              <w:left w:val="single" w:sz="4" w:space="0" w:color="auto"/>
              <w:bottom w:val="single" w:sz="4" w:space="0" w:color="auto"/>
              <w:right w:val="single" w:sz="4" w:space="0" w:color="auto"/>
            </w:tcBorders>
          </w:tcPr>
          <w:p w:rsidR="00C519DB" w:rsidRPr="00D96051" w:rsidRDefault="00C519DB" w:rsidP="00BA3DCF">
            <w:pPr>
              <w:spacing w:before="60" w:after="60" w:line="240" w:lineRule="auto"/>
              <w:jc w:val="both"/>
              <w:rPr>
                <w:rFonts w:ascii="Times New Roman" w:hAnsi="Times New Roman" w:cs="Times New Roman"/>
                <w:sz w:val="18"/>
                <w:szCs w:val="18"/>
              </w:rPr>
            </w:pPr>
            <w:r w:rsidRPr="00D96051">
              <w:rPr>
                <w:rFonts w:ascii="Times New Roman" w:hAnsi="Times New Roman" w:cs="Times New Roman"/>
                <w:i/>
                <w:iCs/>
                <w:sz w:val="18"/>
                <w:szCs w:val="18"/>
              </w:rPr>
              <w:t xml:space="preserve">Podać markę, typ, model i </w:t>
            </w:r>
            <w:r w:rsidRPr="00D96051">
              <w:rPr>
                <w:rFonts w:ascii="Times New Roman" w:hAnsi="Times New Roman" w:cs="Times New Roman"/>
                <w:i/>
                <w:sz w:val="18"/>
                <w:szCs w:val="18"/>
              </w:rPr>
              <w:t>rzeczywiste parametry techn.</w:t>
            </w:r>
          </w:p>
        </w:tc>
      </w:tr>
      <w:tr w:rsidR="00C519DB" w:rsidRPr="001940FB" w:rsidTr="00BA3DCF">
        <w:trPr>
          <w:cantSplit/>
        </w:trPr>
        <w:tc>
          <w:tcPr>
            <w:tcW w:w="709" w:type="dxa"/>
            <w:tcBorders>
              <w:top w:val="single" w:sz="4" w:space="0" w:color="auto"/>
              <w:left w:val="single" w:sz="4" w:space="0" w:color="auto"/>
              <w:bottom w:val="single" w:sz="4" w:space="0" w:color="auto"/>
              <w:right w:val="single" w:sz="4" w:space="0" w:color="auto"/>
            </w:tcBorders>
          </w:tcPr>
          <w:p w:rsidR="00C519DB" w:rsidRPr="005B054F" w:rsidRDefault="00C519DB" w:rsidP="00BA3DCF">
            <w:pPr>
              <w:spacing w:before="60" w:after="60" w:line="240" w:lineRule="auto"/>
              <w:jc w:val="center"/>
              <w:rPr>
                <w:rFonts w:ascii="Times New Roman" w:hAnsi="Times New Roman" w:cs="Times New Roman"/>
                <w:b/>
                <w:sz w:val="18"/>
                <w:szCs w:val="18"/>
              </w:rPr>
            </w:pPr>
            <w:r w:rsidRPr="005B054F">
              <w:rPr>
                <w:rFonts w:ascii="Times New Roman" w:hAnsi="Times New Roman" w:cs="Times New Roman"/>
                <w:b/>
                <w:sz w:val="18"/>
                <w:szCs w:val="18"/>
              </w:rPr>
              <w:t>4.4.</w:t>
            </w:r>
          </w:p>
        </w:tc>
        <w:tc>
          <w:tcPr>
            <w:tcW w:w="8080" w:type="dxa"/>
            <w:tcBorders>
              <w:top w:val="single" w:sz="4" w:space="0" w:color="auto"/>
              <w:left w:val="single" w:sz="4" w:space="0" w:color="auto"/>
              <w:bottom w:val="single" w:sz="4" w:space="0" w:color="auto"/>
              <w:right w:val="single" w:sz="4" w:space="0" w:color="auto"/>
            </w:tcBorders>
          </w:tcPr>
          <w:p w:rsidR="00C519DB" w:rsidRPr="005B054F" w:rsidRDefault="00C519DB" w:rsidP="00BA3DCF">
            <w:pPr>
              <w:spacing w:before="60" w:after="60" w:line="240" w:lineRule="auto"/>
              <w:jc w:val="both"/>
              <w:rPr>
                <w:rFonts w:ascii="Times New Roman" w:hAnsi="Times New Roman" w:cs="Times New Roman"/>
                <w:b/>
                <w:sz w:val="18"/>
                <w:szCs w:val="18"/>
              </w:rPr>
            </w:pPr>
            <w:r w:rsidRPr="005B054F">
              <w:rPr>
                <w:rFonts w:ascii="Times New Roman" w:hAnsi="Times New Roman" w:cs="Times New Roman"/>
                <w:b/>
                <w:sz w:val="18"/>
                <w:szCs w:val="18"/>
              </w:rPr>
              <w:t>Latarka akumulatorowa w wykonaniu co najmniej: EEx, IC, T4, IP 65, wraz z ładowarką, zasilaną z instalacji samochodu – 5 szt.</w:t>
            </w:r>
          </w:p>
          <w:p w:rsidR="00C519DB" w:rsidRPr="005B054F" w:rsidRDefault="00C519DB" w:rsidP="00BA3DCF">
            <w:pPr>
              <w:spacing w:before="60" w:after="60" w:line="240" w:lineRule="auto"/>
              <w:jc w:val="both"/>
              <w:rPr>
                <w:rFonts w:ascii="Times New Roman" w:hAnsi="Times New Roman" w:cs="Times New Roman"/>
                <w:sz w:val="18"/>
                <w:szCs w:val="18"/>
              </w:rPr>
            </w:pPr>
            <w:r w:rsidRPr="005B054F">
              <w:rPr>
                <w:rFonts w:ascii="Times New Roman" w:hAnsi="Times New Roman" w:cs="Times New Roman"/>
                <w:sz w:val="18"/>
                <w:szCs w:val="18"/>
              </w:rPr>
              <w:t>Latarki służą do oświetlania identyfikacyjnego miejsca zdarzenia, m.in. w zadymionych pomieszczeniach. Powinny być bezpieczne w użyciu w środowisku z zagrożeniem wybuchowym.</w:t>
            </w:r>
          </w:p>
          <w:p w:rsidR="00C519DB" w:rsidRPr="005B054F" w:rsidRDefault="00C519DB" w:rsidP="00BA3DCF">
            <w:pPr>
              <w:spacing w:after="0" w:line="240" w:lineRule="auto"/>
              <w:jc w:val="both"/>
              <w:rPr>
                <w:rFonts w:ascii="Times New Roman" w:hAnsi="Times New Roman" w:cs="Times New Roman"/>
                <w:sz w:val="18"/>
                <w:szCs w:val="18"/>
              </w:rPr>
            </w:pPr>
            <w:r w:rsidRPr="005B054F">
              <w:rPr>
                <w:rFonts w:ascii="Times New Roman" w:hAnsi="Times New Roman" w:cs="Times New Roman"/>
                <w:sz w:val="18"/>
                <w:szCs w:val="18"/>
              </w:rPr>
              <w:t xml:space="preserve">Wymagane parametry minimalne: </w:t>
            </w:r>
          </w:p>
          <w:p w:rsidR="00C519DB" w:rsidRPr="005B054F" w:rsidRDefault="00C519DB" w:rsidP="00C519DB">
            <w:pPr>
              <w:numPr>
                <w:ilvl w:val="0"/>
                <w:numId w:val="30"/>
              </w:numPr>
              <w:spacing w:after="0" w:line="240" w:lineRule="auto"/>
              <w:ind w:left="280" w:hanging="280"/>
              <w:jc w:val="both"/>
              <w:rPr>
                <w:rFonts w:ascii="Times New Roman" w:hAnsi="Times New Roman" w:cs="Times New Roman"/>
                <w:sz w:val="18"/>
                <w:szCs w:val="18"/>
              </w:rPr>
            </w:pPr>
            <w:r w:rsidRPr="005B054F">
              <w:rPr>
                <w:rFonts w:ascii="Times New Roman" w:hAnsi="Times New Roman" w:cs="Times New Roman"/>
                <w:sz w:val="18"/>
                <w:szCs w:val="18"/>
              </w:rPr>
              <w:t>źródło światła: LED / xenon,</w:t>
            </w:r>
          </w:p>
          <w:p w:rsidR="00C519DB" w:rsidRPr="005B054F" w:rsidRDefault="00C519DB" w:rsidP="00C519DB">
            <w:pPr>
              <w:numPr>
                <w:ilvl w:val="0"/>
                <w:numId w:val="30"/>
              </w:numPr>
              <w:spacing w:after="0" w:line="240" w:lineRule="auto"/>
              <w:ind w:left="280" w:hanging="280"/>
              <w:jc w:val="both"/>
              <w:rPr>
                <w:rFonts w:ascii="Times New Roman" w:hAnsi="Times New Roman" w:cs="Times New Roman"/>
                <w:sz w:val="18"/>
                <w:szCs w:val="18"/>
              </w:rPr>
            </w:pPr>
            <w:r w:rsidRPr="005B054F">
              <w:rPr>
                <w:rFonts w:ascii="Times New Roman" w:hAnsi="Times New Roman" w:cs="Times New Roman"/>
                <w:sz w:val="18"/>
                <w:szCs w:val="18"/>
              </w:rPr>
              <w:t>obudowa latarki: propolimer,</w:t>
            </w:r>
          </w:p>
          <w:p w:rsidR="00C519DB" w:rsidRPr="005B054F" w:rsidRDefault="00C519DB" w:rsidP="00C519DB">
            <w:pPr>
              <w:numPr>
                <w:ilvl w:val="0"/>
                <w:numId w:val="30"/>
              </w:numPr>
              <w:spacing w:after="0" w:line="240" w:lineRule="auto"/>
              <w:ind w:left="280" w:hanging="280"/>
              <w:jc w:val="both"/>
              <w:rPr>
                <w:rFonts w:ascii="Times New Roman" w:hAnsi="Times New Roman" w:cs="Times New Roman"/>
                <w:sz w:val="18"/>
                <w:szCs w:val="18"/>
              </w:rPr>
            </w:pPr>
            <w:r w:rsidRPr="005B054F">
              <w:rPr>
                <w:rFonts w:ascii="Times New Roman" w:hAnsi="Times New Roman" w:cs="Times New Roman"/>
                <w:sz w:val="18"/>
                <w:szCs w:val="18"/>
              </w:rPr>
              <w:t>kolor obudowy: pomarańczowy,</w:t>
            </w:r>
          </w:p>
          <w:p w:rsidR="00C519DB" w:rsidRPr="005B054F" w:rsidRDefault="00C519DB" w:rsidP="00C519DB">
            <w:pPr>
              <w:numPr>
                <w:ilvl w:val="0"/>
                <w:numId w:val="30"/>
              </w:numPr>
              <w:spacing w:after="0" w:line="240" w:lineRule="auto"/>
              <w:ind w:left="280" w:hanging="280"/>
              <w:jc w:val="both"/>
              <w:rPr>
                <w:rFonts w:ascii="Times New Roman" w:hAnsi="Times New Roman" w:cs="Times New Roman"/>
                <w:sz w:val="18"/>
                <w:szCs w:val="18"/>
              </w:rPr>
            </w:pPr>
            <w:r w:rsidRPr="005B054F">
              <w:rPr>
                <w:rFonts w:ascii="Times New Roman" w:hAnsi="Times New Roman" w:cs="Times New Roman"/>
                <w:sz w:val="18"/>
                <w:szCs w:val="18"/>
              </w:rPr>
              <w:t>siła światła: min. 27 000 kandeli,</w:t>
            </w:r>
          </w:p>
          <w:p w:rsidR="00C519DB" w:rsidRPr="005B054F" w:rsidRDefault="00C519DB" w:rsidP="00C519DB">
            <w:pPr>
              <w:numPr>
                <w:ilvl w:val="0"/>
                <w:numId w:val="30"/>
              </w:numPr>
              <w:spacing w:after="0" w:line="240" w:lineRule="auto"/>
              <w:ind w:left="280" w:hanging="280"/>
              <w:jc w:val="both"/>
              <w:rPr>
                <w:rFonts w:ascii="Times New Roman" w:hAnsi="Times New Roman" w:cs="Times New Roman"/>
                <w:sz w:val="18"/>
                <w:szCs w:val="18"/>
              </w:rPr>
            </w:pPr>
            <w:r w:rsidRPr="005B054F">
              <w:rPr>
                <w:rFonts w:ascii="Times New Roman" w:hAnsi="Times New Roman" w:cs="Times New Roman"/>
                <w:sz w:val="18"/>
                <w:szCs w:val="18"/>
              </w:rPr>
              <w:t>czas świecenia: min. 6 h,</w:t>
            </w:r>
          </w:p>
          <w:p w:rsidR="00C519DB" w:rsidRPr="005B054F" w:rsidRDefault="00C519DB" w:rsidP="00C519DB">
            <w:pPr>
              <w:numPr>
                <w:ilvl w:val="0"/>
                <w:numId w:val="30"/>
              </w:numPr>
              <w:spacing w:after="0" w:line="240" w:lineRule="auto"/>
              <w:ind w:left="280" w:hanging="280"/>
              <w:jc w:val="both"/>
              <w:rPr>
                <w:rFonts w:ascii="Times New Roman" w:hAnsi="Times New Roman" w:cs="Times New Roman"/>
                <w:sz w:val="18"/>
                <w:szCs w:val="18"/>
              </w:rPr>
            </w:pPr>
            <w:r w:rsidRPr="005B054F">
              <w:rPr>
                <w:rFonts w:ascii="Times New Roman" w:hAnsi="Times New Roman" w:cs="Times New Roman"/>
                <w:sz w:val="18"/>
                <w:szCs w:val="18"/>
              </w:rPr>
              <w:t>zasilanie: akumulatorowe,</w:t>
            </w:r>
          </w:p>
          <w:p w:rsidR="00C519DB" w:rsidRPr="005B054F" w:rsidRDefault="00C519DB" w:rsidP="00C519DB">
            <w:pPr>
              <w:numPr>
                <w:ilvl w:val="0"/>
                <w:numId w:val="30"/>
              </w:numPr>
              <w:spacing w:after="0" w:line="240" w:lineRule="auto"/>
              <w:ind w:left="280" w:hanging="280"/>
              <w:jc w:val="both"/>
              <w:rPr>
                <w:rFonts w:ascii="Times New Roman" w:hAnsi="Times New Roman" w:cs="Times New Roman"/>
                <w:sz w:val="18"/>
                <w:szCs w:val="18"/>
              </w:rPr>
            </w:pPr>
            <w:r w:rsidRPr="005B054F">
              <w:rPr>
                <w:rFonts w:ascii="Times New Roman" w:hAnsi="Times New Roman" w:cs="Times New Roman"/>
                <w:sz w:val="18"/>
                <w:szCs w:val="18"/>
              </w:rPr>
              <w:t>rodzaj ładowania: 230V AC + 12V DC.</w:t>
            </w:r>
          </w:p>
          <w:p w:rsidR="00C519DB" w:rsidRPr="005B054F" w:rsidRDefault="00C519DB" w:rsidP="00BA3DCF">
            <w:pPr>
              <w:spacing w:before="60" w:after="60" w:line="240" w:lineRule="auto"/>
              <w:jc w:val="both"/>
              <w:rPr>
                <w:rFonts w:ascii="Times New Roman" w:hAnsi="Times New Roman" w:cs="Times New Roman"/>
                <w:sz w:val="18"/>
                <w:szCs w:val="18"/>
              </w:rPr>
            </w:pPr>
            <w:r w:rsidRPr="005B054F">
              <w:rPr>
                <w:rFonts w:ascii="Times New Roman" w:hAnsi="Times New Roman" w:cs="Times New Roman"/>
                <w:b/>
                <w:sz w:val="18"/>
                <w:szCs w:val="18"/>
              </w:rPr>
              <w:t>Latarki powinny być zamontowane w kabinie na specjalnym podeście.</w:t>
            </w:r>
          </w:p>
        </w:tc>
        <w:tc>
          <w:tcPr>
            <w:tcW w:w="5670" w:type="dxa"/>
            <w:tcBorders>
              <w:top w:val="single" w:sz="4" w:space="0" w:color="auto"/>
              <w:left w:val="single" w:sz="4" w:space="0" w:color="auto"/>
              <w:bottom w:val="single" w:sz="4" w:space="0" w:color="auto"/>
              <w:right w:val="single" w:sz="4" w:space="0" w:color="auto"/>
            </w:tcBorders>
          </w:tcPr>
          <w:p w:rsidR="00C519DB" w:rsidRPr="005B054F" w:rsidRDefault="00C519DB" w:rsidP="00BA3DCF">
            <w:pPr>
              <w:spacing w:before="60" w:after="60" w:line="240" w:lineRule="auto"/>
              <w:jc w:val="both"/>
              <w:rPr>
                <w:rFonts w:ascii="Times New Roman" w:hAnsi="Times New Roman" w:cs="Times New Roman"/>
                <w:i/>
                <w:sz w:val="18"/>
                <w:szCs w:val="18"/>
              </w:rPr>
            </w:pPr>
            <w:r w:rsidRPr="005B054F">
              <w:rPr>
                <w:rFonts w:ascii="Times New Roman" w:hAnsi="Times New Roman" w:cs="Times New Roman"/>
                <w:i/>
                <w:iCs/>
                <w:sz w:val="18"/>
                <w:szCs w:val="18"/>
              </w:rPr>
              <w:t xml:space="preserve">Podać markę, typ, model i </w:t>
            </w:r>
            <w:r w:rsidRPr="005B054F">
              <w:rPr>
                <w:rFonts w:ascii="Times New Roman" w:hAnsi="Times New Roman" w:cs="Times New Roman"/>
                <w:i/>
                <w:sz w:val="18"/>
                <w:szCs w:val="18"/>
              </w:rPr>
              <w:t>rzeczywiste parametry techn.</w:t>
            </w:r>
          </w:p>
        </w:tc>
      </w:tr>
      <w:tr w:rsidR="00C519DB" w:rsidRPr="001940FB" w:rsidTr="00BA3DCF">
        <w:trPr>
          <w:cantSplit/>
        </w:trPr>
        <w:tc>
          <w:tcPr>
            <w:tcW w:w="709" w:type="dxa"/>
            <w:tcBorders>
              <w:top w:val="single" w:sz="4" w:space="0" w:color="auto"/>
              <w:left w:val="single" w:sz="4" w:space="0" w:color="auto"/>
              <w:bottom w:val="single" w:sz="4" w:space="0" w:color="auto"/>
              <w:right w:val="single" w:sz="4" w:space="0" w:color="auto"/>
            </w:tcBorders>
          </w:tcPr>
          <w:p w:rsidR="00C519DB" w:rsidRPr="000424A2" w:rsidRDefault="00C519DB" w:rsidP="00BA3DCF">
            <w:pPr>
              <w:spacing w:before="60" w:after="60" w:line="240" w:lineRule="auto"/>
              <w:jc w:val="center"/>
              <w:rPr>
                <w:rFonts w:ascii="Times New Roman" w:hAnsi="Times New Roman" w:cs="Times New Roman"/>
                <w:b/>
                <w:sz w:val="18"/>
                <w:szCs w:val="18"/>
              </w:rPr>
            </w:pPr>
            <w:r w:rsidRPr="000424A2">
              <w:rPr>
                <w:rFonts w:ascii="Times New Roman" w:hAnsi="Times New Roman" w:cs="Times New Roman"/>
                <w:b/>
                <w:sz w:val="18"/>
                <w:szCs w:val="18"/>
              </w:rPr>
              <w:t>4.5.</w:t>
            </w:r>
          </w:p>
        </w:tc>
        <w:tc>
          <w:tcPr>
            <w:tcW w:w="8080" w:type="dxa"/>
            <w:tcBorders>
              <w:top w:val="single" w:sz="4" w:space="0" w:color="auto"/>
              <w:left w:val="single" w:sz="4" w:space="0" w:color="auto"/>
              <w:bottom w:val="single" w:sz="4" w:space="0" w:color="auto"/>
              <w:right w:val="single" w:sz="4" w:space="0" w:color="auto"/>
            </w:tcBorders>
          </w:tcPr>
          <w:p w:rsidR="00C519DB" w:rsidRPr="000424A2" w:rsidRDefault="00C519DB" w:rsidP="00BA3DCF">
            <w:pPr>
              <w:spacing w:before="60" w:after="60" w:line="240" w:lineRule="auto"/>
              <w:jc w:val="both"/>
              <w:rPr>
                <w:rFonts w:ascii="Times New Roman" w:hAnsi="Times New Roman" w:cs="Times New Roman"/>
                <w:b/>
                <w:sz w:val="18"/>
                <w:szCs w:val="18"/>
              </w:rPr>
            </w:pPr>
            <w:r w:rsidRPr="000424A2">
              <w:rPr>
                <w:rFonts w:ascii="Times New Roman" w:hAnsi="Times New Roman" w:cs="Times New Roman"/>
                <w:b/>
                <w:sz w:val="18"/>
                <w:szCs w:val="18"/>
              </w:rPr>
              <w:t xml:space="preserve">Kamera termowizyjna – 1 szt. </w:t>
            </w:r>
          </w:p>
          <w:p w:rsidR="00C519DB" w:rsidRPr="000424A2" w:rsidRDefault="00C519DB" w:rsidP="00BA3DCF">
            <w:pPr>
              <w:spacing w:before="60" w:after="60" w:line="240" w:lineRule="auto"/>
              <w:jc w:val="both"/>
              <w:rPr>
                <w:rFonts w:ascii="Times New Roman" w:hAnsi="Times New Roman" w:cs="Times New Roman"/>
                <w:sz w:val="18"/>
                <w:szCs w:val="18"/>
              </w:rPr>
            </w:pPr>
            <w:r w:rsidRPr="000424A2">
              <w:rPr>
                <w:rFonts w:ascii="Times New Roman" w:hAnsi="Times New Roman" w:cs="Times New Roman"/>
                <w:sz w:val="18"/>
                <w:szCs w:val="18"/>
              </w:rPr>
              <w:t>Wymagane parametry minimalne: t</w:t>
            </w:r>
            <w:r w:rsidRPr="000424A2">
              <w:rPr>
                <w:rFonts w:ascii="Times New Roman" w:hAnsi="Times New Roman" w:cs="Times New Roman"/>
                <w:b/>
                <w:sz w:val="18"/>
                <w:szCs w:val="18"/>
              </w:rPr>
              <w:t>yp FLIR K2 lub równoważny.</w:t>
            </w:r>
          </w:p>
        </w:tc>
        <w:tc>
          <w:tcPr>
            <w:tcW w:w="5670" w:type="dxa"/>
            <w:tcBorders>
              <w:top w:val="single" w:sz="4" w:space="0" w:color="auto"/>
              <w:left w:val="single" w:sz="4" w:space="0" w:color="auto"/>
              <w:bottom w:val="single" w:sz="4" w:space="0" w:color="auto"/>
              <w:right w:val="single" w:sz="4" w:space="0" w:color="auto"/>
            </w:tcBorders>
          </w:tcPr>
          <w:p w:rsidR="00C519DB" w:rsidRPr="000424A2" w:rsidRDefault="00C519DB" w:rsidP="00BA3DCF">
            <w:pPr>
              <w:spacing w:before="60" w:after="60" w:line="240" w:lineRule="auto"/>
              <w:jc w:val="both"/>
              <w:rPr>
                <w:rFonts w:ascii="Times New Roman" w:hAnsi="Times New Roman" w:cs="Times New Roman"/>
                <w:i/>
                <w:sz w:val="18"/>
                <w:szCs w:val="18"/>
              </w:rPr>
            </w:pPr>
            <w:r w:rsidRPr="000424A2">
              <w:rPr>
                <w:rFonts w:ascii="Times New Roman" w:hAnsi="Times New Roman" w:cs="Times New Roman"/>
                <w:i/>
                <w:iCs/>
                <w:sz w:val="18"/>
                <w:szCs w:val="18"/>
              </w:rPr>
              <w:t xml:space="preserve">Podać markę, typ, model i </w:t>
            </w:r>
            <w:r w:rsidRPr="000424A2">
              <w:rPr>
                <w:rFonts w:ascii="Times New Roman" w:hAnsi="Times New Roman" w:cs="Times New Roman"/>
                <w:i/>
                <w:sz w:val="18"/>
                <w:szCs w:val="18"/>
              </w:rPr>
              <w:t>rzeczywiste parametry techn.</w:t>
            </w:r>
          </w:p>
        </w:tc>
      </w:tr>
      <w:tr w:rsidR="00C519DB" w:rsidRPr="001940FB" w:rsidTr="00BA3DCF">
        <w:trPr>
          <w:cantSplit/>
        </w:trPr>
        <w:tc>
          <w:tcPr>
            <w:tcW w:w="709" w:type="dxa"/>
            <w:tcBorders>
              <w:top w:val="single" w:sz="4" w:space="0" w:color="auto"/>
              <w:left w:val="single" w:sz="4" w:space="0" w:color="auto"/>
              <w:bottom w:val="single" w:sz="4" w:space="0" w:color="auto"/>
              <w:right w:val="single" w:sz="4" w:space="0" w:color="auto"/>
            </w:tcBorders>
          </w:tcPr>
          <w:p w:rsidR="00C519DB" w:rsidRPr="00F82540" w:rsidRDefault="00C519DB" w:rsidP="00BA3DCF">
            <w:pPr>
              <w:spacing w:before="60" w:after="60" w:line="240" w:lineRule="auto"/>
              <w:jc w:val="center"/>
              <w:rPr>
                <w:rFonts w:ascii="Times New Roman" w:hAnsi="Times New Roman" w:cs="Times New Roman"/>
                <w:b/>
                <w:sz w:val="18"/>
                <w:szCs w:val="18"/>
              </w:rPr>
            </w:pPr>
            <w:r w:rsidRPr="00F82540">
              <w:rPr>
                <w:rFonts w:ascii="Times New Roman" w:hAnsi="Times New Roman" w:cs="Times New Roman"/>
                <w:b/>
                <w:sz w:val="18"/>
                <w:szCs w:val="18"/>
              </w:rPr>
              <w:t>4.6.</w:t>
            </w:r>
          </w:p>
        </w:tc>
        <w:tc>
          <w:tcPr>
            <w:tcW w:w="8080" w:type="dxa"/>
            <w:tcBorders>
              <w:top w:val="single" w:sz="4" w:space="0" w:color="auto"/>
              <w:left w:val="single" w:sz="4" w:space="0" w:color="auto"/>
              <w:bottom w:val="single" w:sz="4" w:space="0" w:color="auto"/>
              <w:right w:val="single" w:sz="4" w:space="0" w:color="auto"/>
            </w:tcBorders>
          </w:tcPr>
          <w:p w:rsidR="00C519DB" w:rsidRPr="00F82540" w:rsidRDefault="00C519DB" w:rsidP="00BA3DCF">
            <w:pPr>
              <w:spacing w:before="60" w:after="60" w:line="240" w:lineRule="auto"/>
              <w:jc w:val="both"/>
              <w:rPr>
                <w:rFonts w:ascii="Times New Roman" w:hAnsi="Times New Roman" w:cs="Times New Roman"/>
                <w:b/>
                <w:sz w:val="18"/>
                <w:szCs w:val="18"/>
              </w:rPr>
            </w:pPr>
            <w:r w:rsidRPr="00F82540">
              <w:rPr>
                <w:rFonts w:ascii="Times New Roman" w:hAnsi="Times New Roman" w:cs="Times New Roman"/>
                <w:b/>
                <w:sz w:val="18"/>
                <w:szCs w:val="18"/>
              </w:rPr>
              <w:t>Detektor prądu przemiennego – 1 szt.</w:t>
            </w:r>
          </w:p>
          <w:p w:rsidR="00C519DB" w:rsidRPr="00F82540" w:rsidRDefault="00C519DB" w:rsidP="00BA3DCF">
            <w:pPr>
              <w:spacing w:before="60" w:after="60" w:line="240" w:lineRule="auto"/>
              <w:jc w:val="both"/>
              <w:rPr>
                <w:rFonts w:ascii="Times New Roman" w:hAnsi="Times New Roman" w:cs="Times New Roman"/>
                <w:sz w:val="18"/>
                <w:szCs w:val="18"/>
              </w:rPr>
            </w:pPr>
            <w:r w:rsidRPr="00F82540">
              <w:rPr>
                <w:rFonts w:ascii="Times New Roman" w:hAnsi="Times New Roman" w:cs="Times New Roman"/>
                <w:sz w:val="18"/>
                <w:szCs w:val="18"/>
              </w:rPr>
              <w:t xml:space="preserve">Wymagane parametry minimalne: </w:t>
            </w:r>
            <w:r w:rsidRPr="00F82540">
              <w:rPr>
                <w:rFonts w:ascii="Times New Roman" w:hAnsi="Times New Roman" w:cs="Times New Roman"/>
                <w:b/>
                <w:sz w:val="18"/>
                <w:szCs w:val="18"/>
              </w:rPr>
              <w:t>typ LEADER VOLT AC lub równoważny.</w:t>
            </w:r>
          </w:p>
        </w:tc>
        <w:tc>
          <w:tcPr>
            <w:tcW w:w="5670" w:type="dxa"/>
            <w:tcBorders>
              <w:top w:val="single" w:sz="4" w:space="0" w:color="auto"/>
              <w:left w:val="single" w:sz="4" w:space="0" w:color="auto"/>
              <w:bottom w:val="single" w:sz="4" w:space="0" w:color="auto"/>
              <w:right w:val="single" w:sz="4" w:space="0" w:color="auto"/>
            </w:tcBorders>
          </w:tcPr>
          <w:p w:rsidR="00C519DB" w:rsidRPr="001940FB" w:rsidRDefault="00C519DB" w:rsidP="00BA3DCF">
            <w:pPr>
              <w:spacing w:before="60" w:after="60" w:line="240" w:lineRule="auto"/>
              <w:jc w:val="both"/>
              <w:rPr>
                <w:rFonts w:ascii="Times New Roman" w:hAnsi="Times New Roman" w:cs="Times New Roman"/>
                <w:i/>
                <w:iCs/>
                <w:sz w:val="18"/>
                <w:szCs w:val="18"/>
                <w:highlight w:val="yellow"/>
              </w:rPr>
            </w:pPr>
            <w:r w:rsidRPr="000424A2">
              <w:rPr>
                <w:rFonts w:ascii="Times New Roman" w:hAnsi="Times New Roman" w:cs="Times New Roman"/>
                <w:i/>
                <w:iCs/>
                <w:sz w:val="18"/>
                <w:szCs w:val="18"/>
              </w:rPr>
              <w:t xml:space="preserve">Podać markę, typ, model i </w:t>
            </w:r>
            <w:r w:rsidRPr="000424A2">
              <w:rPr>
                <w:rFonts w:ascii="Times New Roman" w:hAnsi="Times New Roman" w:cs="Times New Roman"/>
                <w:i/>
                <w:sz w:val="18"/>
                <w:szCs w:val="18"/>
              </w:rPr>
              <w:t>rzeczywiste parametry techn.</w:t>
            </w:r>
          </w:p>
        </w:tc>
      </w:tr>
      <w:tr w:rsidR="00C519DB" w:rsidRPr="001940FB" w:rsidTr="00BA3DCF">
        <w:trPr>
          <w:cantSplit/>
        </w:trPr>
        <w:tc>
          <w:tcPr>
            <w:tcW w:w="709" w:type="dxa"/>
            <w:tcBorders>
              <w:top w:val="single" w:sz="4" w:space="0" w:color="auto"/>
              <w:left w:val="single" w:sz="4" w:space="0" w:color="auto"/>
              <w:bottom w:val="single" w:sz="4" w:space="0" w:color="auto"/>
              <w:right w:val="single" w:sz="4" w:space="0" w:color="auto"/>
            </w:tcBorders>
          </w:tcPr>
          <w:p w:rsidR="00C519DB" w:rsidRPr="00424AA6" w:rsidRDefault="00C519DB" w:rsidP="00BA3DCF">
            <w:pPr>
              <w:spacing w:before="60" w:after="60" w:line="240" w:lineRule="auto"/>
              <w:jc w:val="center"/>
              <w:rPr>
                <w:rFonts w:ascii="Times New Roman" w:hAnsi="Times New Roman" w:cs="Times New Roman"/>
                <w:b/>
                <w:sz w:val="18"/>
                <w:szCs w:val="18"/>
              </w:rPr>
            </w:pPr>
            <w:r w:rsidRPr="00424AA6">
              <w:rPr>
                <w:rFonts w:ascii="Times New Roman" w:hAnsi="Times New Roman" w:cs="Times New Roman"/>
                <w:b/>
                <w:sz w:val="18"/>
                <w:szCs w:val="18"/>
              </w:rPr>
              <w:t>4.7.</w:t>
            </w:r>
          </w:p>
        </w:tc>
        <w:tc>
          <w:tcPr>
            <w:tcW w:w="8080" w:type="dxa"/>
            <w:tcBorders>
              <w:top w:val="single" w:sz="4" w:space="0" w:color="auto"/>
              <w:left w:val="single" w:sz="4" w:space="0" w:color="auto"/>
              <w:bottom w:val="single" w:sz="4" w:space="0" w:color="auto"/>
              <w:right w:val="single" w:sz="4" w:space="0" w:color="auto"/>
            </w:tcBorders>
          </w:tcPr>
          <w:p w:rsidR="00C519DB" w:rsidRPr="00424AA6" w:rsidRDefault="00C519DB" w:rsidP="00BA3DCF">
            <w:pPr>
              <w:spacing w:before="60" w:after="60" w:line="240" w:lineRule="auto"/>
              <w:jc w:val="both"/>
              <w:rPr>
                <w:rFonts w:ascii="Times New Roman" w:hAnsi="Times New Roman" w:cs="Times New Roman"/>
                <w:b/>
                <w:sz w:val="18"/>
                <w:szCs w:val="18"/>
              </w:rPr>
            </w:pPr>
            <w:r w:rsidRPr="00424AA6">
              <w:rPr>
                <w:rFonts w:ascii="Times New Roman" w:hAnsi="Times New Roman" w:cs="Times New Roman"/>
                <w:b/>
                <w:sz w:val="18"/>
                <w:szCs w:val="18"/>
              </w:rPr>
              <w:t>Pożarniczy wąż tłoczny do pomp W-75-20-ŁA – 8 szt.</w:t>
            </w:r>
          </w:p>
        </w:tc>
        <w:tc>
          <w:tcPr>
            <w:tcW w:w="5670" w:type="dxa"/>
            <w:tcBorders>
              <w:top w:val="single" w:sz="4" w:space="0" w:color="auto"/>
              <w:left w:val="single" w:sz="4" w:space="0" w:color="auto"/>
              <w:bottom w:val="single" w:sz="4" w:space="0" w:color="auto"/>
              <w:right w:val="single" w:sz="4" w:space="0" w:color="auto"/>
            </w:tcBorders>
          </w:tcPr>
          <w:p w:rsidR="00C519DB" w:rsidRPr="00424AA6" w:rsidRDefault="00C519DB" w:rsidP="00BA3DCF">
            <w:pPr>
              <w:spacing w:before="60" w:after="60" w:line="240" w:lineRule="auto"/>
              <w:jc w:val="both"/>
              <w:rPr>
                <w:rFonts w:ascii="Times New Roman" w:hAnsi="Times New Roman" w:cs="Times New Roman"/>
                <w:i/>
                <w:iCs/>
                <w:sz w:val="18"/>
                <w:szCs w:val="18"/>
              </w:rPr>
            </w:pPr>
            <w:r w:rsidRPr="00424AA6">
              <w:rPr>
                <w:rFonts w:ascii="Times New Roman" w:hAnsi="Times New Roman" w:cs="Times New Roman"/>
                <w:i/>
                <w:iCs/>
                <w:sz w:val="18"/>
                <w:szCs w:val="18"/>
              </w:rPr>
              <w:t xml:space="preserve">Podać markę, typ, model i </w:t>
            </w:r>
            <w:r w:rsidRPr="00424AA6">
              <w:rPr>
                <w:rFonts w:ascii="Times New Roman" w:hAnsi="Times New Roman" w:cs="Times New Roman"/>
                <w:i/>
                <w:sz w:val="18"/>
                <w:szCs w:val="18"/>
              </w:rPr>
              <w:t>rzeczywiste parametry techn.</w:t>
            </w:r>
          </w:p>
        </w:tc>
      </w:tr>
      <w:tr w:rsidR="00C519DB" w:rsidRPr="001940FB" w:rsidTr="00BA3DCF">
        <w:trPr>
          <w:cantSplit/>
        </w:trPr>
        <w:tc>
          <w:tcPr>
            <w:tcW w:w="709" w:type="dxa"/>
            <w:tcBorders>
              <w:top w:val="single" w:sz="4" w:space="0" w:color="auto"/>
              <w:left w:val="single" w:sz="4" w:space="0" w:color="auto"/>
              <w:bottom w:val="single" w:sz="4" w:space="0" w:color="auto"/>
              <w:right w:val="single" w:sz="4" w:space="0" w:color="auto"/>
            </w:tcBorders>
          </w:tcPr>
          <w:p w:rsidR="00C519DB" w:rsidRPr="00424AA6" w:rsidRDefault="00C519DB" w:rsidP="00BA3DCF">
            <w:pPr>
              <w:spacing w:before="60" w:after="60" w:line="240" w:lineRule="auto"/>
              <w:jc w:val="center"/>
              <w:rPr>
                <w:rFonts w:ascii="Times New Roman" w:hAnsi="Times New Roman" w:cs="Times New Roman"/>
                <w:b/>
                <w:sz w:val="18"/>
                <w:szCs w:val="18"/>
              </w:rPr>
            </w:pPr>
            <w:r w:rsidRPr="00424AA6">
              <w:rPr>
                <w:rFonts w:ascii="Times New Roman" w:hAnsi="Times New Roman" w:cs="Times New Roman"/>
                <w:b/>
                <w:sz w:val="18"/>
                <w:szCs w:val="18"/>
              </w:rPr>
              <w:t>4.8.</w:t>
            </w:r>
          </w:p>
        </w:tc>
        <w:tc>
          <w:tcPr>
            <w:tcW w:w="8080" w:type="dxa"/>
            <w:tcBorders>
              <w:top w:val="single" w:sz="4" w:space="0" w:color="auto"/>
              <w:left w:val="single" w:sz="4" w:space="0" w:color="auto"/>
              <w:bottom w:val="single" w:sz="4" w:space="0" w:color="auto"/>
              <w:right w:val="single" w:sz="4" w:space="0" w:color="auto"/>
            </w:tcBorders>
          </w:tcPr>
          <w:p w:rsidR="00C519DB" w:rsidRPr="00424AA6" w:rsidRDefault="00C519DB" w:rsidP="00BA3DCF">
            <w:pPr>
              <w:spacing w:before="60" w:after="60" w:line="240" w:lineRule="auto"/>
              <w:jc w:val="both"/>
              <w:rPr>
                <w:rFonts w:ascii="Times New Roman" w:hAnsi="Times New Roman" w:cs="Times New Roman"/>
                <w:b/>
                <w:sz w:val="18"/>
                <w:szCs w:val="18"/>
              </w:rPr>
            </w:pPr>
            <w:r w:rsidRPr="00424AA6">
              <w:rPr>
                <w:rFonts w:ascii="Times New Roman" w:hAnsi="Times New Roman" w:cs="Times New Roman"/>
                <w:b/>
                <w:sz w:val="18"/>
                <w:szCs w:val="18"/>
              </w:rPr>
              <w:t>Pożarniczy wąż tłoczny do pomp W-52-20-ŁA – 10 szt.</w:t>
            </w:r>
          </w:p>
        </w:tc>
        <w:tc>
          <w:tcPr>
            <w:tcW w:w="5670" w:type="dxa"/>
            <w:tcBorders>
              <w:top w:val="single" w:sz="4" w:space="0" w:color="auto"/>
              <w:left w:val="single" w:sz="4" w:space="0" w:color="auto"/>
              <w:bottom w:val="single" w:sz="4" w:space="0" w:color="auto"/>
              <w:right w:val="single" w:sz="4" w:space="0" w:color="auto"/>
            </w:tcBorders>
          </w:tcPr>
          <w:p w:rsidR="00C519DB" w:rsidRPr="00424AA6" w:rsidRDefault="00C519DB" w:rsidP="00BA3DCF">
            <w:pPr>
              <w:spacing w:before="60" w:after="60" w:line="240" w:lineRule="auto"/>
              <w:jc w:val="both"/>
              <w:rPr>
                <w:rFonts w:ascii="Times New Roman" w:hAnsi="Times New Roman" w:cs="Times New Roman"/>
                <w:i/>
                <w:iCs/>
                <w:sz w:val="18"/>
                <w:szCs w:val="18"/>
              </w:rPr>
            </w:pPr>
            <w:r w:rsidRPr="00424AA6">
              <w:rPr>
                <w:rFonts w:ascii="Times New Roman" w:hAnsi="Times New Roman" w:cs="Times New Roman"/>
                <w:i/>
                <w:iCs/>
                <w:sz w:val="18"/>
                <w:szCs w:val="18"/>
              </w:rPr>
              <w:t xml:space="preserve">Podać markę, typ, model i </w:t>
            </w:r>
            <w:r w:rsidRPr="00424AA6">
              <w:rPr>
                <w:rFonts w:ascii="Times New Roman" w:hAnsi="Times New Roman" w:cs="Times New Roman"/>
                <w:i/>
                <w:sz w:val="18"/>
                <w:szCs w:val="18"/>
              </w:rPr>
              <w:t>rzeczywiste parametry techn.</w:t>
            </w:r>
          </w:p>
        </w:tc>
      </w:tr>
      <w:tr w:rsidR="00C519DB" w:rsidRPr="001940FB" w:rsidTr="00BA3DCF">
        <w:trPr>
          <w:cantSplit/>
        </w:trPr>
        <w:tc>
          <w:tcPr>
            <w:tcW w:w="709" w:type="dxa"/>
            <w:tcBorders>
              <w:top w:val="single" w:sz="4" w:space="0" w:color="auto"/>
              <w:left w:val="single" w:sz="4" w:space="0" w:color="auto"/>
              <w:bottom w:val="single" w:sz="4" w:space="0" w:color="auto"/>
              <w:right w:val="single" w:sz="4" w:space="0" w:color="auto"/>
            </w:tcBorders>
          </w:tcPr>
          <w:p w:rsidR="00C519DB" w:rsidRPr="00424AA6" w:rsidRDefault="00C519DB" w:rsidP="00BA3DCF">
            <w:pPr>
              <w:spacing w:before="60" w:after="60" w:line="240" w:lineRule="auto"/>
              <w:jc w:val="center"/>
              <w:rPr>
                <w:rFonts w:ascii="Times New Roman" w:hAnsi="Times New Roman" w:cs="Times New Roman"/>
                <w:b/>
                <w:sz w:val="18"/>
                <w:szCs w:val="18"/>
              </w:rPr>
            </w:pPr>
            <w:r w:rsidRPr="00424AA6">
              <w:rPr>
                <w:rFonts w:ascii="Times New Roman" w:hAnsi="Times New Roman" w:cs="Times New Roman"/>
                <w:b/>
                <w:sz w:val="18"/>
                <w:szCs w:val="18"/>
              </w:rPr>
              <w:t>4.9.</w:t>
            </w:r>
          </w:p>
        </w:tc>
        <w:tc>
          <w:tcPr>
            <w:tcW w:w="8080" w:type="dxa"/>
            <w:tcBorders>
              <w:top w:val="single" w:sz="4" w:space="0" w:color="auto"/>
              <w:left w:val="single" w:sz="4" w:space="0" w:color="auto"/>
              <w:bottom w:val="single" w:sz="4" w:space="0" w:color="auto"/>
              <w:right w:val="single" w:sz="4" w:space="0" w:color="auto"/>
            </w:tcBorders>
          </w:tcPr>
          <w:p w:rsidR="00C519DB" w:rsidRPr="00424AA6" w:rsidRDefault="00C519DB" w:rsidP="00BA3DCF">
            <w:pPr>
              <w:spacing w:before="60" w:after="60" w:line="240" w:lineRule="auto"/>
              <w:jc w:val="both"/>
              <w:rPr>
                <w:rFonts w:ascii="Times New Roman" w:hAnsi="Times New Roman" w:cs="Times New Roman"/>
                <w:sz w:val="18"/>
                <w:szCs w:val="18"/>
              </w:rPr>
            </w:pPr>
            <w:r w:rsidRPr="00424AA6">
              <w:rPr>
                <w:rFonts w:ascii="Times New Roman" w:hAnsi="Times New Roman" w:cs="Times New Roman"/>
                <w:b/>
                <w:sz w:val="18"/>
                <w:szCs w:val="18"/>
              </w:rPr>
              <w:t>Prądownica wodna typu turbo PWT 52 – 2 szt</w:t>
            </w:r>
            <w:r w:rsidRPr="00424AA6">
              <w:rPr>
                <w:rFonts w:ascii="Times New Roman" w:hAnsi="Times New Roman" w:cs="Times New Roman"/>
                <w:sz w:val="18"/>
                <w:szCs w:val="18"/>
              </w:rPr>
              <w:t>.</w:t>
            </w:r>
          </w:p>
          <w:p w:rsidR="00C519DB" w:rsidRPr="00424AA6" w:rsidRDefault="00C519DB" w:rsidP="00BA3DCF">
            <w:pPr>
              <w:spacing w:before="60" w:after="60" w:line="240" w:lineRule="auto"/>
              <w:jc w:val="both"/>
              <w:rPr>
                <w:rFonts w:ascii="Times New Roman" w:hAnsi="Times New Roman" w:cs="Times New Roman"/>
                <w:sz w:val="18"/>
                <w:szCs w:val="18"/>
              </w:rPr>
            </w:pPr>
            <w:r w:rsidRPr="00424AA6">
              <w:rPr>
                <w:rFonts w:ascii="Times New Roman" w:hAnsi="Times New Roman" w:cs="Times New Roman"/>
                <w:sz w:val="18"/>
                <w:szCs w:val="18"/>
              </w:rPr>
              <w:t xml:space="preserve">Wymagane parametry minimalne: </w:t>
            </w:r>
            <w:r w:rsidRPr="00424AA6">
              <w:rPr>
                <w:rFonts w:ascii="Times New Roman" w:hAnsi="Times New Roman" w:cs="Times New Roman"/>
                <w:b/>
                <w:sz w:val="18"/>
                <w:szCs w:val="18"/>
              </w:rPr>
              <w:t>typ ROSENBAUER RB101 lub równoważny.</w:t>
            </w:r>
          </w:p>
        </w:tc>
        <w:tc>
          <w:tcPr>
            <w:tcW w:w="5670" w:type="dxa"/>
            <w:tcBorders>
              <w:top w:val="single" w:sz="4" w:space="0" w:color="auto"/>
              <w:left w:val="single" w:sz="4" w:space="0" w:color="auto"/>
              <w:bottom w:val="single" w:sz="4" w:space="0" w:color="auto"/>
              <w:right w:val="single" w:sz="4" w:space="0" w:color="auto"/>
            </w:tcBorders>
          </w:tcPr>
          <w:p w:rsidR="00C519DB" w:rsidRPr="001940FB" w:rsidRDefault="00C519DB" w:rsidP="00BA3DCF">
            <w:pPr>
              <w:spacing w:before="60" w:after="60" w:line="240" w:lineRule="auto"/>
              <w:jc w:val="both"/>
              <w:rPr>
                <w:rFonts w:ascii="Times New Roman" w:hAnsi="Times New Roman" w:cs="Times New Roman"/>
                <w:i/>
                <w:iCs/>
                <w:sz w:val="18"/>
                <w:szCs w:val="18"/>
                <w:highlight w:val="yellow"/>
              </w:rPr>
            </w:pPr>
            <w:r w:rsidRPr="000424A2">
              <w:rPr>
                <w:rFonts w:ascii="Times New Roman" w:hAnsi="Times New Roman" w:cs="Times New Roman"/>
                <w:i/>
                <w:iCs/>
                <w:sz w:val="18"/>
                <w:szCs w:val="18"/>
              </w:rPr>
              <w:t xml:space="preserve">Podać markę, typ, model i </w:t>
            </w:r>
            <w:r w:rsidRPr="000424A2">
              <w:rPr>
                <w:rFonts w:ascii="Times New Roman" w:hAnsi="Times New Roman" w:cs="Times New Roman"/>
                <w:i/>
                <w:sz w:val="18"/>
                <w:szCs w:val="18"/>
              </w:rPr>
              <w:t>rzeczywiste parametry techn.</w:t>
            </w:r>
          </w:p>
        </w:tc>
      </w:tr>
      <w:tr w:rsidR="00C519DB" w:rsidRPr="001940FB" w:rsidTr="00BA3DCF">
        <w:trPr>
          <w:cantSplit/>
        </w:trPr>
        <w:tc>
          <w:tcPr>
            <w:tcW w:w="709" w:type="dxa"/>
            <w:tcBorders>
              <w:top w:val="single" w:sz="4" w:space="0" w:color="auto"/>
              <w:left w:val="single" w:sz="4" w:space="0" w:color="auto"/>
              <w:bottom w:val="single" w:sz="4" w:space="0" w:color="auto"/>
              <w:right w:val="single" w:sz="4" w:space="0" w:color="auto"/>
            </w:tcBorders>
          </w:tcPr>
          <w:p w:rsidR="00C519DB" w:rsidRPr="00424AA6" w:rsidRDefault="00C519DB" w:rsidP="00BA3DCF">
            <w:pPr>
              <w:spacing w:before="60" w:after="60" w:line="240" w:lineRule="auto"/>
              <w:jc w:val="center"/>
              <w:rPr>
                <w:rFonts w:ascii="Times New Roman" w:hAnsi="Times New Roman" w:cs="Times New Roman"/>
                <w:b/>
                <w:sz w:val="18"/>
                <w:szCs w:val="18"/>
              </w:rPr>
            </w:pPr>
            <w:r w:rsidRPr="00424AA6">
              <w:rPr>
                <w:rFonts w:ascii="Times New Roman" w:hAnsi="Times New Roman" w:cs="Times New Roman"/>
                <w:b/>
                <w:sz w:val="18"/>
                <w:szCs w:val="18"/>
              </w:rPr>
              <w:t>4.10.</w:t>
            </w:r>
          </w:p>
        </w:tc>
        <w:tc>
          <w:tcPr>
            <w:tcW w:w="8080" w:type="dxa"/>
            <w:tcBorders>
              <w:top w:val="single" w:sz="4" w:space="0" w:color="auto"/>
              <w:left w:val="single" w:sz="4" w:space="0" w:color="auto"/>
              <w:bottom w:val="single" w:sz="4" w:space="0" w:color="auto"/>
              <w:right w:val="single" w:sz="4" w:space="0" w:color="auto"/>
            </w:tcBorders>
          </w:tcPr>
          <w:p w:rsidR="00C519DB" w:rsidRPr="00424AA6" w:rsidRDefault="00C519DB" w:rsidP="00BA3DCF">
            <w:pPr>
              <w:spacing w:before="60" w:after="60" w:line="240" w:lineRule="auto"/>
              <w:jc w:val="both"/>
              <w:rPr>
                <w:rFonts w:ascii="Times New Roman" w:hAnsi="Times New Roman" w:cs="Times New Roman"/>
                <w:b/>
                <w:sz w:val="18"/>
                <w:szCs w:val="18"/>
              </w:rPr>
            </w:pPr>
            <w:r w:rsidRPr="00424AA6">
              <w:rPr>
                <w:rFonts w:ascii="Times New Roman" w:hAnsi="Times New Roman" w:cs="Times New Roman"/>
                <w:b/>
                <w:sz w:val="18"/>
                <w:szCs w:val="18"/>
              </w:rPr>
              <w:t>Motopompa pływająca typ MP 4/2 – 1 szt.</w:t>
            </w:r>
          </w:p>
          <w:p w:rsidR="00C519DB" w:rsidRPr="00424AA6" w:rsidRDefault="00C519DB" w:rsidP="00BA3DCF">
            <w:pPr>
              <w:spacing w:before="60" w:after="60" w:line="240" w:lineRule="auto"/>
              <w:jc w:val="both"/>
              <w:rPr>
                <w:rFonts w:ascii="Times New Roman" w:hAnsi="Times New Roman" w:cs="Times New Roman"/>
                <w:sz w:val="18"/>
                <w:szCs w:val="18"/>
              </w:rPr>
            </w:pPr>
            <w:r w:rsidRPr="00424AA6">
              <w:rPr>
                <w:rFonts w:ascii="Times New Roman" w:hAnsi="Times New Roman" w:cs="Times New Roman"/>
                <w:sz w:val="18"/>
                <w:szCs w:val="18"/>
              </w:rPr>
              <w:t xml:space="preserve">Wymagane parametry minimalne: </w:t>
            </w:r>
            <w:r w:rsidRPr="00424AA6">
              <w:rPr>
                <w:rFonts w:ascii="Times New Roman" w:hAnsi="Times New Roman" w:cs="Times New Roman"/>
                <w:b/>
                <w:sz w:val="18"/>
                <w:szCs w:val="18"/>
              </w:rPr>
              <w:t>typ NIAGARA II lub równoważny.</w:t>
            </w:r>
          </w:p>
        </w:tc>
        <w:tc>
          <w:tcPr>
            <w:tcW w:w="5670" w:type="dxa"/>
            <w:tcBorders>
              <w:top w:val="single" w:sz="4" w:space="0" w:color="auto"/>
              <w:left w:val="single" w:sz="4" w:space="0" w:color="auto"/>
              <w:bottom w:val="single" w:sz="4" w:space="0" w:color="auto"/>
              <w:right w:val="single" w:sz="4" w:space="0" w:color="auto"/>
            </w:tcBorders>
          </w:tcPr>
          <w:p w:rsidR="00C519DB" w:rsidRPr="001940FB" w:rsidRDefault="00C519DB" w:rsidP="00BA3DCF">
            <w:pPr>
              <w:spacing w:before="60" w:after="60" w:line="240" w:lineRule="auto"/>
              <w:jc w:val="both"/>
              <w:rPr>
                <w:rFonts w:ascii="Times New Roman" w:hAnsi="Times New Roman" w:cs="Times New Roman"/>
                <w:i/>
                <w:iCs/>
                <w:sz w:val="18"/>
                <w:szCs w:val="18"/>
                <w:highlight w:val="yellow"/>
              </w:rPr>
            </w:pPr>
            <w:r w:rsidRPr="000424A2">
              <w:rPr>
                <w:rFonts w:ascii="Times New Roman" w:hAnsi="Times New Roman" w:cs="Times New Roman"/>
                <w:i/>
                <w:iCs/>
                <w:sz w:val="18"/>
                <w:szCs w:val="18"/>
              </w:rPr>
              <w:t xml:space="preserve">Podać markę, typ, model i </w:t>
            </w:r>
            <w:r w:rsidRPr="000424A2">
              <w:rPr>
                <w:rFonts w:ascii="Times New Roman" w:hAnsi="Times New Roman" w:cs="Times New Roman"/>
                <w:i/>
                <w:sz w:val="18"/>
                <w:szCs w:val="18"/>
              </w:rPr>
              <w:t>rzeczywiste parametry techn.</w:t>
            </w:r>
          </w:p>
        </w:tc>
      </w:tr>
      <w:tr w:rsidR="00C519DB" w:rsidRPr="001940FB" w:rsidTr="00BA3DCF">
        <w:trPr>
          <w:cantSplit/>
        </w:trPr>
        <w:tc>
          <w:tcPr>
            <w:tcW w:w="709" w:type="dxa"/>
            <w:tcBorders>
              <w:top w:val="single" w:sz="4" w:space="0" w:color="auto"/>
              <w:left w:val="single" w:sz="4" w:space="0" w:color="auto"/>
              <w:bottom w:val="single" w:sz="4" w:space="0" w:color="auto"/>
              <w:right w:val="single" w:sz="4" w:space="0" w:color="auto"/>
            </w:tcBorders>
          </w:tcPr>
          <w:p w:rsidR="00C519DB" w:rsidRPr="00424AA6" w:rsidRDefault="00C519DB" w:rsidP="00BA3DCF">
            <w:pPr>
              <w:spacing w:before="60" w:after="60" w:line="240" w:lineRule="auto"/>
              <w:jc w:val="center"/>
              <w:rPr>
                <w:rFonts w:ascii="Times New Roman" w:hAnsi="Times New Roman" w:cs="Times New Roman"/>
                <w:b/>
                <w:sz w:val="18"/>
                <w:szCs w:val="18"/>
              </w:rPr>
            </w:pPr>
            <w:r w:rsidRPr="00424AA6">
              <w:rPr>
                <w:rFonts w:ascii="Times New Roman" w:hAnsi="Times New Roman" w:cs="Times New Roman"/>
                <w:b/>
                <w:sz w:val="18"/>
                <w:szCs w:val="18"/>
              </w:rPr>
              <w:t>4.11.</w:t>
            </w:r>
          </w:p>
        </w:tc>
        <w:tc>
          <w:tcPr>
            <w:tcW w:w="8080" w:type="dxa"/>
            <w:tcBorders>
              <w:top w:val="single" w:sz="4" w:space="0" w:color="auto"/>
              <w:left w:val="single" w:sz="4" w:space="0" w:color="auto"/>
              <w:bottom w:val="single" w:sz="4" w:space="0" w:color="auto"/>
              <w:right w:val="single" w:sz="4" w:space="0" w:color="auto"/>
            </w:tcBorders>
          </w:tcPr>
          <w:p w:rsidR="00C519DB" w:rsidRPr="00424AA6" w:rsidRDefault="00C519DB" w:rsidP="00BA3DCF">
            <w:pPr>
              <w:spacing w:before="60" w:after="60" w:line="240" w:lineRule="auto"/>
              <w:jc w:val="both"/>
              <w:rPr>
                <w:rFonts w:ascii="Times New Roman" w:hAnsi="Times New Roman" w:cs="Times New Roman"/>
                <w:b/>
                <w:sz w:val="18"/>
                <w:szCs w:val="18"/>
              </w:rPr>
            </w:pPr>
            <w:bookmarkStart w:id="10" w:name="_Hlk494874640"/>
            <w:r w:rsidRPr="00424AA6">
              <w:rPr>
                <w:rFonts w:ascii="Times New Roman" w:hAnsi="Times New Roman" w:cs="Times New Roman"/>
                <w:b/>
                <w:sz w:val="18"/>
                <w:szCs w:val="18"/>
              </w:rPr>
              <w:t>Pilarka łańcuchowa do drewna z prowadnicą o długości min. 370 mm, napędzie spalinowym, wraz z zapasową prowadnicą i łańcuchem – 1 szt.</w:t>
            </w:r>
            <w:bookmarkEnd w:id="10"/>
          </w:p>
          <w:p w:rsidR="00C519DB" w:rsidRPr="00424AA6" w:rsidRDefault="00C519DB" w:rsidP="00BA3DCF">
            <w:pPr>
              <w:spacing w:before="60" w:after="60" w:line="240" w:lineRule="auto"/>
              <w:jc w:val="both"/>
              <w:rPr>
                <w:rFonts w:ascii="Times New Roman" w:hAnsi="Times New Roman" w:cs="Times New Roman"/>
                <w:b/>
                <w:sz w:val="18"/>
                <w:szCs w:val="18"/>
              </w:rPr>
            </w:pPr>
            <w:r w:rsidRPr="00424AA6">
              <w:rPr>
                <w:rFonts w:ascii="Times New Roman" w:hAnsi="Times New Roman" w:cs="Times New Roman"/>
                <w:sz w:val="18"/>
                <w:szCs w:val="18"/>
              </w:rPr>
              <w:t xml:space="preserve">Wymagane parametry minimalne: </w:t>
            </w:r>
            <w:r w:rsidRPr="00424AA6">
              <w:rPr>
                <w:rFonts w:ascii="Times New Roman" w:hAnsi="Times New Roman" w:cs="Times New Roman"/>
                <w:b/>
                <w:sz w:val="18"/>
                <w:szCs w:val="18"/>
              </w:rPr>
              <w:t>typ HUSQVARNA 550 XP lub równoważny.</w:t>
            </w:r>
          </w:p>
        </w:tc>
        <w:tc>
          <w:tcPr>
            <w:tcW w:w="5670" w:type="dxa"/>
            <w:tcBorders>
              <w:top w:val="single" w:sz="4" w:space="0" w:color="auto"/>
              <w:left w:val="single" w:sz="4" w:space="0" w:color="auto"/>
              <w:bottom w:val="single" w:sz="4" w:space="0" w:color="auto"/>
              <w:right w:val="single" w:sz="4" w:space="0" w:color="auto"/>
            </w:tcBorders>
          </w:tcPr>
          <w:p w:rsidR="00C519DB" w:rsidRPr="001940FB" w:rsidRDefault="00C519DB" w:rsidP="00BA3DCF">
            <w:pPr>
              <w:spacing w:before="60" w:after="60" w:line="240" w:lineRule="auto"/>
              <w:jc w:val="both"/>
              <w:rPr>
                <w:rFonts w:ascii="Times New Roman" w:hAnsi="Times New Roman" w:cs="Times New Roman"/>
                <w:i/>
                <w:iCs/>
                <w:sz w:val="18"/>
                <w:szCs w:val="18"/>
                <w:highlight w:val="yellow"/>
              </w:rPr>
            </w:pPr>
            <w:r w:rsidRPr="000424A2">
              <w:rPr>
                <w:rFonts w:ascii="Times New Roman" w:hAnsi="Times New Roman" w:cs="Times New Roman"/>
                <w:i/>
                <w:iCs/>
                <w:sz w:val="18"/>
                <w:szCs w:val="18"/>
              </w:rPr>
              <w:t xml:space="preserve">Podać markę, typ, model i </w:t>
            </w:r>
            <w:r w:rsidRPr="000424A2">
              <w:rPr>
                <w:rFonts w:ascii="Times New Roman" w:hAnsi="Times New Roman" w:cs="Times New Roman"/>
                <w:i/>
                <w:sz w:val="18"/>
                <w:szCs w:val="18"/>
              </w:rPr>
              <w:t>rzeczywiste parametry techn.</w:t>
            </w:r>
          </w:p>
        </w:tc>
      </w:tr>
      <w:tr w:rsidR="00C519DB" w:rsidRPr="001940FB" w:rsidTr="00BA3DCF">
        <w:trPr>
          <w:cantSplit/>
        </w:trPr>
        <w:tc>
          <w:tcPr>
            <w:tcW w:w="709" w:type="dxa"/>
            <w:tcBorders>
              <w:top w:val="single" w:sz="4" w:space="0" w:color="auto"/>
              <w:left w:val="single" w:sz="4" w:space="0" w:color="auto"/>
              <w:bottom w:val="single" w:sz="4" w:space="0" w:color="auto"/>
              <w:right w:val="single" w:sz="4" w:space="0" w:color="auto"/>
            </w:tcBorders>
          </w:tcPr>
          <w:p w:rsidR="00C519DB" w:rsidRPr="00424AA6" w:rsidRDefault="00C519DB" w:rsidP="00BA3DCF">
            <w:pPr>
              <w:spacing w:before="60" w:after="60" w:line="240" w:lineRule="auto"/>
              <w:jc w:val="center"/>
              <w:rPr>
                <w:rFonts w:ascii="Times New Roman" w:hAnsi="Times New Roman" w:cs="Times New Roman"/>
                <w:b/>
                <w:sz w:val="18"/>
                <w:szCs w:val="18"/>
              </w:rPr>
            </w:pPr>
            <w:r w:rsidRPr="00424AA6">
              <w:rPr>
                <w:rFonts w:ascii="Times New Roman" w:hAnsi="Times New Roman" w:cs="Times New Roman"/>
                <w:b/>
                <w:sz w:val="18"/>
                <w:szCs w:val="18"/>
              </w:rPr>
              <w:t>4.12.</w:t>
            </w:r>
          </w:p>
        </w:tc>
        <w:tc>
          <w:tcPr>
            <w:tcW w:w="8080" w:type="dxa"/>
            <w:tcBorders>
              <w:top w:val="single" w:sz="4" w:space="0" w:color="auto"/>
              <w:left w:val="single" w:sz="4" w:space="0" w:color="auto"/>
              <w:bottom w:val="single" w:sz="4" w:space="0" w:color="auto"/>
              <w:right w:val="single" w:sz="4" w:space="0" w:color="auto"/>
            </w:tcBorders>
          </w:tcPr>
          <w:p w:rsidR="00C519DB" w:rsidRPr="003C52B7" w:rsidRDefault="00C519DB" w:rsidP="00BA3DCF">
            <w:pPr>
              <w:spacing w:before="60" w:after="60" w:line="240" w:lineRule="auto"/>
              <w:jc w:val="both"/>
              <w:rPr>
                <w:rFonts w:ascii="Times New Roman" w:hAnsi="Times New Roman" w:cs="Times New Roman"/>
                <w:b/>
                <w:sz w:val="18"/>
                <w:szCs w:val="18"/>
              </w:rPr>
            </w:pPr>
            <w:r w:rsidRPr="003C52B7">
              <w:rPr>
                <w:rFonts w:ascii="Times New Roman" w:hAnsi="Times New Roman" w:cs="Times New Roman"/>
                <w:b/>
                <w:sz w:val="18"/>
                <w:szCs w:val="18"/>
              </w:rPr>
              <w:t>Wentylator oddymiający z zintegrowaną dyszą gaśniczą – 1 szt.</w:t>
            </w:r>
          </w:p>
          <w:p w:rsidR="00C519DB" w:rsidRPr="00424AA6" w:rsidRDefault="00C519DB" w:rsidP="00BA3DCF">
            <w:pPr>
              <w:spacing w:before="60" w:after="60" w:line="240" w:lineRule="auto"/>
              <w:jc w:val="both"/>
              <w:rPr>
                <w:rFonts w:ascii="Times New Roman" w:hAnsi="Times New Roman" w:cs="Times New Roman"/>
                <w:sz w:val="18"/>
                <w:szCs w:val="18"/>
              </w:rPr>
            </w:pPr>
            <w:r w:rsidRPr="00424AA6">
              <w:rPr>
                <w:rFonts w:ascii="Times New Roman" w:hAnsi="Times New Roman" w:cs="Times New Roman"/>
                <w:sz w:val="18"/>
                <w:szCs w:val="18"/>
              </w:rPr>
              <w:t xml:space="preserve">Wymagane parametry minimalne: </w:t>
            </w:r>
            <w:r w:rsidRPr="00424AA6">
              <w:rPr>
                <w:rFonts w:ascii="Times New Roman" w:hAnsi="Times New Roman" w:cs="Times New Roman"/>
                <w:b/>
                <w:sz w:val="18"/>
                <w:szCs w:val="18"/>
              </w:rPr>
              <w:t>typ ROSENBAUER FANERGY V16 lub równoważny.</w:t>
            </w:r>
          </w:p>
        </w:tc>
        <w:tc>
          <w:tcPr>
            <w:tcW w:w="5670" w:type="dxa"/>
            <w:tcBorders>
              <w:top w:val="single" w:sz="4" w:space="0" w:color="auto"/>
              <w:left w:val="single" w:sz="4" w:space="0" w:color="auto"/>
              <w:bottom w:val="single" w:sz="4" w:space="0" w:color="auto"/>
              <w:right w:val="single" w:sz="4" w:space="0" w:color="auto"/>
            </w:tcBorders>
          </w:tcPr>
          <w:p w:rsidR="00C519DB" w:rsidRPr="001940FB" w:rsidRDefault="00C519DB" w:rsidP="00BA3DCF">
            <w:pPr>
              <w:spacing w:before="60" w:after="60" w:line="240" w:lineRule="auto"/>
              <w:jc w:val="both"/>
              <w:rPr>
                <w:rFonts w:ascii="Times New Roman" w:hAnsi="Times New Roman" w:cs="Times New Roman"/>
                <w:i/>
                <w:iCs/>
                <w:sz w:val="18"/>
                <w:szCs w:val="18"/>
                <w:highlight w:val="yellow"/>
              </w:rPr>
            </w:pPr>
            <w:r w:rsidRPr="000424A2">
              <w:rPr>
                <w:rFonts w:ascii="Times New Roman" w:hAnsi="Times New Roman" w:cs="Times New Roman"/>
                <w:i/>
                <w:iCs/>
                <w:sz w:val="18"/>
                <w:szCs w:val="18"/>
              </w:rPr>
              <w:t xml:space="preserve">Podać markę, typ, model i </w:t>
            </w:r>
            <w:r w:rsidRPr="000424A2">
              <w:rPr>
                <w:rFonts w:ascii="Times New Roman" w:hAnsi="Times New Roman" w:cs="Times New Roman"/>
                <w:i/>
                <w:sz w:val="18"/>
                <w:szCs w:val="18"/>
              </w:rPr>
              <w:t>rzeczywiste parametry techn.</w:t>
            </w:r>
          </w:p>
        </w:tc>
      </w:tr>
      <w:tr w:rsidR="00C519DB" w:rsidRPr="001940FB" w:rsidTr="00BA3DCF">
        <w:trPr>
          <w:cantSplit/>
        </w:trPr>
        <w:tc>
          <w:tcPr>
            <w:tcW w:w="709" w:type="dxa"/>
            <w:tcBorders>
              <w:top w:val="single" w:sz="4" w:space="0" w:color="auto"/>
              <w:left w:val="single" w:sz="4" w:space="0" w:color="auto"/>
              <w:bottom w:val="single" w:sz="4" w:space="0" w:color="auto"/>
              <w:right w:val="single" w:sz="4" w:space="0" w:color="auto"/>
            </w:tcBorders>
          </w:tcPr>
          <w:p w:rsidR="00C519DB" w:rsidRPr="003C52B7" w:rsidRDefault="00C519DB" w:rsidP="00BA3DCF">
            <w:pPr>
              <w:spacing w:before="60" w:after="60" w:line="240" w:lineRule="auto"/>
              <w:jc w:val="center"/>
              <w:rPr>
                <w:rFonts w:ascii="Times New Roman" w:hAnsi="Times New Roman" w:cs="Times New Roman"/>
                <w:b/>
                <w:sz w:val="18"/>
                <w:szCs w:val="18"/>
              </w:rPr>
            </w:pPr>
            <w:r w:rsidRPr="003C52B7">
              <w:rPr>
                <w:rFonts w:ascii="Times New Roman" w:hAnsi="Times New Roman" w:cs="Times New Roman"/>
                <w:b/>
                <w:sz w:val="18"/>
                <w:szCs w:val="18"/>
              </w:rPr>
              <w:t>4.13.</w:t>
            </w:r>
          </w:p>
        </w:tc>
        <w:tc>
          <w:tcPr>
            <w:tcW w:w="8080" w:type="dxa"/>
            <w:tcBorders>
              <w:top w:val="single" w:sz="4" w:space="0" w:color="auto"/>
              <w:left w:val="single" w:sz="4" w:space="0" w:color="auto"/>
              <w:bottom w:val="single" w:sz="4" w:space="0" w:color="auto"/>
              <w:right w:val="single" w:sz="4" w:space="0" w:color="auto"/>
            </w:tcBorders>
          </w:tcPr>
          <w:p w:rsidR="00C519DB" w:rsidRPr="003C52B7" w:rsidRDefault="00C519DB" w:rsidP="00BA3DCF">
            <w:pPr>
              <w:spacing w:before="60" w:after="60" w:line="240" w:lineRule="auto"/>
              <w:jc w:val="both"/>
              <w:rPr>
                <w:rFonts w:ascii="Times New Roman" w:hAnsi="Times New Roman" w:cs="Times New Roman"/>
                <w:b/>
                <w:sz w:val="18"/>
                <w:szCs w:val="18"/>
              </w:rPr>
            </w:pPr>
            <w:r w:rsidRPr="003C52B7">
              <w:rPr>
                <w:rFonts w:ascii="Times New Roman" w:hAnsi="Times New Roman" w:cs="Times New Roman"/>
                <w:b/>
                <w:sz w:val="18"/>
                <w:szCs w:val="18"/>
              </w:rPr>
              <w:t>Zestaw łańcuchów do rozpieracza ramieniowego wraz z adapterami łańcuchów (wymagane min. 2 szt. adapterów) – 1 szt.</w:t>
            </w:r>
          </w:p>
          <w:p w:rsidR="00C519DB" w:rsidRPr="003C52B7" w:rsidRDefault="00C519DB" w:rsidP="00BA3DCF">
            <w:pPr>
              <w:spacing w:before="60" w:after="60" w:line="240" w:lineRule="auto"/>
              <w:jc w:val="both"/>
              <w:rPr>
                <w:rFonts w:ascii="Times New Roman" w:hAnsi="Times New Roman" w:cs="Times New Roman"/>
                <w:b/>
                <w:sz w:val="18"/>
                <w:szCs w:val="18"/>
              </w:rPr>
            </w:pPr>
            <w:r w:rsidRPr="00F82540">
              <w:rPr>
                <w:rFonts w:ascii="Times New Roman" w:hAnsi="Times New Roman" w:cs="Times New Roman"/>
                <w:sz w:val="18"/>
                <w:szCs w:val="18"/>
              </w:rPr>
              <w:t>Wymagane parametry minimalne:</w:t>
            </w:r>
            <w:r>
              <w:rPr>
                <w:rFonts w:ascii="Times New Roman" w:hAnsi="Times New Roman" w:cs="Times New Roman"/>
                <w:sz w:val="18"/>
                <w:szCs w:val="18"/>
              </w:rPr>
              <w:t xml:space="preserve"> </w:t>
            </w:r>
            <w:r w:rsidRPr="003C52B7">
              <w:rPr>
                <w:rFonts w:ascii="Times New Roman" w:hAnsi="Times New Roman" w:cs="Times New Roman"/>
                <w:b/>
                <w:sz w:val="18"/>
                <w:szCs w:val="18"/>
              </w:rPr>
              <w:t>zestaw łańcuchów musi być kompatybilny z zestawem narzędzi hydraulicznych używanym przez OSP Gostyń (WEBER HYDRAULIK typ SP 43 XL/49/60</w:t>
            </w:r>
            <w:r>
              <w:rPr>
                <w:rFonts w:ascii="Times New Roman" w:hAnsi="Times New Roman" w:cs="Times New Roman"/>
                <w:b/>
                <w:sz w:val="18"/>
                <w:szCs w:val="18"/>
              </w:rPr>
              <w:t xml:space="preserve"> lub równoważne</w:t>
            </w:r>
            <w:r w:rsidRPr="003C52B7">
              <w:rPr>
                <w:rFonts w:ascii="Times New Roman" w:hAnsi="Times New Roman" w:cs="Times New Roman"/>
                <w:b/>
                <w:sz w:val="18"/>
                <w:szCs w:val="18"/>
              </w:rPr>
              <w:t>).</w:t>
            </w:r>
          </w:p>
        </w:tc>
        <w:tc>
          <w:tcPr>
            <w:tcW w:w="5670" w:type="dxa"/>
            <w:tcBorders>
              <w:top w:val="single" w:sz="4" w:space="0" w:color="auto"/>
              <w:left w:val="single" w:sz="4" w:space="0" w:color="auto"/>
              <w:bottom w:val="single" w:sz="4" w:space="0" w:color="auto"/>
              <w:right w:val="single" w:sz="4" w:space="0" w:color="auto"/>
            </w:tcBorders>
          </w:tcPr>
          <w:p w:rsidR="00C519DB" w:rsidRPr="003C52B7" w:rsidRDefault="00C519DB" w:rsidP="00BA3DCF">
            <w:pPr>
              <w:spacing w:before="60" w:after="60" w:line="240" w:lineRule="auto"/>
              <w:jc w:val="both"/>
              <w:rPr>
                <w:rFonts w:ascii="Times New Roman" w:hAnsi="Times New Roman" w:cs="Times New Roman"/>
                <w:sz w:val="18"/>
                <w:szCs w:val="18"/>
              </w:rPr>
            </w:pPr>
            <w:r w:rsidRPr="003C52B7">
              <w:rPr>
                <w:rFonts w:ascii="Times New Roman" w:hAnsi="Times New Roman" w:cs="Times New Roman"/>
                <w:i/>
                <w:iCs/>
                <w:sz w:val="18"/>
                <w:szCs w:val="18"/>
              </w:rPr>
              <w:t xml:space="preserve">Podać markę, typ, model i </w:t>
            </w:r>
            <w:r w:rsidRPr="003C52B7">
              <w:rPr>
                <w:rFonts w:ascii="Times New Roman" w:hAnsi="Times New Roman" w:cs="Times New Roman"/>
                <w:i/>
                <w:sz w:val="18"/>
                <w:szCs w:val="18"/>
              </w:rPr>
              <w:t>rzeczywiste parametry techn.</w:t>
            </w:r>
          </w:p>
        </w:tc>
      </w:tr>
      <w:tr w:rsidR="00C519DB" w:rsidRPr="001940FB" w:rsidTr="00BA3DCF">
        <w:trPr>
          <w:cantSplit/>
        </w:trPr>
        <w:tc>
          <w:tcPr>
            <w:tcW w:w="709" w:type="dxa"/>
            <w:tcBorders>
              <w:top w:val="single" w:sz="4" w:space="0" w:color="auto"/>
              <w:left w:val="single" w:sz="4" w:space="0" w:color="auto"/>
              <w:bottom w:val="single" w:sz="4" w:space="0" w:color="auto"/>
              <w:right w:val="single" w:sz="4" w:space="0" w:color="auto"/>
            </w:tcBorders>
          </w:tcPr>
          <w:p w:rsidR="00C519DB" w:rsidRPr="003C52B7" w:rsidRDefault="00C519DB" w:rsidP="00BA3DCF">
            <w:pPr>
              <w:spacing w:before="60" w:after="60" w:line="240" w:lineRule="auto"/>
              <w:jc w:val="center"/>
              <w:rPr>
                <w:rFonts w:ascii="Times New Roman" w:hAnsi="Times New Roman" w:cs="Times New Roman"/>
                <w:b/>
                <w:sz w:val="18"/>
                <w:szCs w:val="18"/>
              </w:rPr>
            </w:pPr>
            <w:r w:rsidRPr="003C52B7">
              <w:rPr>
                <w:rFonts w:ascii="Times New Roman" w:hAnsi="Times New Roman" w:cs="Times New Roman"/>
                <w:b/>
                <w:sz w:val="18"/>
                <w:szCs w:val="18"/>
              </w:rPr>
              <w:t>4.14.</w:t>
            </w:r>
          </w:p>
        </w:tc>
        <w:tc>
          <w:tcPr>
            <w:tcW w:w="8080" w:type="dxa"/>
            <w:tcBorders>
              <w:top w:val="single" w:sz="4" w:space="0" w:color="auto"/>
              <w:left w:val="single" w:sz="4" w:space="0" w:color="auto"/>
              <w:bottom w:val="single" w:sz="4" w:space="0" w:color="auto"/>
              <w:right w:val="single" w:sz="4" w:space="0" w:color="auto"/>
            </w:tcBorders>
          </w:tcPr>
          <w:p w:rsidR="00C519DB" w:rsidRPr="003C52B7" w:rsidRDefault="00C519DB" w:rsidP="00BA3DCF">
            <w:pPr>
              <w:spacing w:before="60" w:after="60" w:line="240" w:lineRule="auto"/>
              <w:jc w:val="both"/>
              <w:rPr>
                <w:rFonts w:ascii="Times New Roman" w:hAnsi="Times New Roman" w:cs="Times New Roman"/>
                <w:b/>
                <w:sz w:val="18"/>
                <w:szCs w:val="18"/>
              </w:rPr>
            </w:pPr>
            <w:r w:rsidRPr="003C52B7">
              <w:rPr>
                <w:rFonts w:ascii="Times New Roman" w:hAnsi="Times New Roman" w:cs="Times New Roman"/>
                <w:b/>
                <w:sz w:val="18"/>
                <w:szCs w:val="18"/>
              </w:rPr>
              <w:t>Zestaw ratownictwa medycznego PSP R1 (z kompletem szyn Kramera i deską ortopedyczną) – 1 szt.</w:t>
            </w:r>
          </w:p>
        </w:tc>
        <w:tc>
          <w:tcPr>
            <w:tcW w:w="5670" w:type="dxa"/>
            <w:tcBorders>
              <w:top w:val="single" w:sz="4" w:space="0" w:color="auto"/>
              <w:left w:val="single" w:sz="4" w:space="0" w:color="auto"/>
              <w:bottom w:val="single" w:sz="4" w:space="0" w:color="auto"/>
              <w:right w:val="single" w:sz="4" w:space="0" w:color="auto"/>
            </w:tcBorders>
          </w:tcPr>
          <w:p w:rsidR="00C519DB" w:rsidRPr="001940FB" w:rsidRDefault="00C519DB" w:rsidP="00BA3DCF">
            <w:pPr>
              <w:spacing w:before="60" w:after="60" w:line="240" w:lineRule="auto"/>
              <w:jc w:val="both"/>
              <w:rPr>
                <w:rFonts w:ascii="Times New Roman" w:hAnsi="Times New Roman" w:cs="Times New Roman"/>
                <w:i/>
                <w:iCs/>
                <w:sz w:val="18"/>
                <w:szCs w:val="18"/>
                <w:highlight w:val="yellow"/>
              </w:rPr>
            </w:pPr>
            <w:r w:rsidRPr="003C52B7">
              <w:rPr>
                <w:rFonts w:ascii="Times New Roman" w:hAnsi="Times New Roman" w:cs="Times New Roman"/>
                <w:i/>
                <w:iCs/>
                <w:sz w:val="18"/>
                <w:szCs w:val="18"/>
              </w:rPr>
              <w:t xml:space="preserve">Podać markę, typ, model i </w:t>
            </w:r>
            <w:r w:rsidRPr="003C52B7">
              <w:rPr>
                <w:rFonts w:ascii="Times New Roman" w:hAnsi="Times New Roman" w:cs="Times New Roman"/>
                <w:i/>
                <w:sz w:val="18"/>
                <w:szCs w:val="18"/>
              </w:rPr>
              <w:t>rzeczywiste parametry techn.</w:t>
            </w:r>
          </w:p>
        </w:tc>
      </w:tr>
      <w:tr w:rsidR="00C519DB" w:rsidRPr="001940FB" w:rsidTr="00BA3DCF">
        <w:trPr>
          <w:cantSplit/>
        </w:trPr>
        <w:tc>
          <w:tcPr>
            <w:tcW w:w="709" w:type="dxa"/>
            <w:tcBorders>
              <w:top w:val="single" w:sz="4" w:space="0" w:color="auto"/>
              <w:left w:val="single" w:sz="4" w:space="0" w:color="auto"/>
              <w:bottom w:val="single" w:sz="4" w:space="0" w:color="auto"/>
              <w:right w:val="single" w:sz="4" w:space="0" w:color="auto"/>
            </w:tcBorders>
          </w:tcPr>
          <w:p w:rsidR="00C519DB" w:rsidRPr="003C52B7" w:rsidRDefault="00C519DB" w:rsidP="00BA3DCF">
            <w:pPr>
              <w:spacing w:before="60" w:after="60" w:line="240" w:lineRule="auto"/>
              <w:jc w:val="center"/>
              <w:rPr>
                <w:rFonts w:ascii="Times New Roman" w:hAnsi="Times New Roman" w:cs="Times New Roman"/>
                <w:b/>
                <w:sz w:val="18"/>
                <w:szCs w:val="18"/>
              </w:rPr>
            </w:pPr>
            <w:r w:rsidRPr="003C52B7">
              <w:rPr>
                <w:rFonts w:ascii="Times New Roman" w:hAnsi="Times New Roman" w:cs="Times New Roman"/>
                <w:b/>
                <w:sz w:val="18"/>
                <w:szCs w:val="18"/>
              </w:rPr>
              <w:t>4.15.</w:t>
            </w:r>
          </w:p>
        </w:tc>
        <w:tc>
          <w:tcPr>
            <w:tcW w:w="8080" w:type="dxa"/>
            <w:tcBorders>
              <w:top w:val="single" w:sz="4" w:space="0" w:color="auto"/>
              <w:left w:val="single" w:sz="4" w:space="0" w:color="auto"/>
              <w:bottom w:val="single" w:sz="4" w:space="0" w:color="auto"/>
              <w:right w:val="single" w:sz="4" w:space="0" w:color="auto"/>
            </w:tcBorders>
          </w:tcPr>
          <w:p w:rsidR="00C519DB" w:rsidRDefault="00C519DB" w:rsidP="00BA3DCF">
            <w:pPr>
              <w:spacing w:before="60" w:after="60" w:line="240" w:lineRule="auto"/>
              <w:jc w:val="both"/>
              <w:rPr>
                <w:rFonts w:ascii="Times New Roman" w:hAnsi="Times New Roman" w:cs="Times New Roman"/>
                <w:b/>
                <w:sz w:val="18"/>
                <w:szCs w:val="18"/>
              </w:rPr>
            </w:pPr>
            <w:r w:rsidRPr="003C52B7">
              <w:rPr>
                <w:rFonts w:ascii="Times New Roman" w:hAnsi="Times New Roman" w:cs="Times New Roman"/>
                <w:b/>
                <w:sz w:val="18"/>
                <w:szCs w:val="18"/>
              </w:rPr>
              <w:t>Drabina wysuwana min. 2-przęsłowa o długości min. 9 metrów – 1 szt.</w:t>
            </w:r>
          </w:p>
          <w:p w:rsidR="00C519DB" w:rsidRPr="003C52B7" w:rsidRDefault="00C519DB" w:rsidP="00BA3DCF">
            <w:pPr>
              <w:spacing w:before="60" w:after="60" w:line="240" w:lineRule="auto"/>
              <w:jc w:val="both"/>
              <w:rPr>
                <w:rFonts w:ascii="Times New Roman" w:hAnsi="Times New Roman" w:cs="Times New Roman"/>
                <w:b/>
                <w:sz w:val="18"/>
                <w:szCs w:val="18"/>
              </w:rPr>
            </w:pPr>
            <w:r w:rsidRPr="00424AA6">
              <w:rPr>
                <w:rFonts w:ascii="Times New Roman" w:hAnsi="Times New Roman" w:cs="Times New Roman"/>
                <w:sz w:val="18"/>
                <w:szCs w:val="18"/>
              </w:rPr>
              <w:t xml:space="preserve">Wymagane parametry minimalne: </w:t>
            </w:r>
            <w:r w:rsidRPr="00424AA6">
              <w:rPr>
                <w:rFonts w:ascii="Times New Roman" w:hAnsi="Times New Roman" w:cs="Times New Roman"/>
                <w:b/>
                <w:sz w:val="18"/>
                <w:szCs w:val="18"/>
              </w:rPr>
              <w:t xml:space="preserve">typ </w:t>
            </w:r>
            <w:r w:rsidRPr="00A50F95">
              <w:rPr>
                <w:rFonts w:ascii="Times New Roman" w:hAnsi="Times New Roman" w:cs="Times New Roman"/>
                <w:b/>
                <w:sz w:val="18"/>
                <w:szCs w:val="18"/>
              </w:rPr>
              <w:t>ZS 2100</w:t>
            </w:r>
            <w:r w:rsidRPr="00424AA6">
              <w:rPr>
                <w:rFonts w:ascii="Times New Roman" w:hAnsi="Times New Roman" w:cs="Times New Roman"/>
                <w:b/>
                <w:sz w:val="18"/>
                <w:szCs w:val="18"/>
              </w:rPr>
              <w:t xml:space="preserve"> lub równoważny.</w:t>
            </w:r>
          </w:p>
        </w:tc>
        <w:tc>
          <w:tcPr>
            <w:tcW w:w="5670" w:type="dxa"/>
            <w:tcBorders>
              <w:top w:val="single" w:sz="4" w:space="0" w:color="auto"/>
              <w:left w:val="single" w:sz="4" w:space="0" w:color="auto"/>
              <w:bottom w:val="single" w:sz="4" w:space="0" w:color="auto"/>
              <w:right w:val="single" w:sz="4" w:space="0" w:color="auto"/>
            </w:tcBorders>
          </w:tcPr>
          <w:p w:rsidR="00C519DB" w:rsidRPr="001940FB" w:rsidRDefault="00C519DB" w:rsidP="00BA3DCF">
            <w:pPr>
              <w:spacing w:before="60" w:after="60" w:line="240" w:lineRule="auto"/>
              <w:jc w:val="both"/>
              <w:rPr>
                <w:rFonts w:ascii="Times New Roman" w:hAnsi="Times New Roman" w:cs="Times New Roman"/>
                <w:i/>
                <w:iCs/>
                <w:sz w:val="18"/>
                <w:szCs w:val="18"/>
                <w:highlight w:val="yellow"/>
              </w:rPr>
            </w:pPr>
            <w:r w:rsidRPr="003C52B7">
              <w:rPr>
                <w:rFonts w:ascii="Times New Roman" w:hAnsi="Times New Roman" w:cs="Times New Roman"/>
                <w:i/>
                <w:iCs/>
                <w:sz w:val="18"/>
                <w:szCs w:val="18"/>
              </w:rPr>
              <w:t xml:space="preserve">Podać markę, typ, model i </w:t>
            </w:r>
            <w:r w:rsidRPr="003C52B7">
              <w:rPr>
                <w:rFonts w:ascii="Times New Roman" w:hAnsi="Times New Roman" w:cs="Times New Roman"/>
                <w:i/>
                <w:sz w:val="18"/>
                <w:szCs w:val="18"/>
              </w:rPr>
              <w:t>rzeczywiste parametry techn.</w:t>
            </w:r>
          </w:p>
        </w:tc>
      </w:tr>
      <w:tr w:rsidR="00C519DB" w:rsidRPr="001940FB" w:rsidTr="00BA3DCF">
        <w:trPr>
          <w:cantSplit/>
        </w:trPr>
        <w:tc>
          <w:tcPr>
            <w:tcW w:w="709" w:type="dxa"/>
            <w:tcBorders>
              <w:top w:val="single" w:sz="4" w:space="0" w:color="auto"/>
              <w:left w:val="single" w:sz="4" w:space="0" w:color="auto"/>
              <w:bottom w:val="single" w:sz="4" w:space="0" w:color="auto"/>
              <w:right w:val="single" w:sz="4" w:space="0" w:color="auto"/>
            </w:tcBorders>
          </w:tcPr>
          <w:p w:rsidR="00C519DB" w:rsidRPr="003C52B7" w:rsidRDefault="00C519DB" w:rsidP="00BA3DCF">
            <w:pPr>
              <w:spacing w:before="60" w:after="60" w:line="240" w:lineRule="auto"/>
              <w:jc w:val="center"/>
              <w:rPr>
                <w:rFonts w:ascii="Times New Roman" w:hAnsi="Times New Roman" w:cs="Times New Roman"/>
                <w:b/>
                <w:sz w:val="18"/>
                <w:szCs w:val="18"/>
              </w:rPr>
            </w:pPr>
            <w:r w:rsidRPr="003C52B7">
              <w:rPr>
                <w:rFonts w:ascii="Times New Roman" w:hAnsi="Times New Roman" w:cs="Times New Roman"/>
                <w:b/>
                <w:sz w:val="18"/>
                <w:szCs w:val="18"/>
              </w:rPr>
              <w:t>4.16.</w:t>
            </w:r>
          </w:p>
        </w:tc>
        <w:tc>
          <w:tcPr>
            <w:tcW w:w="8080" w:type="dxa"/>
            <w:tcBorders>
              <w:top w:val="single" w:sz="4" w:space="0" w:color="auto"/>
              <w:left w:val="single" w:sz="4" w:space="0" w:color="auto"/>
              <w:bottom w:val="single" w:sz="4" w:space="0" w:color="auto"/>
              <w:right w:val="single" w:sz="4" w:space="0" w:color="auto"/>
            </w:tcBorders>
          </w:tcPr>
          <w:p w:rsidR="00C519DB" w:rsidRPr="003C52B7" w:rsidRDefault="00C519DB" w:rsidP="00BA3DCF">
            <w:pPr>
              <w:spacing w:before="60" w:after="60" w:line="240" w:lineRule="auto"/>
              <w:jc w:val="both"/>
              <w:rPr>
                <w:rFonts w:ascii="Times New Roman" w:hAnsi="Times New Roman" w:cs="Times New Roman"/>
                <w:b/>
                <w:sz w:val="18"/>
                <w:szCs w:val="18"/>
              </w:rPr>
            </w:pPr>
            <w:r w:rsidRPr="003C52B7">
              <w:rPr>
                <w:rFonts w:ascii="Times New Roman" w:hAnsi="Times New Roman" w:cs="Times New Roman"/>
                <w:b/>
                <w:sz w:val="18"/>
                <w:szCs w:val="18"/>
              </w:rPr>
              <w:t>Drabina nasadkowa (przęsło) – 2 szt.</w:t>
            </w:r>
          </w:p>
        </w:tc>
        <w:tc>
          <w:tcPr>
            <w:tcW w:w="5670" w:type="dxa"/>
            <w:tcBorders>
              <w:top w:val="single" w:sz="4" w:space="0" w:color="auto"/>
              <w:left w:val="single" w:sz="4" w:space="0" w:color="auto"/>
              <w:bottom w:val="single" w:sz="4" w:space="0" w:color="auto"/>
              <w:right w:val="single" w:sz="4" w:space="0" w:color="auto"/>
            </w:tcBorders>
          </w:tcPr>
          <w:p w:rsidR="00C519DB" w:rsidRPr="001940FB" w:rsidRDefault="00C519DB" w:rsidP="00BA3DCF">
            <w:pPr>
              <w:spacing w:before="60" w:after="60" w:line="240" w:lineRule="auto"/>
              <w:jc w:val="both"/>
              <w:rPr>
                <w:rFonts w:ascii="Times New Roman" w:hAnsi="Times New Roman" w:cs="Times New Roman"/>
                <w:i/>
                <w:iCs/>
                <w:sz w:val="18"/>
                <w:szCs w:val="18"/>
                <w:highlight w:val="yellow"/>
              </w:rPr>
            </w:pPr>
            <w:r w:rsidRPr="003C52B7">
              <w:rPr>
                <w:rFonts w:ascii="Times New Roman" w:hAnsi="Times New Roman" w:cs="Times New Roman"/>
                <w:i/>
                <w:iCs/>
                <w:sz w:val="18"/>
                <w:szCs w:val="18"/>
              </w:rPr>
              <w:t xml:space="preserve">Podać markę, typ, model i </w:t>
            </w:r>
            <w:r w:rsidRPr="003C52B7">
              <w:rPr>
                <w:rFonts w:ascii="Times New Roman" w:hAnsi="Times New Roman" w:cs="Times New Roman"/>
                <w:i/>
                <w:sz w:val="18"/>
                <w:szCs w:val="18"/>
              </w:rPr>
              <w:t>rzeczywiste parametry techn.</w:t>
            </w:r>
          </w:p>
        </w:tc>
      </w:tr>
      <w:tr w:rsidR="00C519DB" w:rsidRPr="001940FB" w:rsidTr="00BA3DCF">
        <w:trPr>
          <w:cantSplit/>
        </w:trPr>
        <w:tc>
          <w:tcPr>
            <w:tcW w:w="709" w:type="dxa"/>
            <w:tcBorders>
              <w:top w:val="single" w:sz="4" w:space="0" w:color="auto"/>
              <w:left w:val="single" w:sz="4" w:space="0" w:color="auto"/>
              <w:bottom w:val="single" w:sz="4" w:space="0" w:color="auto"/>
              <w:right w:val="single" w:sz="4" w:space="0" w:color="auto"/>
            </w:tcBorders>
          </w:tcPr>
          <w:p w:rsidR="00C519DB" w:rsidRPr="003C52B7" w:rsidRDefault="00C519DB" w:rsidP="00BA3DCF">
            <w:pPr>
              <w:spacing w:before="60" w:after="60" w:line="240" w:lineRule="auto"/>
              <w:jc w:val="center"/>
              <w:rPr>
                <w:rFonts w:ascii="Times New Roman" w:hAnsi="Times New Roman" w:cs="Times New Roman"/>
                <w:b/>
                <w:sz w:val="18"/>
                <w:szCs w:val="18"/>
              </w:rPr>
            </w:pPr>
            <w:r w:rsidRPr="003C52B7">
              <w:rPr>
                <w:rFonts w:ascii="Times New Roman" w:hAnsi="Times New Roman" w:cs="Times New Roman"/>
                <w:b/>
                <w:sz w:val="18"/>
                <w:szCs w:val="18"/>
              </w:rPr>
              <w:t>4.17.</w:t>
            </w:r>
          </w:p>
        </w:tc>
        <w:tc>
          <w:tcPr>
            <w:tcW w:w="8080" w:type="dxa"/>
            <w:tcBorders>
              <w:top w:val="single" w:sz="4" w:space="0" w:color="auto"/>
              <w:left w:val="single" w:sz="4" w:space="0" w:color="auto"/>
              <w:bottom w:val="single" w:sz="4" w:space="0" w:color="auto"/>
              <w:right w:val="single" w:sz="4" w:space="0" w:color="auto"/>
            </w:tcBorders>
          </w:tcPr>
          <w:p w:rsidR="00C519DB" w:rsidRPr="003C52B7" w:rsidRDefault="00C519DB" w:rsidP="00BA3DCF">
            <w:pPr>
              <w:spacing w:before="60" w:after="60" w:line="240" w:lineRule="auto"/>
              <w:jc w:val="both"/>
              <w:rPr>
                <w:rFonts w:ascii="Times New Roman" w:hAnsi="Times New Roman" w:cs="Times New Roman"/>
                <w:b/>
                <w:sz w:val="18"/>
                <w:szCs w:val="18"/>
              </w:rPr>
            </w:pPr>
            <w:r w:rsidRPr="003C52B7">
              <w:rPr>
                <w:rFonts w:ascii="Times New Roman" w:hAnsi="Times New Roman" w:cs="Times New Roman"/>
                <w:b/>
                <w:sz w:val="18"/>
                <w:szCs w:val="18"/>
              </w:rPr>
              <w:t>Mostek przejazdowy gumowy do węży pożarniczych 2 x ø75 – 2 szt.</w:t>
            </w:r>
          </w:p>
        </w:tc>
        <w:tc>
          <w:tcPr>
            <w:tcW w:w="5670" w:type="dxa"/>
            <w:tcBorders>
              <w:top w:val="single" w:sz="4" w:space="0" w:color="auto"/>
              <w:left w:val="single" w:sz="4" w:space="0" w:color="auto"/>
              <w:bottom w:val="single" w:sz="4" w:space="0" w:color="auto"/>
              <w:right w:val="single" w:sz="4" w:space="0" w:color="auto"/>
            </w:tcBorders>
          </w:tcPr>
          <w:p w:rsidR="00C519DB" w:rsidRPr="001940FB" w:rsidRDefault="00C519DB" w:rsidP="00BA3DCF">
            <w:pPr>
              <w:spacing w:before="60" w:after="60" w:line="240" w:lineRule="auto"/>
              <w:jc w:val="both"/>
              <w:rPr>
                <w:rFonts w:ascii="Times New Roman" w:hAnsi="Times New Roman" w:cs="Times New Roman"/>
                <w:i/>
                <w:iCs/>
                <w:sz w:val="18"/>
                <w:szCs w:val="18"/>
                <w:highlight w:val="yellow"/>
              </w:rPr>
            </w:pPr>
            <w:r w:rsidRPr="003C52B7">
              <w:rPr>
                <w:rFonts w:ascii="Times New Roman" w:hAnsi="Times New Roman" w:cs="Times New Roman"/>
                <w:i/>
                <w:iCs/>
                <w:sz w:val="18"/>
                <w:szCs w:val="18"/>
              </w:rPr>
              <w:t xml:space="preserve">Podać markę, typ, model i </w:t>
            </w:r>
            <w:r w:rsidRPr="003C52B7">
              <w:rPr>
                <w:rFonts w:ascii="Times New Roman" w:hAnsi="Times New Roman" w:cs="Times New Roman"/>
                <w:i/>
                <w:sz w:val="18"/>
                <w:szCs w:val="18"/>
              </w:rPr>
              <w:t>rzeczywiste parametry techn.</w:t>
            </w:r>
          </w:p>
        </w:tc>
      </w:tr>
      <w:tr w:rsidR="00C519DB" w:rsidRPr="003B47C5" w:rsidTr="00BA3DCF">
        <w:trPr>
          <w:cantSplit/>
        </w:trPr>
        <w:tc>
          <w:tcPr>
            <w:tcW w:w="709" w:type="dxa"/>
            <w:tcBorders>
              <w:top w:val="single" w:sz="4" w:space="0" w:color="auto"/>
              <w:left w:val="single" w:sz="4" w:space="0" w:color="auto"/>
              <w:bottom w:val="single" w:sz="4" w:space="0" w:color="auto"/>
              <w:right w:val="single" w:sz="4" w:space="0" w:color="auto"/>
            </w:tcBorders>
          </w:tcPr>
          <w:p w:rsidR="00C519DB" w:rsidRPr="003C52B7" w:rsidRDefault="00C519DB" w:rsidP="00BA3DCF">
            <w:pPr>
              <w:spacing w:before="60" w:after="60" w:line="240" w:lineRule="auto"/>
              <w:jc w:val="center"/>
              <w:rPr>
                <w:rFonts w:ascii="Times New Roman" w:hAnsi="Times New Roman" w:cs="Times New Roman"/>
                <w:b/>
                <w:sz w:val="18"/>
                <w:szCs w:val="18"/>
              </w:rPr>
            </w:pPr>
            <w:r>
              <w:rPr>
                <w:rFonts w:ascii="Times New Roman" w:hAnsi="Times New Roman" w:cs="Times New Roman"/>
                <w:b/>
                <w:sz w:val="18"/>
                <w:szCs w:val="18"/>
              </w:rPr>
              <w:t>4.18.</w:t>
            </w:r>
          </w:p>
        </w:tc>
        <w:tc>
          <w:tcPr>
            <w:tcW w:w="8080" w:type="dxa"/>
            <w:tcBorders>
              <w:top w:val="single" w:sz="4" w:space="0" w:color="auto"/>
              <w:left w:val="single" w:sz="4" w:space="0" w:color="auto"/>
              <w:bottom w:val="single" w:sz="4" w:space="0" w:color="auto"/>
              <w:right w:val="single" w:sz="4" w:space="0" w:color="auto"/>
            </w:tcBorders>
          </w:tcPr>
          <w:p w:rsidR="00C519DB" w:rsidRDefault="00C519DB" w:rsidP="00BA3DCF">
            <w:pPr>
              <w:autoSpaceDE w:val="0"/>
              <w:autoSpaceDN w:val="0"/>
              <w:adjustRightInd w:val="0"/>
              <w:spacing w:before="60" w:after="0" w:line="240" w:lineRule="auto"/>
              <w:jc w:val="both"/>
              <w:rPr>
                <w:rFonts w:ascii="Times New Roman" w:eastAsia="Times New Roman" w:hAnsi="Times New Roman" w:cs="Times New Roman"/>
                <w:b/>
                <w:sz w:val="18"/>
                <w:szCs w:val="18"/>
                <w:lang w:eastAsia="pl-PL"/>
              </w:rPr>
            </w:pPr>
            <w:bookmarkStart w:id="11" w:name="_Hlk494875595"/>
            <w:r w:rsidRPr="003B47C5">
              <w:rPr>
                <w:rFonts w:ascii="Times New Roman" w:eastAsia="Times New Roman" w:hAnsi="Times New Roman" w:cs="Times New Roman"/>
                <w:b/>
                <w:sz w:val="18"/>
                <w:szCs w:val="18"/>
                <w:lang w:eastAsia="pl-PL"/>
              </w:rPr>
              <w:t>Zestaw sprzętu ratowniczego – 1 szt.</w:t>
            </w:r>
          </w:p>
          <w:p w:rsidR="00C519DB" w:rsidRPr="003B47C5" w:rsidRDefault="00C519DB" w:rsidP="00BA3DCF">
            <w:pPr>
              <w:autoSpaceDE w:val="0"/>
              <w:autoSpaceDN w:val="0"/>
              <w:adjustRightInd w:val="0"/>
              <w:spacing w:before="60" w:after="0" w:line="240" w:lineRule="auto"/>
              <w:jc w:val="both"/>
              <w:rPr>
                <w:rFonts w:ascii="Times New Roman" w:eastAsia="Times New Roman" w:hAnsi="Times New Roman" w:cs="Times New Roman"/>
                <w:sz w:val="18"/>
                <w:szCs w:val="18"/>
                <w:lang w:eastAsia="pl-PL"/>
              </w:rPr>
            </w:pPr>
            <w:r w:rsidRPr="003B47C5">
              <w:rPr>
                <w:rFonts w:ascii="Times New Roman" w:eastAsia="Times New Roman" w:hAnsi="Times New Roman" w:cs="Times New Roman"/>
                <w:sz w:val="18"/>
                <w:szCs w:val="18"/>
                <w:lang w:eastAsia="pl-PL"/>
              </w:rPr>
              <w:t>Zestaw musi składać się z następujących elementów:</w:t>
            </w:r>
          </w:p>
          <w:p w:rsidR="00C519DB" w:rsidRPr="003B47C5" w:rsidRDefault="00C519DB" w:rsidP="00C519DB">
            <w:pPr>
              <w:numPr>
                <w:ilvl w:val="0"/>
                <w:numId w:val="31"/>
              </w:numPr>
              <w:autoSpaceDE w:val="0"/>
              <w:autoSpaceDN w:val="0"/>
              <w:adjustRightInd w:val="0"/>
              <w:spacing w:after="0" w:line="240" w:lineRule="auto"/>
              <w:ind w:left="280" w:hanging="280"/>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łom zwykły (</w:t>
            </w:r>
            <w:r w:rsidRPr="003B47C5">
              <w:rPr>
                <w:rFonts w:ascii="Times New Roman" w:eastAsia="Times New Roman" w:hAnsi="Times New Roman" w:cs="Times New Roman"/>
                <w:sz w:val="18"/>
                <w:szCs w:val="18"/>
                <w:lang w:eastAsia="pl-PL"/>
              </w:rPr>
              <w:t>1 szt.</w:t>
            </w:r>
            <w:r>
              <w:rPr>
                <w:rFonts w:ascii="Times New Roman" w:eastAsia="Times New Roman" w:hAnsi="Times New Roman" w:cs="Times New Roman"/>
                <w:sz w:val="18"/>
                <w:szCs w:val="18"/>
                <w:lang w:eastAsia="pl-PL"/>
              </w:rPr>
              <w:t>),</w:t>
            </w:r>
          </w:p>
          <w:p w:rsidR="00C519DB" w:rsidRPr="003B47C5" w:rsidRDefault="00C519DB" w:rsidP="00C519DB">
            <w:pPr>
              <w:numPr>
                <w:ilvl w:val="0"/>
                <w:numId w:val="31"/>
              </w:numPr>
              <w:autoSpaceDE w:val="0"/>
              <w:autoSpaceDN w:val="0"/>
              <w:adjustRightInd w:val="0"/>
              <w:spacing w:after="0" w:line="240" w:lineRule="auto"/>
              <w:ind w:left="280" w:hanging="280"/>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łomo-wyciągacz (</w:t>
            </w:r>
            <w:r w:rsidRPr="003B47C5">
              <w:rPr>
                <w:rFonts w:ascii="Times New Roman" w:eastAsia="Times New Roman" w:hAnsi="Times New Roman" w:cs="Times New Roman"/>
                <w:sz w:val="18"/>
                <w:szCs w:val="18"/>
                <w:lang w:eastAsia="pl-PL"/>
              </w:rPr>
              <w:t>1 szt.</w:t>
            </w:r>
            <w:r>
              <w:rPr>
                <w:rFonts w:ascii="Times New Roman" w:eastAsia="Times New Roman" w:hAnsi="Times New Roman" w:cs="Times New Roman"/>
                <w:sz w:val="18"/>
                <w:szCs w:val="18"/>
                <w:lang w:eastAsia="pl-PL"/>
              </w:rPr>
              <w:t>),</w:t>
            </w:r>
          </w:p>
          <w:p w:rsidR="00C519DB" w:rsidRPr="003B47C5" w:rsidRDefault="00C519DB" w:rsidP="00C519DB">
            <w:pPr>
              <w:numPr>
                <w:ilvl w:val="0"/>
                <w:numId w:val="31"/>
              </w:numPr>
              <w:autoSpaceDE w:val="0"/>
              <w:autoSpaceDN w:val="0"/>
              <w:adjustRightInd w:val="0"/>
              <w:spacing w:after="0" w:line="240" w:lineRule="auto"/>
              <w:ind w:left="280" w:hanging="280"/>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młotek 2 kg (1 szt.), młotek 4 kg (</w:t>
            </w:r>
            <w:r w:rsidRPr="003B47C5">
              <w:rPr>
                <w:rFonts w:ascii="Times New Roman" w:eastAsia="Times New Roman" w:hAnsi="Times New Roman" w:cs="Times New Roman"/>
                <w:sz w:val="18"/>
                <w:szCs w:val="18"/>
                <w:lang w:eastAsia="pl-PL"/>
              </w:rPr>
              <w:t>1 szt.</w:t>
            </w:r>
            <w:r>
              <w:rPr>
                <w:rFonts w:ascii="Times New Roman" w:eastAsia="Times New Roman" w:hAnsi="Times New Roman" w:cs="Times New Roman"/>
                <w:sz w:val="18"/>
                <w:szCs w:val="18"/>
                <w:lang w:eastAsia="pl-PL"/>
              </w:rPr>
              <w:t>),</w:t>
            </w:r>
          </w:p>
          <w:p w:rsidR="00C519DB" w:rsidRPr="003B47C5" w:rsidRDefault="00C519DB" w:rsidP="00C519DB">
            <w:pPr>
              <w:numPr>
                <w:ilvl w:val="0"/>
                <w:numId w:val="31"/>
              </w:numPr>
              <w:autoSpaceDE w:val="0"/>
              <w:autoSpaceDN w:val="0"/>
              <w:adjustRightInd w:val="0"/>
              <w:spacing w:after="0" w:line="240" w:lineRule="auto"/>
              <w:ind w:left="280" w:hanging="280"/>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siekiera (</w:t>
            </w:r>
            <w:r w:rsidRPr="003B47C5">
              <w:rPr>
                <w:rFonts w:ascii="Times New Roman" w:eastAsia="Times New Roman" w:hAnsi="Times New Roman" w:cs="Times New Roman"/>
                <w:sz w:val="18"/>
                <w:szCs w:val="18"/>
                <w:lang w:eastAsia="pl-PL"/>
              </w:rPr>
              <w:t>1 szt.</w:t>
            </w:r>
            <w:r>
              <w:rPr>
                <w:rFonts w:ascii="Times New Roman" w:eastAsia="Times New Roman" w:hAnsi="Times New Roman" w:cs="Times New Roman"/>
                <w:sz w:val="18"/>
                <w:szCs w:val="18"/>
                <w:lang w:eastAsia="pl-PL"/>
              </w:rPr>
              <w:t>),</w:t>
            </w:r>
          </w:p>
          <w:p w:rsidR="00C519DB" w:rsidRPr="003B47C5" w:rsidRDefault="00C519DB" w:rsidP="00C519DB">
            <w:pPr>
              <w:pStyle w:val="Akapitzlist"/>
              <w:numPr>
                <w:ilvl w:val="0"/>
                <w:numId w:val="31"/>
              </w:numPr>
              <w:spacing w:after="60" w:line="240" w:lineRule="auto"/>
              <w:ind w:left="278" w:hanging="278"/>
              <w:contextualSpacing w:val="0"/>
              <w:jc w:val="both"/>
              <w:rPr>
                <w:rFonts w:ascii="Times New Roman" w:hAnsi="Times New Roman" w:cs="Times New Roman"/>
                <w:b/>
                <w:sz w:val="18"/>
                <w:szCs w:val="18"/>
              </w:rPr>
            </w:pPr>
            <w:r>
              <w:rPr>
                <w:rFonts w:ascii="Times New Roman" w:eastAsia="Times New Roman" w:hAnsi="Times New Roman" w:cs="Times New Roman"/>
                <w:sz w:val="18"/>
                <w:szCs w:val="18"/>
                <w:lang w:eastAsia="pl-PL"/>
              </w:rPr>
              <w:t>nożyce do drutu (</w:t>
            </w:r>
            <w:r w:rsidRPr="003B47C5">
              <w:rPr>
                <w:rFonts w:ascii="Times New Roman" w:eastAsia="Times New Roman" w:hAnsi="Times New Roman" w:cs="Times New Roman"/>
                <w:sz w:val="18"/>
                <w:szCs w:val="18"/>
                <w:lang w:eastAsia="pl-PL"/>
              </w:rPr>
              <w:t>1 szt.</w:t>
            </w:r>
            <w:r>
              <w:rPr>
                <w:rFonts w:ascii="Times New Roman" w:eastAsia="Times New Roman" w:hAnsi="Times New Roman" w:cs="Times New Roman"/>
                <w:sz w:val="18"/>
                <w:szCs w:val="18"/>
                <w:lang w:eastAsia="pl-PL"/>
              </w:rPr>
              <w:t>).</w:t>
            </w:r>
            <w:bookmarkEnd w:id="11"/>
          </w:p>
        </w:tc>
        <w:tc>
          <w:tcPr>
            <w:tcW w:w="5670" w:type="dxa"/>
            <w:tcBorders>
              <w:top w:val="single" w:sz="4" w:space="0" w:color="auto"/>
              <w:left w:val="single" w:sz="4" w:space="0" w:color="auto"/>
              <w:bottom w:val="single" w:sz="4" w:space="0" w:color="auto"/>
              <w:right w:val="single" w:sz="4" w:space="0" w:color="auto"/>
            </w:tcBorders>
          </w:tcPr>
          <w:p w:rsidR="00C519DB" w:rsidRPr="003B47C5" w:rsidRDefault="00C519DB" w:rsidP="00BA3DCF">
            <w:pPr>
              <w:spacing w:before="60" w:after="60" w:line="240" w:lineRule="auto"/>
              <w:jc w:val="both"/>
              <w:rPr>
                <w:rFonts w:ascii="Times New Roman" w:hAnsi="Times New Roman" w:cs="Times New Roman"/>
                <w:iCs/>
                <w:sz w:val="18"/>
                <w:szCs w:val="18"/>
                <w:highlight w:val="yellow"/>
              </w:rPr>
            </w:pPr>
          </w:p>
        </w:tc>
      </w:tr>
      <w:tr w:rsidR="00C519DB" w:rsidRPr="001940FB" w:rsidTr="00BA3DCF">
        <w:trPr>
          <w:cantSplit/>
          <w:trHeight w:val="397"/>
        </w:trPr>
        <w:tc>
          <w:tcPr>
            <w:tcW w:w="709" w:type="dxa"/>
            <w:shd w:val="clear" w:color="auto" w:fill="BFBFBF"/>
            <w:vAlign w:val="center"/>
          </w:tcPr>
          <w:p w:rsidR="00C519DB" w:rsidRPr="00630684" w:rsidRDefault="00C519DB" w:rsidP="00BA3DCF">
            <w:pPr>
              <w:spacing w:before="60" w:after="60" w:line="240" w:lineRule="auto"/>
              <w:jc w:val="center"/>
              <w:rPr>
                <w:rFonts w:ascii="Times New Roman" w:hAnsi="Times New Roman" w:cs="Times New Roman"/>
                <w:b/>
                <w:sz w:val="18"/>
                <w:szCs w:val="18"/>
              </w:rPr>
            </w:pPr>
            <w:r w:rsidRPr="00630684">
              <w:rPr>
                <w:rFonts w:ascii="Times New Roman" w:hAnsi="Times New Roman" w:cs="Times New Roman"/>
                <w:b/>
                <w:sz w:val="18"/>
                <w:szCs w:val="18"/>
              </w:rPr>
              <w:t>5.</w:t>
            </w:r>
          </w:p>
        </w:tc>
        <w:tc>
          <w:tcPr>
            <w:tcW w:w="13750" w:type="dxa"/>
            <w:gridSpan w:val="2"/>
            <w:shd w:val="clear" w:color="auto" w:fill="BFBFBF"/>
            <w:vAlign w:val="center"/>
          </w:tcPr>
          <w:p w:rsidR="00C519DB" w:rsidRPr="00630684" w:rsidRDefault="00C519DB" w:rsidP="00BA3DCF">
            <w:pPr>
              <w:spacing w:before="60" w:after="60" w:line="240" w:lineRule="auto"/>
              <w:jc w:val="both"/>
              <w:rPr>
                <w:rFonts w:ascii="Times New Roman" w:hAnsi="Times New Roman" w:cs="Times New Roman"/>
                <w:sz w:val="18"/>
                <w:szCs w:val="18"/>
              </w:rPr>
            </w:pPr>
            <w:r w:rsidRPr="00630684">
              <w:rPr>
                <w:rFonts w:ascii="Times New Roman" w:hAnsi="Times New Roman" w:cs="Times New Roman"/>
                <w:b/>
                <w:sz w:val="18"/>
                <w:szCs w:val="18"/>
              </w:rPr>
              <w:t>Wyposażenie podstawowe pojazdu</w:t>
            </w:r>
          </w:p>
        </w:tc>
      </w:tr>
      <w:tr w:rsidR="00C519DB" w:rsidRPr="001940FB" w:rsidTr="00BA3DCF">
        <w:trPr>
          <w:cantSplit/>
        </w:trPr>
        <w:tc>
          <w:tcPr>
            <w:tcW w:w="709" w:type="dxa"/>
            <w:tcBorders>
              <w:top w:val="single" w:sz="4" w:space="0" w:color="auto"/>
              <w:left w:val="single" w:sz="4" w:space="0" w:color="auto"/>
              <w:bottom w:val="single" w:sz="4" w:space="0" w:color="auto"/>
              <w:right w:val="single" w:sz="4" w:space="0" w:color="auto"/>
            </w:tcBorders>
          </w:tcPr>
          <w:p w:rsidR="00C519DB" w:rsidRPr="00630684" w:rsidRDefault="00C519DB" w:rsidP="00BA3DCF">
            <w:pPr>
              <w:spacing w:before="60" w:after="60" w:line="240" w:lineRule="auto"/>
              <w:jc w:val="center"/>
              <w:rPr>
                <w:rFonts w:ascii="Times New Roman" w:hAnsi="Times New Roman" w:cs="Times New Roman"/>
                <w:b/>
                <w:sz w:val="18"/>
                <w:szCs w:val="18"/>
              </w:rPr>
            </w:pPr>
            <w:r w:rsidRPr="00630684">
              <w:rPr>
                <w:rFonts w:ascii="Times New Roman" w:hAnsi="Times New Roman" w:cs="Times New Roman"/>
                <w:b/>
                <w:sz w:val="18"/>
                <w:szCs w:val="18"/>
              </w:rPr>
              <w:t>5.1.</w:t>
            </w:r>
          </w:p>
        </w:tc>
        <w:tc>
          <w:tcPr>
            <w:tcW w:w="8080" w:type="dxa"/>
            <w:tcBorders>
              <w:top w:val="single" w:sz="4" w:space="0" w:color="auto"/>
              <w:left w:val="single" w:sz="4" w:space="0" w:color="auto"/>
              <w:bottom w:val="single" w:sz="4" w:space="0" w:color="auto"/>
              <w:right w:val="single" w:sz="4" w:space="0" w:color="auto"/>
            </w:tcBorders>
          </w:tcPr>
          <w:p w:rsidR="00C519DB" w:rsidRPr="00630684" w:rsidRDefault="00C519DB" w:rsidP="00BA3DCF">
            <w:pPr>
              <w:spacing w:before="60" w:after="0" w:line="240" w:lineRule="auto"/>
              <w:jc w:val="both"/>
              <w:rPr>
                <w:rFonts w:ascii="Times New Roman" w:hAnsi="Times New Roman" w:cs="Times New Roman"/>
                <w:sz w:val="18"/>
                <w:szCs w:val="18"/>
              </w:rPr>
            </w:pPr>
            <w:r w:rsidRPr="00630684">
              <w:rPr>
                <w:rFonts w:ascii="Times New Roman" w:hAnsi="Times New Roman" w:cs="Times New Roman"/>
                <w:sz w:val="18"/>
                <w:szCs w:val="18"/>
              </w:rPr>
              <w:t xml:space="preserve">Pojazd musi być wyposażony w sprzęt standardowy, dostarczany z podwoziem, tj. co najmniej: </w:t>
            </w:r>
          </w:p>
          <w:p w:rsidR="00C519DB" w:rsidRPr="00630684" w:rsidRDefault="00C519DB" w:rsidP="00C519DB">
            <w:pPr>
              <w:numPr>
                <w:ilvl w:val="0"/>
                <w:numId w:val="32"/>
              </w:numPr>
              <w:spacing w:after="0" w:line="240" w:lineRule="auto"/>
              <w:ind w:left="280" w:hanging="280"/>
              <w:jc w:val="both"/>
              <w:rPr>
                <w:rFonts w:ascii="Times New Roman" w:hAnsi="Times New Roman" w:cs="Times New Roman"/>
                <w:sz w:val="18"/>
                <w:szCs w:val="18"/>
              </w:rPr>
            </w:pPr>
            <w:r w:rsidRPr="00630684">
              <w:rPr>
                <w:rFonts w:ascii="Times New Roman" w:hAnsi="Times New Roman" w:cs="Times New Roman"/>
                <w:sz w:val="18"/>
                <w:szCs w:val="18"/>
              </w:rPr>
              <w:t xml:space="preserve">klin do kół (1 szt.), </w:t>
            </w:r>
          </w:p>
          <w:p w:rsidR="00C519DB" w:rsidRPr="00630684" w:rsidRDefault="00C519DB" w:rsidP="00C519DB">
            <w:pPr>
              <w:numPr>
                <w:ilvl w:val="0"/>
                <w:numId w:val="32"/>
              </w:numPr>
              <w:spacing w:after="0" w:line="240" w:lineRule="auto"/>
              <w:ind w:left="280" w:hanging="280"/>
              <w:jc w:val="both"/>
              <w:rPr>
                <w:rFonts w:ascii="Times New Roman" w:hAnsi="Times New Roman" w:cs="Times New Roman"/>
                <w:sz w:val="18"/>
                <w:szCs w:val="18"/>
              </w:rPr>
            </w:pPr>
            <w:r w:rsidRPr="00630684">
              <w:rPr>
                <w:rFonts w:ascii="Times New Roman" w:hAnsi="Times New Roman" w:cs="Times New Roman"/>
                <w:sz w:val="18"/>
                <w:szCs w:val="18"/>
              </w:rPr>
              <w:t xml:space="preserve">klucz do kół (1 szt.), </w:t>
            </w:r>
          </w:p>
          <w:p w:rsidR="00C519DB" w:rsidRPr="00630684" w:rsidRDefault="00C519DB" w:rsidP="00C519DB">
            <w:pPr>
              <w:numPr>
                <w:ilvl w:val="0"/>
                <w:numId w:val="32"/>
              </w:numPr>
              <w:spacing w:after="0" w:line="240" w:lineRule="auto"/>
              <w:ind w:left="280" w:hanging="280"/>
              <w:jc w:val="both"/>
              <w:rPr>
                <w:rFonts w:ascii="Times New Roman" w:hAnsi="Times New Roman" w:cs="Times New Roman"/>
                <w:sz w:val="18"/>
                <w:szCs w:val="18"/>
              </w:rPr>
            </w:pPr>
            <w:r w:rsidRPr="00630684">
              <w:rPr>
                <w:rFonts w:ascii="Times New Roman" w:hAnsi="Times New Roman" w:cs="Times New Roman"/>
                <w:sz w:val="18"/>
                <w:szCs w:val="18"/>
              </w:rPr>
              <w:t xml:space="preserve">podnośnik hydrauliczny z dźwignią (1 szt.), </w:t>
            </w:r>
          </w:p>
          <w:p w:rsidR="00C519DB" w:rsidRPr="00630684" w:rsidRDefault="00C519DB" w:rsidP="00C519DB">
            <w:pPr>
              <w:numPr>
                <w:ilvl w:val="0"/>
                <w:numId w:val="32"/>
              </w:numPr>
              <w:spacing w:after="0" w:line="240" w:lineRule="auto"/>
              <w:ind w:left="280" w:hanging="280"/>
              <w:jc w:val="both"/>
              <w:rPr>
                <w:rFonts w:ascii="Times New Roman" w:hAnsi="Times New Roman" w:cs="Times New Roman"/>
                <w:sz w:val="18"/>
                <w:szCs w:val="18"/>
              </w:rPr>
            </w:pPr>
            <w:r w:rsidRPr="00630684">
              <w:rPr>
                <w:rFonts w:ascii="Times New Roman" w:hAnsi="Times New Roman" w:cs="Times New Roman"/>
                <w:sz w:val="18"/>
                <w:szCs w:val="18"/>
              </w:rPr>
              <w:t xml:space="preserve">trójkąt ostrzegawczy (1 szt.), </w:t>
            </w:r>
          </w:p>
          <w:p w:rsidR="00C519DB" w:rsidRPr="00630684" w:rsidRDefault="00C519DB" w:rsidP="00C519DB">
            <w:pPr>
              <w:numPr>
                <w:ilvl w:val="0"/>
                <w:numId w:val="32"/>
              </w:numPr>
              <w:spacing w:after="0" w:line="240" w:lineRule="auto"/>
              <w:ind w:left="280" w:hanging="280"/>
              <w:jc w:val="both"/>
              <w:rPr>
                <w:rFonts w:ascii="Times New Roman" w:hAnsi="Times New Roman" w:cs="Times New Roman"/>
                <w:sz w:val="18"/>
                <w:szCs w:val="18"/>
              </w:rPr>
            </w:pPr>
            <w:r w:rsidRPr="00630684">
              <w:rPr>
                <w:rFonts w:ascii="Times New Roman" w:hAnsi="Times New Roman" w:cs="Times New Roman"/>
                <w:sz w:val="18"/>
                <w:szCs w:val="18"/>
              </w:rPr>
              <w:t xml:space="preserve">apteczka (1 szt.), </w:t>
            </w:r>
          </w:p>
          <w:p w:rsidR="00C519DB" w:rsidRPr="00630684" w:rsidRDefault="00C519DB" w:rsidP="00C519DB">
            <w:pPr>
              <w:numPr>
                <w:ilvl w:val="0"/>
                <w:numId w:val="32"/>
              </w:numPr>
              <w:spacing w:after="0" w:line="240" w:lineRule="auto"/>
              <w:ind w:left="280" w:hanging="280"/>
              <w:jc w:val="both"/>
              <w:rPr>
                <w:rFonts w:ascii="Times New Roman" w:hAnsi="Times New Roman" w:cs="Times New Roman"/>
                <w:sz w:val="18"/>
                <w:szCs w:val="18"/>
              </w:rPr>
            </w:pPr>
            <w:r w:rsidRPr="00630684">
              <w:rPr>
                <w:rFonts w:ascii="Times New Roman" w:hAnsi="Times New Roman" w:cs="Times New Roman"/>
                <w:sz w:val="18"/>
                <w:szCs w:val="18"/>
              </w:rPr>
              <w:t>gaśnica (1 szt.).</w:t>
            </w:r>
          </w:p>
          <w:p w:rsidR="00C519DB" w:rsidRPr="00630684" w:rsidRDefault="00C519DB" w:rsidP="00BA3DCF">
            <w:pPr>
              <w:spacing w:before="60" w:after="60" w:line="240" w:lineRule="auto"/>
              <w:jc w:val="both"/>
              <w:rPr>
                <w:rFonts w:ascii="Times New Roman" w:hAnsi="Times New Roman" w:cs="Times New Roman"/>
                <w:b/>
                <w:sz w:val="18"/>
                <w:szCs w:val="18"/>
              </w:rPr>
            </w:pPr>
            <w:r w:rsidRPr="00630684">
              <w:rPr>
                <w:rFonts w:ascii="Times New Roman" w:hAnsi="Times New Roman" w:cs="Times New Roman"/>
                <w:b/>
                <w:sz w:val="18"/>
                <w:szCs w:val="18"/>
              </w:rPr>
              <w:t xml:space="preserve">Pojazd musi być wyposażony w pełnowymiarowe koło zapasowe. Wyklucza się możliwość przewożenia koła na dachu pojazdu. Dopuszcza się brak stałego zamocowania w pojeździe. </w:t>
            </w:r>
          </w:p>
          <w:p w:rsidR="00C519DB" w:rsidRPr="00630684" w:rsidRDefault="00C519DB" w:rsidP="00BA3DCF">
            <w:pPr>
              <w:spacing w:before="60" w:after="60" w:line="240" w:lineRule="auto"/>
              <w:jc w:val="both"/>
              <w:rPr>
                <w:rFonts w:ascii="Times New Roman" w:hAnsi="Times New Roman" w:cs="Times New Roman"/>
                <w:sz w:val="18"/>
                <w:szCs w:val="18"/>
              </w:rPr>
            </w:pPr>
            <w:r w:rsidRPr="00630684">
              <w:rPr>
                <w:rFonts w:ascii="Times New Roman" w:hAnsi="Times New Roman" w:cs="Times New Roman"/>
                <w:sz w:val="18"/>
                <w:szCs w:val="18"/>
              </w:rPr>
              <w:t>Dodatkowo pojazd musi być wyposażony w kamizelki ostrzegawcze, spełniające wymagania normy EN 471:1994 i posiadające znak bezpieczeństwa CE w kolorze żółtym z pasami fluoroscencyjnymi i napisami „STRAŻ” (dla każdego z członków załogi),</w:t>
            </w:r>
          </w:p>
        </w:tc>
        <w:tc>
          <w:tcPr>
            <w:tcW w:w="5670" w:type="dxa"/>
            <w:tcBorders>
              <w:top w:val="single" w:sz="4" w:space="0" w:color="auto"/>
              <w:left w:val="single" w:sz="4" w:space="0" w:color="auto"/>
              <w:bottom w:val="single" w:sz="4" w:space="0" w:color="auto"/>
              <w:right w:val="single" w:sz="4" w:space="0" w:color="auto"/>
            </w:tcBorders>
          </w:tcPr>
          <w:p w:rsidR="00C519DB" w:rsidRPr="00630684" w:rsidRDefault="00C519DB" w:rsidP="00BA3DCF">
            <w:pPr>
              <w:spacing w:before="60" w:after="60" w:line="240" w:lineRule="auto"/>
              <w:jc w:val="both"/>
              <w:rPr>
                <w:rFonts w:ascii="Times New Roman" w:hAnsi="Times New Roman" w:cs="Times New Roman"/>
                <w:sz w:val="18"/>
                <w:szCs w:val="18"/>
              </w:rPr>
            </w:pPr>
          </w:p>
        </w:tc>
      </w:tr>
      <w:tr w:rsidR="00C519DB" w:rsidRPr="001940FB" w:rsidTr="00BA3DCF">
        <w:trPr>
          <w:cantSplit/>
          <w:trHeight w:val="397"/>
        </w:trPr>
        <w:tc>
          <w:tcPr>
            <w:tcW w:w="709" w:type="dxa"/>
            <w:shd w:val="clear" w:color="auto" w:fill="BFBFBF"/>
            <w:vAlign w:val="center"/>
          </w:tcPr>
          <w:p w:rsidR="00C519DB" w:rsidRPr="00630684" w:rsidRDefault="00C519DB" w:rsidP="00BA3DCF">
            <w:pPr>
              <w:spacing w:before="60" w:after="60" w:line="240" w:lineRule="auto"/>
              <w:jc w:val="center"/>
              <w:rPr>
                <w:rFonts w:ascii="Times New Roman" w:hAnsi="Times New Roman" w:cs="Times New Roman"/>
                <w:b/>
                <w:sz w:val="18"/>
                <w:szCs w:val="18"/>
              </w:rPr>
            </w:pPr>
            <w:r w:rsidRPr="00630684">
              <w:rPr>
                <w:rFonts w:ascii="Times New Roman" w:hAnsi="Times New Roman" w:cs="Times New Roman"/>
                <w:b/>
                <w:sz w:val="18"/>
                <w:szCs w:val="18"/>
              </w:rPr>
              <w:t>6.</w:t>
            </w:r>
          </w:p>
        </w:tc>
        <w:tc>
          <w:tcPr>
            <w:tcW w:w="13750" w:type="dxa"/>
            <w:gridSpan w:val="2"/>
            <w:shd w:val="clear" w:color="auto" w:fill="BFBFBF"/>
            <w:vAlign w:val="center"/>
          </w:tcPr>
          <w:p w:rsidR="00C519DB" w:rsidRPr="00630684" w:rsidRDefault="00C519DB" w:rsidP="00BA3DCF">
            <w:pPr>
              <w:spacing w:before="60" w:after="60" w:line="240" w:lineRule="auto"/>
              <w:jc w:val="both"/>
              <w:rPr>
                <w:rFonts w:ascii="Times New Roman" w:hAnsi="Times New Roman" w:cs="Times New Roman"/>
                <w:sz w:val="18"/>
                <w:szCs w:val="18"/>
              </w:rPr>
            </w:pPr>
            <w:r w:rsidRPr="00630684">
              <w:rPr>
                <w:rFonts w:ascii="Times New Roman" w:hAnsi="Times New Roman" w:cs="Times New Roman"/>
                <w:b/>
                <w:sz w:val="18"/>
                <w:szCs w:val="18"/>
              </w:rPr>
              <w:t>Oznakowanie pojazdu</w:t>
            </w:r>
          </w:p>
        </w:tc>
      </w:tr>
      <w:tr w:rsidR="00C519DB" w:rsidRPr="001940FB" w:rsidTr="00BA3DCF">
        <w:trPr>
          <w:cantSplit/>
        </w:trPr>
        <w:tc>
          <w:tcPr>
            <w:tcW w:w="709" w:type="dxa"/>
          </w:tcPr>
          <w:p w:rsidR="00C519DB" w:rsidRPr="00630684" w:rsidRDefault="00C519DB" w:rsidP="00BA3DCF">
            <w:pPr>
              <w:spacing w:before="60" w:after="60" w:line="240" w:lineRule="auto"/>
              <w:jc w:val="center"/>
              <w:rPr>
                <w:rFonts w:ascii="Times New Roman" w:hAnsi="Times New Roman" w:cs="Times New Roman"/>
                <w:b/>
                <w:sz w:val="18"/>
                <w:szCs w:val="18"/>
              </w:rPr>
            </w:pPr>
            <w:r w:rsidRPr="00630684">
              <w:rPr>
                <w:rFonts w:ascii="Times New Roman" w:hAnsi="Times New Roman" w:cs="Times New Roman"/>
                <w:b/>
                <w:sz w:val="18"/>
                <w:szCs w:val="18"/>
              </w:rPr>
              <w:t>6.1.</w:t>
            </w:r>
          </w:p>
        </w:tc>
        <w:tc>
          <w:tcPr>
            <w:tcW w:w="8080" w:type="dxa"/>
          </w:tcPr>
          <w:p w:rsidR="00C519DB" w:rsidRPr="00630684" w:rsidRDefault="00C519DB" w:rsidP="00BA3DCF">
            <w:pPr>
              <w:spacing w:before="60" w:after="60" w:line="240" w:lineRule="auto"/>
              <w:jc w:val="both"/>
              <w:rPr>
                <w:rFonts w:ascii="Times New Roman" w:hAnsi="Times New Roman" w:cs="Times New Roman"/>
                <w:sz w:val="18"/>
                <w:szCs w:val="18"/>
              </w:rPr>
            </w:pPr>
            <w:r w:rsidRPr="00630684">
              <w:rPr>
                <w:rFonts w:ascii="Times New Roman" w:hAnsi="Times New Roman" w:cs="Times New Roman"/>
                <w:bCs/>
                <w:sz w:val="18"/>
                <w:szCs w:val="18"/>
              </w:rPr>
              <w:t xml:space="preserve">Wykonanie </w:t>
            </w:r>
            <w:r w:rsidRPr="00630684">
              <w:rPr>
                <w:rFonts w:ascii="Times New Roman" w:hAnsi="Times New Roman" w:cs="Times New Roman"/>
                <w:sz w:val="18"/>
                <w:szCs w:val="18"/>
              </w:rPr>
              <w:t xml:space="preserve">oznakowania pojazdu numerami operacyjnymi, zgodnie z obowiązującymi wymogami KG PSP + na drzwiach kabiny kierowcy oznakowanie nazwą OSP, wskazaną przez Zamawiającego. Dodatkowo oznakowanie kabiny / zabudowy pojazdu logotypami dot. otrzymanego dofinansowania. </w:t>
            </w:r>
          </w:p>
        </w:tc>
        <w:tc>
          <w:tcPr>
            <w:tcW w:w="5670" w:type="dxa"/>
          </w:tcPr>
          <w:p w:rsidR="00C519DB" w:rsidRPr="00630684" w:rsidRDefault="00C519DB" w:rsidP="00BA3DCF">
            <w:pPr>
              <w:spacing w:before="60" w:after="60" w:line="240" w:lineRule="auto"/>
              <w:jc w:val="both"/>
              <w:rPr>
                <w:rFonts w:ascii="Times New Roman" w:hAnsi="Times New Roman" w:cs="Times New Roman"/>
                <w:b/>
                <w:sz w:val="18"/>
                <w:szCs w:val="18"/>
              </w:rPr>
            </w:pPr>
          </w:p>
        </w:tc>
      </w:tr>
      <w:tr w:rsidR="00C519DB" w:rsidRPr="001940FB" w:rsidTr="00BA3DCF">
        <w:trPr>
          <w:cantSplit/>
          <w:trHeight w:val="397"/>
        </w:trPr>
        <w:tc>
          <w:tcPr>
            <w:tcW w:w="709" w:type="dxa"/>
            <w:shd w:val="clear" w:color="auto" w:fill="BFBFBF"/>
            <w:vAlign w:val="center"/>
          </w:tcPr>
          <w:p w:rsidR="00C519DB" w:rsidRPr="0049654F" w:rsidRDefault="00C519DB" w:rsidP="00BA3DCF">
            <w:pPr>
              <w:spacing w:before="60" w:after="60" w:line="240" w:lineRule="auto"/>
              <w:jc w:val="center"/>
              <w:rPr>
                <w:rFonts w:ascii="Times New Roman" w:hAnsi="Times New Roman" w:cs="Times New Roman"/>
                <w:b/>
                <w:sz w:val="18"/>
                <w:szCs w:val="18"/>
              </w:rPr>
            </w:pPr>
            <w:r w:rsidRPr="0049654F">
              <w:rPr>
                <w:rFonts w:ascii="Times New Roman" w:hAnsi="Times New Roman" w:cs="Times New Roman"/>
                <w:b/>
                <w:sz w:val="18"/>
                <w:szCs w:val="18"/>
              </w:rPr>
              <w:t>7.</w:t>
            </w:r>
          </w:p>
        </w:tc>
        <w:tc>
          <w:tcPr>
            <w:tcW w:w="13750" w:type="dxa"/>
            <w:gridSpan w:val="2"/>
            <w:shd w:val="clear" w:color="auto" w:fill="BFBFBF"/>
            <w:vAlign w:val="center"/>
          </w:tcPr>
          <w:p w:rsidR="00C519DB" w:rsidRPr="0049654F" w:rsidRDefault="00C519DB" w:rsidP="00BA3DCF">
            <w:pPr>
              <w:spacing w:before="60" w:after="60" w:line="240" w:lineRule="auto"/>
              <w:jc w:val="both"/>
              <w:rPr>
                <w:rFonts w:ascii="Times New Roman" w:hAnsi="Times New Roman" w:cs="Times New Roman"/>
                <w:sz w:val="18"/>
                <w:szCs w:val="18"/>
              </w:rPr>
            </w:pPr>
            <w:r w:rsidRPr="0049654F">
              <w:rPr>
                <w:rFonts w:ascii="Times New Roman" w:hAnsi="Times New Roman" w:cs="Times New Roman"/>
                <w:b/>
                <w:sz w:val="18"/>
                <w:szCs w:val="18"/>
              </w:rPr>
              <w:t>Gwarancja</w:t>
            </w:r>
          </w:p>
        </w:tc>
      </w:tr>
      <w:tr w:rsidR="00C519DB" w:rsidRPr="001940FB" w:rsidTr="00BA3DCF">
        <w:tc>
          <w:tcPr>
            <w:tcW w:w="709" w:type="dxa"/>
          </w:tcPr>
          <w:p w:rsidR="00C519DB" w:rsidRPr="0049654F" w:rsidRDefault="00C519DB" w:rsidP="00BA3DCF">
            <w:pPr>
              <w:spacing w:before="60" w:after="60" w:line="240" w:lineRule="auto"/>
              <w:jc w:val="center"/>
              <w:rPr>
                <w:rFonts w:ascii="Times New Roman" w:hAnsi="Times New Roman" w:cs="Times New Roman"/>
                <w:b/>
                <w:sz w:val="18"/>
                <w:szCs w:val="18"/>
              </w:rPr>
            </w:pPr>
            <w:r w:rsidRPr="0049654F">
              <w:rPr>
                <w:rFonts w:ascii="Times New Roman" w:hAnsi="Times New Roman" w:cs="Times New Roman"/>
                <w:b/>
                <w:sz w:val="18"/>
                <w:szCs w:val="18"/>
              </w:rPr>
              <w:t>7.1.</w:t>
            </w:r>
          </w:p>
        </w:tc>
        <w:tc>
          <w:tcPr>
            <w:tcW w:w="8080" w:type="dxa"/>
          </w:tcPr>
          <w:p w:rsidR="00C519DB" w:rsidRPr="0049654F" w:rsidRDefault="00C519DB" w:rsidP="00BA3DCF">
            <w:pPr>
              <w:spacing w:before="60" w:after="0" w:line="240" w:lineRule="auto"/>
              <w:jc w:val="both"/>
              <w:rPr>
                <w:rFonts w:ascii="Times New Roman" w:hAnsi="Times New Roman" w:cs="Times New Roman"/>
                <w:sz w:val="18"/>
                <w:szCs w:val="18"/>
              </w:rPr>
            </w:pPr>
            <w:r w:rsidRPr="0049654F">
              <w:rPr>
                <w:rFonts w:ascii="Times New Roman" w:hAnsi="Times New Roman" w:cs="Times New Roman"/>
                <w:sz w:val="18"/>
                <w:szCs w:val="18"/>
              </w:rPr>
              <w:t>Gwarancja:</w:t>
            </w:r>
          </w:p>
          <w:p w:rsidR="00C519DB" w:rsidRPr="0049654F" w:rsidRDefault="00C519DB" w:rsidP="00C519DB">
            <w:pPr>
              <w:numPr>
                <w:ilvl w:val="0"/>
                <w:numId w:val="33"/>
              </w:numPr>
              <w:spacing w:after="0" w:line="240" w:lineRule="auto"/>
              <w:ind w:left="280" w:hanging="280"/>
              <w:jc w:val="both"/>
              <w:rPr>
                <w:rFonts w:ascii="Times New Roman" w:hAnsi="Times New Roman" w:cs="Times New Roman"/>
                <w:sz w:val="18"/>
                <w:szCs w:val="18"/>
              </w:rPr>
            </w:pPr>
            <w:r w:rsidRPr="0049654F">
              <w:rPr>
                <w:rFonts w:ascii="Times New Roman" w:hAnsi="Times New Roman" w:cs="Times New Roman"/>
                <w:sz w:val="18"/>
                <w:szCs w:val="18"/>
              </w:rPr>
              <w:t xml:space="preserve">na pojazd (obejmująca swoim zakresem zarówno podwozie, silnik, podzespoły mechaniczne / elektryczne / elektroniczne jak i zabudowę pożarniczą) – </w:t>
            </w:r>
            <w:r w:rsidRPr="0049654F">
              <w:rPr>
                <w:rFonts w:ascii="Times New Roman" w:hAnsi="Times New Roman" w:cs="Times New Roman"/>
                <w:b/>
                <w:sz w:val="18"/>
                <w:szCs w:val="18"/>
              </w:rPr>
              <w:t>min. 24 miesiące</w:t>
            </w:r>
            <w:r w:rsidRPr="0049654F">
              <w:rPr>
                <w:rFonts w:ascii="Times New Roman" w:hAnsi="Times New Roman" w:cs="Times New Roman"/>
                <w:sz w:val="18"/>
                <w:szCs w:val="18"/>
              </w:rPr>
              <w:t>,</w:t>
            </w:r>
          </w:p>
          <w:p w:rsidR="00C519DB" w:rsidRPr="000053DA" w:rsidRDefault="00C519DB" w:rsidP="00C519DB">
            <w:pPr>
              <w:numPr>
                <w:ilvl w:val="0"/>
                <w:numId w:val="33"/>
              </w:numPr>
              <w:spacing w:after="60" w:line="240" w:lineRule="auto"/>
              <w:ind w:left="278" w:hanging="278"/>
              <w:jc w:val="both"/>
              <w:rPr>
                <w:rFonts w:ascii="Times New Roman" w:hAnsi="Times New Roman" w:cs="Times New Roman"/>
                <w:sz w:val="18"/>
                <w:szCs w:val="18"/>
              </w:rPr>
            </w:pPr>
            <w:r w:rsidRPr="0049654F">
              <w:rPr>
                <w:rFonts w:ascii="Times New Roman" w:hAnsi="Times New Roman" w:cs="Times New Roman"/>
                <w:sz w:val="18"/>
                <w:szCs w:val="18"/>
              </w:rPr>
              <w:t xml:space="preserve">na specjalistyczny sprzęt zamontowany w pojeździe – </w:t>
            </w:r>
            <w:r w:rsidRPr="0049654F">
              <w:rPr>
                <w:rFonts w:ascii="Times New Roman" w:hAnsi="Times New Roman" w:cs="Times New Roman"/>
                <w:b/>
                <w:sz w:val="18"/>
                <w:szCs w:val="18"/>
              </w:rPr>
              <w:t>zgodnie z warunkami producenta dla danego sprzętu.</w:t>
            </w:r>
          </w:p>
        </w:tc>
        <w:tc>
          <w:tcPr>
            <w:tcW w:w="5670" w:type="dxa"/>
          </w:tcPr>
          <w:p w:rsidR="00C519DB" w:rsidRPr="001940FB" w:rsidRDefault="00C519DB" w:rsidP="00BA3DCF">
            <w:pPr>
              <w:spacing w:before="60" w:after="60" w:line="240" w:lineRule="auto"/>
              <w:jc w:val="both"/>
              <w:rPr>
                <w:rFonts w:ascii="Times New Roman" w:hAnsi="Times New Roman" w:cs="Times New Roman"/>
                <w:i/>
                <w:iCs/>
                <w:sz w:val="18"/>
                <w:szCs w:val="18"/>
                <w:highlight w:val="yellow"/>
              </w:rPr>
            </w:pPr>
            <w:r>
              <w:rPr>
                <w:rFonts w:ascii="Times New Roman" w:hAnsi="Times New Roman" w:cs="Times New Roman"/>
                <w:i/>
                <w:iCs/>
                <w:sz w:val="18"/>
                <w:szCs w:val="18"/>
              </w:rPr>
              <w:t>Podać okres udzielonej gwarancji</w:t>
            </w:r>
            <w:r w:rsidRPr="003C52B7">
              <w:rPr>
                <w:rFonts w:ascii="Times New Roman" w:hAnsi="Times New Roman" w:cs="Times New Roman"/>
                <w:i/>
                <w:sz w:val="18"/>
                <w:szCs w:val="18"/>
              </w:rPr>
              <w:t>.</w:t>
            </w:r>
          </w:p>
        </w:tc>
      </w:tr>
    </w:tbl>
    <w:p w:rsidR="00C519DB" w:rsidRDefault="00C519DB" w:rsidP="00C519DB">
      <w:pPr>
        <w:spacing w:after="0" w:line="240" w:lineRule="auto"/>
        <w:jc w:val="both"/>
        <w:rPr>
          <w:rFonts w:ascii="Times New Roman" w:hAnsi="Times New Roman" w:cs="Times New Roman"/>
          <w:sz w:val="18"/>
          <w:szCs w:val="18"/>
        </w:rPr>
      </w:pPr>
    </w:p>
    <w:p w:rsidR="00C519DB" w:rsidRDefault="00C519DB" w:rsidP="00C519DB">
      <w:pPr>
        <w:spacing w:after="0" w:line="240" w:lineRule="auto"/>
        <w:jc w:val="both"/>
        <w:rPr>
          <w:rFonts w:ascii="Times New Roman" w:hAnsi="Times New Roman" w:cs="Times New Roman"/>
          <w:sz w:val="18"/>
          <w:szCs w:val="18"/>
        </w:rPr>
      </w:pPr>
    </w:p>
    <w:p w:rsidR="00C519DB" w:rsidRPr="00AD43E2" w:rsidRDefault="00C519DB" w:rsidP="00C519DB">
      <w:pPr>
        <w:spacing w:after="0" w:line="240" w:lineRule="auto"/>
        <w:jc w:val="both"/>
        <w:rPr>
          <w:rFonts w:ascii="Times New Roman" w:hAnsi="Times New Roman" w:cs="Times New Roman"/>
          <w:b/>
          <w:sz w:val="18"/>
          <w:szCs w:val="18"/>
        </w:rPr>
      </w:pPr>
    </w:p>
    <w:p w:rsidR="00C519DB" w:rsidRPr="00AD43E2" w:rsidRDefault="00C519DB" w:rsidP="00C519DB">
      <w:pPr>
        <w:spacing w:after="0" w:line="240" w:lineRule="auto"/>
        <w:jc w:val="both"/>
        <w:rPr>
          <w:rFonts w:ascii="Times New Roman" w:hAnsi="Times New Roman" w:cs="Times New Roman"/>
          <w:b/>
          <w:sz w:val="18"/>
          <w:szCs w:val="18"/>
        </w:rPr>
      </w:pPr>
      <w:r w:rsidRPr="00AD43E2">
        <w:rPr>
          <w:rFonts w:ascii="Times New Roman" w:hAnsi="Times New Roman" w:cs="Times New Roman"/>
          <w:b/>
          <w:sz w:val="18"/>
          <w:szCs w:val="18"/>
        </w:rPr>
        <w:t>* Część tabeli oznaczoną jako SPEŁNIENIE WYMAGAŃ / PROPOZYCJE WYKONAWCY wypełnia Wykonawca w odniesieniu do wymagań Zamawiającego.</w:t>
      </w:r>
    </w:p>
    <w:p w:rsidR="00C519DB" w:rsidRDefault="00C519DB" w:rsidP="00C519DB">
      <w:pPr>
        <w:spacing w:after="0" w:line="240" w:lineRule="auto"/>
        <w:jc w:val="both"/>
        <w:rPr>
          <w:rFonts w:ascii="Times New Roman" w:hAnsi="Times New Roman" w:cs="Times New Roman"/>
          <w:b/>
          <w:sz w:val="18"/>
          <w:szCs w:val="18"/>
        </w:rPr>
      </w:pPr>
      <w:r w:rsidRPr="00AD43E2">
        <w:rPr>
          <w:rFonts w:ascii="Times New Roman" w:hAnsi="Times New Roman" w:cs="Times New Roman"/>
          <w:b/>
          <w:sz w:val="18"/>
          <w:szCs w:val="18"/>
        </w:rPr>
        <w:t>Należy wypełnić stosując słowa „Spełnia” lub „Nie spełnia”, zaś w przypadku żądania wykazania wpisu określonych parametrów, należy wpisać oferowane konkretne, rzeczowe wartości techniczno-użytkowe. W przypadku, gdy Wykonawca w którejkolwiek z pozycji wpisze słowa „Nie spełnia” lub zaoferuje niższe wartości lub poświadczy nieprawdę, oferta zostanie odrzucona, gdyż jej treść nie odpowiada treści SIWZ (art. 89 ust. 1 pkt 2 ustawy Pzp).</w:t>
      </w:r>
    </w:p>
    <w:p w:rsidR="00C519DB" w:rsidRDefault="00C519DB" w:rsidP="00C519DB">
      <w:pPr>
        <w:spacing w:after="0" w:line="240" w:lineRule="auto"/>
        <w:jc w:val="both"/>
        <w:rPr>
          <w:rFonts w:ascii="Times New Roman" w:hAnsi="Times New Roman" w:cs="Times New Roman"/>
          <w:b/>
          <w:sz w:val="18"/>
          <w:szCs w:val="18"/>
        </w:rPr>
      </w:pPr>
    </w:p>
    <w:p w:rsidR="00C519DB" w:rsidRDefault="00C519DB" w:rsidP="00C519DB">
      <w:pPr>
        <w:spacing w:after="0" w:line="240" w:lineRule="auto"/>
        <w:jc w:val="both"/>
        <w:rPr>
          <w:rFonts w:ascii="Times New Roman" w:hAnsi="Times New Roman" w:cs="Times New Roman"/>
          <w:b/>
          <w:sz w:val="18"/>
          <w:szCs w:val="18"/>
        </w:rPr>
      </w:pPr>
    </w:p>
    <w:p w:rsidR="00C519DB" w:rsidRDefault="00C519DB" w:rsidP="00C519DB">
      <w:pPr>
        <w:spacing w:after="0" w:line="240" w:lineRule="auto"/>
        <w:jc w:val="both"/>
        <w:rPr>
          <w:rFonts w:ascii="Times New Roman" w:hAnsi="Times New Roman" w:cs="Times New Roman"/>
          <w:b/>
          <w:sz w:val="18"/>
          <w:szCs w:val="18"/>
        </w:rPr>
      </w:pPr>
    </w:p>
    <w:p w:rsidR="00C519DB" w:rsidRDefault="00C519DB" w:rsidP="00C519DB">
      <w:pPr>
        <w:spacing w:after="0" w:line="240" w:lineRule="auto"/>
        <w:jc w:val="both"/>
        <w:rPr>
          <w:rFonts w:ascii="Times New Roman" w:hAnsi="Times New Roman" w:cs="Times New Roman"/>
          <w:b/>
          <w:sz w:val="18"/>
          <w:szCs w:val="18"/>
        </w:rPr>
      </w:pPr>
    </w:p>
    <w:p w:rsidR="00C519DB" w:rsidRDefault="00C519DB" w:rsidP="00C519DB">
      <w:pPr>
        <w:spacing w:after="0" w:line="240" w:lineRule="auto"/>
        <w:jc w:val="both"/>
        <w:rPr>
          <w:rFonts w:ascii="Times New Roman" w:hAnsi="Times New Roman" w:cs="Times New Roman"/>
          <w:b/>
          <w:sz w:val="18"/>
          <w:szCs w:val="18"/>
        </w:rPr>
      </w:pPr>
    </w:p>
    <w:p w:rsidR="00C519DB" w:rsidRDefault="00C519DB" w:rsidP="00C519DB">
      <w:pPr>
        <w:spacing w:after="0" w:line="240" w:lineRule="auto"/>
        <w:jc w:val="both"/>
        <w:rPr>
          <w:rFonts w:ascii="Times New Roman" w:hAnsi="Times New Roman" w:cs="Times New Roman"/>
          <w:b/>
          <w:sz w:val="18"/>
          <w:szCs w:val="18"/>
        </w:rPr>
      </w:pPr>
    </w:p>
    <w:p w:rsidR="00C519DB" w:rsidRDefault="00C519DB" w:rsidP="00C519DB">
      <w:pPr>
        <w:spacing w:after="0" w:line="240" w:lineRule="auto"/>
        <w:jc w:val="both"/>
        <w:rPr>
          <w:rFonts w:ascii="Times New Roman" w:hAnsi="Times New Roman" w:cs="Times New Roman"/>
          <w:b/>
          <w:sz w:val="18"/>
          <w:szCs w:val="18"/>
        </w:rPr>
      </w:pPr>
    </w:p>
    <w:p w:rsidR="00C519DB" w:rsidRDefault="00C519DB" w:rsidP="00C519DB">
      <w:pPr>
        <w:spacing w:after="0" w:line="240" w:lineRule="auto"/>
        <w:jc w:val="both"/>
        <w:rPr>
          <w:rFonts w:ascii="Times New Roman" w:hAnsi="Times New Roman" w:cs="Times New Roman"/>
          <w:b/>
          <w:sz w:val="18"/>
          <w:szCs w:val="18"/>
        </w:rPr>
      </w:pPr>
    </w:p>
    <w:p w:rsidR="00C519DB" w:rsidRPr="009B2B22" w:rsidRDefault="00C519DB" w:rsidP="00C519DB">
      <w:pPr>
        <w:spacing w:after="0" w:line="240" w:lineRule="auto"/>
        <w:jc w:val="both"/>
        <w:rPr>
          <w:rFonts w:ascii="Times New Roman" w:hAnsi="Times New Roman" w:cs="Times New Roman"/>
        </w:rPr>
      </w:pPr>
      <w:r w:rsidRPr="009B2B22">
        <w:rPr>
          <w:rFonts w:ascii="Times New Roman" w:hAnsi="Times New Roman" w:cs="Times New Roman"/>
        </w:rPr>
        <w:t xml:space="preserve">........................................, dn. ............................ </w:t>
      </w:r>
      <w:r w:rsidRPr="009B2B22">
        <w:rPr>
          <w:rFonts w:ascii="Times New Roman" w:hAnsi="Times New Roman" w:cs="Times New Roman"/>
        </w:rPr>
        <w:tab/>
      </w:r>
      <w:r w:rsidRPr="009B2B22">
        <w:rPr>
          <w:rFonts w:ascii="Times New Roman" w:hAnsi="Times New Roman" w:cs="Times New Roman"/>
        </w:rPr>
        <w:tab/>
        <w:t>..........................................................................</w:t>
      </w:r>
    </w:p>
    <w:p w:rsidR="00C519DB" w:rsidRPr="009B2B22" w:rsidRDefault="00C519DB" w:rsidP="00C519DB">
      <w:pPr>
        <w:spacing w:after="0" w:line="240" w:lineRule="auto"/>
        <w:ind w:left="4963"/>
        <w:jc w:val="both"/>
        <w:rPr>
          <w:rFonts w:ascii="Times New Roman" w:hAnsi="Times New Roman" w:cs="Times New Roman"/>
          <w:sz w:val="18"/>
          <w:szCs w:val="18"/>
        </w:rPr>
      </w:pPr>
      <w:r w:rsidRPr="009B2B22">
        <w:rPr>
          <w:rFonts w:ascii="Times New Roman" w:hAnsi="Times New Roman" w:cs="Times New Roman"/>
          <w:sz w:val="18"/>
          <w:szCs w:val="18"/>
        </w:rPr>
        <w:t xml:space="preserve">(podpis / podpisy osób uprawnionych do reprezentacji </w:t>
      </w:r>
    </w:p>
    <w:p w:rsidR="00C519DB" w:rsidRPr="009B2B22" w:rsidRDefault="00C519DB" w:rsidP="00C519DB">
      <w:pPr>
        <w:spacing w:after="0" w:line="240" w:lineRule="auto"/>
        <w:ind w:left="4963"/>
        <w:jc w:val="both"/>
        <w:rPr>
          <w:rFonts w:ascii="Times New Roman" w:hAnsi="Times New Roman" w:cs="Times New Roman"/>
          <w:sz w:val="18"/>
          <w:szCs w:val="18"/>
        </w:rPr>
      </w:pPr>
      <w:r w:rsidRPr="009B2B22">
        <w:rPr>
          <w:rFonts w:ascii="Times New Roman" w:hAnsi="Times New Roman" w:cs="Times New Roman"/>
          <w:sz w:val="18"/>
          <w:szCs w:val="18"/>
        </w:rPr>
        <w:t xml:space="preserve">Wykonawcy, w przypadku oferty wspólnej - podpis </w:t>
      </w:r>
    </w:p>
    <w:p w:rsidR="00C519DB" w:rsidRPr="009B2B22" w:rsidRDefault="00C519DB" w:rsidP="00C519DB">
      <w:pPr>
        <w:spacing w:after="0" w:line="240" w:lineRule="auto"/>
        <w:ind w:left="4963"/>
        <w:jc w:val="both"/>
        <w:rPr>
          <w:rFonts w:ascii="Times New Roman" w:hAnsi="Times New Roman" w:cs="Times New Roman"/>
          <w:sz w:val="18"/>
          <w:szCs w:val="18"/>
        </w:rPr>
      </w:pPr>
      <w:r w:rsidRPr="009B2B22">
        <w:rPr>
          <w:rFonts w:ascii="Times New Roman" w:hAnsi="Times New Roman" w:cs="Times New Roman"/>
          <w:sz w:val="18"/>
          <w:szCs w:val="18"/>
        </w:rPr>
        <w:t>pełnomocnika Wykonawców)</w:t>
      </w:r>
    </w:p>
    <w:p w:rsidR="00C519DB" w:rsidRPr="00630684" w:rsidRDefault="00C519DB" w:rsidP="00C519DB">
      <w:pPr>
        <w:rPr>
          <w:rFonts w:ascii="Times New Roman" w:hAnsi="Times New Roman" w:cs="Times New Roman"/>
          <w:sz w:val="18"/>
          <w:szCs w:val="18"/>
        </w:rPr>
      </w:pPr>
    </w:p>
    <w:p w:rsidR="00C519DB" w:rsidRDefault="00C519DB" w:rsidP="00C519DB">
      <w:pPr>
        <w:rPr>
          <w:rFonts w:ascii="Times New Roman" w:hAnsi="Times New Roman" w:cs="Times New Roman"/>
          <w:sz w:val="18"/>
          <w:szCs w:val="18"/>
        </w:rPr>
      </w:pPr>
      <w:r>
        <w:rPr>
          <w:rFonts w:ascii="Times New Roman" w:hAnsi="Times New Roman" w:cs="Times New Roman"/>
          <w:sz w:val="18"/>
          <w:szCs w:val="18"/>
        </w:rPr>
        <w:br w:type="page"/>
      </w:r>
    </w:p>
    <w:p w:rsidR="00C519DB" w:rsidRDefault="00C519DB" w:rsidP="00C519DB">
      <w:pPr>
        <w:spacing w:after="0" w:line="240" w:lineRule="auto"/>
        <w:jc w:val="right"/>
        <w:rPr>
          <w:rFonts w:ascii="Times New Roman" w:hAnsi="Times New Roman" w:cs="Times New Roman"/>
          <w:sz w:val="18"/>
          <w:szCs w:val="18"/>
        </w:rPr>
        <w:sectPr w:rsidR="00C519DB" w:rsidSect="00CD6121">
          <w:pgSz w:w="16838" w:h="11906" w:orient="landscape"/>
          <w:pgMar w:top="1418" w:right="1418" w:bottom="1418" w:left="1418" w:header="709" w:footer="709" w:gutter="0"/>
          <w:cols w:space="708"/>
          <w:docGrid w:linePitch="360"/>
        </w:sectPr>
      </w:pPr>
    </w:p>
    <w:p w:rsidR="00C519DB" w:rsidRPr="00D42065" w:rsidRDefault="00C519DB" w:rsidP="00C519DB">
      <w:pPr>
        <w:spacing w:after="0" w:line="240" w:lineRule="auto"/>
        <w:jc w:val="center"/>
        <w:rPr>
          <w:rFonts w:ascii="Times New Roman" w:hAnsi="Times New Roman" w:cs="Times New Roman"/>
          <w:b/>
          <w:bCs/>
          <w:caps/>
          <w:sz w:val="28"/>
          <w:szCs w:val="28"/>
        </w:rPr>
      </w:pPr>
      <w:r w:rsidRPr="00D42065">
        <w:rPr>
          <w:rFonts w:ascii="Times New Roman" w:hAnsi="Times New Roman" w:cs="Times New Roman"/>
          <w:b/>
          <w:bCs/>
          <w:caps/>
          <w:sz w:val="28"/>
          <w:szCs w:val="28"/>
        </w:rPr>
        <w:t>Część IV – WZÓR UMOWY</w:t>
      </w:r>
    </w:p>
    <w:p w:rsidR="00C519DB" w:rsidRPr="00D42065" w:rsidRDefault="00C519DB" w:rsidP="00C519DB">
      <w:pPr>
        <w:spacing w:after="0" w:line="240" w:lineRule="auto"/>
        <w:rPr>
          <w:rFonts w:ascii="Times New Roman" w:hAnsi="Times New Roman" w:cs="Times New Roman"/>
          <w:b/>
          <w:bCs/>
        </w:rPr>
      </w:pPr>
    </w:p>
    <w:p w:rsidR="00C519DB" w:rsidRPr="00D42065" w:rsidRDefault="00C519DB" w:rsidP="00C519DB">
      <w:pPr>
        <w:spacing w:after="0" w:line="240" w:lineRule="auto"/>
        <w:jc w:val="both"/>
        <w:rPr>
          <w:rFonts w:ascii="Times New Roman" w:hAnsi="Times New Roman" w:cs="Times New Roman"/>
          <w:b/>
          <w:bCs/>
          <w:caps/>
          <w:sz w:val="28"/>
          <w:szCs w:val="28"/>
        </w:rPr>
      </w:pPr>
    </w:p>
    <w:p w:rsidR="00C519DB" w:rsidRPr="00D42065" w:rsidRDefault="00C519DB" w:rsidP="00C519DB">
      <w:pPr>
        <w:spacing w:after="0" w:line="240" w:lineRule="auto"/>
        <w:jc w:val="both"/>
        <w:rPr>
          <w:rFonts w:ascii="Times New Roman" w:hAnsi="Times New Roman" w:cs="Times New Roman"/>
        </w:rPr>
      </w:pPr>
      <w:r w:rsidRPr="00D42065">
        <w:rPr>
          <w:rFonts w:ascii="Times New Roman" w:hAnsi="Times New Roman" w:cs="Times New Roman"/>
        </w:rPr>
        <w:t>W dniu ......................... 2017 roku w Świerznie pomiędzy:</w:t>
      </w:r>
    </w:p>
    <w:p w:rsidR="00C519DB" w:rsidRPr="00D42065" w:rsidRDefault="00C519DB" w:rsidP="00C519DB">
      <w:pPr>
        <w:spacing w:after="0" w:line="240" w:lineRule="auto"/>
        <w:jc w:val="both"/>
        <w:rPr>
          <w:rFonts w:ascii="Times New Roman" w:hAnsi="Times New Roman" w:cs="Times New Roman"/>
          <w:b/>
        </w:rPr>
      </w:pPr>
    </w:p>
    <w:p w:rsidR="00C519DB" w:rsidRPr="00D42065" w:rsidRDefault="00C519DB" w:rsidP="00C519DB">
      <w:pPr>
        <w:spacing w:after="0" w:line="240" w:lineRule="auto"/>
        <w:jc w:val="both"/>
        <w:rPr>
          <w:rFonts w:ascii="Times New Roman" w:hAnsi="Times New Roman" w:cs="Times New Roman"/>
        </w:rPr>
      </w:pPr>
      <w:r w:rsidRPr="00D42065">
        <w:rPr>
          <w:rFonts w:ascii="Times New Roman" w:hAnsi="Times New Roman" w:cs="Times New Roman"/>
          <w:b/>
        </w:rPr>
        <w:t>Ochotniczą Strażą Pożarną w Gostyniu</w:t>
      </w:r>
      <w:r w:rsidRPr="00D42065">
        <w:rPr>
          <w:rFonts w:ascii="Times New Roman" w:hAnsi="Times New Roman" w:cs="Times New Roman"/>
        </w:rPr>
        <w:t xml:space="preserve">, z siedzibą pod adresem: Gostyń 21, 72-405 Świerzno, </w:t>
      </w:r>
    </w:p>
    <w:p w:rsidR="00C519DB" w:rsidRPr="00D42065" w:rsidRDefault="00C519DB" w:rsidP="00C519DB">
      <w:pPr>
        <w:spacing w:after="0" w:line="240" w:lineRule="auto"/>
        <w:jc w:val="both"/>
        <w:rPr>
          <w:rFonts w:ascii="Times New Roman" w:hAnsi="Times New Roman" w:cs="Times New Roman"/>
        </w:rPr>
      </w:pPr>
      <w:r w:rsidRPr="00D42065">
        <w:rPr>
          <w:rFonts w:ascii="Times New Roman" w:hAnsi="Times New Roman" w:cs="Times New Roman"/>
        </w:rPr>
        <w:t xml:space="preserve">REGON: 812054540, NIP: 9860110968, </w:t>
      </w:r>
    </w:p>
    <w:p w:rsidR="00C519DB" w:rsidRPr="00D42065" w:rsidRDefault="00C519DB" w:rsidP="00C519DB">
      <w:pPr>
        <w:spacing w:after="0" w:line="240" w:lineRule="auto"/>
        <w:jc w:val="both"/>
        <w:rPr>
          <w:rFonts w:ascii="Times New Roman" w:hAnsi="Times New Roman" w:cs="Times New Roman"/>
        </w:rPr>
      </w:pPr>
      <w:r w:rsidRPr="00D42065">
        <w:rPr>
          <w:rFonts w:ascii="Times New Roman" w:hAnsi="Times New Roman" w:cs="Times New Roman"/>
        </w:rPr>
        <w:t>reprezentowaną przez ...........................................................................</w:t>
      </w:r>
    </w:p>
    <w:p w:rsidR="00C519DB" w:rsidRPr="00D42065" w:rsidRDefault="00C519DB" w:rsidP="00C519DB">
      <w:pPr>
        <w:spacing w:after="0" w:line="240" w:lineRule="auto"/>
        <w:jc w:val="both"/>
        <w:rPr>
          <w:rFonts w:ascii="Times New Roman" w:hAnsi="Times New Roman" w:cs="Times New Roman"/>
          <w:b/>
        </w:rPr>
      </w:pPr>
      <w:r w:rsidRPr="00D42065">
        <w:rPr>
          <w:rFonts w:ascii="Times New Roman" w:hAnsi="Times New Roman" w:cs="Times New Roman"/>
        </w:rPr>
        <w:t xml:space="preserve">zwaną dalej </w:t>
      </w:r>
      <w:r w:rsidRPr="00D42065">
        <w:rPr>
          <w:rFonts w:ascii="Times New Roman" w:hAnsi="Times New Roman" w:cs="Times New Roman"/>
          <w:b/>
        </w:rPr>
        <w:t>„ZAMAWIAJĄCYM”</w:t>
      </w:r>
    </w:p>
    <w:p w:rsidR="00C519DB" w:rsidRPr="00D42065" w:rsidRDefault="00C519DB" w:rsidP="00C519DB">
      <w:pPr>
        <w:spacing w:before="120" w:after="120" w:line="240" w:lineRule="auto"/>
        <w:jc w:val="both"/>
        <w:rPr>
          <w:rFonts w:ascii="Times New Roman" w:hAnsi="Times New Roman" w:cs="Times New Roman"/>
        </w:rPr>
      </w:pPr>
      <w:r w:rsidRPr="00D42065">
        <w:rPr>
          <w:rFonts w:ascii="Times New Roman" w:hAnsi="Times New Roman" w:cs="Times New Roman"/>
        </w:rPr>
        <w:t>a</w:t>
      </w:r>
    </w:p>
    <w:p w:rsidR="00C519DB" w:rsidRPr="00D42065" w:rsidRDefault="00C519DB" w:rsidP="00C519DB">
      <w:pPr>
        <w:spacing w:after="0" w:line="240" w:lineRule="auto"/>
        <w:jc w:val="both"/>
        <w:rPr>
          <w:rFonts w:ascii="Times New Roman" w:hAnsi="Times New Roman" w:cs="Times New Roman"/>
        </w:rPr>
      </w:pPr>
      <w:r w:rsidRPr="00D42065">
        <w:rPr>
          <w:rFonts w:ascii="Times New Roman" w:hAnsi="Times New Roman" w:cs="Times New Roman"/>
        </w:rPr>
        <w:t>....................................................................................................................................................................</w:t>
      </w:r>
    </w:p>
    <w:p w:rsidR="00C519DB" w:rsidRPr="00D42065" w:rsidRDefault="00C519DB" w:rsidP="00C519DB">
      <w:pPr>
        <w:spacing w:after="0" w:line="240" w:lineRule="auto"/>
        <w:jc w:val="both"/>
        <w:rPr>
          <w:rFonts w:ascii="Times New Roman" w:hAnsi="Times New Roman" w:cs="Times New Roman"/>
        </w:rPr>
      </w:pPr>
      <w:r w:rsidRPr="00D42065">
        <w:rPr>
          <w:rFonts w:ascii="Times New Roman" w:hAnsi="Times New Roman" w:cs="Times New Roman"/>
        </w:rPr>
        <w:t xml:space="preserve">z siedzibą pod adresem: ............................................................................................................................, </w:t>
      </w:r>
    </w:p>
    <w:p w:rsidR="00C519DB" w:rsidRPr="00D42065" w:rsidRDefault="00C519DB" w:rsidP="00C519DB">
      <w:pPr>
        <w:spacing w:after="0" w:line="240" w:lineRule="auto"/>
        <w:jc w:val="both"/>
        <w:rPr>
          <w:rFonts w:ascii="Times New Roman" w:hAnsi="Times New Roman" w:cs="Times New Roman"/>
        </w:rPr>
      </w:pPr>
      <w:r w:rsidRPr="00D42065">
        <w:rPr>
          <w:rFonts w:ascii="Times New Roman" w:hAnsi="Times New Roman" w:cs="Times New Roman"/>
        </w:rPr>
        <w:t xml:space="preserve">REGON: ...................................................., NIP: ..................................................., </w:t>
      </w:r>
    </w:p>
    <w:p w:rsidR="00C519DB" w:rsidRPr="00D42065" w:rsidRDefault="00C519DB" w:rsidP="00C519DB">
      <w:pPr>
        <w:spacing w:after="0" w:line="240" w:lineRule="auto"/>
        <w:jc w:val="both"/>
        <w:rPr>
          <w:rFonts w:ascii="Times New Roman" w:hAnsi="Times New Roman" w:cs="Times New Roman"/>
        </w:rPr>
      </w:pPr>
      <w:r w:rsidRPr="00D42065">
        <w:rPr>
          <w:rFonts w:ascii="Times New Roman" w:hAnsi="Times New Roman" w:cs="Times New Roman"/>
        </w:rPr>
        <w:t>reprezentowaną przez ....................................................................................,</w:t>
      </w:r>
    </w:p>
    <w:p w:rsidR="00C519DB" w:rsidRPr="00D42065" w:rsidRDefault="00C519DB" w:rsidP="00C519DB">
      <w:pPr>
        <w:spacing w:after="0" w:line="240" w:lineRule="auto"/>
        <w:jc w:val="both"/>
        <w:rPr>
          <w:rFonts w:ascii="Times New Roman" w:hAnsi="Times New Roman" w:cs="Times New Roman"/>
          <w:b/>
        </w:rPr>
      </w:pPr>
      <w:r w:rsidRPr="00D42065">
        <w:rPr>
          <w:rFonts w:ascii="Times New Roman" w:hAnsi="Times New Roman" w:cs="Times New Roman"/>
        </w:rPr>
        <w:t xml:space="preserve">zwanym dalej </w:t>
      </w:r>
      <w:r w:rsidRPr="00D42065">
        <w:rPr>
          <w:rFonts w:ascii="Times New Roman" w:hAnsi="Times New Roman" w:cs="Times New Roman"/>
          <w:b/>
        </w:rPr>
        <w:t>„WYKONAWCĄ”</w:t>
      </w:r>
    </w:p>
    <w:p w:rsidR="00C519DB" w:rsidRPr="00D42065" w:rsidRDefault="00C519DB" w:rsidP="00C519DB">
      <w:pPr>
        <w:spacing w:before="120" w:after="120" w:line="240" w:lineRule="auto"/>
        <w:jc w:val="both"/>
        <w:rPr>
          <w:rFonts w:ascii="Times New Roman" w:hAnsi="Times New Roman" w:cs="Times New Roman"/>
        </w:rPr>
      </w:pPr>
      <w:r w:rsidRPr="00D42065">
        <w:rPr>
          <w:rFonts w:ascii="Times New Roman" w:hAnsi="Times New Roman" w:cs="Times New Roman"/>
        </w:rPr>
        <w:t>została zawarta umowa następującej treści:</w:t>
      </w:r>
    </w:p>
    <w:p w:rsidR="00C519DB" w:rsidRPr="00D42065" w:rsidRDefault="00C519DB" w:rsidP="00C519DB">
      <w:pPr>
        <w:spacing w:after="0" w:line="240" w:lineRule="auto"/>
        <w:jc w:val="both"/>
        <w:rPr>
          <w:rFonts w:ascii="Times New Roman" w:hAnsi="Times New Roman" w:cs="Times New Roman"/>
        </w:rPr>
      </w:pPr>
    </w:p>
    <w:p w:rsidR="00C519DB" w:rsidRPr="00D42065" w:rsidRDefault="00C519DB" w:rsidP="00C519DB">
      <w:pPr>
        <w:spacing w:after="0" w:line="240" w:lineRule="auto"/>
        <w:jc w:val="center"/>
        <w:rPr>
          <w:rFonts w:ascii="Times New Roman" w:hAnsi="Times New Roman" w:cs="Times New Roman"/>
          <w:b/>
        </w:rPr>
      </w:pPr>
      <w:r w:rsidRPr="00D42065">
        <w:rPr>
          <w:rFonts w:ascii="Times New Roman" w:hAnsi="Times New Roman" w:cs="Times New Roman"/>
          <w:b/>
        </w:rPr>
        <w:t>§ 1.</w:t>
      </w:r>
    </w:p>
    <w:p w:rsidR="00C519DB" w:rsidRPr="00D42065" w:rsidRDefault="00C519DB" w:rsidP="00C519DB">
      <w:pPr>
        <w:spacing w:after="120" w:line="240" w:lineRule="auto"/>
        <w:jc w:val="center"/>
        <w:rPr>
          <w:rFonts w:ascii="Times New Roman" w:hAnsi="Times New Roman" w:cs="Times New Roman"/>
        </w:rPr>
      </w:pPr>
      <w:r w:rsidRPr="00D42065">
        <w:rPr>
          <w:rFonts w:ascii="Times New Roman" w:hAnsi="Times New Roman" w:cs="Times New Roman"/>
          <w:b/>
          <w:bCs/>
        </w:rPr>
        <w:t>PRZEDMIOT UMOWY</w:t>
      </w:r>
    </w:p>
    <w:p w:rsidR="00C519DB" w:rsidRPr="00D42065" w:rsidRDefault="00C519DB" w:rsidP="00C519DB">
      <w:pPr>
        <w:numPr>
          <w:ilvl w:val="0"/>
          <w:numId w:val="34"/>
        </w:numPr>
        <w:spacing w:after="0" w:line="240" w:lineRule="auto"/>
        <w:ind w:left="284" w:hanging="284"/>
        <w:contextualSpacing/>
        <w:jc w:val="both"/>
        <w:rPr>
          <w:rFonts w:ascii="Times New Roman" w:hAnsi="Times New Roman" w:cs="Times New Roman"/>
        </w:rPr>
      </w:pPr>
      <w:r w:rsidRPr="00D42065">
        <w:rPr>
          <w:rFonts w:ascii="Times New Roman" w:hAnsi="Times New Roman" w:cs="Times New Roman"/>
        </w:rPr>
        <w:t xml:space="preserve">Zgodnie z wynikiem postępowania o udzielenie zamówienia publicznego w trybie przetargu nieograniczonego z dnia .................. 2017 r., nr ogłoszenia ................., WYKONAWCA przyjmuje do realizacji zamówienie pn.: </w:t>
      </w:r>
      <w:r w:rsidRPr="00D42065">
        <w:rPr>
          <w:rFonts w:ascii="Times New Roman" w:hAnsi="Times New Roman" w:cs="Times New Roman"/>
          <w:b/>
          <w:bCs/>
        </w:rPr>
        <w:t>„Zakup średniego pojazdu ratowniczo-gaśniczego dla OSP w Gostyniu w celu zapewnienia gotowości bojowej jednostki do prowadzenia akcji ratowniczo-gaśniczych i usuwania skutków katastrof na obszarze powiatu kamieńskiego”</w:t>
      </w:r>
      <w:r w:rsidRPr="00D42065">
        <w:rPr>
          <w:rFonts w:ascii="Times New Roman" w:hAnsi="Times New Roman" w:cs="Times New Roman"/>
        </w:rPr>
        <w:t>, zgodnie z ofertą z dnia ....................... 2017 r.</w:t>
      </w:r>
    </w:p>
    <w:p w:rsidR="00C519DB" w:rsidRPr="00D42065" w:rsidRDefault="00C519DB" w:rsidP="00C519DB">
      <w:pPr>
        <w:spacing w:after="0" w:line="240" w:lineRule="auto"/>
        <w:ind w:left="284"/>
        <w:contextualSpacing/>
        <w:jc w:val="both"/>
        <w:rPr>
          <w:rFonts w:ascii="Times New Roman" w:hAnsi="Times New Roman" w:cs="Times New Roman"/>
        </w:rPr>
      </w:pPr>
    </w:p>
    <w:p w:rsidR="00C519DB" w:rsidRPr="00D42065" w:rsidRDefault="00C519DB" w:rsidP="00C519DB">
      <w:pPr>
        <w:numPr>
          <w:ilvl w:val="0"/>
          <w:numId w:val="34"/>
        </w:numPr>
        <w:spacing w:after="0" w:line="240" w:lineRule="auto"/>
        <w:ind w:left="284" w:hanging="284"/>
        <w:contextualSpacing/>
        <w:jc w:val="both"/>
        <w:rPr>
          <w:rFonts w:ascii="Times New Roman" w:hAnsi="Times New Roman" w:cs="Times New Roman"/>
        </w:rPr>
      </w:pPr>
      <w:r w:rsidRPr="00D42065">
        <w:rPr>
          <w:rFonts w:ascii="Times New Roman" w:hAnsi="Times New Roman" w:cs="Times New Roman"/>
        </w:rPr>
        <w:t xml:space="preserve">WYKONAWCA zobowiązuje się sprzedać ZAMAWIAJĄCEMU samochód ratowniczo-gaśniczy, zwany dalej „samochodem” o parametrach technicznych i warunkach wskazanych w </w:t>
      </w:r>
      <w:bookmarkStart w:id="12" w:name="_Hlk494882622"/>
      <w:r w:rsidRPr="00D42065">
        <w:rPr>
          <w:rFonts w:ascii="Times New Roman" w:hAnsi="Times New Roman" w:cs="Times New Roman"/>
        </w:rPr>
        <w:t xml:space="preserve">Załączniku nr 5 do Formularza oferty WYKONAWCY z dnia …............. - </w:t>
      </w:r>
      <w:r w:rsidRPr="00D42065">
        <w:rPr>
          <w:rFonts w:ascii="Times New Roman" w:hAnsi="Times New Roman" w:cs="Times New Roman"/>
          <w:b/>
        </w:rPr>
        <w:t>Wymagania techniczne średniego pojazdu ratowniczo-gaśniczego dla OSP w Gostyniu</w:t>
      </w:r>
      <w:r w:rsidRPr="00D42065">
        <w:rPr>
          <w:rFonts w:ascii="Times New Roman" w:hAnsi="Times New Roman" w:cs="Times New Roman"/>
        </w:rPr>
        <w:t xml:space="preserve">, który Wykonawca wypełnił w części oznaczonej jako </w:t>
      </w:r>
      <w:r w:rsidRPr="00D42065">
        <w:rPr>
          <w:rFonts w:ascii="Times New Roman" w:hAnsi="Times New Roman" w:cs="Times New Roman"/>
          <w:b/>
        </w:rPr>
        <w:t>SPEŁNIENIE WYMAGAŃ / PROPOZYCJE WYKONAWCY.</w:t>
      </w:r>
      <w:bookmarkEnd w:id="12"/>
    </w:p>
    <w:p w:rsidR="00C519DB" w:rsidRPr="00D42065" w:rsidRDefault="00C519DB" w:rsidP="00C519DB">
      <w:pPr>
        <w:spacing w:after="0" w:line="240" w:lineRule="auto"/>
        <w:ind w:left="720"/>
        <w:contextualSpacing/>
        <w:rPr>
          <w:rFonts w:ascii="Times New Roman" w:hAnsi="Times New Roman" w:cs="Times New Roman"/>
        </w:rPr>
      </w:pPr>
    </w:p>
    <w:p w:rsidR="00C519DB" w:rsidRPr="00D42065" w:rsidRDefault="00C519DB" w:rsidP="00C519DB">
      <w:pPr>
        <w:numPr>
          <w:ilvl w:val="0"/>
          <w:numId w:val="34"/>
        </w:numPr>
        <w:spacing w:after="0" w:line="240" w:lineRule="auto"/>
        <w:ind w:left="284" w:hanging="284"/>
        <w:contextualSpacing/>
        <w:jc w:val="both"/>
        <w:rPr>
          <w:rFonts w:ascii="Times New Roman" w:hAnsi="Times New Roman" w:cs="Times New Roman"/>
        </w:rPr>
      </w:pPr>
      <w:r w:rsidRPr="00D42065">
        <w:rPr>
          <w:rFonts w:ascii="Times New Roman" w:hAnsi="Times New Roman" w:cs="Times New Roman"/>
        </w:rPr>
        <w:t>W ramach niniejszej umowy do obowiązków WYKONAWCY jako sprzedającego należy także:</w:t>
      </w:r>
    </w:p>
    <w:p w:rsidR="00C519DB" w:rsidRPr="00D42065" w:rsidRDefault="00C519DB" w:rsidP="00C519DB">
      <w:pPr>
        <w:numPr>
          <w:ilvl w:val="0"/>
          <w:numId w:val="35"/>
        </w:numPr>
        <w:spacing w:after="0" w:line="240" w:lineRule="auto"/>
        <w:ind w:left="568" w:hanging="284"/>
        <w:contextualSpacing/>
        <w:jc w:val="both"/>
        <w:rPr>
          <w:rFonts w:ascii="Times New Roman" w:hAnsi="Times New Roman" w:cs="Times New Roman"/>
        </w:rPr>
      </w:pPr>
      <w:r w:rsidRPr="00D42065">
        <w:rPr>
          <w:rFonts w:ascii="Times New Roman" w:hAnsi="Times New Roman" w:cs="Times New Roman"/>
        </w:rPr>
        <w:t>dostarczenie samochodu do ZAMAWIAJĄCEGO na koszt i ryzyko WYKONAWCY,</w:t>
      </w:r>
    </w:p>
    <w:p w:rsidR="00C519DB" w:rsidRPr="00D42065" w:rsidRDefault="00C519DB" w:rsidP="00C519DB">
      <w:pPr>
        <w:numPr>
          <w:ilvl w:val="0"/>
          <w:numId w:val="35"/>
        </w:numPr>
        <w:spacing w:after="0" w:line="240" w:lineRule="auto"/>
        <w:ind w:left="567" w:hanging="283"/>
        <w:contextualSpacing/>
        <w:jc w:val="both"/>
        <w:rPr>
          <w:rFonts w:ascii="Times New Roman" w:hAnsi="Times New Roman" w:cs="Times New Roman"/>
        </w:rPr>
      </w:pPr>
      <w:r w:rsidRPr="00D42065">
        <w:rPr>
          <w:rFonts w:ascii="Times New Roman" w:hAnsi="Times New Roman" w:cs="Times New Roman"/>
        </w:rPr>
        <w:t>przeprowadzenie szkolenia w zakresie obsługi samochodu dla przedstawicieli ZAMAWIAJĄCEGO - dla grupy 5-20 osób.</w:t>
      </w:r>
    </w:p>
    <w:p w:rsidR="00C519DB" w:rsidRPr="00D42065" w:rsidRDefault="00C519DB" w:rsidP="00C519DB">
      <w:pPr>
        <w:spacing w:after="0" w:line="240" w:lineRule="auto"/>
        <w:jc w:val="both"/>
        <w:rPr>
          <w:rFonts w:ascii="Times New Roman" w:hAnsi="Times New Roman" w:cs="Times New Roman"/>
        </w:rPr>
      </w:pPr>
    </w:p>
    <w:p w:rsidR="00C519DB" w:rsidRPr="00D42065" w:rsidRDefault="00C519DB" w:rsidP="00C519DB">
      <w:pPr>
        <w:numPr>
          <w:ilvl w:val="0"/>
          <w:numId w:val="34"/>
        </w:numPr>
        <w:spacing w:after="0" w:line="240" w:lineRule="auto"/>
        <w:ind w:left="284" w:hanging="284"/>
        <w:contextualSpacing/>
        <w:jc w:val="both"/>
        <w:rPr>
          <w:rFonts w:ascii="Times New Roman" w:hAnsi="Times New Roman" w:cs="Times New Roman"/>
        </w:rPr>
      </w:pPr>
      <w:r w:rsidRPr="00D42065">
        <w:rPr>
          <w:rFonts w:ascii="Times New Roman" w:hAnsi="Times New Roman" w:cs="Times New Roman"/>
        </w:rPr>
        <w:t>Samochód musi być fabrycznie nowy (nieużytkowany) i posiadać komplet dokumentacji umożliwiającej zarejestrowanie go na terenie Polski jako pojazd specjalny pożarniczy. Dokonanie montażu urządzeń niezbędnych do prawidłowej realizacji umowy oraz wykonanie oznakowania samochodu nie stanowi naruszenia wymogu fabrycznej nowości samochodu.</w:t>
      </w:r>
    </w:p>
    <w:p w:rsidR="00C519DB" w:rsidRPr="00D42065" w:rsidRDefault="00C519DB" w:rsidP="00C519DB">
      <w:pPr>
        <w:spacing w:after="0" w:line="240" w:lineRule="auto"/>
        <w:ind w:left="284"/>
        <w:contextualSpacing/>
        <w:jc w:val="both"/>
        <w:rPr>
          <w:rFonts w:ascii="Times New Roman" w:hAnsi="Times New Roman" w:cs="Times New Roman"/>
        </w:rPr>
      </w:pPr>
    </w:p>
    <w:p w:rsidR="00C519DB" w:rsidRPr="00D42065" w:rsidRDefault="00C519DB" w:rsidP="00C519DB">
      <w:pPr>
        <w:numPr>
          <w:ilvl w:val="0"/>
          <w:numId w:val="34"/>
        </w:numPr>
        <w:spacing w:after="0" w:line="240" w:lineRule="auto"/>
        <w:ind w:left="284" w:hanging="284"/>
        <w:contextualSpacing/>
        <w:jc w:val="both"/>
        <w:rPr>
          <w:rFonts w:ascii="Times New Roman" w:hAnsi="Times New Roman" w:cs="Times New Roman"/>
        </w:rPr>
      </w:pPr>
      <w:r w:rsidRPr="00D42065">
        <w:rPr>
          <w:rFonts w:ascii="Times New Roman" w:hAnsi="Times New Roman" w:cs="Times New Roman"/>
        </w:rPr>
        <w:t>WYKONAWCA zobowiązany jest dokonać oznakowania samochodu zgodnie z opisem zamieszczonym w SIWZ oraz wytycznymi ZAMAWIAJĄCEGO na etapie realizacji zamówienia.</w:t>
      </w:r>
    </w:p>
    <w:p w:rsidR="00C519DB" w:rsidRPr="00D42065" w:rsidRDefault="00C519DB" w:rsidP="00C519DB">
      <w:pPr>
        <w:ind w:left="720"/>
        <w:contextualSpacing/>
        <w:rPr>
          <w:rFonts w:ascii="Times New Roman" w:hAnsi="Times New Roman" w:cs="Times New Roman"/>
        </w:rPr>
      </w:pPr>
    </w:p>
    <w:p w:rsidR="00C519DB" w:rsidRPr="00D42065" w:rsidRDefault="00C519DB" w:rsidP="00C519DB">
      <w:pPr>
        <w:numPr>
          <w:ilvl w:val="0"/>
          <w:numId w:val="34"/>
        </w:numPr>
        <w:spacing w:after="0" w:line="240" w:lineRule="auto"/>
        <w:ind w:left="284" w:hanging="284"/>
        <w:contextualSpacing/>
        <w:jc w:val="both"/>
        <w:rPr>
          <w:rFonts w:ascii="Times New Roman" w:hAnsi="Times New Roman" w:cs="Times New Roman"/>
        </w:rPr>
      </w:pPr>
      <w:r w:rsidRPr="00D42065">
        <w:rPr>
          <w:rFonts w:ascii="Times New Roman" w:hAnsi="Times New Roman" w:cs="Times New Roman"/>
        </w:rPr>
        <w:t xml:space="preserve">Zakup realizowany jest w ramach zadania publicznego pn. </w:t>
      </w:r>
      <w:r w:rsidRPr="00D42065">
        <w:rPr>
          <w:rFonts w:ascii="Times New Roman" w:hAnsi="Times New Roman" w:cs="Times New Roman"/>
          <w:b/>
        </w:rPr>
        <w:t>„Zapewnienie gotowości bojowej jednostki ochrony przeciwpożarowej włączonej do krajowego systemu ratowniczo-gaśniczego”</w:t>
      </w:r>
      <w:r w:rsidRPr="00D42065">
        <w:rPr>
          <w:rFonts w:ascii="Times New Roman" w:hAnsi="Times New Roman" w:cs="Times New Roman"/>
        </w:rPr>
        <w:t>, zwanego dalej „Zadaniem”, współfinansowanego ze środków Komendy Głównej Państwowej Straży Pożarnej na podstawie umowy z dnia 18.07.2017 r. w ramach „Programu modernizacji Policji, Straży Granicznej, Państwowej Straży Pożarnej i Biura Ochrony Rządu w latach 2017-2020” (Dz. U. poz. 2140), zwanego dalej „Programem”.</w:t>
      </w:r>
    </w:p>
    <w:p w:rsidR="00C519DB" w:rsidRPr="00D42065" w:rsidRDefault="00C519DB" w:rsidP="00C519DB">
      <w:pPr>
        <w:spacing w:after="0" w:line="240" w:lineRule="auto"/>
        <w:jc w:val="both"/>
        <w:rPr>
          <w:rFonts w:ascii="Times New Roman" w:hAnsi="Times New Roman" w:cs="Times New Roman"/>
        </w:rPr>
      </w:pPr>
    </w:p>
    <w:p w:rsidR="00C519DB" w:rsidRPr="00D42065" w:rsidRDefault="00C519DB" w:rsidP="00C519DB">
      <w:pPr>
        <w:spacing w:after="0" w:line="240" w:lineRule="auto"/>
        <w:jc w:val="center"/>
        <w:rPr>
          <w:rFonts w:ascii="Times New Roman" w:hAnsi="Times New Roman" w:cs="Times New Roman"/>
          <w:b/>
        </w:rPr>
      </w:pPr>
      <w:r w:rsidRPr="00D42065">
        <w:rPr>
          <w:rFonts w:ascii="Times New Roman" w:hAnsi="Times New Roman" w:cs="Times New Roman"/>
          <w:b/>
        </w:rPr>
        <w:t>§ 2.</w:t>
      </w:r>
    </w:p>
    <w:p w:rsidR="00C519DB" w:rsidRPr="00D42065" w:rsidRDefault="00C519DB" w:rsidP="00C519DB">
      <w:pPr>
        <w:spacing w:after="120" w:line="240" w:lineRule="auto"/>
        <w:jc w:val="center"/>
        <w:rPr>
          <w:rFonts w:ascii="Times New Roman" w:hAnsi="Times New Roman" w:cs="Times New Roman"/>
        </w:rPr>
      </w:pPr>
      <w:r w:rsidRPr="00D42065">
        <w:rPr>
          <w:rFonts w:ascii="Times New Roman" w:hAnsi="Times New Roman" w:cs="Times New Roman"/>
          <w:b/>
          <w:bCs/>
        </w:rPr>
        <w:t>CENA I WARUNKI ZAPŁATY</w:t>
      </w:r>
    </w:p>
    <w:p w:rsidR="00C519DB" w:rsidRPr="00D42065" w:rsidRDefault="00C519DB" w:rsidP="00C519DB">
      <w:pPr>
        <w:numPr>
          <w:ilvl w:val="0"/>
          <w:numId w:val="36"/>
        </w:numPr>
        <w:spacing w:after="0" w:line="240" w:lineRule="auto"/>
        <w:ind w:left="284" w:hanging="284"/>
        <w:contextualSpacing/>
        <w:jc w:val="both"/>
        <w:rPr>
          <w:rFonts w:ascii="Times New Roman" w:hAnsi="Times New Roman" w:cs="Times New Roman"/>
        </w:rPr>
      </w:pPr>
      <w:r w:rsidRPr="00D42065">
        <w:rPr>
          <w:rFonts w:ascii="Times New Roman" w:hAnsi="Times New Roman" w:cs="Times New Roman"/>
        </w:rPr>
        <w:t>Cena samochodu wynosi:</w:t>
      </w:r>
    </w:p>
    <w:p w:rsidR="00C519DB" w:rsidRPr="00D42065" w:rsidRDefault="00C519DB" w:rsidP="00C519DB">
      <w:pPr>
        <w:numPr>
          <w:ilvl w:val="0"/>
          <w:numId w:val="37"/>
        </w:numPr>
        <w:spacing w:after="0" w:line="240" w:lineRule="auto"/>
        <w:ind w:left="567" w:hanging="283"/>
        <w:contextualSpacing/>
        <w:jc w:val="both"/>
        <w:rPr>
          <w:rFonts w:ascii="Times New Roman" w:hAnsi="Times New Roman" w:cs="Times New Roman"/>
        </w:rPr>
      </w:pPr>
      <w:r w:rsidRPr="00D42065">
        <w:rPr>
          <w:rFonts w:ascii="Times New Roman" w:hAnsi="Times New Roman" w:cs="Times New Roman"/>
          <w:b/>
        </w:rPr>
        <w:t xml:space="preserve">netto: </w:t>
      </w:r>
      <w:r w:rsidRPr="00D42065">
        <w:rPr>
          <w:rFonts w:ascii="Times New Roman" w:hAnsi="Times New Roman" w:cs="Times New Roman"/>
          <w:b/>
        </w:rPr>
        <w:tab/>
      </w:r>
      <w:r w:rsidRPr="00D42065">
        <w:rPr>
          <w:rFonts w:ascii="Times New Roman" w:hAnsi="Times New Roman" w:cs="Times New Roman"/>
          <w:b/>
        </w:rPr>
        <w:tab/>
        <w:t>.................................zł</w:t>
      </w:r>
      <w:r w:rsidRPr="00D42065">
        <w:rPr>
          <w:rFonts w:ascii="Times New Roman" w:hAnsi="Times New Roman" w:cs="Times New Roman"/>
        </w:rPr>
        <w:t xml:space="preserve"> (słownie:.............................................................zł),</w:t>
      </w:r>
    </w:p>
    <w:p w:rsidR="00C519DB" w:rsidRPr="00D42065" w:rsidRDefault="00C519DB" w:rsidP="00C519DB">
      <w:pPr>
        <w:numPr>
          <w:ilvl w:val="0"/>
          <w:numId w:val="37"/>
        </w:numPr>
        <w:spacing w:after="0" w:line="240" w:lineRule="auto"/>
        <w:ind w:left="567" w:hanging="283"/>
        <w:contextualSpacing/>
        <w:jc w:val="both"/>
        <w:rPr>
          <w:rFonts w:ascii="Times New Roman" w:hAnsi="Times New Roman" w:cs="Times New Roman"/>
        </w:rPr>
      </w:pPr>
      <w:r w:rsidRPr="00D42065">
        <w:rPr>
          <w:rFonts w:ascii="Times New Roman" w:hAnsi="Times New Roman" w:cs="Times New Roman"/>
          <w:b/>
        </w:rPr>
        <w:t>podatek VAT:</w:t>
      </w:r>
      <w:r w:rsidRPr="00D42065">
        <w:rPr>
          <w:rFonts w:ascii="Times New Roman" w:hAnsi="Times New Roman" w:cs="Times New Roman"/>
          <w:b/>
        </w:rPr>
        <w:tab/>
        <w:t>................................ zł</w:t>
      </w:r>
      <w:r w:rsidRPr="00D42065">
        <w:rPr>
          <w:rFonts w:ascii="Times New Roman" w:hAnsi="Times New Roman" w:cs="Times New Roman"/>
        </w:rPr>
        <w:t xml:space="preserve"> (słownie:.............................................................zł),</w:t>
      </w:r>
    </w:p>
    <w:p w:rsidR="00C519DB" w:rsidRPr="00D42065" w:rsidRDefault="00C519DB" w:rsidP="00C519DB">
      <w:pPr>
        <w:numPr>
          <w:ilvl w:val="0"/>
          <w:numId w:val="37"/>
        </w:numPr>
        <w:spacing w:after="0" w:line="240" w:lineRule="auto"/>
        <w:ind w:left="567" w:hanging="283"/>
        <w:contextualSpacing/>
        <w:jc w:val="both"/>
        <w:rPr>
          <w:rFonts w:ascii="Times New Roman" w:hAnsi="Times New Roman" w:cs="Times New Roman"/>
        </w:rPr>
      </w:pPr>
      <w:r w:rsidRPr="00D42065">
        <w:rPr>
          <w:rFonts w:ascii="Times New Roman" w:hAnsi="Times New Roman" w:cs="Times New Roman"/>
          <w:b/>
        </w:rPr>
        <w:t>brutto:</w:t>
      </w:r>
      <w:r w:rsidRPr="00D42065">
        <w:rPr>
          <w:rFonts w:ascii="Times New Roman" w:hAnsi="Times New Roman" w:cs="Times New Roman"/>
          <w:b/>
        </w:rPr>
        <w:tab/>
      </w:r>
      <w:r w:rsidRPr="00D42065">
        <w:rPr>
          <w:rFonts w:ascii="Times New Roman" w:hAnsi="Times New Roman" w:cs="Times New Roman"/>
          <w:b/>
        </w:rPr>
        <w:tab/>
        <w:t>.................................zł</w:t>
      </w:r>
      <w:r w:rsidRPr="00D42065">
        <w:rPr>
          <w:rFonts w:ascii="Times New Roman" w:hAnsi="Times New Roman" w:cs="Times New Roman"/>
        </w:rPr>
        <w:t xml:space="preserve"> (słownie:.............................................................zł).</w:t>
      </w:r>
    </w:p>
    <w:p w:rsidR="00C519DB" w:rsidRPr="00D42065" w:rsidRDefault="00C519DB" w:rsidP="00C519DB">
      <w:pPr>
        <w:spacing w:after="0" w:line="240" w:lineRule="auto"/>
        <w:jc w:val="both"/>
        <w:rPr>
          <w:rFonts w:ascii="Times New Roman" w:hAnsi="Times New Roman" w:cs="Times New Roman"/>
        </w:rPr>
      </w:pPr>
    </w:p>
    <w:p w:rsidR="00C519DB" w:rsidRPr="00D42065" w:rsidRDefault="00C519DB" w:rsidP="00C519DB">
      <w:pPr>
        <w:numPr>
          <w:ilvl w:val="0"/>
          <w:numId w:val="36"/>
        </w:numPr>
        <w:spacing w:after="0" w:line="240" w:lineRule="auto"/>
        <w:ind w:left="284" w:hanging="284"/>
        <w:contextualSpacing/>
        <w:jc w:val="both"/>
        <w:rPr>
          <w:rFonts w:ascii="Times New Roman" w:hAnsi="Times New Roman" w:cs="Times New Roman"/>
        </w:rPr>
      </w:pPr>
      <w:r w:rsidRPr="00D42065">
        <w:rPr>
          <w:rFonts w:ascii="Times New Roman" w:hAnsi="Times New Roman" w:cs="Times New Roman"/>
        </w:rPr>
        <w:t>Cena, o której mowa w ust. 1 obejmuje wszelkie koszty WYKONAWCY związane z wykonaniem niniejszej umowy, w szczególności: koszty wykonania samochodu zgodnie z umową, koszty inspekcji techniczno-jakościowych i odbioru samochodu, koszty dostarczenia samochodu do ZAMAWIAJĄCEGO i wszelkich formalności administracyjnych, podatki, koszty szkolenia, koszty serwisu i ewentualnych napraw gwarancyjnych oraz objętych rękojmią jakości, ryzyko WYKONAWCY związane z wykonaniem niniejszej umowy, a także wszelkie koszty których WYKONAWCA wcześniej nie przewidział.</w:t>
      </w:r>
    </w:p>
    <w:p w:rsidR="00C519DB" w:rsidRPr="00D42065" w:rsidRDefault="00C519DB" w:rsidP="00C519DB">
      <w:pPr>
        <w:spacing w:after="0" w:line="240" w:lineRule="auto"/>
        <w:jc w:val="both"/>
        <w:rPr>
          <w:rFonts w:ascii="Times New Roman" w:hAnsi="Times New Roman" w:cs="Times New Roman"/>
        </w:rPr>
      </w:pPr>
    </w:p>
    <w:p w:rsidR="00C519DB" w:rsidRPr="00D42065" w:rsidRDefault="00C519DB" w:rsidP="00C519DB">
      <w:pPr>
        <w:numPr>
          <w:ilvl w:val="0"/>
          <w:numId w:val="36"/>
        </w:numPr>
        <w:spacing w:after="0" w:line="240" w:lineRule="auto"/>
        <w:ind w:left="284" w:hanging="284"/>
        <w:contextualSpacing/>
        <w:jc w:val="both"/>
        <w:rPr>
          <w:rFonts w:ascii="Times New Roman" w:hAnsi="Times New Roman" w:cs="Times New Roman"/>
        </w:rPr>
      </w:pPr>
      <w:r w:rsidRPr="00D42065">
        <w:rPr>
          <w:rFonts w:ascii="Times New Roman" w:hAnsi="Times New Roman" w:cs="Times New Roman"/>
        </w:rPr>
        <w:t xml:space="preserve">Zapłata ceny nastąpi </w:t>
      </w:r>
      <w:r w:rsidRPr="00D42065">
        <w:rPr>
          <w:rFonts w:ascii="Times New Roman" w:hAnsi="Times New Roman" w:cs="Times New Roman"/>
          <w:b/>
        </w:rPr>
        <w:t>w terminie 7 dni</w:t>
      </w:r>
      <w:r w:rsidRPr="00D42065">
        <w:rPr>
          <w:rFonts w:ascii="Times New Roman" w:hAnsi="Times New Roman" w:cs="Times New Roman"/>
        </w:rPr>
        <w:t xml:space="preserve"> od daty dokonania odbioru samochodu, jednakże przed zapłatą ceny WYKONAWCA dostarczy samochód do ZAMAWIAJĄCEGO oraz przeprowadzi szkolenie w zakresie obsługi samochodu. Do czasu dokonania tych czynności przez WYKONAWCĘ, ZAMAWIAJĄCY wstrzymuje się od dokonania zapłaty a WYKONAWCY nie przysługuje roszczenia o zapłatę odsetek za opóźnienie w zapłacie.</w:t>
      </w:r>
    </w:p>
    <w:p w:rsidR="00C519DB" w:rsidRPr="00D42065" w:rsidRDefault="00C519DB" w:rsidP="00C519DB">
      <w:pPr>
        <w:ind w:left="720"/>
        <w:contextualSpacing/>
        <w:rPr>
          <w:rFonts w:ascii="Times New Roman" w:hAnsi="Times New Roman" w:cs="Times New Roman"/>
        </w:rPr>
      </w:pPr>
    </w:p>
    <w:p w:rsidR="00C519DB" w:rsidRPr="00D42065" w:rsidRDefault="00C519DB" w:rsidP="00C519DB">
      <w:pPr>
        <w:numPr>
          <w:ilvl w:val="0"/>
          <w:numId w:val="36"/>
        </w:numPr>
        <w:spacing w:after="0" w:line="240" w:lineRule="auto"/>
        <w:ind w:left="284" w:hanging="284"/>
        <w:contextualSpacing/>
        <w:jc w:val="both"/>
        <w:rPr>
          <w:rFonts w:ascii="Times New Roman" w:hAnsi="Times New Roman" w:cs="Times New Roman"/>
        </w:rPr>
      </w:pPr>
      <w:r w:rsidRPr="00D42065">
        <w:rPr>
          <w:rFonts w:ascii="Times New Roman" w:hAnsi="Times New Roman" w:cs="Times New Roman"/>
        </w:rPr>
        <w:t>Zapłata następuje z chwilą obciążenia rachunku bankowego ZAMAWIAJĄCEGO.</w:t>
      </w:r>
    </w:p>
    <w:p w:rsidR="00C519DB" w:rsidRPr="00D42065" w:rsidRDefault="00C519DB" w:rsidP="00C519DB">
      <w:pPr>
        <w:ind w:left="720"/>
        <w:contextualSpacing/>
        <w:rPr>
          <w:rFonts w:ascii="Times New Roman" w:hAnsi="Times New Roman" w:cs="Times New Roman"/>
        </w:rPr>
      </w:pPr>
    </w:p>
    <w:p w:rsidR="00C519DB" w:rsidRPr="00D42065" w:rsidRDefault="00C519DB" w:rsidP="00C519DB">
      <w:pPr>
        <w:numPr>
          <w:ilvl w:val="0"/>
          <w:numId w:val="36"/>
        </w:numPr>
        <w:spacing w:after="0" w:line="240" w:lineRule="auto"/>
        <w:ind w:left="284" w:hanging="284"/>
        <w:contextualSpacing/>
        <w:jc w:val="both"/>
        <w:rPr>
          <w:rFonts w:ascii="Times New Roman" w:hAnsi="Times New Roman" w:cs="Times New Roman"/>
        </w:rPr>
      </w:pPr>
      <w:r w:rsidRPr="00D42065">
        <w:rPr>
          <w:rFonts w:ascii="Times New Roman" w:hAnsi="Times New Roman" w:cs="Times New Roman"/>
        </w:rPr>
        <w:t>Zapłata nastąpi przelewem na rachunek bankowy wskazany przez WYKONAWCĘ na fakturze.</w:t>
      </w:r>
    </w:p>
    <w:p w:rsidR="00C519DB" w:rsidRPr="00D42065" w:rsidRDefault="00C519DB" w:rsidP="00C519DB">
      <w:pPr>
        <w:ind w:left="720"/>
        <w:contextualSpacing/>
        <w:rPr>
          <w:rFonts w:ascii="Times New Roman" w:hAnsi="Times New Roman" w:cs="Times New Roman"/>
        </w:rPr>
      </w:pPr>
    </w:p>
    <w:p w:rsidR="00C519DB" w:rsidRPr="00D42065" w:rsidRDefault="00C519DB" w:rsidP="00C519DB">
      <w:pPr>
        <w:numPr>
          <w:ilvl w:val="0"/>
          <w:numId w:val="36"/>
        </w:numPr>
        <w:spacing w:after="0" w:line="240" w:lineRule="auto"/>
        <w:ind w:left="284" w:hanging="284"/>
        <w:contextualSpacing/>
        <w:jc w:val="both"/>
        <w:rPr>
          <w:rFonts w:ascii="Times New Roman" w:hAnsi="Times New Roman" w:cs="Times New Roman"/>
        </w:rPr>
      </w:pPr>
      <w:r w:rsidRPr="00D42065">
        <w:rPr>
          <w:rFonts w:ascii="Times New Roman" w:hAnsi="Times New Roman" w:cs="Times New Roman"/>
        </w:rPr>
        <w:t xml:space="preserve">Faktura zostanie wystawiona dla ZAMAWIAJĄCEGO: </w:t>
      </w:r>
    </w:p>
    <w:p w:rsidR="00C519DB" w:rsidRPr="00D42065" w:rsidRDefault="00C519DB" w:rsidP="00C519DB">
      <w:pPr>
        <w:spacing w:after="0" w:line="240" w:lineRule="auto"/>
        <w:ind w:left="284"/>
        <w:jc w:val="both"/>
        <w:rPr>
          <w:rFonts w:ascii="Times New Roman" w:hAnsi="Times New Roman" w:cs="Times New Roman"/>
          <w:b/>
        </w:rPr>
      </w:pPr>
      <w:r w:rsidRPr="00D42065">
        <w:rPr>
          <w:rFonts w:ascii="Times New Roman" w:hAnsi="Times New Roman" w:cs="Times New Roman"/>
          <w:b/>
        </w:rPr>
        <w:t>Ochotnicza Straż Pożarna w Gostyniu</w:t>
      </w:r>
    </w:p>
    <w:p w:rsidR="00C519DB" w:rsidRPr="00D42065" w:rsidRDefault="00C519DB" w:rsidP="00C519DB">
      <w:pPr>
        <w:spacing w:after="0" w:line="240" w:lineRule="auto"/>
        <w:ind w:left="284"/>
        <w:jc w:val="both"/>
        <w:rPr>
          <w:rFonts w:ascii="Times New Roman" w:hAnsi="Times New Roman" w:cs="Times New Roman"/>
          <w:b/>
        </w:rPr>
      </w:pPr>
      <w:r w:rsidRPr="00D42065">
        <w:rPr>
          <w:rFonts w:ascii="Times New Roman" w:hAnsi="Times New Roman" w:cs="Times New Roman"/>
          <w:b/>
        </w:rPr>
        <w:t>Gostyń 21, 72-405 Świerzno</w:t>
      </w:r>
    </w:p>
    <w:p w:rsidR="00C519DB" w:rsidRPr="00D42065" w:rsidRDefault="00C519DB" w:rsidP="00C519DB">
      <w:pPr>
        <w:spacing w:after="0" w:line="240" w:lineRule="auto"/>
        <w:ind w:left="284"/>
        <w:jc w:val="both"/>
        <w:rPr>
          <w:rFonts w:ascii="Times New Roman" w:hAnsi="Times New Roman" w:cs="Times New Roman"/>
          <w:b/>
        </w:rPr>
      </w:pPr>
      <w:r w:rsidRPr="00D42065">
        <w:rPr>
          <w:rFonts w:ascii="Times New Roman" w:hAnsi="Times New Roman" w:cs="Times New Roman"/>
          <w:b/>
        </w:rPr>
        <w:t>NIP: 9860110968</w:t>
      </w:r>
    </w:p>
    <w:p w:rsidR="00C519DB" w:rsidRPr="00D42065" w:rsidRDefault="00C519DB" w:rsidP="00C519DB">
      <w:pPr>
        <w:spacing w:after="0" w:line="240" w:lineRule="auto"/>
        <w:jc w:val="both"/>
        <w:rPr>
          <w:rFonts w:ascii="Times New Roman" w:hAnsi="Times New Roman" w:cs="Times New Roman"/>
          <w:highlight w:val="yellow"/>
        </w:rPr>
      </w:pPr>
    </w:p>
    <w:p w:rsidR="00C519DB" w:rsidRPr="00D42065" w:rsidRDefault="00C519DB" w:rsidP="00C519DB">
      <w:pPr>
        <w:spacing w:after="0" w:line="240" w:lineRule="auto"/>
        <w:jc w:val="both"/>
        <w:rPr>
          <w:rFonts w:ascii="Times New Roman" w:hAnsi="Times New Roman" w:cs="Times New Roman"/>
          <w:highlight w:val="yellow"/>
        </w:rPr>
      </w:pPr>
    </w:p>
    <w:p w:rsidR="00C519DB" w:rsidRPr="00D42065" w:rsidRDefault="00C519DB" w:rsidP="00C519DB">
      <w:pPr>
        <w:spacing w:after="0" w:line="240" w:lineRule="auto"/>
        <w:jc w:val="center"/>
        <w:rPr>
          <w:rFonts w:ascii="Times New Roman" w:hAnsi="Times New Roman" w:cs="Times New Roman"/>
          <w:b/>
        </w:rPr>
      </w:pPr>
      <w:r w:rsidRPr="00D42065">
        <w:rPr>
          <w:rFonts w:ascii="Times New Roman" w:hAnsi="Times New Roman" w:cs="Times New Roman"/>
          <w:b/>
        </w:rPr>
        <w:t>§ 3.</w:t>
      </w:r>
    </w:p>
    <w:p w:rsidR="00C519DB" w:rsidRPr="00D42065" w:rsidRDefault="00C519DB" w:rsidP="00C519DB">
      <w:pPr>
        <w:spacing w:after="120" w:line="240" w:lineRule="auto"/>
        <w:jc w:val="center"/>
        <w:rPr>
          <w:rFonts w:ascii="Times New Roman" w:hAnsi="Times New Roman" w:cs="Times New Roman"/>
        </w:rPr>
      </w:pPr>
      <w:r w:rsidRPr="00D42065">
        <w:rPr>
          <w:rFonts w:ascii="Times New Roman" w:hAnsi="Times New Roman" w:cs="Times New Roman"/>
          <w:b/>
          <w:bCs/>
        </w:rPr>
        <w:t>TERMIN WYKONANIA UMOWY</w:t>
      </w:r>
    </w:p>
    <w:p w:rsidR="00C519DB" w:rsidRDefault="00C519DB" w:rsidP="00C519DB">
      <w:pPr>
        <w:numPr>
          <w:ilvl w:val="0"/>
          <w:numId w:val="47"/>
        </w:numPr>
        <w:spacing w:after="0" w:line="240" w:lineRule="auto"/>
        <w:ind w:left="284" w:hanging="284"/>
        <w:jc w:val="both"/>
        <w:rPr>
          <w:rFonts w:ascii="Times New Roman" w:hAnsi="Times New Roman" w:cs="Times New Roman"/>
          <w:b/>
        </w:rPr>
      </w:pPr>
      <w:r w:rsidRPr="00D42065">
        <w:rPr>
          <w:rFonts w:ascii="Times New Roman" w:hAnsi="Times New Roman" w:cs="Times New Roman"/>
        </w:rPr>
        <w:t xml:space="preserve">WYKONAWCA wykona samochód i umożliwi ZAMAWIAJĄCEMU jego odbiór w terminie do dnia </w:t>
      </w:r>
      <w:r w:rsidRPr="00D42065">
        <w:rPr>
          <w:rFonts w:ascii="Times New Roman" w:hAnsi="Times New Roman" w:cs="Times New Roman"/>
          <w:b/>
        </w:rPr>
        <w:t>22 grudnia 2017 r.</w:t>
      </w:r>
    </w:p>
    <w:p w:rsidR="00C519DB" w:rsidRDefault="00C519DB" w:rsidP="00C519DB">
      <w:pPr>
        <w:spacing w:after="0" w:line="240" w:lineRule="auto"/>
        <w:jc w:val="both"/>
        <w:rPr>
          <w:rFonts w:ascii="Times New Roman" w:hAnsi="Times New Roman" w:cs="Times New Roman"/>
          <w:b/>
        </w:rPr>
      </w:pPr>
    </w:p>
    <w:p w:rsidR="00C519DB" w:rsidRPr="00D37586" w:rsidRDefault="00C519DB" w:rsidP="00C519DB">
      <w:pPr>
        <w:numPr>
          <w:ilvl w:val="0"/>
          <w:numId w:val="47"/>
        </w:numPr>
        <w:spacing w:after="0" w:line="240" w:lineRule="auto"/>
        <w:ind w:left="284" w:hanging="284"/>
        <w:jc w:val="both"/>
        <w:rPr>
          <w:rFonts w:ascii="Times New Roman" w:hAnsi="Times New Roman" w:cs="Times New Roman"/>
          <w:b/>
        </w:rPr>
      </w:pPr>
      <w:r w:rsidRPr="00D37586">
        <w:rPr>
          <w:rFonts w:ascii="Times New Roman" w:hAnsi="Times New Roman" w:cs="Times New Roman"/>
        </w:rPr>
        <w:t>Na zasadzie przewidzianej w art. 473 § 1 Kodeksu cywilnego WYKONAWCA przyjmuje na siebie odpowiedzialność za terminowe wykonanie umowy, nawet jeżeli nieterminowe wykonanie umowy byłoby następstwem okoliczności, za które na mocy ustawy odpowiedzialności nie ponosi, w szczególności związanych z dostępnością na rynku urządzeń, materiałów lub części niezbędnych do wykonania umowy, warunkami rynkowymi, problemami na rynku pracy, w tym strajkami, rzetelnością osób i podmiotów, z których usług korzysta przy wykonaniu umowy, warunkami pogodowymi czy okolicznościami organizacyjnymi (odpowiedzialność za opóźnienie).</w:t>
      </w:r>
    </w:p>
    <w:p w:rsidR="00C519DB" w:rsidRDefault="00C519DB" w:rsidP="00C519DB">
      <w:pPr>
        <w:pStyle w:val="Akapitzlist"/>
        <w:spacing w:after="0" w:line="240" w:lineRule="auto"/>
        <w:contextualSpacing w:val="0"/>
        <w:rPr>
          <w:rFonts w:ascii="Times New Roman" w:hAnsi="Times New Roman" w:cs="Times New Roman"/>
          <w:b/>
        </w:rPr>
      </w:pPr>
    </w:p>
    <w:p w:rsidR="00C519DB" w:rsidRPr="00D37586" w:rsidRDefault="00C519DB" w:rsidP="00C519DB">
      <w:pPr>
        <w:numPr>
          <w:ilvl w:val="0"/>
          <w:numId w:val="47"/>
        </w:numPr>
        <w:spacing w:after="0" w:line="240" w:lineRule="auto"/>
        <w:ind w:left="284" w:hanging="284"/>
        <w:jc w:val="both"/>
        <w:rPr>
          <w:rFonts w:ascii="Times New Roman" w:hAnsi="Times New Roman" w:cs="Times New Roman"/>
          <w:b/>
        </w:rPr>
      </w:pPr>
      <w:r w:rsidRPr="00D37586">
        <w:rPr>
          <w:rFonts w:ascii="Times New Roman" w:hAnsi="Times New Roman" w:cs="Times New Roman"/>
        </w:rPr>
        <w:t xml:space="preserve">Jeżeli opóźnienie w odbiorze samochodu w terminie wskazanym w ust. 1 przekroczy 7 dni, ZAMAWIAJĄCY ma prawo, bez wezwania WYKONAWCY do wykonania umowy, odstąpić od umowy. W takim przypadku ZAMAWIAJĄCY nie będzie zobowiązany zwrócić WYKONAWCY kosztów, jakie WYKONAWCA poniósł w związku z umową. Odstąpienie od umowy wymaga, pod rygorem nieważności, złożenia przez uprawnionego odpowiedniego oświadczenia pisemnego. </w:t>
      </w:r>
    </w:p>
    <w:p w:rsidR="00C519DB" w:rsidRPr="00D42065" w:rsidRDefault="00C519DB" w:rsidP="00C519DB">
      <w:pPr>
        <w:spacing w:after="0" w:line="240" w:lineRule="auto"/>
        <w:jc w:val="both"/>
        <w:rPr>
          <w:rFonts w:ascii="Times New Roman" w:hAnsi="Times New Roman" w:cs="Times New Roman"/>
          <w:highlight w:val="yellow"/>
        </w:rPr>
      </w:pPr>
    </w:p>
    <w:p w:rsidR="00C519DB" w:rsidRPr="00D42065" w:rsidRDefault="00C519DB" w:rsidP="00C519DB">
      <w:pPr>
        <w:rPr>
          <w:rFonts w:ascii="Times New Roman" w:hAnsi="Times New Roman" w:cs="Times New Roman"/>
          <w:highlight w:val="yellow"/>
        </w:rPr>
      </w:pPr>
      <w:r w:rsidRPr="00D42065">
        <w:rPr>
          <w:rFonts w:ascii="Times New Roman" w:hAnsi="Times New Roman" w:cs="Times New Roman"/>
          <w:highlight w:val="yellow"/>
        </w:rPr>
        <w:br w:type="page"/>
      </w:r>
    </w:p>
    <w:p w:rsidR="00C519DB" w:rsidRPr="00D42065" w:rsidRDefault="00C519DB" w:rsidP="00C519DB">
      <w:pPr>
        <w:spacing w:after="0" w:line="240" w:lineRule="auto"/>
        <w:jc w:val="center"/>
        <w:rPr>
          <w:rFonts w:ascii="Times New Roman" w:hAnsi="Times New Roman" w:cs="Times New Roman"/>
          <w:b/>
        </w:rPr>
      </w:pPr>
      <w:r w:rsidRPr="00D42065">
        <w:rPr>
          <w:rFonts w:ascii="Times New Roman" w:hAnsi="Times New Roman" w:cs="Times New Roman"/>
          <w:b/>
        </w:rPr>
        <w:t xml:space="preserve">§ </w:t>
      </w:r>
      <w:r w:rsidRPr="00D42065">
        <w:rPr>
          <w:rFonts w:ascii="Times New Roman" w:hAnsi="Times New Roman" w:cs="Times New Roman"/>
          <w:b/>
          <w:bCs/>
        </w:rPr>
        <w:t>4</w:t>
      </w:r>
      <w:r w:rsidRPr="00D42065">
        <w:rPr>
          <w:rFonts w:ascii="Times New Roman" w:hAnsi="Times New Roman" w:cs="Times New Roman"/>
          <w:b/>
        </w:rPr>
        <w:t>.</w:t>
      </w:r>
    </w:p>
    <w:p w:rsidR="00C519DB" w:rsidRPr="00D42065" w:rsidRDefault="00C519DB" w:rsidP="00C519DB">
      <w:pPr>
        <w:spacing w:after="120" w:line="240" w:lineRule="auto"/>
        <w:jc w:val="center"/>
        <w:rPr>
          <w:rFonts w:ascii="Times New Roman" w:hAnsi="Times New Roman" w:cs="Times New Roman"/>
        </w:rPr>
      </w:pPr>
      <w:r w:rsidRPr="00D42065">
        <w:rPr>
          <w:rFonts w:ascii="Times New Roman" w:hAnsi="Times New Roman" w:cs="Times New Roman"/>
          <w:b/>
          <w:bCs/>
        </w:rPr>
        <w:t>INSPEKCJA, ODBIÓR, DOSTARCZENIE SAMOCHODU I SZKOLENIE</w:t>
      </w:r>
    </w:p>
    <w:p w:rsidR="00C519DB" w:rsidRPr="00D42065" w:rsidRDefault="00C519DB" w:rsidP="00C519DB">
      <w:pPr>
        <w:numPr>
          <w:ilvl w:val="0"/>
          <w:numId w:val="38"/>
        </w:numPr>
        <w:spacing w:after="0" w:line="240" w:lineRule="auto"/>
        <w:ind w:left="284" w:hanging="284"/>
        <w:contextualSpacing/>
        <w:jc w:val="both"/>
        <w:rPr>
          <w:rFonts w:ascii="Times New Roman" w:hAnsi="Times New Roman" w:cs="Times New Roman"/>
        </w:rPr>
      </w:pPr>
      <w:r w:rsidRPr="00D42065">
        <w:rPr>
          <w:rFonts w:ascii="Times New Roman" w:hAnsi="Times New Roman" w:cs="Times New Roman"/>
        </w:rPr>
        <w:t xml:space="preserve">Odbiór samochodu odbędzie się w jednym etapie u WYKONAWCY. Odbioru samochodu dokona 3-osobowa komisja ZAMAWIAJĄCEGO w obecności przedstawiciela WYKONAWCY. WYKONAWCA zawiadomi ZAMAWIAJĄCEGO o gotowości do przeprowadzenia odbioru samochodu z co najmniej 7 dniowym wyprzedzeniem. </w:t>
      </w:r>
      <w:bookmarkStart w:id="13" w:name="_Hlk494883578"/>
      <w:r w:rsidRPr="00D42065">
        <w:rPr>
          <w:rFonts w:ascii="Times New Roman" w:hAnsi="Times New Roman" w:cs="Times New Roman"/>
        </w:rPr>
        <w:t xml:space="preserve">Zawiadomienie dokonywane jest faksem przesłanym na numer 913832723 lub drogą elektroniczną na adres e-mail: </w:t>
      </w:r>
      <w:hyperlink r:id="rId7" w:history="1">
        <w:r w:rsidRPr="00D42065">
          <w:rPr>
            <w:rFonts w:ascii="Times New Roman" w:hAnsi="Times New Roman" w:cs="Times New Roman"/>
            <w:color w:val="0000FF" w:themeColor="hyperlink"/>
            <w:u w:val="single"/>
          </w:rPr>
          <w:t>ug@swierzno.pl</w:t>
        </w:r>
      </w:hyperlink>
      <w:r w:rsidRPr="00D42065">
        <w:rPr>
          <w:rFonts w:ascii="Times New Roman" w:hAnsi="Times New Roman" w:cs="Times New Roman"/>
        </w:rPr>
        <w:t>. WYKONAWCA jest zobowiązany do zapewnienia odpowiednich warunków umożliwiających dokonanie odbioru.</w:t>
      </w:r>
    </w:p>
    <w:bookmarkEnd w:id="13"/>
    <w:p w:rsidR="00C519DB" w:rsidRPr="00D42065" w:rsidRDefault="00C519DB" w:rsidP="00C519DB">
      <w:pPr>
        <w:ind w:left="720"/>
        <w:contextualSpacing/>
        <w:rPr>
          <w:rFonts w:ascii="Times New Roman" w:hAnsi="Times New Roman" w:cs="Times New Roman"/>
        </w:rPr>
      </w:pPr>
    </w:p>
    <w:p w:rsidR="00C519DB" w:rsidRPr="00D42065" w:rsidRDefault="00C519DB" w:rsidP="00C519DB">
      <w:pPr>
        <w:numPr>
          <w:ilvl w:val="0"/>
          <w:numId w:val="38"/>
        </w:numPr>
        <w:spacing w:after="0" w:line="240" w:lineRule="auto"/>
        <w:ind w:left="284" w:hanging="284"/>
        <w:contextualSpacing/>
        <w:jc w:val="both"/>
        <w:rPr>
          <w:rFonts w:ascii="Times New Roman" w:hAnsi="Times New Roman" w:cs="Times New Roman"/>
        </w:rPr>
      </w:pPr>
      <w:r w:rsidRPr="00D42065">
        <w:rPr>
          <w:rFonts w:ascii="Times New Roman" w:hAnsi="Times New Roman" w:cs="Times New Roman"/>
        </w:rPr>
        <w:t xml:space="preserve">Podczas odbioru WYKONAWCA zobowiązuje się doręczyć komisji </w:t>
      </w:r>
      <w:bookmarkStart w:id="14" w:name="_Hlk494882812"/>
      <w:r w:rsidRPr="00D42065">
        <w:rPr>
          <w:rFonts w:ascii="Times New Roman" w:hAnsi="Times New Roman" w:cs="Times New Roman"/>
        </w:rPr>
        <w:t>ZAMAWIAJĄCEGO</w:t>
      </w:r>
      <w:bookmarkEnd w:id="14"/>
      <w:r w:rsidRPr="00D42065">
        <w:rPr>
          <w:rFonts w:ascii="Times New Roman" w:hAnsi="Times New Roman" w:cs="Times New Roman"/>
        </w:rPr>
        <w:t xml:space="preserve"> świadectwo dopuszczenia samochodu</w:t>
      </w:r>
      <w:r w:rsidRPr="00D42065">
        <w:t xml:space="preserve"> </w:t>
      </w:r>
      <w:r w:rsidRPr="00D42065">
        <w:rPr>
          <w:rFonts w:ascii="Times New Roman" w:hAnsi="Times New Roman" w:cs="Times New Roman"/>
        </w:rPr>
        <w:t>do użytkowania w jednostkach ochrony przeciwpożarowej wydane przez polską jednostkę certyfikującą (CNBOP), przy czym świadectwo musi potwierdzać spełnianie przez samochód wymagań określonych przez ZAMAWIAJĄCEGO, stanowiących kryteria oceny ofert.</w:t>
      </w:r>
    </w:p>
    <w:p w:rsidR="00C519DB" w:rsidRPr="00D42065" w:rsidRDefault="00C519DB" w:rsidP="00C519DB">
      <w:pPr>
        <w:ind w:left="720"/>
        <w:contextualSpacing/>
        <w:rPr>
          <w:rFonts w:ascii="Times New Roman" w:hAnsi="Times New Roman" w:cs="Times New Roman"/>
        </w:rPr>
      </w:pPr>
    </w:p>
    <w:p w:rsidR="00C519DB" w:rsidRPr="00D42065" w:rsidRDefault="00C519DB" w:rsidP="00C519DB">
      <w:pPr>
        <w:numPr>
          <w:ilvl w:val="0"/>
          <w:numId w:val="38"/>
        </w:numPr>
        <w:spacing w:after="0" w:line="240" w:lineRule="auto"/>
        <w:ind w:left="284" w:hanging="284"/>
        <w:contextualSpacing/>
        <w:jc w:val="both"/>
        <w:rPr>
          <w:rFonts w:ascii="Times New Roman" w:hAnsi="Times New Roman" w:cs="Times New Roman"/>
        </w:rPr>
      </w:pPr>
      <w:r w:rsidRPr="00D42065">
        <w:rPr>
          <w:rFonts w:ascii="Times New Roman" w:hAnsi="Times New Roman" w:cs="Times New Roman"/>
        </w:rPr>
        <w:t xml:space="preserve">Komisja ZAMAWIAJĄCEGO w trakcie odbioru dokona zarówno analizy dostarczonych przez WYKONAWCĘ dokumentów potwierdzających wymagania techniczne dostarczonego samochodu, jak też dokona we własnym zakresie sprawdzenia spełniania wymagań określonych w </w:t>
      </w:r>
      <w:bookmarkStart w:id="15" w:name="_Hlk494886624"/>
      <w:r w:rsidRPr="00D42065">
        <w:rPr>
          <w:rFonts w:ascii="Times New Roman" w:hAnsi="Times New Roman" w:cs="Times New Roman"/>
        </w:rPr>
        <w:t xml:space="preserve">Załączniku nr 5 do Formularza oferty </w:t>
      </w:r>
      <w:r w:rsidRPr="00D42065">
        <w:rPr>
          <w:rFonts w:ascii="Times New Roman" w:hAnsi="Times New Roman" w:cs="Times New Roman"/>
          <w:b/>
        </w:rPr>
        <w:t>-</w:t>
      </w:r>
      <w:r w:rsidRPr="00D42065">
        <w:rPr>
          <w:rFonts w:ascii="Times New Roman" w:hAnsi="Times New Roman" w:cs="Times New Roman"/>
        </w:rPr>
        <w:t xml:space="preserve"> </w:t>
      </w:r>
      <w:r w:rsidRPr="00D42065">
        <w:rPr>
          <w:rFonts w:ascii="Times New Roman" w:hAnsi="Times New Roman" w:cs="Times New Roman"/>
          <w:b/>
        </w:rPr>
        <w:t>Wymagania techniczne średniego pojazdu ratowniczo-gaśniczego dla OSP w Gostyniu</w:t>
      </w:r>
      <w:r w:rsidRPr="00D42065">
        <w:rPr>
          <w:rFonts w:ascii="Times New Roman" w:hAnsi="Times New Roman" w:cs="Times New Roman"/>
        </w:rPr>
        <w:t xml:space="preserve">, który Wykonawca wypełnił w części oznaczonej jako </w:t>
      </w:r>
      <w:r w:rsidRPr="00D42065">
        <w:rPr>
          <w:rFonts w:ascii="Times New Roman" w:hAnsi="Times New Roman" w:cs="Times New Roman"/>
          <w:b/>
        </w:rPr>
        <w:t>SPEŁNIENIE WYMAGAŃ / PROPOZYCJE WYKONAWCY.</w:t>
      </w:r>
      <w:bookmarkEnd w:id="15"/>
    </w:p>
    <w:p w:rsidR="00C519DB" w:rsidRPr="00D42065" w:rsidRDefault="00C519DB" w:rsidP="00C519DB">
      <w:pPr>
        <w:ind w:left="720"/>
        <w:contextualSpacing/>
        <w:rPr>
          <w:rFonts w:ascii="Times New Roman" w:hAnsi="Times New Roman" w:cs="Times New Roman"/>
        </w:rPr>
      </w:pPr>
    </w:p>
    <w:p w:rsidR="00C519DB" w:rsidRPr="00D42065" w:rsidRDefault="00C519DB" w:rsidP="00C519DB">
      <w:pPr>
        <w:numPr>
          <w:ilvl w:val="0"/>
          <w:numId w:val="38"/>
        </w:numPr>
        <w:spacing w:after="0" w:line="240" w:lineRule="auto"/>
        <w:ind w:left="284" w:hanging="284"/>
        <w:contextualSpacing/>
        <w:jc w:val="both"/>
        <w:rPr>
          <w:rFonts w:ascii="Times New Roman" w:hAnsi="Times New Roman" w:cs="Times New Roman"/>
        </w:rPr>
      </w:pPr>
      <w:r w:rsidRPr="00D42065">
        <w:rPr>
          <w:rFonts w:ascii="Times New Roman" w:hAnsi="Times New Roman" w:cs="Times New Roman"/>
        </w:rPr>
        <w:t>Protokół odbioru wraz z ustaleniami dotyczącymi terminu dostawy samochodu do ZAMAWIAJĄCEGO zostanie sporządzony w 3 egzemplarzach, z których 1 otrzyma WYKONAWCA.</w:t>
      </w:r>
    </w:p>
    <w:p w:rsidR="00C519DB" w:rsidRPr="00D42065" w:rsidRDefault="00C519DB" w:rsidP="00C519DB">
      <w:pPr>
        <w:ind w:left="720"/>
        <w:contextualSpacing/>
        <w:rPr>
          <w:rFonts w:ascii="Times New Roman" w:hAnsi="Times New Roman" w:cs="Times New Roman"/>
        </w:rPr>
      </w:pPr>
    </w:p>
    <w:p w:rsidR="00C519DB" w:rsidRPr="00D42065" w:rsidRDefault="00C519DB" w:rsidP="00C519DB">
      <w:pPr>
        <w:numPr>
          <w:ilvl w:val="0"/>
          <w:numId w:val="38"/>
        </w:numPr>
        <w:spacing w:after="0" w:line="240" w:lineRule="auto"/>
        <w:ind w:left="284" w:hanging="284"/>
        <w:contextualSpacing/>
        <w:jc w:val="both"/>
        <w:rPr>
          <w:rFonts w:ascii="Times New Roman" w:hAnsi="Times New Roman" w:cs="Times New Roman"/>
        </w:rPr>
      </w:pPr>
      <w:r w:rsidRPr="00D42065">
        <w:rPr>
          <w:rFonts w:ascii="Times New Roman" w:hAnsi="Times New Roman" w:cs="Times New Roman"/>
        </w:rPr>
        <w:t>Po odbiorze samochodu przez ZAMAWIAJĄCEGO, WYKONAWCA zobowiązany jest w terminie ustalonym w protokole odbioru, na własny koszt i ryzyko dostarczyć samochód do ZAMAWIAJĄCEGO.</w:t>
      </w:r>
    </w:p>
    <w:p w:rsidR="00C519DB" w:rsidRPr="00D42065" w:rsidRDefault="00C519DB" w:rsidP="00C519DB">
      <w:pPr>
        <w:ind w:left="720"/>
        <w:contextualSpacing/>
        <w:rPr>
          <w:rFonts w:ascii="Times New Roman" w:hAnsi="Times New Roman" w:cs="Times New Roman"/>
        </w:rPr>
      </w:pPr>
    </w:p>
    <w:p w:rsidR="00C519DB" w:rsidRPr="00D42065" w:rsidRDefault="00C519DB" w:rsidP="00C519DB">
      <w:pPr>
        <w:numPr>
          <w:ilvl w:val="0"/>
          <w:numId w:val="38"/>
        </w:numPr>
        <w:spacing w:after="0" w:line="240" w:lineRule="auto"/>
        <w:ind w:left="284" w:hanging="284"/>
        <w:contextualSpacing/>
        <w:jc w:val="both"/>
        <w:rPr>
          <w:rFonts w:ascii="Times New Roman" w:hAnsi="Times New Roman" w:cs="Times New Roman"/>
        </w:rPr>
      </w:pPr>
      <w:r w:rsidRPr="00D42065">
        <w:rPr>
          <w:rFonts w:ascii="Times New Roman" w:hAnsi="Times New Roman" w:cs="Times New Roman"/>
        </w:rPr>
        <w:t>Własność samochodu przechodzi na ZAMAWIAJĄCEGO z chwilą dokonania odbioru samochodu, jednakże ryzyko utraty i uszkodzenia samochodu przechodzi na ZAMAWIAJĄCEGO z chwilą odbioru samochodu w miejscu, do którego samochód ma być dostarczony.</w:t>
      </w:r>
    </w:p>
    <w:p w:rsidR="00C519DB" w:rsidRPr="00D42065" w:rsidRDefault="00C519DB" w:rsidP="00C519DB">
      <w:pPr>
        <w:ind w:left="720"/>
        <w:contextualSpacing/>
        <w:rPr>
          <w:rFonts w:ascii="Times New Roman" w:hAnsi="Times New Roman" w:cs="Times New Roman"/>
        </w:rPr>
      </w:pPr>
    </w:p>
    <w:p w:rsidR="00C519DB" w:rsidRPr="00D42065" w:rsidRDefault="00C519DB" w:rsidP="00C519DB">
      <w:pPr>
        <w:numPr>
          <w:ilvl w:val="0"/>
          <w:numId w:val="38"/>
        </w:numPr>
        <w:spacing w:after="0" w:line="240" w:lineRule="auto"/>
        <w:ind w:left="284" w:hanging="284"/>
        <w:contextualSpacing/>
        <w:jc w:val="both"/>
        <w:rPr>
          <w:rFonts w:ascii="Times New Roman" w:hAnsi="Times New Roman" w:cs="Times New Roman"/>
        </w:rPr>
      </w:pPr>
      <w:r w:rsidRPr="00D42065">
        <w:rPr>
          <w:rFonts w:ascii="Times New Roman" w:hAnsi="Times New Roman" w:cs="Times New Roman"/>
        </w:rPr>
        <w:t>W przypadku stwierdzenia podczas odbioru, że WYKONAWCA przedstawił do odbioru samochód, który nie spełnia wymogów umożliwiających zgodne z przepisami wykorzystywanie go w działalności ratowniczej ZAMAWIAJĄCEGO, albo też nie posiada właściwych dokumentów, a wada ta jest nieusuwalna w terminie umożliwiającym ZAMAWIAJĄCEMU zapłatę ceny zgodnie z zobowiązującymi go zasadami finansowania, ZAMAWIAJĄCY odmówi dokonania odbioru takiego samochodu i uprawniony będzie do skorzystania ze wszystkich uprawnień przewidzianych na okoliczność niewykonania umowy przez WYKONAWCĘ.</w:t>
      </w:r>
    </w:p>
    <w:p w:rsidR="00C519DB" w:rsidRPr="00D42065" w:rsidRDefault="00C519DB" w:rsidP="00C519DB">
      <w:pPr>
        <w:ind w:left="720"/>
        <w:contextualSpacing/>
        <w:rPr>
          <w:rFonts w:ascii="Times New Roman" w:hAnsi="Times New Roman" w:cs="Times New Roman"/>
        </w:rPr>
      </w:pPr>
    </w:p>
    <w:p w:rsidR="00C519DB" w:rsidRPr="00D42065" w:rsidRDefault="00C519DB" w:rsidP="00C519DB">
      <w:pPr>
        <w:numPr>
          <w:ilvl w:val="0"/>
          <w:numId w:val="38"/>
        </w:numPr>
        <w:spacing w:after="0" w:line="240" w:lineRule="auto"/>
        <w:ind w:left="284" w:hanging="284"/>
        <w:contextualSpacing/>
        <w:jc w:val="both"/>
        <w:rPr>
          <w:rFonts w:ascii="Times New Roman" w:hAnsi="Times New Roman" w:cs="Times New Roman"/>
        </w:rPr>
      </w:pPr>
      <w:r w:rsidRPr="00D42065">
        <w:rPr>
          <w:rFonts w:ascii="Times New Roman" w:hAnsi="Times New Roman" w:cs="Times New Roman"/>
        </w:rPr>
        <w:t xml:space="preserve">W przypadku przerwania czynności odbiorowych celem usunięcia wad, </w:t>
      </w:r>
      <w:bookmarkStart w:id="16" w:name="_Hlk494886310"/>
      <w:r w:rsidRPr="00D42065">
        <w:rPr>
          <w:rFonts w:ascii="Times New Roman" w:hAnsi="Times New Roman" w:cs="Times New Roman"/>
        </w:rPr>
        <w:t xml:space="preserve">termin wykonania umowy wskazany w § 3 ust. 1 </w:t>
      </w:r>
      <w:bookmarkEnd w:id="16"/>
      <w:r w:rsidRPr="00D42065">
        <w:rPr>
          <w:rFonts w:ascii="Times New Roman" w:hAnsi="Times New Roman" w:cs="Times New Roman"/>
        </w:rPr>
        <w:t>nie ulega zmianie.</w:t>
      </w:r>
    </w:p>
    <w:p w:rsidR="00C519DB" w:rsidRPr="00D42065" w:rsidRDefault="00C519DB" w:rsidP="00C519DB">
      <w:pPr>
        <w:ind w:left="720"/>
        <w:contextualSpacing/>
        <w:rPr>
          <w:rFonts w:ascii="Times New Roman" w:hAnsi="Times New Roman" w:cs="Times New Roman"/>
        </w:rPr>
      </w:pPr>
    </w:p>
    <w:p w:rsidR="00C519DB" w:rsidRPr="00D42065" w:rsidRDefault="00C519DB" w:rsidP="00C519DB">
      <w:pPr>
        <w:numPr>
          <w:ilvl w:val="0"/>
          <w:numId w:val="38"/>
        </w:numPr>
        <w:spacing w:after="0" w:line="240" w:lineRule="auto"/>
        <w:ind w:left="284" w:hanging="284"/>
        <w:contextualSpacing/>
        <w:jc w:val="both"/>
        <w:rPr>
          <w:rFonts w:ascii="Times New Roman" w:hAnsi="Times New Roman" w:cs="Times New Roman"/>
        </w:rPr>
      </w:pPr>
      <w:r w:rsidRPr="00D42065">
        <w:rPr>
          <w:rFonts w:ascii="Times New Roman" w:hAnsi="Times New Roman" w:cs="Times New Roman"/>
        </w:rPr>
        <w:t>W przypadku dokonania odbioru samochodu z wadami nie podlagającymi usunięciu, WYKONAWCA obciążony zostanie karami urnowymi określonymi w § 8.</w:t>
      </w:r>
    </w:p>
    <w:p w:rsidR="00C519DB" w:rsidRPr="00D42065" w:rsidRDefault="00C519DB" w:rsidP="00C519DB">
      <w:pPr>
        <w:ind w:left="720"/>
        <w:contextualSpacing/>
        <w:rPr>
          <w:rFonts w:ascii="Times New Roman" w:hAnsi="Times New Roman" w:cs="Times New Roman"/>
        </w:rPr>
      </w:pPr>
    </w:p>
    <w:p w:rsidR="00C519DB" w:rsidRPr="00D42065" w:rsidRDefault="00C519DB" w:rsidP="00C519DB">
      <w:pPr>
        <w:numPr>
          <w:ilvl w:val="0"/>
          <w:numId w:val="38"/>
        </w:numPr>
        <w:spacing w:after="0" w:line="240" w:lineRule="auto"/>
        <w:ind w:left="284" w:hanging="284"/>
        <w:contextualSpacing/>
        <w:jc w:val="both"/>
        <w:rPr>
          <w:rFonts w:ascii="Times New Roman" w:hAnsi="Times New Roman" w:cs="Times New Roman"/>
        </w:rPr>
      </w:pPr>
      <w:r w:rsidRPr="00D42065">
        <w:rPr>
          <w:rFonts w:ascii="Times New Roman" w:hAnsi="Times New Roman" w:cs="Times New Roman"/>
        </w:rPr>
        <w:t>Dokonując odbioru ZAMAWIAJĄCY może zobowiązać WYKONAWCĘ do usunięcia w wyznaczony terminie wad samochodu.</w:t>
      </w:r>
    </w:p>
    <w:p w:rsidR="00C519DB" w:rsidRPr="00D42065" w:rsidRDefault="00C519DB" w:rsidP="00C519DB">
      <w:pPr>
        <w:ind w:left="720"/>
        <w:contextualSpacing/>
        <w:rPr>
          <w:rFonts w:ascii="Times New Roman" w:hAnsi="Times New Roman" w:cs="Times New Roman"/>
        </w:rPr>
      </w:pPr>
    </w:p>
    <w:p w:rsidR="00C519DB" w:rsidRPr="00D42065" w:rsidRDefault="00C519DB" w:rsidP="00C519DB">
      <w:pPr>
        <w:numPr>
          <w:ilvl w:val="0"/>
          <w:numId w:val="38"/>
        </w:numPr>
        <w:spacing w:after="0" w:line="240" w:lineRule="auto"/>
        <w:ind w:left="284" w:hanging="284"/>
        <w:contextualSpacing/>
        <w:jc w:val="both"/>
        <w:rPr>
          <w:rFonts w:ascii="Times New Roman" w:hAnsi="Times New Roman" w:cs="Times New Roman"/>
        </w:rPr>
      </w:pPr>
      <w:r w:rsidRPr="00D42065">
        <w:rPr>
          <w:rFonts w:ascii="Times New Roman" w:hAnsi="Times New Roman" w:cs="Times New Roman"/>
        </w:rPr>
        <w:t>WYKONAWCA zobowiązany jest do przeprowadzenia szkolenia z obsługi samochodu. Szkolenie odbędzie się u ZAMAWIAJĄCEGO w dniu dostarczenia samochodu do ZAMAWIAJĄCEGO i będzie trwało min. 4 godziny. W szkoleniu uczestniczyć będzie 5-20 osób zgodnie z potrzebami ZAMAWIAJĄCEGO. Po zakończeniu szkolenia, zostanie sporządzony protokół z przeprowadzonego szkolenia wraz z wykazem osób przeszkolonych. Protokół zostanie sporządzony w 3 egzemplarzach, z których 1 otrzyma WYKONAWCA.</w:t>
      </w:r>
    </w:p>
    <w:p w:rsidR="00C519DB" w:rsidRPr="00D42065" w:rsidRDefault="00C519DB" w:rsidP="00C519DB">
      <w:pPr>
        <w:ind w:left="720"/>
        <w:contextualSpacing/>
        <w:rPr>
          <w:rFonts w:ascii="Times New Roman" w:hAnsi="Times New Roman" w:cs="Times New Roman"/>
        </w:rPr>
      </w:pPr>
    </w:p>
    <w:p w:rsidR="00C519DB" w:rsidRPr="00D42065" w:rsidRDefault="00C519DB" w:rsidP="00C519DB">
      <w:pPr>
        <w:numPr>
          <w:ilvl w:val="0"/>
          <w:numId w:val="38"/>
        </w:numPr>
        <w:spacing w:after="0" w:line="240" w:lineRule="auto"/>
        <w:ind w:left="284" w:hanging="284"/>
        <w:contextualSpacing/>
        <w:jc w:val="both"/>
        <w:rPr>
          <w:rFonts w:ascii="Times New Roman" w:hAnsi="Times New Roman" w:cs="Times New Roman"/>
        </w:rPr>
      </w:pPr>
      <w:r w:rsidRPr="00D42065">
        <w:rPr>
          <w:rFonts w:ascii="Times New Roman" w:hAnsi="Times New Roman" w:cs="Times New Roman"/>
        </w:rPr>
        <w:t xml:space="preserve">ZAMAWIAJĄCEMU przysługuje prawo do dokonania inspekcji produkcyjnej samochodu. Inspekcja taka odbędzie się w miejscu produkcji samochodu. W inspekcji uczestniczyć będzie komisja ZAMAWIAJĄCEGO w liczbie nie większej niż 3 osoby. Zawiadomienie o zamiarze przeprowadzenia inspekcji dokonywane jest </w:t>
      </w:r>
      <w:bookmarkStart w:id="17" w:name="_Hlk494885007"/>
      <w:r w:rsidRPr="00D42065">
        <w:rPr>
          <w:rFonts w:ascii="Times New Roman" w:hAnsi="Times New Roman" w:cs="Times New Roman"/>
        </w:rPr>
        <w:t xml:space="preserve">faksem przesłanym na numer …………………….. lub drogą elektroniczną na adres e-mail WYKONAWCY: …………………...….... </w:t>
      </w:r>
      <w:bookmarkEnd w:id="17"/>
      <w:r w:rsidRPr="00D42065">
        <w:rPr>
          <w:rFonts w:ascii="Times New Roman" w:hAnsi="Times New Roman" w:cs="Times New Roman"/>
        </w:rPr>
        <w:t xml:space="preserve">ZAMAWIAJĄCY wskazuje członków komisji, którzy będą uczestniczyli w inspekcji. WYKONAWCA jest zobowiązany do zapewnienia odpowiednich warunków umożliwiających dokonanie inspekcji. </w:t>
      </w:r>
      <w:r w:rsidRPr="00D42065">
        <w:rPr>
          <w:rFonts w:ascii="Times New Roman" w:hAnsi="Times New Roman" w:cs="Times New Roman"/>
        </w:rPr>
        <w:br/>
        <w:t>Z przebiegu inspekcji oraz ustaleń tam zawartych zostanie sporządzony protokół w 3 egzemplarzach, z których 1 otrzyma WYKONAWCA.</w:t>
      </w:r>
    </w:p>
    <w:p w:rsidR="00C519DB" w:rsidRPr="00D42065" w:rsidRDefault="00C519DB" w:rsidP="00C519DB">
      <w:pPr>
        <w:spacing w:after="0" w:line="240" w:lineRule="auto"/>
        <w:jc w:val="both"/>
        <w:rPr>
          <w:rFonts w:ascii="Times New Roman" w:hAnsi="Times New Roman" w:cs="Times New Roman"/>
        </w:rPr>
      </w:pPr>
    </w:p>
    <w:p w:rsidR="00C519DB" w:rsidRPr="00D42065" w:rsidRDefault="00C519DB" w:rsidP="00C519DB">
      <w:pPr>
        <w:spacing w:after="0" w:line="240" w:lineRule="auto"/>
        <w:jc w:val="both"/>
        <w:rPr>
          <w:rFonts w:ascii="Times New Roman" w:hAnsi="Times New Roman" w:cs="Times New Roman"/>
        </w:rPr>
      </w:pPr>
    </w:p>
    <w:p w:rsidR="00C519DB" w:rsidRPr="00D42065" w:rsidRDefault="00C519DB" w:rsidP="00C519DB">
      <w:pPr>
        <w:spacing w:after="0" w:line="240" w:lineRule="auto"/>
        <w:jc w:val="center"/>
        <w:rPr>
          <w:rFonts w:ascii="Times New Roman" w:hAnsi="Times New Roman" w:cs="Times New Roman"/>
          <w:b/>
        </w:rPr>
      </w:pPr>
      <w:r w:rsidRPr="00D42065">
        <w:rPr>
          <w:rFonts w:ascii="Times New Roman" w:hAnsi="Times New Roman" w:cs="Times New Roman"/>
          <w:b/>
        </w:rPr>
        <w:t>§ 5.</w:t>
      </w:r>
    </w:p>
    <w:p w:rsidR="00C519DB" w:rsidRPr="00D42065" w:rsidRDefault="00C519DB" w:rsidP="00C519DB">
      <w:pPr>
        <w:spacing w:after="120" w:line="240" w:lineRule="auto"/>
        <w:jc w:val="center"/>
        <w:rPr>
          <w:rFonts w:ascii="Times New Roman" w:hAnsi="Times New Roman" w:cs="Times New Roman"/>
          <w:b/>
        </w:rPr>
      </w:pPr>
      <w:r w:rsidRPr="00D42065">
        <w:rPr>
          <w:rFonts w:ascii="Times New Roman" w:hAnsi="Times New Roman" w:cs="Times New Roman"/>
          <w:b/>
          <w:bCs/>
        </w:rPr>
        <w:t>DOKUMENTACJA</w:t>
      </w:r>
    </w:p>
    <w:p w:rsidR="00C519DB" w:rsidRPr="00D42065" w:rsidRDefault="00C519DB" w:rsidP="00C519DB">
      <w:pPr>
        <w:spacing w:after="0" w:line="240" w:lineRule="auto"/>
        <w:jc w:val="both"/>
        <w:rPr>
          <w:rFonts w:ascii="Times New Roman" w:hAnsi="Times New Roman" w:cs="Times New Roman"/>
        </w:rPr>
      </w:pPr>
      <w:r w:rsidRPr="00D42065">
        <w:rPr>
          <w:rFonts w:ascii="Times New Roman" w:hAnsi="Times New Roman" w:cs="Times New Roman"/>
        </w:rPr>
        <w:t>Najpóźniej przy odbiorze samochodu WYKONAWCA zobowiązuje się doręczyć ZAMAWIAJĄCEMU dotyczące samochodu oraz jego zabudowy i wyposażenia następujące dokumenty:</w:t>
      </w:r>
    </w:p>
    <w:p w:rsidR="00C519DB" w:rsidRDefault="00C519DB" w:rsidP="00C519DB">
      <w:pPr>
        <w:pStyle w:val="Akapitzlist"/>
        <w:numPr>
          <w:ilvl w:val="0"/>
          <w:numId w:val="48"/>
        </w:numPr>
        <w:spacing w:after="0" w:line="240" w:lineRule="auto"/>
        <w:ind w:left="567" w:hanging="283"/>
        <w:jc w:val="both"/>
        <w:rPr>
          <w:rFonts w:ascii="Times New Roman" w:hAnsi="Times New Roman" w:cs="Times New Roman"/>
        </w:rPr>
      </w:pPr>
      <w:r w:rsidRPr="00516415">
        <w:rPr>
          <w:rFonts w:ascii="Times New Roman" w:hAnsi="Times New Roman" w:cs="Times New Roman"/>
        </w:rPr>
        <w:t>instrukcję obsługi i eksploatacji (w wersji papierowej i elektronicznej),</w:t>
      </w:r>
    </w:p>
    <w:p w:rsidR="00C519DB" w:rsidRDefault="00C519DB" w:rsidP="00C519DB">
      <w:pPr>
        <w:pStyle w:val="Akapitzlist"/>
        <w:numPr>
          <w:ilvl w:val="0"/>
          <w:numId w:val="48"/>
        </w:numPr>
        <w:spacing w:after="0" w:line="240" w:lineRule="auto"/>
        <w:ind w:left="567" w:hanging="283"/>
        <w:jc w:val="both"/>
        <w:rPr>
          <w:rFonts w:ascii="Times New Roman" w:hAnsi="Times New Roman" w:cs="Times New Roman"/>
        </w:rPr>
      </w:pPr>
      <w:r w:rsidRPr="00516415">
        <w:rPr>
          <w:rFonts w:ascii="Times New Roman" w:hAnsi="Times New Roman" w:cs="Times New Roman"/>
        </w:rPr>
        <w:t>książkę napraw gwarancyjnych / serwisową z zapisami zgodnymi z postanowieniami niniejszej umowy,</w:t>
      </w:r>
    </w:p>
    <w:p w:rsidR="00C519DB" w:rsidRDefault="00C519DB" w:rsidP="00C519DB">
      <w:pPr>
        <w:pStyle w:val="Akapitzlist"/>
        <w:numPr>
          <w:ilvl w:val="0"/>
          <w:numId w:val="48"/>
        </w:numPr>
        <w:spacing w:after="0" w:line="240" w:lineRule="auto"/>
        <w:ind w:left="567" w:hanging="283"/>
        <w:jc w:val="both"/>
        <w:rPr>
          <w:rFonts w:ascii="Times New Roman" w:hAnsi="Times New Roman" w:cs="Times New Roman"/>
        </w:rPr>
      </w:pPr>
      <w:r w:rsidRPr="00516415">
        <w:rPr>
          <w:rFonts w:ascii="Times New Roman" w:hAnsi="Times New Roman" w:cs="Times New Roman"/>
        </w:rPr>
        <w:t>wykaz punktów serwisowych dla podwozia samochodu oraz elementów zabudowy, które świadczyć będą czynności serwisowe,</w:t>
      </w:r>
    </w:p>
    <w:p w:rsidR="00C519DB" w:rsidRDefault="00C519DB" w:rsidP="00C519DB">
      <w:pPr>
        <w:pStyle w:val="Akapitzlist"/>
        <w:numPr>
          <w:ilvl w:val="0"/>
          <w:numId w:val="48"/>
        </w:numPr>
        <w:spacing w:after="0" w:line="240" w:lineRule="auto"/>
        <w:ind w:left="567" w:hanging="283"/>
        <w:jc w:val="both"/>
        <w:rPr>
          <w:rFonts w:ascii="Times New Roman" w:hAnsi="Times New Roman" w:cs="Times New Roman"/>
        </w:rPr>
      </w:pPr>
      <w:r w:rsidRPr="00516415">
        <w:rPr>
          <w:rFonts w:ascii="Times New Roman" w:hAnsi="Times New Roman" w:cs="Times New Roman"/>
        </w:rPr>
        <w:t>dokumentację niezbędną do rejestracji samochodu jako pojazd specjalny pożarniczy (wymagane tłumaczenie przez tłumacza przysięgłego języka polskiego),</w:t>
      </w:r>
    </w:p>
    <w:p w:rsidR="00C519DB" w:rsidRDefault="00C519DB" w:rsidP="00C519DB">
      <w:pPr>
        <w:pStyle w:val="Akapitzlist"/>
        <w:numPr>
          <w:ilvl w:val="0"/>
          <w:numId w:val="48"/>
        </w:numPr>
        <w:spacing w:after="0" w:line="240" w:lineRule="auto"/>
        <w:ind w:left="567" w:hanging="283"/>
        <w:jc w:val="both"/>
        <w:rPr>
          <w:rFonts w:ascii="Times New Roman" w:hAnsi="Times New Roman" w:cs="Times New Roman"/>
        </w:rPr>
      </w:pPr>
      <w:r w:rsidRPr="00516415">
        <w:rPr>
          <w:rFonts w:ascii="Times New Roman" w:hAnsi="Times New Roman" w:cs="Times New Roman"/>
        </w:rPr>
        <w:t>wykaz ilościowo-wartościowy (wartości jednostkowe brutto) wyposażenia sprzętu dostarczonego samochodu, uwzględniający pozycje wyposażenia określone w specyfikacji istotnych warunków zamówienia,</w:t>
      </w:r>
    </w:p>
    <w:p w:rsidR="00C519DB" w:rsidRPr="00516415" w:rsidRDefault="00C519DB" w:rsidP="00C519DB">
      <w:pPr>
        <w:pStyle w:val="Akapitzlist"/>
        <w:numPr>
          <w:ilvl w:val="0"/>
          <w:numId w:val="48"/>
        </w:numPr>
        <w:spacing w:after="0" w:line="240" w:lineRule="auto"/>
        <w:ind w:left="567" w:hanging="283"/>
        <w:jc w:val="both"/>
        <w:rPr>
          <w:rFonts w:ascii="Times New Roman" w:hAnsi="Times New Roman" w:cs="Times New Roman"/>
        </w:rPr>
      </w:pPr>
      <w:r w:rsidRPr="00516415">
        <w:rPr>
          <w:rFonts w:ascii="Times New Roman" w:hAnsi="Times New Roman" w:cs="Times New Roman"/>
        </w:rPr>
        <w:t>kopię świadectwa dopuszczenia zgodnie z rozporządzeniem Ministra Spraw Wewnętrznych z dnia 20 czerwca 2007 r. w sprawie wykazu wyrobów służących zapewnieniu bezpieczeństwa publicznego lub ochronie zdrowia i życia oraz mienia, a także zasad wydawania dopuszczenia tych wyrobów do użytkowania (Dz. U. Nr 143, poz. 1002 z późn. zm.), poświadczoną za zgodność z oryginałem przez WYKONAWCĘ samochodu oraz pozostałego sprzętu wraz z samochodem, dla którego wymagane jest posiadanie świadectwa dopuszczenia.</w:t>
      </w:r>
    </w:p>
    <w:p w:rsidR="00C519DB" w:rsidRPr="00D42065" w:rsidRDefault="00C519DB" w:rsidP="00C519DB">
      <w:pPr>
        <w:spacing w:after="0" w:line="240" w:lineRule="auto"/>
        <w:jc w:val="both"/>
        <w:rPr>
          <w:rFonts w:ascii="Times New Roman" w:hAnsi="Times New Roman" w:cs="Times New Roman"/>
          <w:highlight w:val="yellow"/>
        </w:rPr>
      </w:pPr>
    </w:p>
    <w:p w:rsidR="00C519DB" w:rsidRPr="00D42065" w:rsidRDefault="00C519DB" w:rsidP="00C519DB">
      <w:pPr>
        <w:spacing w:after="0" w:line="240" w:lineRule="auto"/>
        <w:jc w:val="both"/>
        <w:rPr>
          <w:rFonts w:ascii="Times New Roman" w:hAnsi="Times New Roman" w:cs="Times New Roman"/>
          <w:highlight w:val="yellow"/>
        </w:rPr>
      </w:pPr>
    </w:p>
    <w:p w:rsidR="00C519DB" w:rsidRPr="00D42065" w:rsidRDefault="00C519DB" w:rsidP="00C519DB">
      <w:pPr>
        <w:spacing w:after="0" w:line="240" w:lineRule="auto"/>
        <w:jc w:val="center"/>
        <w:rPr>
          <w:rFonts w:ascii="Times New Roman" w:hAnsi="Times New Roman" w:cs="Times New Roman"/>
          <w:b/>
        </w:rPr>
      </w:pPr>
      <w:r w:rsidRPr="00D42065">
        <w:rPr>
          <w:rFonts w:ascii="Times New Roman" w:hAnsi="Times New Roman" w:cs="Times New Roman"/>
          <w:b/>
        </w:rPr>
        <w:t>§ 6.</w:t>
      </w:r>
    </w:p>
    <w:p w:rsidR="00C519DB" w:rsidRPr="00D42065" w:rsidRDefault="00C519DB" w:rsidP="00C519DB">
      <w:pPr>
        <w:spacing w:after="120" w:line="240" w:lineRule="auto"/>
        <w:jc w:val="center"/>
        <w:rPr>
          <w:rFonts w:ascii="Times New Roman" w:hAnsi="Times New Roman" w:cs="Times New Roman"/>
          <w:b/>
        </w:rPr>
      </w:pPr>
      <w:r w:rsidRPr="00D42065">
        <w:rPr>
          <w:rFonts w:ascii="Times New Roman" w:hAnsi="Times New Roman" w:cs="Times New Roman"/>
          <w:b/>
          <w:bCs/>
        </w:rPr>
        <w:t>GWARANCJA I SERWIS</w:t>
      </w:r>
    </w:p>
    <w:p w:rsidR="00C519DB" w:rsidRPr="00D42065" w:rsidRDefault="00C519DB" w:rsidP="00C519DB">
      <w:pPr>
        <w:numPr>
          <w:ilvl w:val="0"/>
          <w:numId w:val="39"/>
        </w:numPr>
        <w:spacing w:after="0" w:line="240" w:lineRule="auto"/>
        <w:ind w:left="284" w:hanging="284"/>
        <w:contextualSpacing/>
        <w:jc w:val="both"/>
        <w:rPr>
          <w:rFonts w:ascii="Times New Roman" w:hAnsi="Times New Roman" w:cs="Times New Roman"/>
        </w:rPr>
      </w:pPr>
      <w:r w:rsidRPr="00D42065">
        <w:rPr>
          <w:rFonts w:ascii="Times New Roman" w:hAnsi="Times New Roman" w:cs="Times New Roman"/>
        </w:rPr>
        <w:t>WYKONAWCA udziela na dostarczony samochód:</w:t>
      </w:r>
    </w:p>
    <w:p w:rsidR="00C519DB" w:rsidRPr="00D42065" w:rsidRDefault="00C519DB" w:rsidP="00C519DB">
      <w:pPr>
        <w:numPr>
          <w:ilvl w:val="0"/>
          <w:numId w:val="40"/>
        </w:numPr>
        <w:spacing w:after="0" w:line="240" w:lineRule="auto"/>
        <w:ind w:left="567" w:hanging="283"/>
        <w:contextualSpacing/>
        <w:jc w:val="both"/>
        <w:rPr>
          <w:rFonts w:ascii="Times New Roman" w:hAnsi="Times New Roman" w:cs="Times New Roman"/>
        </w:rPr>
      </w:pPr>
      <w:r w:rsidRPr="00D42065">
        <w:rPr>
          <w:rFonts w:ascii="Times New Roman" w:hAnsi="Times New Roman" w:cs="Times New Roman"/>
        </w:rPr>
        <w:t>.......... miesięcznej gwarancji jakości, której termin zaczyna biec w dniu odbioru samochodu,</w:t>
      </w:r>
    </w:p>
    <w:p w:rsidR="00C519DB" w:rsidRPr="00D42065" w:rsidRDefault="00C519DB" w:rsidP="00C519DB">
      <w:pPr>
        <w:numPr>
          <w:ilvl w:val="0"/>
          <w:numId w:val="40"/>
        </w:numPr>
        <w:spacing w:after="0" w:line="240" w:lineRule="auto"/>
        <w:ind w:left="567" w:hanging="283"/>
        <w:contextualSpacing/>
        <w:jc w:val="both"/>
        <w:rPr>
          <w:rFonts w:ascii="Times New Roman" w:hAnsi="Times New Roman" w:cs="Times New Roman"/>
        </w:rPr>
      </w:pPr>
      <w:r w:rsidRPr="00D42065">
        <w:rPr>
          <w:rFonts w:ascii="Times New Roman" w:hAnsi="Times New Roman" w:cs="Times New Roman"/>
        </w:rPr>
        <w:t>.......... miesięcznej rękojmi, której termin zaczyna biec w dniu odbioru samochodu.</w:t>
      </w:r>
    </w:p>
    <w:p w:rsidR="00C519DB" w:rsidRPr="00D42065" w:rsidRDefault="00C519DB" w:rsidP="00C519DB">
      <w:pPr>
        <w:spacing w:after="0" w:line="240" w:lineRule="auto"/>
        <w:jc w:val="both"/>
        <w:rPr>
          <w:rFonts w:ascii="Times New Roman" w:hAnsi="Times New Roman" w:cs="Times New Roman"/>
        </w:rPr>
      </w:pPr>
    </w:p>
    <w:p w:rsidR="00C519DB" w:rsidRPr="00D42065" w:rsidRDefault="00C519DB" w:rsidP="00C519DB">
      <w:pPr>
        <w:numPr>
          <w:ilvl w:val="0"/>
          <w:numId w:val="39"/>
        </w:numPr>
        <w:spacing w:after="0" w:line="240" w:lineRule="auto"/>
        <w:ind w:left="284" w:hanging="284"/>
        <w:contextualSpacing/>
        <w:jc w:val="both"/>
        <w:rPr>
          <w:rFonts w:ascii="Times New Roman" w:hAnsi="Times New Roman" w:cs="Times New Roman"/>
        </w:rPr>
      </w:pPr>
      <w:r w:rsidRPr="00D42065">
        <w:rPr>
          <w:rFonts w:ascii="Times New Roman" w:hAnsi="Times New Roman" w:cs="Times New Roman"/>
        </w:rPr>
        <w:t>Gwarancji oraz rękojmi podlega samochód (podwozie i zabudowa) wraz z wyposażeniem.</w:t>
      </w:r>
    </w:p>
    <w:p w:rsidR="00C519DB" w:rsidRPr="00D42065" w:rsidRDefault="00C519DB" w:rsidP="00C519DB">
      <w:pPr>
        <w:spacing w:after="0" w:line="240" w:lineRule="auto"/>
        <w:ind w:left="360"/>
        <w:jc w:val="both"/>
        <w:rPr>
          <w:rFonts w:ascii="Times New Roman" w:hAnsi="Times New Roman" w:cs="Times New Roman"/>
        </w:rPr>
      </w:pPr>
    </w:p>
    <w:p w:rsidR="00C519DB" w:rsidRPr="00D42065" w:rsidRDefault="00C519DB" w:rsidP="00C519DB">
      <w:pPr>
        <w:numPr>
          <w:ilvl w:val="0"/>
          <w:numId w:val="39"/>
        </w:numPr>
        <w:spacing w:after="0" w:line="240" w:lineRule="auto"/>
        <w:ind w:left="284" w:hanging="284"/>
        <w:contextualSpacing/>
        <w:jc w:val="both"/>
        <w:rPr>
          <w:rFonts w:ascii="Times New Roman" w:hAnsi="Times New Roman" w:cs="Times New Roman"/>
        </w:rPr>
      </w:pPr>
      <w:r w:rsidRPr="00D42065">
        <w:rPr>
          <w:rFonts w:ascii="Times New Roman" w:hAnsi="Times New Roman" w:cs="Times New Roman"/>
        </w:rPr>
        <w:t>W ramach gwarancji i rękojmi WYKONAWCA zobowiązany jest usunąć na swój koszt wady zgłoszone przez ZAMAWIAJĄCEGO. Ponadto w ramach gwarancji WYKONAWCA zobowiązany jest przeprowadzić na własny koszt wszelkie wymagane dla samochodu, zabudowy i wyposażenia przeglądy gwarancyjne.</w:t>
      </w:r>
    </w:p>
    <w:p w:rsidR="00C519DB" w:rsidRPr="00D42065" w:rsidRDefault="00C519DB" w:rsidP="00C519DB">
      <w:pPr>
        <w:ind w:left="720"/>
        <w:contextualSpacing/>
        <w:rPr>
          <w:rFonts w:ascii="Times New Roman" w:hAnsi="Times New Roman" w:cs="Times New Roman"/>
        </w:rPr>
      </w:pPr>
    </w:p>
    <w:p w:rsidR="00C519DB" w:rsidRPr="00D42065" w:rsidRDefault="00C519DB" w:rsidP="00C519DB">
      <w:pPr>
        <w:numPr>
          <w:ilvl w:val="0"/>
          <w:numId w:val="39"/>
        </w:numPr>
        <w:spacing w:after="0" w:line="240" w:lineRule="auto"/>
        <w:ind w:left="284" w:hanging="284"/>
        <w:contextualSpacing/>
        <w:jc w:val="both"/>
        <w:rPr>
          <w:rFonts w:ascii="Times New Roman" w:hAnsi="Times New Roman" w:cs="Times New Roman"/>
        </w:rPr>
      </w:pPr>
      <w:r w:rsidRPr="00D42065">
        <w:rPr>
          <w:rFonts w:ascii="Times New Roman" w:hAnsi="Times New Roman" w:cs="Times New Roman"/>
        </w:rPr>
        <w:t>Zawiadomienie o wadzie lub konieczności wykonania przeglądu następuje faksem przesłanym na numer …………………….. lub drogą elektroniczną na adres e-mail WYKONAWCY: …………………..…………....…....</w:t>
      </w:r>
    </w:p>
    <w:p w:rsidR="00C519DB" w:rsidRPr="00D42065" w:rsidRDefault="00C519DB" w:rsidP="00C519DB">
      <w:pPr>
        <w:ind w:left="720"/>
        <w:contextualSpacing/>
        <w:rPr>
          <w:rFonts w:ascii="Times New Roman" w:hAnsi="Times New Roman" w:cs="Times New Roman"/>
        </w:rPr>
      </w:pPr>
    </w:p>
    <w:p w:rsidR="00C519DB" w:rsidRPr="00D42065" w:rsidRDefault="00C519DB" w:rsidP="00C519DB">
      <w:pPr>
        <w:numPr>
          <w:ilvl w:val="0"/>
          <w:numId w:val="39"/>
        </w:numPr>
        <w:spacing w:after="0" w:line="240" w:lineRule="auto"/>
        <w:ind w:left="284" w:hanging="284"/>
        <w:contextualSpacing/>
        <w:jc w:val="both"/>
        <w:rPr>
          <w:rFonts w:ascii="Times New Roman" w:hAnsi="Times New Roman" w:cs="Times New Roman"/>
        </w:rPr>
      </w:pPr>
      <w:r w:rsidRPr="00D42065">
        <w:rPr>
          <w:rFonts w:ascii="Times New Roman" w:hAnsi="Times New Roman" w:cs="Times New Roman"/>
        </w:rPr>
        <w:t>Zasady przeglądów gwarancyjnych określone są w instrukcjach obsługi i eksploatacji oraz książkach gwarancyjnych. Zapewnione w ramach niniejszej gwarancji przeglądy obejmują również wymianę na koszt WYKONAWCY wszelkich środków i materiałów eksploatacyjnych, podlegających wymianie zgodnie z wymogami i zaleceniami instrukcji obsługi i eksploatacji, książki gwarancyjnej lub innych dokumentów dotyczących samochodu, elementów i urządzeń, którymi samochód jest zabudowany.</w:t>
      </w:r>
    </w:p>
    <w:p w:rsidR="00C519DB" w:rsidRPr="00D42065" w:rsidRDefault="00C519DB" w:rsidP="00C519DB">
      <w:pPr>
        <w:ind w:left="720"/>
        <w:contextualSpacing/>
        <w:rPr>
          <w:rFonts w:ascii="Times New Roman" w:hAnsi="Times New Roman" w:cs="Times New Roman"/>
        </w:rPr>
      </w:pPr>
    </w:p>
    <w:p w:rsidR="00C519DB" w:rsidRPr="00D42065" w:rsidRDefault="00C519DB" w:rsidP="00C519DB">
      <w:pPr>
        <w:numPr>
          <w:ilvl w:val="0"/>
          <w:numId w:val="39"/>
        </w:numPr>
        <w:spacing w:after="0" w:line="240" w:lineRule="auto"/>
        <w:ind w:left="284" w:hanging="284"/>
        <w:contextualSpacing/>
        <w:jc w:val="both"/>
        <w:rPr>
          <w:rFonts w:ascii="Times New Roman" w:hAnsi="Times New Roman" w:cs="Times New Roman"/>
        </w:rPr>
      </w:pPr>
      <w:r w:rsidRPr="00D42065">
        <w:rPr>
          <w:rFonts w:ascii="Times New Roman" w:hAnsi="Times New Roman" w:cs="Times New Roman"/>
        </w:rPr>
        <w:t xml:space="preserve">W przypadku zaistnienia w okresie gwarancji konieczności przemieszczenia samochodu w związku z usuwaniem wady lub wykonaniem czynności przeglądowej / serwisowej, przemieszczenia dokonuje się na koszt WYKONAWCY, w sposób i na warunkach określonych pomiędzy ZAMAWIAJĄCYM a WYKONAWCĄ. </w:t>
      </w:r>
    </w:p>
    <w:p w:rsidR="00C519DB" w:rsidRPr="00D42065" w:rsidRDefault="00C519DB" w:rsidP="00C519DB">
      <w:pPr>
        <w:ind w:left="720"/>
        <w:contextualSpacing/>
        <w:rPr>
          <w:rFonts w:ascii="Times New Roman" w:hAnsi="Times New Roman" w:cs="Times New Roman"/>
        </w:rPr>
      </w:pPr>
    </w:p>
    <w:p w:rsidR="00C519DB" w:rsidRPr="00D42065" w:rsidRDefault="00C519DB" w:rsidP="00C519DB">
      <w:pPr>
        <w:numPr>
          <w:ilvl w:val="0"/>
          <w:numId w:val="39"/>
        </w:numPr>
        <w:spacing w:after="0" w:line="240" w:lineRule="auto"/>
        <w:ind w:left="284" w:hanging="284"/>
        <w:contextualSpacing/>
        <w:jc w:val="both"/>
        <w:rPr>
          <w:rFonts w:ascii="Times New Roman" w:hAnsi="Times New Roman" w:cs="Times New Roman"/>
        </w:rPr>
      </w:pPr>
      <w:r w:rsidRPr="00D42065">
        <w:rPr>
          <w:rFonts w:ascii="Times New Roman" w:hAnsi="Times New Roman" w:cs="Times New Roman"/>
        </w:rPr>
        <w:t xml:space="preserve">WYKONAWCA przystąpi do usunięcia wady lub wykonania przeglądu w ciągu </w:t>
      </w:r>
      <w:r w:rsidRPr="00D42065">
        <w:rPr>
          <w:rFonts w:ascii="Times New Roman" w:hAnsi="Times New Roman" w:cs="Times New Roman"/>
          <w:b/>
        </w:rPr>
        <w:t>max 72 godzin</w:t>
      </w:r>
      <w:r w:rsidRPr="00D42065">
        <w:rPr>
          <w:rFonts w:ascii="Times New Roman" w:hAnsi="Times New Roman" w:cs="Times New Roman"/>
        </w:rPr>
        <w:t xml:space="preserve"> od momentu otrzymania przez WYKONAWCĘ zawiadomienia o wadzie albo zgłoszenia samochodu do przeglądu przez ZAMAWIAJĄCEGO i zobowiązany jest usunąć wadę lub wykonać przegląd nie później niż w terminie </w:t>
      </w:r>
      <w:r w:rsidRPr="00D42065">
        <w:rPr>
          <w:rFonts w:ascii="Times New Roman" w:hAnsi="Times New Roman" w:cs="Times New Roman"/>
          <w:b/>
        </w:rPr>
        <w:t xml:space="preserve">max 10 dni </w:t>
      </w:r>
      <w:r w:rsidRPr="00D42065">
        <w:rPr>
          <w:rFonts w:ascii="Times New Roman" w:hAnsi="Times New Roman" w:cs="Times New Roman"/>
        </w:rPr>
        <w:t>od zawiadomienia o wadzie lub od zgłoszenia samochodu do przeglądu. Do czasu wyznaczonego na przystąpienie do usunięcia wady lub wykonania przeglądu nie wlicza się dni ustawowo wolnych od pracy.</w:t>
      </w:r>
    </w:p>
    <w:p w:rsidR="00C519DB" w:rsidRPr="00D42065" w:rsidRDefault="00C519DB" w:rsidP="00C519DB">
      <w:pPr>
        <w:ind w:left="720"/>
        <w:contextualSpacing/>
        <w:rPr>
          <w:rFonts w:ascii="Times New Roman" w:hAnsi="Times New Roman" w:cs="Times New Roman"/>
        </w:rPr>
      </w:pPr>
    </w:p>
    <w:p w:rsidR="00C519DB" w:rsidRPr="00D42065" w:rsidRDefault="00C519DB" w:rsidP="00C519DB">
      <w:pPr>
        <w:numPr>
          <w:ilvl w:val="0"/>
          <w:numId w:val="39"/>
        </w:numPr>
        <w:spacing w:after="0" w:line="240" w:lineRule="auto"/>
        <w:ind w:left="284" w:hanging="284"/>
        <w:contextualSpacing/>
        <w:jc w:val="both"/>
        <w:rPr>
          <w:rFonts w:ascii="Times New Roman" w:hAnsi="Times New Roman" w:cs="Times New Roman"/>
        </w:rPr>
      </w:pPr>
      <w:r w:rsidRPr="00D42065">
        <w:rPr>
          <w:rFonts w:ascii="Times New Roman" w:hAnsi="Times New Roman" w:cs="Times New Roman"/>
        </w:rPr>
        <w:t xml:space="preserve">W uzasadnionych przypadkach, ZAMAWIAJĄCY może, na wniosek WYKONAWCY przedłużyć terminy wskazane w ust. 7. </w:t>
      </w:r>
    </w:p>
    <w:p w:rsidR="00C519DB" w:rsidRPr="00D42065" w:rsidRDefault="00C519DB" w:rsidP="00C519DB">
      <w:pPr>
        <w:ind w:left="720"/>
        <w:contextualSpacing/>
        <w:rPr>
          <w:rFonts w:ascii="Times New Roman" w:hAnsi="Times New Roman" w:cs="Times New Roman"/>
        </w:rPr>
      </w:pPr>
    </w:p>
    <w:p w:rsidR="00C519DB" w:rsidRPr="00D42065" w:rsidRDefault="00C519DB" w:rsidP="00C519DB">
      <w:pPr>
        <w:numPr>
          <w:ilvl w:val="0"/>
          <w:numId w:val="39"/>
        </w:numPr>
        <w:spacing w:after="0" w:line="240" w:lineRule="auto"/>
        <w:ind w:left="284" w:hanging="284"/>
        <w:contextualSpacing/>
        <w:jc w:val="both"/>
        <w:rPr>
          <w:rFonts w:ascii="Times New Roman" w:hAnsi="Times New Roman" w:cs="Times New Roman"/>
        </w:rPr>
      </w:pPr>
      <w:r w:rsidRPr="00D42065">
        <w:rPr>
          <w:rFonts w:ascii="Times New Roman" w:hAnsi="Times New Roman" w:cs="Times New Roman"/>
        </w:rPr>
        <w:t>W sprawach dotyczących gwarancji nieuregulowanych w niniejszym paragrafie zastosowanie znajdują postanowienia zawarte instrukcjach obsługi i eksploatacji oraz książkach gwarancyjnych. W przypadku sprzeczności pomiędzy postanowieniami niniejszej umowy a postanowieniami instrukcję obsługi i eksploatacji lub książki gwarancyjnej pierwszeństwo mają postanowienia umowy.</w:t>
      </w:r>
    </w:p>
    <w:p w:rsidR="00C519DB" w:rsidRPr="00D42065" w:rsidRDefault="00C519DB" w:rsidP="00C519DB">
      <w:pPr>
        <w:spacing w:after="0" w:line="240" w:lineRule="auto"/>
        <w:jc w:val="both"/>
        <w:rPr>
          <w:rFonts w:ascii="Times New Roman" w:hAnsi="Times New Roman" w:cs="Times New Roman"/>
        </w:rPr>
      </w:pPr>
    </w:p>
    <w:p w:rsidR="00C519DB" w:rsidRPr="00D42065" w:rsidRDefault="00C519DB" w:rsidP="00C519DB">
      <w:pPr>
        <w:spacing w:after="0" w:line="240" w:lineRule="auto"/>
        <w:jc w:val="center"/>
        <w:rPr>
          <w:rFonts w:ascii="Times New Roman" w:hAnsi="Times New Roman" w:cs="Times New Roman"/>
          <w:b/>
        </w:rPr>
      </w:pPr>
    </w:p>
    <w:p w:rsidR="00C519DB" w:rsidRPr="00D42065" w:rsidRDefault="00C519DB" w:rsidP="00C519DB">
      <w:pPr>
        <w:spacing w:after="0" w:line="240" w:lineRule="auto"/>
        <w:jc w:val="center"/>
        <w:rPr>
          <w:rFonts w:ascii="Times New Roman" w:hAnsi="Times New Roman" w:cs="Times New Roman"/>
          <w:b/>
        </w:rPr>
      </w:pPr>
      <w:r w:rsidRPr="00D42065">
        <w:rPr>
          <w:rFonts w:ascii="Times New Roman" w:hAnsi="Times New Roman" w:cs="Times New Roman"/>
          <w:b/>
        </w:rPr>
        <w:t>§ 7.</w:t>
      </w:r>
    </w:p>
    <w:p w:rsidR="00C519DB" w:rsidRPr="00D42065" w:rsidRDefault="00C519DB" w:rsidP="00C519DB">
      <w:pPr>
        <w:spacing w:after="120" w:line="240" w:lineRule="auto"/>
        <w:jc w:val="center"/>
        <w:rPr>
          <w:rFonts w:ascii="Times New Roman" w:hAnsi="Times New Roman" w:cs="Times New Roman"/>
        </w:rPr>
      </w:pPr>
      <w:r w:rsidRPr="00D42065">
        <w:rPr>
          <w:rFonts w:ascii="Times New Roman" w:hAnsi="Times New Roman" w:cs="Times New Roman"/>
          <w:b/>
          <w:bCs/>
        </w:rPr>
        <w:t>ZABEZPIECZENIE NALEŻYTEGO WYKONANIA UMOWY</w:t>
      </w:r>
    </w:p>
    <w:p w:rsidR="00C519DB" w:rsidRPr="00D42065" w:rsidRDefault="00C519DB" w:rsidP="00C519DB">
      <w:pPr>
        <w:numPr>
          <w:ilvl w:val="0"/>
          <w:numId w:val="41"/>
        </w:numPr>
        <w:spacing w:after="0" w:line="240" w:lineRule="auto"/>
        <w:ind w:left="284" w:hanging="284"/>
        <w:jc w:val="both"/>
        <w:rPr>
          <w:rFonts w:ascii="Times New Roman" w:hAnsi="Times New Roman" w:cs="Times New Roman"/>
        </w:rPr>
      </w:pPr>
      <w:r w:rsidRPr="00D42065">
        <w:rPr>
          <w:rFonts w:ascii="Times New Roman" w:hAnsi="Times New Roman" w:cs="Times New Roman"/>
        </w:rPr>
        <w:t>ZAMAWIAJĄCY nie wymaga wniesienia przez WYKONAWCĘ zabezpieczenia należytego wykonania umowy.</w:t>
      </w:r>
    </w:p>
    <w:p w:rsidR="00C519DB" w:rsidRPr="00D42065" w:rsidRDefault="00C519DB" w:rsidP="00C519DB">
      <w:pPr>
        <w:spacing w:after="0" w:line="240" w:lineRule="auto"/>
        <w:ind w:left="284"/>
        <w:jc w:val="both"/>
        <w:rPr>
          <w:rFonts w:ascii="Times New Roman" w:hAnsi="Times New Roman" w:cs="Times New Roman"/>
        </w:rPr>
      </w:pPr>
    </w:p>
    <w:p w:rsidR="00C519DB" w:rsidRPr="00D42065" w:rsidRDefault="00C519DB" w:rsidP="00C519DB">
      <w:pPr>
        <w:numPr>
          <w:ilvl w:val="0"/>
          <w:numId w:val="41"/>
        </w:numPr>
        <w:spacing w:after="0" w:line="240" w:lineRule="auto"/>
        <w:ind w:left="284" w:hanging="284"/>
        <w:jc w:val="both"/>
        <w:rPr>
          <w:rFonts w:ascii="Times New Roman" w:hAnsi="Times New Roman" w:cs="Times New Roman"/>
        </w:rPr>
      </w:pPr>
      <w:r w:rsidRPr="00D42065">
        <w:rPr>
          <w:rFonts w:ascii="Times New Roman" w:hAnsi="Times New Roman" w:cs="Times New Roman"/>
        </w:rPr>
        <w:t>W przypadku niewykonania lub nienależytego wykonania przez WYKONAWCĘ ciążących na nim na podstawie niniejszej umowy obowiązków, ZAMAWIAJĄCY ma prawo do wykonania ich na koszt WYKONAWCY bez upoważnienia sądu.</w:t>
      </w:r>
    </w:p>
    <w:p w:rsidR="00C519DB" w:rsidRPr="00D42065" w:rsidRDefault="00C519DB" w:rsidP="00C519DB">
      <w:pPr>
        <w:spacing w:after="0" w:line="240" w:lineRule="auto"/>
        <w:jc w:val="both"/>
        <w:rPr>
          <w:rFonts w:ascii="Times New Roman" w:hAnsi="Times New Roman" w:cs="Times New Roman"/>
        </w:rPr>
      </w:pPr>
    </w:p>
    <w:p w:rsidR="00C519DB" w:rsidRPr="00D42065" w:rsidRDefault="00C519DB" w:rsidP="00C519DB">
      <w:pPr>
        <w:spacing w:after="0" w:line="240" w:lineRule="auto"/>
        <w:jc w:val="both"/>
        <w:rPr>
          <w:rFonts w:ascii="Times New Roman" w:hAnsi="Times New Roman" w:cs="Times New Roman"/>
        </w:rPr>
      </w:pPr>
    </w:p>
    <w:p w:rsidR="00C519DB" w:rsidRPr="00D42065" w:rsidRDefault="00C519DB" w:rsidP="00C519DB">
      <w:pPr>
        <w:spacing w:after="0" w:line="240" w:lineRule="auto"/>
        <w:jc w:val="center"/>
        <w:rPr>
          <w:rFonts w:ascii="Times New Roman" w:hAnsi="Times New Roman" w:cs="Times New Roman"/>
          <w:b/>
        </w:rPr>
      </w:pPr>
      <w:r w:rsidRPr="00D42065">
        <w:rPr>
          <w:rFonts w:ascii="Times New Roman" w:hAnsi="Times New Roman" w:cs="Times New Roman"/>
          <w:b/>
        </w:rPr>
        <w:t>§ 8.</w:t>
      </w:r>
    </w:p>
    <w:p w:rsidR="00C519DB" w:rsidRPr="00D42065" w:rsidRDefault="00C519DB" w:rsidP="00C519DB">
      <w:pPr>
        <w:spacing w:after="120" w:line="240" w:lineRule="auto"/>
        <w:jc w:val="center"/>
        <w:rPr>
          <w:rFonts w:ascii="Times New Roman" w:hAnsi="Times New Roman" w:cs="Times New Roman"/>
        </w:rPr>
      </w:pPr>
      <w:r w:rsidRPr="00D42065">
        <w:rPr>
          <w:rFonts w:ascii="Times New Roman" w:hAnsi="Times New Roman" w:cs="Times New Roman"/>
          <w:b/>
          <w:bCs/>
        </w:rPr>
        <w:t>KARY UMOWNE, ODSZKODOWANIE I ODSETKI</w:t>
      </w:r>
    </w:p>
    <w:p w:rsidR="00C519DB" w:rsidRPr="00D42065" w:rsidRDefault="00C519DB" w:rsidP="00C519DB">
      <w:pPr>
        <w:numPr>
          <w:ilvl w:val="0"/>
          <w:numId w:val="42"/>
        </w:numPr>
        <w:spacing w:after="0" w:line="240" w:lineRule="auto"/>
        <w:ind w:left="284" w:hanging="284"/>
        <w:contextualSpacing/>
        <w:jc w:val="both"/>
        <w:rPr>
          <w:rFonts w:ascii="Times New Roman" w:hAnsi="Times New Roman" w:cs="Times New Roman"/>
        </w:rPr>
      </w:pPr>
      <w:r w:rsidRPr="00D42065">
        <w:rPr>
          <w:rFonts w:ascii="Times New Roman" w:hAnsi="Times New Roman" w:cs="Times New Roman"/>
        </w:rPr>
        <w:t xml:space="preserve">WYKONAWCA zapłaci ZAMAWIAJĄCEMU karę umowną w wysokości </w:t>
      </w:r>
      <w:r w:rsidRPr="00D42065">
        <w:rPr>
          <w:rFonts w:ascii="Times New Roman" w:hAnsi="Times New Roman" w:cs="Times New Roman"/>
          <w:b/>
        </w:rPr>
        <w:t>0,2% ceny netto</w:t>
      </w:r>
      <w:r w:rsidRPr="00D42065">
        <w:rPr>
          <w:rFonts w:ascii="Times New Roman" w:hAnsi="Times New Roman" w:cs="Times New Roman"/>
        </w:rPr>
        <w:t xml:space="preserve"> samochodu za każdy dzień opóźnienia w terminie wykonania umowy wskazanym w § 3 ust. 1, jednakże </w:t>
      </w:r>
      <w:r w:rsidRPr="00D42065">
        <w:rPr>
          <w:rFonts w:ascii="Times New Roman" w:hAnsi="Times New Roman" w:cs="Times New Roman"/>
          <w:b/>
        </w:rPr>
        <w:t>nie więcej niż 20% ceny netto.</w:t>
      </w:r>
    </w:p>
    <w:p w:rsidR="00C519DB" w:rsidRPr="00D42065" w:rsidRDefault="00C519DB" w:rsidP="00C519DB">
      <w:pPr>
        <w:spacing w:after="0" w:line="240" w:lineRule="auto"/>
        <w:jc w:val="both"/>
        <w:rPr>
          <w:rFonts w:ascii="Times New Roman" w:hAnsi="Times New Roman" w:cs="Times New Roman"/>
        </w:rPr>
      </w:pPr>
    </w:p>
    <w:p w:rsidR="00C519DB" w:rsidRPr="00D42065" w:rsidRDefault="00C519DB" w:rsidP="00C519DB">
      <w:pPr>
        <w:numPr>
          <w:ilvl w:val="0"/>
          <w:numId w:val="42"/>
        </w:numPr>
        <w:spacing w:after="0" w:line="240" w:lineRule="auto"/>
        <w:ind w:left="284" w:hanging="284"/>
        <w:contextualSpacing/>
        <w:jc w:val="both"/>
        <w:rPr>
          <w:rFonts w:ascii="Times New Roman" w:hAnsi="Times New Roman" w:cs="Times New Roman"/>
        </w:rPr>
      </w:pPr>
      <w:r w:rsidRPr="00D42065">
        <w:rPr>
          <w:rFonts w:ascii="Times New Roman" w:hAnsi="Times New Roman" w:cs="Times New Roman"/>
        </w:rPr>
        <w:t xml:space="preserve">WYKONAWCA zapłaci ZAMAWIAJĄCEMU karę umowną w wysokości </w:t>
      </w:r>
      <w:r w:rsidRPr="00D42065">
        <w:rPr>
          <w:rFonts w:ascii="Times New Roman" w:hAnsi="Times New Roman" w:cs="Times New Roman"/>
          <w:b/>
        </w:rPr>
        <w:t>0,5% ceny netto</w:t>
      </w:r>
      <w:r w:rsidRPr="00D42065">
        <w:rPr>
          <w:rFonts w:ascii="Times New Roman" w:hAnsi="Times New Roman" w:cs="Times New Roman"/>
        </w:rPr>
        <w:t xml:space="preserve"> samochodu za każdy dzień opóźnienia w dostarczeniu samochodu do ZAMAWIAJĄCEGO w terminie ustalonym w protokole odbioru.</w:t>
      </w:r>
    </w:p>
    <w:p w:rsidR="00C519DB" w:rsidRPr="00D42065" w:rsidRDefault="00C519DB" w:rsidP="00C519DB">
      <w:pPr>
        <w:ind w:left="720"/>
        <w:contextualSpacing/>
        <w:rPr>
          <w:rFonts w:ascii="Times New Roman" w:hAnsi="Times New Roman" w:cs="Times New Roman"/>
        </w:rPr>
      </w:pPr>
    </w:p>
    <w:p w:rsidR="00C519DB" w:rsidRPr="00D42065" w:rsidRDefault="00C519DB" w:rsidP="00C519DB">
      <w:pPr>
        <w:numPr>
          <w:ilvl w:val="0"/>
          <w:numId w:val="42"/>
        </w:numPr>
        <w:spacing w:after="0" w:line="240" w:lineRule="auto"/>
        <w:ind w:left="284" w:hanging="284"/>
        <w:contextualSpacing/>
        <w:jc w:val="both"/>
        <w:rPr>
          <w:rFonts w:ascii="Times New Roman" w:hAnsi="Times New Roman" w:cs="Times New Roman"/>
        </w:rPr>
      </w:pPr>
      <w:r w:rsidRPr="00D42065">
        <w:rPr>
          <w:rFonts w:ascii="Times New Roman" w:hAnsi="Times New Roman" w:cs="Times New Roman"/>
        </w:rPr>
        <w:t xml:space="preserve">WYKONAWCA zapłaci ZAMAWIAJĄCEMU karę umowną w wysokości </w:t>
      </w:r>
      <w:r w:rsidRPr="00D42065">
        <w:rPr>
          <w:rFonts w:ascii="Times New Roman" w:hAnsi="Times New Roman" w:cs="Times New Roman"/>
          <w:b/>
        </w:rPr>
        <w:t>5% ceny netto</w:t>
      </w:r>
      <w:r w:rsidRPr="00D42065">
        <w:rPr>
          <w:rFonts w:ascii="Times New Roman" w:hAnsi="Times New Roman" w:cs="Times New Roman"/>
        </w:rPr>
        <w:t xml:space="preserve"> samochodu za każdy przypadek niespełnienia przez odebrany przez ZAMAWIAJĄCEGO samochód parametru technicznego określonego w </w:t>
      </w:r>
      <w:bookmarkStart w:id="18" w:name="_Hlk494887178"/>
      <w:r w:rsidRPr="00D42065">
        <w:rPr>
          <w:rFonts w:ascii="Times New Roman" w:hAnsi="Times New Roman" w:cs="Times New Roman"/>
        </w:rPr>
        <w:t xml:space="preserve">Załączniku nr 5 do Formularza oferty </w:t>
      </w:r>
      <w:r w:rsidRPr="00D42065">
        <w:rPr>
          <w:rFonts w:ascii="Times New Roman" w:hAnsi="Times New Roman" w:cs="Times New Roman"/>
          <w:b/>
        </w:rPr>
        <w:t>-</w:t>
      </w:r>
      <w:r w:rsidRPr="00D42065">
        <w:rPr>
          <w:rFonts w:ascii="Times New Roman" w:hAnsi="Times New Roman" w:cs="Times New Roman"/>
        </w:rPr>
        <w:t xml:space="preserve"> </w:t>
      </w:r>
      <w:r w:rsidRPr="00D42065">
        <w:rPr>
          <w:rFonts w:ascii="Times New Roman" w:hAnsi="Times New Roman" w:cs="Times New Roman"/>
          <w:b/>
        </w:rPr>
        <w:t>Wymagania techniczne średniego pojazdu ratowniczo-gaśniczego dla OSP w Gostyniu</w:t>
      </w:r>
      <w:r w:rsidRPr="00D42065">
        <w:rPr>
          <w:rFonts w:ascii="Times New Roman" w:hAnsi="Times New Roman" w:cs="Times New Roman"/>
        </w:rPr>
        <w:t xml:space="preserve">, który Wykonawca wypełnił w części oznaczonej jako </w:t>
      </w:r>
      <w:r w:rsidRPr="00D42065">
        <w:rPr>
          <w:rFonts w:ascii="Times New Roman" w:hAnsi="Times New Roman" w:cs="Times New Roman"/>
          <w:b/>
        </w:rPr>
        <w:t>SPEŁNIENIE WYMAGAŃ / PROPOZYCJE WYKONAWCY</w:t>
      </w:r>
      <w:bookmarkEnd w:id="18"/>
      <w:r w:rsidRPr="00D42065">
        <w:rPr>
          <w:rFonts w:ascii="Times New Roman" w:hAnsi="Times New Roman" w:cs="Times New Roman"/>
        </w:rPr>
        <w:t>, stanowiącego jednocześnie kryterium oceny ofert w postępowaniu o udzielenie zamówienia publicznego w niniejszej sprawie.</w:t>
      </w:r>
    </w:p>
    <w:p w:rsidR="00C519DB" w:rsidRPr="00D42065" w:rsidRDefault="00C519DB" w:rsidP="00C519DB">
      <w:pPr>
        <w:ind w:left="720"/>
        <w:contextualSpacing/>
        <w:rPr>
          <w:rFonts w:ascii="Times New Roman" w:hAnsi="Times New Roman" w:cs="Times New Roman"/>
        </w:rPr>
      </w:pPr>
    </w:p>
    <w:p w:rsidR="00C519DB" w:rsidRPr="00D42065" w:rsidRDefault="00C519DB" w:rsidP="00C519DB">
      <w:pPr>
        <w:numPr>
          <w:ilvl w:val="0"/>
          <w:numId w:val="42"/>
        </w:numPr>
        <w:spacing w:after="0" w:line="240" w:lineRule="auto"/>
        <w:ind w:left="284" w:hanging="284"/>
        <w:contextualSpacing/>
        <w:jc w:val="both"/>
        <w:rPr>
          <w:rFonts w:ascii="Times New Roman" w:hAnsi="Times New Roman" w:cs="Times New Roman"/>
        </w:rPr>
      </w:pPr>
      <w:r w:rsidRPr="00D42065">
        <w:rPr>
          <w:rFonts w:ascii="Times New Roman" w:hAnsi="Times New Roman" w:cs="Times New Roman"/>
        </w:rPr>
        <w:t xml:space="preserve">WYKONAWCA zapłaci ZAMAWIAJĄCEMU karę umowną w wysokości </w:t>
      </w:r>
      <w:r w:rsidRPr="00D42065">
        <w:rPr>
          <w:rFonts w:ascii="Times New Roman" w:hAnsi="Times New Roman" w:cs="Times New Roman"/>
          <w:b/>
        </w:rPr>
        <w:t>0,1% ceny netto</w:t>
      </w:r>
      <w:r w:rsidRPr="00D42065">
        <w:rPr>
          <w:rFonts w:ascii="Times New Roman" w:hAnsi="Times New Roman" w:cs="Times New Roman"/>
        </w:rPr>
        <w:t xml:space="preserve"> samochodu za każdy dzień opóźnienia w usunięciu w wyznaczonym przez ZAMAWIAJĄCEGO terminie wady wskazanej w protokole odbioru.</w:t>
      </w:r>
    </w:p>
    <w:p w:rsidR="00C519DB" w:rsidRPr="00D42065" w:rsidRDefault="00C519DB" w:rsidP="00C519DB">
      <w:pPr>
        <w:ind w:left="720"/>
        <w:contextualSpacing/>
        <w:rPr>
          <w:rFonts w:ascii="Times New Roman" w:hAnsi="Times New Roman" w:cs="Times New Roman"/>
        </w:rPr>
      </w:pPr>
    </w:p>
    <w:p w:rsidR="00C519DB" w:rsidRPr="00D42065" w:rsidRDefault="00C519DB" w:rsidP="00C519DB">
      <w:pPr>
        <w:numPr>
          <w:ilvl w:val="0"/>
          <w:numId w:val="42"/>
        </w:numPr>
        <w:spacing w:after="0" w:line="240" w:lineRule="auto"/>
        <w:ind w:left="284" w:hanging="284"/>
        <w:contextualSpacing/>
        <w:jc w:val="both"/>
        <w:rPr>
          <w:rFonts w:ascii="Times New Roman" w:hAnsi="Times New Roman" w:cs="Times New Roman"/>
        </w:rPr>
      </w:pPr>
      <w:r w:rsidRPr="00D42065">
        <w:rPr>
          <w:rFonts w:ascii="Times New Roman" w:hAnsi="Times New Roman" w:cs="Times New Roman"/>
        </w:rPr>
        <w:t xml:space="preserve">WYKONAWCA zapłaci ZAMAWIAJĄCEMU karę umowną w wysokości </w:t>
      </w:r>
      <w:r w:rsidRPr="00D42065">
        <w:rPr>
          <w:rFonts w:ascii="Times New Roman" w:hAnsi="Times New Roman" w:cs="Times New Roman"/>
          <w:b/>
        </w:rPr>
        <w:t>2% ceny netto</w:t>
      </w:r>
      <w:r w:rsidRPr="00D42065">
        <w:rPr>
          <w:rFonts w:ascii="Times New Roman" w:hAnsi="Times New Roman" w:cs="Times New Roman"/>
        </w:rPr>
        <w:t xml:space="preserve"> samochodu, w przypadku nieprzeprowadzenia szkolenia, o którym mowa w § 4 ust. 11.</w:t>
      </w:r>
    </w:p>
    <w:p w:rsidR="00C519DB" w:rsidRPr="00D42065" w:rsidRDefault="00C519DB" w:rsidP="00C519DB">
      <w:pPr>
        <w:ind w:left="720"/>
        <w:contextualSpacing/>
        <w:rPr>
          <w:rFonts w:ascii="Times New Roman" w:hAnsi="Times New Roman" w:cs="Times New Roman"/>
        </w:rPr>
      </w:pPr>
    </w:p>
    <w:p w:rsidR="00C519DB" w:rsidRPr="00D42065" w:rsidRDefault="00C519DB" w:rsidP="00C519DB">
      <w:pPr>
        <w:numPr>
          <w:ilvl w:val="0"/>
          <w:numId w:val="42"/>
        </w:numPr>
        <w:spacing w:after="0" w:line="240" w:lineRule="auto"/>
        <w:ind w:left="284" w:hanging="284"/>
        <w:contextualSpacing/>
        <w:jc w:val="both"/>
        <w:rPr>
          <w:rFonts w:ascii="Times New Roman" w:hAnsi="Times New Roman" w:cs="Times New Roman"/>
        </w:rPr>
      </w:pPr>
      <w:r w:rsidRPr="00D42065">
        <w:rPr>
          <w:rFonts w:ascii="Times New Roman" w:hAnsi="Times New Roman" w:cs="Times New Roman"/>
        </w:rPr>
        <w:t xml:space="preserve">W przypadku odstąpienia od umowy z powodu niewykonania lub nienależytego wykonania umowy przez WYKONAWCĘ, WYKONAWCA zapłaci ZAMAWIAJĄCEMU karę umowną w wysokości </w:t>
      </w:r>
      <w:r w:rsidRPr="00D42065">
        <w:rPr>
          <w:rFonts w:ascii="Times New Roman" w:hAnsi="Times New Roman" w:cs="Times New Roman"/>
          <w:b/>
        </w:rPr>
        <w:t>20% ceny netto</w:t>
      </w:r>
      <w:r w:rsidRPr="00D42065">
        <w:rPr>
          <w:rFonts w:ascii="Times New Roman" w:hAnsi="Times New Roman" w:cs="Times New Roman"/>
        </w:rPr>
        <w:t xml:space="preserve"> samochodu.</w:t>
      </w:r>
    </w:p>
    <w:p w:rsidR="00C519DB" w:rsidRPr="00D42065" w:rsidRDefault="00C519DB" w:rsidP="00C519DB">
      <w:pPr>
        <w:ind w:left="720"/>
        <w:contextualSpacing/>
        <w:rPr>
          <w:rFonts w:ascii="Times New Roman" w:hAnsi="Times New Roman" w:cs="Times New Roman"/>
        </w:rPr>
      </w:pPr>
    </w:p>
    <w:p w:rsidR="00C519DB" w:rsidRPr="00D42065" w:rsidRDefault="00C519DB" w:rsidP="00C519DB">
      <w:pPr>
        <w:numPr>
          <w:ilvl w:val="0"/>
          <w:numId w:val="42"/>
        </w:numPr>
        <w:spacing w:after="0" w:line="240" w:lineRule="auto"/>
        <w:ind w:left="284" w:hanging="284"/>
        <w:contextualSpacing/>
        <w:jc w:val="both"/>
        <w:rPr>
          <w:rFonts w:ascii="Times New Roman" w:hAnsi="Times New Roman" w:cs="Times New Roman"/>
        </w:rPr>
      </w:pPr>
      <w:r w:rsidRPr="00D42065">
        <w:rPr>
          <w:rFonts w:ascii="Times New Roman" w:hAnsi="Times New Roman" w:cs="Times New Roman"/>
        </w:rPr>
        <w:t>W przypadku, gdy wysokość poniesionej szkody przewyższa wysokość kar zastrzeżonych w umowie, ZAMAWIAJĄCY może żądać odszkodowania przewyższającego wysokość zastrzeżonych kar umownych.</w:t>
      </w:r>
    </w:p>
    <w:p w:rsidR="00C519DB" w:rsidRPr="00D42065" w:rsidRDefault="00C519DB" w:rsidP="00C519DB">
      <w:pPr>
        <w:ind w:left="720"/>
        <w:contextualSpacing/>
        <w:rPr>
          <w:rFonts w:ascii="Times New Roman" w:hAnsi="Times New Roman" w:cs="Times New Roman"/>
        </w:rPr>
      </w:pPr>
    </w:p>
    <w:p w:rsidR="00C519DB" w:rsidRPr="00D42065" w:rsidRDefault="00C519DB" w:rsidP="00C519DB">
      <w:pPr>
        <w:numPr>
          <w:ilvl w:val="0"/>
          <w:numId w:val="42"/>
        </w:numPr>
        <w:spacing w:after="0" w:line="240" w:lineRule="auto"/>
        <w:ind w:left="284" w:hanging="284"/>
        <w:contextualSpacing/>
        <w:jc w:val="both"/>
        <w:rPr>
          <w:rFonts w:ascii="Times New Roman" w:hAnsi="Times New Roman" w:cs="Times New Roman"/>
        </w:rPr>
      </w:pPr>
      <w:r w:rsidRPr="00D42065">
        <w:rPr>
          <w:rFonts w:ascii="Times New Roman" w:hAnsi="Times New Roman" w:cs="Times New Roman"/>
        </w:rPr>
        <w:t>Kara umowna zostanie zapłacona przez WYKONAWCĘ na podstawie noty / rachunku wystawionej / wystawionego przez ZAMAWIAJĄCEGO.</w:t>
      </w:r>
    </w:p>
    <w:p w:rsidR="00C519DB" w:rsidRPr="00D42065" w:rsidRDefault="00C519DB" w:rsidP="00C519DB">
      <w:pPr>
        <w:spacing w:after="0" w:line="240" w:lineRule="auto"/>
        <w:jc w:val="both"/>
        <w:rPr>
          <w:rFonts w:ascii="Times New Roman" w:hAnsi="Times New Roman" w:cs="Times New Roman"/>
        </w:rPr>
      </w:pPr>
    </w:p>
    <w:p w:rsidR="00C519DB" w:rsidRPr="00D42065" w:rsidRDefault="00C519DB" w:rsidP="00C519DB">
      <w:pPr>
        <w:spacing w:after="0" w:line="240" w:lineRule="auto"/>
        <w:jc w:val="both"/>
        <w:rPr>
          <w:rFonts w:ascii="Times New Roman" w:hAnsi="Times New Roman" w:cs="Times New Roman"/>
        </w:rPr>
      </w:pPr>
    </w:p>
    <w:p w:rsidR="00C519DB" w:rsidRPr="00D42065" w:rsidRDefault="00C519DB" w:rsidP="00C519DB">
      <w:pPr>
        <w:spacing w:after="0" w:line="240" w:lineRule="auto"/>
        <w:jc w:val="center"/>
        <w:rPr>
          <w:rFonts w:ascii="Times New Roman" w:hAnsi="Times New Roman" w:cs="Times New Roman"/>
          <w:b/>
        </w:rPr>
      </w:pPr>
      <w:r w:rsidRPr="00D42065">
        <w:rPr>
          <w:rFonts w:ascii="Times New Roman" w:hAnsi="Times New Roman" w:cs="Times New Roman"/>
          <w:b/>
        </w:rPr>
        <w:t xml:space="preserve">§ </w:t>
      </w:r>
      <w:r w:rsidRPr="00D42065">
        <w:rPr>
          <w:rFonts w:ascii="Times New Roman" w:hAnsi="Times New Roman" w:cs="Times New Roman"/>
          <w:b/>
          <w:bCs/>
        </w:rPr>
        <w:t>9</w:t>
      </w:r>
      <w:r w:rsidRPr="00D42065">
        <w:rPr>
          <w:rFonts w:ascii="Times New Roman" w:hAnsi="Times New Roman" w:cs="Times New Roman"/>
          <w:b/>
        </w:rPr>
        <w:t>.</w:t>
      </w:r>
    </w:p>
    <w:p w:rsidR="00C519DB" w:rsidRPr="00D42065" w:rsidRDefault="00C519DB" w:rsidP="00C519DB">
      <w:pPr>
        <w:spacing w:after="120" w:line="240" w:lineRule="auto"/>
        <w:jc w:val="center"/>
        <w:rPr>
          <w:rFonts w:ascii="Times New Roman" w:hAnsi="Times New Roman" w:cs="Times New Roman"/>
          <w:b/>
        </w:rPr>
      </w:pPr>
      <w:r w:rsidRPr="00D42065">
        <w:rPr>
          <w:rFonts w:ascii="Times New Roman" w:hAnsi="Times New Roman" w:cs="Times New Roman"/>
          <w:b/>
          <w:bCs/>
        </w:rPr>
        <w:t>ROZSTRZYGANIE SPORÓW I OBOWIĄZUJĄCE PRAWO</w:t>
      </w:r>
    </w:p>
    <w:p w:rsidR="00C519DB" w:rsidRPr="00D42065" w:rsidRDefault="00C519DB" w:rsidP="00C519DB">
      <w:pPr>
        <w:spacing w:after="0" w:line="240" w:lineRule="auto"/>
        <w:jc w:val="both"/>
        <w:rPr>
          <w:rFonts w:ascii="Times New Roman" w:hAnsi="Times New Roman" w:cs="Times New Roman"/>
        </w:rPr>
      </w:pPr>
      <w:r w:rsidRPr="00D42065">
        <w:rPr>
          <w:rFonts w:ascii="Times New Roman" w:hAnsi="Times New Roman" w:cs="Times New Roman"/>
        </w:rPr>
        <w:t>W sprawach nieuregulowanych niniejszą umową stosuje się przepisy powszechnie obowiązujące. Sprawy sporne związane z niniejszą umową rozstrzygane będą przez sąd właściwy dla siedziby ZAMAWIAJĄCEGO.</w:t>
      </w:r>
    </w:p>
    <w:p w:rsidR="00C519DB" w:rsidRPr="00D42065" w:rsidRDefault="00C519DB" w:rsidP="00C519DB">
      <w:pPr>
        <w:spacing w:after="0" w:line="240" w:lineRule="auto"/>
        <w:jc w:val="both"/>
        <w:rPr>
          <w:rFonts w:ascii="Times New Roman" w:hAnsi="Times New Roman" w:cs="Times New Roman"/>
          <w:highlight w:val="yellow"/>
        </w:rPr>
      </w:pPr>
    </w:p>
    <w:p w:rsidR="00C519DB" w:rsidRPr="00D42065" w:rsidRDefault="00C519DB" w:rsidP="00C519DB">
      <w:pPr>
        <w:spacing w:after="0" w:line="240" w:lineRule="auto"/>
        <w:jc w:val="both"/>
        <w:rPr>
          <w:rFonts w:ascii="Times New Roman" w:hAnsi="Times New Roman" w:cs="Times New Roman"/>
        </w:rPr>
      </w:pPr>
    </w:p>
    <w:p w:rsidR="00C519DB" w:rsidRPr="00D42065" w:rsidRDefault="00C519DB" w:rsidP="00C519DB">
      <w:pPr>
        <w:spacing w:after="0" w:line="240" w:lineRule="auto"/>
        <w:jc w:val="center"/>
        <w:rPr>
          <w:rFonts w:ascii="Times New Roman" w:hAnsi="Times New Roman" w:cs="Times New Roman"/>
        </w:rPr>
      </w:pPr>
      <w:r w:rsidRPr="00D42065">
        <w:rPr>
          <w:rFonts w:ascii="Times New Roman" w:hAnsi="Times New Roman" w:cs="Times New Roman"/>
          <w:b/>
          <w:bCs/>
        </w:rPr>
        <w:t>§</w:t>
      </w:r>
      <w:r>
        <w:rPr>
          <w:rFonts w:ascii="Times New Roman" w:hAnsi="Times New Roman" w:cs="Times New Roman"/>
          <w:b/>
          <w:bCs/>
        </w:rPr>
        <w:t xml:space="preserve"> </w:t>
      </w:r>
      <w:r w:rsidRPr="00D42065">
        <w:rPr>
          <w:rFonts w:ascii="Times New Roman" w:hAnsi="Times New Roman" w:cs="Times New Roman"/>
          <w:b/>
          <w:bCs/>
        </w:rPr>
        <w:t>10.</w:t>
      </w:r>
    </w:p>
    <w:p w:rsidR="00C519DB" w:rsidRPr="00D42065" w:rsidRDefault="00C519DB" w:rsidP="00C519DB">
      <w:pPr>
        <w:spacing w:after="120" w:line="240" w:lineRule="auto"/>
        <w:jc w:val="center"/>
        <w:rPr>
          <w:rFonts w:ascii="Times New Roman" w:hAnsi="Times New Roman" w:cs="Times New Roman"/>
        </w:rPr>
      </w:pPr>
      <w:r w:rsidRPr="00D42065">
        <w:rPr>
          <w:rFonts w:ascii="Times New Roman" w:hAnsi="Times New Roman" w:cs="Times New Roman"/>
          <w:b/>
          <w:bCs/>
        </w:rPr>
        <w:t>ZMIANA UMOWY</w:t>
      </w:r>
    </w:p>
    <w:p w:rsidR="00C519DB" w:rsidRPr="00D42065" w:rsidRDefault="00C519DB" w:rsidP="00C519DB">
      <w:pPr>
        <w:numPr>
          <w:ilvl w:val="0"/>
          <w:numId w:val="43"/>
        </w:numPr>
        <w:spacing w:after="0" w:line="240" w:lineRule="auto"/>
        <w:ind w:left="284" w:hanging="284"/>
        <w:contextualSpacing/>
        <w:jc w:val="both"/>
        <w:rPr>
          <w:rFonts w:ascii="Times New Roman" w:hAnsi="Times New Roman" w:cs="Times New Roman"/>
        </w:rPr>
      </w:pPr>
      <w:r w:rsidRPr="00D42065">
        <w:rPr>
          <w:rFonts w:ascii="Times New Roman" w:hAnsi="Times New Roman" w:cs="Times New Roman"/>
        </w:rPr>
        <w:t>Zmiana umowy wymaga formy pisemnej pod rygorem nieważności i sporządzona będzie w formie aneksu.</w:t>
      </w:r>
    </w:p>
    <w:p w:rsidR="00C519DB" w:rsidRPr="00D42065" w:rsidRDefault="00C519DB" w:rsidP="00C519DB">
      <w:pPr>
        <w:spacing w:after="0" w:line="240" w:lineRule="auto"/>
        <w:jc w:val="both"/>
        <w:rPr>
          <w:rFonts w:ascii="Times New Roman" w:hAnsi="Times New Roman" w:cs="Times New Roman"/>
        </w:rPr>
      </w:pPr>
    </w:p>
    <w:p w:rsidR="00C519DB" w:rsidRPr="00D42065" w:rsidRDefault="00C519DB" w:rsidP="00C519DB">
      <w:pPr>
        <w:numPr>
          <w:ilvl w:val="0"/>
          <w:numId w:val="43"/>
        </w:numPr>
        <w:spacing w:after="0" w:line="240" w:lineRule="auto"/>
        <w:ind w:left="284" w:hanging="284"/>
        <w:contextualSpacing/>
        <w:jc w:val="both"/>
        <w:rPr>
          <w:rFonts w:ascii="Times New Roman" w:hAnsi="Times New Roman" w:cs="Times New Roman"/>
        </w:rPr>
      </w:pPr>
      <w:r w:rsidRPr="00D42065">
        <w:rPr>
          <w:rFonts w:ascii="Times New Roman" w:hAnsi="Times New Roman" w:cs="Times New Roman"/>
        </w:rPr>
        <w:t>Dopuszcza się zmiany istotnych postanowień umowy w następujących sytuacjach:</w:t>
      </w:r>
    </w:p>
    <w:p w:rsidR="00C519DB" w:rsidRPr="00D42065" w:rsidRDefault="00C519DB" w:rsidP="00C519DB">
      <w:pPr>
        <w:numPr>
          <w:ilvl w:val="0"/>
          <w:numId w:val="44"/>
        </w:numPr>
        <w:spacing w:after="0" w:line="240" w:lineRule="auto"/>
        <w:ind w:left="567" w:hanging="283"/>
        <w:contextualSpacing/>
        <w:jc w:val="both"/>
        <w:rPr>
          <w:rFonts w:ascii="Times New Roman" w:hAnsi="Times New Roman" w:cs="Times New Roman"/>
        </w:rPr>
      </w:pPr>
      <w:r w:rsidRPr="00D42065">
        <w:rPr>
          <w:rFonts w:ascii="Times New Roman" w:hAnsi="Times New Roman" w:cs="Times New Roman"/>
        </w:rPr>
        <w:t>W przypadku obiektywnej niemożności zapewnienia wyposażenia samochodu zgodnie z wymo</w:t>
      </w:r>
      <w:r>
        <w:rPr>
          <w:rFonts w:ascii="Times New Roman" w:hAnsi="Times New Roman" w:cs="Times New Roman"/>
        </w:rPr>
        <w:t xml:space="preserve">gami zawartymi w załączniku nr 5Formularza oferty  Wykonawcy </w:t>
      </w:r>
      <w:r w:rsidRPr="00D42065">
        <w:rPr>
          <w:rFonts w:ascii="Times New Roman" w:hAnsi="Times New Roman" w:cs="Times New Roman"/>
        </w:rPr>
        <w:t xml:space="preserve"> z powodu zakończenia produkcji lub niedostępności na rynku elementów wyposażenia po zawarciu umowy - dopuszcza się zmianę umowy w zakresie rodzaju, typu lub modelu wyposażenia samochodu, pod warunkiem, że nowe wyposażenie będzie odpowiadało pod względem funkcjonalności wyposażeniu pierwotnemu, a jego parametry pozostaną niezmienione lub będą lepsze od pierwotnego;</w:t>
      </w:r>
    </w:p>
    <w:p w:rsidR="00C519DB" w:rsidRPr="00D42065" w:rsidRDefault="00C519DB" w:rsidP="00C519DB">
      <w:pPr>
        <w:numPr>
          <w:ilvl w:val="0"/>
          <w:numId w:val="44"/>
        </w:numPr>
        <w:spacing w:after="0" w:line="240" w:lineRule="auto"/>
        <w:ind w:left="567" w:hanging="283"/>
        <w:contextualSpacing/>
        <w:jc w:val="both"/>
        <w:rPr>
          <w:rFonts w:ascii="Times New Roman" w:hAnsi="Times New Roman" w:cs="Times New Roman"/>
        </w:rPr>
      </w:pPr>
      <w:r w:rsidRPr="00D42065">
        <w:rPr>
          <w:rFonts w:ascii="Times New Roman" w:hAnsi="Times New Roman" w:cs="Times New Roman"/>
        </w:rPr>
        <w:t xml:space="preserve">W przypadku zmiany po zawarciu niniejszej umowy przepisów prawa lub norm, którym odpowiadać ma przedmiot umowy, a także w przypadku zaproponowania przez WYKONAWCĘ szczególnie uzasadnionych pod względem funkcjonalności, sprawności lub przeznaczenia samochodu albo jego wyposażenia zmiany rozwiązań konstrukcyjnych w stosunku do koncepcji przedstawionej w Załączniku nr 5 do Formularza oferty </w:t>
      </w:r>
      <w:r w:rsidRPr="00D42065">
        <w:rPr>
          <w:rFonts w:ascii="Times New Roman" w:hAnsi="Times New Roman" w:cs="Times New Roman"/>
          <w:b/>
        </w:rPr>
        <w:t>-</w:t>
      </w:r>
      <w:r w:rsidRPr="00D42065">
        <w:rPr>
          <w:rFonts w:ascii="Times New Roman" w:hAnsi="Times New Roman" w:cs="Times New Roman"/>
        </w:rPr>
        <w:t xml:space="preserve"> </w:t>
      </w:r>
      <w:r w:rsidRPr="00D42065">
        <w:rPr>
          <w:rFonts w:ascii="Times New Roman" w:hAnsi="Times New Roman" w:cs="Times New Roman"/>
          <w:b/>
        </w:rPr>
        <w:t>Wymagania techniczne średniego pojazdu ratowniczo-gaśniczego dla OSP w Gostyniu</w:t>
      </w:r>
      <w:r w:rsidRPr="00D42065">
        <w:rPr>
          <w:rFonts w:ascii="Times New Roman" w:hAnsi="Times New Roman" w:cs="Times New Roman"/>
        </w:rPr>
        <w:t xml:space="preserve">, który Wykonawca wypełnił w części oznaczonej jako </w:t>
      </w:r>
      <w:r w:rsidRPr="00D42065">
        <w:rPr>
          <w:rFonts w:ascii="Times New Roman" w:hAnsi="Times New Roman" w:cs="Times New Roman"/>
          <w:b/>
        </w:rPr>
        <w:t>SPEŁNIENIE WYMAGAŃ / PROPOZYCJE WYKONAWCY -</w:t>
      </w:r>
      <w:r w:rsidRPr="00D42065">
        <w:rPr>
          <w:rFonts w:ascii="Times New Roman" w:hAnsi="Times New Roman" w:cs="Times New Roman"/>
        </w:rPr>
        <w:t xml:space="preserve"> dopuszcza się zmianę umowy w zakresie wskazanych w ww. Załączniku rozwiązań konstrukcyjnych;</w:t>
      </w:r>
    </w:p>
    <w:p w:rsidR="00C519DB" w:rsidRPr="00D42065" w:rsidRDefault="00C519DB" w:rsidP="00C519DB">
      <w:pPr>
        <w:numPr>
          <w:ilvl w:val="0"/>
          <w:numId w:val="44"/>
        </w:numPr>
        <w:spacing w:after="0" w:line="240" w:lineRule="auto"/>
        <w:ind w:left="567" w:hanging="283"/>
        <w:contextualSpacing/>
        <w:jc w:val="both"/>
        <w:rPr>
          <w:rFonts w:ascii="Times New Roman" w:hAnsi="Times New Roman" w:cs="Times New Roman"/>
        </w:rPr>
      </w:pPr>
      <w:r w:rsidRPr="00D42065">
        <w:rPr>
          <w:rFonts w:ascii="Times New Roman" w:hAnsi="Times New Roman" w:cs="Times New Roman"/>
        </w:rPr>
        <w:t>W przypadkach uzasadnionych potrzebami ZAMAWIAJĄCEGO, kwestiami ekonomicznymi lub logistycznymi - dopuszcza się zmianę umowy polegającą na ustaleniu innych niż pierwotnie zasad przeprowadzenia inspekcji produkcyjnej lub odbioru techniczno-jakościowego lub dostawy samochodu oraz szkoleń.</w:t>
      </w:r>
    </w:p>
    <w:p w:rsidR="00C519DB" w:rsidRPr="00D42065" w:rsidRDefault="00C519DB" w:rsidP="00C519DB">
      <w:pPr>
        <w:spacing w:after="0" w:line="240" w:lineRule="auto"/>
        <w:jc w:val="both"/>
        <w:rPr>
          <w:rFonts w:ascii="Times New Roman" w:hAnsi="Times New Roman" w:cs="Times New Roman"/>
        </w:rPr>
      </w:pPr>
    </w:p>
    <w:p w:rsidR="00C519DB" w:rsidRPr="00D42065" w:rsidRDefault="00C519DB" w:rsidP="00C519DB">
      <w:pPr>
        <w:numPr>
          <w:ilvl w:val="0"/>
          <w:numId w:val="43"/>
        </w:numPr>
        <w:spacing w:after="0" w:line="240" w:lineRule="auto"/>
        <w:ind w:left="284" w:hanging="284"/>
        <w:contextualSpacing/>
        <w:jc w:val="both"/>
        <w:rPr>
          <w:rFonts w:ascii="Times New Roman" w:hAnsi="Times New Roman" w:cs="Times New Roman"/>
        </w:rPr>
      </w:pPr>
      <w:r w:rsidRPr="00D42065">
        <w:rPr>
          <w:rFonts w:ascii="Times New Roman" w:hAnsi="Times New Roman" w:cs="Times New Roman"/>
        </w:rPr>
        <w:t>Zmiany umowy, o których mowa w ust. 2 pkt 1-3 nie mogą prowadzić do zwiększenia ceny samochodu ani powodować powstania po stronie ZAMAWIAJĄCEGO dodatkowych kosztów.</w:t>
      </w:r>
    </w:p>
    <w:p w:rsidR="00C519DB" w:rsidRPr="00D42065" w:rsidRDefault="00C519DB" w:rsidP="00C519DB">
      <w:pPr>
        <w:spacing w:after="0" w:line="240" w:lineRule="auto"/>
        <w:jc w:val="both"/>
        <w:rPr>
          <w:rFonts w:ascii="Times New Roman" w:hAnsi="Times New Roman" w:cs="Times New Roman"/>
        </w:rPr>
      </w:pPr>
    </w:p>
    <w:p w:rsidR="00C519DB" w:rsidRPr="00D42065" w:rsidRDefault="00C519DB" w:rsidP="00C519DB">
      <w:pPr>
        <w:spacing w:after="0" w:line="240" w:lineRule="auto"/>
        <w:jc w:val="both"/>
        <w:rPr>
          <w:rFonts w:ascii="Times New Roman" w:hAnsi="Times New Roman" w:cs="Times New Roman"/>
        </w:rPr>
      </w:pPr>
    </w:p>
    <w:p w:rsidR="00C519DB" w:rsidRPr="00D42065" w:rsidRDefault="00C519DB" w:rsidP="00C519DB">
      <w:pPr>
        <w:spacing w:after="0" w:line="240" w:lineRule="auto"/>
        <w:jc w:val="center"/>
        <w:rPr>
          <w:rFonts w:ascii="Times New Roman" w:hAnsi="Times New Roman" w:cs="Times New Roman"/>
        </w:rPr>
      </w:pPr>
      <w:r w:rsidRPr="00D42065">
        <w:rPr>
          <w:rFonts w:ascii="Times New Roman" w:hAnsi="Times New Roman" w:cs="Times New Roman"/>
          <w:b/>
          <w:bCs/>
        </w:rPr>
        <w:t>§</w:t>
      </w:r>
      <w:r>
        <w:rPr>
          <w:rFonts w:ascii="Times New Roman" w:hAnsi="Times New Roman" w:cs="Times New Roman"/>
          <w:b/>
          <w:bCs/>
        </w:rPr>
        <w:t xml:space="preserve"> </w:t>
      </w:r>
      <w:r w:rsidRPr="00D42065">
        <w:rPr>
          <w:rFonts w:ascii="Times New Roman" w:hAnsi="Times New Roman" w:cs="Times New Roman"/>
          <w:b/>
          <w:bCs/>
        </w:rPr>
        <w:t>11.</w:t>
      </w:r>
    </w:p>
    <w:p w:rsidR="00C519DB" w:rsidRPr="00D42065" w:rsidRDefault="00C519DB" w:rsidP="00C519DB">
      <w:pPr>
        <w:spacing w:after="120" w:line="240" w:lineRule="auto"/>
        <w:jc w:val="center"/>
        <w:rPr>
          <w:rFonts w:ascii="Times New Roman" w:hAnsi="Times New Roman" w:cs="Times New Roman"/>
        </w:rPr>
      </w:pPr>
      <w:r w:rsidRPr="00D42065">
        <w:rPr>
          <w:rFonts w:ascii="Times New Roman" w:hAnsi="Times New Roman" w:cs="Times New Roman"/>
          <w:b/>
          <w:bCs/>
        </w:rPr>
        <w:t>POSTANOWIENIA KOŃCOWE</w:t>
      </w:r>
    </w:p>
    <w:p w:rsidR="00C519DB" w:rsidRPr="00D42065" w:rsidRDefault="00C519DB" w:rsidP="00C519DB">
      <w:pPr>
        <w:numPr>
          <w:ilvl w:val="0"/>
          <w:numId w:val="45"/>
        </w:numPr>
        <w:spacing w:after="0" w:line="240" w:lineRule="auto"/>
        <w:ind w:left="284" w:hanging="284"/>
        <w:contextualSpacing/>
        <w:jc w:val="both"/>
        <w:rPr>
          <w:rFonts w:ascii="Times New Roman" w:hAnsi="Times New Roman" w:cs="Times New Roman"/>
        </w:rPr>
      </w:pPr>
      <w:r w:rsidRPr="00D42065">
        <w:rPr>
          <w:rFonts w:ascii="Times New Roman" w:hAnsi="Times New Roman" w:cs="Times New Roman"/>
        </w:rPr>
        <w:t>Wskazane na wstępie umowy adresy ZAMAWIAJĄCEGO i WYKONAWCY stanowią adresy do korespondencji. W przypadku ich zmiany, strona właściwa zobowiązana jest do powiadomienia drugiej strony - za potwierdzeniem odbioru takiego zawiadomienia - o takiej zmianie. W przypadku zaniechania tego obowiązku korespondencja skierowana do strony na ostatni znany drugiej stronie adres uważana jest za skutecznie doręczoną.</w:t>
      </w:r>
    </w:p>
    <w:p w:rsidR="00C519DB" w:rsidRPr="00D42065" w:rsidRDefault="00C519DB" w:rsidP="00C519DB">
      <w:pPr>
        <w:spacing w:after="0" w:line="240" w:lineRule="auto"/>
        <w:jc w:val="both"/>
        <w:rPr>
          <w:rFonts w:ascii="Times New Roman" w:hAnsi="Times New Roman" w:cs="Times New Roman"/>
        </w:rPr>
      </w:pPr>
    </w:p>
    <w:p w:rsidR="00C519DB" w:rsidRPr="00D42065" w:rsidRDefault="00C519DB" w:rsidP="00C519DB">
      <w:pPr>
        <w:numPr>
          <w:ilvl w:val="0"/>
          <w:numId w:val="45"/>
        </w:numPr>
        <w:spacing w:after="0" w:line="240" w:lineRule="auto"/>
        <w:ind w:left="284" w:hanging="284"/>
        <w:contextualSpacing/>
        <w:jc w:val="both"/>
        <w:rPr>
          <w:rFonts w:ascii="Times New Roman" w:hAnsi="Times New Roman" w:cs="Times New Roman"/>
        </w:rPr>
      </w:pPr>
      <w:r w:rsidRPr="00D42065">
        <w:rPr>
          <w:rFonts w:ascii="Times New Roman" w:hAnsi="Times New Roman" w:cs="Times New Roman"/>
        </w:rPr>
        <w:t>Zawiadomienia przesłane w przypadkach określonych w umowie na numery faksów wskazane w umowie, uważane są za skutecznie doręczone z chwilą ich wysłania (dowodem jest wydruk transmisji danych potwierdzający prawidłowe dokonanie transmisji), chyba że strona zawiadomi drugą stronę listem poleconym wysłanym za potwierdzeniem odbioru o zmianie numerów (zawiadomienie takie nie stanowi zmiany umowy).</w:t>
      </w:r>
    </w:p>
    <w:p w:rsidR="00C519DB" w:rsidRPr="00D42065" w:rsidRDefault="00C519DB" w:rsidP="00C519DB">
      <w:pPr>
        <w:spacing w:after="0" w:line="240" w:lineRule="auto"/>
        <w:ind w:left="720"/>
        <w:rPr>
          <w:rFonts w:ascii="Times New Roman" w:hAnsi="Times New Roman" w:cs="Times New Roman"/>
        </w:rPr>
      </w:pPr>
    </w:p>
    <w:p w:rsidR="00C519DB" w:rsidRPr="00D42065" w:rsidRDefault="00C519DB" w:rsidP="00C519DB">
      <w:pPr>
        <w:numPr>
          <w:ilvl w:val="0"/>
          <w:numId w:val="45"/>
        </w:numPr>
        <w:spacing w:after="0" w:line="240" w:lineRule="auto"/>
        <w:ind w:left="284" w:hanging="284"/>
        <w:jc w:val="both"/>
        <w:rPr>
          <w:rFonts w:ascii="Times New Roman" w:hAnsi="Times New Roman" w:cs="Times New Roman"/>
        </w:rPr>
      </w:pPr>
      <w:r w:rsidRPr="00D42065">
        <w:rPr>
          <w:rFonts w:ascii="Times New Roman" w:hAnsi="Times New Roman" w:cs="Times New Roman"/>
        </w:rPr>
        <w:t>Osobami wyznaczonymi do kontaktów w ramach realizacji przedmiotowej umowy są:</w:t>
      </w:r>
    </w:p>
    <w:p w:rsidR="00C519DB" w:rsidRPr="00D42065" w:rsidRDefault="00C519DB" w:rsidP="00C519DB">
      <w:pPr>
        <w:numPr>
          <w:ilvl w:val="0"/>
          <w:numId w:val="46"/>
        </w:numPr>
        <w:spacing w:after="0" w:line="240" w:lineRule="auto"/>
        <w:ind w:left="567" w:hanging="283"/>
        <w:contextualSpacing/>
        <w:rPr>
          <w:rFonts w:ascii="Times New Roman" w:hAnsi="Times New Roman" w:cs="Times New Roman"/>
        </w:rPr>
      </w:pPr>
      <w:r w:rsidRPr="00D42065">
        <w:rPr>
          <w:rFonts w:ascii="Times New Roman" w:hAnsi="Times New Roman" w:cs="Times New Roman"/>
        </w:rPr>
        <w:t>ze strony ZAMAWIAJĄCEGO: ........................................................................, tel. ................</w:t>
      </w:r>
      <w:r>
        <w:rPr>
          <w:rFonts w:ascii="Times New Roman" w:hAnsi="Times New Roman" w:cs="Times New Roman"/>
        </w:rPr>
        <w:t>..</w:t>
      </w:r>
      <w:r w:rsidRPr="00D42065">
        <w:rPr>
          <w:rFonts w:ascii="Times New Roman" w:hAnsi="Times New Roman" w:cs="Times New Roman"/>
        </w:rPr>
        <w:t>..,</w:t>
      </w:r>
    </w:p>
    <w:p w:rsidR="00C519DB" w:rsidRPr="00D42065" w:rsidRDefault="00C519DB" w:rsidP="00C519DB">
      <w:pPr>
        <w:numPr>
          <w:ilvl w:val="0"/>
          <w:numId w:val="46"/>
        </w:numPr>
        <w:spacing w:after="0" w:line="240" w:lineRule="auto"/>
        <w:ind w:left="567" w:hanging="283"/>
        <w:contextualSpacing/>
        <w:rPr>
          <w:rFonts w:ascii="Times New Roman" w:hAnsi="Times New Roman" w:cs="Times New Roman"/>
        </w:rPr>
      </w:pPr>
      <w:r w:rsidRPr="00D42065">
        <w:rPr>
          <w:rFonts w:ascii="Times New Roman" w:hAnsi="Times New Roman" w:cs="Times New Roman"/>
        </w:rPr>
        <w:t>ze strony WYKONAWCY: ..........................................................................., tel. ............</w:t>
      </w:r>
      <w:r>
        <w:rPr>
          <w:rFonts w:ascii="Times New Roman" w:hAnsi="Times New Roman" w:cs="Times New Roman"/>
        </w:rPr>
        <w:t>..</w:t>
      </w:r>
      <w:r w:rsidRPr="00D42065">
        <w:rPr>
          <w:rFonts w:ascii="Times New Roman" w:hAnsi="Times New Roman" w:cs="Times New Roman"/>
        </w:rPr>
        <w:t>.......</w:t>
      </w:r>
    </w:p>
    <w:p w:rsidR="00C519DB" w:rsidRPr="00D42065" w:rsidRDefault="00C519DB" w:rsidP="00C519DB">
      <w:pPr>
        <w:spacing w:after="0" w:line="240" w:lineRule="auto"/>
        <w:ind w:left="720"/>
        <w:rPr>
          <w:rFonts w:ascii="Times New Roman" w:hAnsi="Times New Roman" w:cs="Times New Roman"/>
        </w:rPr>
      </w:pPr>
    </w:p>
    <w:p w:rsidR="00C519DB" w:rsidRPr="00D42065" w:rsidRDefault="00C519DB" w:rsidP="00C519DB">
      <w:pPr>
        <w:numPr>
          <w:ilvl w:val="0"/>
          <w:numId w:val="45"/>
        </w:numPr>
        <w:spacing w:after="0" w:line="240" w:lineRule="auto"/>
        <w:ind w:left="284" w:hanging="284"/>
        <w:jc w:val="both"/>
        <w:rPr>
          <w:rFonts w:ascii="Times New Roman" w:hAnsi="Times New Roman" w:cs="Times New Roman"/>
        </w:rPr>
      </w:pPr>
      <w:r w:rsidRPr="00D42065">
        <w:rPr>
          <w:rFonts w:ascii="Times New Roman" w:hAnsi="Times New Roman" w:cs="Times New Roman"/>
        </w:rPr>
        <w:t>Integralną część niniejszej umowy stanowi Specyfikacja Istotnych Warunków Zamówienia przetargu nieograniczonego z dnia .................. 2017 r., nr ogłoszenia ................., oferta przetargowa oraz wyjaśnienia uzyskane od WYKONAWCY w toku badania oferty.</w:t>
      </w:r>
    </w:p>
    <w:p w:rsidR="00C519DB" w:rsidRPr="00D42065" w:rsidRDefault="00C519DB" w:rsidP="00C519DB">
      <w:pPr>
        <w:ind w:left="720"/>
        <w:contextualSpacing/>
        <w:rPr>
          <w:rFonts w:ascii="Times New Roman" w:hAnsi="Times New Roman" w:cs="Times New Roman"/>
        </w:rPr>
      </w:pPr>
    </w:p>
    <w:p w:rsidR="00C519DB" w:rsidRPr="00D42065" w:rsidRDefault="00C519DB" w:rsidP="00C519DB">
      <w:pPr>
        <w:numPr>
          <w:ilvl w:val="0"/>
          <w:numId w:val="45"/>
        </w:numPr>
        <w:spacing w:after="0" w:line="240" w:lineRule="auto"/>
        <w:ind w:left="284" w:hanging="284"/>
        <w:contextualSpacing/>
        <w:jc w:val="both"/>
        <w:rPr>
          <w:rFonts w:ascii="Times New Roman" w:hAnsi="Times New Roman" w:cs="Times New Roman"/>
        </w:rPr>
      </w:pPr>
      <w:r w:rsidRPr="00D42065">
        <w:rPr>
          <w:rFonts w:ascii="Times New Roman" w:hAnsi="Times New Roman" w:cs="Times New Roman"/>
        </w:rPr>
        <w:t>Postanowienia Specyfikacji Istotnych Warunków Za</w:t>
      </w:r>
      <w:r>
        <w:rPr>
          <w:rFonts w:ascii="Times New Roman" w:hAnsi="Times New Roman" w:cs="Times New Roman"/>
        </w:rPr>
        <w:t>mówienia, o której mowa w ust. 4</w:t>
      </w:r>
      <w:r w:rsidRPr="00D42065">
        <w:rPr>
          <w:rFonts w:ascii="Times New Roman" w:hAnsi="Times New Roman" w:cs="Times New Roman"/>
        </w:rPr>
        <w:t>, nie ujęte w niniejszej umowie, posiadają moc obowiązującą na prawach postanowień niniejszej umowy.</w:t>
      </w:r>
    </w:p>
    <w:p w:rsidR="00C519DB" w:rsidRPr="00D42065" w:rsidRDefault="00C519DB" w:rsidP="00C519DB">
      <w:pPr>
        <w:ind w:left="720"/>
        <w:contextualSpacing/>
        <w:rPr>
          <w:rFonts w:ascii="Times New Roman" w:hAnsi="Times New Roman" w:cs="Times New Roman"/>
        </w:rPr>
      </w:pPr>
    </w:p>
    <w:p w:rsidR="00C519DB" w:rsidRPr="00D42065" w:rsidRDefault="00C519DB" w:rsidP="00C519DB">
      <w:pPr>
        <w:numPr>
          <w:ilvl w:val="0"/>
          <w:numId w:val="45"/>
        </w:numPr>
        <w:spacing w:after="0" w:line="240" w:lineRule="auto"/>
        <w:ind w:left="284" w:hanging="284"/>
        <w:contextualSpacing/>
        <w:jc w:val="both"/>
        <w:rPr>
          <w:rFonts w:ascii="Times New Roman" w:hAnsi="Times New Roman" w:cs="Times New Roman"/>
        </w:rPr>
      </w:pPr>
      <w:r w:rsidRPr="00D42065">
        <w:rPr>
          <w:rFonts w:ascii="Times New Roman" w:hAnsi="Times New Roman" w:cs="Times New Roman"/>
        </w:rPr>
        <w:t>Umowę sporządzono w 2 jednobrzmiących egzemplarzach, po jednym dla każdej strony.</w:t>
      </w:r>
    </w:p>
    <w:p w:rsidR="00C519DB" w:rsidRPr="00D42065" w:rsidRDefault="00C519DB" w:rsidP="00C519DB">
      <w:pPr>
        <w:spacing w:after="0" w:line="240" w:lineRule="auto"/>
        <w:jc w:val="both"/>
        <w:rPr>
          <w:rFonts w:ascii="Times New Roman" w:hAnsi="Times New Roman" w:cs="Times New Roman"/>
        </w:rPr>
      </w:pPr>
    </w:p>
    <w:p w:rsidR="00C519DB" w:rsidRPr="00D42065" w:rsidRDefault="00C519DB" w:rsidP="00C519DB">
      <w:pPr>
        <w:spacing w:after="0" w:line="240" w:lineRule="auto"/>
        <w:jc w:val="both"/>
        <w:rPr>
          <w:rFonts w:ascii="Times New Roman" w:hAnsi="Times New Roman" w:cs="Times New Roman"/>
        </w:rPr>
      </w:pPr>
    </w:p>
    <w:p w:rsidR="00C519DB" w:rsidRPr="00D42065" w:rsidRDefault="00C519DB" w:rsidP="00C519DB">
      <w:pPr>
        <w:spacing w:after="0" w:line="240" w:lineRule="auto"/>
        <w:jc w:val="both"/>
        <w:rPr>
          <w:rFonts w:ascii="Times New Roman" w:hAnsi="Times New Roman" w:cs="Times New Roman"/>
          <w:b/>
          <w:bCs/>
        </w:rPr>
      </w:pPr>
    </w:p>
    <w:p w:rsidR="00C519DB" w:rsidRPr="00D42065" w:rsidRDefault="00C519DB" w:rsidP="00C519DB">
      <w:pPr>
        <w:spacing w:after="0" w:line="240" w:lineRule="auto"/>
        <w:jc w:val="center"/>
        <w:rPr>
          <w:rFonts w:ascii="Times New Roman" w:hAnsi="Times New Roman" w:cs="Times New Roman"/>
        </w:rPr>
      </w:pPr>
      <w:r w:rsidRPr="00D42065">
        <w:rPr>
          <w:rFonts w:ascii="Times New Roman" w:hAnsi="Times New Roman" w:cs="Times New Roman"/>
          <w:b/>
          <w:bCs/>
        </w:rPr>
        <w:t>ZAMAWIAJĄCY</w:t>
      </w:r>
      <w:r w:rsidRPr="00D42065">
        <w:rPr>
          <w:rFonts w:ascii="Times New Roman" w:hAnsi="Times New Roman" w:cs="Times New Roman"/>
          <w:b/>
          <w:bCs/>
        </w:rPr>
        <w:tab/>
      </w:r>
      <w:r w:rsidRPr="00D42065">
        <w:rPr>
          <w:rFonts w:ascii="Times New Roman" w:hAnsi="Times New Roman" w:cs="Times New Roman"/>
          <w:b/>
          <w:bCs/>
        </w:rPr>
        <w:tab/>
      </w:r>
      <w:r w:rsidRPr="00D42065">
        <w:rPr>
          <w:rFonts w:ascii="Times New Roman" w:hAnsi="Times New Roman" w:cs="Times New Roman"/>
          <w:b/>
          <w:bCs/>
        </w:rPr>
        <w:tab/>
      </w:r>
      <w:r w:rsidRPr="00D42065">
        <w:rPr>
          <w:rFonts w:ascii="Times New Roman" w:hAnsi="Times New Roman" w:cs="Times New Roman"/>
          <w:b/>
          <w:bCs/>
        </w:rPr>
        <w:tab/>
      </w:r>
      <w:r>
        <w:rPr>
          <w:rFonts w:ascii="Times New Roman" w:hAnsi="Times New Roman" w:cs="Times New Roman"/>
          <w:b/>
          <w:bCs/>
        </w:rPr>
        <w:tab/>
      </w:r>
      <w:r w:rsidRPr="00D42065">
        <w:rPr>
          <w:rFonts w:ascii="Times New Roman" w:hAnsi="Times New Roman" w:cs="Times New Roman"/>
          <w:b/>
          <w:bCs/>
        </w:rPr>
        <w:t>WYKONAWCA</w:t>
      </w:r>
    </w:p>
    <w:p w:rsidR="00C519DB" w:rsidRPr="00D42065" w:rsidRDefault="00C519DB" w:rsidP="00C519DB">
      <w:pPr>
        <w:spacing w:after="0" w:line="240" w:lineRule="auto"/>
        <w:jc w:val="both"/>
        <w:rPr>
          <w:rFonts w:ascii="Times New Roman" w:hAnsi="Times New Roman" w:cs="Times New Roman"/>
        </w:rPr>
      </w:pPr>
    </w:p>
    <w:p w:rsidR="00C519DB" w:rsidRPr="009B2B22" w:rsidRDefault="00C519DB" w:rsidP="00C519DB">
      <w:pPr>
        <w:spacing w:after="0" w:line="240" w:lineRule="auto"/>
        <w:jc w:val="right"/>
        <w:rPr>
          <w:rFonts w:ascii="Times New Roman" w:hAnsi="Times New Roman" w:cs="Times New Roman"/>
          <w:sz w:val="18"/>
          <w:szCs w:val="18"/>
        </w:rPr>
      </w:pPr>
    </w:p>
    <w:p w:rsidR="00FB6553" w:rsidRDefault="00FB6553">
      <w:bookmarkStart w:id="19" w:name="_GoBack"/>
      <w:bookmarkEnd w:id="19"/>
    </w:p>
    <w:sectPr w:rsidR="00FB6553">
      <w:footerReference w:type="default" r:id="rI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sz w:val="28"/>
        <w:szCs w:val="28"/>
      </w:rPr>
      <w:id w:val="2076085743"/>
      <w:docPartObj>
        <w:docPartGallery w:val="Page Numbers (Bottom of Page)"/>
        <w:docPartUnique/>
      </w:docPartObj>
    </w:sdtPr>
    <w:sdtEndPr/>
    <w:sdtContent>
      <w:p w:rsidR="00861E58" w:rsidRPr="00730049" w:rsidRDefault="00C519DB" w:rsidP="00730049">
        <w:pPr>
          <w:pStyle w:val="Stopka"/>
          <w:jc w:val="right"/>
          <w:rPr>
            <w:rFonts w:ascii="Times New Roman" w:eastAsiaTheme="majorEastAsia" w:hAnsi="Times New Roman" w:cs="Times New Roman"/>
            <w:sz w:val="28"/>
            <w:szCs w:val="28"/>
          </w:rPr>
        </w:pPr>
        <w:r w:rsidRPr="00BD7947">
          <w:rPr>
            <w:rFonts w:ascii="Times New Roman" w:eastAsiaTheme="majorEastAsia" w:hAnsi="Times New Roman" w:cs="Times New Roman"/>
          </w:rPr>
          <w:t xml:space="preserve">str. </w:t>
        </w:r>
        <w:r w:rsidRPr="00BD7947">
          <w:rPr>
            <w:rFonts w:ascii="Times New Roman" w:eastAsiaTheme="minorEastAsia" w:hAnsi="Times New Roman" w:cs="Times New Roman"/>
          </w:rPr>
          <w:fldChar w:fldCharType="begin"/>
        </w:r>
        <w:r w:rsidRPr="00BD7947">
          <w:rPr>
            <w:rFonts w:ascii="Times New Roman" w:hAnsi="Times New Roman" w:cs="Times New Roman"/>
          </w:rPr>
          <w:instrText>PAGE    \* MERGEFORMAT</w:instrText>
        </w:r>
        <w:r w:rsidRPr="00BD7947">
          <w:rPr>
            <w:rFonts w:ascii="Times New Roman" w:eastAsiaTheme="minorEastAsia" w:hAnsi="Times New Roman" w:cs="Times New Roman"/>
          </w:rPr>
          <w:fldChar w:fldCharType="separate"/>
        </w:r>
        <w:r w:rsidRPr="00C519DB">
          <w:rPr>
            <w:rFonts w:ascii="Times New Roman" w:eastAsiaTheme="majorEastAsia" w:hAnsi="Times New Roman" w:cs="Times New Roman"/>
            <w:noProof/>
            <w:sz w:val="28"/>
            <w:szCs w:val="28"/>
          </w:rPr>
          <w:t>1</w:t>
        </w:r>
        <w:r w:rsidRPr="00BD7947">
          <w:rPr>
            <w:rFonts w:ascii="Times New Roman" w:eastAsiaTheme="majorEastAsia" w:hAnsi="Times New Roman" w:cs="Times New Roman"/>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sz w:val="28"/>
        <w:szCs w:val="28"/>
      </w:rPr>
      <w:id w:val="1398785527"/>
      <w:docPartObj>
        <w:docPartGallery w:val="Page Numbers (Bottom of Page)"/>
        <w:docPartUnique/>
      </w:docPartObj>
    </w:sdtPr>
    <w:sdtEndPr/>
    <w:sdtContent>
      <w:p w:rsidR="00861E58" w:rsidRPr="00BD7947" w:rsidRDefault="00C519DB">
        <w:pPr>
          <w:pStyle w:val="Stopka"/>
          <w:jc w:val="right"/>
          <w:rPr>
            <w:rFonts w:ascii="Times New Roman" w:eastAsiaTheme="majorEastAsia" w:hAnsi="Times New Roman" w:cs="Times New Roman"/>
            <w:sz w:val="28"/>
            <w:szCs w:val="28"/>
          </w:rPr>
        </w:pPr>
        <w:r w:rsidRPr="00BD7947">
          <w:rPr>
            <w:rFonts w:ascii="Times New Roman" w:eastAsiaTheme="majorEastAsia" w:hAnsi="Times New Roman" w:cs="Times New Roman"/>
          </w:rPr>
          <w:t xml:space="preserve">str. </w:t>
        </w:r>
        <w:r w:rsidRPr="00BD7947">
          <w:rPr>
            <w:rFonts w:ascii="Times New Roman" w:eastAsiaTheme="minorEastAsia" w:hAnsi="Times New Roman" w:cs="Times New Roman"/>
          </w:rPr>
          <w:fldChar w:fldCharType="begin"/>
        </w:r>
        <w:r w:rsidRPr="00BD7947">
          <w:rPr>
            <w:rFonts w:ascii="Times New Roman" w:hAnsi="Times New Roman" w:cs="Times New Roman"/>
          </w:rPr>
          <w:instrText>PAGE    \* MERGEFORMAT</w:instrText>
        </w:r>
        <w:r w:rsidRPr="00BD7947">
          <w:rPr>
            <w:rFonts w:ascii="Times New Roman" w:eastAsiaTheme="minorEastAsia" w:hAnsi="Times New Roman" w:cs="Times New Roman"/>
          </w:rPr>
          <w:fldChar w:fldCharType="separate"/>
        </w:r>
        <w:r w:rsidRPr="00C519DB">
          <w:rPr>
            <w:rFonts w:ascii="Times New Roman" w:eastAsiaTheme="majorEastAsia" w:hAnsi="Times New Roman" w:cs="Times New Roman"/>
            <w:noProof/>
            <w:sz w:val="28"/>
            <w:szCs w:val="28"/>
          </w:rPr>
          <w:t>32</w:t>
        </w:r>
        <w:r w:rsidRPr="00BD7947">
          <w:rPr>
            <w:rFonts w:ascii="Times New Roman" w:eastAsiaTheme="majorEastAsia" w:hAnsi="Times New Roman" w:cs="Times New Roman"/>
            <w:sz w:val="28"/>
            <w:szCs w:val="28"/>
          </w:rPr>
          <w:fldChar w:fldCharType="end"/>
        </w:r>
      </w:p>
    </w:sdtContent>
  </w:sdt>
  <w:p w:rsidR="00861E58" w:rsidRDefault="00C519DB">
    <w:pPr>
      <w:pStyle w:val="Stopk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6274"/>
    <w:multiLevelType w:val="hybridMultilevel"/>
    <w:tmpl w:val="8FD4326A"/>
    <w:lvl w:ilvl="0" w:tplc="080E4218">
      <w:start w:val="1"/>
      <w:numFmt w:val="decimal"/>
      <w:lvlText w:val="%1."/>
      <w:lvlJc w:val="lef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D71162"/>
    <w:multiLevelType w:val="hybridMultilevel"/>
    <w:tmpl w:val="691A68E4"/>
    <w:lvl w:ilvl="0" w:tplc="2AA41BC4">
      <w:start w:val="1"/>
      <w:numFmt w:val="lowerLetter"/>
      <w:lvlText w:val="%1)"/>
      <w:lvlJc w:val="left"/>
      <w:pPr>
        <w:ind w:left="720" w:hanging="360"/>
      </w:pPr>
      <w:rPr>
        <w:b/>
      </w:rPr>
    </w:lvl>
    <w:lvl w:ilvl="1" w:tplc="55CE212C">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7169F7"/>
    <w:multiLevelType w:val="hybridMultilevel"/>
    <w:tmpl w:val="FF46E6F4"/>
    <w:lvl w:ilvl="0" w:tplc="B5D66E96">
      <w:numFmt w:val="bullet"/>
      <w:lvlText w:val="•"/>
      <w:lvlJc w:val="left"/>
      <w:pPr>
        <w:ind w:left="720" w:hanging="360"/>
      </w:pPr>
      <w:rPr>
        <w:rFonts w:ascii="Bookman Old Style" w:eastAsia="Calibri" w:hAnsi="Bookman Old Style"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5F370FE"/>
    <w:multiLevelType w:val="hybridMultilevel"/>
    <w:tmpl w:val="B6741B00"/>
    <w:lvl w:ilvl="0" w:tplc="B05C29E2">
      <w:start w:val="1"/>
      <w:numFmt w:val="decimal"/>
      <w:lvlText w:val="%1)"/>
      <w:lvlJc w:val="left"/>
      <w:pPr>
        <w:ind w:left="720" w:hanging="360"/>
      </w:pPr>
      <w:rPr>
        <w:b/>
      </w:rPr>
    </w:lvl>
    <w:lvl w:ilvl="1" w:tplc="27DC9344">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2946C8"/>
    <w:multiLevelType w:val="hybridMultilevel"/>
    <w:tmpl w:val="5A9698B8"/>
    <w:lvl w:ilvl="0" w:tplc="53240A8A">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8FA7CD0"/>
    <w:multiLevelType w:val="hybridMultilevel"/>
    <w:tmpl w:val="1D56C7A8"/>
    <w:lvl w:ilvl="0" w:tplc="B5D66E96">
      <w:numFmt w:val="bullet"/>
      <w:lvlText w:val="•"/>
      <w:lvlJc w:val="left"/>
      <w:pPr>
        <w:ind w:left="720" w:hanging="360"/>
      </w:pPr>
      <w:rPr>
        <w:rFonts w:ascii="Bookman Old Style" w:eastAsia="Calibri" w:hAnsi="Bookman Old Style"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9831E01"/>
    <w:multiLevelType w:val="hybridMultilevel"/>
    <w:tmpl w:val="43964E74"/>
    <w:lvl w:ilvl="0" w:tplc="69EA931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9C538D"/>
    <w:multiLevelType w:val="hybridMultilevel"/>
    <w:tmpl w:val="28B4D2E6"/>
    <w:lvl w:ilvl="0" w:tplc="DB20D722">
      <w:start w:val="1"/>
      <w:numFmt w:val="lowerLetter"/>
      <w:lvlText w:val="%1)"/>
      <w:lvlJc w:val="lef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A674862"/>
    <w:multiLevelType w:val="hybridMultilevel"/>
    <w:tmpl w:val="106E9EB2"/>
    <w:lvl w:ilvl="0" w:tplc="04150019">
      <w:start w:val="1"/>
      <w:numFmt w:val="decimal"/>
      <w:lvlText w:val="%1."/>
      <w:lvlJc w:val="left"/>
      <w:pPr>
        <w:ind w:left="720" w:hanging="360"/>
      </w:pPr>
      <w:rPr>
        <w:rFonts w:cs="Times New Roman" w:hint="default"/>
        <w:color w:val="auto"/>
        <w:sz w:val="20"/>
        <w:szCs w:val="20"/>
      </w:rPr>
    </w:lvl>
    <w:lvl w:ilvl="1" w:tplc="8BE65C54">
      <w:start w:val="1"/>
      <w:numFmt w:val="decimal"/>
      <w:lvlText w:val="%2."/>
      <w:lvlJc w:val="left"/>
      <w:pPr>
        <w:ind w:left="1440" w:hanging="360"/>
      </w:pPr>
      <w:rPr>
        <w:rFonts w:hint="default"/>
        <w:b/>
      </w:rPr>
    </w:lvl>
    <w:lvl w:ilvl="2" w:tplc="4A66AFF0">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F4565C"/>
    <w:multiLevelType w:val="hybridMultilevel"/>
    <w:tmpl w:val="A9386A86"/>
    <w:lvl w:ilvl="0" w:tplc="04150011">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107E08"/>
    <w:multiLevelType w:val="hybridMultilevel"/>
    <w:tmpl w:val="3C6661F0"/>
    <w:lvl w:ilvl="0" w:tplc="A9C45E9C">
      <w:numFmt w:val="bullet"/>
      <w:lvlText w:val="•"/>
      <w:lvlJc w:val="left"/>
      <w:pPr>
        <w:ind w:left="720" w:hanging="360"/>
      </w:pPr>
      <w:rPr>
        <w:rFonts w:ascii="Bookman Old Style" w:eastAsia="Calibri" w:hAnsi="Bookman Old Style"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3236675"/>
    <w:multiLevelType w:val="hybridMultilevel"/>
    <w:tmpl w:val="52FAB8A0"/>
    <w:lvl w:ilvl="0" w:tplc="6A604D8E">
      <w:start w:val="1"/>
      <w:numFmt w:val="decimal"/>
      <w:lvlText w:val="%1)"/>
      <w:lvlJc w:val="left"/>
      <w:pPr>
        <w:ind w:left="1068" w:hanging="708"/>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44266B2"/>
    <w:multiLevelType w:val="hybridMultilevel"/>
    <w:tmpl w:val="22687942"/>
    <w:lvl w:ilvl="0" w:tplc="5B82128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ECE0C07"/>
    <w:multiLevelType w:val="hybridMultilevel"/>
    <w:tmpl w:val="2AB4A690"/>
    <w:lvl w:ilvl="0" w:tplc="B5D66E96">
      <w:numFmt w:val="bullet"/>
      <w:lvlText w:val="•"/>
      <w:lvlJc w:val="left"/>
      <w:pPr>
        <w:ind w:left="720" w:hanging="360"/>
      </w:pPr>
      <w:rPr>
        <w:rFonts w:ascii="Bookman Old Style" w:eastAsia="Calibri" w:hAnsi="Bookman Old Style"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7330D33"/>
    <w:multiLevelType w:val="hybridMultilevel"/>
    <w:tmpl w:val="B6382526"/>
    <w:lvl w:ilvl="0" w:tplc="803AD8A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8991F17"/>
    <w:multiLevelType w:val="hybridMultilevel"/>
    <w:tmpl w:val="6A083348"/>
    <w:lvl w:ilvl="0" w:tplc="D61CAE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E802BA7"/>
    <w:multiLevelType w:val="hybridMultilevel"/>
    <w:tmpl w:val="E1FE66E6"/>
    <w:lvl w:ilvl="0" w:tplc="B5D66E96">
      <w:numFmt w:val="bullet"/>
      <w:lvlText w:val="•"/>
      <w:lvlJc w:val="left"/>
      <w:pPr>
        <w:ind w:left="720" w:hanging="360"/>
      </w:pPr>
      <w:rPr>
        <w:rFonts w:ascii="Bookman Old Style" w:eastAsia="Calibri" w:hAnsi="Bookman Old Style"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1430DC3"/>
    <w:multiLevelType w:val="hybridMultilevel"/>
    <w:tmpl w:val="696E1BDE"/>
    <w:lvl w:ilvl="0" w:tplc="B5D66E96">
      <w:numFmt w:val="bullet"/>
      <w:lvlText w:val="•"/>
      <w:lvlJc w:val="left"/>
      <w:pPr>
        <w:ind w:left="720" w:hanging="360"/>
      </w:pPr>
      <w:rPr>
        <w:rFonts w:ascii="Bookman Old Style" w:eastAsia="Calibri" w:hAnsi="Bookman Old Style"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1E54DF1"/>
    <w:multiLevelType w:val="hybridMultilevel"/>
    <w:tmpl w:val="32069EAA"/>
    <w:lvl w:ilvl="0" w:tplc="6902F8F0">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2ED7BF5"/>
    <w:multiLevelType w:val="hybridMultilevel"/>
    <w:tmpl w:val="ECD2BEFE"/>
    <w:lvl w:ilvl="0" w:tplc="B0E0F4C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2F17C57"/>
    <w:multiLevelType w:val="hybridMultilevel"/>
    <w:tmpl w:val="F4888F5A"/>
    <w:lvl w:ilvl="0" w:tplc="B5D66E96">
      <w:numFmt w:val="bullet"/>
      <w:lvlText w:val="•"/>
      <w:lvlJc w:val="left"/>
      <w:pPr>
        <w:ind w:left="720" w:hanging="360"/>
      </w:pPr>
      <w:rPr>
        <w:rFonts w:ascii="Bookman Old Style" w:eastAsia="Calibri" w:hAnsi="Bookman Old Style"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3533BC4"/>
    <w:multiLevelType w:val="hybridMultilevel"/>
    <w:tmpl w:val="89D8AB5E"/>
    <w:lvl w:ilvl="0" w:tplc="E01C10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3743035"/>
    <w:multiLevelType w:val="hybridMultilevel"/>
    <w:tmpl w:val="A5588C5E"/>
    <w:lvl w:ilvl="0" w:tplc="79287A64">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51E76A1"/>
    <w:multiLevelType w:val="hybridMultilevel"/>
    <w:tmpl w:val="B0F416E6"/>
    <w:lvl w:ilvl="0" w:tplc="B5D66E96">
      <w:numFmt w:val="bullet"/>
      <w:lvlText w:val="•"/>
      <w:lvlJc w:val="left"/>
      <w:pPr>
        <w:ind w:left="720" w:hanging="360"/>
      </w:pPr>
      <w:rPr>
        <w:rFonts w:ascii="Bookman Old Style" w:eastAsia="Calibri" w:hAnsi="Bookman Old Style"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5AF3A45"/>
    <w:multiLevelType w:val="hybridMultilevel"/>
    <w:tmpl w:val="A9386A86"/>
    <w:lvl w:ilvl="0" w:tplc="04150011">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8BC45B8"/>
    <w:multiLevelType w:val="hybridMultilevel"/>
    <w:tmpl w:val="04220F4A"/>
    <w:lvl w:ilvl="0" w:tplc="10D40EA6">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45D57CF"/>
    <w:multiLevelType w:val="hybridMultilevel"/>
    <w:tmpl w:val="8CA2C6D2"/>
    <w:lvl w:ilvl="0" w:tplc="E946B5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48B50BC"/>
    <w:multiLevelType w:val="hybridMultilevel"/>
    <w:tmpl w:val="3970F386"/>
    <w:lvl w:ilvl="0" w:tplc="04C2E18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8257647"/>
    <w:multiLevelType w:val="hybridMultilevel"/>
    <w:tmpl w:val="B2E8E766"/>
    <w:lvl w:ilvl="0" w:tplc="B5D66E96">
      <w:numFmt w:val="bullet"/>
      <w:lvlText w:val="•"/>
      <w:lvlJc w:val="left"/>
      <w:pPr>
        <w:ind w:left="720" w:hanging="360"/>
      </w:pPr>
      <w:rPr>
        <w:rFonts w:ascii="Bookman Old Style" w:eastAsia="Calibri" w:hAnsi="Bookman Old Style"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F401C69"/>
    <w:multiLevelType w:val="hybridMultilevel"/>
    <w:tmpl w:val="811C9954"/>
    <w:lvl w:ilvl="0" w:tplc="C85C0CA2">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F4C5AA7"/>
    <w:multiLevelType w:val="hybridMultilevel"/>
    <w:tmpl w:val="A2AC2934"/>
    <w:lvl w:ilvl="0" w:tplc="37DE92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65077B3"/>
    <w:multiLevelType w:val="hybridMultilevel"/>
    <w:tmpl w:val="D86C6752"/>
    <w:lvl w:ilvl="0" w:tplc="24F2B682">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69C5B96"/>
    <w:multiLevelType w:val="hybridMultilevel"/>
    <w:tmpl w:val="1AF240AA"/>
    <w:lvl w:ilvl="0" w:tplc="2ED87D5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0754336"/>
    <w:multiLevelType w:val="hybridMultilevel"/>
    <w:tmpl w:val="CAD609A2"/>
    <w:lvl w:ilvl="0" w:tplc="CAA2213C">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0B264DC"/>
    <w:multiLevelType w:val="hybridMultilevel"/>
    <w:tmpl w:val="2C7E50C6"/>
    <w:lvl w:ilvl="0" w:tplc="132CE3CA">
      <w:start w:val="1"/>
      <w:numFmt w:val="lowerLetter"/>
      <w:lvlText w:val="%1)"/>
      <w:lvlJc w:val="left"/>
      <w:pPr>
        <w:ind w:left="720" w:hanging="360"/>
      </w:pPr>
      <w:rPr>
        <w:b/>
      </w:rPr>
    </w:lvl>
    <w:lvl w:ilvl="1" w:tplc="6E4CD222">
      <w:start w:val="1"/>
      <w:numFmt w:val="bullet"/>
      <w:lvlText w:val="-"/>
      <w:lvlJc w:val="left"/>
      <w:pPr>
        <w:ind w:left="1440" w:hanging="360"/>
      </w:pPr>
      <w:rPr>
        <w:rFonts w:ascii="Times New Roman" w:eastAsiaTheme="minorHAns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34D4D96"/>
    <w:multiLevelType w:val="hybridMultilevel"/>
    <w:tmpl w:val="95DA3822"/>
    <w:lvl w:ilvl="0" w:tplc="EC9225BE">
      <w:numFmt w:val="bullet"/>
      <w:lvlText w:val="•"/>
      <w:lvlJc w:val="left"/>
      <w:pPr>
        <w:ind w:left="715" w:hanging="360"/>
      </w:pPr>
      <w:rPr>
        <w:rFonts w:ascii="Bookman Old Style" w:eastAsia="Times New Roman" w:hAnsi="Bookman Old Style" w:cs="Times New Roman" w:hint="default"/>
      </w:rPr>
    </w:lvl>
    <w:lvl w:ilvl="1" w:tplc="04150003" w:tentative="1">
      <w:start w:val="1"/>
      <w:numFmt w:val="bullet"/>
      <w:lvlText w:val="o"/>
      <w:lvlJc w:val="left"/>
      <w:pPr>
        <w:ind w:left="1435" w:hanging="360"/>
      </w:pPr>
      <w:rPr>
        <w:rFonts w:ascii="Courier New" w:hAnsi="Courier New" w:cs="Courier New" w:hint="default"/>
      </w:rPr>
    </w:lvl>
    <w:lvl w:ilvl="2" w:tplc="04150005" w:tentative="1">
      <w:start w:val="1"/>
      <w:numFmt w:val="bullet"/>
      <w:lvlText w:val=""/>
      <w:lvlJc w:val="left"/>
      <w:pPr>
        <w:ind w:left="2155" w:hanging="360"/>
      </w:pPr>
      <w:rPr>
        <w:rFonts w:ascii="Wingdings" w:hAnsi="Wingdings" w:hint="default"/>
      </w:rPr>
    </w:lvl>
    <w:lvl w:ilvl="3" w:tplc="04150001" w:tentative="1">
      <w:start w:val="1"/>
      <w:numFmt w:val="bullet"/>
      <w:lvlText w:val=""/>
      <w:lvlJc w:val="left"/>
      <w:pPr>
        <w:ind w:left="2875" w:hanging="360"/>
      </w:pPr>
      <w:rPr>
        <w:rFonts w:ascii="Symbol" w:hAnsi="Symbol" w:hint="default"/>
      </w:rPr>
    </w:lvl>
    <w:lvl w:ilvl="4" w:tplc="04150003" w:tentative="1">
      <w:start w:val="1"/>
      <w:numFmt w:val="bullet"/>
      <w:lvlText w:val="o"/>
      <w:lvlJc w:val="left"/>
      <w:pPr>
        <w:ind w:left="3595" w:hanging="360"/>
      </w:pPr>
      <w:rPr>
        <w:rFonts w:ascii="Courier New" w:hAnsi="Courier New" w:cs="Courier New" w:hint="default"/>
      </w:rPr>
    </w:lvl>
    <w:lvl w:ilvl="5" w:tplc="04150005" w:tentative="1">
      <w:start w:val="1"/>
      <w:numFmt w:val="bullet"/>
      <w:lvlText w:val=""/>
      <w:lvlJc w:val="left"/>
      <w:pPr>
        <w:ind w:left="4315" w:hanging="360"/>
      </w:pPr>
      <w:rPr>
        <w:rFonts w:ascii="Wingdings" w:hAnsi="Wingdings" w:hint="default"/>
      </w:rPr>
    </w:lvl>
    <w:lvl w:ilvl="6" w:tplc="04150001" w:tentative="1">
      <w:start w:val="1"/>
      <w:numFmt w:val="bullet"/>
      <w:lvlText w:val=""/>
      <w:lvlJc w:val="left"/>
      <w:pPr>
        <w:ind w:left="5035" w:hanging="360"/>
      </w:pPr>
      <w:rPr>
        <w:rFonts w:ascii="Symbol" w:hAnsi="Symbol" w:hint="default"/>
      </w:rPr>
    </w:lvl>
    <w:lvl w:ilvl="7" w:tplc="04150003" w:tentative="1">
      <w:start w:val="1"/>
      <w:numFmt w:val="bullet"/>
      <w:lvlText w:val="o"/>
      <w:lvlJc w:val="left"/>
      <w:pPr>
        <w:ind w:left="5755" w:hanging="360"/>
      </w:pPr>
      <w:rPr>
        <w:rFonts w:ascii="Courier New" w:hAnsi="Courier New" w:cs="Courier New" w:hint="default"/>
      </w:rPr>
    </w:lvl>
    <w:lvl w:ilvl="8" w:tplc="04150005" w:tentative="1">
      <w:start w:val="1"/>
      <w:numFmt w:val="bullet"/>
      <w:lvlText w:val=""/>
      <w:lvlJc w:val="left"/>
      <w:pPr>
        <w:ind w:left="6475" w:hanging="360"/>
      </w:pPr>
      <w:rPr>
        <w:rFonts w:ascii="Wingdings" w:hAnsi="Wingdings" w:hint="default"/>
      </w:rPr>
    </w:lvl>
  </w:abstractNum>
  <w:abstractNum w:abstractNumId="36">
    <w:nsid w:val="691A4795"/>
    <w:multiLevelType w:val="hybridMultilevel"/>
    <w:tmpl w:val="700632A4"/>
    <w:lvl w:ilvl="0" w:tplc="343C5E7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98C63B3"/>
    <w:multiLevelType w:val="hybridMultilevel"/>
    <w:tmpl w:val="517ED946"/>
    <w:lvl w:ilvl="0" w:tplc="B5D66E96">
      <w:numFmt w:val="bullet"/>
      <w:lvlText w:val="•"/>
      <w:lvlJc w:val="left"/>
      <w:pPr>
        <w:ind w:left="720" w:hanging="360"/>
      </w:pPr>
      <w:rPr>
        <w:rFonts w:ascii="Bookman Old Style" w:eastAsia="Calibri" w:hAnsi="Bookman Old Style"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BED354D"/>
    <w:multiLevelType w:val="hybridMultilevel"/>
    <w:tmpl w:val="4694156A"/>
    <w:lvl w:ilvl="0" w:tplc="04D6F2B2">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D2A291C"/>
    <w:multiLevelType w:val="hybridMultilevel"/>
    <w:tmpl w:val="94FAAC0C"/>
    <w:lvl w:ilvl="0" w:tplc="B5D66E96">
      <w:numFmt w:val="bullet"/>
      <w:lvlText w:val="•"/>
      <w:lvlJc w:val="left"/>
      <w:pPr>
        <w:ind w:left="720" w:hanging="360"/>
      </w:pPr>
      <w:rPr>
        <w:rFonts w:ascii="Bookman Old Style" w:eastAsia="Calibri" w:hAnsi="Bookman Old Style"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1FF191C"/>
    <w:multiLevelType w:val="hybridMultilevel"/>
    <w:tmpl w:val="A9386A86"/>
    <w:lvl w:ilvl="0" w:tplc="04150011">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371182C"/>
    <w:multiLevelType w:val="hybridMultilevel"/>
    <w:tmpl w:val="686C91C6"/>
    <w:lvl w:ilvl="0" w:tplc="F5BA9F5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38D3DAD"/>
    <w:multiLevelType w:val="hybridMultilevel"/>
    <w:tmpl w:val="66B824E4"/>
    <w:lvl w:ilvl="0" w:tplc="B28A08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6654C11"/>
    <w:multiLevelType w:val="hybridMultilevel"/>
    <w:tmpl w:val="5DB8C918"/>
    <w:lvl w:ilvl="0" w:tplc="3940AB06">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7F542B7"/>
    <w:multiLevelType w:val="hybridMultilevel"/>
    <w:tmpl w:val="45E0389A"/>
    <w:lvl w:ilvl="0" w:tplc="B5D66E96">
      <w:numFmt w:val="bullet"/>
      <w:lvlText w:val="•"/>
      <w:lvlJc w:val="left"/>
      <w:pPr>
        <w:ind w:left="720" w:hanging="360"/>
      </w:pPr>
      <w:rPr>
        <w:rFonts w:ascii="Bookman Old Style" w:eastAsia="Calibri" w:hAnsi="Bookman Old Style"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CD82D1B"/>
    <w:multiLevelType w:val="hybridMultilevel"/>
    <w:tmpl w:val="315C06D2"/>
    <w:lvl w:ilvl="0" w:tplc="B5D66E96">
      <w:numFmt w:val="bullet"/>
      <w:lvlText w:val="•"/>
      <w:lvlJc w:val="left"/>
      <w:pPr>
        <w:ind w:left="720" w:hanging="360"/>
      </w:pPr>
      <w:rPr>
        <w:rFonts w:ascii="Bookman Old Style" w:eastAsia="Calibri" w:hAnsi="Bookman Old Style"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EE2050A"/>
    <w:multiLevelType w:val="hybridMultilevel"/>
    <w:tmpl w:val="DBA041B4"/>
    <w:lvl w:ilvl="0" w:tplc="195E6DA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F5067FA"/>
    <w:multiLevelType w:val="hybridMultilevel"/>
    <w:tmpl w:val="154E9B5C"/>
    <w:lvl w:ilvl="0" w:tplc="819487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34"/>
  </w:num>
  <w:num w:numId="4">
    <w:abstractNumId w:val="1"/>
  </w:num>
  <w:num w:numId="5">
    <w:abstractNumId w:val="7"/>
  </w:num>
  <w:num w:numId="6">
    <w:abstractNumId w:val="24"/>
  </w:num>
  <w:num w:numId="7">
    <w:abstractNumId w:val="9"/>
  </w:num>
  <w:num w:numId="8">
    <w:abstractNumId w:val="46"/>
  </w:num>
  <w:num w:numId="9">
    <w:abstractNumId w:val="11"/>
  </w:num>
  <w:num w:numId="10">
    <w:abstractNumId w:val="40"/>
  </w:num>
  <w:num w:numId="11">
    <w:abstractNumId w:val="4"/>
  </w:num>
  <w:num w:numId="12">
    <w:abstractNumId w:val="31"/>
  </w:num>
  <w:num w:numId="13">
    <w:abstractNumId w:val="35"/>
  </w:num>
  <w:num w:numId="14">
    <w:abstractNumId w:val="33"/>
  </w:num>
  <w:num w:numId="15">
    <w:abstractNumId w:val="29"/>
  </w:num>
  <w:num w:numId="16">
    <w:abstractNumId w:val="22"/>
  </w:num>
  <w:num w:numId="17">
    <w:abstractNumId w:val="18"/>
  </w:num>
  <w:num w:numId="18">
    <w:abstractNumId w:val="43"/>
  </w:num>
  <w:num w:numId="19">
    <w:abstractNumId w:val="38"/>
  </w:num>
  <w:num w:numId="20">
    <w:abstractNumId w:val="25"/>
  </w:num>
  <w:num w:numId="21">
    <w:abstractNumId w:val="10"/>
  </w:num>
  <w:num w:numId="22">
    <w:abstractNumId w:val="23"/>
  </w:num>
  <w:num w:numId="23">
    <w:abstractNumId w:val="5"/>
  </w:num>
  <w:num w:numId="24">
    <w:abstractNumId w:val="17"/>
  </w:num>
  <w:num w:numId="25">
    <w:abstractNumId w:val="44"/>
  </w:num>
  <w:num w:numId="26">
    <w:abstractNumId w:val="2"/>
  </w:num>
  <w:num w:numId="27">
    <w:abstractNumId w:val="37"/>
  </w:num>
  <w:num w:numId="28">
    <w:abstractNumId w:val="13"/>
  </w:num>
  <w:num w:numId="29">
    <w:abstractNumId w:val="16"/>
  </w:num>
  <w:num w:numId="30">
    <w:abstractNumId w:val="28"/>
  </w:num>
  <w:num w:numId="31">
    <w:abstractNumId w:val="20"/>
  </w:num>
  <w:num w:numId="32">
    <w:abstractNumId w:val="45"/>
  </w:num>
  <w:num w:numId="33">
    <w:abstractNumId w:val="39"/>
  </w:num>
  <w:num w:numId="34">
    <w:abstractNumId w:val="32"/>
  </w:num>
  <w:num w:numId="35">
    <w:abstractNumId w:val="15"/>
  </w:num>
  <w:num w:numId="36">
    <w:abstractNumId w:val="41"/>
  </w:num>
  <w:num w:numId="37">
    <w:abstractNumId w:val="12"/>
  </w:num>
  <w:num w:numId="38">
    <w:abstractNumId w:val="6"/>
  </w:num>
  <w:num w:numId="39">
    <w:abstractNumId w:val="14"/>
  </w:num>
  <w:num w:numId="40">
    <w:abstractNumId w:val="27"/>
  </w:num>
  <w:num w:numId="41">
    <w:abstractNumId w:val="21"/>
  </w:num>
  <w:num w:numId="42">
    <w:abstractNumId w:val="42"/>
  </w:num>
  <w:num w:numId="43">
    <w:abstractNumId w:val="47"/>
  </w:num>
  <w:num w:numId="44">
    <w:abstractNumId w:val="30"/>
  </w:num>
  <w:num w:numId="45">
    <w:abstractNumId w:val="36"/>
  </w:num>
  <w:num w:numId="46">
    <w:abstractNumId w:val="19"/>
  </w:num>
  <w:num w:numId="47">
    <w:abstractNumId w:val="0"/>
  </w:num>
  <w:num w:numId="48">
    <w:abstractNumId w:val="2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9DB"/>
    <w:rsid w:val="00C519DB"/>
    <w:rsid w:val="00FB65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19DB"/>
    <w:pPr>
      <w:spacing w:after="160" w:line="259" w:lineRule="auto"/>
    </w:pPr>
    <w:rPr>
      <w:rFonts w:asciiTheme="minorHAnsi" w:eastAsia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519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19DB"/>
    <w:rPr>
      <w:rFonts w:asciiTheme="minorHAnsi" w:eastAsiaTheme="minorHAnsi" w:hAnsiTheme="minorHAnsi" w:cstheme="minorBidi"/>
      <w:sz w:val="22"/>
      <w:szCs w:val="22"/>
    </w:rPr>
  </w:style>
  <w:style w:type="paragraph" w:styleId="Stopka">
    <w:name w:val="footer"/>
    <w:basedOn w:val="Normalny"/>
    <w:link w:val="StopkaZnak"/>
    <w:uiPriority w:val="99"/>
    <w:unhideWhenUsed/>
    <w:rsid w:val="00C519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19DB"/>
    <w:rPr>
      <w:rFonts w:asciiTheme="minorHAnsi" w:eastAsiaTheme="minorHAnsi" w:hAnsiTheme="minorHAnsi" w:cstheme="minorBidi"/>
      <w:sz w:val="22"/>
      <w:szCs w:val="22"/>
    </w:rPr>
  </w:style>
  <w:style w:type="paragraph" w:styleId="Tekstpodstawowy">
    <w:name w:val="Body Text"/>
    <w:basedOn w:val="Normalny"/>
    <w:link w:val="TekstpodstawowyZnak"/>
    <w:uiPriority w:val="99"/>
    <w:semiHidden/>
    <w:unhideWhenUsed/>
    <w:rsid w:val="00C519DB"/>
    <w:pPr>
      <w:spacing w:after="120"/>
    </w:pPr>
  </w:style>
  <w:style w:type="character" w:customStyle="1" w:styleId="TekstpodstawowyZnak">
    <w:name w:val="Tekst podstawowy Znak"/>
    <w:basedOn w:val="Domylnaczcionkaakapitu"/>
    <w:link w:val="Tekstpodstawowy"/>
    <w:uiPriority w:val="99"/>
    <w:semiHidden/>
    <w:rsid w:val="00C519DB"/>
    <w:rPr>
      <w:rFonts w:asciiTheme="minorHAnsi" w:eastAsiaTheme="minorHAnsi" w:hAnsiTheme="minorHAnsi" w:cstheme="minorBidi"/>
      <w:sz w:val="22"/>
      <w:szCs w:val="22"/>
    </w:rPr>
  </w:style>
  <w:style w:type="character" w:styleId="Hipercze">
    <w:name w:val="Hyperlink"/>
    <w:basedOn w:val="Domylnaczcionkaakapitu"/>
    <w:uiPriority w:val="99"/>
    <w:unhideWhenUsed/>
    <w:rsid w:val="00C519DB"/>
    <w:rPr>
      <w:color w:val="0000FF" w:themeColor="hyperlink"/>
      <w:u w:val="single"/>
    </w:rPr>
  </w:style>
  <w:style w:type="character" w:customStyle="1" w:styleId="UnresolvedMention">
    <w:name w:val="Unresolved Mention"/>
    <w:basedOn w:val="Domylnaczcionkaakapitu"/>
    <w:uiPriority w:val="99"/>
    <w:semiHidden/>
    <w:unhideWhenUsed/>
    <w:rsid w:val="00C519DB"/>
    <w:rPr>
      <w:color w:val="808080"/>
      <w:shd w:val="clear" w:color="auto" w:fill="E6E6E6"/>
    </w:rPr>
  </w:style>
  <w:style w:type="paragraph" w:styleId="Akapitzlist">
    <w:name w:val="List Paragraph"/>
    <w:basedOn w:val="Normalny"/>
    <w:uiPriority w:val="34"/>
    <w:qFormat/>
    <w:rsid w:val="00C519DB"/>
    <w:pPr>
      <w:ind w:left="720"/>
      <w:contextualSpacing/>
    </w:pPr>
  </w:style>
  <w:style w:type="table" w:styleId="Tabela-Siatka">
    <w:name w:val="Table Grid"/>
    <w:basedOn w:val="Standardowy"/>
    <w:uiPriority w:val="39"/>
    <w:rsid w:val="00C519DB"/>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C519DB"/>
    <w:pPr>
      <w:spacing w:after="120"/>
      <w:ind w:left="283"/>
    </w:pPr>
  </w:style>
  <w:style w:type="character" w:customStyle="1" w:styleId="TekstpodstawowywcityZnak">
    <w:name w:val="Tekst podstawowy wcięty Znak"/>
    <w:basedOn w:val="Domylnaczcionkaakapitu"/>
    <w:link w:val="Tekstpodstawowywcity"/>
    <w:uiPriority w:val="99"/>
    <w:semiHidden/>
    <w:rsid w:val="00C519DB"/>
    <w:rPr>
      <w:rFonts w:asciiTheme="minorHAnsi" w:eastAsiaTheme="minorHAnsi" w:hAnsiTheme="minorHAnsi" w:cstheme="minorBidi"/>
      <w:sz w:val="22"/>
      <w:szCs w:val="22"/>
    </w:rPr>
  </w:style>
  <w:style w:type="table" w:customStyle="1" w:styleId="Tabela-Siatka1">
    <w:name w:val="Tabela - Siatka1"/>
    <w:basedOn w:val="Standardowy"/>
    <w:next w:val="Tabela-Siatka"/>
    <w:uiPriority w:val="39"/>
    <w:rsid w:val="00C519DB"/>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519DB"/>
    <w:pPr>
      <w:autoSpaceDE w:val="0"/>
      <w:autoSpaceDN w:val="0"/>
      <w:adjustRightInd w:val="0"/>
      <w:spacing w:after="0" w:line="240" w:lineRule="auto"/>
    </w:pPr>
    <w:rPr>
      <w:rFonts w:eastAsia="Times New Roman"/>
      <w:sz w:val="24"/>
      <w:szCs w:val="24"/>
      <w:lang w:eastAsia="pl-PL"/>
    </w:rPr>
  </w:style>
  <w:style w:type="paragraph" w:styleId="Tekstdymka">
    <w:name w:val="Balloon Text"/>
    <w:basedOn w:val="Normalny"/>
    <w:link w:val="TekstdymkaZnak"/>
    <w:uiPriority w:val="99"/>
    <w:semiHidden/>
    <w:unhideWhenUsed/>
    <w:rsid w:val="00C519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519DB"/>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19DB"/>
    <w:pPr>
      <w:spacing w:after="160" w:line="259" w:lineRule="auto"/>
    </w:pPr>
    <w:rPr>
      <w:rFonts w:asciiTheme="minorHAnsi" w:eastAsia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519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19DB"/>
    <w:rPr>
      <w:rFonts w:asciiTheme="minorHAnsi" w:eastAsiaTheme="minorHAnsi" w:hAnsiTheme="minorHAnsi" w:cstheme="minorBidi"/>
      <w:sz w:val="22"/>
      <w:szCs w:val="22"/>
    </w:rPr>
  </w:style>
  <w:style w:type="paragraph" w:styleId="Stopka">
    <w:name w:val="footer"/>
    <w:basedOn w:val="Normalny"/>
    <w:link w:val="StopkaZnak"/>
    <w:uiPriority w:val="99"/>
    <w:unhideWhenUsed/>
    <w:rsid w:val="00C519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19DB"/>
    <w:rPr>
      <w:rFonts w:asciiTheme="minorHAnsi" w:eastAsiaTheme="minorHAnsi" w:hAnsiTheme="minorHAnsi" w:cstheme="minorBidi"/>
      <w:sz w:val="22"/>
      <w:szCs w:val="22"/>
    </w:rPr>
  </w:style>
  <w:style w:type="paragraph" w:styleId="Tekstpodstawowy">
    <w:name w:val="Body Text"/>
    <w:basedOn w:val="Normalny"/>
    <w:link w:val="TekstpodstawowyZnak"/>
    <w:uiPriority w:val="99"/>
    <w:semiHidden/>
    <w:unhideWhenUsed/>
    <w:rsid w:val="00C519DB"/>
    <w:pPr>
      <w:spacing w:after="120"/>
    </w:pPr>
  </w:style>
  <w:style w:type="character" w:customStyle="1" w:styleId="TekstpodstawowyZnak">
    <w:name w:val="Tekst podstawowy Znak"/>
    <w:basedOn w:val="Domylnaczcionkaakapitu"/>
    <w:link w:val="Tekstpodstawowy"/>
    <w:uiPriority w:val="99"/>
    <w:semiHidden/>
    <w:rsid w:val="00C519DB"/>
    <w:rPr>
      <w:rFonts w:asciiTheme="minorHAnsi" w:eastAsiaTheme="minorHAnsi" w:hAnsiTheme="minorHAnsi" w:cstheme="minorBidi"/>
      <w:sz w:val="22"/>
      <w:szCs w:val="22"/>
    </w:rPr>
  </w:style>
  <w:style w:type="character" w:styleId="Hipercze">
    <w:name w:val="Hyperlink"/>
    <w:basedOn w:val="Domylnaczcionkaakapitu"/>
    <w:uiPriority w:val="99"/>
    <w:unhideWhenUsed/>
    <w:rsid w:val="00C519DB"/>
    <w:rPr>
      <w:color w:val="0000FF" w:themeColor="hyperlink"/>
      <w:u w:val="single"/>
    </w:rPr>
  </w:style>
  <w:style w:type="character" w:customStyle="1" w:styleId="UnresolvedMention">
    <w:name w:val="Unresolved Mention"/>
    <w:basedOn w:val="Domylnaczcionkaakapitu"/>
    <w:uiPriority w:val="99"/>
    <w:semiHidden/>
    <w:unhideWhenUsed/>
    <w:rsid w:val="00C519DB"/>
    <w:rPr>
      <w:color w:val="808080"/>
      <w:shd w:val="clear" w:color="auto" w:fill="E6E6E6"/>
    </w:rPr>
  </w:style>
  <w:style w:type="paragraph" w:styleId="Akapitzlist">
    <w:name w:val="List Paragraph"/>
    <w:basedOn w:val="Normalny"/>
    <w:uiPriority w:val="34"/>
    <w:qFormat/>
    <w:rsid w:val="00C519DB"/>
    <w:pPr>
      <w:ind w:left="720"/>
      <w:contextualSpacing/>
    </w:pPr>
  </w:style>
  <w:style w:type="table" w:styleId="Tabela-Siatka">
    <w:name w:val="Table Grid"/>
    <w:basedOn w:val="Standardowy"/>
    <w:uiPriority w:val="39"/>
    <w:rsid w:val="00C519DB"/>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C519DB"/>
    <w:pPr>
      <w:spacing w:after="120"/>
      <w:ind w:left="283"/>
    </w:pPr>
  </w:style>
  <w:style w:type="character" w:customStyle="1" w:styleId="TekstpodstawowywcityZnak">
    <w:name w:val="Tekst podstawowy wcięty Znak"/>
    <w:basedOn w:val="Domylnaczcionkaakapitu"/>
    <w:link w:val="Tekstpodstawowywcity"/>
    <w:uiPriority w:val="99"/>
    <w:semiHidden/>
    <w:rsid w:val="00C519DB"/>
    <w:rPr>
      <w:rFonts w:asciiTheme="minorHAnsi" w:eastAsiaTheme="minorHAnsi" w:hAnsiTheme="minorHAnsi" w:cstheme="minorBidi"/>
      <w:sz w:val="22"/>
      <w:szCs w:val="22"/>
    </w:rPr>
  </w:style>
  <w:style w:type="table" w:customStyle="1" w:styleId="Tabela-Siatka1">
    <w:name w:val="Tabela - Siatka1"/>
    <w:basedOn w:val="Standardowy"/>
    <w:next w:val="Tabela-Siatka"/>
    <w:uiPriority w:val="39"/>
    <w:rsid w:val="00C519DB"/>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519DB"/>
    <w:pPr>
      <w:autoSpaceDE w:val="0"/>
      <w:autoSpaceDN w:val="0"/>
      <w:adjustRightInd w:val="0"/>
      <w:spacing w:after="0" w:line="240" w:lineRule="auto"/>
    </w:pPr>
    <w:rPr>
      <w:rFonts w:eastAsia="Times New Roman"/>
      <w:sz w:val="24"/>
      <w:szCs w:val="24"/>
      <w:lang w:eastAsia="pl-PL"/>
    </w:rPr>
  </w:style>
  <w:style w:type="paragraph" w:styleId="Tekstdymka">
    <w:name w:val="Balloon Text"/>
    <w:basedOn w:val="Normalny"/>
    <w:link w:val="TekstdymkaZnak"/>
    <w:uiPriority w:val="99"/>
    <w:semiHidden/>
    <w:unhideWhenUsed/>
    <w:rsid w:val="00C519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519DB"/>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hyperlink" Target="mailto:ug@swierzn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10623</Words>
  <Characters>63741</Characters>
  <Application>Microsoft Office Word</Application>
  <DocSecurity>0</DocSecurity>
  <Lines>531</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komp1</cp:lastModifiedBy>
  <cp:revision>1</cp:revision>
  <dcterms:created xsi:type="dcterms:W3CDTF">2017-10-05T09:04:00Z</dcterms:created>
  <dcterms:modified xsi:type="dcterms:W3CDTF">2017-10-05T09:04:00Z</dcterms:modified>
</cp:coreProperties>
</file>