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</w:p>
    <w:p w:rsidR="00B309C2" w:rsidRPr="00D009D4" w:rsidRDefault="00B309C2" w:rsidP="00B309C2">
      <w:pPr>
        <w:pStyle w:val="Default"/>
        <w:jc w:val="right"/>
        <w:rPr>
          <w:rFonts w:ascii="Times New Roman" w:hAnsi="Times New Roman" w:cs="Times New Roman"/>
          <w:b/>
        </w:rPr>
      </w:pPr>
      <w:r w:rsidRPr="00D009D4">
        <w:rPr>
          <w:rFonts w:ascii="Times New Roman" w:hAnsi="Times New Roman" w:cs="Times New Roman"/>
          <w:b/>
        </w:rPr>
        <w:t xml:space="preserve"> </w:t>
      </w:r>
      <w:r w:rsidRPr="00D009D4">
        <w:rPr>
          <w:rFonts w:ascii="Times New Roman" w:hAnsi="Times New Roman" w:cs="Times New Roman"/>
          <w:b/>
          <w:bCs/>
        </w:rPr>
        <w:t xml:space="preserve">Załącznik nr </w:t>
      </w:r>
      <w:r w:rsidR="00997DFC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</w:p>
    <w:p w:rsidR="00B309C2" w:rsidRPr="00D009D4" w:rsidRDefault="00B309C2" w:rsidP="00B309C2">
      <w:pPr>
        <w:pStyle w:val="Default"/>
        <w:jc w:val="right"/>
        <w:rPr>
          <w:rFonts w:ascii="Times New Roman" w:hAnsi="Times New Roman" w:cs="Times New Roman"/>
        </w:rPr>
      </w:pPr>
      <w:r w:rsidRPr="00D009D4">
        <w:rPr>
          <w:rFonts w:ascii="Times New Roman" w:hAnsi="Times New Roman" w:cs="Times New Roman"/>
          <w:bCs/>
        </w:rPr>
        <w:t xml:space="preserve">do zapytania ofertowego </w:t>
      </w:r>
    </w:p>
    <w:p w:rsidR="00B309C2" w:rsidRPr="00D009D4" w:rsidRDefault="00B309C2" w:rsidP="00B309C2">
      <w:pPr>
        <w:pStyle w:val="Default"/>
        <w:jc w:val="right"/>
        <w:rPr>
          <w:rFonts w:ascii="Times New Roman" w:hAnsi="Times New Roman" w:cs="Times New Roman"/>
          <w:bCs/>
        </w:rPr>
      </w:pPr>
      <w:r w:rsidRPr="00D009D4">
        <w:rPr>
          <w:rFonts w:ascii="Times New Roman" w:hAnsi="Times New Roman" w:cs="Times New Roman"/>
          <w:bCs/>
        </w:rPr>
        <w:t>(projekt umowy)</w:t>
      </w:r>
    </w:p>
    <w:p w:rsidR="00B309C2" w:rsidRPr="00E36705" w:rsidRDefault="00B309C2" w:rsidP="00B309C2">
      <w:pPr>
        <w:pStyle w:val="Default"/>
        <w:jc w:val="center"/>
        <w:rPr>
          <w:rFonts w:ascii="Times New Roman" w:hAnsi="Times New Roman" w:cs="Times New Roman"/>
        </w:rPr>
      </w:pPr>
    </w:p>
    <w:p w:rsidR="00B309C2" w:rsidRPr="00E36705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6705">
        <w:rPr>
          <w:rFonts w:ascii="Times New Roman" w:hAnsi="Times New Roman" w:cs="Times New Roman"/>
          <w:b/>
          <w:bCs/>
        </w:rPr>
        <w:t>UMOWA NR ………………………………….</w:t>
      </w:r>
    </w:p>
    <w:p w:rsidR="00B309C2" w:rsidRPr="00E36705" w:rsidRDefault="00B309C2" w:rsidP="00B309C2">
      <w:pPr>
        <w:pStyle w:val="Default"/>
        <w:jc w:val="center"/>
        <w:rPr>
          <w:rFonts w:ascii="Times New Roman" w:hAnsi="Times New Roman" w:cs="Times New Roman"/>
        </w:rPr>
      </w:pPr>
    </w:p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 xml:space="preserve">zawarta w </w:t>
      </w:r>
      <w:r>
        <w:rPr>
          <w:rFonts w:ascii="Times New Roman" w:hAnsi="Times New Roman" w:cs="Times New Roman"/>
        </w:rPr>
        <w:t>Świerznie</w:t>
      </w:r>
      <w:r w:rsidRPr="00E367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dniu …………………………….. 2017</w:t>
      </w:r>
      <w:r w:rsidRPr="00E36705">
        <w:rPr>
          <w:rFonts w:ascii="Times New Roman" w:hAnsi="Times New Roman" w:cs="Times New Roman"/>
        </w:rPr>
        <w:t xml:space="preserve"> r. pomiędzy: </w:t>
      </w:r>
    </w:p>
    <w:p w:rsidR="00B309C2" w:rsidRPr="00E36705" w:rsidRDefault="00B309C2" w:rsidP="00B309C2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6705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bCs/>
          <w:sz w:val="24"/>
          <w:szCs w:val="24"/>
        </w:rPr>
        <w:t>Świerzno</w:t>
      </w:r>
      <w:r w:rsidRPr="00E36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705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Świerznie, Świerzno 13, 72-405</w:t>
      </w:r>
      <w:r w:rsidRPr="00E3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Świerzno</w:t>
      </w:r>
      <w:r w:rsidRPr="00E367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09C2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reprezentowaną przez</w:t>
      </w:r>
      <w:r>
        <w:rPr>
          <w:rFonts w:ascii="Times New Roman" w:hAnsi="Times New Roman" w:cs="Times New Roman"/>
        </w:rPr>
        <w:t>:</w:t>
      </w:r>
      <w:r w:rsidRPr="00E36705">
        <w:rPr>
          <w:rFonts w:ascii="Times New Roman" w:hAnsi="Times New Roman" w:cs="Times New Roman"/>
        </w:rPr>
        <w:t xml:space="preserve"> </w:t>
      </w:r>
    </w:p>
    <w:p w:rsidR="00B309C2" w:rsidRDefault="00B309C2" w:rsidP="00B309C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Atras – Wójt Gminy</w:t>
      </w:r>
    </w:p>
    <w:p w:rsidR="00B309C2" w:rsidRDefault="00B309C2" w:rsidP="00B309C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Brodniak</w:t>
      </w:r>
      <w:proofErr w:type="spellEnd"/>
      <w:r>
        <w:rPr>
          <w:rFonts w:ascii="Times New Roman" w:hAnsi="Times New Roman" w:cs="Times New Roman"/>
        </w:rPr>
        <w:t xml:space="preserve"> – Skarbnik Gminy       </w:t>
      </w:r>
    </w:p>
    <w:p w:rsidR="00B309C2" w:rsidRPr="00BC7E56" w:rsidRDefault="00B309C2" w:rsidP="00B309C2">
      <w:pPr>
        <w:pStyle w:val="Default"/>
        <w:ind w:left="720"/>
        <w:rPr>
          <w:rFonts w:ascii="Times New Roman" w:hAnsi="Times New Roman" w:cs="Times New Roman"/>
        </w:rPr>
      </w:pPr>
      <w:r w:rsidRPr="00BC7E56">
        <w:rPr>
          <w:rFonts w:ascii="Times New Roman" w:hAnsi="Times New Roman" w:cs="Times New Roman"/>
        </w:rPr>
        <w:t>zwaną dalej „</w:t>
      </w:r>
      <w:r w:rsidRPr="00BC7E56">
        <w:rPr>
          <w:rFonts w:ascii="Times New Roman" w:hAnsi="Times New Roman" w:cs="Times New Roman"/>
          <w:b/>
          <w:bCs/>
        </w:rPr>
        <w:t>Zamawiającym</w:t>
      </w:r>
      <w:r w:rsidRPr="00BC7E56">
        <w:rPr>
          <w:rFonts w:ascii="Times New Roman" w:hAnsi="Times New Roman" w:cs="Times New Roman"/>
        </w:rPr>
        <w:t xml:space="preserve">”, </w:t>
      </w:r>
    </w:p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 xml:space="preserve">a </w:t>
      </w:r>
    </w:p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………………………………..</w:t>
      </w:r>
    </w:p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………………………………..</w:t>
      </w:r>
    </w:p>
    <w:p w:rsidR="00B309C2" w:rsidRPr="00E36705" w:rsidRDefault="00B309C2" w:rsidP="00B309C2">
      <w:pPr>
        <w:pStyle w:val="Default"/>
        <w:jc w:val="both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……………………………….</w:t>
      </w:r>
    </w:p>
    <w:p w:rsidR="00B309C2" w:rsidRDefault="00B309C2" w:rsidP="00B309C2">
      <w:pPr>
        <w:pStyle w:val="Default"/>
        <w:jc w:val="both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dalej zwaną „</w:t>
      </w:r>
      <w:r w:rsidRPr="00E36705">
        <w:rPr>
          <w:rFonts w:ascii="Times New Roman" w:hAnsi="Times New Roman" w:cs="Times New Roman"/>
          <w:b/>
          <w:bCs/>
        </w:rPr>
        <w:t>Wykonawcą</w:t>
      </w:r>
      <w:r w:rsidRPr="00E36705">
        <w:rPr>
          <w:rFonts w:ascii="Times New Roman" w:hAnsi="Times New Roman" w:cs="Times New Roman"/>
        </w:rPr>
        <w:t xml:space="preserve">”, </w:t>
      </w:r>
    </w:p>
    <w:p w:rsidR="00B309C2" w:rsidRPr="00E36705" w:rsidRDefault="00B309C2" w:rsidP="00B309C2">
      <w:pPr>
        <w:pStyle w:val="Default"/>
        <w:jc w:val="both"/>
        <w:rPr>
          <w:rFonts w:ascii="Times New Roman" w:hAnsi="Times New Roman" w:cs="Times New Roman"/>
        </w:rPr>
      </w:pPr>
    </w:p>
    <w:p w:rsidR="00B309C2" w:rsidRPr="006A60B9" w:rsidRDefault="00B309C2" w:rsidP="00B309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Niniejsza</w:t>
      </w:r>
      <w:r w:rsidRPr="00E36705">
        <w:rPr>
          <w:rFonts w:ascii="Times New Roman" w:hAnsi="Times New Roman" w:cs="Times New Roman"/>
          <w:sz w:val="24"/>
          <w:szCs w:val="24"/>
        </w:rPr>
        <w:t xml:space="preserve"> Umowa, zwana dalej </w:t>
      </w:r>
      <w:r w:rsidRPr="00E36705">
        <w:rPr>
          <w:rFonts w:ascii="Times New Roman" w:hAnsi="Times New Roman" w:cs="Times New Roman"/>
          <w:b/>
          <w:bCs/>
          <w:sz w:val="24"/>
          <w:szCs w:val="24"/>
        </w:rPr>
        <w:t>„Umową”</w:t>
      </w:r>
      <w:r w:rsidRPr="00E36705">
        <w:rPr>
          <w:rFonts w:ascii="Times New Roman" w:hAnsi="Times New Roman" w:cs="Times New Roman"/>
          <w:sz w:val="24"/>
          <w:szCs w:val="24"/>
        </w:rPr>
        <w:t>, zostaje zawarta w wyniku publicznego postępowania o udzielenie zamówienia na „Opracowanie</w:t>
      </w:r>
      <w:r w:rsidR="005760E3">
        <w:rPr>
          <w:rFonts w:ascii="Times New Roman" w:hAnsi="Times New Roman" w:cs="Times New Roman"/>
          <w:sz w:val="24"/>
          <w:szCs w:val="24"/>
        </w:rPr>
        <w:t xml:space="preserve"> Lokalnego</w:t>
      </w:r>
      <w:r w:rsidRPr="00E36705">
        <w:rPr>
          <w:rFonts w:ascii="Times New Roman" w:hAnsi="Times New Roman" w:cs="Times New Roman"/>
          <w:sz w:val="24"/>
          <w:szCs w:val="24"/>
        </w:rPr>
        <w:t xml:space="preserve"> </w:t>
      </w:r>
      <w:r w:rsidRPr="00E36705">
        <w:rPr>
          <w:rFonts w:ascii="Times" w:eastAsia="Times New Roman" w:hAnsi="Times" w:cs="Times"/>
          <w:sz w:val="24"/>
          <w:szCs w:val="24"/>
          <w:lang w:eastAsia="pl-PL"/>
        </w:rPr>
        <w:t>Progr</w:t>
      </w:r>
      <w:r>
        <w:rPr>
          <w:rFonts w:ascii="Times" w:eastAsia="Times New Roman" w:hAnsi="Times" w:cs="Times"/>
          <w:sz w:val="24"/>
          <w:szCs w:val="24"/>
          <w:lang w:eastAsia="pl-PL"/>
        </w:rPr>
        <w:t>amu Rewitalizacji gminy Świerzno</w:t>
      </w:r>
      <w:r w:rsidRPr="00E36705">
        <w:rPr>
          <w:rFonts w:ascii="Times" w:eastAsia="Times New Roman" w:hAnsi="Times" w:cs="Times"/>
          <w:sz w:val="24"/>
          <w:szCs w:val="24"/>
          <w:lang w:eastAsia="pl-PL"/>
        </w:rPr>
        <w:t xml:space="preserve"> na lata 2017 – 2020</w:t>
      </w:r>
      <w:r>
        <w:rPr>
          <w:rFonts w:ascii="Times" w:eastAsia="Times New Roman" w:hAnsi="Times" w:cs="Times"/>
          <w:sz w:val="24"/>
          <w:szCs w:val="24"/>
          <w:lang w:eastAsia="pl-PL"/>
        </w:rPr>
        <w:t>”</w:t>
      </w:r>
      <w:r w:rsidRPr="00E3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pl-PL"/>
        </w:rPr>
        <w:t>przy użyciu ekspertów zewnętrznych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705">
        <w:rPr>
          <w:rFonts w:ascii="Times New Roman" w:hAnsi="Times New Roman" w:cs="Times New Roman"/>
          <w:sz w:val="24"/>
          <w:szCs w:val="24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36705">
        <w:rPr>
          <w:rFonts w:ascii="Times New Roman" w:hAnsi="Times New Roman" w:cs="Times New Roman"/>
          <w:sz w:val="24"/>
          <w:szCs w:val="24"/>
        </w:rPr>
        <w:t xml:space="preserve">w trybie zapytania ofertowego, z zachowaniem zasad </w:t>
      </w:r>
      <w:r>
        <w:rPr>
          <w:rFonts w:ascii="Times New Roman" w:hAnsi="Times New Roman" w:cs="Times New Roman"/>
          <w:sz w:val="24"/>
          <w:szCs w:val="24"/>
        </w:rPr>
        <w:t xml:space="preserve">procedury udzielania zamówień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dotacjobiorców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dotacji na opracowanie lub aktualizację programów rewitalizacji dla gmin województwa zachodniopomorskiego  – zał. nr 4 do umowy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Dotacjobiorcą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9C2" w:rsidRDefault="00B309C2" w:rsidP="00B309C2">
      <w:pPr>
        <w:pStyle w:val="Default"/>
        <w:jc w:val="both"/>
        <w:rPr>
          <w:rFonts w:ascii="Times New Roman" w:hAnsi="Times New Roman" w:cs="Times New Roman"/>
        </w:rPr>
      </w:pPr>
    </w:p>
    <w:p w:rsidR="00B309C2" w:rsidRDefault="00B309C2" w:rsidP="00B309C2">
      <w:pPr>
        <w:pStyle w:val="Default"/>
        <w:jc w:val="both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 xml:space="preserve">Strony postanawiają zawrzeć Umowę o następującej treści: </w:t>
      </w:r>
    </w:p>
    <w:p w:rsidR="00B309C2" w:rsidRDefault="00B309C2" w:rsidP="00B309C2">
      <w:pPr>
        <w:pStyle w:val="Default"/>
        <w:jc w:val="both"/>
        <w:rPr>
          <w:rFonts w:ascii="Times New Roman" w:hAnsi="Times New Roman" w:cs="Times New Roman"/>
        </w:rPr>
      </w:pPr>
    </w:p>
    <w:p w:rsidR="00B309C2" w:rsidRPr="003D3595" w:rsidRDefault="00B309C2" w:rsidP="00B309C2">
      <w:pPr>
        <w:pStyle w:val="Default"/>
        <w:jc w:val="center"/>
        <w:rPr>
          <w:rFonts w:ascii="Times New Roman" w:hAnsi="Times New Roman" w:cs="Times New Roman"/>
          <w:bCs/>
        </w:rPr>
      </w:pPr>
      <w:r w:rsidRPr="003D3595">
        <w:rPr>
          <w:rFonts w:ascii="Times New Roman" w:hAnsi="Times New Roman" w:cs="Times New Roman"/>
          <w:bCs/>
        </w:rPr>
        <w:t>§ 1</w:t>
      </w:r>
    </w:p>
    <w:p w:rsidR="00B309C2" w:rsidRPr="003D3595" w:rsidRDefault="00B309C2" w:rsidP="00B309C2">
      <w:pPr>
        <w:pStyle w:val="Default"/>
        <w:jc w:val="center"/>
        <w:rPr>
          <w:rFonts w:ascii="Times New Roman" w:hAnsi="Times New Roman" w:cs="Times New Roman"/>
          <w:bCs/>
        </w:rPr>
      </w:pPr>
      <w:r w:rsidRPr="003D3595">
        <w:rPr>
          <w:rFonts w:ascii="Times New Roman" w:hAnsi="Times New Roman" w:cs="Times New Roman"/>
          <w:bCs/>
        </w:rPr>
        <w:t>Przedmiot umowy</w:t>
      </w:r>
    </w:p>
    <w:p w:rsidR="00B309C2" w:rsidRPr="00E36705" w:rsidRDefault="00B309C2" w:rsidP="00B309C2">
      <w:pPr>
        <w:pStyle w:val="Default"/>
        <w:jc w:val="center"/>
        <w:rPr>
          <w:rFonts w:ascii="Times New Roman" w:hAnsi="Times New Roman" w:cs="Times New Roman"/>
        </w:rPr>
      </w:pPr>
    </w:p>
    <w:p w:rsidR="00B309C2" w:rsidRPr="00C83E2F" w:rsidRDefault="00B309C2" w:rsidP="00B309C2">
      <w:pPr>
        <w:pStyle w:val="Default"/>
        <w:numPr>
          <w:ilvl w:val="0"/>
          <w:numId w:val="5"/>
        </w:numPr>
        <w:spacing w:after="18"/>
        <w:jc w:val="both"/>
        <w:rPr>
          <w:rFonts w:ascii="Times New Roman" w:hAnsi="Times New Roman" w:cs="Times New Roman"/>
        </w:rPr>
      </w:pPr>
      <w:r w:rsidRPr="00C83E2F">
        <w:rPr>
          <w:rFonts w:ascii="Times New Roman" w:hAnsi="Times New Roman" w:cs="Times New Roman"/>
        </w:rPr>
        <w:t xml:space="preserve">Przedmiotem zamówienia jest </w:t>
      </w:r>
      <w:r>
        <w:rPr>
          <w:rFonts w:ascii="Times New Roman" w:hAnsi="Times New Roman" w:cs="Times New Roman"/>
        </w:rPr>
        <w:t>opracowanie</w:t>
      </w:r>
      <w:r w:rsidR="005760E3">
        <w:rPr>
          <w:rFonts w:ascii="Times New Roman" w:hAnsi="Times New Roman" w:cs="Times New Roman"/>
        </w:rPr>
        <w:t xml:space="preserve"> Lokalnego</w:t>
      </w:r>
      <w:r w:rsidRPr="00C83E2F">
        <w:rPr>
          <w:rFonts w:ascii="Times New Roman" w:hAnsi="Times New Roman" w:cs="Times New Roman"/>
        </w:rPr>
        <w:t xml:space="preserve"> Progr</w:t>
      </w:r>
      <w:r>
        <w:rPr>
          <w:rFonts w:ascii="Times New Roman" w:hAnsi="Times New Roman" w:cs="Times New Roman"/>
        </w:rPr>
        <w:t>amu Rewitalizacji gminy Świerzno</w:t>
      </w:r>
      <w:r w:rsidRPr="00C83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83E2F">
        <w:rPr>
          <w:rFonts w:ascii="Times New Roman" w:hAnsi="Times New Roman" w:cs="Times New Roman"/>
        </w:rPr>
        <w:t>na lata 2017 – 2020, przy użyciu ekspertów zewnętrznych, w tym przeprowadzenie strategicznej oceny oddziaływania na środowisko (w przypadku koni</w:t>
      </w:r>
      <w:r>
        <w:rPr>
          <w:rFonts w:ascii="Times New Roman" w:hAnsi="Times New Roman" w:cs="Times New Roman"/>
        </w:rPr>
        <w:t>eczności jej  przeprowadzenia) oraz podjęcie wszelkich niezbędnych i celowych czynności związanych z jego opracowaniem.</w:t>
      </w:r>
    </w:p>
    <w:p w:rsidR="00B309C2" w:rsidRPr="006B52E1" w:rsidRDefault="00B309C2" w:rsidP="00B309C2">
      <w:pPr>
        <w:pStyle w:val="Default"/>
        <w:numPr>
          <w:ilvl w:val="0"/>
          <w:numId w:val="5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6B52E1">
        <w:rPr>
          <w:rFonts w:ascii="Times New Roman" w:hAnsi="Times New Roman" w:cs="Times New Roman"/>
        </w:rPr>
        <w:t>Program rewitalizacji powinien zawierać w szczególności:</w:t>
      </w:r>
    </w:p>
    <w:p w:rsidR="00B309C2" w:rsidRDefault="00B309C2" w:rsidP="00B30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powiazań programu z dokumentami strategicznymi i planistycznymi gminy;</w:t>
      </w:r>
    </w:p>
    <w:p w:rsidR="00B309C2" w:rsidRDefault="00B309C2" w:rsidP="00B30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diagnozę czynników i zjawisk kryzysowych, skalę i charakter potrzeb rewitalizacyjnych;</w:t>
      </w:r>
    </w:p>
    <w:p w:rsidR="00B309C2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97F4F">
        <w:rPr>
          <w:rFonts w:ascii="Times New Roman" w:hAnsi="Times New Roman" w:cs="Times New Roman"/>
          <w:color w:val="000000"/>
          <w:sz w:val="24"/>
          <w:szCs w:val="24"/>
        </w:rPr>
        <w:t xml:space="preserve">asięgi przestrzenne obszaru/obszarów rewitalizacji tj. określenie, w oparciu </w:t>
      </w:r>
      <w:r w:rsidRPr="00697F4F">
        <w:rPr>
          <w:rFonts w:ascii="Times New Roman" w:hAnsi="Times New Roman" w:cs="Times New Roman"/>
          <w:color w:val="000000"/>
          <w:sz w:val="24"/>
          <w:szCs w:val="24"/>
        </w:rPr>
        <w:br/>
        <w:t>o inne dokumenty strategiczne gminy lub diagnozę i identyfikację potrzeb rewitalizacyjnych, terytorium/terytoriów najbardziej wymagających wsparcia. Jako obszar oddziaływania Programu rewita</w:t>
      </w:r>
      <w:r>
        <w:rPr>
          <w:rFonts w:ascii="Times New Roman" w:hAnsi="Times New Roman" w:cs="Times New Roman"/>
          <w:color w:val="000000"/>
          <w:sz w:val="24"/>
          <w:szCs w:val="24"/>
        </w:rPr>
        <w:t>lizacji wskazuje się całą gminę;</w:t>
      </w:r>
    </w:p>
    <w:p w:rsidR="00B309C2" w:rsidRPr="00697F4F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97F4F">
        <w:rPr>
          <w:rFonts w:ascii="Times New Roman" w:hAnsi="Times New Roman" w:cs="Times New Roman"/>
          <w:color w:val="000000"/>
          <w:sz w:val="24"/>
          <w:szCs w:val="24"/>
        </w:rPr>
        <w:t>izję stanu obszaru po przeprowadzeniu rewitalizacji (planowany efekt rewitalizacji);</w:t>
      </w:r>
    </w:p>
    <w:p w:rsidR="00B309C2" w:rsidRPr="00001260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</w:t>
      </w:r>
      <w:r w:rsidRPr="00001260">
        <w:rPr>
          <w:rFonts w:ascii="Times New Roman" w:hAnsi="Times New Roman" w:cs="Times New Roman"/>
          <w:color w:val="000000"/>
          <w:sz w:val="24"/>
          <w:szCs w:val="24"/>
        </w:rPr>
        <w:t>ele rewitalizacji oraz odpowiadające zidentyfikowanym potrzebom rewitalizacyjnym kierunki działań mających na celu eliminację lub ograniczenie negatywnych zjawisk;</w:t>
      </w:r>
    </w:p>
    <w:p w:rsidR="00B309C2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01260">
        <w:rPr>
          <w:rFonts w:ascii="Times New Roman" w:hAnsi="Times New Roman" w:cs="Times New Roman"/>
          <w:color w:val="000000"/>
          <w:sz w:val="24"/>
          <w:szCs w:val="24"/>
        </w:rPr>
        <w:t>istę planowanych, podstawowych projektów i przedsięwzięć rewitalizacyjnych wraz z ich opisami zawierającymi, w odniesieniu do każdego projektu/przedsięwzięcia rewitalizacyjnego, co najmniej: nazwę i wskazanie podmiotów go realizujących, zakres realizowanych zadań, lokalizację (miejsce przeprowadzenia danego projektu), szacowaną wartość, prognozowane rezultaty wraz ze sposobem ich oceny i zmierzenia w odniesieniu do celów rewitalizacji;</w:t>
      </w:r>
    </w:p>
    <w:p w:rsidR="00B309C2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 xml:space="preserve">harakterystykę pozostałych rodzajów przedsięwzięć rewitalizacyjnych realizujących kierunki działań, mających na celu eliminację lub ograniczenie negatywnych zjawisk powodujących sytuację kryzysową; </w:t>
      </w:r>
    </w:p>
    <w:p w:rsidR="00B309C2" w:rsidRPr="00BD56DE" w:rsidRDefault="00B309C2" w:rsidP="00B30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01260">
        <w:rPr>
          <w:rFonts w:ascii="Times New Roman" w:hAnsi="Times New Roman" w:cs="Times New Roman"/>
          <w:color w:val="000000"/>
          <w:sz w:val="24"/>
          <w:szCs w:val="24"/>
        </w:rPr>
        <w:t xml:space="preserve">harakterystyka projektów zintegrowanych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realizujących kierunki działań </w:t>
      </w:r>
      <w:r w:rsidRPr="00001260">
        <w:rPr>
          <w:rFonts w:ascii="Times New Roman" w:hAnsi="Times New Roman" w:cs="Times New Roman"/>
          <w:color w:val="000000"/>
          <w:sz w:val="24"/>
          <w:szCs w:val="24"/>
        </w:rPr>
        <w:t>mających na celu eliminację lub ograniczenie negatywnych zjawisk;</w:t>
      </w:r>
    </w:p>
    <w:p w:rsidR="00B309C2" w:rsidRPr="00EC58CA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>echanizmy zapewnienia komplementarności między poszczególnymi projektami/przedsięwzięciami rewitalizacyjnymi oraz pomiędzy działaniami różnych podmiotów i funduszy na obszarze objętym programem rewitalizacji;</w:t>
      </w:r>
    </w:p>
    <w:p w:rsidR="00B309C2" w:rsidRPr="00EC58CA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 xml:space="preserve">ndykatywne ramy finansowe w odniesieniu do przedsięwzięć, o których mowa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 xml:space="preserve">w lit. f oraz g, z indykatywnymi wielkościami środków finansowych z różnych źródeł (także spoza funduszy polityki spójności na lata 2014-2020 – publiczne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>i prywatne środki krajowe w celu realizacji zasady dodatkowości środków UE);</w:t>
      </w:r>
    </w:p>
    <w:p w:rsidR="00B309C2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5A">
        <w:rPr>
          <w:rFonts w:ascii="Times New Roman" w:hAnsi="Times New Roman" w:cs="Times New Roman"/>
          <w:color w:val="000000"/>
          <w:sz w:val="24"/>
          <w:szCs w:val="24"/>
        </w:rPr>
        <w:t>echanizmy włączenia mieszkańców, przedsiębiorców i innych podmiotów i grup aktywnych na terenie gminy w proces rewitalizacji;</w:t>
      </w:r>
    </w:p>
    <w:p w:rsidR="00B309C2" w:rsidRPr="00F74B5A" w:rsidRDefault="00B309C2" w:rsidP="00B30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informacje dotyczące przeprowadzonej oceny oddziaływania na środowisko lub odstąpienia;</w:t>
      </w:r>
    </w:p>
    <w:p w:rsidR="00B309C2" w:rsidRPr="00F74B5A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74B5A">
        <w:rPr>
          <w:rFonts w:ascii="Times New Roman" w:hAnsi="Times New Roman" w:cs="Times New Roman"/>
          <w:color w:val="000000"/>
          <w:sz w:val="24"/>
          <w:szCs w:val="24"/>
        </w:rPr>
        <w:t>ystem realizacji (wdrażania) programu rewitalizacji;</w:t>
      </w:r>
    </w:p>
    <w:p w:rsidR="00B309C2" w:rsidRPr="006B52E1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74B5A">
        <w:rPr>
          <w:rFonts w:ascii="Times New Roman" w:hAnsi="Times New Roman" w:cs="Times New Roman"/>
          <w:color w:val="000000"/>
          <w:sz w:val="24"/>
          <w:szCs w:val="24"/>
        </w:rPr>
        <w:t>ystem monitoringu i oceny skuteczności działań i system wprowadzania modyfikacji w reakcji na zmiany w otoczeniu programu.</w:t>
      </w:r>
    </w:p>
    <w:p w:rsidR="00B309C2" w:rsidRDefault="00B309C2" w:rsidP="00B309C2">
      <w:pPr>
        <w:pStyle w:val="Default"/>
        <w:numPr>
          <w:ilvl w:val="0"/>
          <w:numId w:val="5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36705">
        <w:rPr>
          <w:rFonts w:ascii="Times New Roman" w:hAnsi="Times New Roman" w:cs="Times New Roman"/>
          <w:color w:val="auto"/>
        </w:rPr>
        <w:t xml:space="preserve">Przedmiot </w:t>
      </w:r>
      <w:r>
        <w:rPr>
          <w:rFonts w:ascii="Times New Roman" w:hAnsi="Times New Roman" w:cs="Times New Roman"/>
          <w:color w:val="auto"/>
        </w:rPr>
        <w:t>umowy</w:t>
      </w:r>
      <w:r w:rsidRPr="00E36705">
        <w:rPr>
          <w:rFonts w:ascii="Times New Roman" w:hAnsi="Times New Roman" w:cs="Times New Roman"/>
          <w:color w:val="auto"/>
        </w:rPr>
        <w:t xml:space="preserve"> zostanie zrealizowany zgodnie z: </w:t>
      </w:r>
    </w:p>
    <w:p w:rsidR="00B309C2" w:rsidRPr="00E70E8C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>
        <w:rPr>
          <w:rFonts w:ascii="Times" w:eastAsia="Times New Roman" w:hAnsi="Times" w:cs="Times"/>
          <w:color w:val="auto"/>
          <w:lang w:eastAsia="pl-PL"/>
        </w:rPr>
        <w:t>w</w:t>
      </w:r>
      <w:r w:rsidRPr="005C50C0">
        <w:rPr>
          <w:rFonts w:ascii="Times" w:eastAsia="Times New Roman" w:hAnsi="Times" w:cs="Times"/>
          <w:color w:val="auto"/>
          <w:lang w:eastAsia="pl-PL"/>
        </w:rPr>
        <w:t xml:space="preserve">ytycznymi Ministra Rozwoju w zakresie rewitalizacji w programach operacyjnych </w:t>
      </w:r>
      <w:r>
        <w:rPr>
          <w:rFonts w:ascii="Times" w:eastAsia="Times New Roman" w:hAnsi="Times" w:cs="Times"/>
          <w:color w:val="auto"/>
          <w:lang w:eastAsia="pl-PL"/>
        </w:rPr>
        <w:br/>
      </w:r>
      <w:r w:rsidRPr="005C50C0">
        <w:rPr>
          <w:rFonts w:ascii="Times" w:eastAsia="Times New Roman" w:hAnsi="Times" w:cs="Times"/>
          <w:color w:val="auto"/>
          <w:lang w:eastAsia="pl-PL"/>
        </w:rPr>
        <w:t>na lata 20</w:t>
      </w:r>
      <w:r>
        <w:rPr>
          <w:rFonts w:ascii="Times" w:eastAsia="Times New Roman" w:hAnsi="Times" w:cs="Times"/>
          <w:color w:val="auto"/>
          <w:lang w:eastAsia="pl-PL"/>
        </w:rPr>
        <w:t>14 – 2020</w:t>
      </w:r>
      <w:r>
        <w:rPr>
          <w:rFonts w:ascii="Times New Roman" w:hAnsi="Times New Roman" w:cs="Times New Roman"/>
          <w:color w:val="auto"/>
        </w:rPr>
        <w:t>.</w:t>
      </w:r>
    </w:p>
    <w:p w:rsidR="00B309C2" w:rsidRPr="006B52E1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5C50C0">
        <w:rPr>
          <w:rFonts w:ascii="Times New Roman" w:hAnsi="Times New Roman" w:cs="Times New Roman"/>
          <w:color w:val="auto"/>
        </w:rPr>
        <w:t xml:space="preserve">przepisami prawa, </w:t>
      </w:r>
      <w:r w:rsidRPr="006B52E1">
        <w:rPr>
          <w:rFonts w:ascii="Times" w:eastAsia="Times New Roman" w:hAnsi="Times" w:cs="Times"/>
          <w:color w:val="auto"/>
          <w:lang w:eastAsia="pl-PL"/>
        </w:rPr>
        <w:t>aktualnymi dokumentami planistycznymi i strategicznymi, w k</w:t>
      </w:r>
      <w:r>
        <w:rPr>
          <w:rFonts w:ascii="Times" w:eastAsia="Times New Roman" w:hAnsi="Times" w:cs="Times"/>
          <w:color w:val="auto"/>
          <w:lang w:eastAsia="pl-PL"/>
        </w:rPr>
        <w:t>tórych ujęta jest gmina Świerzno, a w szczególności</w:t>
      </w:r>
      <w:r w:rsidRPr="006B52E1">
        <w:rPr>
          <w:rFonts w:ascii="Times" w:eastAsia="Times New Roman" w:hAnsi="Times" w:cs="Times"/>
          <w:color w:val="auto"/>
          <w:lang w:eastAsia="pl-PL"/>
        </w:rPr>
        <w:t xml:space="preserve"> studium uwarunkowań </w:t>
      </w:r>
      <w:r>
        <w:rPr>
          <w:rFonts w:ascii="Times" w:eastAsia="Times New Roman" w:hAnsi="Times" w:cs="Times"/>
          <w:color w:val="auto"/>
          <w:lang w:eastAsia="pl-PL"/>
        </w:rPr>
        <w:br/>
      </w:r>
      <w:r w:rsidRPr="006B52E1">
        <w:rPr>
          <w:rFonts w:ascii="Times" w:eastAsia="Times New Roman" w:hAnsi="Times" w:cs="Times"/>
          <w:color w:val="auto"/>
          <w:lang w:eastAsia="pl-PL"/>
        </w:rPr>
        <w:t>i kierunków zagospodarowania przestrzenneg</w:t>
      </w:r>
      <w:r>
        <w:rPr>
          <w:rFonts w:ascii="Times" w:eastAsia="Times New Roman" w:hAnsi="Times" w:cs="Times"/>
          <w:color w:val="auto"/>
          <w:lang w:eastAsia="pl-PL"/>
        </w:rPr>
        <w:t>o gminy oraz  planami</w:t>
      </w:r>
      <w:r w:rsidRPr="006B52E1">
        <w:rPr>
          <w:rFonts w:ascii="Times" w:eastAsia="Times New Roman" w:hAnsi="Times" w:cs="Times"/>
          <w:color w:val="auto"/>
          <w:lang w:eastAsia="pl-PL"/>
        </w:rPr>
        <w:t xml:space="preserve"> odnowy miejscowości, w których zamieszczono szczegółowe diagnozy w zakresie potrzeb inwestycyjnych, społecznych i środowiskowych na obszarach objętych planami.</w:t>
      </w:r>
    </w:p>
    <w:p w:rsidR="00B309C2" w:rsidRPr="005C50C0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C50C0">
        <w:rPr>
          <w:rFonts w:ascii="Times" w:eastAsia="Times New Roman" w:hAnsi="Times" w:cs="Times"/>
          <w:color w:val="auto"/>
          <w:lang w:eastAsia="pl-PL"/>
        </w:rPr>
        <w:t>regulaminem Konkursu dotacji na opracowanie lub aktualizację programów rewitalizacji dla gmin województ</w:t>
      </w:r>
      <w:r>
        <w:rPr>
          <w:rFonts w:ascii="Times" w:eastAsia="Times New Roman" w:hAnsi="Times" w:cs="Times"/>
          <w:color w:val="auto"/>
          <w:lang w:eastAsia="pl-PL"/>
        </w:rPr>
        <w:t>wa.</w:t>
      </w:r>
    </w:p>
    <w:p w:rsidR="00B309C2" w:rsidRPr="005C50C0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5C50C0">
        <w:rPr>
          <w:rFonts w:ascii="Times" w:eastAsia="Times New Roman" w:hAnsi="Times" w:cs="Times"/>
          <w:lang w:eastAsia="pl-PL"/>
        </w:rPr>
        <w:t>warunkami określonymi we wniosku aplikacyjnym g</w:t>
      </w:r>
      <w:r>
        <w:rPr>
          <w:rFonts w:ascii="Times" w:eastAsia="Times New Roman" w:hAnsi="Times" w:cs="Times"/>
          <w:lang w:eastAsia="pl-PL"/>
        </w:rPr>
        <w:t>miny Świerzno</w:t>
      </w:r>
      <w:r w:rsidRPr="005C50C0">
        <w:rPr>
          <w:rFonts w:ascii="Times" w:eastAsia="Times New Roman" w:hAnsi="Times" w:cs="Times"/>
          <w:lang w:eastAsia="pl-PL"/>
        </w:rPr>
        <w:t xml:space="preserve">, złożonym </w:t>
      </w:r>
      <w:r w:rsidRPr="005C50C0">
        <w:rPr>
          <w:rFonts w:ascii="Times" w:eastAsia="Times New Roman" w:hAnsi="Times" w:cs="Times"/>
          <w:lang w:eastAsia="pl-PL"/>
        </w:rPr>
        <w:br/>
        <w:t xml:space="preserve">w konkursie dotacji na opracowanie lub aktualizację programów rewitalizacji </w:t>
      </w:r>
      <w:r w:rsidRPr="005C50C0">
        <w:rPr>
          <w:rFonts w:ascii="Times" w:eastAsia="Times New Roman" w:hAnsi="Times" w:cs="Times"/>
          <w:lang w:eastAsia="pl-PL"/>
        </w:rPr>
        <w:br/>
        <w:t>dla gmin województ</w:t>
      </w:r>
      <w:r>
        <w:rPr>
          <w:rFonts w:ascii="Times" w:eastAsia="Times New Roman" w:hAnsi="Times" w:cs="Times"/>
          <w:lang w:eastAsia="pl-PL"/>
        </w:rPr>
        <w:t>wa zachodniopomorskiego</w:t>
      </w:r>
      <w:r w:rsidRPr="005C50C0">
        <w:rPr>
          <w:rFonts w:ascii="Times" w:eastAsia="Times New Roman" w:hAnsi="Times" w:cs="Times"/>
          <w:lang w:eastAsia="pl-PL"/>
        </w:rPr>
        <w:t>, organizowanym</w:t>
      </w:r>
      <w:r>
        <w:rPr>
          <w:rFonts w:ascii="Times" w:eastAsia="Times New Roman" w:hAnsi="Times" w:cs="Times"/>
          <w:lang w:eastAsia="pl-PL"/>
        </w:rPr>
        <w:t xml:space="preserve"> przez Województwo Zachodniopomorskie</w:t>
      </w:r>
      <w:r w:rsidRPr="005C50C0">
        <w:rPr>
          <w:rFonts w:ascii="Times" w:eastAsia="Times New Roman" w:hAnsi="Times" w:cs="Times"/>
          <w:lang w:eastAsia="pl-PL"/>
        </w:rPr>
        <w:t xml:space="preserve"> oraz Ministerstwo Rozwoju,</w:t>
      </w:r>
    </w:p>
    <w:p w:rsidR="00B309C2" w:rsidRPr="008B1093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>
        <w:rPr>
          <w:rFonts w:ascii="Times New Roman" w:hAnsi="Times New Roman" w:cs="Times New Roman"/>
          <w:color w:val="auto"/>
        </w:rPr>
        <w:t>o</w:t>
      </w:r>
      <w:r w:rsidRPr="005C50C0">
        <w:rPr>
          <w:rFonts w:ascii="Times New Roman" w:hAnsi="Times New Roman" w:cs="Times New Roman"/>
          <w:color w:val="auto"/>
        </w:rPr>
        <w:t>fertą Wykonawcy, złożoną w dni</w:t>
      </w:r>
      <w:r>
        <w:rPr>
          <w:rFonts w:ascii="Times New Roman" w:hAnsi="Times New Roman" w:cs="Times New Roman"/>
          <w:color w:val="auto"/>
        </w:rPr>
        <w:t>u ……………….. 2017 r., stanowiącą</w:t>
      </w:r>
      <w:r w:rsidRPr="005C50C0">
        <w:rPr>
          <w:rFonts w:ascii="Times New Roman" w:hAnsi="Times New Roman" w:cs="Times New Roman"/>
          <w:color w:val="auto"/>
        </w:rPr>
        <w:t xml:space="preserve"> </w:t>
      </w:r>
      <w:r w:rsidRPr="00C7742A">
        <w:rPr>
          <w:rFonts w:ascii="Times New Roman" w:hAnsi="Times New Roman" w:cs="Times New Roman"/>
          <w:bCs/>
          <w:color w:val="auto"/>
        </w:rPr>
        <w:t xml:space="preserve">Załącznik </w:t>
      </w:r>
      <w:r>
        <w:rPr>
          <w:rFonts w:ascii="Times New Roman" w:hAnsi="Times New Roman" w:cs="Times New Roman"/>
          <w:bCs/>
          <w:color w:val="auto"/>
        </w:rPr>
        <w:br/>
      </w:r>
      <w:r w:rsidRPr="00C7742A">
        <w:rPr>
          <w:rFonts w:ascii="Times New Roman" w:hAnsi="Times New Roman" w:cs="Times New Roman"/>
          <w:bCs/>
          <w:color w:val="auto"/>
        </w:rPr>
        <w:t xml:space="preserve">nr </w:t>
      </w:r>
      <w:r>
        <w:rPr>
          <w:rFonts w:ascii="Times New Roman" w:hAnsi="Times New Roman" w:cs="Times New Roman"/>
          <w:bCs/>
          <w:color w:val="auto"/>
        </w:rPr>
        <w:t xml:space="preserve">1 </w:t>
      </w:r>
      <w:r w:rsidRPr="00C7742A">
        <w:rPr>
          <w:rFonts w:ascii="Times New Roman" w:hAnsi="Times New Roman" w:cs="Times New Roman"/>
          <w:color w:val="auto"/>
        </w:rPr>
        <w:t xml:space="preserve">do Umowy, </w:t>
      </w:r>
    </w:p>
    <w:p w:rsidR="00B309C2" w:rsidRPr="00A157E3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A157E3">
        <w:rPr>
          <w:rFonts w:ascii="Times New Roman" w:hAnsi="Times New Roman" w:cs="Times New Roman"/>
          <w:color w:val="auto"/>
        </w:rPr>
        <w:lastRenderedPageBreak/>
        <w:t>wszelkimi wymaganiami obowiązującymi w tym zakresie z uwzględnieniem elementów szczególni</w:t>
      </w:r>
      <w:r>
        <w:rPr>
          <w:rFonts w:ascii="Times New Roman" w:hAnsi="Times New Roman" w:cs="Times New Roman"/>
          <w:color w:val="auto"/>
        </w:rPr>
        <w:t xml:space="preserve">e ważnych dla obszaru objętego </w:t>
      </w:r>
      <w:r w:rsidRPr="00A157E3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rogramem rewitalizacji</w:t>
      </w:r>
      <w:r w:rsidRPr="00A157E3">
        <w:rPr>
          <w:rFonts w:ascii="Times New Roman" w:hAnsi="Times New Roman" w:cs="Times New Roman"/>
          <w:color w:val="auto"/>
        </w:rPr>
        <w:t xml:space="preserve"> i wskazówkami Zamawiającego, </w:t>
      </w:r>
    </w:p>
    <w:p w:rsidR="00B309C2" w:rsidRPr="00874A32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A157E3">
        <w:rPr>
          <w:rFonts w:ascii="Times New Roman" w:hAnsi="Times New Roman" w:cs="Times New Roman"/>
          <w:color w:val="auto"/>
        </w:rPr>
        <w:t xml:space="preserve">ma być skutecznym narzędziem pozyskiwania funduszy strukturalnych Unii Europejskiej przy realizacji projektów związanych z rewitalizacją. </w:t>
      </w:r>
    </w:p>
    <w:p w:rsidR="00B309C2" w:rsidRPr="00A157E3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874A32">
        <w:rPr>
          <w:rFonts w:ascii="Times" w:eastAsia="Times New Roman" w:hAnsi="Times" w:cs="Times"/>
          <w:color w:val="auto"/>
          <w:lang w:eastAsia="pl-PL"/>
        </w:rPr>
        <w:t>będzie podlegał sprawdzeniu oraz zatwierdzeniu/ zaopiniowaniu przez Instytucję Wdrażającą lub Zarządzającą Regionalnym Programem Operacy</w:t>
      </w:r>
      <w:r>
        <w:rPr>
          <w:rFonts w:ascii="Times" w:eastAsia="Times New Roman" w:hAnsi="Times" w:cs="Times"/>
          <w:color w:val="auto"/>
          <w:lang w:eastAsia="pl-PL"/>
        </w:rPr>
        <w:t>jnym Województwa Zachodniopomorskiego</w:t>
      </w:r>
      <w:r w:rsidRPr="00874A32">
        <w:rPr>
          <w:rFonts w:ascii="Times" w:eastAsia="Times New Roman" w:hAnsi="Times" w:cs="Times"/>
          <w:color w:val="auto"/>
          <w:lang w:eastAsia="pl-PL"/>
        </w:rPr>
        <w:t xml:space="preserve"> na lata 2014-2020.</w:t>
      </w:r>
    </w:p>
    <w:p w:rsidR="00B309C2" w:rsidRPr="00E36705" w:rsidRDefault="00B309C2" w:rsidP="00B309C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4. </w:t>
      </w:r>
      <w:r w:rsidRPr="00966C3A">
        <w:rPr>
          <w:rFonts w:ascii="Times New Roman" w:hAnsi="Times New Roman" w:cs="Times New Roman"/>
          <w:bCs/>
          <w:color w:val="auto"/>
        </w:rPr>
        <w:t>Przedmiot zamówienia obejmuje</w:t>
      </w:r>
      <w:r>
        <w:rPr>
          <w:rFonts w:ascii="Times New Roman" w:hAnsi="Times New Roman" w:cs="Times New Roman"/>
          <w:bCs/>
          <w:color w:val="auto"/>
        </w:rPr>
        <w:t xml:space="preserve"> w szczególności</w:t>
      </w:r>
      <w:r w:rsidRPr="00966C3A">
        <w:rPr>
          <w:rFonts w:ascii="Times New Roman" w:hAnsi="Times New Roman" w:cs="Times New Roman"/>
          <w:bCs/>
          <w:color w:val="auto"/>
        </w:rPr>
        <w:t>:</w:t>
      </w:r>
    </w:p>
    <w:p w:rsidR="00B309C2" w:rsidRDefault="00B309C2" w:rsidP="00B309C2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309C2" w:rsidRPr="002C1C97" w:rsidRDefault="00B309C2" w:rsidP="00B309C2">
      <w:pPr>
        <w:numPr>
          <w:ilvl w:val="0"/>
          <w:numId w:val="2"/>
        </w:numPr>
        <w:spacing w:after="0"/>
        <w:contextualSpacing/>
        <w:jc w:val="both"/>
        <w:rPr>
          <w:rFonts w:ascii="Times" w:eastAsia="Times New Roman" w:hAnsi="Times" w:cs="Times"/>
          <w:b/>
          <w:sz w:val="24"/>
          <w:szCs w:val="24"/>
          <w:lang w:eastAsia="pl-PL"/>
        </w:rPr>
      </w:pPr>
      <w:r w:rsidRPr="002C1C97">
        <w:rPr>
          <w:rFonts w:ascii="Times" w:eastAsia="Times New Roman" w:hAnsi="Times" w:cs="Times"/>
          <w:sz w:val="24"/>
          <w:szCs w:val="24"/>
          <w:lang w:eastAsia="pl-PL"/>
        </w:rPr>
        <w:t>Przeprowadzenie analizy i diagnozy</w:t>
      </w:r>
      <w:r w:rsidRPr="002C1C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 xml:space="preserve">sytuacji społeczno-gospodarczej, przestrzennej 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br/>
        <w:t>i środowiskowej w oparciu o analizę dokumentów gminnych, inwentaryzację terenową, ocenę kondycji zabudowy, w tym: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społecznej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gospodarczej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środowiskowej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przestrzenno-funkcjonalnej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technicznej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cenę kondycji zabudowy w oparciu o zestandaryzowane kwestionariusze oceny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cenę jakości i stopnia zainwestowania przestrzeni publicznych w oparciu o zestandaryzowane kwestionariusze oceny wraz z analizą opisową i graficzną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cenę wykorzystania przestrzeni publicznych przez mieszkańców gminy z wykorzystaniem obserwacji uczestniczącej i wywiadów pogłębionych wraz z analizą opisową i graficzną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cenę funkcjonujących rozwiązań przestrzennych za pomocą wizji terenowych wraz z analizą opisową i graficzną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dniesienie wyników oceny funkcjonujących rozwiązań przestrzennych do zapisów obowiązujących na terenie gminy dokumentów planistycznych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 xml:space="preserve">pis powiązań programu rewitalizacji z dokumentami strategicznymi gminy, 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br/>
        <w:t>w tym strategią rozwoju gminy, studium uwarunkowań i kierunków zagospodarowania przestrzennego gminy oraz strategią rozwiązywania problemów społecznych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pracowanie kluczowych rekomendacji i przeprowadzenie delimitacji terenu gminy dla celów wyodrębnienia obszaru zdegradowanego i obszaru rewitalizacji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s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formułowanie wniosków z analizy i rekomendacji dla części strategicznej programu</w:t>
      </w:r>
    </w:p>
    <w:p w:rsidR="00B309C2" w:rsidRDefault="00B309C2" w:rsidP="00B309C2">
      <w:pPr>
        <w:numPr>
          <w:ilvl w:val="0"/>
          <w:numId w:val="2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76363C">
        <w:rPr>
          <w:rFonts w:ascii="Times" w:eastAsia="Times New Roman" w:hAnsi="Times" w:cs="Times"/>
          <w:sz w:val="24"/>
          <w:szCs w:val="24"/>
          <w:lang w:eastAsia="pl-PL"/>
        </w:rPr>
        <w:t>Analiza i diagnoza czynników i zjawisk kryzysowych, skalę i charakter potrzeb rewitalizacyjnych zawarta w Programie powinna obejmować sw</w:t>
      </w:r>
      <w:r>
        <w:rPr>
          <w:rFonts w:ascii="Times" w:eastAsia="Times New Roman" w:hAnsi="Times" w:cs="Times"/>
          <w:sz w:val="24"/>
          <w:szCs w:val="24"/>
          <w:lang w:eastAsia="pl-PL"/>
        </w:rPr>
        <w:t>ym zasięgiem całą Gminę Świerzno</w:t>
      </w:r>
      <w:r w:rsidRPr="0076363C">
        <w:rPr>
          <w:rFonts w:ascii="Times" w:eastAsia="Times New Roman" w:hAnsi="Times" w:cs="Times"/>
          <w:sz w:val="24"/>
          <w:szCs w:val="24"/>
          <w:lang w:eastAsia="pl-PL"/>
        </w:rPr>
        <w:t xml:space="preserve"> i opierać się na możliwie najnowszych dostępnych danych. W przypadku braku </w:t>
      </w:r>
      <w:r w:rsidRPr="0076363C">
        <w:rPr>
          <w:rFonts w:ascii="Times" w:eastAsia="Times New Roman" w:hAnsi="Times" w:cs="Times"/>
          <w:sz w:val="24"/>
          <w:szCs w:val="24"/>
          <w:lang w:eastAsia="pl-PL"/>
        </w:rPr>
        <w:lastRenderedPageBreak/>
        <w:t xml:space="preserve">jakichkolwiek danych Wykonawca zobowiązany jest do zebrania danych we własnym zakresie. </w:t>
      </w:r>
    </w:p>
    <w:p w:rsidR="00B309C2" w:rsidRPr="0076363C" w:rsidRDefault="00B309C2" w:rsidP="00B309C2">
      <w:pPr>
        <w:numPr>
          <w:ilvl w:val="0"/>
          <w:numId w:val="2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76363C">
        <w:rPr>
          <w:rFonts w:ascii="Times" w:eastAsia="Times New Roman" w:hAnsi="Times" w:cs="Times"/>
          <w:sz w:val="24"/>
          <w:szCs w:val="24"/>
          <w:lang w:eastAsia="pl-PL"/>
        </w:rPr>
        <w:t>Przygotowanie i przeprowadzenie badania społecznego</w:t>
      </w:r>
      <w:r w:rsidRPr="0076363C">
        <w:rPr>
          <w:rFonts w:ascii="Calibri" w:eastAsia="Calibri" w:hAnsi="Calibri" w:cs="Times New Roman"/>
        </w:rPr>
        <w:t xml:space="preserve"> </w:t>
      </w:r>
      <w:r w:rsidRPr="0076363C">
        <w:rPr>
          <w:rFonts w:ascii="Times New Roman" w:eastAsia="Calibri" w:hAnsi="Times New Roman" w:cs="Times New Roman"/>
          <w:sz w:val="24"/>
          <w:szCs w:val="24"/>
        </w:rPr>
        <w:t>– maksymalnie 500 kwestionariuszy ankietowych, nie mniej niż 2</w:t>
      </w:r>
      <w:r w:rsidRPr="0076363C">
        <w:rPr>
          <w:rFonts w:ascii="Times New Roman" w:eastAsia="Times New Roman" w:hAnsi="Times New Roman" w:cs="Times New Roman"/>
          <w:sz w:val="24"/>
          <w:szCs w:val="24"/>
          <w:lang w:eastAsia="pl-PL"/>
        </w:rPr>
        <w:t>00 kwestionariuszy</w:t>
      </w:r>
      <w:r w:rsidRPr="0076363C">
        <w:rPr>
          <w:rFonts w:ascii="Times" w:eastAsia="Times New Roman" w:hAnsi="Times" w:cs="Times"/>
          <w:sz w:val="24"/>
          <w:szCs w:val="24"/>
          <w:lang w:eastAsia="pl-PL"/>
        </w:rPr>
        <w:t xml:space="preserve"> ankietowych wraz z ich przygotowaniem, dystrybucją, zebraniem i analizą wyników.</w:t>
      </w:r>
    </w:p>
    <w:p w:rsidR="00B309C2" w:rsidRPr="00634FFF" w:rsidRDefault="00B309C2" w:rsidP="00B309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Przygotowanie i przeprowadzenie konsultacji społecznych w dwóch cyklach spotkań 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br/>
        <w:t>na terenie sołectw wybranych przez Z</w:t>
      </w:r>
      <w:r>
        <w:rPr>
          <w:rFonts w:ascii="Times" w:eastAsia="Times New Roman" w:hAnsi="Times" w:cs="Times"/>
          <w:sz w:val="24"/>
          <w:szCs w:val="24"/>
          <w:lang w:eastAsia="pl-PL"/>
        </w:rPr>
        <w:t>amawiającego, tj. 9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 spotkań, po 5 w każdym cyklu. Spotkania winny </w:t>
      </w:r>
      <w:r w:rsidRPr="00520ADF">
        <w:rPr>
          <w:rFonts w:ascii="Times" w:eastAsia="Times New Roman" w:hAnsi="Times" w:cs="Times" w:hint="eastAsia"/>
          <w:sz w:val="24"/>
          <w:szCs w:val="24"/>
          <w:lang w:eastAsia="pl-PL"/>
        </w:rPr>
        <w:t>się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 odbyć na etapie przygotowań do przystąpienia do przygotowania programu oraz na etapie proponowania konkretnych rozwiązań funkcjonalno-przestrzennych po pogłębionej diagnozie stanu.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</w:p>
    <w:p w:rsidR="00B309C2" w:rsidRPr="00A73380" w:rsidRDefault="00B309C2" w:rsidP="00B309C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Do podstawowych narzędzi partycypacji, które 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winny 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>zosta</w:t>
      </w:r>
      <w:r>
        <w:rPr>
          <w:rFonts w:ascii="Times" w:eastAsia="Times New Roman" w:hAnsi="Times" w:cs="Times"/>
          <w:sz w:val="24"/>
          <w:szCs w:val="24"/>
          <w:lang w:eastAsia="pl-PL"/>
        </w:rPr>
        <w:t>ć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 wykorzystane w proce</w:t>
      </w:r>
      <w:r>
        <w:rPr>
          <w:rFonts w:ascii="Times" w:eastAsia="Times New Roman" w:hAnsi="Times" w:cs="Times"/>
          <w:sz w:val="24"/>
          <w:szCs w:val="24"/>
          <w:lang w:eastAsia="pl-PL"/>
        </w:rPr>
        <w:t>sie rewitalizacji Gminy Świerzno należą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: </w:t>
      </w:r>
    </w:p>
    <w:p w:rsidR="00B309C2" w:rsidRPr="00AF15E9" w:rsidRDefault="00B309C2" w:rsidP="00B309C2">
      <w:pPr>
        <w:pStyle w:val="Akapitzlist"/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- spotkania konsultacyjne, warsztaty z wykorzystaniem aktywnych metod pracy </w:t>
      </w:r>
      <w:r w:rsidRPr="00AF15E9">
        <w:rPr>
          <w:rFonts w:ascii="Times" w:eastAsia="Times New Roman" w:hAnsi="Times" w:cs="Times"/>
          <w:sz w:val="24"/>
          <w:szCs w:val="24"/>
          <w:lang w:eastAsia="pl-PL"/>
        </w:rPr>
        <w:t>(wspomagają opracowanie planu działania, wizji zmian, wypracowanie stanowisk),</w:t>
      </w:r>
    </w:p>
    <w:p w:rsidR="00B309C2" w:rsidRPr="00A02DCB" w:rsidRDefault="00B309C2" w:rsidP="00B309C2">
      <w:pPr>
        <w:spacing w:after="0"/>
        <w:ind w:firstLine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>- zgłaszanie uwag pocztą tradycyjną/elektroniczną,</w:t>
      </w:r>
    </w:p>
    <w:p w:rsidR="00B309C2" w:rsidRPr="00A02DCB" w:rsidRDefault="00B309C2" w:rsidP="00B309C2">
      <w:pPr>
        <w:pStyle w:val="Akapitzlist"/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- badania ankietowe, </w:t>
      </w:r>
    </w:p>
    <w:p w:rsidR="00B309C2" w:rsidRPr="00A02DCB" w:rsidRDefault="00B309C2" w:rsidP="00B309C2">
      <w:pPr>
        <w:pStyle w:val="Akapitzlist"/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- wywiady bezpośrednie </w:t>
      </w:r>
    </w:p>
    <w:p w:rsidR="00B309C2" w:rsidRPr="006F3382" w:rsidRDefault="00B309C2" w:rsidP="00B309C2">
      <w:pPr>
        <w:pStyle w:val="Akapitzlist"/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Wykorzystane mogą zostać także narzędzia pomocnicze jak debaty </w:t>
      </w:r>
      <w:r w:rsidRPr="00AF15E9">
        <w:rPr>
          <w:rFonts w:ascii="Times" w:eastAsia="Times New Roman" w:hAnsi="Times" w:cs="Times"/>
          <w:sz w:val="24"/>
          <w:szCs w:val="24"/>
          <w:lang w:eastAsia="pl-PL"/>
        </w:rPr>
        <w:t>(poznanie opinii uczestników oraz tego jak wpływa na nią dyskusja),</w:t>
      </w: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 działania aktywizacyjne (aktywne włączenie interesariuszy w przygotowanie i ewa</w:t>
      </w:r>
      <w:r>
        <w:rPr>
          <w:rFonts w:ascii="Times" w:eastAsia="Times New Roman" w:hAnsi="Times" w:cs="Times"/>
          <w:sz w:val="24"/>
          <w:szCs w:val="24"/>
          <w:lang w:eastAsia="pl-PL"/>
        </w:rPr>
        <w:t>luację Programu rewitalizacji).</w:t>
      </w:r>
    </w:p>
    <w:p w:rsidR="00B309C2" w:rsidRDefault="00B309C2" w:rsidP="00B309C2">
      <w:pPr>
        <w:pStyle w:val="Default"/>
        <w:numPr>
          <w:ilvl w:val="0"/>
          <w:numId w:val="2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F45BA">
        <w:rPr>
          <w:rFonts w:ascii="Times New Roman" w:hAnsi="Times New Roman" w:cs="Times New Roman"/>
          <w:color w:val="auto"/>
        </w:rPr>
        <w:t xml:space="preserve">Opracowanie projektu Programu Rewitalizacji </w:t>
      </w:r>
      <w:r>
        <w:rPr>
          <w:rFonts w:ascii="Times New Roman" w:hAnsi="Times New Roman" w:cs="Times New Roman"/>
          <w:color w:val="auto"/>
        </w:rPr>
        <w:t xml:space="preserve">metodą ekspercko-partycypacyjną, </w:t>
      </w:r>
      <w:r>
        <w:rPr>
          <w:rFonts w:ascii="Times New Roman" w:hAnsi="Times New Roman" w:cs="Times New Roman"/>
          <w:color w:val="auto"/>
        </w:rPr>
        <w:br/>
        <w:t xml:space="preserve">który obejmował będzie udział szeroko pojętych interesariuszy rewitalizacji, ekspertów Wykonawcy, którzy przeprowadzą konsultacje społeczne i opracują projekt programu,  zgodnie </w:t>
      </w:r>
      <w:r w:rsidRPr="009F45BA">
        <w:rPr>
          <w:rFonts w:ascii="Times New Roman" w:hAnsi="Times New Roman" w:cs="Times New Roman"/>
          <w:color w:val="auto"/>
        </w:rPr>
        <w:t xml:space="preserve">z zakresem </w:t>
      </w:r>
      <w:r>
        <w:rPr>
          <w:rFonts w:ascii="Times New Roman" w:hAnsi="Times New Roman" w:cs="Times New Roman"/>
          <w:color w:val="auto"/>
        </w:rPr>
        <w:t>opisanym</w:t>
      </w:r>
      <w:r w:rsidRPr="009F45BA">
        <w:rPr>
          <w:rFonts w:ascii="Times New Roman" w:hAnsi="Times New Roman" w:cs="Times New Roman"/>
          <w:color w:val="auto"/>
        </w:rPr>
        <w:t xml:space="preserve"> przez Zamawiającego oraz ws</w:t>
      </w:r>
      <w:r>
        <w:rPr>
          <w:rFonts w:ascii="Times New Roman" w:hAnsi="Times New Roman" w:cs="Times New Roman"/>
          <w:color w:val="auto"/>
        </w:rPr>
        <w:t xml:space="preserve">tępnymi założeniami przyjętymi </w:t>
      </w:r>
      <w:r w:rsidRPr="009F45BA">
        <w:rPr>
          <w:rFonts w:ascii="Times New Roman" w:hAnsi="Times New Roman" w:cs="Times New Roman"/>
          <w:color w:val="auto"/>
        </w:rPr>
        <w:t>we wniosku aplikacyjnym Gminy, złożonym w Konkursie.</w:t>
      </w:r>
    </w:p>
    <w:p w:rsidR="00B309C2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</w:p>
    <w:p w:rsidR="00B309C2" w:rsidRPr="00A651AD" w:rsidRDefault="00B309C2" w:rsidP="00B309C2">
      <w:pPr>
        <w:spacing w:after="0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§ 2</w:t>
      </w:r>
    </w:p>
    <w:p w:rsidR="00B309C2" w:rsidRPr="003D3595" w:rsidRDefault="00B309C2" w:rsidP="00B309C2">
      <w:pPr>
        <w:pStyle w:val="Default"/>
        <w:jc w:val="center"/>
        <w:rPr>
          <w:rFonts w:ascii="Times New Roman" w:hAnsi="Times New Roman" w:cs="Times New Roman"/>
          <w:bCs/>
        </w:rPr>
      </w:pPr>
      <w:r w:rsidRPr="003D3595">
        <w:rPr>
          <w:rFonts w:ascii="Times New Roman" w:hAnsi="Times New Roman" w:cs="Times New Roman"/>
          <w:bCs/>
        </w:rPr>
        <w:t>Obowiązki Wykonawcy</w:t>
      </w:r>
    </w:p>
    <w:p w:rsidR="00B309C2" w:rsidRDefault="00B309C2" w:rsidP="00B309C2">
      <w:pPr>
        <w:pStyle w:val="Default"/>
        <w:rPr>
          <w:rFonts w:ascii="Times New Roman" w:hAnsi="Times New Roman" w:cs="Times New Roman"/>
          <w:b/>
          <w:bCs/>
        </w:rPr>
      </w:pPr>
    </w:p>
    <w:p w:rsidR="00B309C2" w:rsidRPr="00C05A1B" w:rsidRDefault="00B309C2" w:rsidP="00B309C2">
      <w:pPr>
        <w:pStyle w:val="Default"/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5A1B">
        <w:rPr>
          <w:rFonts w:ascii="Times New Roman" w:hAnsi="Times New Roman" w:cs="Times New Roman"/>
          <w:color w:val="auto"/>
        </w:rPr>
        <w:t xml:space="preserve">Poza wykonaniem samego opracowania projektu Programu rewitalizacji Wykonawca zobowiązany jest do podjęcia i wykonania wszelkich czynności przewidzianych </w:t>
      </w:r>
      <w:r>
        <w:rPr>
          <w:rFonts w:ascii="Times New Roman" w:hAnsi="Times New Roman" w:cs="Times New Roman"/>
          <w:color w:val="auto"/>
        </w:rPr>
        <w:br/>
      </w:r>
      <w:r w:rsidRPr="00C05A1B">
        <w:rPr>
          <w:rFonts w:ascii="Times New Roman" w:hAnsi="Times New Roman" w:cs="Times New Roman"/>
          <w:color w:val="auto"/>
        </w:rPr>
        <w:t xml:space="preserve">w przepisach prawa oraz zmierzających i koniecznych do jego uchwalenia, </w:t>
      </w:r>
      <w:r>
        <w:rPr>
          <w:rFonts w:ascii="Times New Roman" w:hAnsi="Times New Roman" w:cs="Times New Roman"/>
          <w:color w:val="auto"/>
        </w:rPr>
        <w:br/>
      </w:r>
      <w:r w:rsidRPr="00C05A1B">
        <w:rPr>
          <w:rFonts w:ascii="Times New Roman" w:hAnsi="Times New Roman" w:cs="Times New Roman"/>
          <w:color w:val="auto"/>
        </w:rPr>
        <w:t xml:space="preserve">w tym w szczególności </w:t>
      </w:r>
      <w:r>
        <w:rPr>
          <w:rFonts w:ascii="Times New Roman" w:hAnsi="Times New Roman" w:cs="Times New Roman"/>
          <w:color w:val="auto"/>
        </w:rPr>
        <w:t>czynności określonych w Umowie:</w:t>
      </w:r>
    </w:p>
    <w:p w:rsidR="00B309C2" w:rsidRPr="00C05A1B" w:rsidRDefault="00B309C2" w:rsidP="00B309C2">
      <w:pPr>
        <w:pStyle w:val="Default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auto"/>
        </w:rPr>
        <w:t>O</w:t>
      </w:r>
      <w:r w:rsidRPr="00C05A1B">
        <w:rPr>
          <w:rFonts w:ascii="Times New Roman" w:eastAsia="Times New Roman" w:hAnsi="Times New Roman" w:cs="Times New Roman"/>
          <w:lang w:eastAsia="pl-PL"/>
        </w:rPr>
        <w:t>pracowanie wniosku o odstąpienie od przeprowadzenia strategicznej oceny oddziaływania na środowisko lub uzgodnienie</w:t>
      </w:r>
      <w:r w:rsidRPr="000B1971">
        <w:t xml:space="preserve"> </w:t>
      </w:r>
      <w:r w:rsidRPr="00C05A1B">
        <w:rPr>
          <w:rFonts w:ascii="Times New Roman" w:eastAsia="Times New Roman" w:hAnsi="Times New Roman" w:cs="Times New Roman"/>
          <w:lang w:eastAsia="pl-PL"/>
        </w:rPr>
        <w:t>zakresu i stopień szczegółowości informacji wymaganych w prognozie oddziaływania na środowisko z Regionalnym Dyrektorem Ochrony Środowiska i Wojewódzkim Inspektorem Sanitarnym.</w:t>
      </w:r>
    </w:p>
    <w:p w:rsidR="00B309C2" w:rsidRPr="006A4953" w:rsidRDefault="00B309C2" w:rsidP="00B309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przeprowadzenia strategicznej oceny oddziaływania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środowisko s</w:t>
      </w:r>
      <w:r w:rsidRPr="00A02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porządzenie pisemnego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uzasadnienia odstąpienia, art. 48 ust.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</w:p>
    <w:p w:rsidR="00B309C2" w:rsidRPr="005A687D" w:rsidRDefault="00B309C2" w:rsidP="00B309C2">
      <w:pPr>
        <w:pStyle w:val="Akapitzlist"/>
        <w:numPr>
          <w:ilvl w:val="0"/>
          <w:numId w:val="6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Przeprowadzenie</w:t>
      </w:r>
      <w:r w:rsidRPr="005A687D">
        <w:rPr>
          <w:rFonts w:ascii="Times New Roman" w:hAnsi="Times New Roman" w:cs="Times New Roman"/>
          <w:sz w:val="24"/>
          <w:szCs w:val="24"/>
        </w:rPr>
        <w:t xml:space="preserve"> strategicznej oceny oddziaływania na środowisko, w przypadku takiej potrzeby, zgodnie z ustawą  </w:t>
      </w:r>
      <w:r w:rsidRPr="005A687D">
        <w:rPr>
          <w:rFonts w:ascii="Times New Roman" w:hAnsi="Times New Roman" w:cs="Times New Roman"/>
          <w:bCs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5A6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87D">
        <w:rPr>
          <w:rFonts w:ascii="Times New Roman" w:hAnsi="Times New Roman" w:cs="Times New Roman"/>
          <w:sz w:val="24"/>
          <w:szCs w:val="24"/>
        </w:rPr>
        <w:t xml:space="preserve">środowiskową (ze szczególnym uwzględnieniem art. 3 ust. 1 pkt 11, art. 43), tj. </w:t>
      </w:r>
      <w:r>
        <w:rPr>
          <w:rFonts w:ascii="Times New Roman" w:hAnsi="Times New Roman" w:cs="Times New Roman"/>
          <w:sz w:val="24"/>
          <w:szCs w:val="24"/>
        </w:rPr>
        <w:t>sporządzenia</w:t>
      </w:r>
      <w:r w:rsidRPr="005A687D">
        <w:rPr>
          <w:rFonts w:ascii="Times New Roman" w:hAnsi="Times New Roman" w:cs="Times New Roman"/>
          <w:sz w:val="24"/>
          <w:szCs w:val="24"/>
        </w:rPr>
        <w:t xml:space="preserve"> przez Wykonawcę oceny/prognozy oddziaływania na środowisko, w tym: 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5A687D">
        <w:rPr>
          <w:rFonts w:ascii="Times New Roman" w:hAnsi="Times New Roman" w:cs="Times New Roman"/>
          <w:color w:val="auto"/>
        </w:rPr>
        <w:t>a) uzgodnienie zakresu prognozy</w:t>
      </w:r>
      <w:r w:rsidRPr="00E84A0E">
        <w:rPr>
          <w:rFonts w:ascii="Times New Roman" w:hAnsi="Times New Roman" w:cs="Times New Roman"/>
          <w:color w:val="auto"/>
        </w:rPr>
        <w:t xml:space="preserve"> oddziaływania na środowisko z Regionalnym Dyrektorem Ochrony Środowiska i Wojewódzkim Inspektorem Sanitarnym, 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lastRenderedPageBreak/>
        <w:t xml:space="preserve">b) przed rozpoczęciem konsultacji społecznych dostarczenie Zamawiającemu  uzgodnionego projektu prognozy oddziaływania na środowisko celem zamieszczenia go przez Zamawiającego w siedzibie Urzędu </w:t>
      </w:r>
      <w:r>
        <w:rPr>
          <w:rFonts w:ascii="Times New Roman" w:hAnsi="Times New Roman" w:cs="Times New Roman"/>
          <w:color w:val="auto"/>
        </w:rPr>
        <w:t>Gminy w Świerznie</w:t>
      </w:r>
      <w:r w:rsidRPr="00E84A0E">
        <w:rPr>
          <w:rFonts w:ascii="Times New Roman" w:hAnsi="Times New Roman" w:cs="Times New Roman"/>
          <w:color w:val="auto"/>
        </w:rPr>
        <w:t xml:space="preserve"> oraz w Biuletynie Informacji Publicznej - w następującym formach: 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- papierowa: 1 egzemplarz, do wglądu w Urzędzie </w:t>
      </w:r>
      <w:r>
        <w:rPr>
          <w:rFonts w:ascii="Times New Roman" w:hAnsi="Times New Roman" w:cs="Times New Roman"/>
          <w:color w:val="auto"/>
        </w:rPr>
        <w:t>Gminy Świerzno</w:t>
      </w:r>
      <w:r w:rsidRPr="00E84A0E">
        <w:rPr>
          <w:rFonts w:ascii="Times New Roman" w:hAnsi="Times New Roman" w:cs="Times New Roman"/>
          <w:color w:val="auto"/>
        </w:rPr>
        <w:t xml:space="preserve">, </w:t>
      </w:r>
    </w:p>
    <w:p w:rsidR="00B309C2" w:rsidRPr="00E84A0E" w:rsidRDefault="00B309C2" w:rsidP="00B309C2">
      <w:pPr>
        <w:pStyle w:val="Default"/>
        <w:spacing w:after="18"/>
        <w:ind w:firstLine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- elektroniczna: na płycie CD/DVD, pliki pdf i </w:t>
      </w:r>
      <w:proofErr w:type="spellStart"/>
      <w:r w:rsidRPr="00E84A0E">
        <w:rPr>
          <w:rFonts w:ascii="Times New Roman" w:hAnsi="Times New Roman" w:cs="Times New Roman"/>
          <w:color w:val="auto"/>
        </w:rPr>
        <w:t>doc</w:t>
      </w:r>
      <w:proofErr w:type="spellEnd"/>
      <w:r w:rsidRPr="00E84A0E">
        <w:rPr>
          <w:rFonts w:ascii="Times New Roman" w:hAnsi="Times New Roman" w:cs="Times New Roman"/>
          <w:color w:val="auto"/>
        </w:rPr>
        <w:t xml:space="preserve">, 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c) przygotowania treści informacji i jej ogłoszenia w formie obwieszczenia </w:t>
      </w:r>
      <w:r>
        <w:rPr>
          <w:rFonts w:ascii="Times New Roman" w:hAnsi="Times New Roman" w:cs="Times New Roman"/>
          <w:color w:val="auto"/>
        </w:rPr>
        <w:t xml:space="preserve">Wójta Gminy Świerzno </w:t>
      </w:r>
      <w:r w:rsidRPr="00E84A0E">
        <w:rPr>
          <w:rFonts w:ascii="Times New Roman" w:hAnsi="Times New Roman" w:cs="Times New Roman"/>
          <w:color w:val="auto"/>
        </w:rPr>
        <w:t>w prasie o zasięgu od</w:t>
      </w:r>
      <w:r>
        <w:rPr>
          <w:rFonts w:ascii="Times New Roman" w:hAnsi="Times New Roman" w:cs="Times New Roman"/>
          <w:color w:val="auto"/>
        </w:rPr>
        <w:t>powiednim do rodzaju dokumentu (koszt ponosi Wykonawca),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d) przeprowadzenie konsultacji społecznych, </w:t>
      </w:r>
    </w:p>
    <w:p w:rsidR="00B309C2" w:rsidRDefault="00B309C2" w:rsidP="00B309C2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e) </w:t>
      </w:r>
      <w:r w:rsidRPr="00453ABE">
        <w:rPr>
          <w:rFonts w:ascii="Times New Roman" w:hAnsi="Times New Roman" w:cs="Times New Roman"/>
          <w:color w:val="auto"/>
        </w:rPr>
        <w:t xml:space="preserve">każdorazowe uzupełnianie i korygowanie projektu PR o wnioski i uwagi wynikające m.in. ze strategicznej oceny oddziaływania na środowisko, udziału społeczeństwa </w:t>
      </w:r>
      <w:r>
        <w:rPr>
          <w:rFonts w:ascii="Times New Roman" w:hAnsi="Times New Roman" w:cs="Times New Roman"/>
          <w:color w:val="auto"/>
        </w:rPr>
        <w:br/>
      </w:r>
      <w:r w:rsidRPr="00453ABE">
        <w:rPr>
          <w:rFonts w:ascii="Times New Roman" w:hAnsi="Times New Roman" w:cs="Times New Roman"/>
          <w:color w:val="auto"/>
        </w:rPr>
        <w:t xml:space="preserve">w postępowaniu, opinii organów występujących w postępowaniu, </w:t>
      </w:r>
    </w:p>
    <w:p w:rsidR="00B309C2" w:rsidRDefault="00B309C2" w:rsidP="00B309C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CB">
        <w:rPr>
          <w:rFonts w:ascii="Times New Roman" w:hAnsi="Times New Roman" w:cs="Times New Roman"/>
          <w:sz w:val="24"/>
          <w:szCs w:val="24"/>
        </w:rPr>
        <w:t>f)</w:t>
      </w:r>
      <w:r w:rsidRPr="00A02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Sporządzenie pisemnego podsumowania o sposobie uwzględnienia wyników/oceny prognozy oddziaływania na środowisko wraz z wprowadzeniem ewentualnych uwag, </w:t>
      </w:r>
      <w:r w:rsidRPr="00A02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tj.: przygotowanie stanowiska, które będzie zawierało rekomendację dotyczącą przyjęcia bądź odrzucenia każdej z uwag zgłoszonych do projektu PR w procesie strategicznej oceny oddziaływania na środowisko wraz ze szczegółowym i wyczerpującym uzasadnieniem dla każdej uwagi; powyższe Wykonawca dostarczy Zamawiającemu </w:t>
      </w:r>
      <w:r w:rsidRPr="00A02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papierowej i w wersji elektronicznej na pły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 CD/DVD w ilości 2 kompletów.</w:t>
      </w:r>
    </w:p>
    <w:p w:rsidR="00B309C2" w:rsidRPr="00843BE0" w:rsidRDefault="00B309C2" w:rsidP="00B309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549">
        <w:rPr>
          <w:rFonts w:ascii="Times New Roman" w:hAnsi="Times New Roman" w:cs="Times New Roman"/>
          <w:sz w:val="24"/>
          <w:szCs w:val="24"/>
        </w:rPr>
        <w:t xml:space="preserve">Realizacji przedmiotu Umowy zgodnie z zakresem szczegółowego budżetu projektu </w:t>
      </w:r>
      <w:r w:rsidRPr="004F4549">
        <w:rPr>
          <w:rFonts w:ascii="Times New Roman" w:hAnsi="Times New Roman" w:cs="Times New Roman"/>
          <w:sz w:val="24"/>
          <w:szCs w:val="24"/>
        </w:rPr>
        <w:br/>
        <w:t xml:space="preserve">(zał. 2b do regulaminu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4F4549">
        <w:rPr>
          <w:rFonts w:ascii="Times New Roman" w:hAnsi="Times New Roman" w:cs="Times New Roman"/>
          <w:sz w:val="24"/>
          <w:szCs w:val="24"/>
        </w:rPr>
        <w:t>dotacji).</w:t>
      </w:r>
    </w:p>
    <w:p w:rsidR="00B309C2" w:rsidRPr="00843BE0" w:rsidRDefault="00B309C2" w:rsidP="00B309C2">
      <w:pPr>
        <w:pStyle w:val="Default"/>
        <w:numPr>
          <w:ilvl w:val="0"/>
          <w:numId w:val="6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AB631D">
        <w:rPr>
          <w:rFonts w:ascii="Times New Roman" w:hAnsi="Times New Roman" w:cs="Times New Roman"/>
          <w:color w:val="auto"/>
        </w:rPr>
        <w:t>Opracowani</w:t>
      </w:r>
      <w:r>
        <w:rPr>
          <w:rFonts w:ascii="Times New Roman" w:hAnsi="Times New Roman" w:cs="Times New Roman"/>
          <w:color w:val="auto"/>
        </w:rPr>
        <w:t>e</w:t>
      </w:r>
      <w:r w:rsidR="005C6701">
        <w:rPr>
          <w:rFonts w:ascii="Times New Roman" w:hAnsi="Times New Roman" w:cs="Times New Roman"/>
          <w:color w:val="auto"/>
        </w:rPr>
        <w:t xml:space="preserve"> lokalnego</w:t>
      </w:r>
      <w:r w:rsidRPr="00AB631D">
        <w:rPr>
          <w:rFonts w:ascii="Times New Roman" w:hAnsi="Times New Roman" w:cs="Times New Roman"/>
          <w:color w:val="auto"/>
        </w:rPr>
        <w:t xml:space="preserve"> projektu Programu Rewitalizacji metodą ekspercko-partycypacyjną zgodnie </w:t>
      </w:r>
      <w:r w:rsidRPr="00AB631D">
        <w:rPr>
          <w:rFonts w:ascii="Times New Roman" w:hAnsi="Times New Roman" w:cs="Times New Roman"/>
          <w:color w:val="auto"/>
        </w:rPr>
        <w:br/>
        <w:t xml:space="preserve">z zakresem wskazanym przez Zamawiającego oraz wstępnymi założeniami przyjętymi </w:t>
      </w:r>
      <w:r w:rsidRPr="00AB631D">
        <w:rPr>
          <w:rFonts w:ascii="Times New Roman" w:hAnsi="Times New Roman" w:cs="Times New Roman"/>
          <w:color w:val="auto"/>
        </w:rPr>
        <w:br/>
        <w:t>we wniosku aplikacyjn</w:t>
      </w:r>
      <w:r>
        <w:rPr>
          <w:rFonts w:ascii="Times New Roman" w:hAnsi="Times New Roman" w:cs="Times New Roman"/>
          <w:color w:val="auto"/>
        </w:rPr>
        <w:t>ym Gminy, złożonym w Konkursie.</w:t>
      </w:r>
    </w:p>
    <w:p w:rsidR="00B309C2" w:rsidRPr="00AA0CB8" w:rsidRDefault="00B309C2" w:rsidP="00B309C2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A0CB8">
        <w:rPr>
          <w:rFonts w:ascii="Times" w:eastAsia="Times New Roman" w:hAnsi="Times" w:cs="Times"/>
          <w:sz w:val="24"/>
          <w:szCs w:val="24"/>
          <w:lang w:eastAsia="pl-PL"/>
        </w:rPr>
        <w:t xml:space="preserve">Minimalny zakres Programu Rewitalizacji określają Wytyczne w zakresie rewitalizacji </w:t>
      </w:r>
      <w:r w:rsidRPr="00AA0CB8">
        <w:rPr>
          <w:rFonts w:ascii="Times" w:eastAsia="Times New Roman" w:hAnsi="Times" w:cs="Times"/>
          <w:sz w:val="24"/>
          <w:szCs w:val="24"/>
          <w:lang w:eastAsia="pl-PL"/>
        </w:rPr>
        <w:br/>
        <w:t>w programach operacyjnych na lata 2014-2020 oraz załącznik nr 1 do regulaminu konkursu dotacji.</w:t>
      </w:r>
    </w:p>
    <w:p w:rsidR="00B309C2" w:rsidRPr="00843BE0" w:rsidRDefault="00B309C2" w:rsidP="00B309C2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A0CB8">
        <w:rPr>
          <w:rFonts w:ascii="Times" w:eastAsia="Times New Roman" w:hAnsi="Times" w:cs="Times"/>
          <w:sz w:val="24"/>
          <w:szCs w:val="24"/>
          <w:lang w:eastAsia="pl-PL"/>
        </w:rPr>
        <w:t xml:space="preserve">Program rewitalizacji powinien posiadać następujące cechy i zawartość (elementy): kompleksowość </w:t>
      </w:r>
      <w:r>
        <w:rPr>
          <w:rFonts w:ascii="Times" w:eastAsia="Times New Roman" w:hAnsi="Times" w:cs="Times"/>
          <w:sz w:val="24"/>
          <w:szCs w:val="24"/>
          <w:lang w:eastAsia="pl-PL"/>
        </w:rPr>
        <w:t>programu rewitalizacji, koncentrację programu rewitalizacji, komplementarność projektów/przedsięwzięć rewitalizacyjnych (komplementarność przestrzenną, komplementarność problemową, komplementarność proceduralno-instytucjonalną, międzyokresową, komplementarność źródeł finansowania), realizację zasady partnerstwa i partycypacji. Program Rewitalizacji powinien również zawierać listę planowanych, podstawowych projektów i przedsięwzięć rewitalizacyjnych.</w:t>
      </w:r>
    </w:p>
    <w:p w:rsidR="00B309C2" w:rsidRPr="004F4549" w:rsidRDefault="00B309C2" w:rsidP="00B309C2">
      <w:pPr>
        <w:pStyle w:val="Akapitzlist"/>
        <w:numPr>
          <w:ilvl w:val="0"/>
          <w:numId w:val="6"/>
        </w:numPr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4F4549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Przygotowanie wszelkiej niezbędnej dokumentacji w procesie tworzenia Programu rewitalizacji w szczególności wniosków, </w:t>
      </w:r>
      <w:proofErr w:type="spellStart"/>
      <w:r w:rsidRPr="004F4549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obwieszczeń</w:t>
      </w:r>
      <w:proofErr w:type="spellEnd"/>
      <w:r w:rsidRPr="004F4549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, ankiet, uchwał, uzasadnienia, podsumowania oraz uzyskanie opinii, uzgodnień, dokumentacji fotograficznej, graficznej związanej z realizacją przedmiotu zamówienia.</w:t>
      </w:r>
    </w:p>
    <w:p w:rsidR="00B309C2" w:rsidRPr="00BF67E2" w:rsidRDefault="00B309C2" w:rsidP="00B309C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7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projektu dokumentów Zamawiające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na każdym etapie opracowania. </w:t>
      </w:r>
      <w:r w:rsidRPr="00BF6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materiały powstałe w ramach projektu powinny zostać oznakowane zgodnie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F67E2">
        <w:rPr>
          <w:rFonts w:ascii="Times New Roman" w:eastAsia="Calibri" w:hAnsi="Times New Roman" w:cs="Times New Roman"/>
          <w:color w:val="000000"/>
          <w:sz w:val="24"/>
          <w:szCs w:val="24"/>
        </w:rPr>
        <w:t>z wytycznymi zapisanymi w Podręczniku wnioskodawcy i beneficjenta programów polityki spójności na lata 2014-2020 w zakresie informacji i promocji.</w:t>
      </w:r>
    </w:p>
    <w:p w:rsidR="00B309C2" w:rsidRPr="00BF67E2" w:rsidRDefault="00B309C2" w:rsidP="00B309C2">
      <w:pPr>
        <w:pStyle w:val="Default"/>
        <w:numPr>
          <w:ilvl w:val="0"/>
          <w:numId w:val="6"/>
        </w:numPr>
        <w:jc w:val="both"/>
        <w:rPr>
          <w:rFonts w:ascii="Times" w:eastAsia="Times New Roman" w:hAnsi="Times" w:cs="Times"/>
          <w:lang w:eastAsia="pl-PL"/>
        </w:rPr>
      </w:pPr>
      <w:r w:rsidRPr="00BF67E2">
        <w:rPr>
          <w:rFonts w:ascii="Times" w:eastAsia="Times New Roman" w:hAnsi="Times" w:cs="Times"/>
          <w:lang w:eastAsia="pl-PL"/>
        </w:rPr>
        <w:t>Przygotowanie</w:t>
      </w:r>
      <w:r w:rsidRPr="00BF67E2">
        <w:rPr>
          <w:rFonts w:ascii="Times" w:eastAsia="Times New Roman" w:hAnsi="Times" w:cs="Times"/>
          <w:color w:val="FF0000"/>
          <w:lang w:eastAsia="pl-PL"/>
        </w:rPr>
        <w:t xml:space="preserve"> </w:t>
      </w:r>
      <w:r w:rsidRPr="00BF67E2">
        <w:rPr>
          <w:rFonts w:ascii="Times" w:eastAsia="Times New Roman" w:hAnsi="Times" w:cs="Times"/>
          <w:lang w:eastAsia="pl-PL"/>
        </w:rPr>
        <w:t>dokumentów do tworzenia zakładki na stronie internetowej gminy w celu informowania społeczeństwa o postępach w realizacji zadania.</w:t>
      </w:r>
    </w:p>
    <w:p w:rsidR="00B309C2" w:rsidRPr="00641920" w:rsidRDefault="00B309C2" w:rsidP="00B309C2">
      <w:pPr>
        <w:pStyle w:val="Akapitzlist"/>
        <w:numPr>
          <w:ilvl w:val="0"/>
          <w:numId w:val="6"/>
        </w:numPr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1B2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Bieżące monitorowanie </w:t>
      </w:r>
      <w:r w:rsidRPr="0064192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wytycznych i przepisów dotyczących zakresu opracowania</w:t>
      </w:r>
      <w:r w:rsidRPr="00641920">
        <w:rPr>
          <w:rFonts w:ascii="Times" w:eastAsia="Times New Roman" w:hAnsi="Times" w:cs="Times"/>
          <w:sz w:val="24"/>
          <w:szCs w:val="24"/>
          <w:lang w:eastAsia="pl-PL"/>
        </w:rPr>
        <w:t xml:space="preserve"> oraz stosowan</w:t>
      </w:r>
      <w:r>
        <w:rPr>
          <w:rFonts w:ascii="Times" w:eastAsia="Times New Roman" w:hAnsi="Times" w:cs="Times"/>
          <w:sz w:val="24"/>
          <w:szCs w:val="24"/>
          <w:lang w:eastAsia="pl-PL"/>
        </w:rPr>
        <w:t>ie się do ich aktualnej wersji.</w:t>
      </w:r>
    </w:p>
    <w:p w:rsidR="00B309C2" w:rsidRPr="00641920" w:rsidRDefault="00B309C2" w:rsidP="00B309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Prezentacji</w:t>
      </w:r>
      <w:r w:rsidRPr="005B3C78">
        <w:rPr>
          <w:rFonts w:ascii="Times" w:eastAsia="Times New Roman" w:hAnsi="Times" w:cs="Times"/>
          <w:sz w:val="24"/>
          <w:szCs w:val="24"/>
          <w:lang w:eastAsia="pl-PL"/>
        </w:rPr>
        <w:t xml:space="preserve"> przedmiotu </w:t>
      </w:r>
      <w:r>
        <w:rPr>
          <w:rFonts w:ascii="Times" w:eastAsia="Times New Roman" w:hAnsi="Times" w:cs="Times"/>
          <w:sz w:val="24"/>
          <w:szCs w:val="24"/>
          <w:lang w:eastAsia="pl-PL"/>
        </w:rPr>
        <w:t>zamówienia</w:t>
      </w:r>
      <w:r w:rsidRPr="005B3C78">
        <w:rPr>
          <w:rFonts w:ascii="Times" w:eastAsia="Times New Roman" w:hAnsi="Times" w:cs="Times"/>
          <w:sz w:val="24"/>
          <w:szCs w:val="24"/>
          <w:lang w:eastAsia="pl-PL"/>
        </w:rPr>
        <w:t xml:space="preserve"> na posiedzeniach komisji i sesji Rady Gminy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  <w:t>w Świerznie.</w:t>
      </w:r>
    </w:p>
    <w:p w:rsidR="00B309C2" w:rsidRPr="009F45BA" w:rsidRDefault="00B309C2" w:rsidP="00B309C2">
      <w:pPr>
        <w:pStyle w:val="Akapitzlist"/>
        <w:numPr>
          <w:ilvl w:val="0"/>
          <w:numId w:val="6"/>
        </w:numPr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Przedłożenie do oceny ekspertom </w:t>
      </w:r>
      <w:r>
        <w:rPr>
          <w:rFonts w:ascii="Times" w:eastAsia="Times New Roman" w:hAnsi="Times" w:cs="Times"/>
          <w:sz w:val="24"/>
          <w:szCs w:val="24"/>
          <w:lang w:eastAsia="pl-PL"/>
        </w:rPr>
        <w:t>Instytucji Zarządzającej</w:t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285AFD">
        <w:rPr>
          <w:rFonts w:ascii="Times" w:eastAsia="Times New Roman" w:hAnsi="Times" w:cs="Times"/>
          <w:sz w:val="24"/>
          <w:szCs w:val="24"/>
          <w:lang w:eastAsia="pl-PL"/>
        </w:rPr>
        <w:t xml:space="preserve">RPO WZ </w:t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>w zakresie niezbędnych cech i elementów projektu</w:t>
      </w:r>
      <w:r w:rsidR="005C6701">
        <w:rPr>
          <w:rFonts w:ascii="Times" w:eastAsia="Times New Roman" w:hAnsi="Times" w:cs="Times"/>
          <w:sz w:val="24"/>
          <w:szCs w:val="24"/>
          <w:lang w:eastAsia="pl-PL"/>
        </w:rPr>
        <w:t xml:space="preserve"> Lokalnego</w:t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 Programu Rewitalizacji, w ramach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tzw. konsultacji roboczych przed uchwaleniem programu, w przypadku zaistnienia konieczności korekty /uzupełnienia wprowadzenie niezbędnych zmian w dokumencie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w  terminie wyznaczonym przez </w:t>
      </w:r>
      <w:r w:rsidRPr="00285AFD">
        <w:rPr>
          <w:rFonts w:ascii="Times" w:eastAsia="Times New Roman" w:hAnsi="Times" w:cs="Times"/>
          <w:sz w:val="24"/>
          <w:szCs w:val="24"/>
          <w:lang w:eastAsia="pl-PL"/>
        </w:rPr>
        <w:t xml:space="preserve">UMWZ w Szczecinie  oraz   </w:t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>uzyskanie akceptacji (pozytywnej opinii) Programu przez  Zespół   ds. rewitalizacji.</w:t>
      </w:r>
    </w:p>
    <w:p w:rsidR="00B309C2" w:rsidRDefault="00B309C2" w:rsidP="00B309C2">
      <w:pPr>
        <w:pStyle w:val="Akapitzlist"/>
        <w:numPr>
          <w:ilvl w:val="0"/>
          <w:numId w:val="6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>ebran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ie </w:t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>i przetworz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enie wszelkiej niezbędnej </w:t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>do opracowania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programu</w:t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 xml:space="preserve"> dokumentacji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>a następnie przekazane Zlecającemu</w:t>
      </w:r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</w:p>
    <w:p w:rsidR="00B309C2" w:rsidRPr="00BB71D6" w:rsidRDefault="00B309C2" w:rsidP="00B309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C2A89">
        <w:rPr>
          <w:rFonts w:ascii="Times" w:eastAsia="Times New Roman" w:hAnsi="Times" w:cs="Times"/>
          <w:sz w:val="24"/>
          <w:szCs w:val="24"/>
          <w:lang w:eastAsia="pl-PL"/>
        </w:rPr>
        <w:t>Zamawiający zobowiązany jest do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C2A89">
        <w:rPr>
          <w:rFonts w:ascii="Times" w:eastAsia="Times New Roman" w:hAnsi="Times" w:cs="Times"/>
          <w:sz w:val="24"/>
          <w:szCs w:val="24"/>
          <w:lang w:eastAsia="pl-PL"/>
        </w:rPr>
        <w:t xml:space="preserve">stałej i ścisłej współpracy z Wykonawcą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BC2A89">
        <w:rPr>
          <w:rFonts w:ascii="Times" w:eastAsia="Times New Roman" w:hAnsi="Times" w:cs="Times"/>
          <w:sz w:val="24"/>
          <w:szCs w:val="24"/>
          <w:lang w:eastAsia="pl-PL"/>
        </w:rPr>
        <w:t xml:space="preserve">oraz udzielania niezbędnego wsparcia, w tym udzielania niezbędnych informacji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BC2A89">
        <w:rPr>
          <w:rFonts w:ascii="Times" w:eastAsia="Times New Roman" w:hAnsi="Times" w:cs="Times"/>
          <w:sz w:val="24"/>
          <w:szCs w:val="24"/>
          <w:lang w:eastAsia="pl-PL"/>
        </w:rPr>
        <w:t>i konsultacji p</w:t>
      </w:r>
      <w:r>
        <w:rPr>
          <w:rFonts w:ascii="Times" w:eastAsia="Times New Roman" w:hAnsi="Times" w:cs="Times"/>
          <w:sz w:val="24"/>
          <w:szCs w:val="24"/>
          <w:lang w:eastAsia="pl-PL"/>
        </w:rPr>
        <w:t>rzy realizacji przedmiotu Umowy.</w:t>
      </w:r>
    </w:p>
    <w:p w:rsidR="00B309C2" w:rsidRPr="000814B7" w:rsidRDefault="00B309C2" w:rsidP="00B309C2">
      <w:pPr>
        <w:pStyle w:val="Akapitzlist"/>
        <w:numPr>
          <w:ilvl w:val="0"/>
          <w:numId w:val="6"/>
        </w:numPr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0814B7">
        <w:rPr>
          <w:rFonts w:ascii="Times" w:eastAsia="Times New Roman" w:hAnsi="Times" w:cs="Times"/>
          <w:sz w:val="24"/>
          <w:szCs w:val="24"/>
          <w:lang w:eastAsia="pl-PL"/>
        </w:rPr>
        <w:t xml:space="preserve">Wykonawca zobowiązany jest do poniesienia wszelkich kosztów i wydatków związanych z realizacją przedmiotu zamówienia, w szczególności, wynagrodzenie ekspertów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0814B7">
        <w:rPr>
          <w:rFonts w:ascii="Times" w:eastAsia="Times New Roman" w:hAnsi="Times" w:cs="Times"/>
          <w:sz w:val="24"/>
          <w:szCs w:val="24"/>
          <w:lang w:eastAsia="pl-PL"/>
        </w:rPr>
        <w:t>w zakresie przygotowania  i przeprowadzenia diagnozy, w zakresie przygotowania części strategicznej (misja, wizja, cele i kierunki działań), przygotowania kwestionariuszy ankietowych wraz, dystrybucją, zebraniem i analizą wyników, dokumentacji fotograficznej, wynajmu sali, wynagrodzenia dla moderatorów, cateringu.</w:t>
      </w:r>
    </w:p>
    <w:p w:rsidR="00B309C2" w:rsidRPr="00A31F66" w:rsidRDefault="00B309C2" w:rsidP="00B309C2">
      <w:pPr>
        <w:pStyle w:val="Akapitzlist"/>
        <w:numPr>
          <w:ilvl w:val="0"/>
          <w:numId w:val="6"/>
        </w:numPr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31F66">
        <w:rPr>
          <w:rFonts w:ascii="Times" w:eastAsia="Times New Roman" w:hAnsi="Times" w:cs="Times"/>
          <w:sz w:val="24"/>
          <w:szCs w:val="24"/>
          <w:lang w:eastAsia="pl-PL"/>
        </w:rPr>
        <w:t>Przedłożenie Zamawiającemu sprawozdania z realizacji czynności zawartych w zapytaniu wraz z fakturą/rachun</w:t>
      </w:r>
      <w:r>
        <w:rPr>
          <w:rFonts w:ascii="Times" w:eastAsia="Times New Roman" w:hAnsi="Times" w:cs="Times"/>
          <w:sz w:val="24"/>
          <w:szCs w:val="24"/>
          <w:lang w:eastAsia="pl-PL"/>
        </w:rPr>
        <w:t>kiem</w:t>
      </w:r>
      <w:r w:rsidRPr="000814B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pl-PL"/>
        </w:rPr>
        <w:t>oraz dołączenie dokumentacji z przeprowadzonych czynności w zakresie przedmiotu zamówienia.</w:t>
      </w:r>
    </w:p>
    <w:p w:rsidR="00B309C2" w:rsidRPr="00F9674A" w:rsidRDefault="00B309C2" w:rsidP="00B309C2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 xml:space="preserve">Uwaga: Wykonawca wyraża zgodę na opublikowanie opracowań na stronie internetowej  Zamawiającego i profilu na </w:t>
      </w:r>
      <w:proofErr w:type="spellStart"/>
      <w:r>
        <w:rPr>
          <w:rFonts w:ascii="Times" w:eastAsia="Times New Roman" w:hAnsi="Times" w:cs="Times"/>
          <w:sz w:val="24"/>
          <w:szCs w:val="24"/>
          <w:lang w:eastAsia="pl-PL"/>
        </w:rPr>
        <w:t>Facobooku</w:t>
      </w:r>
      <w:proofErr w:type="spellEnd"/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</w:t>
      </w:r>
    </w:p>
    <w:p w:rsidR="00B309C2" w:rsidRPr="003D3595" w:rsidRDefault="00B309C2" w:rsidP="00B309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D3595">
        <w:rPr>
          <w:rFonts w:ascii="Times New Roman" w:hAnsi="Times New Roman" w:cs="Times New Roman"/>
          <w:color w:val="auto"/>
        </w:rPr>
        <w:t>Termin realizacji zamówienia</w:t>
      </w:r>
    </w:p>
    <w:p w:rsidR="00B309C2" w:rsidRPr="000F2EF2" w:rsidRDefault="00B309C2" w:rsidP="00B309C2">
      <w:pPr>
        <w:pStyle w:val="Default"/>
        <w:rPr>
          <w:rFonts w:ascii="Times New Roman" w:hAnsi="Times New Roman" w:cs="Times New Roman"/>
          <w:color w:val="auto"/>
        </w:rPr>
      </w:pPr>
    </w:p>
    <w:p w:rsidR="00B309C2" w:rsidRPr="006A695C" w:rsidRDefault="00B309C2" w:rsidP="00B309C2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T</w:t>
      </w:r>
      <w:r w:rsidRPr="00EA6FD9">
        <w:rPr>
          <w:rFonts w:ascii="Times New Roman" w:hAnsi="Times New Roman" w:cs="Times New Roman"/>
        </w:rPr>
        <w:t xml:space="preserve">ermin wykonania przedmiotu zamówienia: </w:t>
      </w:r>
      <w:r w:rsidR="00A143C7">
        <w:rPr>
          <w:rFonts w:ascii="Times New Roman" w:hAnsi="Times New Roman" w:cs="Times New Roman"/>
          <w:b/>
          <w:color w:val="auto"/>
        </w:rPr>
        <w:t>15.01.2018</w:t>
      </w:r>
      <w:r w:rsidRPr="00664C3A">
        <w:rPr>
          <w:rFonts w:ascii="Times New Roman" w:hAnsi="Times New Roman" w:cs="Times New Roman"/>
          <w:b/>
          <w:color w:val="auto"/>
        </w:rPr>
        <w:t xml:space="preserve"> r.</w:t>
      </w:r>
    </w:p>
    <w:p w:rsidR="00B309C2" w:rsidRDefault="00A143C7" w:rsidP="00B309C2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20</w:t>
      </w:r>
      <w:r w:rsidR="00664C3A">
        <w:rPr>
          <w:rFonts w:ascii="Times New Roman" w:hAnsi="Times New Roman" w:cs="Times New Roman"/>
        </w:rPr>
        <w:t>.01</w:t>
      </w:r>
      <w:r w:rsidR="00664C3A" w:rsidRPr="00664C3A">
        <w:rPr>
          <w:rFonts w:ascii="Times New Roman" w:hAnsi="Times New Roman" w:cs="Times New Roman"/>
          <w:color w:val="auto"/>
        </w:rPr>
        <w:t>.2018</w:t>
      </w:r>
      <w:r w:rsidR="00B309C2" w:rsidRPr="00664C3A">
        <w:rPr>
          <w:rFonts w:ascii="Times New Roman" w:hAnsi="Times New Roman" w:cs="Times New Roman"/>
          <w:color w:val="auto"/>
        </w:rPr>
        <w:t>r</w:t>
      </w:r>
      <w:r w:rsidR="00B309C2" w:rsidRPr="000814B7">
        <w:rPr>
          <w:rFonts w:ascii="Times New Roman" w:hAnsi="Times New Roman" w:cs="Times New Roman"/>
        </w:rPr>
        <w:t>. jest ostatecznym nieprzekraczalnym terminem przekazania Zamawiającemu ostatecznej wersji projektu Programu</w:t>
      </w:r>
      <w:r w:rsidR="005C6701">
        <w:rPr>
          <w:rFonts w:ascii="Times New Roman" w:hAnsi="Times New Roman" w:cs="Times New Roman"/>
        </w:rPr>
        <w:t xml:space="preserve"> lokalnego</w:t>
      </w:r>
      <w:r w:rsidR="00B309C2" w:rsidRPr="000814B7">
        <w:rPr>
          <w:rFonts w:ascii="Times New Roman" w:hAnsi="Times New Roman" w:cs="Times New Roman"/>
        </w:rPr>
        <w:t xml:space="preserve"> Rewitalizacji </w:t>
      </w:r>
      <w:r w:rsidR="00B309C2">
        <w:rPr>
          <w:rFonts w:ascii="Times New Roman" w:hAnsi="Times New Roman" w:cs="Times New Roman"/>
        </w:rPr>
        <w:br/>
      </w:r>
      <w:r w:rsidR="00B309C2" w:rsidRPr="000814B7">
        <w:rPr>
          <w:rFonts w:ascii="Times New Roman" w:hAnsi="Times New Roman" w:cs="Times New Roman"/>
        </w:rPr>
        <w:t xml:space="preserve">po przeprowadzonych konsultacjach roboczych  z ekspertami </w:t>
      </w:r>
      <w:r w:rsidR="00B309C2" w:rsidRPr="00CD798C">
        <w:rPr>
          <w:rFonts w:ascii="Times New Roman" w:hAnsi="Times New Roman" w:cs="Times New Roman"/>
          <w:color w:val="auto"/>
        </w:rPr>
        <w:t xml:space="preserve">Instytucji Zarządzającej RPO </w:t>
      </w:r>
      <w:r w:rsidR="00B309C2" w:rsidRPr="00285AFD">
        <w:rPr>
          <w:rFonts w:ascii="Times New Roman" w:hAnsi="Times New Roman" w:cs="Times New Roman"/>
          <w:color w:val="auto"/>
        </w:rPr>
        <w:t>WZ</w:t>
      </w:r>
      <w:r w:rsidR="00B309C2" w:rsidRPr="000814B7">
        <w:rPr>
          <w:rFonts w:ascii="Times New Roman" w:hAnsi="Times New Roman" w:cs="Times New Roman"/>
        </w:rPr>
        <w:t xml:space="preserve"> w zakresie niezbędnych cech i elementów programu przed uchwaleniem programu rewitalizacji i uaktualnienia projektu zgodnie z uwagami</w:t>
      </w:r>
      <w:r w:rsidR="00B309C2">
        <w:rPr>
          <w:rFonts w:ascii="Times New Roman" w:hAnsi="Times New Roman" w:cs="Times New Roman"/>
        </w:rPr>
        <w:t xml:space="preserve"> instytucji Zarządzającej RPO WZ</w:t>
      </w:r>
      <w:r w:rsidR="00B309C2" w:rsidRPr="000814B7">
        <w:rPr>
          <w:rFonts w:ascii="Times New Roman" w:hAnsi="Times New Roman" w:cs="Times New Roman"/>
        </w:rPr>
        <w:t xml:space="preserve">. </w:t>
      </w:r>
    </w:p>
    <w:p w:rsidR="00B309C2" w:rsidRPr="00BF67E2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termin wykonania przedmiotu umowy, o którym mowa w ust. 1 rozumie się datę podpisania protokołu zdawczo odbiorczego, a podstawą do jego podpisania jest przedłożenie Zamawiającemu </w:t>
      </w:r>
      <w:r w:rsidRPr="00BF67E2">
        <w:rPr>
          <w:rFonts w:ascii="Times New Roman" w:hAnsi="Times New Roman" w:cs="Times New Roman"/>
        </w:rPr>
        <w:t>kompletn</w:t>
      </w:r>
      <w:r>
        <w:rPr>
          <w:rFonts w:ascii="Times New Roman" w:hAnsi="Times New Roman" w:cs="Times New Roman"/>
        </w:rPr>
        <w:t>ego</w:t>
      </w:r>
      <w:r w:rsidRPr="00BF67E2">
        <w:rPr>
          <w:rFonts w:ascii="Times New Roman" w:hAnsi="Times New Roman" w:cs="Times New Roman"/>
        </w:rPr>
        <w:t>, woln</w:t>
      </w:r>
      <w:r>
        <w:rPr>
          <w:rFonts w:ascii="Times New Roman" w:hAnsi="Times New Roman" w:cs="Times New Roman"/>
        </w:rPr>
        <w:t>ego</w:t>
      </w:r>
      <w:r w:rsidRPr="00BF67E2">
        <w:rPr>
          <w:rFonts w:ascii="Times New Roman" w:hAnsi="Times New Roman" w:cs="Times New Roman"/>
        </w:rPr>
        <w:t xml:space="preserve"> od wad prawnych i formalnych Program</w:t>
      </w:r>
      <w:r>
        <w:rPr>
          <w:rFonts w:ascii="Times New Roman" w:hAnsi="Times New Roman" w:cs="Times New Roman"/>
        </w:rPr>
        <w:t>u</w:t>
      </w:r>
      <w:r w:rsidRPr="00BF67E2">
        <w:rPr>
          <w:rFonts w:ascii="Times New Roman" w:hAnsi="Times New Roman" w:cs="Times New Roman"/>
        </w:rPr>
        <w:t xml:space="preserve"> Rewitalizacji</w:t>
      </w:r>
      <w:r>
        <w:rPr>
          <w:rFonts w:ascii="Times New Roman" w:hAnsi="Times New Roman" w:cs="Times New Roman"/>
        </w:rPr>
        <w:t xml:space="preserve"> gminy Świerzno</w:t>
      </w:r>
      <w:r w:rsidRPr="00BF67E2">
        <w:rPr>
          <w:rFonts w:ascii="Times New Roman" w:hAnsi="Times New Roman" w:cs="Times New Roman"/>
        </w:rPr>
        <w:t xml:space="preserve"> na lata 2017 – 2020</w:t>
      </w:r>
      <w:r w:rsidRPr="00BF67E2">
        <w:rPr>
          <w:rFonts w:ascii="Times New Roman" w:hAnsi="Times New Roman" w:cs="Times New Roman"/>
          <w:b/>
        </w:rPr>
        <w:t xml:space="preserve"> </w:t>
      </w:r>
      <w:r w:rsidRPr="00BF67E2">
        <w:rPr>
          <w:rFonts w:ascii="Times New Roman" w:hAnsi="Times New Roman" w:cs="Times New Roman"/>
        </w:rPr>
        <w:t>wraz z uzasadnieniem projektu uchwały w sprawie jego przyjęcia.</w:t>
      </w:r>
    </w:p>
    <w:p w:rsidR="00B309C2" w:rsidRPr="008E3E9B" w:rsidRDefault="00B309C2" w:rsidP="00B309C2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</w:rPr>
      </w:pPr>
      <w:r w:rsidRPr="008E3E9B">
        <w:rPr>
          <w:rFonts w:ascii="Times New Roman" w:hAnsi="Times New Roman" w:cs="Times New Roman"/>
        </w:rPr>
        <w:t>Wykonawca sporządzi dw</w:t>
      </w:r>
      <w:r>
        <w:rPr>
          <w:rFonts w:ascii="Times New Roman" w:hAnsi="Times New Roman" w:cs="Times New Roman"/>
        </w:rPr>
        <w:t xml:space="preserve">a egzemplarze projektu programu, </w:t>
      </w:r>
      <w:r w:rsidRPr="008E3E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egz.</w:t>
      </w:r>
      <w:r w:rsidRPr="008E3E9B">
        <w:rPr>
          <w:rFonts w:ascii="Times New Roman" w:hAnsi="Times New Roman" w:cs="Times New Roman"/>
        </w:rPr>
        <w:t xml:space="preserve"> w wersji drukowanej oraz 1</w:t>
      </w:r>
      <w:r>
        <w:rPr>
          <w:rFonts w:ascii="Times New Roman" w:hAnsi="Times New Roman" w:cs="Times New Roman"/>
        </w:rPr>
        <w:t xml:space="preserve"> egz. </w:t>
      </w:r>
      <w:r w:rsidRPr="008E3E9B">
        <w:rPr>
          <w:rFonts w:ascii="Times New Roman" w:hAnsi="Times New Roman" w:cs="Times New Roman"/>
        </w:rPr>
        <w:t>w wersji elektronicznej edytowalnej</w:t>
      </w:r>
      <w:r>
        <w:rPr>
          <w:rFonts w:ascii="Times New Roman" w:hAnsi="Times New Roman" w:cs="Times New Roman"/>
        </w:rPr>
        <w:t>,</w:t>
      </w:r>
      <w:r w:rsidRPr="008E3E9B">
        <w:rPr>
          <w:rFonts w:ascii="Times New Roman" w:hAnsi="Times New Roman" w:cs="Times New Roman"/>
        </w:rPr>
        <w:t xml:space="preserve"> a po uchwaleniu projektu programu rew</w:t>
      </w:r>
      <w:r>
        <w:rPr>
          <w:rFonts w:ascii="Times New Roman" w:hAnsi="Times New Roman" w:cs="Times New Roman"/>
        </w:rPr>
        <w:t>italizacji Wykonawca dostarczy Z</w:t>
      </w:r>
      <w:r w:rsidRPr="008E3E9B">
        <w:rPr>
          <w:rFonts w:ascii="Times New Roman" w:hAnsi="Times New Roman" w:cs="Times New Roman"/>
        </w:rPr>
        <w:t xml:space="preserve">amawiającemu 5 egz. </w:t>
      </w:r>
      <w:r>
        <w:rPr>
          <w:rFonts w:ascii="Times New Roman" w:hAnsi="Times New Roman" w:cs="Times New Roman"/>
        </w:rPr>
        <w:t>p</w:t>
      </w:r>
      <w:r w:rsidRPr="008E3E9B">
        <w:rPr>
          <w:rFonts w:ascii="Times New Roman" w:hAnsi="Times New Roman" w:cs="Times New Roman"/>
        </w:rPr>
        <w:t xml:space="preserve">rogramu </w:t>
      </w:r>
      <w:r w:rsidRPr="008E3E9B">
        <w:rPr>
          <w:rFonts w:ascii="Times" w:eastAsia="Times New Roman" w:hAnsi="Times" w:cs="Times"/>
          <w:lang w:eastAsia="pl-PL"/>
        </w:rPr>
        <w:t xml:space="preserve">w wersji </w:t>
      </w:r>
      <w:r>
        <w:rPr>
          <w:rFonts w:ascii="Times" w:eastAsia="Times New Roman" w:hAnsi="Times" w:cs="Times"/>
          <w:lang w:eastAsia="pl-PL"/>
        </w:rPr>
        <w:t xml:space="preserve">papierowej </w:t>
      </w:r>
      <w:r>
        <w:rPr>
          <w:rFonts w:ascii="Times" w:eastAsia="Times New Roman" w:hAnsi="Times" w:cs="Times"/>
          <w:lang w:eastAsia="pl-PL"/>
        </w:rPr>
        <w:br/>
        <w:t>oraz</w:t>
      </w:r>
      <w:r w:rsidRPr="008E3E9B">
        <w:rPr>
          <w:rFonts w:ascii="Times" w:eastAsia="Times New Roman" w:hAnsi="Times" w:cs="Times"/>
          <w:lang w:eastAsia="pl-PL"/>
        </w:rPr>
        <w:t xml:space="preserve"> </w:t>
      </w:r>
      <w:r w:rsidRPr="00D36F69">
        <w:rPr>
          <w:rFonts w:ascii="Times" w:eastAsia="Times New Roman" w:hAnsi="Times" w:cs="Times"/>
          <w:lang w:eastAsia="pl-PL"/>
        </w:rPr>
        <w:t>w we</w:t>
      </w:r>
      <w:r>
        <w:rPr>
          <w:rFonts w:ascii="Times" w:eastAsia="Times New Roman" w:hAnsi="Times" w:cs="Times"/>
          <w:lang w:eastAsia="pl-PL"/>
        </w:rPr>
        <w:t>rsji elektronicznej edytowalnej.</w:t>
      </w:r>
    </w:p>
    <w:p w:rsidR="00B309C2" w:rsidRPr="00C060F7" w:rsidRDefault="00B309C2" w:rsidP="00B309C2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  <w:b/>
        </w:rPr>
      </w:pPr>
      <w:r w:rsidRPr="00FC6801">
        <w:rPr>
          <w:rFonts w:ascii="Times New Roman" w:hAnsi="Times New Roman" w:cs="Times New Roman"/>
          <w:color w:val="auto"/>
        </w:rPr>
        <w:t>Jeżeli w toku czynności odbiorowych zostanie stwierdzone, że przedmiot odbioru nie o</w:t>
      </w:r>
      <w:r>
        <w:rPr>
          <w:rFonts w:ascii="Times New Roman" w:hAnsi="Times New Roman" w:cs="Times New Roman"/>
          <w:color w:val="auto"/>
        </w:rPr>
        <w:t>siągnął gotowości do odbioru z winy Wykonawcy</w:t>
      </w:r>
      <w:r w:rsidRPr="00FC6801">
        <w:rPr>
          <w:rFonts w:ascii="Times New Roman" w:hAnsi="Times New Roman" w:cs="Times New Roman"/>
          <w:color w:val="auto"/>
        </w:rPr>
        <w:t xml:space="preserve">, Zamawiający </w:t>
      </w:r>
      <w:r>
        <w:rPr>
          <w:rFonts w:ascii="Times New Roman" w:hAnsi="Times New Roman" w:cs="Times New Roman"/>
          <w:color w:val="auto"/>
        </w:rPr>
        <w:t>odmówi odbioru, odstąpi od umowy a Wykonawcy wynagrodzenie nie będzie przysługiwało.</w:t>
      </w:r>
      <w:r w:rsidRPr="00FC6801">
        <w:rPr>
          <w:rFonts w:ascii="Times New Roman" w:hAnsi="Times New Roman" w:cs="Times New Roman"/>
          <w:color w:val="auto"/>
        </w:rPr>
        <w:t xml:space="preserve"> </w:t>
      </w:r>
    </w:p>
    <w:p w:rsidR="00B309C2" w:rsidRPr="00FC6801" w:rsidRDefault="00B309C2" w:rsidP="00B309C2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B309C2" w:rsidRPr="00A651AD" w:rsidRDefault="00B309C2" w:rsidP="00B309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651AD">
        <w:rPr>
          <w:rFonts w:ascii="Times New Roman" w:hAnsi="Times New Roman" w:cs="Times New Roman"/>
          <w:color w:val="auto"/>
        </w:rPr>
        <w:t>§ 4</w:t>
      </w:r>
    </w:p>
    <w:p w:rsidR="00B309C2" w:rsidRPr="00A13651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A13651">
        <w:rPr>
          <w:rFonts w:ascii="Times New Roman" w:hAnsi="Times New Roman" w:cs="Times New Roman"/>
          <w:bCs/>
          <w:color w:val="auto"/>
        </w:rPr>
        <w:t>Wynagrodzenie i forma płatności Wykonawcy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B309C2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C50971">
        <w:rPr>
          <w:rFonts w:ascii="Times New Roman" w:hAnsi="Times New Roman" w:cs="Times New Roman"/>
          <w:bCs/>
          <w:color w:val="auto"/>
        </w:rPr>
        <w:t xml:space="preserve">Strony zgodnie ustalają, że Wykonawca, z tytułu wykonania przedmiotu Umowy otrzyma wynagrodzenie </w:t>
      </w:r>
      <w:r>
        <w:rPr>
          <w:rFonts w:ascii="Times New Roman" w:hAnsi="Times New Roman" w:cs="Times New Roman"/>
          <w:bCs/>
          <w:color w:val="auto"/>
        </w:rPr>
        <w:t xml:space="preserve">zryczałtowane </w:t>
      </w:r>
      <w:r w:rsidRPr="00C50971">
        <w:rPr>
          <w:rFonts w:ascii="Times New Roman" w:hAnsi="Times New Roman" w:cs="Times New Roman"/>
          <w:bCs/>
          <w:color w:val="auto"/>
        </w:rPr>
        <w:t>w kwocie …...............</w:t>
      </w:r>
      <w:r>
        <w:rPr>
          <w:rFonts w:ascii="Times New Roman" w:hAnsi="Times New Roman" w:cs="Times New Roman"/>
          <w:bCs/>
          <w:color w:val="auto"/>
        </w:rPr>
        <w:t>.................</w:t>
      </w:r>
      <w:r w:rsidRPr="00C50971">
        <w:rPr>
          <w:rFonts w:ascii="Times New Roman" w:hAnsi="Times New Roman" w:cs="Times New Roman"/>
          <w:bCs/>
          <w:color w:val="auto"/>
        </w:rPr>
        <w:t xml:space="preserve"> brutto, zgodnie z ofertą Wykonawcy, stanowiąca </w:t>
      </w:r>
      <w:r>
        <w:rPr>
          <w:rFonts w:ascii="Times New Roman" w:hAnsi="Times New Roman" w:cs="Times New Roman"/>
          <w:bCs/>
          <w:color w:val="auto"/>
        </w:rPr>
        <w:t>załącznik nr 1</w:t>
      </w:r>
      <w:r w:rsidRPr="00C21786">
        <w:rPr>
          <w:rFonts w:ascii="Times New Roman" w:hAnsi="Times New Roman" w:cs="Times New Roman"/>
          <w:bCs/>
          <w:color w:val="auto"/>
        </w:rPr>
        <w:t xml:space="preserve"> do Umowy</w:t>
      </w:r>
      <w:r w:rsidRPr="00C50971">
        <w:rPr>
          <w:rFonts w:ascii="Times New Roman" w:hAnsi="Times New Roman" w:cs="Times New Roman"/>
          <w:bCs/>
          <w:color w:val="FF0000"/>
        </w:rPr>
        <w:t>.</w:t>
      </w:r>
    </w:p>
    <w:p w:rsidR="00B309C2" w:rsidRPr="000D468C" w:rsidRDefault="00B309C2" w:rsidP="00B309C2">
      <w:pPr>
        <w:pStyle w:val="Default"/>
        <w:numPr>
          <w:ilvl w:val="0"/>
          <w:numId w:val="10"/>
        </w:numPr>
        <w:spacing w:after="18"/>
        <w:jc w:val="both"/>
        <w:rPr>
          <w:rFonts w:ascii="Times New Roman" w:hAnsi="Times New Roman" w:cs="Times New Roman"/>
          <w:b/>
        </w:rPr>
      </w:pPr>
      <w:r w:rsidRPr="00FC6801">
        <w:rPr>
          <w:rFonts w:ascii="Times New Roman" w:eastAsia="Times New Roman" w:hAnsi="Times New Roman" w:cs="Times New Roman"/>
          <w:lang w:eastAsia="pl-PL"/>
        </w:rPr>
        <w:t xml:space="preserve">Płatność na rzecz wykonawcy nastąpi jednorazowo po </w:t>
      </w:r>
      <w:r>
        <w:rPr>
          <w:rFonts w:ascii="Times New Roman" w:eastAsia="Times New Roman" w:hAnsi="Times New Roman" w:cs="Times New Roman"/>
          <w:lang w:eastAsia="pl-PL"/>
        </w:rPr>
        <w:t>wykonaniu przedmiotu umowy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C6801">
        <w:rPr>
          <w:rFonts w:ascii="Times New Roman" w:eastAsia="Times New Roman" w:hAnsi="Times New Roman" w:cs="Times New Roman"/>
          <w:lang w:eastAsia="pl-PL"/>
        </w:rPr>
        <w:t>i podpisaniu przez obie Strony bez zastrzeżeń protokołu odbioru.</w:t>
      </w:r>
      <w:r w:rsidRPr="00FC6801">
        <w:rPr>
          <w:rFonts w:ascii="Times New Roman" w:hAnsi="Times New Roman" w:cs="Times New Roman"/>
          <w:color w:val="auto"/>
        </w:rPr>
        <w:t xml:space="preserve"> </w:t>
      </w:r>
    </w:p>
    <w:p w:rsidR="00B309C2" w:rsidRPr="00373670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9706E6">
        <w:rPr>
          <w:rFonts w:ascii="Times New Roman" w:hAnsi="Times New Roman" w:cs="Times New Roman"/>
          <w:bCs/>
          <w:color w:val="auto"/>
        </w:rPr>
        <w:t xml:space="preserve">W przypadku stwierdzenia wad Wykonawca jest zobowiązany do ich usunięcia </w:t>
      </w:r>
      <w:r w:rsidRPr="009706E6">
        <w:rPr>
          <w:rFonts w:ascii="Times New Roman" w:hAnsi="Times New Roman" w:cs="Times New Roman"/>
          <w:bCs/>
          <w:color w:val="auto"/>
        </w:rPr>
        <w:br/>
        <w:t xml:space="preserve">w ramach wynagrodzenia, o którym mowa w ust. 1 umowy </w:t>
      </w:r>
      <w:r w:rsidRPr="009706E6">
        <w:rPr>
          <w:rFonts w:ascii="Times New Roman" w:eastAsia="Calibri" w:hAnsi="Times New Roman" w:cs="Times New Roman"/>
        </w:rPr>
        <w:t xml:space="preserve">w terminie do 4 dni </w:t>
      </w:r>
      <w:r>
        <w:rPr>
          <w:rFonts w:ascii="Times New Roman" w:eastAsia="Calibri" w:hAnsi="Times New Roman" w:cs="Times New Roman"/>
        </w:rPr>
        <w:br/>
      </w:r>
      <w:r w:rsidRPr="009706E6">
        <w:rPr>
          <w:rFonts w:ascii="Times New Roman" w:eastAsia="Calibri" w:hAnsi="Times New Roman" w:cs="Times New Roman"/>
        </w:rPr>
        <w:t xml:space="preserve">od dnia ich otrzymania. </w:t>
      </w:r>
    </w:p>
    <w:p w:rsidR="00B309C2" w:rsidRPr="009706E6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9706E6">
        <w:rPr>
          <w:rFonts w:ascii="Times New Roman" w:hAnsi="Times New Roman" w:cs="Times New Roman"/>
          <w:bCs/>
          <w:color w:val="auto"/>
        </w:rPr>
        <w:t>Podstawą zapłaty wynagrodzenia będzie zaakceptowany przez Zamawiającego, wystawiony przez Wykonawcę rachunek/faktura. Wykonawca oświadcza, że jest/nie jest płatnikiem podatku VAT.</w:t>
      </w:r>
    </w:p>
    <w:p w:rsidR="00B309C2" w:rsidRPr="00FC79A9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9706E6">
        <w:rPr>
          <w:rFonts w:ascii="Times New Roman" w:hAnsi="Times New Roman" w:cs="Times New Roman"/>
          <w:bCs/>
          <w:color w:val="auto"/>
        </w:rPr>
        <w:t>Zapłata wyn</w:t>
      </w:r>
      <w:r>
        <w:rPr>
          <w:rFonts w:ascii="Times New Roman" w:hAnsi="Times New Roman" w:cs="Times New Roman"/>
          <w:bCs/>
          <w:color w:val="auto"/>
        </w:rPr>
        <w:t xml:space="preserve">agrodzenia nastąpi w terminie 30 </w:t>
      </w:r>
      <w:r w:rsidRPr="009706E6">
        <w:rPr>
          <w:rFonts w:ascii="Times New Roman" w:hAnsi="Times New Roman" w:cs="Times New Roman"/>
          <w:bCs/>
          <w:color w:val="auto"/>
        </w:rPr>
        <w:t>dni od doręczenia prze</w:t>
      </w:r>
      <w:r>
        <w:rPr>
          <w:rFonts w:ascii="Times New Roman" w:hAnsi="Times New Roman" w:cs="Times New Roman"/>
          <w:bCs/>
          <w:color w:val="auto"/>
        </w:rPr>
        <w:t>z Wykonawcę Zamawiającemu prawi</w:t>
      </w:r>
      <w:r w:rsidRPr="009706E6">
        <w:rPr>
          <w:rFonts w:ascii="Times New Roman" w:hAnsi="Times New Roman" w:cs="Times New Roman"/>
          <w:bCs/>
          <w:color w:val="auto"/>
        </w:rPr>
        <w:t>dłowo wystawione</w:t>
      </w:r>
      <w:r>
        <w:rPr>
          <w:rFonts w:ascii="Times New Roman" w:hAnsi="Times New Roman" w:cs="Times New Roman"/>
          <w:bCs/>
          <w:color w:val="auto"/>
        </w:rPr>
        <w:t>j/</w:t>
      </w:r>
      <w:r w:rsidRPr="009706E6">
        <w:rPr>
          <w:rFonts w:ascii="Times New Roman" w:hAnsi="Times New Roman" w:cs="Times New Roman"/>
          <w:bCs/>
          <w:color w:val="auto"/>
        </w:rPr>
        <w:t xml:space="preserve">go rachunku/faktury, do którego wystawienia Wykonawca jest uprawniony nie wcześniej niż po stwierdzeniu przez Zamawiającego </w:t>
      </w:r>
      <w:r>
        <w:rPr>
          <w:rFonts w:ascii="Times New Roman" w:hAnsi="Times New Roman" w:cs="Times New Roman"/>
          <w:bCs/>
          <w:color w:val="auto"/>
        </w:rPr>
        <w:br/>
      </w:r>
      <w:r w:rsidRPr="009706E6">
        <w:rPr>
          <w:rFonts w:ascii="Times New Roman" w:hAnsi="Times New Roman" w:cs="Times New Roman"/>
          <w:bCs/>
          <w:color w:val="auto"/>
        </w:rPr>
        <w:t>o przyjęciu</w:t>
      </w:r>
      <w:r>
        <w:rPr>
          <w:rFonts w:ascii="Times New Roman" w:hAnsi="Times New Roman" w:cs="Times New Roman"/>
          <w:bCs/>
          <w:color w:val="auto"/>
        </w:rPr>
        <w:t xml:space="preserve"> przedmiotu umowy potwierdzonego protokołem odbioru, na rachunek bankowy wskazany przez Wykonawcę.</w:t>
      </w:r>
    </w:p>
    <w:p w:rsidR="00B309C2" w:rsidRPr="00FC79A9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FC79A9">
        <w:rPr>
          <w:rFonts w:ascii="Times New Roman" w:hAnsi="Times New Roman" w:cs="Times New Roman"/>
          <w:bCs/>
          <w:color w:val="auto"/>
        </w:rPr>
        <w:t xml:space="preserve">Za dzień zapłaty uważa się dzień obciążenia rachunku bankowego Zamawiającego. </w:t>
      </w:r>
    </w:p>
    <w:p w:rsidR="00B309C2" w:rsidRPr="0081478E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FC79A9">
        <w:rPr>
          <w:rFonts w:ascii="Times New Roman" w:hAnsi="Times New Roman" w:cs="Times New Roman"/>
          <w:bCs/>
          <w:color w:val="auto"/>
        </w:rPr>
        <w:t xml:space="preserve">Kwota określona w ust. 1 stanowi pełne wynagrodzenie należne Wykonawcy za: </w:t>
      </w:r>
      <w:r>
        <w:rPr>
          <w:rFonts w:ascii="Times New Roman" w:hAnsi="Times New Roman" w:cs="Times New Roman"/>
          <w:bCs/>
          <w:color w:val="auto"/>
        </w:rPr>
        <w:t>wykonanie przedmiotu umowy</w:t>
      </w:r>
      <w:r w:rsidRPr="00FC79A9">
        <w:rPr>
          <w:rFonts w:ascii="Times New Roman" w:hAnsi="Times New Roman" w:cs="Times New Roman"/>
          <w:bCs/>
          <w:color w:val="auto"/>
        </w:rPr>
        <w:t xml:space="preserve"> oraz </w:t>
      </w:r>
      <w:r>
        <w:rPr>
          <w:rFonts w:ascii="Times New Roman" w:hAnsi="Times New Roman" w:cs="Times New Roman"/>
          <w:bCs/>
          <w:color w:val="auto"/>
        </w:rPr>
        <w:t xml:space="preserve">za </w:t>
      </w:r>
      <w:r w:rsidRPr="00FC79A9">
        <w:rPr>
          <w:rFonts w:ascii="Times New Roman" w:hAnsi="Times New Roman" w:cs="Times New Roman"/>
          <w:bCs/>
          <w:color w:val="auto"/>
        </w:rPr>
        <w:t xml:space="preserve">przeniesienie przez Wykonawcę </w:t>
      </w:r>
      <w:r>
        <w:rPr>
          <w:rFonts w:ascii="Times New Roman" w:hAnsi="Times New Roman" w:cs="Times New Roman"/>
          <w:bCs/>
          <w:color w:val="auto"/>
        </w:rPr>
        <w:br/>
      </w:r>
      <w:r w:rsidRPr="00FC79A9">
        <w:rPr>
          <w:rFonts w:ascii="Times New Roman" w:hAnsi="Times New Roman" w:cs="Times New Roman"/>
          <w:bCs/>
          <w:color w:val="auto"/>
        </w:rPr>
        <w:t>na Zamawiającego wszelkich praw do</w:t>
      </w:r>
      <w:r>
        <w:rPr>
          <w:rFonts w:ascii="Times New Roman" w:hAnsi="Times New Roman" w:cs="Times New Roman"/>
          <w:bCs/>
          <w:color w:val="auto"/>
        </w:rPr>
        <w:t>tyczących przedmiotu umowy, w tym ma</w:t>
      </w:r>
      <w:r w:rsidRPr="00FC79A9">
        <w:rPr>
          <w:rFonts w:ascii="Times New Roman" w:hAnsi="Times New Roman" w:cs="Times New Roman"/>
          <w:bCs/>
          <w:color w:val="auto"/>
        </w:rPr>
        <w:t>jątkowych</w:t>
      </w:r>
      <w:r>
        <w:rPr>
          <w:rFonts w:ascii="Times New Roman" w:hAnsi="Times New Roman" w:cs="Times New Roman"/>
          <w:bCs/>
          <w:color w:val="auto"/>
        </w:rPr>
        <w:t>,</w:t>
      </w:r>
      <w:r w:rsidRPr="00FC79A9">
        <w:rPr>
          <w:rFonts w:ascii="Times New Roman" w:hAnsi="Times New Roman" w:cs="Times New Roman"/>
          <w:bCs/>
          <w:color w:val="auto"/>
        </w:rPr>
        <w:t xml:space="preserve"> praw autorskich, na wszystkich polach eksploatacji oraz ewentualne wynagrodzenie </w:t>
      </w:r>
      <w:r>
        <w:rPr>
          <w:rFonts w:ascii="Times New Roman" w:hAnsi="Times New Roman" w:cs="Times New Roman"/>
          <w:bCs/>
          <w:color w:val="auto"/>
        </w:rPr>
        <w:br/>
      </w:r>
      <w:r w:rsidRPr="00FC79A9">
        <w:rPr>
          <w:rFonts w:ascii="Times New Roman" w:hAnsi="Times New Roman" w:cs="Times New Roman"/>
          <w:bCs/>
          <w:color w:val="auto"/>
        </w:rPr>
        <w:t>za realizację prawa do nadzoru autorskiego.</w:t>
      </w:r>
    </w:p>
    <w:p w:rsidR="00B309C2" w:rsidRPr="0081478E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81478E">
        <w:rPr>
          <w:rFonts w:ascii="Times New Roman" w:eastAsia="Calibri" w:hAnsi="Times New Roman" w:cs="Times New Roman"/>
        </w:rPr>
        <w:t xml:space="preserve">Zamawiający ma prawo odstąpić od umowy w przypadku: </w:t>
      </w:r>
    </w:p>
    <w:p w:rsidR="00B309C2" w:rsidRPr="00FC79A9" w:rsidRDefault="00B309C2" w:rsidP="00B309C2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FC79A9">
        <w:rPr>
          <w:rFonts w:ascii="Times New Roman" w:eastAsia="Calibri" w:hAnsi="Times New Roman" w:cs="Times New Roman"/>
          <w:sz w:val="24"/>
          <w:szCs w:val="24"/>
        </w:rPr>
        <w:t xml:space="preserve"> Wykonawcy w rozpoczęciu lub wykonaniu Umowy tak dalek</w:t>
      </w:r>
      <w:r>
        <w:rPr>
          <w:rFonts w:ascii="Times New Roman" w:eastAsia="Calibri" w:hAnsi="Times New Roman" w:cs="Times New Roman"/>
          <w:sz w:val="24"/>
          <w:szCs w:val="24"/>
        </w:rPr>
        <w:t xml:space="preserve">iego,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że sporządzenie wskazanego w umowie zamówienia </w:t>
      </w:r>
      <w:r w:rsidRPr="00FC79A9">
        <w:rPr>
          <w:rFonts w:ascii="Times New Roman" w:eastAsia="Calibri" w:hAnsi="Times New Roman" w:cs="Times New Roman"/>
          <w:sz w:val="24"/>
          <w:szCs w:val="24"/>
        </w:rPr>
        <w:t xml:space="preserve">nie będzie prawdopodobne, </w:t>
      </w:r>
    </w:p>
    <w:p w:rsidR="00B309C2" w:rsidRPr="00883D4B" w:rsidRDefault="00B309C2" w:rsidP="00B309C2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zgłoszenia przedmiotu umowy</w:t>
      </w:r>
      <w:r w:rsidRPr="00FC79A9">
        <w:rPr>
          <w:rFonts w:ascii="Times New Roman" w:eastAsia="Calibri" w:hAnsi="Times New Roman" w:cs="Times New Roman"/>
          <w:sz w:val="24"/>
          <w:szCs w:val="24"/>
        </w:rPr>
        <w:t xml:space="preserve"> do odbioru w terminie do </w:t>
      </w:r>
      <w:r w:rsidRPr="0081478E">
        <w:rPr>
          <w:rFonts w:ascii="Times New Roman" w:eastAsia="Calibri" w:hAnsi="Times New Roman" w:cs="Times New Roman"/>
          <w:sz w:val="24"/>
          <w:szCs w:val="24"/>
        </w:rPr>
        <w:t>31 sierpnia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 roku</w:t>
      </w:r>
      <w:r>
        <w:t xml:space="preserve"> </w:t>
      </w: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ostatecznej wersji projektu Programu Rewitalizacji po przeprowadzonych konsultacjach roboczych  z ekspertami Instytucji Zarządzającej RPO WW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w zakresie niezbędnych cech i elementów programu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przed uchwaleniem programu rewitalizacji i uaktualnienia projektu zgodnie z uwagami instytucji </w:t>
      </w:r>
      <w:r w:rsidRPr="00CD798C">
        <w:rPr>
          <w:rFonts w:ascii="Times New Roman" w:eastAsia="Calibri" w:hAnsi="Times New Roman" w:cs="Times New Roman"/>
          <w:sz w:val="24"/>
          <w:szCs w:val="24"/>
        </w:rPr>
        <w:t xml:space="preserve">Zarządzającej RPO WZ. </w:t>
      </w:r>
    </w:p>
    <w:p w:rsidR="00B309C2" w:rsidRPr="00FC79A9" w:rsidRDefault="00B309C2" w:rsidP="00B309C2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Przez termin wykonania przedmiotu umowy, o którym mowa w ust. 1 rozumie się datę podpisania protokołu zdawczo odbiorczego, a podstawą do jego podpisania jest przedłożenie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883D4B">
        <w:rPr>
          <w:rFonts w:ascii="Times New Roman" w:eastAsia="Calibri" w:hAnsi="Times New Roman" w:cs="Times New Roman"/>
          <w:sz w:val="24"/>
          <w:szCs w:val="24"/>
        </w:rPr>
        <w:t>amawiającemu kompletnego, wolnego od wad prawnych i formalnych Progr</w:t>
      </w:r>
      <w:r>
        <w:rPr>
          <w:rFonts w:ascii="Times New Roman" w:eastAsia="Calibri" w:hAnsi="Times New Roman" w:cs="Times New Roman"/>
          <w:sz w:val="24"/>
          <w:szCs w:val="24"/>
        </w:rPr>
        <w:t>amu Rewitalizacji gminy Świerzno</w:t>
      </w: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 na lata 2017 – 2020 wraz z uzasadnieniem projektu uchwały w sprawie jego przyjęcia.</w:t>
      </w:r>
    </w:p>
    <w:p w:rsidR="00B309C2" w:rsidRPr="00883D4B" w:rsidRDefault="00B309C2" w:rsidP="00B309C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C79A9">
        <w:rPr>
          <w:rFonts w:ascii="Times New Roman" w:eastAsia="Calibri" w:hAnsi="Times New Roman" w:cs="Times New Roman"/>
          <w:sz w:val="24"/>
          <w:szCs w:val="24"/>
        </w:rPr>
        <w:t>ie usunięcia wa</w:t>
      </w:r>
      <w:r>
        <w:rPr>
          <w:rFonts w:ascii="Times New Roman" w:eastAsia="Calibri" w:hAnsi="Times New Roman" w:cs="Times New Roman"/>
          <w:sz w:val="24"/>
          <w:szCs w:val="24"/>
        </w:rPr>
        <w:t>d w terminie określonym w ust. 3.</w:t>
      </w:r>
    </w:p>
    <w:p w:rsidR="00B309C2" w:rsidRDefault="00B309C2" w:rsidP="00B30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00">
        <w:rPr>
          <w:rFonts w:ascii="Times New Roman" w:eastAsia="Calibri" w:hAnsi="Times New Roman" w:cs="Times New Roman"/>
          <w:sz w:val="24"/>
          <w:szCs w:val="24"/>
        </w:rPr>
        <w:t xml:space="preserve">Oświadczenie o odstąpieniu od umowy może być przez Zamawiającego złożone </w:t>
      </w:r>
      <w:r w:rsidRPr="00D40300">
        <w:rPr>
          <w:rFonts w:ascii="Times New Roman" w:eastAsia="Calibri" w:hAnsi="Times New Roman" w:cs="Times New Roman"/>
          <w:sz w:val="24"/>
          <w:szCs w:val="24"/>
        </w:rPr>
        <w:br/>
        <w:t>w terminie dwóch tygodni od momentu wystąpienia którejś z sytuacji opisanych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ust. 8.</w:t>
      </w:r>
      <w:r w:rsidRPr="00D40300">
        <w:rPr>
          <w:rFonts w:ascii="Times New Roman" w:eastAsia="Calibri" w:hAnsi="Times New Roman" w:cs="Times New Roman"/>
          <w:sz w:val="24"/>
          <w:szCs w:val="24"/>
        </w:rPr>
        <w:t xml:space="preserve"> Wraz z odstąpieniem od umowy Zamawiający nie jest zobowiązany do zapłaty wynagrodzenia za czynności wykonane przez Wykonawcę do dnia odstąpienia przez Zamawiającego od umowy.</w:t>
      </w:r>
    </w:p>
    <w:p w:rsidR="00B309C2" w:rsidRPr="00C060F7" w:rsidRDefault="00B309C2" w:rsidP="00B309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70935">
        <w:rPr>
          <w:rFonts w:ascii="Times New Roman" w:hAnsi="Times New Roman" w:cs="Times New Roman"/>
          <w:color w:val="auto"/>
        </w:rPr>
        <w:t>§ 5</w:t>
      </w: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Współpraca stron</w:t>
      </w:r>
    </w:p>
    <w:p w:rsidR="00B309C2" w:rsidRPr="00970935" w:rsidRDefault="00B309C2" w:rsidP="00B309C2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309C2" w:rsidRPr="006B4DC6" w:rsidRDefault="00B309C2" w:rsidP="00B309C2">
      <w:pPr>
        <w:pStyle w:val="Default"/>
        <w:numPr>
          <w:ilvl w:val="0"/>
          <w:numId w:val="9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Eksperci skierowani przez Wykonawcę do realizacji przedmiotu umowy </w:t>
      </w:r>
      <w:r w:rsidRPr="00E8626D">
        <w:rPr>
          <w:rFonts w:ascii="Times New Roman" w:hAnsi="Times New Roman" w:cs="Times New Roman"/>
          <w:bCs/>
          <w:color w:val="auto"/>
        </w:rPr>
        <w:t>……………………………………</w:t>
      </w:r>
      <w:r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9C2" w:rsidRDefault="00B309C2" w:rsidP="00B309C2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</w:p>
    <w:p w:rsidR="00B309C2" w:rsidRDefault="00B309C2" w:rsidP="00B309C2">
      <w:pPr>
        <w:pStyle w:val="Default"/>
        <w:numPr>
          <w:ilvl w:val="0"/>
          <w:numId w:val="9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8626D">
        <w:rPr>
          <w:rFonts w:ascii="Times New Roman" w:hAnsi="Times New Roman" w:cs="Times New Roman"/>
          <w:color w:val="auto"/>
        </w:rPr>
        <w:t xml:space="preserve">Wykonawca zobowiązany jest w szczególności do: </w:t>
      </w:r>
    </w:p>
    <w:p w:rsidR="00B309C2" w:rsidRPr="00E8626D" w:rsidRDefault="00B309C2" w:rsidP="00B309C2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E84A0E">
        <w:rPr>
          <w:rFonts w:ascii="Times New Roman" w:hAnsi="Times New Roman" w:cs="Times New Roman"/>
          <w:color w:val="auto"/>
        </w:rPr>
        <w:t xml:space="preserve">ykonania przedmiotu Umowy przez </w:t>
      </w:r>
      <w:r>
        <w:rPr>
          <w:rFonts w:ascii="Times New Roman" w:hAnsi="Times New Roman" w:cs="Times New Roman"/>
          <w:color w:val="auto"/>
        </w:rPr>
        <w:t>ekspertów</w:t>
      </w:r>
      <w:r w:rsidRPr="00E84A0E">
        <w:rPr>
          <w:rFonts w:ascii="Times New Roman" w:hAnsi="Times New Roman" w:cs="Times New Roman"/>
          <w:color w:val="auto"/>
        </w:rPr>
        <w:t>, zapewniając wysoki poziom fachowości i kwalifikacji osób biorą</w:t>
      </w:r>
      <w:r>
        <w:rPr>
          <w:rFonts w:ascii="Times New Roman" w:hAnsi="Times New Roman" w:cs="Times New Roman"/>
          <w:color w:val="auto"/>
        </w:rPr>
        <w:t>cych udział w realizacji Umowy.</w:t>
      </w:r>
    </w:p>
    <w:p w:rsidR="00B309C2" w:rsidRPr="00A67430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D83316">
        <w:rPr>
          <w:rFonts w:ascii="Times New Roman" w:hAnsi="Times New Roman" w:cs="Times New Roman"/>
          <w:color w:val="auto"/>
        </w:rPr>
        <w:t>Wykonawca do wykonania zamówienia zaangażuje osoby wskazane w wykazie osób stanowiącym załącznik do oferty. Wykonawca może dokonać zmiany tych osób, ale tylko pod warunkiem, że osoby zaproponowane przez Wykonawcę będą posiadać kwalifikacje nie mniejsze niż osoby wskazane w wykazie i uzyska akceptację Zamawiającego.</w:t>
      </w:r>
    </w:p>
    <w:p w:rsidR="00B309C2" w:rsidRPr="00296A63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33BB9">
        <w:rPr>
          <w:rFonts w:ascii="Times" w:eastAsia="Times New Roman" w:hAnsi="Times" w:cs="Times"/>
          <w:lang w:eastAsia="pl-PL"/>
        </w:rPr>
        <w:t>Dokonywania wszelkich uzgodnień mer</w:t>
      </w:r>
      <w:r>
        <w:rPr>
          <w:rFonts w:ascii="Times" w:eastAsia="Times New Roman" w:hAnsi="Times" w:cs="Times"/>
          <w:lang w:eastAsia="pl-PL"/>
        </w:rPr>
        <w:t xml:space="preserve">ytorycznych i organizacyjnych  </w:t>
      </w:r>
      <w:r>
        <w:rPr>
          <w:rFonts w:ascii="Times" w:eastAsia="Times New Roman" w:hAnsi="Times" w:cs="Times"/>
          <w:lang w:eastAsia="pl-PL"/>
        </w:rPr>
        <w:br/>
      </w:r>
      <w:r w:rsidRPr="00533BB9">
        <w:rPr>
          <w:rFonts w:ascii="Times" w:eastAsia="Times New Roman" w:hAnsi="Times" w:cs="Times"/>
          <w:lang w:eastAsia="pl-PL"/>
        </w:rPr>
        <w:t xml:space="preserve">z </w:t>
      </w:r>
      <w:r>
        <w:rPr>
          <w:rFonts w:ascii="Times" w:eastAsia="Times New Roman" w:hAnsi="Times" w:cs="Times"/>
          <w:lang w:eastAsia="pl-PL"/>
        </w:rPr>
        <w:t>przedstawicielem Zamawiającego.</w:t>
      </w:r>
    </w:p>
    <w:p w:rsidR="00B309C2" w:rsidRPr="0000644F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0644F">
        <w:rPr>
          <w:rFonts w:ascii="Times New Roman" w:hAnsi="Times New Roman" w:cs="Times New Roman"/>
          <w:color w:val="auto"/>
        </w:rPr>
        <w:t xml:space="preserve">Dostosowania bądź uzupełnienia </w:t>
      </w:r>
      <w:r w:rsidR="005C6701">
        <w:rPr>
          <w:rFonts w:ascii="Times New Roman" w:hAnsi="Times New Roman" w:cs="Times New Roman"/>
          <w:color w:val="auto"/>
        </w:rPr>
        <w:t xml:space="preserve">Lokalnego </w:t>
      </w:r>
      <w:r w:rsidRPr="0000644F">
        <w:rPr>
          <w:rFonts w:ascii="Times New Roman" w:hAnsi="Times New Roman" w:cs="Times New Roman"/>
          <w:color w:val="auto"/>
        </w:rPr>
        <w:t>Programu Rewitalizacji w terminie 4 dni roboczych</w:t>
      </w:r>
      <w:r w:rsidRPr="0000644F">
        <w:rPr>
          <w:rFonts w:ascii="Times New Roman" w:hAnsi="Times New Roman" w:cs="Times New Roman"/>
          <w:color w:val="auto"/>
        </w:rPr>
        <w:br/>
        <w:t>(w godzi</w:t>
      </w:r>
      <w:r>
        <w:rPr>
          <w:rFonts w:ascii="Times New Roman" w:hAnsi="Times New Roman" w:cs="Times New Roman"/>
          <w:color w:val="auto"/>
        </w:rPr>
        <w:t>nach pracy Urzędu Gminy Świerzno</w:t>
      </w:r>
      <w:r w:rsidRPr="0000644F">
        <w:rPr>
          <w:rFonts w:ascii="Times New Roman" w:hAnsi="Times New Roman" w:cs="Times New Roman"/>
          <w:color w:val="auto"/>
        </w:rPr>
        <w:t xml:space="preserve">) od daty otrzymania powiadomienia od Zamawiającego drogą e-mail lub faxem lub pismem, w przypadku konieczności dokonania korekty, w wyniku przeprowadzonej przez Województwo </w:t>
      </w:r>
      <w:r>
        <w:rPr>
          <w:rFonts w:ascii="Times New Roman" w:hAnsi="Times New Roman" w:cs="Times New Roman"/>
          <w:color w:val="auto"/>
        </w:rPr>
        <w:t xml:space="preserve">Zachodniopomorskie </w:t>
      </w:r>
      <w:r w:rsidRPr="0000644F">
        <w:rPr>
          <w:rFonts w:ascii="Times New Roman" w:hAnsi="Times New Roman" w:cs="Times New Roman"/>
          <w:color w:val="auto"/>
        </w:rPr>
        <w:t>oceny formalnej i merytorycznej PR, stanowiącego przedmiot Umowy w ramach procedury Konkursu.</w:t>
      </w:r>
    </w:p>
    <w:p w:rsidR="00B309C2" w:rsidRPr="0000644F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D0672">
        <w:rPr>
          <w:rFonts w:ascii="Times New Roman" w:hAnsi="Times New Roman" w:cs="Times New Roman"/>
          <w:color w:val="auto"/>
        </w:rPr>
        <w:t xml:space="preserve">Wykonawca oświadcza, że dysponuje odpowiednią wiedzą, doświadczeniem oraz uprawnieniami niezbędnymi do należytego zrealizowania przedmiotu Umowy </w:t>
      </w:r>
      <w:r>
        <w:rPr>
          <w:rFonts w:ascii="Times New Roman" w:hAnsi="Times New Roman" w:cs="Times New Roman"/>
          <w:color w:val="auto"/>
        </w:rPr>
        <w:br/>
      </w:r>
      <w:r w:rsidRPr="000D0672">
        <w:rPr>
          <w:rFonts w:ascii="Times New Roman" w:hAnsi="Times New Roman" w:cs="Times New Roman"/>
          <w:color w:val="auto"/>
        </w:rPr>
        <w:t xml:space="preserve">i zobowiązuje się go wykonać w przy dochowaniu najwyższej staranności, zgodnie </w:t>
      </w:r>
      <w:r>
        <w:rPr>
          <w:rFonts w:ascii="Times New Roman" w:hAnsi="Times New Roman" w:cs="Times New Roman"/>
          <w:color w:val="auto"/>
        </w:rPr>
        <w:br/>
      </w:r>
      <w:r w:rsidRPr="000D0672">
        <w:rPr>
          <w:rFonts w:ascii="Times New Roman" w:hAnsi="Times New Roman" w:cs="Times New Roman"/>
          <w:color w:val="auto"/>
        </w:rPr>
        <w:t xml:space="preserve">z posiadaną wiedzą fachową, uczciwie i odpowiedzialnie z uwzględnieniem obowiązujących przepisów prawa i przyjętych standardów, z uwzględnieniem profesjonalnego charakteru prowadzonej przez siebie działalności, wykorzystując </w:t>
      </w:r>
      <w:r>
        <w:rPr>
          <w:rFonts w:ascii="Times New Roman" w:hAnsi="Times New Roman" w:cs="Times New Roman"/>
          <w:color w:val="auto"/>
        </w:rPr>
        <w:br/>
      </w:r>
      <w:r w:rsidRPr="000D0672">
        <w:rPr>
          <w:rFonts w:ascii="Times New Roman" w:hAnsi="Times New Roman" w:cs="Times New Roman"/>
          <w:color w:val="auto"/>
        </w:rPr>
        <w:t xml:space="preserve">w tym celu wszystkie posiadane możliwości, a także mając na względzie ochronę interesów Zamawiającego. </w:t>
      </w:r>
    </w:p>
    <w:p w:rsidR="00B309C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97957">
        <w:rPr>
          <w:rFonts w:ascii="Times New Roman" w:hAnsi="Times New Roman" w:cs="Times New Roman"/>
          <w:color w:val="auto"/>
        </w:rPr>
        <w:t xml:space="preserve">Wykonawca oświadcza, że przy wykonywaniu przedmiotu Umowy będzie wykorzystywał jedynie materiały, utwory, dane i informacje oraz programy komputerowe, które są zgodne z obowiązującymi przepisami prawa,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>a w szczególności nie naruszają dóbr osobistych i majątkowych oraz osobistych praw aut</w:t>
      </w:r>
      <w:r>
        <w:rPr>
          <w:rFonts w:ascii="Times New Roman" w:hAnsi="Times New Roman" w:cs="Times New Roman"/>
          <w:color w:val="auto"/>
        </w:rPr>
        <w:t xml:space="preserve">orskich, praw pokrewnych, praw </w:t>
      </w:r>
      <w:r w:rsidRPr="00097957">
        <w:rPr>
          <w:rFonts w:ascii="Times New Roman" w:hAnsi="Times New Roman" w:cs="Times New Roman"/>
          <w:color w:val="auto"/>
        </w:rPr>
        <w:t xml:space="preserve">do znaków towarowych lub wzorów użytkowych bądź innych praw własności przemysłowej, a także danych osobowych osób trzecich. Gdyby doszło do takiego naruszenia, wyłączną odpowiedzialność względem osób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 xml:space="preserve">i podmiotów, których prawa zostały naruszone, ponosi Wykonawca, który –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 xml:space="preserve">w przypadku zgłoszenia roszczeń w stosunku do Wykonawcy - zobowiązuje się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 xml:space="preserve">do podjęcia wszelkich czynności, zmierzających do zwolnienia Zamawiającego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 xml:space="preserve">d zgłoszonych roszczeń. </w:t>
      </w:r>
    </w:p>
    <w:p w:rsidR="00B309C2" w:rsidRPr="00FC0AB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FC0AB2">
        <w:rPr>
          <w:rFonts w:ascii="Times New Roman" w:hAnsi="Times New Roman" w:cs="Times New Roman"/>
          <w:color w:val="auto"/>
        </w:rPr>
        <w:t xml:space="preserve">Po zrealizowaniu zamówienia całkowite prawa autorskie do opracowanego dokumentu wraz z możliwością przetwarzania, powielania i modyfikowania, </w:t>
      </w:r>
      <w:r>
        <w:rPr>
          <w:rFonts w:ascii="Times New Roman" w:hAnsi="Times New Roman" w:cs="Times New Roman"/>
          <w:color w:val="auto"/>
        </w:rPr>
        <w:br/>
      </w:r>
      <w:r w:rsidRPr="00FC0AB2">
        <w:rPr>
          <w:rFonts w:ascii="Times New Roman" w:hAnsi="Times New Roman" w:cs="Times New Roman"/>
          <w:color w:val="auto"/>
        </w:rPr>
        <w:t>będą należały do Zamawiającego.</w:t>
      </w:r>
    </w:p>
    <w:p w:rsidR="00B309C2" w:rsidRPr="00FC0AB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FC0AB2">
        <w:rPr>
          <w:rFonts w:ascii="Times New Roman" w:hAnsi="Times New Roman" w:cs="Times New Roman"/>
          <w:color w:val="auto"/>
        </w:rPr>
        <w:t xml:space="preserve">Wykonawca oświadcza, że wszystkie mogące stanowić przedmiot praw autorskich wyniki prac, w tym w szczególności: koncepcje, inwentaryzacja, dokumentacja projektowa, raporty, zestawienia, bazy danych, zarejestrowane wywiady, opisy, </w:t>
      </w:r>
      <w:r w:rsidRPr="00FC0AB2">
        <w:rPr>
          <w:rFonts w:ascii="Times New Roman" w:hAnsi="Times New Roman" w:cs="Times New Roman"/>
          <w:color w:val="auto"/>
        </w:rPr>
        <w:lastRenderedPageBreak/>
        <w:t xml:space="preserve">skrypty, programy komputerowe, prezentacje, multimedia itp. przygotowane </w:t>
      </w:r>
      <w:r>
        <w:rPr>
          <w:rFonts w:ascii="Times New Roman" w:hAnsi="Times New Roman" w:cs="Times New Roman"/>
          <w:color w:val="auto"/>
        </w:rPr>
        <w:br/>
      </w:r>
      <w:r w:rsidRPr="00FC0AB2">
        <w:rPr>
          <w:rFonts w:ascii="Times New Roman" w:hAnsi="Times New Roman" w:cs="Times New Roman"/>
          <w:color w:val="auto"/>
        </w:rPr>
        <w:t xml:space="preserve">w ramach niniejszej umowy będą oryginalne bez niedozwolonych zapożyczeń </w:t>
      </w:r>
      <w:r>
        <w:rPr>
          <w:rFonts w:ascii="Times New Roman" w:hAnsi="Times New Roman" w:cs="Times New Roman"/>
          <w:color w:val="auto"/>
        </w:rPr>
        <w:br/>
      </w:r>
      <w:r w:rsidRPr="00FC0AB2">
        <w:rPr>
          <w:rFonts w:ascii="Times New Roman" w:hAnsi="Times New Roman" w:cs="Times New Roman"/>
          <w:color w:val="auto"/>
        </w:rPr>
        <w:t xml:space="preserve">z utworów osób trzecich oraz nie będą naruszać praw przysługujących osobom trzecim, w tym w szczególności praw autorskich innych osób. </w:t>
      </w:r>
    </w:p>
    <w:p w:rsidR="00B309C2" w:rsidRPr="00D83316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D83316">
        <w:rPr>
          <w:rFonts w:ascii="Times New Roman" w:hAnsi="Times New Roman" w:cs="Times New Roman"/>
          <w:color w:val="auto"/>
        </w:rPr>
        <w:t>Wykonawca jest zobowiązany do zachowania poufności materiałów i informacji przekazanych przez Zamawiającego i oznaczonych przez niego jako poufne. Obowiązek zachowan</w:t>
      </w:r>
      <w:r>
        <w:rPr>
          <w:rFonts w:ascii="Times New Roman" w:hAnsi="Times New Roman" w:cs="Times New Roman"/>
          <w:color w:val="auto"/>
        </w:rPr>
        <w:t>ia w poufności obejmuje w szcze</w:t>
      </w:r>
      <w:r w:rsidRPr="00D83316">
        <w:rPr>
          <w:rFonts w:ascii="Times New Roman" w:hAnsi="Times New Roman" w:cs="Times New Roman"/>
          <w:color w:val="auto"/>
        </w:rPr>
        <w:t xml:space="preserve">gólności zakaz ujawniania </w:t>
      </w:r>
      <w:r>
        <w:rPr>
          <w:rFonts w:ascii="Times New Roman" w:hAnsi="Times New Roman" w:cs="Times New Roman"/>
          <w:color w:val="auto"/>
        </w:rPr>
        <w:br/>
      </w:r>
      <w:r w:rsidRPr="00D83316">
        <w:rPr>
          <w:rFonts w:ascii="Times New Roman" w:hAnsi="Times New Roman" w:cs="Times New Roman"/>
          <w:color w:val="auto"/>
        </w:rPr>
        <w:t xml:space="preserve">i przekazywania osobom trzecim oraz wykorzystywania do własnych celów, a także zabezpieczenie materiałów i informacji przed dostępem osób niepowołanych. </w:t>
      </w:r>
    </w:p>
    <w:p w:rsidR="00B309C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D83316">
        <w:rPr>
          <w:rFonts w:ascii="Times New Roman" w:hAnsi="Times New Roman" w:cs="Times New Roman"/>
          <w:color w:val="auto"/>
        </w:rPr>
        <w:t>Wykonawca odpowiada za zachowanie poufności przez swoich pracowników, w</w:t>
      </w:r>
      <w:r>
        <w:rPr>
          <w:rFonts w:ascii="Times New Roman" w:hAnsi="Times New Roman" w:cs="Times New Roman"/>
          <w:color w:val="auto"/>
        </w:rPr>
        <w:t>spółpracowników</w:t>
      </w:r>
      <w:r w:rsidRPr="00D83316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Niniejsze obowiązuje</w:t>
      </w:r>
      <w:r w:rsidRPr="00D83316">
        <w:rPr>
          <w:rFonts w:ascii="Times New Roman" w:hAnsi="Times New Roman" w:cs="Times New Roman"/>
          <w:color w:val="auto"/>
        </w:rPr>
        <w:t xml:space="preserve"> również po rozwiązaniu lub wygaśnięciu niniejszej umowy.</w:t>
      </w:r>
    </w:p>
    <w:p w:rsidR="00B309C2" w:rsidRPr="00020910" w:rsidRDefault="00B309C2" w:rsidP="00B309C2">
      <w:pPr>
        <w:pStyle w:val="Default"/>
        <w:spacing w:after="18"/>
        <w:ind w:left="720"/>
        <w:jc w:val="both"/>
        <w:rPr>
          <w:rFonts w:ascii="Times New Roman" w:hAnsi="Times New Roman" w:cs="Times New Roman"/>
          <w:color w:val="auto"/>
        </w:rPr>
      </w:pPr>
    </w:p>
    <w:p w:rsidR="00B309C2" w:rsidRPr="00097957" w:rsidRDefault="00B309C2" w:rsidP="00B309C2">
      <w:pPr>
        <w:pStyle w:val="Default"/>
        <w:numPr>
          <w:ilvl w:val="0"/>
          <w:numId w:val="9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97957">
        <w:rPr>
          <w:rFonts w:ascii="Times New Roman" w:hAnsi="Times New Roman" w:cs="Times New Roman"/>
          <w:color w:val="auto"/>
        </w:rPr>
        <w:t xml:space="preserve">Zamawiający zobowiązany jest do: </w:t>
      </w:r>
    </w:p>
    <w:p w:rsidR="00B309C2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105329">
        <w:rPr>
          <w:rFonts w:ascii="Times New Roman" w:hAnsi="Times New Roman" w:cs="Times New Roman"/>
          <w:color w:val="auto"/>
        </w:rPr>
        <w:t xml:space="preserve">tałej i ścisłej współpracy z Wykonawcą oraz udzielania niezbędnego wsparcia, </w:t>
      </w:r>
      <w:r>
        <w:rPr>
          <w:rFonts w:ascii="Times New Roman" w:hAnsi="Times New Roman" w:cs="Times New Roman"/>
          <w:color w:val="auto"/>
        </w:rPr>
        <w:br/>
      </w:r>
      <w:r w:rsidRPr="00105329">
        <w:rPr>
          <w:rFonts w:ascii="Times New Roman" w:hAnsi="Times New Roman" w:cs="Times New Roman"/>
          <w:color w:val="auto"/>
        </w:rPr>
        <w:t>w tym udzielania niezbędnych informacji i konsultacji p</w:t>
      </w:r>
      <w:r>
        <w:rPr>
          <w:rFonts w:ascii="Times New Roman" w:hAnsi="Times New Roman" w:cs="Times New Roman"/>
          <w:color w:val="auto"/>
        </w:rPr>
        <w:t>rzy realizacji przedmiotu Umowy.</w:t>
      </w:r>
      <w:r w:rsidRPr="00105329">
        <w:rPr>
          <w:rFonts w:ascii="Times New Roman" w:hAnsi="Times New Roman" w:cs="Times New Roman"/>
          <w:color w:val="auto"/>
        </w:rPr>
        <w:t xml:space="preserve"> </w:t>
      </w:r>
    </w:p>
    <w:p w:rsidR="00B309C2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105329">
        <w:rPr>
          <w:rFonts w:ascii="Times New Roman" w:hAnsi="Times New Roman" w:cs="Times New Roman"/>
          <w:color w:val="auto"/>
        </w:rPr>
        <w:t xml:space="preserve">dostępnienia Wykonawcy danych, opracowań i materiałów, w których posiadaniu będzie Zamawiający, które ze względu na obowiązujące przepisy będą mogły zostać przez niego udostępnione i które przyczynią się do przyspieszenia realizacji Umowy </w:t>
      </w:r>
      <w:r>
        <w:rPr>
          <w:rFonts w:ascii="Times New Roman" w:hAnsi="Times New Roman" w:cs="Times New Roman"/>
          <w:color w:val="auto"/>
        </w:rPr>
        <w:br/>
      </w:r>
      <w:r w:rsidRPr="00105329">
        <w:rPr>
          <w:rFonts w:ascii="Times New Roman" w:hAnsi="Times New Roman" w:cs="Times New Roman"/>
          <w:color w:val="auto"/>
        </w:rPr>
        <w:t>i zachowania wskaz</w:t>
      </w:r>
      <w:r>
        <w:rPr>
          <w:rFonts w:ascii="Times New Roman" w:hAnsi="Times New Roman" w:cs="Times New Roman"/>
          <w:color w:val="auto"/>
        </w:rPr>
        <w:t>anych w harmonogramie terminów.</w:t>
      </w:r>
    </w:p>
    <w:p w:rsidR="00B309C2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4C79">
        <w:rPr>
          <w:rFonts w:ascii="Times New Roman" w:hAnsi="Times New Roman" w:cs="Times New Roman"/>
          <w:color w:val="auto"/>
        </w:rPr>
        <w:t xml:space="preserve">Zamawiający zastrzega sobie prawo wnoszenia uwag, sugestii i propozycji zapisów własnych w toku prac nad każdym etapem tworzenia przedmiotu Umowy, </w:t>
      </w:r>
      <w:r>
        <w:rPr>
          <w:rFonts w:ascii="Times New Roman" w:hAnsi="Times New Roman" w:cs="Times New Roman"/>
          <w:color w:val="auto"/>
        </w:rPr>
        <w:br/>
      </w:r>
      <w:r w:rsidRPr="00E24C79">
        <w:rPr>
          <w:rFonts w:ascii="Times New Roman" w:hAnsi="Times New Roman" w:cs="Times New Roman"/>
          <w:color w:val="auto"/>
        </w:rPr>
        <w:t xml:space="preserve">z inicjatywy własnej lub w stosunku do otrzymanej od Wykonawcy roboczej wersji przedmiotu Umowy - w terminie </w:t>
      </w:r>
      <w:r>
        <w:rPr>
          <w:rFonts w:ascii="Times New Roman" w:hAnsi="Times New Roman" w:cs="Times New Roman"/>
          <w:color w:val="auto"/>
        </w:rPr>
        <w:t>4</w:t>
      </w:r>
      <w:r w:rsidRPr="00E24C79">
        <w:rPr>
          <w:rFonts w:ascii="Times New Roman" w:hAnsi="Times New Roman" w:cs="Times New Roman"/>
          <w:color w:val="auto"/>
        </w:rPr>
        <w:t xml:space="preserve"> dni od jej otrzymania, które Wykonawca zobowiązany jest uwzględnić i wprowadzić do treści opracowania lub uzasadnić brak celowości ich wprowadzenia niezwłocznie, jednak nie później niż w terminie 4 dni od daty ich otrzymania. </w:t>
      </w:r>
    </w:p>
    <w:p w:rsidR="00B309C2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4C79">
        <w:rPr>
          <w:rFonts w:ascii="Times New Roman" w:hAnsi="Times New Roman" w:cs="Times New Roman"/>
          <w:color w:val="auto"/>
        </w:rPr>
        <w:t xml:space="preserve">Zamawiający zastrzega sobie prawo każdorazowej akceptacji propozycji założeń, koncepcji oraz kierunków rewitalizacji przedstawionych przez Wykonawcę </w:t>
      </w:r>
      <w:r>
        <w:rPr>
          <w:rFonts w:ascii="Times New Roman" w:hAnsi="Times New Roman" w:cs="Times New Roman"/>
          <w:color w:val="auto"/>
        </w:rPr>
        <w:br/>
      </w:r>
      <w:r w:rsidRPr="00E24C79">
        <w:rPr>
          <w:rFonts w:ascii="Times New Roman" w:hAnsi="Times New Roman" w:cs="Times New Roman"/>
          <w:color w:val="auto"/>
        </w:rPr>
        <w:t xml:space="preserve">i ujmowanych w PR. </w:t>
      </w:r>
    </w:p>
    <w:p w:rsidR="00B309C2" w:rsidRPr="006B4DC6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FC0AB2">
        <w:rPr>
          <w:rFonts w:ascii="Times New Roman" w:hAnsi="Times New Roman" w:cs="Times New Roman"/>
          <w:bCs/>
          <w:color w:val="auto"/>
        </w:rPr>
        <w:t xml:space="preserve">Zamawiającemu przysługuje prawo dokonywania wg własnego uznania modyfikacji </w:t>
      </w:r>
      <w:r>
        <w:rPr>
          <w:rFonts w:ascii="Times New Roman" w:hAnsi="Times New Roman" w:cs="Times New Roman"/>
          <w:bCs/>
          <w:color w:val="auto"/>
        </w:rPr>
        <w:br/>
      </w:r>
      <w:r w:rsidRPr="00FC0AB2">
        <w:rPr>
          <w:rFonts w:ascii="Times New Roman" w:hAnsi="Times New Roman" w:cs="Times New Roman"/>
          <w:bCs/>
          <w:color w:val="auto"/>
        </w:rPr>
        <w:t>lub poprawek opracowania nabytego poprzez niniejszą umowę.</w:t>
      </w:r>
    </w:p>
    <w:p w:rsidR="00B309C2" w:rsidRPr="005B6438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§ 6</w:t>
      </w: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Gwarancja i rękojmia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309C2" w:rsidRPr="00C7742A" w:rsidRDefault="00B309C2" w:rsidP="00B309C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2A">
        <w:rPr>
          <w:rFonts w:ascii="Times New Roman" w:hAnsi="Times New Roman" w:cs="Times New Roman"/>
        </w:rPr>
        <w:t xml:space="preserve">Wykonawca ponosi odpowiedzialność z tytułu rękojmi i gwarancji za wady fizyczne </w:t>
      </w:r>
      <w:r w:rsidRPr="00C7742A">
        <w:rPr>
          <w:rFonts w:ascii="Times New Roman" w:hAnsi="Times New Roman" w:cs="Times New Roman"/>
        </w:rPr>
        <w:br/>
        <w:t xml:space="preserve">i prawne, zmniejszające wartość użytkową, badawczą, techniczną, poznawczą i estetyczną </w:t>
      </w:r>
      <w:r w:rsidRPr="00C7742A">
        <w:rPr>
          <w:rFonts w:ascii="Times New Roman" w:hAnsi="Times New Roman" w:cs="Times New Roman"/>
          <w:color w:val="000000"/>
          <w:sz w:val="24"/>
          <w:szCs w:val="24"/>
        </w:rPr>
        <w:t>przedmiotu umowy.</w:t>
      </w:r>
    </w:p>
    <w:p w:rsidR="00B309C2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 w:rsidRPr="00441358">
        <w:rPr>
          <w:rFonts w:ascii="Times New Roman" w:hAnsi="Times New Roman" w:cs="Times New Roman"/>
          <w:bCs/>
          <w:color w:val="auto"/>
        </w:rPr>
        <w:t xml:space="preserve">Wykonawca </w:t>
      </w:r>
      <w:r>
        <w:rPr>
          <w:rFonts w:ascii="Times New Roman" w:hAnsi="Times New Roman" w:cs="Times New Roman"/>
          <w:bCs/>
          <w:color w:val="auto"/>
        </w:rPr>
        <w:t>udzie</w:t>
      </w:r>
      <w:r w:rsidRPr="00441358">
        <w:rPr>
          <w:rFonts w:ascii="Times New Roman" w:hAnsi="Times New Roman" w:cs="Times New Roman"/>
          <w:bCs/>
          <w:color w:val="auto"/>
        </w:rPr>
        <w:t>la 12 mies</w:t>
      </w:r>
      <w:r>
        <w:rPr>
          <w:rFonts w:ascii="Times New Roman" w:hAnsi="Times New Roman" w:cs="Times New Roman"/>
          <w:bCs/>
          <w:color w:val="auto"/>
        </w:rPr>
        <w:t>ięcy</w:t>
      </w:r>
      <w:r w:rsidRPr="00441358">
        <w:rPr>
          <w:rFonts w:ascii="Times New Roman" w:hAnsi="Times New Roman" w:cs="Times New Roman"/>
          <w:bCs/>
          <w:color w:val="auto"/>
        </w:rPr>
        <w:t xml:space="preserve"> gwarancji na wykonany przedmiot umowy.</w:t>
      </w:r>
    </w:p>
    <w:p w:rsidR="00B309C2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 w:rsidRPr="008F27DC">
        <w:rPr>
          <w:rFonts w:ascii="Times New Roman" w:hAnsi="Times New Roman" w:cs="Times New Roman"/>
          <w:bCs/>
          <w:color w:val="auto"/>
        </w:rPr>
        <w:t>Wykonawca ponosi odpowiedzialność w ramach gwarancji na wykonany przedmiot umowy, w tym za użyte materiały jak i wykonane usługi.</w:t>
      </w:r>
    </w:p>
    <w:p w:rsidR="00B309C2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Bieg terminu gwarancji i liczy się od dnia odbioru przez Zamawiającego Programu Rewitalizacji</w:t>
      </w:r>
    </w:p>
    <w:p w:rsidR="00B309C2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 w:rsidRPr="008F27DC">
        <w:rPr>
          <w:rFonts w:ascii="Times New Roman" w:hAnsi="Times New Roman" w:cs="Times New Roman"/>
          <w:bCs/>
          <w:color w:val="auto"/>
        </w:rPr>
        <w:t xml:space="preserve">Wykonawca </w:t>
      </w:r>
      <w:r>
        <w:rPr>
          <w:rFonts w:ascii="Times New Roman" w:hAnsi="Times New Roman" w:cs="Times New Roman"/>
          <w:bCs/>
          <w:color w:val="auto"/>
        </w:rPr>
        <w:t xml:space="preserve">w </w:t>
      </w:r>
      <w:r w:rsidRPr="008F27DC">
        <w:rPr>
          <w:rFonts w:ascii="Times New Roman" w:hAnsi="Times New Roman" w:cs="Times New Roman"/>
          <w:bCs/>
          <w:color w:val="auto"/>
        </w:rPr>
        <w:t>okre</w:t>
      </w:r>
      <w:r>
        <w:rPr>
          <w:rFonts w:ascii="Times New Roman" w:hAnsi="Times New Roman" w:cs="Times New Roman"/>
          <w:bCs/>
          <w:color w:val="auto"/>
        </w:rPr>
        <w:t>sie rękojmi</w:t>
      </w:r>
      <w:r w:rsidRPr="008F27DC">
        <w:rPr>
          <w:rFonts w:ascii="Times New Roman" w:hAnsi="Times New Roman" w:cs="Times New Roman"/>
          <w:bCs/>
          <w:color w:val="auto"/>
        </w:rPr>
        <w:t xml:space="preserve"> i gwarancji zobowiązuje się w ramach ceny oferty </w:t>
      </w:r>
      <w:r>
        <w:rPr>
          <w:rFonts w:ascii="Times New Roman" w:hAnsi="Times New Roman" w:cs="Times New Roman"/>
          <w:bCs/>
          <w:color w:val="auto"/>
        </w:rPr>
        <w:br/>
      </w:r>
      <w:r w:rsidRPr="008F27DC">
        <w:rPr>
          <w:rFonts w:ascii="Times New Roman" w:hAnsi="Times New Roman" w:cs="Times New Roman"/>
          <w:bCs/>
          <w:color w:val="auto"/>
        </w:rPr>
        <w:t>do usunięcia wad, błędów</w:t>
      </w:r>
      <w:r>
        <w:rPr>
          <w:rFonts w:ascii="Times New Roman" w:hAnsi="Times New Roman" w:cs="Times New Roman"/>
          <w:bCs/>
          <w:color w:val="auto"/>
        </w:rPr>
        <w:t>,</w:t>
      </w:r>
      <w:r w:rsidRPr="008F27DC">
        <w:rPr>
          <w:rFonts w:ascii="Times New Roman" w:hAnsi="Times New Roman" w:cs="Times New Roman"/>
          <w:bCs/>
          <w:color w:val="auto"/>
        </w:rPr>
        <w:t xml:space="preserve"> omyłek stwierdzonych w dokumentacji</w:t>
      </w:r>
      <w:r>
        <w:rPr>
          <w:rFonts w:ascii="Times New Roman" w:hAnsi="Times New Roman" w:cs="Times New Roman"/>
          <w:bCs/>
          <w:color w:val="auto"/>
        </w:rPr>
        <w:t>,</w:t>
      </w:r>
      <w:r w:rsidRPr="008F27DC">
        <w:rPr>
          <w:rFonts w:ascii="Times New Roman" w:hAnsi="Times New Roman" w:cs="Times New Roman"/>
          <w:bCs/>
          <w:color w:val="auto"/>
        </w:rPr>
        <w:t xml:space="preserve"> w terminie do </w:t>
      </w:r>
      <w:r>
        <w:rPr>
          <w:rFonts w:ascii="Times New Roman" w:hAnsi="Times New Roman" w:cs="Times New Roman"/>
          <w:bCs/>
          <w:color w:val="auto"/>
        </w:rPr>
        <w:t>7</w:t>
      </w:r>
      <w:r w:rsidRPr="008F27DC">
        <w:rPr>
          <w:rFonts w:ascii="Times New Roman" w:hAnsi="Times New Roman" w:cs="Times New Roman"/>
          <w:bCs/>
          <w:color w:val="auto"/>
        </w:rPr>
        <w:t xml:space="preserve"> dni kalendarzowych.</w:t>
      </w:r>
    </w:p>
    <w:p w:rsidR="00B309C2" w:rsidRPr="008F27DC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 w:rsidRPr="008F27DC">
        <w:rPr>
          <w:rFonts w:ascii="Times New Roman" w:hAnsi="Times New Roman" w:cs="Times New Roman"/>
          <w:bCs/>
          <w:color w:val="auto"/>
        </w:rPr>
        <w:lastRenderedPageBreak/>
        <w:t>Jeżeli przy wykorzystaniu przedmiotu umowy przy aplikacji projektu o dofinansowanie, zostaną zgłos</w:t>
      </w:r>
      <w:r>
        <w:rPr>
          <w:rFonts w:ascii="Times New Roman" w:hAnsi="Times New Roman" w:cs="Times New Roman"/>
          <w:bCs/>
          <w:color w:val="auto"/>
        </w:rPr>
        <w:t>zone zastrzeżenia przez właściwą Instytucję</w:t>
      </w:r>
      <w:r w:rsidRPr="008F27DC">
        <w:rPr>
          <w:rFonts w:ascii="Times New Roman" w:hAnsi="Times New Roman" w:cs="Times New Roman"/>
          <w:bCs/>
          <w:color w:val="auto"/>
        </w:rPr>
        <w:t xml:space="preserve"> ogłaszającą nabór </w:t>
      </w:r>
      <w:r>
        <w:rPr>
          <w:rFonts w:ascii="Times New Roman" w:hAnsi="Times New Roman" w:cs="Times New Roman"/>
          <w:bCs/>
          <w:color w:val="auto"/>
        </w:rPr>
        <w:br/>
      </w:r>
      <w:r w:rsidRPr="008F27DC">
        <w:rPr>
          <w:rFonts w:ascii="Times New Roman" w:hAnsi="Times New Roman" w:cs="Times New Roman"/>
          <w:bCs/>
          <w:color w:val="auto"/>
        </w:rPr>
        <w:t>i weryfikującą poprawność sporządzenia aplikacji w zakresie programu r</w:t>
      </w:r>
      <w:r>
        <w:rPr>
          <w:rFonts w:ascii="Times New Roman" w:hAnsi="Times New Roman" w:cs="Times New Roman"/>
          <w:bCs/>
          <w:color w:val="auto"/>
        </w:rPr>
        <w:t>ewitalizacji, W</w:t>
      </w:r>
      <w:r w:rsidRPr="008F27DC">
        <w:rPr>
          <w:rFonts w:ascii="Times New Roman" w:hAnsi="Times New Roman" w:cs="Times New Roman"/>
          <w:bCs/>
          <w:color w:val="auto"/>
        </w:rPr>
        <w:t>ykonawca zobowiązuje się do ich uzupełnienia</w:t>
      </w:r>
      <w:r>
        <w:rPr>
          <w:rFonts w:ascii="Times New Roman" w:hAnsi="Times New Roman" w:cs="Times New Roman"/>
          <w:bCs/>
          <w:color w:val="auto"/>
        </w:rPr>
        <w:t>,</w:t>
      </w:r>
      <w:r w:rsidRPr="008F27DC">
        <w:rPr>
          <w:rFonts w:ascii="Times New Roman" w:hAnsi="Times New Roman" w:cs="Times New Roman"/>
          <w:bCs/>
          <w:color w:val="auto"/>
        </w:rPr>
        <w:t xml:space="preserve"> wyjaśnienia i dostosowania opracowania do  stawianych wymogów</w:t>
      </w:r>
      <w:r>
        <w:rPr>
          <w:rFonts w:ascii="Times New Roman" w:hAnsi="Times New Roman" w:cs="Times New Roman"/>
          <w:bCs/>
          <w:color w:val="auto"/>
        </w:rPr>
        <w:t>, w terminie uzgodnionym z Z</w:t>
      </w:r>
      <w:r w:rsidRPr="008F27DC">
        <w:rPr>
          <w:rFonts w:ascii="Times New Roman" w:hAnsi="Times New Roman" w:cs="Times New Roman"/>
          <w:bCs/>
          <w:color w:val="auto"/>
        </w:rPr>
        <w:t xml:space="preserve">amawiającym, </w:t>
      </w:r>
      <w:r>
        <w:rPr>
          <w:rFonts w:ascii="Times New Roman" w:hAnsi="Times New Roman" w:cs="Times New Roman"/>
          <w:bCs/>
          <w:color w:val="auto"/>
        </w:rPr>
        <w:br/>
      </w:r>
      <w:r w:rsidRPr="008F27DC">
        <w:rPr>
          <w:rFonts w:ascii="Times New Roman" w:hAnsi="Times New Roman" w:cs="Times New Roman"/>
          <w:bCs/>
          <w:color w:val="auto"/>
        </w:rPr>
        <w:t xml:space="preserve">w okresie gwarancji liczonej od </w:t>
      </w:r>
      <w:r w:rsidRPr="009918F6">
        <w:rPr>
          <w:rFonts w:ascii="Times New Roman" w:hAnsi="Times New Roman" w:cs="Times New Roman"/>
          <w:bCs/>
          <w:color w:val="auto"/>
        </w:rPr>
        <w:t>dnia protokołu odbioru przedmiotu</w:t>
      </w:r>
      <w:r w:rsidRPr="008F27DC">
        <w:rPr>
          <w:rFonts w:ascii="Times New Roman" w:hAnsi="Times New Roman" w:cs="Times New Roman"/>
          <w:bCs/>
          <w:color w:val="auto"/>
        </w:rPr>
        <w:t xml:space="preserve"> umowy.</w:t>
      </w:r>
    </w:p>
    <w:p w:rsidR="00B309C2" w:rsidRDefault="00B309C2" w:rsidP="00B309C2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§ 7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Autorskie prawa majątkowe</w:t>
      </w:r>
    </w:p>
    <w:p w:rsidR="00B309C2" w:rsidRPr="006B4DC6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309C2" w:rsidRDefault="00B309C2" w:rsidP="00B309C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 w:rsidRPr="009918F6">
        <w:rPr>
          <w:rFonts w:ascii="Times New Roman" w:hAnsi="Times New Roman" w:cs="Times New Roman"/>
          <w:bCs/>
          <w:color w:val="auto"/>
        </w:rPr>
        <w:t xml:space="preserve">W ramach wynagrodzenia określonego w § 4 Wykonawca </w:t>
      </w:r>
      <w:r>
        <w:rPr>
          <w:rFonts w:ascii="Times New Roman" w:hAnsi="Times New Roman" w:cs="Times New Roman"/>
          <w:bCs/>
          <w:color w:val="auto"/>
        </w:rPr>
        <w:t>przenosi</w:t>
      </w:r>
      <w:r w:rsidRPr="009918F6">
        <w:rPr>
          <w:rFonts w:ascii="Times New Roman" w:hAnsi="Times New Roman" w:cs="Times New Roman"/>
          <w:bCs/>
          <w:color w:val="auto"/>
        </w:rPr>
        <w:t xml:space="preserve"> na Zamawiającego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918F6">
        <w:rPr>
          <w:rFonts w:ascii="Times New Roman" w:hAnsi="Times New Roman" w:cs="Times New Roman"/>
          <w:bCs/>
          <w:color w:val="auto"/>
        </w:rPr>
        <w:t xml:space="preserve">wszelkie autorskie prawa majątkowe związane z przedmiotem umowy </w:t>
      </w:r>
      <w:r>
        <w:rPr>
          <w:rFonts w:ascii="Times New Roman" w:hAnsi="Times New Roman" w:cs="Times New Roman"/>
          <w:bCs/>
          <w:color w:val="auto"/>
        </w:rPr>
        <w:br/>
      </w:r>
      <w:r w:rsidRPr="009918F6">
        <w:rPr>
          <w:rFonts w:ascii="Times New Roman" w:hAnsi="Times New Roman" w:cs="Times New Roman"/>
          <w:bCs/>
          <w:color w:val="auto"/>
        </w:rPr>
        <w:t>i wszystkimi powiązanymi z nim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918F6">
        <w:rPr>
          <w:rFonts w:ascii="Times New Roman" w:hAnsi="Times New Roman" w:cs="Times New Roman"/>
          <w:bCs/>
          <w:color w:val="auto"/>
        </w:rPr>
        <w:t>utworami. Przeniesienie autorskich praw majątkowych nastąpi w dniu przyjęcia przedmiotu Umowy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918F6">
        <w:rPr>
          <w:rFonts w:ascii="Times New Roman" w:hAnsi="Times New Roman" w:cs="Times New Roman"/>
          <w:bCs/>
          <w:color w:val="auto"/>
        </w:rPr>
        <w:t xml:space="preserve">przez Zamawiającego tj. </w:t>
      </w:r>
      <w:r>
        <w:rPr>
          <w:rFonts w:ascii="Times New Roman" w:hAnsi="Times New Roman" w:cs="Times New Roman"/>
          <w:bCs/>
          <w:color w:val="auto"/>
        </w:rPr>
        <w:t>po podpisaniu protokołu odbioru</w:t>
      </w:r>
      <w:r w:rsidRPr="009918F6">
        <w:rPr>
          <w:rFonts w:ascii="Times New Roman" w:hAnsi="Times New Roman" w:cs="Times New Roman"/>
          <w:bCs/>
          <w:color w:val="auto"/>
        </w:rPr>
        <w:t>.</w:t>
      </w:r>
    </w:p>
    <w:p w:rsidR="00B309C2" w:rsidRDefault="00B309C2" w:rsidP="00B309C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 w:rsidRPr="009918F6">
        <w:rPr>
          <w:rFonts w:ascii="Times New Roman" w:hAnsi="Times New Roman" w:cs="Times New Roman"/>
          <w:bCs/>
          <w:color w:val="auto"/>
        </w:rPr>
        <w:t>Wykonawca przekazuje Zamawiającemu prawo do wykorzystania przedmiotu umowy</w:t>
      </w:r>
      <w:r>
        <w:rPr>
          <w:rFonts w:ascii="Times New Roman" w:hAnsi="Times New Roman" w:cs="Times New Roman"/>
          <w:bCs/>
          <w:color w:val="auto"/>
        </w:rPr>
        <w:br/>
      </w:r>
      <w:r w:rsidRPr="009918F6">
        <w:rPr>
          <w:rFonts w:ascii="Times New Roman" w:hAnsi="Times New Roman" w:cs="Times New Roman"/>
          <w:bCs/>
          <w:color w:val="auto"/>
        </w:rPr>
        <w:t>i wszystkich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918F6">
        <w:rPr>
          <w:rFonts w:ascii="Times New Roman" w:hAnsi="Times New Roman" w:cs="Times New Roman"/>
          <w:bCs/>
          <w:color w:val="auto"/>
        </w:rPr>
        <w:t xml:space="preserve">powiązanych z nim utworów na </w:t>
      </w:r>
      <w:r>
        <w:rPr>
          <w:rFonts w:ascii="Times New Roman" w:hAnsi="Times New Roman" w:cs="Times New Roman"/>
          <w:bCs/>
          <w:color w:val="auto"/>
        </w:rPr>
        <w:t>wszelkich polach eksploatacji, a w szczególności: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w zakresie utrwalania i zwielokrotniania utworu – wytwarzanie określoną techniką egzemplarzy utworu,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w tym techniką drukarską, reprograficzną, zapisu magnetycznego oraz techniką cyfrową; bez ograniczeń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co do liczby wydań;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w zakresie obrotu oryginałem albo egzemplarzami, na których utwór utrwalono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 xml:space="preserve"> – wprowadzanie do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obrotu, użyczenie lub najem oryginału albo egzemplarzy;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 xml:space="preserve">w zakresie rozpowszechniania utworu w sposób inny niż określony w pkt 2)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– publiczne wystawienie,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wyświetlenie, odtworzenie oraz nadawanie i reemitowanie,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a także publiczne udostępnianie utworu w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taki sposób, aby każdy mógł mieć do niego dostęp w miejscu i w czasie przez siebie wybranym.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jego wypożyczania, najmu, dzierżawy lub wymiany nośników, na których utwór utrwalono;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sporządzania wersji obcojęzycznych.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Przeniesienie autorskich praw majątkowych do przedmiotu Umowy oraz prawa wykonywania i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zezwalania na wykonywanie zależnego prawa autorskiego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do przedmiotu Umowy jest nieograniczone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terytorialnie.</w:t>
      </w:r>
    </w:p>
    <w:p w:rsidR="00B309C2" w:rsidRPr="00746397" w:rsidRDefault="00B309C2" w:rsidP="00B309C2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§ 8</w:t>
      </w: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Zamiany umowy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309C2" w:rsidRDefault="00B309C2" w:rsidP="00B309C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 xml:space="preserve">Zamawiający przewiduje możliwość dokonania istotnych zmian umowy w stosunku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do treści oferty, na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podstawie której dokonano wyboru Wykonawcy w przypadkach:</w:t>
      </w:r>
    </w:p>
    <w:p w:rsidR="00B309C2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Pr="00746397">
        <w:rPr>
          <w:rFonts w:ascii="Times New Roman" w:hAnsi="Times New Roman" w:cs="Times New Roman"/>
          <w:bCs/>
          <w:color w:val="auto"/>
        </w:rPr>
        <w:t>miany nazwy Wykonawcy, jego siedziby, zmianę formy prawnej Wykonawcy,</w:t>
      </w:r>
    </w:p>
    <w:p w:rsidR="00B309C2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Pr="00746397">
        <w:rPr>
          <w:rFonts w:ascii="Times New Roman" w:hAnsi="Times New Roman" w:cs="Times New Roman"/>
          <w:bCs/>
          <w:color w:val="auto"/>
        </w:rPr>
        <w:t xml:space="preserve">miany terminów realizacji przedmiotu zamówienia z przyczyn niezależnych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od Wykonawcy,</w:t>
      </w:r>
    </w:p>
    <w:p w:rsidR="00B309C2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Pr="00746397">
        <w:rPr>
          <w:rFonts w:ascii="Times New Roman" w:hAnsi="Times New Roman" w:cs="Times New Roman"/>
          <w:bCs/>
          <w:color w:val="auto"/>
        </w:rPr>
        <w:t>miany ekspertów, przy czym Wykonawca zobowiązany jest wskazać przyczyny niedostępności osoby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zastępowanej, a także przedstawić Zamawiającemu informacje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o osobie proponowanej przedstawiając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opis jej kwalifikacji i doświadczenia zawodowego oraz wskazać prace, które będę przez tę osobę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wykonywane. Ponadto osoba zaproponowana do zmiany nie może posiadać niższego doświadczenia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od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eksperta zastępowanego.</w:t>
      </w:r>
    </w:p>
    <w:p w:rsidR="00B309C2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w</w:t>
      </w:r>
      <w:r w:rsidRPr="00746397">
        <w:rPr>
          <w:rFonts w:ascii="Times New Roman" w:hAnsi="Times New Roman" w:cs="Times New Roman"/>
          <w:bCs/>
          <w:color w:val="auto"/>
        </w:rPr>
        <w:t>prowadzenia przez ustawodawcę przepisów o charakterze bezwzględnie obowiązującym, z którymi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postanowienia umowy pozostawałyby w sprzeczności,</w:t>
      </w:r>
    </w:p>
    <w:p w:rsidR="00B309C2" w:rsidRPr="0081066C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Pr="00746397">
        <w:rPr>
          <w:rFonts w:ascii="Times New Roman" w:hAnsi="Times New Roman" w:cs="Times New Roman"/>
          <w:bCs/>
          <w:color w:val="auto"/>
        </w:rPr>
        <w:t>miany wynagrodzenia Wykonawcy w przypadku ustawowej zmiany stawki podatku VAT w trakcie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obowiązywania niniejszej umowy, </w:t>
      </w:r>
      <w:r w:rsidRPr="00746397">
        <w:rPr>
          <w:rFonts w:ascii="Times New Roman" w:hAnsi="Times New Roman" w:cs="Times New Roman"/>
          <w:bCs/>
          <w:color w:val="auto"/>
        </w:rPr>
        <w:cr/>
      </w:r>
    </w:p>
    <w:p w:rsidR="00B309C2" w:rsidRPr="00970935" w:rsidRDefault="00B309C2" w:rsidP="00B309C2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0935">
        <w:rPr>
          <w:rFonts w:ascii="Times New Roman" w:hAnsi="Times New Roman" w:cs="Times New Roman"/>
          <w:bCs/>
          <w:sz w:val="24"/>
          <w:szCs w:val="24"/>
        </w:rPr>
        <w:t xml:space="preserve">§ 9 </w:t>
      </w:r>
    </w:p>
    <w:p w:rsidR="00B309C2" w:rsidRPr="00970935" w:rsidRDefault="00B309C2" w:rsidP="00B309C2">
      <w:pPr>
        <w:tabs>
          <w:tab w:val="left" w:pos="567"/>
        </w:tabs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35">
        <w:rPr>
          <w:rFonts w:ascii="Times New Roman" w:eastAsia="Calibri" w:hAnsi="Times New Roman" w:cs="Times New Roman"/>
          <w:sz w:val="24"/>
          <w:szCs w:val="24"/>
        </w:rPr>
        <w:t>Inne postanowienia umowy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Wykonawca przy realizowaniu przedmiotu</w:t>
      </w:r>
      <w:r>
        <w:rPr>
          <w:rFonts w:ascii="Times New Roman" w:hAnsi="Times New Roman" w:cs="Times New Roman"/>
          <w:bCs/>
          <w:sz w:val="24"/>
          <w:szCs w:val="24"/>
        </w:rPr>
        <w:t xml:space="preserve"> umowy zobowiązany jest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do </w:t>
      </w:r>
      <w:r w:rsidRPr="00FD413B">
        <w:rPr>
          <w:rFonts w:ascii="Times New Roman" w:hAnsi="Times New Roman" w:cs="Times New Roman"/>
          <w:bCs/>
          <w:sz w:val="24"/>
          <w:szCs w:val="24"/>
        </w:rPr>
        <w:t>przestrzegania zapisów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ustawy z dnia 29 sierpnia 1997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r. o ochronie danych osobowych (t. j. Dz. U. z 2016 roku poz. 922)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zgodnie z powszechnie przyjętymi standardami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i ustalonymi przez Strony warunkami. Obowiązek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zachowania tajemnicy obejmuje wszystkich uczestników procesu realizacji zamówienia,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 xml:space="preserve">szczególności wszelkich informacji, danych, a także materiałów uzyskanych w związku z zawarciem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D413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 xml:space="preserve">realizacją przedmiotu </w:t>
      </w:r>
      <w:r>
        <w:rPr>
          <w:rFonts w:ascii="Times New Roman" w:hAnsi="Times New Roman" w:cs="Times New Roman"/>
          <w:bCs/>
          <w:sz w:val="24"/>
          <w:szCs w:val="24"/>
        </w:rPr>
        <w:t>umowy</w:t>
      </w:r>
      <w:r w:rsidRPr="00FD413B">
        <w:rPr>
          <w:rFonts w:ascii="Times New Roman" w:hAnsi="Times New Roman" w:cs="Times New Roman"/>
          <w:bCs/>
          <w:sz w:val="24"/>
          <w:szCs w:val="24"/>
        </w:rPr>
        <w:t>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W sprawach nieuregulowanych umową będą miały zastosow</w:t>
      </w:r>
      <w:r>
        <w:rPr>
          <w:rFonts w:ascii="Times New Roman" w:hAnsi="Times New Roman" w:cs="Times New Roman"/>
          <w:bCs/>
          <w:sz w:val="24"/>
          <w:szCs w:val="24"/>
        </w:rPr>
        <w:t xml:space="preserve">anie przepisy kodeksu cywilnego, ustawy </w:t>
      </w:r>
      <w:r w:rsidRPr="007E15ED">
        <w:rPr>
          <w:rFonts w:ascii="Times New Roman" w:hAnsi="Times New Roman" w:cs="Times New Roman"/>
          <w:bCs/>
          <w:sz w:val="24"/>
          <w:szCs w:val="24"/>
        </w:rPr>
        <w:t xml:space="preserve">o prawie autorskim i prawach pokrewnych </w:t>
      </w:r>
      <w:r>
        <w:rPr>
          <w:rFonts w:ascii="Times New Roman" w:hAnsi="Times New Roman" w:cs="Times New Roman"/>
          <w:bCs/>
          <w:sz w:val="24"/>
          <w:szCs w:val="24"/>
        </w:rPr>
        <w:t>(tekst jednolity Dz. U. 2016, poz. 666 ze zmianami)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Ewentualne spory wynikłe na tle realizacji niniejszej umowy rozstrzyga Sąd Powszechny właściwy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miejscowo dla Zamawiającego.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Bez zgody Zamawiającego wyrażonej w formie pisemnej pod rygorem nieważności Wykonawca 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 xml:space="preserve">może przenieść wierzytelności wynikających z niniejszej umowy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D413B">
        <w:rPr>
          <w:rFonts w:ascii="Times New Roman" w:hAnsi="Times New Roman" w:cs="Times New Roman"/>
          <w:bCs/>
          <w:sz w:val="24"/>
          <w:szCs w:val="24"/>
        </w:rPr>
        <w:t>na osoby trzecie.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Wszystkie dodatkowe ustalenia, wyjaśnienia i modyfikacje w trakcie prowadzonego zapytania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ofertowego są wiążące dla obu stron umowy.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Wszelkie zmiany postanowień umowy wymagają formy pisemnej pod rygorem nieważności.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Umowę niniejszą sporządza się w trzech jednobrzmiących egzemplarzach, z czego dwa otrzymuje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Zamawiający, a jeden Wykonawca.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Niniejsze załączniki stanowią integralną część umowy:</w:t>
      </w:r>
    </w:p>
    <w:p w:rsidR="00B309C2" w:rsidRDefault="00B309C2" w:rsidP="00B309C2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9C2" w:rsidRPr="00FD413B" w:rsidRDefault="00B309C2" w:rsidP="00B309C2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9C2" w:rsidRPr="00746397" w:rsidRDefault="00B309C2" w:rsidP="00B309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746397">
        <w:rPr>
          <w:rFonts w:ascii="Times New Roman" w:hAnsi="Times New Roman" w:cs="Times New Roman"/>
          <w:bCs/>
          <w:sz w:val="24"/>
          <w:szCs w:val="24"/>
        </w:rPr>
        <w:t xml:space="preserve"> oferta Wykonawcy z dnia ………………… 2017 r. </w:t>
      </w:r>
      <w:r w:rsidRPr="00746397">
        <w:rPr>
          <w:rFonts w:ascii="Times New Roman" w:hAnsi="Times New Roman" w:cs="Times New Roman"/>
          <w:bCs/>
          <w:sz w:val="24"/>
          <w:szCs w:val="24"/>
        </w:rPr>
        <w:cr/>
      </w:r>
    </w:p>
    <w:p w:rsidR="00B309C2" w:rsidRPr="00BF1AE1" w:rsidRDefault="00B309C2" w:rsidP="00B309C2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309C2" w:rsidRPr="0081478E" w:rsidRDefault="00B309C2" w:rsidP="00B309C2">
      <w:pPr>
        <w:pStyle w:val="Default"/>
        <w:rPr>
          <w:rFonts w:ascii="Times New Roman" w:eastAsia="Calibri" w:hAnsi="Times New Roman" w:cs="Times New Roman"/>
        </w:rPr>
      </w:pPr>
    </w:p>
    <w:p w:rsidR="00B309C2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Pr="00453ABE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Pr="00FD413B" w:rsidRDefault="00B309C2" w:rsidP="00B309C2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FD413B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D413B">
        <w:rPr>
          <w:rFonts w:ascii="Times New Roman" w:hAnsi="Times New Roman" w:cs="Times New Roman"/>
          <w:color w:val="auto"/>
        </w:rPr>
        <w:t>ZAMAWIAJĄCY</w:t>
      </w:r>
    </w:p>
    <w:p w:rsidR="00F33CA4" w:rsidRDefault="00F9492A"/>
    <w:sectPr w:rsidR="00F33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2A" w:rsidRDefault="00F9492A" w:rsidP="00B309C2">
      <w:pPr>
        <w:spacing w:after="0" w:line="240" w:lineRule="auto"/>
      </w:pPr>
      <w:r>
        <w:separator/>
      </w:r>
    </w:p>
  </w:endnote>
  <w:endnote w:type="continuationSeparator" w:id="0">
    <w:p w:rsidR="00F9492A" w:rsidRDefault="00F9492A" w:rsidP="00B3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074198"/>
      <w:docPartObj>
        <w:docPartGallery w:val="Page Numbers (Bottom of Page)"/>
        <w:docPartUnique/>
      </w:docPartObj>
    </w:sdtPr>
    <w:sdtEndPr/>
    <w:sdtContent>
      <w:p w:rsidR="00C12AC0" w:rsidRDefault="003922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FC">
          <w:rPr>
            <w:noProof/>
          </w:rPr>
          <w:t>11</w:t>
        </w:r>
        <w:r>
          <w:fldChar w:fldCharType="end"/>
        </w:r>
      </w:p>
    </w:sdtContent>
  </w:sdt>
  <w:p w:rsidR="00C7742A" w:rsidRDefault="00F9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2A" w:rsidRDefault="00F9492A" w:rsidP="00B309C2">
      <w:pPr>
        <w:spacing w:after="0" w:line="240" w:lineRule="auto"/>
      </w:pPr>
      <w:r>
        <w:separator/>
      </w:r>
    </w:p>
  </w:footnote>
  <w:footnote w:type="continuationSeparator" w:id="0">
    <w:p w:rsidR="00F9492A" w:rsidRDefault="00F9492A" w:rsidP="00B3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C2" w:rsidRDefault="00B309C2">
    <w:pPr>
      <w:pStyle w:val="Nagwek"/>
    </w:pPr>
    <w:r w:rsidRPr="00620CAE">
      <w:rPr>
        <w:rFonts w:ascii="Times New Roman" w:hAnsi="Times New Roman" w:cs="Times New Roman"/>
        <w:bCs/>
        <w:noProof/>
        <w:lang w:eastAsia="pl-PL"/>
      </w:rPr>
      <w:drawing>
        <wp:inline distT="0" distB="0" distL="0" distR="0" wp14:anchorId="003FB78D" wp14:editId="27714390">
          <wp:extent cx="5760720" cy="63500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0E7"/>
    <w:multiLevelType w:val="hybridMultilevel"/>
    <w:tmpl w:val="1654F23E"/>
    <w:lvl w:ilvl="0" w:tplc="C5E0A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C628C"/>
    <w:multiLevelType w:val="hybridMultilevel"/>
    <w:tmpl w:val="C5526D2E"/>
    <w:lvl w:ilvl="0" w:tplc="48B845A2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025ED"/>
    <w:multiLevelType w:val="hybridMultilevel"/>
    <w:tmpl w:val="D97E6E42"/>
    <w:lvl w:ilvl="0" w:tplc="F322F6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D0ADD"/>
    <w:multiLevelType w:val="hybridMultilevel"/>
    <w:tmpl w:val="3A0062B6"/>
    <w:lvl w:ilvl="0" w:tplc="F322F6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A514E"/>
    <w:multiLevelType w:val="hybridMultilevel"/>
    <w:tmpl w:val="053A0038"/>
    <w:lvl w:ilvl="0" w:tplc="F322F6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62EFC"/>
    <w:multiLevelType w:val="hybridMultilevel"/>
    <w:tmpl w:val="61B01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6989"/>
    <w:multiLevelType w:val="hybridMultilevel"/>
    <w:tmpl w:val="B5201BF2"/>
    <w:lvl w:ilvl="0" w:tplc="E2D23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25895"/>
    <w:multiLevelType w:val="hybridMultilevel"/>
    <w:tmpl w:val="DC2A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2EDF"/>
    <w:multiLevelType w:val="hybridMultilevel"/>
    <w:tmpl w:val="9B38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24DAF"/>
    <w:multiLevelType w:val="hybridMultilevel"/>
    <w:tmpl w:val="EE20E02A"/>
    <w:lvl w:ilvl="0" w:tplc="DDE4F93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E39F3"/>
    <w:multiLevelType w:val="hybridMultilevel"/>
    <w:tmpl w:val="1F7A0B2E"/>
    <w:lvl w:ilvl="0" w:tplc="395A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660AE"/>
    <w:multiLevelType w:val="hybridMultilevel"/>
    <w:tmpl w:val="392E095E"/>
    <w:lvl w:ilvl="0" w:tplc="C3121C6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54AAD"/>
    <w:multiLevelType w:val="hybridMultilevel"/>
    <w:tmpl w:val="EECA52CE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A0631CE"/>
    <w:multiLevelType w:val="hybridMultilevel"/>
    <w:tmpl w:val="0802936C"/>
    <w:lvl w:ilvl="0" w:tplc="21ECB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5A74B1"/>
    <w:multiLevelType w:val="hybridMultilevel"/>
    <w:tmpl w:val="DCAE921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6A72BC9"/>
    <w:multiLevelType w:val="hybridMultilevel"/>
    <w:tmpl w:val="C6867E64"/>
    <w:lvl w:ilvl="0" w:tplc="2E70F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A0552"/>
    <w:multiLevelType w:val="hybridMultilevel"/>
    <w:tmpl w:val="1EEC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00CF"/>
    <w:multiLevelType w:val="hybridMultilevel"/>
    <w:tmpl w:val="A5483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F2332"/>
    <w:multiLevelType w:val="hybridMultilevel"/>
    <w:tmpl w:val="95D22C1A"/>
    <w:lvl w:ilvl="0" w:tplc="B8704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67613"/>
    <w:multiLevelType w:val="hybridMultilevel"/>
    <w:tmpl w:val="ECAE6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C2"/>
    <w:rsid w:val="003922A1"/>
    <w:rsid w:val="004E1548"/>
    <w:rsid w:val="00552351"/>
    <w:rsid w:val="005760E3"/>
    <w:rsid w:val="005C6701"/>
    <w:rsid w:val="0060740C"/>
    <w:rsid w:val="00664C3A"/>
    <w:rsid w:val="00737473"/>
    <w:rsid w:val="008A5E89"/>
    <w:rsid w:val="00997DFC"/>
    <w:rsid w:val="00A143C7"/>
    <w:rsid w:val="00B309C2"/>
    <w:rsid w:val="00F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4BECA-EC39-4597-A92E-25AD3E8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9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C2"/>
  </w:style>
  <w:style w:type="paragraph" w:styleId="Stopka">
    <w:name w:val="footer"/>
    <w:basedOn w:val="Normalny"/>
    <w:link w:val="StopkaZnak"/>
    <w:uiPriority w:val="99"/>
    <w:unhideWhenUsed/>
    <w:rsid w:val="00B3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4295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2017-09-07T06:12:00Z</dcterms:created>
  <dcterms:modified xsi:type="dcterms:W3CDTF">2017-10-02T11:07:00Z</dcterms:modified>
</cp:coreProperties>
</file>