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5" w:rsidRPr="00A36285" w:rsidRDefault="00A36285" w:rsidP="00A36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Załącznik nr 1</w:t>
      </w: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6285" w:rsidRP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na zakup oraz sukcesywną dostawę materiałów eksploatacyjnych tj. tonerów, </w:t>
      </w: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tuszy i innych materiałów eksploatacyjnych do urządzeń biurowych </w:t>
      </w:r>
    </w:p>
    <w:p w:rsidR="00A36285" w:rsidRP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dla Urzędu Miejskiego w Sulejowie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Nazwa oferenta: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36285">
        <w:rPr>
          <w:rFonts w:ascii="Times New Roman" w:hAnsi="Times New Roman" w:cs="Times New Roman"/>
          <w:sz w:val="24"/>
          <w:szCs w:val="24"/>
        </w:rPr>
        <w:t>.....................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Siedziba oferenta: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36285">
        <w:rPr>
          <w:rFonts w:ascii="Times New Roman" w:hAnsi="Times New Roman" w:cs="Times New Roman"/>
          <w:sz w:val="24"/>
          <w:szCs w:val="24"/>
        </w:rPr>
        <w:t>...........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Telefon/fax:</w:t>
      </w:r>
      <w:r w:rsidRPr="00A36285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36285"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A36285">
        <w:rPr>
          <w:rFonts w:ascii="Times New Roman" w:hAnsi="Times New Roman" w:cs="Times New Roman"/>
          <w:b/>
          <w:sz w:val="24"/>
          <w:szCs w:val="24"/>
        </w:rPr>
        <w:t>e-mail:</w:t>
      </w:r>
      <w:r w:rsidRPr="00A36285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36285">
        <w:rPr>
          <w:rFonts w:ascii="Times New Roman" w:hAnsi="Times New Roman" w:cs="Times New Roman"/>
          <w:sz w:val="24"/>
          <w:szCs w:val="24"/>
        </w:rPr>
        <w:t>......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W związku z zapytaniem cenowym ogłoszonym w dniu 04 marca 2016 r. na stronie internetowej www.sulejow.pl na zakup oraz sukcesywną dostawę materiałów eksploatacyjnych tj. tonerów, tuszy i innych materiałów eksploatacyjnych do urządzeń biurowych dla Urzędu Miejskiego w Sulejowie składamy naszą ofertę: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A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Sposób obliczania ceny ofertowej brutto: </w:t>
      </w:r>
      <w:r w:rsidRPr="004D1A97">
        <w:rPr>
          <w:rFonts w:ascii="Times New Roman" w:hAnsi="Times New Roman" w:cs="Times New Roman"/>
          <w:b/>
          <w:sz w:val="24"/>
          <w:szCs w:val="24"/>
        </w:rPr>
        <w:t xml:space="preserve">Suma wartości brutto zamienników </w:t>
      </w:r>
      <w:r w:rsidRPr="004D1A97">
        <w:rPr>
          <w:rFonts w:ascii="Times New Roman" w:hAnsi="Times New Roman" w:cs="Times New Roman"/>
          <w:b/>
          <w:sz w:val="24"/>
          <w:szCs w:val="24"/>
        </w:rPr>
        <w:br/>
        <w:t>(suma kol. 8) + suma wartości brutto oryginałów( suma kol. 6)</w:t>
      </w:r>
      <w:r>
        <w:rPr>
          <w:rFonts w:ascii="Times New Roman" w:hAnsi="Times New Roman" w:cs="Times New Roman"/>
          <w:b/>
          <w:sz w:val="24"/>
          <w:szCs w:val="24"/>
        </w:rPr>
        <w:t xml:space="preserve"> podzielić na 2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97" w:rsidRPr="004D1A97" w:rsidRDefault="004D1A97" w:rsidP="004D1A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D1A97">
        <w:rPr>
          <w:rFonts w:ascii="Times New Roman" w:hAnsi="Times New Roman" w:cs="Times New Roman"/>
          <w:b/>
          <w:sz w:val="18"/>
          <w:szCs w:val="18"/>
        </w:rPr>
        <w:t xml:space="preserve">Cena ofertowa brutto </w:t>
      </w:r>
      <w:r w:rsidRPr="004D1A97">
        <w:rPr>
          <w:rFonts w:ascii="Times New Roman" w:hAnsi="Times New Roman" w:cs="Times New Roman"/>
          <w:sz w:val="18"/>
          <w:szCs w:val="18"/>
        </w:rPr>
        <w:t xml:space="preserve">= </w:t>
      </w:r>
      <w:r w:rsidRPr="004D1A97">
        <w:rPr>
          <w:rFonts w:ascii="Times New Roman" w:hAnsi="Times New Roman" w:cs="Times New Roman"/>
          <w:sz w:val="18"/>
          <w:szCs w:val="18"/>
          <w:u w:val="single"/>
        </w:rPr>
        <w:t>Suma wartości brutto zamienników (suma kol.8) + suma wartości brutto oryginałów( suma kol.6)</w:t>
      </w:r>
    </w:p>
    <w:p w:rsidR="004D1A97" w:rsidRPr="004D1A97" w:rsidRDefault="004D1A97" w:rsidP="004D1A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D1A97">
        <w:rPr>
          <w:rFonts w:ascii="Times New Roman" w:hAnsi="Times New Roman" w:cs="Times New Roman"/>
          <w:sz w:val="18"/>
          <w:szCs w:val="18"/>
        </w:rPr>
        <w:t>2</w:t>
      </w:r>
    </w:p>
    <w:p w:rsidR="004D1A97" w:rsidRDefault="004D1A97" w:rsidP="004D1A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A97" w:rsidRP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1A97" w:rsidRP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97">
        <w:rPr>
          <w:rFonts w:ascii="Times New Roman" w:hAnsi="Times New Roman" w:cs="Times New Roman"/>
          <w:b/>
          <w:color w:val="FF0000"/>
          <w:sz w:val="24"/>
          <w:szCs w:val="24"/>
        </w:rPr>
        <w:t>W przypadku braku zamienników należy wpisać cenę oryginału.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4D1A97">
        <w:rPr>
          <w:rFonts w:ascii="Times New Roman" w:hAnsi="Times New Roman" w:cs="Times New Roman"/>
          <w:b/>
          <w:sz w:val="24"/>
          <w:szCs w:val="24"/>
        </w:rPr>
        <w:t xml:space="preserve">ofertowa </w:t>
      </w:r>
      <w:r w:rsidRPr="00A36285">
        <w:rPr>
          <w:rFonts w:ascii="Times New Roman" w:hAnsi="Times New Roman" w:cs="Times New Roman"/>
          <w:b/>
          <w:sz w:val="24"/>
          <w:szCs w:val="24"/>
        </w:rPr>
        <w:t xml:space="preserve">brutto według formularza rzeczowo – cenowego (Załącznik nr 2) wynosi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D1A97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36285">
        <w:rPr>
          <w:rFonts w:ascii="Times New Roman" w:hAnsi="Times New Roman" w:cs="Times New Roman"/>
          <w:b/>
          <w:sz w:val="24"/>
          <w:szCs w:val="24"/>
        </w:rPr>
        <w:t>……zł</w:t>
      </w:r>
      <w:r w:rsidR="004D1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A97" w:rsidRPr="00A36285" w:rsidRDefault="004D1A97" w:rsidP="004D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A97" w:rsidRPr="00A36285" w:rsidRDefault="004D1A97" w:rsidP="004D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(słownie złotych:………………………………………………………………………….. zł.)</w:t>
      </w:r>
    </w:p>
    <w:p w:rsidR="004D1A97" w:rsidRDefault="004D1A97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285">
        <w:rPr>
          <w:rFonts w:ascii="Times New Roman" w:hAnsi="Times New Roman" w:cs="Times New Roman"/>
          <w:sz w:val="24"/>
          <w:szCs w:val="24"/>
        </w:rPr>
        <w:t>Jednocześnie informujemy, że w przypadku wyboru naszej oferty zobowiązujemy się do zawarcia umowy zgodnie z załączonym wzorem.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miejscowość:.........................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.., dnia .................. 2016 </w:t>
      </w:r>
      <w:r w:rsidRPr="00A36285">
        <w:rPr>
          <w:rFonts w:ascii="Times New Roman" w:hAnsi="Times New Roman" w:cs="Times New Roman"/>
          <w:sz w:val="24"/>
          <w:szCs w:val="24"/>
        </w:rPr>
        <w:t>r.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A36285" w:rsidRDefault="00A36285" w:rsidP="00A362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E6BCB" w:rsidRPr="00A36285" w:rsidRDefault="00A36285" w:rsidP="00A36285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A3628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E6BCB" w:rsidRPr="00A3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5"/>
    <w:rsid w:val="004D1A97"/>
    <w:rsid w:val="009E6BCB"/>
    <w:rsid w:val="00A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DBF7-8761-49A6-88E8-896692E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dcterms:created xsi:type="dcterms:W3CDTF">2016-03-08T13:57:00Z</dcterms:created>
  <dcterms:modified xsi:type="dcterms:W3CDTF">2016-03-08T13:57:00Z</dcterms:modified>
</cp:coreProperties>
</file>