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160F" w:rsidRPr="002D4EA7" w:rsidRDefault="00CE620B" w:rsidP="003E2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423"/>
        <w:contextualSpacing/>
        <w:rPr>
          <w:rFonts w:ascii="Calibri" w:hAnsi="Calibri" w:cs="Arial"/>
          <w:b/>
          <w:bCs/>
          <w:sz w:val="22"/>
          <w:szCs w:val="22"/>
        </w:rPr>
      </w:pPr>
      <w:r w:rsidRPr="002D4EA7">
        <w:rPr>
          <w:rFonts w:ascii="Calibri" w:hAnsi="Calibri" w:cs="Arial"/>
          <w:b/>
          <w:bCs/>
          <w:sz w:val="22"/>
          <w:szCs w:val="22"/>
        </w:rPr>
        <w:t>Załącznik nr</w:t>
      </w:r>
      <w:r w:rsidR="00765349" w:rsidRPr="002D4EA7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FA4E6F">
        <w:rPr>
          <w:rFonts w:ascii="Calibri" w:hAnsi="Calibri" w:cs="Arial"/>
          <w:b/>
          <w:bCs/>
          <w:sz w:val="22"/>
          <w:szCs w:val="22"/>
        </w:rPr>
        <w:t>2</w:t>
      </w:r>
      <w:r w:rsidR="008D1AB3">
        <w:rPr>
          <w:rFonts w:ascii="Calibri" w:hAnsi="Calibri" w:cs="Arial"/>
          <w:b/>
          <w:bCs/>
          <w:sz w:val="22"/>
          <w:szCs w:val="22"/>
        </w:rPr>
        <w:tab/>
      </w:r>
      <w:r w:rsidR="008D1AB3">
        <w:rPr>
          <w:rFonts w:ascii="Calibri" w:hAnsi="Calibri" w:cs="Arial"/>
          <w:b/>
          <w:bCs/>
          <w:sz w:val="22"/>
          <w:szCs w:val="22"/>
        </w:rPr>
        <w:tab/>
      </w:r>
      <w:r w:rsidR="008D1AB3">
        <w:rPr>
          <w:rFonts w:ascii="Calibri" w:hAnsi="Calibri" w:cs="Arial"/>
          <w:b/>
          <w:bCs/>
          <w:sz w:val="22"/>
          <w:szCs w:val="22"/>
        </w:rPr>
        <w:tab/>
      </w:r>
      <w:r w:rsidR="008D1AB3">
        <w:rPr>
          <w:rFonts w:ascii="Calibri" w:hAnsi="Calibri" w:cs="Arial"/>
          <w:b/>
          <w:bCs/>
          <w:sz w:val="22"/>
          <w:szCs w:val="22"/>
        </w:rPr>
        <w:tab/>
      </w:r>
      <w:r w:rsidR="008D1AB3">
        <w:rPr>
          <w:rFonts w:ascii="Calibri" w:hAnsi="Calibri" w:cs="Arial"/>
          <w:b/>
          <w:bCs/>
          <w:sz w:val="22"/>
          <w:szCs w:val="22"/>
        </w:rPr>
        <w:tab/>
      </w:r>
      <w:r w:rsidR="008D1AB3">
        <w:rPr>
          <w:rFonts w:ascii="Calibri" w:hAnsi="Calibri" w:cs="Arial"/>
          <w:b/>
          <w:bCs/>
          <w:sz w:val="22"/>
          <w:szCs w:val="22"/>
        </w:rPr>
        <w:tab/>
      </w:r>
      <w:r w:rsidR="008D1AB3">
        <w:rPr>
          <w:rFonts w:ascii="Calibri" w:hAnsi="Calibri" w:cs="Arial"/>
          <w:b/>
          <w:bCs/>
          <w:sz w:val="22"/>
          <w:szCs w:val="22"/>
        </w:rPr>
        <w:tab/>
        <w:t xml:space="preserve"> WZÓR</w:t>
      </w:r>
    </w:p>
    <w:p w:rsidR="0000160F" w:rsidRPr="002D4EA7" w:rsidRDefault="00001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423"/>
        <w:contextualSpacing/>
        <w:jc w:val="center"/>
        <w:rPr>
          <w:rFonts w:ascii="Calibri" w:hAnsi="Calibri" w:cs="Arial"/>
          <w:b/>
          <w:bCs/>
          <w:sz w:val="22"/>
          <w:szCs w:val="22"/>
        </w:rPr>
      </w:pPr>
      <w:r w:rsidRPr="002D4EA7">
        <w:rPr>
          <w:rFonts w:ascii="Calibri" w:hAnsi="Calibri" w:cs="Arial"/>
          <w:b/>
          <w:bCs/>
          <w:sz w:val="22"/>
          <w:szCs w:val="22"/>
        </w:rPr>
        <w:t xml:space="preserve">UMOWA Nr: </w:t>
      </w:r>
      <w:r w:rsidR="00682DC9">
        <w:rPr>
          <w:rFonts w:ascii="Calibri" w:hAnsi="Calibri" w:cs="Arial"/>
          <w:b/>
          <w:bCs/>
          <w:sz w:val="22"/>
          <w:szCs w:val="22"/>
        </w:rPr>
        <w:t>IZOŚ.272</w:t>
      </w:r>
      <w:r w:rsidR="00DA424B">
        <w:rPr>
          <w:rFonts w:ascii="Calibri" w:hAnsi="Calibri" w:cs="Arial"/>
          <w:b/>
          <w:bCs/>
          <w:sz w:val="22"/>
          <w:szCs w:val="22"/>
        </w:rPr>
        <w:t>….</w:t>
      </w:r>
      <w:r w:rsidR="00682DC9">
        <w:rPr>
          <w:rFonts w:ascii="Calibri" w:hAnsi="Calibri" w:cs="Arial"/>
          <w:b/>
          <w:bCs/>
          <w:sz w:val="22"/>
          <w:szCs w:val="22"/>
        </w:rPr>
        <w:t>.20</w:t>
      </w:r>
      <w:r w:rsidR="00FA46C7">
        <w:rPr>
          <w:rFonts w:ascii="Calibri" w:hAnsi="Calibri" w:cs="Arial"/>
          <w:b/>
          <w:bCs/>
          <w:sz w:val="22"/>
          <w:szCs w:val="22"/>
        </w:rPr>
        <w:t>20</w:t>
      </w:r>
    </w:p>
    <w:p w:rsidR="0000160F" w:rsidRPr="002D4EA7" w:rsidRDefault="00001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423"/>
        <w:contextualSpacing/>
        <w:jc w:val="both"/>
        <w:rPr>
          <w:rFonts w:ascii="Calibri" w:hAnsi="Calibri" w:cs="Arial"/>
          <w:b/>
          <w:bCs/>
          <w:sz w:val="22"/>
          <w:szCs w:val="22"/>
        </w:rPr>
      </w:pPr>
    </w:p>
    <w:p w:rsidR="0000160F" w:rsidRPr="002D4EA7" w:rsidRDefault="00154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423"/>
        <w:contextualSpacing/>
        <w:jc w:val="both"/>
        <w:rPr>
          <w:rFonts w:ascii="Calibri" w:hAnsi="Calibri" w:cs="Arial"/>
          <w:bCs/>
          <w:sz w:val="22"/>
          <w:szCs w:val="22"/>
        </w:rPr>
      </w:pPr>
      <w:proofErr w:type="gramStart"/>
      <w:r w:rsidRPr="002D4EA7">
        <w:rPr>
          <w:rFonts w:ascii="Calibri" w:hAnsi="Calibri" w:cs="Arial"/>
          <w:bCs/>
          <w:sz w:val="22"/>
          <w:szCs w:val="22"/>
        </w:rPr>
        <w:t>zawarta</w:t>
      </w:r>
      <w:proofErr w:type="gramEnd"/>
      <w:r w:rsidRPr="002D4EA7">
        <w:rPr>
          <w:rFonts w:ascii="Calibri" w:hAnsi="Calibri" w:cs="Arial"/>
          <w:bCs/>
          <w:sz w:val="22"/>
          <w:szCs w:val="22"/>
        </w:rPr>
        <w:t xml:space="preserve"> w dniu </w:t>
      </w:r>
      <w:r w:rsidR="00DA424B">
        <w:rPr>
          <w:rFonts w:ascii="Calibri" w:hAnsi="Calibri" w:cs="Arial"/>
          <w:bCs/>
          <w:sz w:val="22"/>
          <w:szCs w:val="22"/>
        </w:rPr>
        <w:t>……………………..</w:t>
      </w:r>
      <w:r w:rsidR="0000160F" w:rsidRPr="002D4EA7">
        <w:rPr>
          <w:rFonts w:ascii="Calibri" w:hAnsi="Calibri" w:cs="Arial"/>
          <w:bCs/>
          <w:sz w:val="22"/>
          <w:szCs w:val="22"/>
        </w:rPr>
        <w:t>. w Urzędzie Miejskim w Sulejowie pomiędzy:</w:t>
      </w:r>
    </w:p>
    <w:p w:rsidR="001547CC" w:rsidRPr="002D4EA7" w:rsidRDefault="00154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423"/>
        <w:contextualSpacing/>
        <w:jc w:val="both"/>
        <w:rPr>
          <w:rFonts w:ascii="Calibri" w:hAnsi="Calibri" w:cs="Arial"/>
          <w:bCs/>
          <w:sz w:val="22"/>
          <w:szCs w:val="22"/>
        </w:rPr>
      </w:pPr>
    </w:p>
    <w:p w:rsidR="001547CC" w:rsidRPr="00313306" w:rsidRDefault="0000160F" w:rsidP="00682D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3"/>
        <w:contextualSpacing/>
        <w:jc w:val="both"/>
        <w:rPr>
          <w:rFonts w:ascii="Calibri" w:hAnsi="Calibri" w:cs="Arial"/>
          <w:b/>
          <w:bCs/>
          <w:sz w:val="22"/>
          <w:szCs w:val="22"/>
        </w:rPr>
      </w:pPr>
      <w:r w:rsidRPr="00313306">
        <w:rPr>
          <w:rFonts w:ascii="Calibri" w:hAnsi="Calibri" w:cs="Arial"/>
          <w:b/>
          <w:bCs/>
          <w:sz w:val="22"/>
          <w:szCs w:val="22"/>
        </w:rPr>
        <w:t xml:space="preserve">Gminą Sulejów </w:t>
      </w:r>
    </w:p>
    <w:p w:rsidR="001547CC" w:rsidRPr="002D4EA7" w:rsidRDefault="0000160F" w:rsidP="00682D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3"/>
        <w:contextualSpacing/>
        <w:jc w:val="both"/>
        <w:rPr>
          <w:rFonts w:ascii="Calibri" w:hAnsi="Calibri" w:cs="Arial"/>
          <w:bCs/>
          <w:sz w:val="22"/>
          <w:szCs w:val="22"/>
        </w:rPr>
      </w:pPr>
      <w:proofErr w:type="gramStart"/>
      <w:r w:rsidRPr="002D4EA7">
        <w:rPr>
          <w:rFonts w:ascii="Calibri" w:hAnsi="Calibri" w:cs="Arial"/>
          <w:bCs/>
          <w:sz w:val="22"/>
          <w:szCs w:val="22"/>
        </w:rPr>
        <w:t>z</w:t>
      </w:r>
      <w:proofErr w:type="gramEnd"/>
      <w:r w:rsidRPr="002D4EA7">
        <w:rPr>
          <w:rFonts w:ascii="Calibri" w:hAnsi="Calibri" w:cs="Arial"/>
          <w:bCs/>
          <w:sz w:val="22"/>
          <w:szCs w:val="22"/>
        </w:rPr>
        <w:t xml:space="preserve"> siedzibą 97-330 Sulejów, ul. Konecka 42, </w:t>
      </w:r>
    </w:p>
    <w:p w:rsidR="001547CC" w:rsidRPr="002D4EA7" w:rsidRDefault="0000160F" w:rsidP="00682D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3"/>
        <w:contextualSpacing/>
        <w:jc w:val="both"/>
        <w:rPr>
          <w:rFonts w:ascii="Calibri" w:hAnsi="Calibri" w:cs="Arial"/>
          <w:bCs/>
          <w:sz w:val="22"/>
          <w:szCs w:val="22"/>
        </w:rPr>
      </w:pPr>
      <w:r w:rsidRPr="002D4EA7">
        <w:rPr>
          <w:rFonts w:ascii="Calibri" w:hAnsi="Calibri" w:cs="Arial"/>
          <w:bCs/>
          <w:sz w:val="22"/>
          <w:szCs w:val="22"/>
        </w:rPr>
        <w:t xml:space="preserve">NIP: 771-17-68-348, </w:t>
      </w:r>
    </w:p>
    <w:p w:rsidR="0000160F" w:rsidRPr="002D4EA7" w:rsidRDefault="00001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423"/>
        <w:contextualSpacing/>
        <w:jc w:val="both"/>
        <w:rPr>
          <w:rFonts w:ascii="Calibri" w:hAnsi="Calibri" w:cs="Arial"/>
          <w:bCs/>
          <w:sz w:val="22"/>
          <w:szCs w:val="22"/>
        </w:rPr>
      </w:pPr>
      <w:proofErr w:type="gramStart"/>
      <w:r w:rsidRPr="002D4EA7">
        <w:rPr>
          <w:rFonts w:ascii="Calibri" w:hAnsi="Calibri" w:cs="Arial"/>
          <w:bCs/>
          <w:sz w:val="22"/>
          <w:szCs w:val="22"/>
        </w:rPr>
        <w:t>zwaną</w:t>
      </w:r>
      <w:proofErr w:type="gramEnd"/>
      <w:r w:rsidRPr="002D4EA7">
        <w:rPr>
          <w:rFonts w:ascii="Calibri" w:hAnsi="Calibri" w:cs="Arial"/>
          <w:bCs/>
          <w:sz w:val="22"/>
          <w:szCs w:val="22"/>
        </w:rPr>
        <w:t xml:space="preserve"> dalej </w:t>
      </w:r>
      <w:r w:rsidRPr="00682DC9">
        <w:rPr>
          <w:rFonts w:ascii="Calibri" w:hAnsi="Calibri" w:cs="Arial"/>
          <w:b/>
          <w:bCs/>
          <w:sz w:val="22"/>
          <w:szCs w:val="22"/>
        </w:rPr>
        <w:t>„Zamawiającym”</w:t>
      </w:r>
      <w:r w:rsidRPr="002D4EA7">
        <w:rPr>
          <w:rFonts w:ascii="Calibri" w:hAnsi="Calibri" w:cs="Arial"/>
          <w:bCs/>
          <w:sz w:val="22"/>
          <w:szCs w:val="22"/>
        </w:rPr>
        <w:t>, którą reprezentuje:</w:t>
      </w:r>
    </w:p>
    <w:p w:rsidR="0000160F" w:rsidRPr="002D4EA7" w:rsidRDefault="005000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423"/>
        <w:contextualSpacing/>
        <w:jc w:val="both"/>
        <w:rPr>
          <w:rFonts w:ascii="Calibri" w:hAnsi="Calibri" w:cs="Arial"/>
          <w:bCs/>
          <w:sz w:val="22"/>
          <w:szCs w:val="22"/>
        </w:rPr>
      </w:pPr>
      <w:r w:rsidRPr="00682DC9">
        <w:rPr>
          <w:rFonts w:ascii="Calibri" w:hAnsi="Calibri" w:cs="Arial"/>
          <w:b/>
          <w:bCs/>
          <w:sz w:val="22"/>
          <w:szCs w:val="22"/>
        </w:rPr>
        <w:t>Wojciech Ostrowski</w:t>
      </w:r>
      <w:r w:rsidRPr="002D4EA7">
        <w:rPr>
          <w:rFonts w:ascii="Calibri" w:hAnsi="Calibri" w:cs="Arial"/>
          <w:bCs/>
          <w:sz w:val="22"/>
          <w:szCs w:val="22"/>
        </w:rPr>
        <w:t xml:space="preserve"> - Burmistrz Sulejowa</w:t>
      </w:r>
    </w:p>
    <w:p w:rsidR="001547CC" w:rsidRPr="002D4EA7" w:rsidRDefault="00154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423"/>
        <w:contextualSpacing/>
        <w:jc w:val="both"/>
        <w:rPr>
          <w:rFonts w:ascii="Calibri" w:hAnsi="Calibri" w:cs="Arial"/>
          <w:bCs/>
          <w:sz w:val="22"/>
          <w:szCs w:val="22"/>
        </w:rPr>
      </w:pPr>
    </w:p>
    <w:p w:rsidR="00682DC9" w:rsidRDefault="0000160F" w:rsidP="00682DC9">
      <w:pPr>
        <w:pStyle w:val="p3"/>
        <w:spacing w:before="0" w:beforeAutospacing="0" w:after="0" w:afterAutospacing="0"/>
        <w:rPr>
          <w:rFonts w:ascii="Calibri" w:hAnsi="Calibri" w:cs="Arial"/>
          <w:bCs/>
          <w:sz w:val="22"/>
          <w:szCs w:val="22"/>
        </w:rPr>
      </w:pPr>
      <w:proofErr w:type="gramStart"/>
      <w:r w:rsidRPr="002D4EA7">
        <w:rPr>
          <w:rFonts w:ascii="Calibri" w:hAnsi="Calibri" w:cs="Arial"/>
          <w:bCs/>
          <w:sz w:val="22"/>
          <w:szCs w:val="22"/>
        </w:rPr>
        <w:t>a</w:t>
      </w:r>
      <w:proofErr w:type="gramEnd"/>
      <w:r w:rsidRPr="002D4EA7">
        <w:rPr>
          <w:rFonts w:ascii="Calibri" w:hAnsi="Calibri" w:cs="Arial"/>
          <w:bCs/>
          <w:sz w:val="22"/>
          <w:szCs w:val="22"/>
        </w:rPr>
        <w:t xml:space="preserve"> firmą:</w:t>
      </w:r>
      <w:r w:rsidR="00682DC9">
        <w:rPr>
          <w:rFonts w:ascii="Calibri" w:hAnsi="Calibri" w:cs="Arial"/>
          <w:bCs/>
          <w:sz w:val="22"/>
          <w:szCs w:val="22"/>
        </w:rPr>
        <w:t xml:space="preserve"> </w:t>
      </w:r>
    </w:p>
    <w:p w:rsidR="00682DC9" w:rsidRDefault="00682DC9" w:rsidP="00682DC9">
      <w:pPr>
        <w:pStyle w:val="p3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</w:p>
    <w:p w:rsidR="00682DC9" w:rsidRPr="002D4EA7" w:rsidRDefault="00DA424B" w:rsidP="00682D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423"/>
        <w:contextualSpacing/>
        <w:jc w:val="both"/>
        <w:rPr>
          <w:rFonts w:ascii="Calibri" w:eastAsia="Arial" w:hAnsi="Calibri" w:cs="Arial"/>
          <w:bCs/>
          <w:sz w:val="22"/>
          <w:szCs w:val="22"/>
        </w:rPr>
      </w:pPr>
      <w:r>
        <w:rPr>
          <w:rFonts w:ascii="Calibri" w:eastAsia="Arial" w:hAnsi="Calibri" w:cs="Arial"/>
          <w:bCs/>
          <w:sz w:val="22"/>
          <w:szCs w:val="22"/>
        </w:rPr>
        <w:t>……………………………………………………</w:t>
      </w:r>
    </w:p>
    <w:p w:rsidR="001547CC" w:rsidRPr="002D4EA7" w:rsidRDefault="0000160F" w:rsidP="00682DC9">
      <w:pPr>
        <w:spacing w:line="276" w:lineRule="auto"/>
        <w:jc w:val="both"/>
        <w:rPr>
          <w:rFonts w:ascii="Calibri" w:hAnsi="Calibri" w:cs="Arial"/>
          <w:bCs/>
          <w:sz w:val="22"/>
          <w:szCs w:val="22"/>
        </w:rPr>
      </w:pPr>
      <w:r w:rsidRPr="002D4EA7">
        <w:rPr>
          <w:rFonts w:ascii="Calibri" w:hAnsi="Calibri" w:cs="Arial"/>
          <w:bCs/>
          <w:sz w:val="22"/>
          <w:szCs w:val="22"/>
        </w:rPr>
        <w:t>NIP: </w:t>
      </w:r>
      <w:r w:rsidR="00DA424B">
        <w:rPr>
          <w:rFonts w:ascii="Calibri" w:hAnsi="Calibri" w:cs="Arial"/>
          <w:bCs/>
          <w:sz w:val="22"/>
          <w:szCs w:val="22"/>
        </w:rPr>
        <w:t>…………………………….</w:t>
      </w:r>
      <w:r w:rsidRPr="002D4EA7">
        <w:rPr>
          <w:rFonts w:ascii="Calibri" w:hAnsi="Calibri" w:cs="Arial"/>
          <w:bCs/>
          <w:sz w:val="22"/>
          <w:szCs w:val="22"/>
        </w:rPr>
        <w:t xml:space="preserve">, Regon: </w:t>
      </w:r>
      <w:r w:rsidR="00DA424B">
        <w:rPr>
          <w:rFonts w:ascii="Calibri" w:hAnsi="Calibri" w:cs="Arial"/>
          <w:bCs/>
          <w:sz w:val="22"/>
          <w:szCs w:val="22"/>
        </w:rPr>
        <w:t>…………………………..</w:t>
      </w:r>
    </w:p>
    <w:p w:rsidR="0000160F" w:rsidRPr="002D4EA7" w:rsidRDefault="0000160F" w:rsidP="00313306">
      <w:pPr>
        <w:spacing w:line="276" w:lineRule="auto"/>
        <w:jc w:val="both"/>
        <w:rPr>
          <w:rFonts w:ascii="Calibri" w:eastAsia="Arial" w:hAnsi="Calibri" w:cs="Arial"/>
          <w:bCs/>
          <w:sz w:val="22"/>
          <w:szCs w:val="22"/>
        </w:rPr>
      </w:pPr>
      <w:proofErr w:type="gramStart"/>
      <w:r w:rsidRPr="002D4EA7">
        <w:rPr>
          <w:rFonts w:ascii="Calibri" w:hAnsi="Calibri" w:cs="Arial"/>
          <w:bCs/>
          <w:sz w:val="22"/>
          <w:szCs w:val="22"/>
        </w:rPr>
        <w:t>zwaną</w:t>
      </w:r>
      <w:proofErr w:type="gramEnd"/>
      <w:r w:rsidRPr="002D4EA7">
        <w:rPr>
          <w:rFonts w:ascii="Calibri" w:hAnsi="Calibri" w:cs="Arial"/>
          <w:bCs/>
          <w:sz w:val="22"/>
          <w:szCs w:val="22"/>
        </w:rPr>
        <w:t xml:space="preserve"> dalej </w:t>
      </w:r>
      <w:r w:rsidRPr="00682DC9">
        <w:rPr>
          <w:rFonts w:ascii="Calibri" w:hAnsi="Calibri" w:cs="Arial"/>
          <w:b/>
          <w:bCs/>
          <w:sz w:val="22"/>
          <w:szCs w:val="22"/>
        </w:rPr>
        <w:t>„Wykonawcą”</w:t>
      </w:r>
      <w:r w:rsidRPr="00313306">
        <w:rPr>
          <w:rFonts w:ascii="Calibri" w:hAnsi="Calibri" w:cs="Arial"/>
          <w:bCs/>
          <w:sz w:val="22"/>
          <w:szCs w:val="22"/>
        </w:rPr>
        <w:t>,</w:t>
      </w:r>
      <w:r w:rsidRPr="002D4EA7">
        <w:rPr>
          <w:rFonts w:ascii="Calibri" w:hAnsi="Calibri" w:cs="Arial"/>
          <w:bCs/>
          <w:sz w:val="22"/>
          <w:szCs w:val="22"/>
        </w:rPr>
        <w:t xml:space="preserve"> którą reprezentuje:</w:t>
      </w:r>
    </w:p>
    <w:p w:rsidR="002B20EE" w:rsidRPr="00682DC9" w:rsidRDefault="000F6E76" w:rsidP="002B2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42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……………………….</w:t>
      </w:r>
      <w:r w:rsidR="00682DC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82DC9" w:rsidRPr="00682DC9">
        <w:rPr>
          <w:rFonts w:asciiTheme="minorHAnsi" w:hAnsiTheme="minorHAnsi" w:cstheme="minorHAnsi"/>
          <w:sz w:val="22"/>
          <w:szCs w:val="22"/>
        </w:rPr>
        <w:t>- właściciel</w:t>
      </w:r>
    </w:p>
    <w:p w:rsidR="00682DC9" w:rsidRPr="002D4EA7" w:rsidRDefault="00682DC9" w:rsidP="002B2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423"/>
        <w:contextualSpacing/>
        <w:jc w:val="both"/>
        <w:rPr>
          <w:rFonts w:ascii="Calibri" w:hAnsi="Calibri" w:cs="Arial"/>
          <w:bCs/>
          <w:color w:val="000000"/>
          <w:sz w:val="22"/>
          <w:szCs w:val="22"/>
        </w:rPr>
      </w:pPr>
    </w:p>
    <w:p w:rsidR="0000160F" w:rsidRPr="002D4EA7" w:rsidRDefault="002B20EE" w:rsidP="00C6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3"/>
        <w:contextualSpacing/>
        <w:jc w:val="both"/>
        <w:rPr>
          <w:rFonts w:ascii="Calibri" w:hAnsi="Calibri" w:cs="Arial"/>
          <w:bCs/>
          <w:color w:val="000000"/>
          <w:sz w:val="22"/>
          <w:szCs w:val="22"/>
        </w:rPr>
      </w:pPr>
      <w:r w:rsidRPr="002D4EA7">
        <w:rPr>
          <w:rFonts w:ascii="Calibri" w:hAnsi="Calibri" w:cs="Arial"/>
          <w:bCs/>
          <w:color w:val="000000"/>
          <w:sz w:val="22"/>
          <w:szCs w:val="22"/>
        </w:rPr>
        <w:t xml:space="preserve">W trybie zapytania </w:t>
      </w:r>
      <w:r w:rsidR="004275B1" w:rsidRPr="002D4EA7">
        <w:rPr>
          <w:rFonts w:ascii="Calibri" w:hAnsi="Calibri" w:cs="Arial"/>
          <w:bCs/>
          <w:color w:val="000000"/>
          <w:sz w:val="22"/>
          <w:szCs w:val="22"/>
        </w:rPr>
        <w:t>ofertowego</w:t>
      </w:r>
      <w:r w:rsidRPr="002D4EA7">
        <w:rPr>
          <w:rFonts w:ascii="Calibri" w:hAnsi="Calibri" w:cs="Arial"/>
          <w:bCs/>
          <w:color w:val="000000"/>
          <w:sz w:val="22"/>
          <w:szCs w:val="22"/>
        </w:rPr>
        <w:t xml:space="preserve"> w oparciu o Zarządzenie Burmistrza Sulejowa nr </w:t>
      </w:r>
      <w:r w:rsidR="000074EB">
        <w:rPr>
          <w:rFonts w:ascii="Calibri" w:hAnsi="Calibri" w:cs="Arial"/>
          <w:bCs/>
          <w:color w:val="000000"/>
          <w:sz w:val="22"/>
          <w:szCs w:val="22"/>
        </w:rPr>
        <w:t>126/2019</w:t>
      </w:r>
      <w:r w:rsidRPr="002D4EA7">
        <w:rPr>
          <w:rFonts w:ascii="Calibri" w:hAnsi="Calibri" w:cs="Arial"/>
          <w:bCs/>
          <w:color w:val="000000"/>
          <w:sz w:val="22"/>
          <w:szCs w:val="22"/>
        </w:rPr>
        <w:t xml:space="preserve"> z </w:t>
      </w:r>
      <w:proofErr w:type="gramStart"/>
      <w:r w:rsidRPr="002D4EA7">
        <w:rPr>
          <w:rFonts w:ascii="Calibri" w:hAnsi="Calibri" w:cs="Arial"/>
          <w:bCs/>
          <w:color w:val="000000"/>
          <w:sz w:val="22"/>
          <w:szCs w:val="22"/>
        </w:rPr>
        <w:t xml:space="preserve">dnia </w:t>
      </w:r>
      <w:r w:rsidR="00FA4E6F">
        <w:rPr>
          <w:rFonts w:ascii="Calibri" w:hAnsi="Calibri" w:cs="Arial"/>
          <w:bCs/>
          <w:color w:val="000000"/>
          <w:sz w:val="22"/>
          <w:szCs w:val="22"/>
        </w:rPr>
        <w:t xml:space="preserve">                 </w:t>
      </w:r>
      <w:r w:rsidR="000074EB">
        <w:rPr>
          <w:rFonts w:ascii="Calibri" w:hAnsi="Calibri" w:cs="Arial"/>
          <w:bCs/>
          <w:color w:val="000000"/>
          <w:sz w:val="22"/>
          <w:szCs w:val="22"/>
        </w:rPr>
        <w:t>22 lipca</w:t>
      </w:r>
      <w:proofErr w:type="gramEnd"/>
      <w:r w:rsidR="000074EB">
        <w:rPr>
          <w:rFonts w:ascii="Calibri" w:hAnsi="Calibri" w:cs="Arial"/>
          <w:bCs/>
          <w:color w:val="000000"/>
          <w:sz w:val="22"/>
          <w:szCs w:val="22"/>
        </w:rPr>
        <w:t xml:space="preserve"> 2019</w:t>
      </w:r>
      <w:r w:rsidRPr="002D4EA7">
        <w:rPr>
          <w:rFonts w:ascii="Calibri" w:hAnsi="Calibri" w:cs="Arial"/>
          <w:bCs/>
          <w:color w:val="000000"/>
          <w:sz w:val="22"/>
          <w:szCs w:val="22"/>
        </w:rPr>
        <w:t xml:space="preserve"> r. w sprawie wprowadzenia Regulaminu udzielenia zamówień, co do których na podstawie art. 4 ustawy Prawo Zamówień Publicznych wyłączono stosowanie tej ustawy w Urzędzie Miejskim w Sulejowie zawarto umowę o następującej treści:</w:t>
      </w:r>
    </w:p>
    <w:p w:rsidR="002B20EE" w:rsidRPr="002D4EA7" w:rsidRDefault="002B20EE" w:rsidP="002B2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423"/>
        <w:contextualSpacing/>
        <w:jc w:val="both"/>
        <w:rPr>
          <w:rFonts w:ascii="Calibri" w:hAnsi="Calibri" w:cs="Arial"/>
          <w:bCs/>
          <w:color w:val="000000"/>
          <w:sz w:val="22"/>
          <w:szCs w:val="22"/>
        </w:rPr>
      </w:pPr>
    </w:p>
    <w:p w:rsidR="00C25C8C" w:rsidRPr="002D4EA7" w:rsidRDefault="00C25C8C" w:rsidP="00C2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423"/>
        <w:contextualSpacing/>
        <w:jc w:val="center"/>
        <w:rPr>
          <w:rFonts w:ascii="Calibri" w:hAnsi="Calibri" w:cs="Arial"/>
          <w:b/>
          <w:bCs/>
          <w:sz w:val="22"/>
          <w:szCs w:val="22"/>
        </w:rPr>
      </w:pPr>
      <w:r w:rsidRPr="002D4EA7">
        <w:rPr>
          <w:rFonts w:ascii="Calibri" w:hAnsi="Calibri" w:cs="Arial"/>
          <w:b/>
          <w:bCs/>
          <w:sz w:val="22"/>
          <w:szCs w:val="22"/>
        </w:rPr>
        <w:t>§ 1</w:t>
      </w:r>
    </w:p>
    <w:p w:rsidR="00DC54BC" w:rsidRPr="002D4EA7" w:rsidRDefault="0000160F" w:rsidP="000074EB">
      <w:pPr>
        <w:numPr>
          <w:ilvl w:val="0"/>
          <w:numId w:val="2"/>
        </w:numPr>
        <w:ind w:left="284" w:right="423" w:hanging="284"/>
        <w:contextualSpacing/>
        <w:rPr>
          <w:rFonts w:ascii="Calibri" w:hAnsi="Calibri" w:cs="Arial"/>
          <w:bCs/>
          <w:sz w:val="22"/>
          <w:szCs w:val="22"/>
        </w:rPr>
      </w:pPr>
      <w:r w:rsidRPr="002D4EA7">
        <w:rPr>
          <w:rFonts w:ascii="Calibri" w:hAnsi="Calibri" w:cs="Arial"/>
          <w:bCs/>
          <w:sz w:val="22"/>
          <w:szCs w:val="22"/>
        </w:rPr>
        <w:t xml:space="preserve">Podstawę do zawarcia umowy stanowi zapytanie </w:t>
      </w:r>
      <w:r w:rsidR="00765349" w:rsidRPr="002D4EA7">
        <w:rPr>
          <w:rFonts w:ascii="Calibri" w:hAnsi="Calibri" w:cs="Arial"/>
          <w:bCs/>
          <w:sz w:val="22"/>
          <w:szCs w:val="22"/>
        </w:rPr>
        <w:t>ofertowe</w:t>
      </w:r>
      <w:r w:rsidR="009F1A3D">
        <w:rPr>
          <w:rFonts w:ascii="Calibri" w:hAnsi="Calibri" w:cs="Arial"/>
          <w:bCs/>
          <w:sz w:val="22"/>
          <w:szCs w:val="22"/>
        </w:rPr>
        <w:t xml:space="preserve"> Nr IZOŚ.271.23.2020</w:t>
      </w:r>
      <w:r w:rsidRPr="002D4EA7">
        <w:rPr>
          <w:rFonts w:ascii="Calibri" w:hAnsi="Calibri" w:cs="Arial"/>
          <w:bCs/>
          <w:sz w:val="22"/>
          <w:szCs w:val="22"/>
        </w:rPr>
        <w:t xml:space="preserve"> </w:t>
      </w:r>
      <w:proofErr w:type="gramStart"/>
      <w:r w:rsidRPr="002D4EA7">
        <w:rPr>
          <w:rFonts w:ascii="Calibri" w:hAnsi="Calibri" w:cs="Arial"/>
          <w:bCs/>
          <w:sz w:val="22"/>
          <w:szCs w:val="22"/>
        </w:rPr>
        <w:t>z</w:t>
      </w:r>
      <w:proofErr w:type="gramEnd"/>
      <w:r w:rsidRPr="002D4EA7">
        <w:rPr>
          <w:rFonts w:ascii="Calibri" w:hAnsi="Calibri" w:cs="Arial"/>
          <w:bCs/>
          <w:sz w:val="22"/>
          <w:szCs w:val="22"/>
        </w:rPr>
        <w:t xml:space="preserve"> dnia </w:t>
      </w:r>
      <w:r w:rsidR="009F1A3D">
        <w:rPr>
          <w:rFonts w:ascii="Calibri" w:hAnsi="Calibri" w:cs="Arial"/>
          <w:bCs/>
          <w:sz w:val="22"/>
          <w:szCs w:val="22"/>
        </w:rPr>
        <w:t>28.10.2020</w:t>
      </w:r>
      <w:r w:rsidRPr="002D4EA7">
        <w:rPr>
          <w:rFonts w:ascii="Calibri" w:hAnsi="Calibri" w:cs="Arial"/>
          <w:bCs/>
          <w:sz w:val="22"/>
          <w:szCs w:val="22"/>
        </w:rPr>
        <w:t xml:space="preserve"> </w:t>
      </w:r>
      <w:proofErr w:type="gramStart"/>
      <w:r w:rsidRPr="002D4EA7">
        <w:rPr>
          <w:rFonts w:ascii="Calibri" w:hAnsi="Calibri" w:cs="Arial"/>
          <w:bCs/>
          <w:sz w:val="22"/>
          <w:szCs w:val="22"/>
        </w:rPr>
        <w:t>roku</w:t>
      </w:r>
      <w:proofErr w:type="gramEnd"/>
      <w:r w:rsidRPr="002D4EA7">
        <w:rPr>
          <w:rFonts w:ascii="Calibri" w:hAnsi="Calibri" w:cs="Arial"/>
          <w:bCs/>
          <w:sz w:val="22"/>
          <w:szCs w:val="22"/>
        </w:rPr>
        <w:t>.</w:t>
      </w:r>
    </w:p>
    <w:tbl>
      <w:tblPr>
        <w:tblW w:w="9756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756"/>
      </w:tblGrid>
      <w:tr w:rsidR="00116A86" w:rsidRPr="00147723" w:rsidTr="001F7040">
        <w:trPr>
          <w:trHeight w:val="358"/>
        </w:trPr>
        <w:tc>
          <w:tcPr>
            <w:tcW w:w="9756" w:type="dxa"/>
          </w:tcPr>
          <w:p w:rsidR="00116A86" w:rsidRPr="00147723" w:rsidRDefault="0000160F" w:rsidP="00116A86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FA4E6F">
              <w:rPr>
                <w:rFonts w:ascii="Calibri" w:hAnsi="Calibri"/>
                <w:bCs/>
                <w:sz w:val="22"/>
                <w:szCs w:val="22"/>
              </w:rPr>
              <w:t xml:space="preserve">Przedmiotem umowy </w:t>
            </w:r>
            <w:proofErr w:type="gramStart"/>
            <w:r w:rsidRPr="00FA4E6F">
              <w:rPr>
                <w:rFonts w:ascii="Calibri" w:hAnsi="Calibri"/>
                <w:bCs/>
                <w:sz w:val="22"/>
                <w:szCs w:val="22"/>
              </w:rPr>
              <w:t xml:space="preserve">jest </w:t>
            </w:r>
            <w:r w:rsidR="00372632">
              <w:rPr>
                <w:rFonts w:ascii="Calibri" w:hAnsi="Calibri"/>
                <w:bCs/>
                <w:sz w:val="22"/>
                <w:szCs w:val="22"/>
              </w:rPr>
              <w:t xml:space="preserve">  </w:t>
            </w:r>
            <w:r w:rsidR="00116A86" w:rsidRPr="00147723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ZAGOSPODAROWANIE</w:t>
            </w:r>
            <w:proofErr w:type="gramEnd"/>
            <w:r w:rsidR="00116A86" w:rsidRPr="00147723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 TERENU NA CELE REKREACYJNE DLA MIESZKAŃCÓW WSI BARKOWICE - DZ. NR EWID. 325/1, OBRĘB BARKOWICE, GMINA SULEJÓW</w:t>
            </w:r>
          </w:p>
        </w:tc>
      </w:tr>
    </w:tbl>
    <w:p w:rsidR="00116A86" w:rsidRPr="004B6E54" w:rsidRDefault="00116A86" w:rsidP="00116A86">
      <w:pPr>
        <w:ind w:left="1416" w:firstLine="708"/>
        <w:rPr>
          <w:b/>
          <w:sz w:val="22"/>
          <w:szCs w:val="22"/>
        </w:rPr>
      </w:pPr>
    </w:p>
    <w:p w:rsidR="00372632" w:rsidRPr="004B6E54" w:rsidRDefault="00372632" w:rsidP="00116A86">
      <w:pPr>
        <w:pStyle w:val="Default"/>
        <w:rPr>
          <w:b/>
          <w:sz w:val="22"/>
          <w:szCs w:val="22"/>
        </w:rPr>
      </w:pPr>
    </w:p>
    <w:p w:rsidR="00116A86" w:rsidRPr="00116A86" w:rsidRDefault="00DC54BC" w:rsidP="00116A86">
      <w:pPr>
        <w:suppressAutoHyphens w:val="0"/>
        <w:overflowPunct w:val="0"/>
        <w:autoSpaceDN w:val="0"/>
        <w:adjustRightInd w:val="0"/>
        <w:ind w:left="360"/>
        <w:textAlignment w:val="baseline"/>
        <w:rPr>
          <w:b/>
          <w:noProof/>
        </w:rPr>
      </w:pPr>
      <w:r w:rsidRPr="002D4EA7">
        <w:t>W ramach przedmiotu zamówienia należy wykonać</w:t>
      </w:r>
      <w:r w:rsidR="00FA4E6F">
        <w:t>:</w:t>
      </w:r>
      <w:r w:rsidR="00372632">
        <w:t xml:space="preserve"> </w:t>
      </w:r>
    </w:p>
    <w:p w:rsidR="00116A86" w:rsidRPr="001D76ED" w:rsidRDefault="00116A86" w:rsidP="00116A86">
      <w:pPr>
        <w:pStyle w:val="Akapitzlist"/>
        <w:numPr>
          <w:ilvl w:val="0"/>
          <w:numId w:val="29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contextualSpacing w:val="0"/>
        <w:textAlignment w:val="baseline"/>
        <w:rPr>
          <w:b/>
          <w:noProof/>
        </w:rPr>
      </w:pPr>
      <w:r w:rsidRPr="001D76ED">
        <w:rPr>
          <w:b/>
          <w:noProof/>
        </w:rPr>
        <w:t>Zestaw zabawowy ze zjeżdżalnią</w:t>
      </w:r>
    </w:p>
    <w:p w:rsidR="00116A86" w:rsidRPr="001D76ED" w:rsidRDefault="00116A86" w:rsidP="00116A86">
      <w:pPr>
        <w:pStyle w:val="Akapitzlist"/>
        <w:numPr>
          <w:ilvl w:val="0"/>
          <w:numId w:val="29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contextualSpacing w:val="0"/>
        <w:textAlignment w:val="baseline"/>
        <w:rPr>
          <w:b/>
          <w:noProof/>
        </w:rPr>
      </w:pPr>
      <w:r w:rsidRPr="001D76ED">
        <w:rPr>
          <w:b/>
          <w:noProof/>
        </w:rPr>
        <w:t>Huśtawka wagowa</w:t>
      </w:r>
    </w:p>
    <w:p w:rsidR="00116A86" w:rsidRPr="001D76ED" w:rsidRDefault="00116A86" w:rsidP="00116A86">
      <w:pPr>
        <w:pStyle w:val="Akapitzlist"/>
        <w:numPr>
          <w:ilvl w:val="0"/>
          <w:numId w:val="29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contextualSpacing w:val="0"/>
        <w:textAlignment w:val="baseline"/>
        <w:rPr>
          <w:b/>
          <w:noProof/>
        </w:rPr>
      </w:pPr>
      <w:r w:rsidRPr="001D76ED">
        <w:rPr>
          <w:b/>
          <w:noProof/>
        </w:rPr>
        <w:t>Huśtawka wahadłowa</w:t>
      </w:r>
    </w:p>
    <w:p w:rsidR="00116A86" w:rsidRPr="001D76ED" w:rsidRDefault="00116A86" w:rsidP="00116A86">
      <w:pPr>
        <w:pStyle w:val="Akapitzlist"/>
        <w:numPr>
          <w:ilvl w:val="0"/>
          <w:numId w:val="29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contextualSpacing w:val="0"/>
        <w:textAlignment w:val="baseline"/>
        <w:rPr>
          <w:b/>
          <w:noProof/>
        </w:rPr>
      </w:pPr>
      <w:r w:rsidRPr="001D76ED">
        <w:rPr>
          <w:b/>
          <w:noProof/>
        </w:rPr>
        <w:t>Bujak sprężynowy</w:t>
      </w:r>
    </w:p>
    <w:p w:rsidR="00372632" w:rsidRDefault="00372632" w:rsidP="00372632">
      <w:pPr>
        <w:rPr>
          <w:rFonts w:ascii="Calibri" w:hAnsi="Calibri"/>
          <w:sz w:val="22"/>
          <w:szCs w:val="22"/>
        </w:rPr>
      </w:pPr>
    </w:p>
    <w:p w:rsidR="0000160F" w:rsidRPr="002D4EA7" w:rsidRDefault="006C1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423"/>
        <w:contextualSpacing/>
        <w:jc w:val="center"/>
        <w:rPr>
          <w:rFonts w:ascii="Calibri" w:hAnsi="Calibri" w:cs="Arial"/>
          <w:b/>
          <w:bCs/>
          <w:sz w:val="22"/>
          <w:szCs w:val="22"/>
        </w:rPr>
      </w:pPr>
      <w:r w:rsidRPr="002D4EA7">
        <w:rPr>
          <w:rFonts w:ascii="Calibri" w:hAnsi="Calibri" w:cs="Arial"/>
          <w:b/>
          <w:bCs/>
          <w:sz w:val="22"/>
          <w:szCs w:val="22"/>
        </w:rPr>
        <w:t>§ 2</w:t>
      </w:r>
    </w:p>
    <w:p w:rsidR="00AF621E" w:rsidRPr="002D4EA7" w:rsidRDefault="00AF621E" w:rsidP="00C635B6">
      <w:pPr>
        <w:numPr>
          <w:ilvl w:val="0"/>
          <w:numId w:val="3"/>
        </w:numPr>
        <w:ind w:left="284" w:right="-2" w:hanging="284"/>
        <w:contextualSpacing/>
        <w:jc w:val="both"/>
        <w:rPr>
          <w:rFonts w:ascii="Calibri" w:hAnsi="Calibri" w:cs="Arial"/>
          <w:sz w:val="22"/>
          <w:szCs w:val="22"/>
        </w:rPr>
      </w:pPr>
      <w:r w:rsidRPr="002D4EA7">
        <w:rPr>
          <w:rFonts w:ascii="Calibri" w:hAnsi="Calibri" w:cs="Arial"/>
          <w:sz w:val="22"/>
          <w:szCs w:val="22"/>
        </w:rPr>
        <w:t xml:space="preserve">Termin zakończenia robót budowlanych </w:t>
      </w:r>
      <w:r w:rsidR="00A47779" w:rsidRPr="002D4EA7">
        <w:rPr>
          <w:rFonts w:ascii="Calibri" w:hAnsi="Calibri" w:cs="Arial"/>
          <w:sz w:val="22"/>
          <w:szCs w:val="22"/>
        </w:rPr>
        <w:t>–</w:t>
      </w:r>
      <w:r w:rsidR="0007100E" w:rsidRPr="002D4EA7">
        <w:rPr>
          <w:rFonts w:ascii="Calibri" w:hAnsi="Calibri" w:cs="Arial"/>
          <w:sz w:val="22"/>
          <w:szCs w:val="22"/>
        </w:rPr>
        <w:t xml:space="preserve"> </w:t>
      </w:r>
      <w:r w:rsidR="009F1A3D">
        <w:rPr>
          <w:rFonts w:ascii="Calibri" w:hAnsi="Calibri" w:cs="Arial"/>
          <w:b/>
          <w:sz w:val="22"/>
          <w:szCs w:val="22"/>
        </w:rPr>
        <w:t>18.12.2020</w:t>
      </w:r>
      <w:r w:rsidRPr="002D4EA7">
        <w:rPr>
          <w:rFonts w:ascii="Calibri" w:hAnsi="Calibri" w:cs="Arial"/>
          <w:b/>
          <w:sz w:val="22"/>
          <w:szCs w:val="22"/>
        </w:rPr>
        <w:t xml:space="preserve"> r. </w:t>
      </w:r>
    </w:p>
    <w:p w:rsidR="0000160F" w:rsidRPr="002D4EA7" w:rsidRDefault="0000160F" w:rsidP="00C635B6">
      <w:pPr>
        <w:numPr>
          <w:ilvl w:val="0"/>
          <w:numId w:val="3"/>
        </w:numPr>
        <w:ind w:left="284" w:right="-2" w:hanging="284"/>
        <w:contextualSpacing/>
        <w:jc w:val="both"/>
        <w:rPr>
          <w:rFonts w:ascii="Calibri" w:hAnsi="Calibri" w:cs="Arial"/>
          <w:sz w:val="22"/>
          <w:szCs w:val="22"/>
        </w:rPr>
      </w:pPr>
      <w:r w:rsidRPr="002D4EA7">
        <w:rPr>
          <w:rFonts w:ascii="Calibri" w:hAnsi="Calibri" w:cs="Arial"/>
          <w:bCs/>
          <w:sz w:val="22"/>
          <w:szCs w:val="22"/>
        </w:rPr>
        <w:t>Termin ustalony w ust. 1 może ulec zmianie w przypadku wystąpienia opóźnień wynikających z:</w:t>
      </w:r>
    </w:p>
    <w:p w:rsidR="0000160F" w:rsidRPr="002D4EA7" w:rsidRDefault="0000160F" w:rsidP="00C635B6">
      <w:pPr>
        <w:numPr>
          <w:ilvl w:val="0"/>
          <w:numId w:val="4"/>
        </w:numPr>
        <w:tabs>
          <w:tab w:val="left" w:pos="284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="Calibri" w:hAnsi="Calibri" w:cs="Arial"/>
          <w:bCs/>
          <w:sz w:val="22"/>
          <w:szCs w:val="22"/>
        </w:rPr>
      </w:pPr>
      <w:proofErr w:type="gramStart"/>
      <w:r w:rsidRPr="002D4EA7">
        <w:rPr>
          <w:rFonts w:ascii="Calibri" w:hAnsi="Calibri" w:cs="Arial"/>
          <w:bCs/>
          <w:sz w:val="22"/>
          <w:szCs w:val="22"/>
        </w:rPr>
        <w:t>działania</w:t>
      </w:r>
      <w:proofErr w:type="gramEnd"/>
      <w:r w:rsidRPr="002D4EA7">
        <w:rPr>
          <w:rFonts w:ascii="Calibri" w:hAnsi="Calibri" w:cs="Arial"/>
          <w:bCs/>
          <w:sz w:val="22"/>
          <w:szCs w:val="22"/>
        </w:rPr>
        <w:t xml:space="preserve"> siły wyższej mającej bezpośredni wpływ na terminowość wykonania robót,</w:t>
      </w:r>
    </w:p>
    <w:p w:rsidR="0000160F" w:rsidRPr="002D4EA7" w:rsidRDefault="0000160F" w:rsidP="00C635B6">
      <w:pPr>
        <w:numPr>
          <w:ilvl w:val="0"/>
          <w:numId w:val="4"/>
        </w:numPr>
        <w:tabs>
          <w:tab w:val="left" w:pos="284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="Calibri" w:hAnsi="Calibri" w:cs="Arial"/>
          <w:bCs/>
          <w:sz w:val="22"/>
          <w:szCs w:val="22"/>
        </w:rPr>
      </w:pPr>
      <w:proofErr w:type="gramStart"/>
      <w:r w:rsidRPr="002D4EA7">
        <w:rPr>
          <w:rFonts w:ascii="Calibri" w:hAnsi="Calibri" w:cs="Arial"/>
          <w:bCs/>
          <w:sz w:val="22"/>
          <w:szCs w:val="22"/>
        </w:rPr>
        <w:t>wystąpienie</w:t>
      </w:r>
      <w:proofErr w:type="gramEnd"/>
      <w:r w:rsidRPr="002D4EA7">
        <w:rPr>
          <w:rFonts w:ascii="Calibri" w:hAnsi="Calibri" w:cs="Arial"/>
          <w:bCs/>
          <w:sz w:val="22"/>
          <w:szCs w:val="22"/>
        </w:rPr>
        <w:t xml:space="preserve"> okoliczności, których strony umowy nie były w stanie przewidzieć</w:t>
      </w:r>
      <w:r w:rsidR="003225B2" w:rsidRPr="002D4EA7">
        <w:rPr>
          <w:rFonts w:ascii="Calibri" w:hAnsi="Calibri" w:cs="Arial"/>
          <w:bCs/>
          <w:sz w:val="22"/>
          <w:szCs w:val="22"/>
        </w:rPr>
        <w:t>,</w:t>
      </w:r>
    </w:p>
    <w:p w:rsidR="00313306" w:rsidRPr="00313306" w:rsidRDefault="0000160F" w:rsidP="00313306">
      <w:pPr>
        <w:numPr>
          <w:ilvl w:val="0"/>
          <w:numId w:val="4"/>
        </w:numPr>
        <w:tabs>
          <w:tab w:val="left" w:pos="284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="Calibri" w:hAnsi="Calibri" w:cs="Arial"/>
          <w:bCs/>
          <w:sz w:val="22"/>
          <w:szCs w:val="22"/>
        </w:rPr>
      </w:pPr>
      <w:proofErr w:type="gramStart"/>
      <w:r w:rsidRPr="00313306">
        <w:rPr>
          <w:rFonts w:ascii="Calibri" w:hAnsi="Calibri" w:cs="Arial"/>
          <w:bCs/>
          <w:sz w:val="22"/>
          <w:szCs w:val="22"/>
        </w:rPr>
        <w:t>przestojów</w:t>
      </w:r>
      <w:proofErr w:type="gramEnd"/>
      <w:r w:rsidRPr="00313306">
        <w:rPr>
          <w:rFonts w:ascii="Calibri" w:hAnsi="Calibri" w:cs="Arial"/>
          <w:bCs/>
          <w:sz w:val="22"/>
          <w:szCs w:val="22"/>
        </w:rPr>
        <w:t xml:space="preserve"> i opóźnień zawinionych przez Zamawiającego</w:t>
      </w:r>
      <w:r w:rsidR="003225B2" w:rsidRPr="00313306">
        <w:rPr>
          <w:rFonts w:ascii="Calibri" w:hAnsi="Calibri" w:cs="Arial"/>
          <w:bCs/>
          <w:sz w:val="22"/>
          <w:szCs w:val="22"/>
        </w:rPr>
        <w:t>.</w:t>
      </w:r>
    </w:p>
    <w:p w:rsidR="0000160F" w:rsidRPr="002D4EA7" w:rsidRDefault="0000160F" w:rsidP="00C635B6">
      <w:pPr>
        <w:numPr>
          <w:ilvl w:val="0"/>
          <w:numId w:val="3"/>
        </w:numPr>
        <w:ind w:left="284" w:right="-2" w:hanging="284"/>
        <w:contextualSpacing/>
        <w:jc w:val="both"/>
        <w:rPr>
          <w:rFonts w:ascii="Calibri" w:hAnsi="Calibri" w:cs="Arial"/>
          <w:bCs/>
          <w:sz w:val="22"/>
          <w:szCs w:val="22"/>
        </w:rPr>
      </w:pPr>
      <w:r w:rsidRPr="002D4EA7">
        <w:rPr>
          <w:rFonts w:ascii="Calibri" w:hAnsi="Calibri" w:cs="Arial"/>
          <w:bCs/>
          <w:sz w:val="22"/>
          <w:szCs w:val="22"/>
        </w:rPr>
        <w:t>W przypadkach przedstawionych w ust. 2 Strony dopuszczają możliwość ustalenia nowego terminu zakończenia robót.</w:t>
      </w:r>
    </w:p>
    <w:p w:rsidR="00CE620B" w:rsidRPr="002D4EA7" w:rsidRDefault="00CE6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423"/>
        <w:contextualSpacing/>
        <w:jc w:val="center"/>
        <w:rPr>
          <w:rFonts w:ascii="Calibri" w:hAnsi="Calibri" w:cs="Arial"/>
          <w:b/>
          <w:bCs/>
          <w:sz w:val="22"/>
          <w:szCs w:val="22"/>
        </w:rPr>
      </w:pPr>
    </w:p>
    <w:p w:rsidR="004476D9" w:rsidRPr="002D4EA7" w:rsidRDefault="006C1BB3" w:rsidP="004476D9">
      <w:pPr>
        <w:spacing w:line="276" w:lineRule="auto"/>
        <w:ind w:right="-2"/>
        <w:contextualSpacing/>
        <w:jc w:val="center"/>
        <w:rPr>
          <w:rFonts w:ascii="Calibri" w:hAnsi="Calibri" w:cs="Arial"/>
          <w:bCs/>
          <w:sz w:val="22"/>
          <w:szCs w:val="22"/>
        </w:rPr>
      </w:pPr>
      <w:r w:rsidRPr="002D4EA7">
        <w:rPr>
          <w:rFonts w:ascii="Calibri" w:hAnsi="Calibri" w:cs="Arial"/>
          <w:b/>
          <w:bCs/>
          <w:sz w:val="22"/>
          <w:szCs w:val="22"/>
        </w:rPr>
        <w:t>§ 3</w:t>
      </w:r>
    </w:p>
    <w:p w:rsidR="004476D9" w:rsidRPr="002D4EA7" w:rsidRDefault="004476D9" w:rsidP="00C635B6">
      <w:pPr>
        <w:numPr>
          <w:ilvl w:val="0"/>
          <w:numId w:val="5"/>
        </w:numPr>
        <w:ind w:left="284" w:right="-2" w:hanging="284"/>
        <w:contextualSpacing/>
        <w:jc w:val="both"/>
        <w:rPr>
          <w:rFonts w:ascii="Calibri" w:hAnsi="Calibri" w:cs="Arial"/>
          <w:bCs/>
          <w:sz w:val="22"/>
          <w:szCs w:val="22"/>
        </w:rPr>
      </w:pPr>
      <w:r w:rsidRPr="002D4EA7">
        <w:rPr>
          <w:rFonts w:ascii="Calibri" w:hAnsi="Calibri" w:cs="Arial"/>
          <w:bCs/>
          <w:sz w:val="22"/>
          <w:szCs w:val="22"/>
        </w:rPr>
        <w:t xml:space="preserve">Za wykonanie przedmiotu Umowy, określonego w §1 niniejszej Umowy, Strony ustalają wynagrodzenie ryczałtowe w wysokości </w:t>
      </w:r>
      <w:r w:rsidR="00DA424B">
        <w:rPr>
          <w:rFonts w:ascii="Calibri" w:hAnsi="Calibri" w:cs="Arial"/>
          <w:b/>
          <w:bCs/>
          <w:sz w:val="22"/>
          <w:szCs w:val="22"/>
        </w:rPr>
        <w:t>………………..</w:t>
      </w:r>
      <w:r w:rsidRPr="002D4EA7">
        <w:rPr>
          <w:rFonts w:ascii="Calibri" w:hAnsi="Calibri" w:cs="Arial"/>
          <w:bCs/>
          <w:sz w:val="22"/>
          <w:szCs w:val="22"/>
        </w:rPr>
        <w:t xml:space="preserve"> </w:t>
      </w:r>
      <w:proofErr w:type="gramStart"/>
      <w:r w:rsidRPr="002D4EA7">
        <w:rPr>
          <w:rFonts w:ascii="Calibri" w:hAnsi="Calibri" w:cs="Arial"/>
          <w:bCs/>
          <w:sz w:val="22"/>
          <w:szCs w:val="22"/>
        </w:rPr>
        <w:t>złotych</w:t>
      </w:r>
      <w:proofErr w:type="gramEnd"/>
      <w:r w:rsidRPr="002D4EA7">
        <w:rPr>
          <w:rFonts w:ascii="Calibri" w:hAnsi="Calibri" w:cs="Arial"/>
          <w:bCs/>
          <w:sz w:val="22"/>
          <w:szCs w:val="22"/>
        </w:rPr>
        <w:t xml:space="preserve">/brutto </w:t>
      </w:r>
      <w:r w:rsidRPr="00682DC9">
        <w:rPr>
          <w:rFonts w:ascii="Calibri" w:hAnsi="Calibri" w:cs="Arial"/>
          <w:bCs/>
          <w:i/>
          <w:sz w:val="22"/>
          <w:szCs w:val="22"/>
        </w:rPr>
        <w:t xml:space="preserve">(słownie: </w:t>
      </w:r>
      <w:r w:rsidR="00DA424B">
        <w:rPr>
          <w:rFonts w:ascii="Calibri" w:hAnsi="Calibri" w:cs="Arial"/>
          <w:bCs/>
          <w:i/>
          <w:sz w:val="22"/>
          <w:szCs w:val="22"/>
        </w:rPr>
        <w:t>…………………………….</w:t>
      </w:r>
      <w:r w:rsidRPr="00682DC9">
        <w:rPr>
          <w:rFonts w:ascii="Calibri" w:hAnsi="Calibri" w:cs="Arial"/>
          <w:bCs/>
          <w:i/>
          <w:sz w:val="22"/>
          <w:szCs w:val="22"/>
        </w:rPr>
        <w:t xml:space="preserve"> 00/100)</w:t>
      </w:r>
      <w:r w:rsidRPr="002D4EA7">
        <w:rPr>
          <w:rFonts w:ascii="Calibri" w:hAnsi="Calibri" w:cs="Arial"/>
          <w:bCs/>
          <w:sz w:val="22"/>
          <w:szCs w:val="22"/>
        </w:rPr>
        <w:t xml:space="preserve">. Wynagrodzenie obejmuje podatek VAT, w kwocie </w:t>
      </w:r>
      <w:r w:rsidR="00DA424B">
        <w:rPr>
          <w:rFonts w:ascii="Calibri" w:hAnsi="Calibri" w:cs="Arial"/>
          <w:bCs/>
          <w:sz w:val="22"/>
          <w:szCs w:val="22"/>
        </w:rPr>
        <w:t>…………………………………</w:t>
      </w:r>
      <w:r w:rsidRPr="002D4EA7">
        <w:rPr>
          <w:rFonts w:ascii="Calibri" w:hAnsi="Calibri" w:cs="Arial"/>
          <w:bCs/>
          <w:sz w:val="22"/>
          <w:szCs w:val="22"/>
        </w:rPr>
        <w:t>złotych.</w:t>
      </w:r>
    </w:p>
    <w:p w:rsidR="004476D9" w:rsidRPr="002D4EA7" w:rsidRDefault="004476D9" w:rsidP="00C635B6">
      <w:pPr>
        <w:numPr>
          <w:ilvl w:val="0"/>
          <w:numId w:val="5"/>
        </w:numPr>
        <w:ind w:left="284" w:right="-2" w:hanging="284"/>
        <w:contextualSpacing/>
        <w:jc w:val="both"/>
        <w:rPr>
          <w:rFonts w:ascii="Calibri" w:hAnsi="Calibri" w:cs="Arial"/>
          <w:bCs/>
          <w:sz w:val="22"/>
          <w:szCs w:val="22"/>
        </w:rPr>
      </w:pPr>
      <w:r w:rsidRPr="002D4EA7">
        <w:rPr>
          <w:rFonts w:ascii="Calibri" w:hAnsi="Calibri" w:cs="Arial"/>
          <w:bCs/>
          <w:sz w:val="22"/>
          <w:szCs w:val="22"/>
        </w:rPr>
        <w:t>Wynagrodzenie ryczałtowe, o którym mowa w ust 1. obejmuje wszystkie koszty związane</w:t>
      </w:r>
      <w:r w:rsidRPr="002D4EA7">
        <w:rPr>
          <w:rFonts w:ascii="Calibri" w:hAnsi="Calibri" w:cs="Arial"/>
          <w:bCs/>
          <w:sz w:val="22"/>
          <w:szCs w:val="22"/>
        </w:rPr>
        <w:br/>
        <w:t>z realizacją robót objętych w załącznikach i wyjaśnieniami, w tym ryzyko Wykonawcy z tytułu oszacowania wszelkich kosztów związanych z realizacją przedmiotu umowy, a także oddziaływania innych czynników mających lub mogących mieć wpływ na koszty.</w:t>
      </w:r>
    </w:p>
    <w:p w:rsidR="004476D9" w:rsidRPr="002D4EA7" w:rsidRDefault="004476D9" w:rsidP="00C635B6">
      <w:pPr>
        <w:numPr>
          <w:ilvl w:val="0"/>
          <w:numId w:val="5"/>
        </w:numPr>
        <w:ind w:left="284" w:right="-2" w:hanging="284"/>
        <w:contextualSpacing/>
        <w:jc w:val="both"/>
        <w:rPr>
          <w:rFonts w:ascii="Calibri" w:hAnsi="Calibri" w:cs="Arial"/>
          <w:bCs/>
          <w:sz w:val="22"/>
          <w:szCs w:val="22"/>
        </w:rPr>
      </w:pPr>
      <w:r w:rsidRPr="002D4EA7">
        <w:rPr>
          <w:rFonts w:ascii="Calibri" w:hAnsi="Calibri" w:cs="Arial"/>
          <w:bCs/>
          <w:sz w:val="22"/>
          <w:szCs w:val="22"/>
        </w:rPr>
        <w:lastRenderedPageBreak/>
        <w:t>Niedoszacowanie, pominięcie oraz brak rozpoznania zakresu przedmiotu umowy nie może być podstawą do żądania zmiany wynagrodzenia ryczałtowego określonego w ust. 1 niniejszego paragrafu.</w:t>
      </w:r>
    </w:p>
    <w:p w:rsidR="004476D9" w:rsidRPr="002D4EA7" w:rsidRDefault="004476D9" w:rsidP="00C635B6">
      <w:pPr>
        <w:numPr>
          <w:ilvl w:val="0"/>
          <w:numId w:val="5"/>
        </w:numPr>
        <w:ind w:left="284" w:right="-2" w:hanging="284"/>
        <w:contextualSpacing/>
        <w:jc w:val="both"/>
        <w:rPr>
          <w:rFonts w:ascii="Calibri" w:hAnsi="Calibri" w:cs="Arial"/>
          <w:sz w:val="22"/>
          <w:szCs w:val="22"/>
        </w:rPr>
      </w:pPr>
      <w:r w:rsidRPr="002D4EA7">
        <w:rPr>
          <w:rFonts w:ascii="Calibri" w:hAnsi="Calibri" w:cs="Arial"/>
          <w:spacing w:val="-1"/>
          <w:sz w:val="22"/>
          <w:szCs w:val="22"/>
        </w:rPr>
        <w:t>R</w:t>
      </w:r>
      <w:r w:rsidRPr="002D4EA7">
        <w:rPr>
          <w:rFonts w:ascii="Calibri" w:hAnsi="Calibri" w:cs="Arial"/>
          <w:spacing w:val="1"/>
          <w:sz w:val="22"/>
          <w:szCs w:val="22"/>
        </w:rPr>
        <w:t>o</w:t>
      </w:r>
      <w:r w:rsidRPr="002D4EA7">
        <w:rPr>
          <w:rFonts w:ascii="Calibri" w:hAnsi="Calibri" w:cs="Arial"/>
          <w:sz w:val="22"/>
          <w:szCs w:val="22"/>
        </w:rPr>
        <w:t>zlic</w:t>
      </w:r>
      <w:r w:rsidRPr="002D4EA7">
        <w:rPr>
          <w:rFonts w:ascii="Calibri" w:hAnsi="Calibri" w:cs="Arial"/>
          <w:spacing w:val="1"/>
          <w:sz w:val="22"/>
          <w:szCs w:val="22"/>
        </w:rPr>
        <w:t>z</w:t>
      </w:r>
      <w:r w:rsidRPr="002D4EA7">
        <w:rPr>
          <w:rFonts w:ascii="Calibri" w:hAnsi="Calibri" w:cs="Arial"/>
          <w:sz w:val="22"/>
          <w:szCs w:val="22"/>
        </w:rPr>
        <w:t>e</w:t>
      </w:r>
      <w:r w:rsidRPr="002D4EA7">
        <w:rPr>
          <w:rFonts w:ascii="Calibri" w:hAnsi="Calibri" w:cs="Arial"/>
          <w:spacing w:val="-1"/>
          <w:sz w:val="22"/>
          <w:szCs w:val="22"/>
        </w:rPr>
        <w:t>n</w:t>
      </w:r>
      <w:r w:rsidRPr="002D4EA7">
        <w:rPr>
          <w:rFonts w:ascii="Calibri" w:hAnsi="Calibri" w:cs="Arial"/>
          <w:sz w:val="22"/>
          <w:szCs w:val="22"/>
        </w:rPr>
        <w:t>ie</w:t>
      </w:r>
      <w:r w:rsidRPr="002D4EA7">
        <w:rPr>
          <w:rFonts w:ascii="Calibri" w:hAnsi="Calibri" w:cs="Arial"/>
          <w:spacing w:val="6"/>
          <w:sz w:val="22"/>
          <w:szCs w:val="22"/>
        </w:rPr>
        <w:t xml:space="preserve"> </w:t>
      </w:r>
      <w:r w:rsidRPr="002D4EA7">
        <w:rPr>
          <w:rFonts w:ascii="Calibri" w:hAnsi="Calibri" w:cs="Arial"/>
          <w:spacing w:val="-1"/>
          <w:sz w:val="22"/>
          <w:szCs w:val="22"/>
        </w:rPr>
        <w:t>n</w:t>
      </w:r>
      <w:r w:rsidRPr="002D4EA7">
        <w:rPr>
          <w:rFonts w:ascii="Calibri" w:hAnsi="Calibri" w:cs="Arial"/>
          <w:spacing w:val="3"/>
          <w:sz w:val="22"/>
          <w:szCs w:val="22"/>
        </w:rPr>
        <w:t>a</w:t>
      </w:r>
      <w:r w:rsidRPr="002D4EA7">
        <w:rPr>
          <w:rFonts w:ascii="Calibri" w:hAnsi="Calibri" w:cs="Arial"/>
          <w:spacing w:val="-1"/>
          <w:sz w:val="22"/>
          <w:szCs w:val="22"/>
        </w:rPr>
        <w:t>s</w:t>
      </w:r>
      <w:r w:rsidRPr="002D4EA7">
        <w:rPr>
          <w:rFonts w:ascii="Calibri" w:hAnsi="Calibri" w:cs="Arial"/>
          <w:sz w:val="22"/>
          <w:szCs w:val="22"/>
        </w:rPr>
        <w:t>tą</w:t>
      </w:r>
      <w:r w:rsidRPr="002D4EA7">
        <w:rPr>
          <w:rFonts w:ascii="Calibri" w:hAnsi="Calibri" w:cs="Arial"/>
          <w:spacing w:val="1"/>
          <w:sz w:val="22"/>
          <w:szCs w:val="22"/>
        </w:rPr>
        <w:t>p</w:t>
      </w:r>
      <w:r w:rsidRPr="002D4EA7">
        <w:rPr>
          <w:rFonts w:ascii="Calibri" w:hAnsi="Calibri" w:cs="Arial"/>
          <w:sz w:val="22"/>
          <w:szCs w:val="22"/>
        </w:rPr>
        <w:t>i</w:t>
      </w:r>
      <w:r w:rsidRPr="002D4EA7">
        <w:rPr>
          <w:rFonts w:ascii="Calibri" w:hAnsi="Calibri" w:cs="Arial"/>
          <w:spacing w:val="8"/>
          <w:sz w:val="22"/>
          <w:szCs w:val="22"/>
        </w:rPr>
        <w:t xml:space="preserve"> </w:t>
      </w:r>
      <w:r w:rsidRPr="002D4EA7">
        <w:rPr>
          <w:rFonts w:ascii="Calibri" w:hAnsi="Calibri" w:cs="Arial"/>
          <w:spacing w:val="1"/>
          <w:sz w:val="22"/>
          <w:szCs w:val="22"/>
        </w:rPr>
        <w:t>p</w:t>
      </w:r>
      <w:r w:rsidRPr="002D4EA7">
        <w:rPr>
          <w:rFonts w:ascii="Calibri" w:hAnsi="Calibri" w:cs="Arial"/>
          <w:sz w:val="22"/>
          <w:szCs w:val="22"/>
        </w:rPr>
        <w:t>o</w:t>
      </w:r>
      <w:r w:rsidRPr="002D4EA7">
        <w:rPr>
          <w:rFonts w:ascii="Calibri" w:hAnsi="Calibri" w:cs="Arial"/>
          <w:spacing w:val="14"/>
          <w:sz w:val="22"/>
          <w:szCs w:val="22"/>
        </w:rPr>
        <w:t xml:space="preserve"> </w:t>
      </w:r>
      <w:r w:rsidRPr="002D4EA7">
        <w:rPr>
          <w:rFonts w:ascii="Calibri" w:hAnsi="Calibri" w:cs="Arial"/>
          <w:spacing w:val="-2"/>
          <w:sz w:val="22"/>
          <w:szCs w:val="22"/>
        </w:rPr>
        <w:t>w</w:t>
      </w:r>
      <w:r w:rsidRPr="002D4EA7">
        <w:rPr>
          <w:rFonts w:ascii="Calibri" w:hAnsi="Calibri" w:cs="Arial"/>
          <w:spacing w:val="-1"/>
          <w:sz w:val="22"/>
          <w:szCs w:val="22"/>
        </w:rPr>
        <w:t>ys</w:t>
      </w:r>
      <w:r w:rsidRPr="002D4EA7">
        <w:rPr>
          <w:rFonts w:ascii="Calibri" w:hAnsi="Calibri" w:cs="Arial"/>
          <w:sz w:val="22"/>
          <w:szCs w:val="22"/>
        </w:rPr>
        <w:t>t</w:t>
      </w:r>
      <w:r w:rsidRPr="002D4EA7">
        <w:rPr>
          <w:rFonts w:ascii="Calibri" w:hAnsi="Calibri" w:cs="Arial"/>
          <w:spacing w:val="2"/>
          <w:sz w:val="22"/>
          <w:szCs w:val="22"/>
        </w:rPr>
        <w:t>a</w:t>
      </w:r>
      <w:r w:rsidRPr="002D4EA7">
        <w:rPr>
          <w:rFonts w:ascii="Calibri" w:hAnsi="Calibri" w:cs="Arial"/>
          <w:spacing w:val="-2"/>
          <w:sz w:val="22"/>
          <w:szCs w:val="22"/>
        </w:rPr>
        <w:t>w</w:t>
      </w:r>
      <w:r w:rsidRPr="002D4EA7">
        <w:rPr>
          <w:rFonts w:ascii="Calibri" w:hAnsi="Calibri" w:cs="Arial"/>
          <w:sz w:val="22"/>
          <w:szCs w:val="22"/>
        </w:rPr>
        <w:t>i</w:t>
      </w:r>
      <w:r w:rsidRPr="002D4EA7">
        <w:rPr>
          <w:rFonts w:ascii="Calibri" w:hAnsi="Calibri" w:cs="Arial"/>
          <w:spacing w:val="2"/>
          <w:sz w:val="22"/>
          <w:szCs w:val="22"/>
        </w:rPr>
        <w:t>e</w:t>
      </w:r>
      <w:r w:rsidRPr="002D4EA7">
        <w:rPr>
          <w:rFonts w:ascii="Calibri" w:hAnsi="Calibri" w:cs="Arial"/>
          <w:spacing w:val="-1"/>
          <w:sz w:val="22"/>
          <w:szCs w:val="22"/>
        </w:rPr>
        <w:t>n</w:t>
      </w:r>
      <w:r w:rsidRPr="002D4EA7">
        <w:rPr>
          <w:rFonts w:ascii="Calibri" w:hAnsi="Calibri" w:cs="Arial"/>
          <w:spacing w:val="2"/>
          <w:sz w:val="22"/>
          <w:szCs w:val="22"/>
        </w:rPr>
        <w:t>i</w:t>
      </w:r>
      <w:r w:rsidRPr="002D4EA7">
        <w:rPr>
          <w:rFonts w:ascii="Calibri" w:hAnsi="Calibri" w:cs="Arial"/>
          <w:sz w:val="22"/>
          <w:szCs w:val="22"/>
        </w:rPr>
        <w:t>u</w:t>
      </w:r>
      <w:r w:rsidRPr="002D4EA7">
        <w:rPr>
          <w:rFonts w:ascii="Calibri" w:hAnsi="Calibri" w:cs="Arial"/>
          <w:spacing w:val="3"/>
          <w:sz w:val="22"/>
          <w:szCs w:val="22"/>
        </w:rPr>
        <w:t xml:space="preserve"> </w:t>
      </w:r>
      <w:r w:rsidRPr="002D4EA7">
        <w:rPr>
          <w:rFonts w:ascii="Calibri" w:hAnsi="Calibri" w:cs="Arial"/>
          <w:spacing w:val="-2"/>
          <w:sz w:val="22"/>
          <w:szCs w:val="22"/>
        </w:rPr>
        <w:t>f</w:t>
      </w:r>
      <w:r w:rsidRPr="002D4EA7">
        <w:rPr>
          <w:rFonts w:ascii="Calibri" w:hAnsi="Calibri" w:cs="Arial"/>
          <w:sz w:val="22"/>
          <w:szCs w:val="22"/>
        </w:rPr>
        <w:t>a</w:t>
      </w:r>
      <w:r w:rsidRPr="002D4EA7">
        <w:rPr>
          <w:rFonts w:ascii="Calibri" w:hAnsi="Calibri" w:cs="Arial"/>
          <w:spacing w:val="1"/>
          <w:sz w:val="22"/>
          <w:szCs w:val="22"/>
        </w:rPr>
        <w:t>k</w:t>
      </w:r>
      <w:r w:rsidRPr="002D4EA7">
        <w:rPr>
          <w:rFonts w:ascii="Calibri" w:hAnsi="Calibri" w:cs="Arial"/>
          <w:sz w:val="22"/>
          <w:szCs w:val="22"/>
        </w:rPr>
        <w:t>t</w:t>
      </w:r>
      <w:r w:rsidRPr="002D4EA7">
        <w:rPr>
          <w:rFonts w:ascii="Calibri" w:hAnsi="Calibri" w:cs="Arial"/>
          <w:spacing w:val="-1"/>
          <w:sz w:val="22"/>
          <w:szCs w:val="22"/>
        </w:rPr>
        <w:t>u</w:t>
      </w:r>
      <w:r w:rsidRPr="002D4EA7">
        <w:rPr>
          <w:rFonts w:ascii="Calibri" w:hAnsi="Calibri" w:cs="Arial"/>
          <w:spacing w:val="3"/>
          <w:sz w:val="22"/>
          <w:szCs w:val="22"/>
        </w:rPr>
        <w:t>r</w:t>
      </w:r>
      <w:r w:rsidRPr="002D4EA7">
        <w:rPr>
          <w:rFonts w:ascii="Calibri" w:hAnsi="Calibri" w:cs="Arial"/>
          <w:sz w:val="22"/>
          <w:szCs w:val="22"/>
        </w:rPr>
        <w:t>y</w:t>
      </w:r>
      <w:r w:rsidRPr="002D4EA7">
        <w:rPr>
          <w:rFonts w:ascii="Calibri" w:hAnsi="Calibri" w:cs="Arial"/>
          <w:spacing w:val="5"/>
          <w:sz w:val="22"/>
          <w:szCs w:val="22"/>
        </w:rPr>
        <w:t xml:space="preserve"> </w:t>
      </w:r>
      <w:r w:rsidRPr="002D4EA7">
        <w:rPr>
          <w:rFonts w:ascii="Calibri" w:hAnsi="Calibri" w:cs="Arial"/>
          <w:spacing w:val="-1"/>
          <w:sz w:val="22"/>
          <w:szCs w:val="22"/>
        </w:rPr>
        <w:t>k</w:t>
      </w:r>
      <w:r w:rsidRPr="002D4EA7">
        <w:rPr>
          <w:rFonts w:ascii="Calibri" w:hAnsi="Calibri" w:cs="Arial"/>
          <w:spacing w:val="3"/>
          <w:sz w:val="22"/>
          <w:szCs w:val="22"/>
        </w:rPr>
        <w:t>o</w:t>
      </w:r>
      <w:r w:rsidRPr="002D4EA7">
        <w:rPr>
          <w:rFonts w:ascii="Calibri" w:hAnsi="Calibri" w:cs="Arial"/>
          <w:spacing w:val="-1"/>
          <w:sz w:val="22"/>
          <w:szCs w:val="22"/>
        </w:rPr>
        <w:t>ń</w:t>
      </w:r>
      <w:r w:rsidRPr="002D4EA7">
        <w:rPr>
          <w:rFonts w:ascii="Calibri" w:hAnsi="Calibri" w:cs="Arial"/>
          <w:spacing w:val="3"/>
          <w:sz w:val="22"/>
          <w:szCs w:val="22"/>
        </w:rPr>
        <w:t>co</w:t>
      </w:r>
      <w:r w:rsidRPr="002D4EA7">
        <w:rPr>
          <w:rFonts w:ascii="Calibri" w:hAnsi="Calibri" w:cs="Arial"/>
          <w:spacing w:val="-5"/>
          <w:sz w:val="22"/>
          <w:szCs w:val="22"/>
        </w:rPr>
        <w:t>w</w:t>
      </w:r>
      <w:r w:rsidRPr="002D4EA7">
        <w:rPr>
          <w:rFonts w:ascii="Calibri" w:hAnsi="Calibri" w:cs="Arial"/>
          <w:sz w:val="22"/>
          <w:szCs w:val="22"/>
        </w:rPr>
        <w:t>ej</w:t>
      </w:r>
      <w:r w:rsidRPr="002D4EA7">
        <w:rPr>
          <w:rFonts w:ascii="Calibri" w:hAnsi="Calibri" w:cs="Arial"/>
          <w:spacing w:val="7"/>
          <w:sz w:val="22"/>
          <w:szCs w:val="22"/>
        </w:rPr>
        <w:t xml:space="preserve"> </w:t>
      </w:r>
      <w:r w:rsidRPr="002D4EA7">
        <w:rPr>
          <w:rFonts w:ascii="Calibri" w:hAnsi="Calibri" w:cs="Arial"/>
          <w:spacing w:val="-1"/>
          <w:sz w:val="22"/>
          <w:szCs w:val="22"/>
        </w:rPr>
        <w:t>n</w:t>
      </w:r>
      <w:r w:rsidRPr="002D4EA7">
        <w:rPr>
          <w:rFonts w:ascii="Calibri" w:hAnsi="Calibri" w:cs="Arial"/>
          <w:sz w:val="22"/>
          <w:szCs w:val="22"/>
        </w:rPr>
        <w:t>a</w:t>
      </w:r>
      <w:r w:rsidRPr="002D4EA7">
        <w:rPr>
          <w:rFonts w:ascii="Calibri" w:hAnsi="Calibri" w:cs="Arial"/>
          <w:spacing w:val="11"/>
          <w:sz w:val="22"/>
          <w:szCs w:val="22"/>
        </w:rPr>
        <w:t xml:space="preserve"> </w:t>
      </w:r>
      <w:r w:rsidRPr="002D4EA7">
        <w:rPr>
          <w:rFonts w:ascii="Calibri" w:hAnsi="Calibri" w:cs="Arial"/>
          <w:spacing w:val="1"/>
          <w:sz w:val="22"/>
          <w:szCs w:val="22"/>
        </w:rPr>
        <w:t>pod</w:t>
      </w:r>
      <w:r w:rsidRPr="002D4EA7">
        <w:rPr>
          <w:rFonts w:ascii="Calibri" w:hAnsi="Calibri" w:cs="Arial"/>
          <w:spacing w:val="-1"/>
          <w:sz w:val="22"/>
          <w:szCs w:val="22"/>
        </w:rPr>
        <w:t>s</w:t>
      </w:r>
      <w:r w:rsidRPr="002D4EA7">
        <w:rPr>
          <w:rFonts w:ascii="Calibri" w:hAnsi="Calibri" w:cs="Arial"/>
          <w:sz w:val="22"/>
          <w:szCs w:val="22"/>
        </w:rPr>
        <w:t>t</w:t>
      </w:r>
      <w:r w:rsidRPr="002D4EA7">
        <w:rPr>
          <w:rFonts w:ascii="Calibri" w:hAnsi="Calibri" w:cs="Arial"/>
          <w:spacing w:val="2"/>
          <w:sz w:val="22"/>
          <w:szCs w:val="22"/>
        </w:rPr>
        <w:t>a</w:t>
      </w:r>
      <w:r w:rsidRPr="002D4EA7">
        <w:rPr>
          <w:rFonts w:ascii="Calibri" w:hAnsi="Calibri" w:cs="Arial"/>
          <w:spacing w:val="-2"/>
          <w:sz w:val="22"/>
          <w:szCs w:val="22"/>
        </w:rPr>
        <w:t>w</w:t>
      </w:r>
      <w:r w:rsidRPr="002D4EA7">
        <w:rPr>
          <w:rFonts w:ascii="Calibri" w:hAnsi="Calibri" w:cs="Arial"/>
          <w:sz w:val="22"/>
          <w:szCs w:val="22"/>
        </w:rPr>
        <w:t>ie</w:t>
      </w:r>
      <w:r w:rsidRPr="002D4EA7">
        <w:rPr>
          <w:rFonts w:ascii="Calibri" w:hAnsi="Calibri" w:cs="Arial"/>
          <w:spacing w:val="4"/>
          <w:sz w:val="22"/>
          <w:szCs w:val="22"/>
        </w:rPr>
        <w:t xml:space="preserve"> </w:t>
      </w:r>
      <w:r w:rsidRPr="002D4EA7">
        <w:rPr>
          <w:rFonts w:ascii="Calibri" w:hAnsi="Calibri" w:cs="Arial"/>
          <w:spacing w:val="1"/>
          <w:sz w:val="22"/>
          <w:szCs w:val="22"/>
        </w:rPr>
        <w:t xml:space="preserve">protokołu odbioru </w:t>
      </w:r>
      <w:r w:rsidR="00FA4E6F">
        <w:rPr>
          <w:rFonts w:ascii="Calibri" w:hAnsi="Calibri" w:cs="Arial"/>
          <w:spacing w:val="1"/>
          <w:sz w:val="22"/>
          <w:szCs w:val="22"/>
        </w:rPr>
        <w:t>końcowego</w:t>
      </w:r>
      <w:r w:rsidRPr="002D4EA7">
        <w:rPr>
          <w:rFonts w:ascii="Calibri" w:hAnsi="Calibri" w:cs="Arial"/>
          <w:spacing w:val="1"/>
          <w:sz w:val="22"/>
          <w:szCs w:val="22"/>
        </w:rPr>
        <w:t xml:space="preserve">. </w:t>
      </w:r>
    </w:p>
    <w:p w:rsidR="004476D9" w:rsidRPr="002D4EA7" w:rsidRDefault="004476D9" w:rsidP="00C635B6">
      <w:pPr>
        <w:numPr>
          <w:ilvl w:val="0"/>
          <w:numId w:val="5"/>
        </w:numPr>
        <w:ind w:left="284" w:right="-2" w:hanging="284"/>
        <w:contextualSpacing/>
        <w:jc w:val="both"/>
        <w:rPr>
          <w:rFonts w:ascii="Calibri" w:hAnsi="Calibri" w:cs="Arial"/>
          <w:spacing w:val="1"/>
          <w:sz w:val="22"/>
          <w:szCs w:val="22"/>
        </w:rPr>
      </w:pPr>
      <w:r w:rsidRPr="002D4EA7">
        <w:rPr>
          <w:rFonts w:ascii="Calibri" w:hAnsi="Calibri" w:cs="Arial"/>
          <w:spacing w:val="1"/>
          <w:sz w:val="22"/>
          <w:szCs w:val="22"/>
        </w:rPr>
        <w:t>W</w:t>
      </w:r>
      <w:r w:rsidRPr="002D4EA7">
        <w:rPr>
          <w:rFonts w:ascii="Calibri" w:hAnsi="Calibri" w:cs="Arial"/>
          <w:spacing w:val="-1"/>
          <w:sz w:val="22"/>
          <w:szCs w:val="22"/>
        </w:rPr>
        <w:t>yk</w:t>
      </w:r>
      <w:r w:rsidRPr="002D4EA7">
        <w:rPr>
          <w:rFonts w:ascii="Calibri" w:hAnsi="Calibri" w:cs="Arial"/>
          <w:spacing w:val="1"/>
          <w:sz w:val="22"/>
          <w:szCs w:val="22"/>
        </w:rPr>
        <w:t>o</w:t>
      </w:r>
      <w:r w:rsidRPr="002D4EA7">
        <w:rPr>
          <w:rFonts w:ascii="Calibri" w:hAnsi="Calibri" w:cs="Arial"/>
          <w:spacing w:val="-1"/>
          <w:sz w:val="22"/>
          <w:szCs w:val="22"/>
        </w:rPr>
        <w:t>n</w:t>
      </w:r>
      <w:r w:rsidRPr="002D4EA7">
        <w:rPr>
          <w:rFonts w:ascii="Calibri" w:hAnsi="Calibri" w:cs="Arial"/>
          <w:spacing w:val="5"/>
          <w:sz w:val="22"/>
          <w:szCs w:val="22"/>
        </w:rPr>
        <w:t>a</w:t>
      </w:r>
      <w:r w:rsidRPr="002D4EA7">
        <w:rPr>
          <w:rFonts w:ascii="Calibri" w:hAnsi="Calibri" w:cs="Arial"/>
          <w:spacing w:val="-2"/>
          <w:sz w:val="22"/>
          <w:szCs w:val="22"/>
        </w:rPr>
        <w:t>w</w:t>
      </w:r>
      <w:r w:rsidRPr="002D4EA7">
        <w:rPr>
          <w:rFonts w:ascii="Calibri" w:hAnsi="Calibri" w:cs="Arial"/>
          <w:sz w:val="22"/>
          <w:szCs w:val="22"/>
        </w:rPr>
        <w:t>ca</w:t>
      </w:r>
      <w:r w:rsidRPr="002D4EA7">
        <w:rPr>
          <w:rFonts w:ascii="Calibri" w:hAnsi="Calibri" w:cs="Arial"/>
          <w:spacing w:val="-6"/>
          <w:sz w:val="22"/>
          <w:szCs w:val="22"/>
        </w:rPr>
        <w:t xml:space="preserve"> </w:t>
      </w:r>
      <w:r w:rsidRPr="002D4EA7">
        <w:rPr>
          <w:rFonts w:ascii="Calibri" w:hAnsi="Calibri" w:cs="Arial"/>
          <w:sz w:val="22"/>
          <w:szCs w:val="22"/>
        </w:rPr>
        <w:t>w</w:t>
      </w:r>
      <w:r w:rsidRPr="002D4EA7">
        <w:rPr>
          <w:rFonts w:ascii="Calibri" w:hAnsi="Calibri" w:cs="Arial"/>
          <w:spacing w:val="-1"/>
          <w:sz w:val="22"/>
          <w:szCs w:val="22"/>
        </w:rPr>
        <w:t>ys</w:t>
      </w:r>
      <w:r w:rsidRPr="002D4EA7">
        <w:rPr>
          <w:rFonts w:ascii="Calibri" w:hAnsi="Calibri" w:cs="Arial"/>
          <w:sz w:val="22"/>
          <w:szCs w:val="22"/>
        </w:rPr>
        <w:t>t</w:t>
      </w:r>
      <w:r w:rsidRPr="002D4EA7">
        <w:rPr>
          <w:rFonts w:ascii="Calibri" w:hAnsi="Calibri" w:cs="Arial"/>
          <w:spacing w:val="2"/>
          <w:sz w:val="22"/>
          <w:szCs w:val="22"/>
        </w:rPr>
        <w:t>a</w:t>
      </w:r>
      <w:r w:rsidRPr="002D4EA7">
        <w:rPr>
          <w:rFonts w:ascii="Calibri" w:hAnsi="Calibri" w:cs="Arial"/>
          <w:spacing w:val="-2"/>
          <w:sz w:val="22"/>
          <w:szCs w:val="22"/>
        </w:rPr>
        <w:t>w</w:t>
      </w:r>
      <w:r w:rsidRPr="002D4EA7">
        <w:rPr>
          <w:rFonts w:ascii="Calibri" w:hAnsi="Calibri" w:cs="Arial"/>
          <w:sz w:val="22"/>
          <w:szCs w:val="22"/>
        </w:rPr>
        <w:t>i</w:t>
      </w:r>
      <w:r w:rsidRPr="002D4EA7">
        <w:rPr>
          <w:rFonts w:ascii="Calibri" w:hAnsi="Calibri" w:cs="Arial"/>
          <w:spacing w:val="-2"/>
          <w:sz w:val="22"/>
          <w:szCs w:val="22"/>
        </w:rPr>
        <w:t xml:space="preserve"> f</w:t>
      </w:r>
      <w:r w:rsidRPr="002D4EA7">
        <w:rPr>
          <w:rFonts w:ascii="Calibri" w:hAnsi="Calibri" w:cs="Arial"/>
          <w:sz w:val="22"/>
          <w:szCs w:val="22"/>
        </w:rPr>
        <w:t>a</w:t>
      </w:r>
      <w:r w:rsidRPr="002D4EA7">
        <w:rPr>
          <w:rFonts w:ascii="Calibri" w:hAnsi="Calibri" w:cs="Arial"/>
          <w:spacing w:val="1"/>
          <w:sz w:val="22"/>
          <w:szCs w:val="22"/>
        </w:rPr>
        <w:t>k</w:t>
      </w:r>
      <w:r w:rsidRPr="002D4EA7">
        <w:rPr>
          <w:rFonts w:ascii="Calibri" w:hAnsi="Calibri" w:cs="Arial"/>
          <w:sz w:val="22"/>
          <w:szCs w:val="22"/>
        </w:rPr>
        <w:t>t</w:t>
      </w:r>
      <w:r w:rsidRPr="002D4EA7">
        <w:rPr>
          <w:rFonts w:ascii="Calibri" w:hAnsi="Calibri" w:cs="Arial"/>
          <w:spacing w:val="-1"/>
          <w:sz w:val="22"/>
          <w:szCs w:val="22"/>
        </w:rPr>
        <w:t>u</w:t>
      </w:r>
      <w:r w:rsidRPr="002D4EA7">
        <w:rPr>
          <w:rFonts w:ascii="Calibri" w:hAnsi="Calibri" w:cs="Arial"/>
          <w:spacing w:val="1"/>
          <w:sz w:val="22"/>
          <w:szCs w:val="22"/>
        </w:rPr>
        <w:t>r</w:t>
      </w:r>
      <w:r w:rsidRPr="002D4EA7">
        <w:rPr>
          <w:rFonts w:ascii="Calibri" w:hAnsi="Calibri" w:cs="Arial"/>
          <w:sz w:val="22"/>
          <w:szCs w:val="22"/>
        </w:rPr>
        <w:t>ę</w:t>
      </w:r>
      <w:r w:rsidRPr="002D4EA7">
        <w:rPr>
          <w:rFonts w:ascii="Calibri" w:hAnsi="Calibri" w:cs="Arial"/>
          <w:spacing w:val="-3"/>
          <w:sz w:val="22"/>
          <w:szCs w:val="22"/>
        </w:rPr>
        <w:t xml:space="preserve"> </w:t>
      </w:r>
      <w:r w:rsidRPr="002D4EA7">
        <w:rPr>
          <w:rFonts w:ascii="Calibri" w:hAnsi="Calibri" w:cs="Arial"/>
          <w:spacing w:val="-1"/>
          <w:sz w:val="22"/>
          <w:szCs w:val="22"/>
        </w:rPr>
        <w:t>k</w:t>
      </w:r>
      <w:r w:rsidRPr="002D4EA7">
        <w:rPr>
          <w:rFonts w:ascii="Calibri" w:hAnsi="Calibri" w:cs="Arial"/>
          <w:spacing w:val="1"/>
          <w:sz w:val="22"/>
          <w:szCs w:val="22"/>
        </w:rPr>
        <w:t>o</w:t>
      </w:r>
      <w:r w:rsidRPr="002D4EA7">
        <w:rPr>
          <w:rFonts w:ascii="Calibri" w:hAnsi="Calibri" w:cs="Arial"/>
          <w:spacing w:val="-1"/>
          <w:sz w:val="22"/>
          <w:szCs w:val="22"/>
        </w:rPr>
        <w:t>ń</w:t>
      </w:r>
      <w:r w:rsidRPr="002D4EA7">
        <w:rPr>
          <w:rFonts w:ascii="Calibri" w:hAnsi="Calibri" w:cs="Arial"/>
          <w:sz w:val="22"/>
          <w:szCs w:val="22"/>
        </w:rPr>
        <w:t>c</w:t>
      </w:r>
      <w:r w:rsidRPr="002D4EA7">
        <w:rPr>
          <w:rFonts w:ascii="Calibri" w:hAnsi="Calibri" w:cs="Arial"/>
          <w:spacing w:val="4"/>
          <w:sz w:val="22"/>
          <w:szCs w:val="22"/>
        </w:rPr>
        <w:t>o</w:t>
      </w:r>
      <w:r w:rsidRPr="002D4EA7">
        <w:rPr>
          <w:rFonts w:ascii="Calibri" w:hAnsi="Calibri" w:cs="Arial"/>
          <w:spacing w:val="-2"/>
          <w:sz w:val="22"/>
          <w:szCs w:val="22"/>
        </w:rPr>
        <w:t>w</w:t>
      </w:r>
      <w:r w:rsidRPr="002D4EA7">
        <w:rPr>
          <w:rFonts w:ascii="Calibri" w:hAnsi="Calibri" w:cs="Arial"/>
          <w:sz w:val="22"/>
          <w:szCs w:val="22"/>
        </w:rPr>
        <w:t>ą</w:t>
      </w:r>
      <w:r w:rsidRPr="002D4EA7">
        <w:rPr>
          <w:rFonts w:ascii="Calibri" w:hAnsi="Calibri" w:cs="Arial"/>
          <w:spacing w:val="-4"/>
          <w:sz w:val="22"/>
          <w:szCs w:val="22"/>
        </w:rPr>
        <w:t xml:space="preserve"> </w:t>
      </w:r>
      <w:r w:rsidRPr="002D4EA7">
        <w:rPr>
          <w:rFonts w:ascii="Calibri" w:hAnsi="Calibri" w:cs="Arial"/>
          <w:sz w:val="22"/>
          <w:szCs w:val="22"/>
        </w:rPr>
        <w:t>w</w:t>
      </w:r>
      <w:r w:rsidRPr="002D4EA7">
        <w:rPr>
          <w:rFonts w:ascii="Calibri" w:hAnsi="Calibri" w:cs="Arial"/>
          <w:spacing w:val="-1"/>
          <w:sz w:val="22"/>
          <w:szCs w:val="22"/>
        </w:rPr>
        <w:t xml:space="preserve"> </w:t>
      </w:r>
      <w:r w:rsidRPr="002D4EA7">
        <w:rPr>
          <w:rFonts w:ascii="Calibri" w:hAnsi="Calibri" w:cs="Arial"/>
          <w:sz w:val="22"/>
          <w:szCs w:val="22"/>
        </w:rPr>
        <w:t>te</w:t>
      </w:r>
      <w:r w:rsidRPr="002D4EA7">
        <w:rPr>
          <w:rFonts w:ascii="Calibri" w:hAnsi="Calibri" w:cs="Arial"/>
          <w:spacing w:val="3"/>
          <w:sz w:val="22"/>
          <w:szCs w:val="22"/>
        </w:rPr>
        <w:t>r</w:t>
      </w:r>
      <w:r w:rsidRPr="002D4EA7">
        <w:rPr>
          <w:rFonts w:ascii="Calibri" w:hAnsi="Calibri" w:cs="Arial"/>
          <w:spacing w:val="-1"/>
          <w:sz w:val="22"/>
          <w:szCs w:val="22"/>
        </w:rPr>
        <w:t>m</w:t>
      </w:r>
      <w:r w:rsidRPr="002D4EA7">
        <w:rPr>
          <w:rFonts w:ascii="Calibri" w:hAnsi="Calibri" w:cs="Arial"/>
          <w:sz w:val="22"/>
          <w:szCs w:val="22"/>
        </w:rPr>
        <w:t>i</w:t>
      </w:r>
      <w:r w:rsidRPr="002D4EA7">
        <w:rPr>
          <w:rFonts w:ascii="Calibri" w:hAnsi="Calibri" w:cs="Arial"/>
          <w:spacing w:val="-1"/>
          <w:sz w:val="22"/>
          <w:szCs w:val="22"/>
        </w:rPr>
        <w:t>n</w:t>
      </w:r>
      <w:r w:rsidRPr="002D4EA7">
        <w:rPr>
          <w:rFonts w:ascii="Calibri" w:hAnsi="Calibri" w:cs="Arial"/>
          <w:sz w:val="22"/>
          <w:szCs w:val="22"/>
        </w:rPr>
        <w:t>ie</w:t>
      </w:r>
      <w:r w:rsidRPr="002D4EA7">
        <w:rPr>
          <w:rFonts w:ascii="Calibri" w:hAnsi="Calibri" w:cs="Arial"/>
          <w:spacing w:val="-4"/>
          <w:sz w:val="22"/>
          <w:szCs w:val="22"/>
        </w:rPr>
        <w:t xml:space="preserve"> </w:t>
      </w:r>
      <w:r w:rsidRPr="002D4EA7">
        <w:rPr>
          <w:rFonts w:ascii="Calibri" w:hAnsi="Calibri" w:cs="Arial"/>
          <w:spacing w:val="1"/>
          <w:sz w:val="22"/>
          <w:szCs w:val="22"/>
        </w:rPr>
        <w:t>d</w:t>
      </w:r>
      <w:r w:rsidRPr="002D4EA7">
        <w:rPr>
          <w:rFonts w:ascii="Calibri" w:hAnsi="Calibri" w:cs="Arial"/>
          <w:sz w:val="22"/>
          <w:szCs w:val="22"/>
        </w:rPr>
        <w:t>o</w:t>
      </w:r>
      <w:r w:rsidRPr="002D4EA7">
        <w:rPr>
          <w:rFonts w:ascii="Calibri" w:hAnsi="Calibri" w:cs="Arial"/>
          <w:spacing w:val="-1"/>
          <w:sz w:val="22"/>
          <w:szCs w:val="22"/>
        </w:rPr>
        <w:t xml:space="preserve"> </w:t>
      </w:r>
      <w:r w:rsidRPr="002D4EA7">
        <w:rPr>
          <w:rFonts w:ascii="Calibri" w:hAnsi="Calibri" w:cs="Arial"/>
          <w:sz w:val="22"/>
          <w:szCs w:val="22"/>
        </w:rPr>
        <w:t>1</w:t>
      </w:r>
      <w:r w:rsidR="00992281" w:rsidRPr="002D4EA7">
        <w:rPr>
          <w:rFonts w:ascii="Calibri" w:hAnsi="Calibri" w:cs="Arial"/>
          <w:sz w:val="22"/>
          <w:szCs w:val="22"/>
        </w:rPr>
        <w:t>4</w:t>
      </w:r>
      <w:r w:rsidRPr="002D4EA7">
        <w:rPr>
          <w:rFonts w:ascii="Calibri" w:hAnsi="Calibri" w:cs="Arial"/>
          <w:spacing w:val="-1"/>
          <w:sz w:val="22"/>
          <w:szCs w:val="22"/>
        </w:rPr>
        <w:t xml:space="preserve"> </w:t>
      </w:r>
      <w:r w:rsidRPr="002D4EA7">
        <w:rPr>
          <w:rFonts w:ascii="Calibri" w:hAnsi="Calibri" w:cs="Arial"/>
          <w:spacing w:val="1"/>
          <w:sz w:val="22"/>
          <w:szCs w:val="22"/>
        </w:rPr>
        <w:t>d</w:t>
      </w:r>
      <w:r w:rsidRPr="002D4EA7">
        <w:rPr>
          <w:rFonts w:ascii="Calibri" w:hAnsi="Calibri" w:cs="Arial"/>
          <w:spacing w:val="-1"/>
          <w:sz w:val="22"/>
          <w:szCs w:val="22"/>
        </w:rPr>
        <w:t>n</w:t>
      </w:r>
      <w:r w:rsidRPr="002D4EA7">
        <w:rPr>
          <w:rFonts w:ascii="Calibri" w:hAnsi="Calibri" w:cs="Arial"/>
          <w:sz w:val="22"/>
          <w:szCs w:val="22"/>
        </w:rPr>
        <w:t>i</w:t>
      </w:r>
      <w:r w:rsidRPr="002D4EA7">
        <w:rPr>
          <w:rFonts w:ascii="Calibri" w:hAnsi="Calibri" w:cs="Arial"/>
          <w:spacing w:val="-1"/>
          <w:sz w:val="22"/>
          <w:szCs w:val="22"/>
        </w:rPr>
        <w:t xml:space="preserve"> </w:t>
      </w:r>
      <w:r w:rsidRPr="002D4EA7">
        <w:rPr>
          <w:rFonts w:ascii="Calibri" w:hAnsi="Calibri" w:cs="Arial"/>
          <w:spacing w:val="1"/>
          <w:sz w:val="22"/>
          <w:szCs w:val="22"/>
        </w:rPr>
        <w:t>o</w:t>
      </w:r>
      <w:r w:rsidRPr="002D4EA7">
        <w:rPr>
          <w:rFonts w:ascii="Calibri" w:hAnsi="Calibri" w:cs="Arial"/>
          <w:sz w:val="22"/>
          <w:szCs w:val="22"/>
        </w:rPr>
        <w:t>d</w:t>
      </w:r>
      <w:r w:rsidRPr="002D4EA7">
        <w:rPr>
          <w:rFonts w:ascii="Calibri" w:hAnsi="Calibri" w:cs="Arial"/>
          <w:spacing w:val="-1"/>
          <w:sz w:val="22"/>
          <w:szCs w:val="22"/>
        </w:rPr>
        <w:t xml:space="preserve"> </w:t>
      </w:r>
      <w:r w:rsidRPr="002D4EA7">
        <w:rPr>
          <w:rFonts w:ascii="Calibri" w:hAnsi="Calibri" w:cs="Arial"/>
          <w:spacing w:val="1"/>
          <w:sz w:val="22"/>
          <w:szCs w:val="22"/>
        </w:rPr>
        <w:t>d</w:t>
      </w:r>
      <w:r w:rsidRPr="002D4EA7">
        <w:rPr>
          <w:rFonts w:ascii="Calibri" w:hAnsi="Calibri" w:cs="Arial"/>
          <w:sz w:val="22"/>
          <w:szCs w:val="22"/>
        </w:rPr>
        <w:t>a</w:t>
      </w:r>
      <w:r w:rsidRPr="002D4EA7">
        <w:rPr>
          <w:rFonts w:ascii="Calibri" w:hAnsi="Calibri" w:cs="Arial"/>
          <w:spacing w:val="2"/>
          <w:sz w:val="22"/>
          <w:szCs w:val="22"/>
        </w:rPr>
        <w:t>t</w:t>
      </w:r>
      <w:r w:rsidRPr="002D4EA7">
        <w:rPr>
          <w:rFonts w:ascii="Calibri" w:hAnsi="Calibri" w:cs="Arial"/>
          <w:sz w:val="22"/>
          <w:szCs w:val="22"/>
        </w:rPr>
        <w:t>y</w:t>
      </w:r>
      <w:r w:rsidRPr="002D4EA7">
        <w:rPr>
          <w:rFonts w:ascii="Calibri" w:hAnsi="Calibri" w:cs="Arial"/>
          <w:spacing w:val="-6"/>
          <w:sz w:val="22"/>
          <w:szCs w:val="22"/>
        </w:rPr>
        <w:t xml:space="preserve"> </w:t>
      </w:r>
      <w:r w:rsidRPr="002D4EA7">
        <w:rPr>
          <w:rFonts w:ascii="Calibri" w:hAnsi="Calibri" w:cs="Arial"/>
          <w:spacing w:val="1"/>
          <w:sz w:val="22"/>
          <w:szCs w:val="22"/>
        </w:rPr>
        <w:t>odb</w:t>
      </w:r>
      <w:r w:rsidRPr="002D4EA7">
        <w:rPr>
          <w:rFonts w:ascii="Calibri" w:hAnsi="Calibri" w:cs="Arial"/>
          <w:sz w:val="22"/>
          <w:szCs w:val="22"/>
        </w:rPr>
        <w:t>i</w:t>
      </w:r>
      <w:r w:rsidRPr="002D4EA7">
        <w:rPr>
          <w:rFonts w:ascii="Calibri" w:hAnsi="Calibri" w:cs="Arial"/>
          <w:spacing w:val="1"/>
          <w:sz w:val="22"/>
          <w:szCs w:val="22"/>
        </w:rPr>
        <w:t>or</w:t>
      </w:r>
      <w:r w:rsidRPr="002D4EA7">
        <w:rPr>
          <w:rFonts w:ascii="Calibri" w:hAnsi="Calibri" w:cs="Arial"/>
          <w:sz w:val="22"/>
          <w:szCs w:val="22"/>
        </w:rPr>
        <w:t>u</w:t>
      </w:r>
      <w:r w:rsidRPr="002D4EA7">
        <w:rPr>
          <w:rFonts w:ascii="Calibri" w:hAnsi="Calibri" w:cs="Arial"/>
          <w:spacing w:val="-7"/>
          <w:sz w:val="22"/>
          <w:szCs w:val="22"/>
        </w:rPr>
        <w:t xml:space="preserve"> </w:t>
      </w:r>
      <w:r w:rsidRPr="002D4EA7">
        <w:rPr>
          <w:rFonts w:ascii="Calibri" w:hAnsi="Calibri" w:cs="Arial"/>
          <w:spacing w:val="-1"/>
          <w:sz w:val="22"/>
          <w:szCs w:val="22"/>
        </w:rPr>
        <w:t>k</w:t>
      </w:r>
      <w:r w:rsidRPr="002D4EA7">
        <w:rPr>
          <w:rFonts w:ascii="Calibri" w:hAnsi="Calibri" w:cs="Arial"/>
          <w:spacing w:val="3"/>
          <w:sz w:val="22"/>
          <w:szCs w:val="22"/>
        </w:rPr>
        <w:t>o</w:t>
      </w:r>
      <w:r w:rsidRPr="002D4EA7">
        <w:rPr>
          <w:rFonts w:ascii="Calibri" w:hAnsi="Calibri" w:cs="Arial"/>
          <w:spacing w:val="-1"/>
          <w:sz w:val="22"/>
          <w:szCs w:val="22"/>
        </w:rPr>
        <w:t>ń</w:t>
      </w:r>
      <w:r w:rsidRPr="002D4EA7">
        <w:rPr>
          <w:rFonts w:ascii="Calibri" w:hAnsi="Calibri" w:cs="Arial"/>
          <w:sz w:val="22"/>
          <w:szCs w:val="22"/>
        </w:rPr>
        <w:t>c</w:t>
      </w:r>
      <w:r w:rsidRPr="002D4EA7">
        <w:rPr>
          <w:rFonts w:ascii="Calibri" w:hAnsi="Calibri" w:cs="Arial"/>
          <w:spacing w:val="4"/>
          <w:sz w:val="22"/>
          <w:szCs w:val="22"/>
        </w:rPr>
        <w:t>o</w:t>
      </w:r>
      <w:r w:rsidRPr="002D4EA7">
        <w:rPr>
          <w:rFonts w:ascii="Calibri" w:hAnsi="Calibri" w:cs="Arial"/>
          <w:spacing w:val="-5"/>
          <w:sz w:val="22"/>
          <w:szCs w:val="22"/>
        </w:rPr>
        <w:t>w</w:t>
      </w:r>
      <w:r w:rsidRPr="002D4EA7">
        <w:rPr>
          <w:rFonts w:ascii="Calibri" w:hAnsi="Calibri" w:cs="Arial"/>
          <w:spacing w:val="3"/>
          <w:sz w:val="22"/>
          <w:szCs w:val="22"/>
        </w:rPr>
        <w:t>e</w:t>
      </w:r>
      <w:r w:rsidRPr="002D4EA7">
        <w:rPr>
          <w:rFonts w:ascii="Calibri" w:hAnsi="Calibri" w:cs="Arial"/>
          <w:spacing w:val="-1"/>
          <w:sz w:val="22"/>
          <w:szCs w:val="22"/>
        </w:rPr>
        <w:t>g</w:t>
      </w:r>
      <w:r w:rsidRPr="002D4EA7">
        <w:rPr>
          <w:rFonts w:ascii="Calibri" w:hAnsi="Calibri" w:cs="Arial"/>
          <w:spacing w:val="1"/>
          <w:sz w:val="22"/>
          <w:szCs w:val="22"/>
        </w:rPr>
        <w:t>o</w:t>
      </w:r>
      <w:r w:rsidRPr="002D4EA7">
        <w:rPr>
          <w:rFonts w:ascii="Calibri" w:hAnsi="Calibri" w:cs="Arial"/>
          <w:sz w:val="22"/>
          <w:szCs w:val="22"/>
        </w:rPr>
        <w:t>.</w:t>
      </w:r>
    </w:p>
    <w:p w:rsidR="004476D9" w:rsidRPr="002D4EA7" w:rsidRDefault="004476D9" w:rsidP="00C635B6">
      <w:pPr>
        <w:numPr>
          <w:ilvl w:val="0"/>
          <w:numId w:val="5"/>
        </w:numPr>
        <w:ind w:left="284" w:right="-2" w:hanging="284"/>
        <w:contextualSpacing/>
        <w:jc w:val="both"/>
        <w:rPr>
          <w:rFonts w:ascii="Calibri" w:hAnsi="Calibri" w:cs="Arial"/>
          <w:spacing w:val="1"/>
          <w:sz w:val="22"/>
          <w:szCs w:val="22"/>
        </w:rPr>
      </w:pPr>
      <w:r w:rsidRPr="002D4EA7">
        <w:rPr>
          <w:rFonts w:ascii="Calibri" w:hAnsi="Calibri" w:cs="Arial"/>
          <w:spacing w:val="-2"/>
          <w:sz w:val="22"/>
          <w:szCs w:val="22"/>
        </w:rPr>
        <w:t>Z</w:t>
      </w:r>
      <w:r w:rsidRPr="002D4EA7">
        <w:rPr>
          <w:rFonts w:ascii="Calibri" w:hAnsi="Calibri" w:cs="Arial"/>
          <w:spacing w:val="3"/>
          <w:sz w:val="22"/>
          <w:szCs w:val="22"/>
        </w:rPr>
        <w:t>a</w:t>
      </w:r>
      <w:r w:rsidRPr="002D4EA7">
        <w:rPr>
          <w:rFonts w:ascii="Calibri" w:hAnsi="Calibri" w:cs="Arial"/>
          <w:spacing w:val="-1"/>
          <w:sz w:val="22"/>
          <w:szCs w:val="22"/>
        </w:rPr>
        <w:t>m</w:t>
      </w:r>
      <w:r w:rsidRPr="002D4EA7">
        <w:rPr>
          <w:rFonts w:ascii="Calibri" w:hAnsi="Calibri" w:cs="Arial"/>
          <w:spacing w:val="3"/>
          <w:sz w:val="22"/>
          <w:szCs w:val="22"/>
        </w:rPr>
        <w:t>a</w:t>
      </w:r>
      <w:r w:rsidRPr="002D4EA7">
        <w:rPr>
          <w:rFonts w:ascii="Calibri" w:hAnsi="Calibri" w:cs="Arial"/>
          <w:spacing w:val="-2"/>
          <w:sz w:val="22"/>
          <w:szCs w:val="22"/>
        </w:rPr>
        <w:t>w</w:t>
      </w:r>
      <w:r w:rsidRPr="002D4EA7">
        <w:rPr>
          <w:rFonts w:ascii="Calibri" w:hAnsi="Calibri" w:cs="Arial"/>
          <w:sz w:val="22"/>
          <w:szCs w:val="22"/>
        </w:rPr>
        <w:t>ia</w:t>
      </w:r>
      <w:r w:rsidRPr="002D4EA7">
        <w:rPr>
          <w:rFonts w:ascii="Calibri" w:hAnsi="Calibri" w:cs="Arial"/>
          <w:spacing w:val="2"/>
          <w:sz w:val="22"/>
          <w:szCs w:val="22"/>
        </w:rPr>
        <w:t>j</w:t>
      </w:r>
      <w:r w:rsidRPr="002D4EA7">
        <w:rPr>
          <w:rFonts w:ascii="Calibri" w:hAnsi="Calibri" w:cs="Arial"/>
          <w:sz w:val="22"/>
          <w:szCs w:val="22"/>
        </w:rPr>
        <w:t>ą</w:t>
      </w:r>
      <w:r w:rsidRPr="002D4EA7">
        <w:rPr>
          <w:rFonts w:ascii="Calibri" w:hAnsi="Calibri" w:cs="Arial"/>
          <w:spacing w:val="3"/>
          <w:sz w:val="22"/>
          <w:szCs w:val="22"/>
        </w:rPr>
        <w:t>c</w:t>
      </w:r>
      <w:r w:rsidRPr="002D4EA7">
        <w:rPr>
          <w:rFonts w:ascii="Calibri" w:hAnsi="Calibri" w:cs="Arial"/>
          <w:sz w:val="22"/>
          <w:szCs w:val="22"/>
        </w:rPr>
        <w:t>y</w:t>
      </w:r>
      <w:r w:rsidRPr="002D4EA7">
        <w:rPr>
          <w:rFonts w:ascii="Calibri" w:hAnsi="Calibri" w:cs="Arial"/>
          <w:spacing w:val="34"/>
          <w:sz w:val="22"/>
          <w:szCs w:val="22"/>
        </w:rPr>
        <w:t xml:space="preserve"> </w:t>
      </w:r>
      <w:r w:rsidRPr="002D4EA7">
        <w:rPr>
          <w:rFonts w:ascii="Calibri" w:hAnsi="Calibri" w:cs="Arial"/>
          <w:spacing w:val="1"/>
          <w:sz w:val="22"/>
          <w:szCs w:val="22"/>
        </w:rPr>
        <w:t>do</w:t>
      </w:r>
      <w:r w:rsidRPr="002D4EA7">
        <w:rPr>
          <w:rFonts w:ascii="Calibri" w:hAnsi="Calibri" w:cs="Arial"/>
          <w:spacing w:val="-1"/>
          <w:sz w:val="22"/>
          <w:szCs w:val="22"/>
        </w:rPr>
        <w:t>k</w:t>
      </w:r>
      <w:r w:rsidRPr="002D4EA7">
        <w:rPr>
          <w:rFonts w:ascii="Calibri" w:hAnsi="Calibri" w:cs="Arial"/>
          <w:spacing w:val="1"/>
          <w:sz w:val="22"/>
          <w:szCs w:val="22"/>
        </w:rPr>
        <w:t>o</w:t>
      </w:r>
      <w:r w:rsidRPr="002D4EA7">
        <w:rPr>
          <w:rFonts w:ascii="Calibri" w:hAnsi="Calibri" w:cs="Arial"/>
          <w:spacing w:val="-1"/>
          <w:sz w:val="22"/>
          <w:szCs w:val="22"/>
        </w:rPr>
        <w:t>n</w:t>
      </w:r>
      <w:r w:rsidRPr="002D4EA7">
        <w:rPr>
          <w:rFonts w:ascii="Calibri" w:hAnsi="Calibri" w:cs="Arial"/>
          <w:sz w:val="22"/>
          <w:szCs w:val="22"/>
        </w:rPr>
        <w:t>a</w:t>
      </w:r>
      <w:r w:rsidRPr="002D4EA7">
        <w:rPr>
          <w:rFonts w:ascii="Calibri" w:hAnsi="Calibri" w:cs="Arial"/>
          <w:spacing w:val="45"/>
          <w:sz w:val="22"/>
          <w:szCs w:val="22"/>
        </w:rPr>
        <w:t xml:space="preserve"> </w:t>
      </w:r>
      <w:r w:rsidRPr="002D4EA7">
        <w:rPr>
          <w:rFonts w:ascii="Calibri" w:hAnsi="Calibri" w:cs="Arial"/>
          <w:sz w:val="22"/>
          <w:szCs w:val="22"/>
        </w:rPr>
        <w:t>z</w:t>
      </w:r>
      <w:r w:rsidRPr="002D4EA7">
        <w:rPr>
          <w:rFonts w:ascii="Calibri" w:hAnsi="Calibri" w:cs="Arial"/>
          <w:spacing w:val="1"/>
          <w:sz w:val="22"/>
          <w:szCs w:val="22"/>
        </w:rPr>
        <w:t>ap</w:t>
      </w:r>
      <w:r w:rsidRPr="002D4EA7">
        <w:rPr>
          <w:rFonts w:ascii="Calibri" w:hAnsi="Calibri" w:cs="Arial"/>
          <w:sz w:val="22"/>
          <w:szCs w:val="22"/>
        </w:rPr>
        <w:t>ła</w:t>
      </w:r>
      <w:r w:rsidRPr="002D4EA7">
        <w:rPr>
          <w:rFonts w:ascii="Calibri" w:hAnsi="Calibri" w:cs="Arial"/>
          <w:spacing w:val="2"/>
          <w:sz w:val="22"/>
          <w:szCs w:val="22"/>
        </w:rPr>
        <w:t>t</w:t>
      </w:r>
      <w:r w:rsidRPr="002D4EA7">
        <w:rPr>
          <w:rFonts w:ascii="Calibri" w:hAnsi="Calibri" w:cs="Arial"/>
          <w:sz w:val="22"/>
          <w:szCs w:val="22"/>
        </w:rPr>
        <w:t>y</w:t>
      </w:r>
      <w:r w:rsidRPr="002D4EA7">
        <w:rPr>
          <w:rFonts w:ascii="Calibri" w:hAnsi="Calibri" w:cs="Arial"/>
          <w:spacing w:val="43"/>
          <w:sz w:val="22"/>
          <w:szCs w:val="22"/>
        </w:rPr>
        <w:t xml:space="preserve"> </w:t>
      </w:r>
      <w:r w:rsidRPr="002D4EA7">
        <w:rPr>
          <w:rFonts w:ascii="Calibri" w:hAnsi="Calibri" w:cs="Arial"/>
          <w:spacing w:val="-2"/>
          <w:sz w:val="22"/>
          <w:szCs w:val="22"/>
        </w:rPr>
        <w:t>w</w:t>
      </w:r>
      <w:r w:rsidRPr="002D4EA7">
        <w:rPr>
          <w:rFonts w:ascii="Calibri" w:hAnsi="Calibri" w:cs="Arial"/>
          <w:spacing w:val="-1"/>
          <w:sz w:val="22"/>
          <w:szCs w:val="22"/>
        </w:rPr>
        <w:t>y</w:t>
      </w:r>
      <w:r w:rsidRPr="002D4EA7">
        <w:rPr>
          <w:rFonts w:ascii="Calibri" w:hAnsi="Calibri" w:cs="Arial"/>
          <w:spacing w:val="1"/>
          <w:sz w:val="22"/>
          <w:szCs w:val="22"/>
        </w:rPr>
        <w:t>n</w:t>
      </w:r>
      <w:r w:rsidRPr="002D4EA7">
        <w:rPr>
          <w:rFonts w:ascii="Calibri" w:hAnsi="Calibri" w:cs="Arial"/>
          <w:sz w:val="22"/>
          <w:szCs w:val="22"/>
        </w:rPr>
        <w:t>a</w:t>
      </w:r>
      <w:r w:rsidRPr="002D4EA7">
        <w:rPr>
          <w:rFonts w:ascii="Calibri" w:hAnsi="Calibri" w:cs="Arial"/>
          <w:spacing w:val="-1"/>
          <w:sz w:val="22"/>
          <w:szCs w:val="22"/>
        </w:rPr>
        <w:t>g</w:t>
      </w:r>
      <w:r w:rsidRPr="002D4EA7">
        <w:rPr>
          <w:rFonts w:ascii="Calibri" w:hAnsi="Calibri" w:cs="Arial"/>
          <w:spacing w:val="1"/>
          <w:sz w:val="22"/>
          <w:szCs w:val="22"/>
        </w:rPr>
        <w:t>rod</w:t>
      </w:r>
      <w:r w:rsidRPr="002D4EA7">
        <w:rPr>
          <w:rFonts w:ascii="Calibri" w:hAnsi="Calibri" w:cs="Arial"/>
          <w:sz w:val="22"/>
          <w:szCs w:val="22"/>
        </w:rPr>
        <w:t>z</w:t>
      </w:r>
      <w:r w:rsidRPr="002D4EA7">
        <w:rPr>
          <w:rFonts w:ascii="Calibri" w:hAnsi="Calibri" w:cs="Arial"/>
          <w:spacing w:val="1"/>
          <w:sz w:val="22"/>
          <w:szCs w:val="22"/>
        </w:rPr>
        <w:t>e</w:t>
      </w:r>
      <w:r w:rsidRPr="002D4EA7">
        <w:rPr>
          <w:rFonts w:ascii="Calibri" w:hAnsi="Calibri" w:cs="Arial"/>
          <w:spacing w:val="-1"/>
          <w:sz w:val="22"/>
          <w:szCs w:val="22"/>
        </w:rPr>
        <w:t>n</w:t>
      </w:r>
      <w:r w:rsidRPr="002D4EA7">
        <w:rPr>
          <w:rFonts w:ascii="Calibri" w:hAnsi="Calibri" w:cs="Arial"/>
          <w:sz w:val="22"/>
          <w:szCs w:val="22"/>
        </w:rPr>
        <w:t>ia</w:t>
      </w:r>
      <w:r w:rsidRPr="002D4EA7">
        <w:rPr>
          <w:rFonts w:ascii="Calibri" w:hAnsi="Calibri" w:cs="Arial"/>
          <w:spacing w:val="39"/>
          <w:sz w:val="22"/>
          <w:szCs w:val="22"/>
        </w:rPr>
        <w:t xml:space="preserve"> </w:t>
      </w:r>
      <w:r w:rsidRPr="002D4EA7">
        <w:rPr>
          <w:rFonts w:ascii="Calibri" w:hAnsi="Calibri" w:cs="Arial"/>
          <w:spacing w:val="4"/>
          <w:sz w:val="22"/>
          <w:szCs w:val="22"/>
        </w:rPr>
        <w:t>W</w:t>
      </w:r>
      <w:r w:rsidRPr="002D4EA7">
        <w:rPr>
          <w:rFonts w:ascii="Calibri" w:hAnsi="Calibri" w:cs="Arial"/>
          <w:spacing w:val="-1"/>
          <w:sz w:val="22"/>
          <w:szCs w:val="22"/>
        </w:rPr>
        <w:t>yk</w:t>
      </w:r>
      <w:r w:rsidRPr="002D4EA7">
        <w:rPr>
          <w:rFonts w:ascii="Calibri" w:hAnsi="Calibri" w:cs="Arial"/>
          <w:spacing w:val="1"/>
          <w:sz w:val="22"/>
          <w:szCs w:val="22"/>
        </w:rPr>
        <w:t>o</w:t>
      </w:r>
      <w:r w:rsidRPr="002D4EA7">
        <w:rPr>
          <w:rFonts w:ascii="Calibri" w:hAnsi="Calibri" w:cs="Arial"/>
          <w:spacing w:val="-1"/>
          <w:sz w:val="22"/>
          <w:szCs w:val="22"/>
        </w:rPr>
        <w:t>n</w:t>
      </w:r>
      <w:r w:rsidRPr="002D4EA7">
        <w:rPr>
          <w:rFonts w:ascii="Calibri" w:hAnsi="Calibri" w:cs="Arial"/>
          <w:spacing w:val="3"/>
          <w:sz w:val="22"/>
          <w:szCs w:val="22"/>
        </w:rPr>
        <w:t>a</w:t>
      </w:r>
      <w:r w:rsidRPr="002D4EA7">
        <w:rPr>
          <w:rFonts w:ascii="Calibri" w:hAnsi="Calibri" w:cs="Arial"/>
          <w:spacing w:val="-2"/>
          <w:sz w:val="22"/>
          <w:szCs w:val="22"/>
        </w:rPr>
        <w:t>w</w:t>
      </w:r>
      <w:r w:rsidRPr="002D4EA7">
        <w:rPr>
          <w:rFonts w:ascii="Calibri" w:hAnsi="Calibri" w:cs="Arial"/>
          <w:spacing w:val="3"/>
          <w:sz w:val="22"/>
          <w:szCs w:val="22"/>
        </w:rPr>
        <w:t>c</w:t>
      </w:r>
      <w:r w:rsidRPr="002D4EA7">
        <w:rPr>
          <w:rFonts w:ascii="Calibri" w:hAnsi="Calibri" w:cs="Arial"/>
          <w:sz w:val="22"/>
          <w:szCs w:val="22"/>
        </w:rPr>
        <w:t>y</w:t>
      </w:r>
      <w:r w:rsidRPr="002D4EA7">
        <w:rPr>
          <w:rFonts w:ascii="Calibri" w:hAnsi="Calibri" w:cs="Arial"/>
          <w:spacing w:val="42"/>
          <w:sz w:val="22"/>
          <w:szCs w:val="22"/>
        </w:rPr>
        <w:t xml:space="preserve"> </w:t>
      </w:r>
      <w:r w:rsidRPr="002D4EA7">
        <w:rPr>
          <w:rFonts w:ascii="Calibri" w:hAnsi="Calibri" w:cs="Arial"/>
          <w:spacing w:val="-5"/>
          <w:sz w:val="22"/>
          <w:szCs w:val="22"/>
        </w:rPr>
        <w:t>w</w:t>
      </w:r>
      <w:r w:rsidRPr="002D4EA7">
        <w:rPr>
          <w:rFonts w:ascii="Calibri" w:hAnsi="Calibri" w:cs="Arial"/>
          <w:sz w:val="22"/>
          <w:szCs w:val="22"/>
        </w:rPr>
        <w:t>e</w:t>
      </w:r>
      <w:r w:rsidRPr="002D4EA7">
        <w:rPr>
          <w:rFonts w:ascii="Calibri" w:hAnsi="Calibri" w:cs="Arial"/>
          <w:spacing w:val="1"/>
          <w:sz w:val="22"/>
          <w:szCs w:val="22"/>
        </w:rPr>
        <w:t>d</w:t>
      </w:r>
      <w:r w:rsidRPr="002D4EA7">
        <w:rPr>
          <w:rFonts w:ascii="Calibri" w:hAnsi="Calibri" w:cs="Arial"/>
          <w:spacing w:val="2"/>
          <w:sz w:val="22"/>
          <w:szCs w:val="22"/>
        </w:rPr>
        <w:t>ł</w:t>
      </w:r>
      <w:r w:rsidRPr="002D4EA7">
        <w:rPr>
          <w:rFonts w:ascii="Calibri" w:hAnsi="Calibri" w:cs="Arial"/>
          <w:spacing w:val="1"/>
          <w:sz w:val="22"/>
          <w:szCs w:val="22"/>
        </w:rPr>
        <w:t>u</w:t>
      </w:r>
      <w:r w:rsidRPr="002D4EA7">
        <w:rPr>
          <w:rFonts w:ascii="Calibri" w:hAnsi="Calibri" w:cs="Arial"/>
          <w:sz w:val="22"/>
          <w:szCs w:val="22"/>
        </w:rPr>
        <w:t>g</w:t>
      </w:r>
      <w:r w:rsidRPr="002D4EA7">
        <w:rPr>
          <w:rFonts w:ascii="Calibri" w:hAnsi="Calibri" w:cs="Arial"/>
          <w:spacing w:val="43"/>
          <w:sz w:val="22"/>
          <w:szCs w:val="22"/>
        </w:rPr>
        <w:t xml:space="preserve"> </w:t>
      </w:r>
      <w:r w:rsidRPr="002D4EA7">
        <w:rPr>
          <w:rFonts w:ascii="Calibri" w:hAnsi="Calibri" w:cs="Arial"/>
          <w:sz w:val="22"/>
          <w:szCs w:val="22"/>
        </w:rPr>
        <w:t>w</w:t>
      </w:r>
      <w:r w:rsidRPr="002D4EA7">
        <w:rPr>
          <w:rFonts w:ascii="Calibri" w:hAnsi="Calibri" w:cs="Arial"/>
          <w:spacing w:val="-1"/>
          <w:sz w:val="22"/>
          <w:szCs w:val="22"/>
        </w:rPr>
        <w:t>ys</w:t>
      </w:r>
      <w:r w:rsidRPr="002D4EA7">
        <w:rPr>
          <w:rFonts w:ascii="Calibri" w:hAnsi="Calibri" w:cs="Arial"/>
          <w:sz w:val="22"/>
          <w:szCs w:val="22"/>
        </w:rPr>
        <w:t>t</w:t>
      </w:r>
      <w:r w:rsidRPr="002D4EA7">
        <w:rPr>
          <w:rFonts w:ascii="Calibri" w:hAnsi="Calibri" w:cs="Arial"/>
          <w:spacing w:val="2"/>
          <w:sz w:val="22"/>
          <w:szCs w:val="22"/>
        </w:rPr>
        <w:t>a</w:t>
      </w:r>
      <w:r w:rsidRPr="002D4EA7">
        <w:rPr>
          <w:rFonts w:ascii="Calibri" w:hAnsi="Calibri" w:cs="Arial"/>
          <w:spacing w:val="-2"/>
          <w:sz w:val="22"/>
          <w:szCs w:val="22"/>
        </w:rPr>
        <w:t>w</w:t>
      </w:r>
      <w:r w:rsidRPr="002D4EA7">
        <w:rPr>
          <w:rFonts w:ascii="Calibri" w:hAnsi="Calibri" w:cs="Arial"/>
          <w:spacing w:val="2"/>
          <w:sz w:val="22"/>
          <w:szCs w:val="22"/>
        </w:rPr>
        <w:t>i</w:t>
      </w:r>
      <w:r w:rsidRPr="002D4EA7">
        <w:rPr>
          <w:rFonts w:ascii="Calibri" w:hAnsi="Calibri" w:cs="Arial"/>
          <w:sz w:val="22"/>
          <w:szCs w:val="22"/>
        </w:rPr>
        <w:t>a</w:t>
      </w:r>
      <w:r w:rsidRPr="002D4EA7">
        <w:rPr>
          <w:rFonts w:ascii="Calibri" w:hAnsi="Calibri" w:cs="Arial"/>
          <w:spacing w:val="1"/>
          <w:sz w:val="22"/>
          <w:szCs w:val="22"/>
        </w:rPr>
        <w:t>n</w:t>
      </w:r>
      <w:r w:rsidR="00E3054C">
        <w:rPr>
          <w:rFonts w:ascii="Calibri" w:hAnsi="Calibri" w:cs="Arial"/>
          <w:spacing w:val="1"/>
          <w:sz w:val="22"/>
          <w:szCs w:val="22"/>
        </w:rPr>
        <w:t>ej</w:t>
      </w:r>
      <w:r w:rsidRPr="002D4EA7">
        <w:rPr>
          <w:rFonts w:ascii="Calibri" w:hAnsi="Calibri" w:cs="Arial"/>
          <w:spacing w:val="36"/>
          <w:sz w:val="22"/>
          <w:szCs w:val="22"/>
        </w:rPr>
        <w:t xml:space="preserve"> </w:t>
      </w:r>
      <w:r w:rsidRPr="002D4EA7">
        <w:rPr>
          <w:rFonts w:ascii="Calibri" w:hAnsi="Calibri" w:cs="Arial"/>
          <w:spacing w:val="1"/>
          <w:sz w:val="22"/>
          <w:szCs w:val="22"/>
        </w:rPr>
        <w:t>pr</w:t>
      </w:r>
      <w:r w:rsidRPr="002D4EA7">
        <w:rPr>
          <w:rFonts w:ascii="Calibri" w:hAnsi="Calibri" w:cs="Arial"/>
          <w:sz w:val="22"/>
          <w:szCs w:val="22"/>
        </w:rPr>
        <w:t>z</w:t>
      </w:r>
      <w:r w:rsidRPr="002D4EA7">
        <w:rPr>
          <w:rFonts w:ascii="Calibri" w:hAnsi="Calibri" w:cs="Arial"/>
          <w:spacing w:val="1"/>
          <w:sz w:val="22"/>
          <w:szCs w:val="22"/>
        </w:rPr>
        <w:t>e</w:t>
      </w:r>
      <w:r w:rsidRPr="002D4EA7">
        <w:rPr>
          <w:rFonts w:ascii="Calibri" w:hAnsi="Calibri" w:cs="Arial"/>
          <w:sz w:val="22"/>
          <w:szCs w:val="22"/>
        </w:rPr>
        <w:t>z</w:t>
      </w:r>
      <w:r w:rsidRPr="002D4EA7">
        <w:rPr>
          <w:rFonts w:ascii="Calibri" w:hAnsi="Calibri" w:cs="Arial"/>
          <w:spacing w:val="45"/>
          <w:sz w:val="22"/>
          <w:szCs w:val="22"/>
        </w:rPr>
        <w:t xml:space="preserve"> </w:t>
      </w:r>
      <w:r w:rsidRPr="002D4EA7">
        <w:rPr>
          <w:rFonts w:ascii="Calibri" w:hAnsi="Calibri" w:cs="Arial"/>
          <w:spacing w:val="-1"/>
          <w:sz w:val="22"/>
          <w:szCs w:val="22"/>
        </w:rPr>
        <w:t>n</w:t>
      </w:r>
      <w:r w:rsidRPr="002D4EA7">
        <w:rPr>
          <w:rFonts w:ascii="Calibri" w:hAnsi="Calibri" w:cs="Arial"/>
          <w:sz w:val="22"/>
          <w:szCs w:val="22"/>
        </w:rPr>
        <w:t>i</w:t>
      </w:r>
      <w:r w:rsidRPr="002D4EA7">
        <w:rPr>
          <w:rFonts w:ascii="Calibri" w:hAnsi="Calibri" w:cs="Arial"/>
          <w:spacing w:val="2"/>
          <w:sz w:val="22"/>
          <w:szCs w:val="22"/>
        </w:rPr>
        <w:t>e</w:t>
      </w:r>
      <w:r w:rsidRPr="002D4EA7">
        <w:rPr>
          <w:rFonts w:ascii="Calibri" w:hAnsi="Calibri" w:cs="Arial"/>
          <w:spacing w:val="-1"/>
          <w:sz w:val="22"/>
          <w:szCs w:val="22"/>
        </w:rPr>
        <w:t>g</w:t>
      </w:r>
      <w:r w:rsidRPr="002D4EA7">
        <w:rPr>
          <w:rFonts w:ascii="Calibri" w:hAnsi="Calibri" w:cs="Arial"/>
          <w:sz w:val="22"/>
          <w:szCs w:val="22"/>
        </w:rPr>
        <w:t>o</w:t>
      </w:r>
      <w:r w:rsidRPr="002D4EA7">
        <w:rPr>
          <w:rFonts w:ascii="Calibri" w:hAnsi="Calibri" w:cs="Arial"/>
          <w:spacing w:val="45"/>
          <w:sz w:val="22"/>
          <w:szCs w:val="22"/>
        </w:rPr>
        <w:t xml:space="preserve"> </w:t>
      </w:r>
      <w:r w:rsidRPr="002D4EA7">
        <w:rPr>
          <w:rFonts w:ascii="Calibri" w:hAnsi="Calibri" w:cs="Arial"/>
          <w:spacing w:val="-2"/>
          <w:sz w:val="22"/>
          <w:szCs w:val="22"/>
        </w:rPr>
        <w:t>f</w:t>
      </w:r>
      <w:r w:rsidRPr="002D4EA7">
        <w:rPr>
          <w:rFonts w:ascii="Calibri" w:hAnsi="Calibri" w:cs="Arial"/>
          <w:sz w:val="22"/>
          <w:szCs w:val="22"/>
        </w:rPr>
        <w:t>a</w:t>
      </w:r>
      <w:r w:rsidRPr="002D4EA7">
        <w:rPr>
          <w:rFonts w:ascii="Calibri" w:hAnsi="Calibri" w:cs="Arial"/>
          <w:spacing w:val="2"/>
          <w:sz w:val="22"/>
          <w:szCs w:val="22"/>
        </w:rPr>
        <w:t>k</w:t>
      </w:r>
      <w:r w:rsidRPr="002D4EA7">
        <w:rPr>
          <w:rFonts w:ascii="Calibri" w:hAnsi="Calibri" w:cs="Arial"/>
          <w:sz w:val="22"/>
          <w:szCs w:val="22"/>
        </w:rPr>
        <w:t>t</w:t>
      </w:r>
      <w:r w:rsidRPr="002D4EA7">
        <w:rPr>
          <w:rFonts w:ascii="Calibri" w:hAnsi="Calibri" w:cs="Arial"/>
          <w:spacing w:val="-1"/>
          <w:sz w:val="22"/>
          <w:szCs w:val="22"/>
        </w:rPr>
        <w:t>u</w:t>
      </w:r>
      <w:r w:rsidRPr="002D4EA7">
        <w:rPr>
          <w:rFonts w:ascii="Calibri" w:hAnsi="Calibri" w:cs="Arial"/>
          <w:spacing w:val="3"/>
          <w:sz w:val="22"/>
          <w:szCs w:val="22"/>
        </w:rPr>
        <w:t>r</w:t>
      </w:r>
      <w:r w:rsidRPr="002D4EA7">
        <w:rPr>
          <w:rFonts w:ascii="Calibri" w:hAnsi="Calibri" w:cs="Arial"/>
          <w:sz w:val="22"/>
          <w:szCs w:val="22"/>
        </w:rPr>
        <w:t>y</w:t>
      </w:r>
      <w:r w:rsidRPr="002D4EA7">
        <w:rPr>
          <w:rFonts w:ascii="Calibri" w:hAnsi="Calibri" w:cs="Arial"/>
          <w:spacing w:val="4"/>
          <w:sz w:val="22"/>
          <w:szCs w:val="22"/>
        </w:rPr>
        <w:t xml:space="preserve"> </w:t>
      </w:r>
      <w:r w:rsidRPr="002D4EA7">
        <w:rPr>
          <w:rFonts w:ascii="Calibri" w:hAnsi="Calibri" w:cs="Arial"/>
          <w:spacing w:val="-1"/>
          <w:sz w:val="22"/>
          <w:szCs w:val="22"/>
        </w:rPr>
        <w:t>k</w:t>
      </w:r>
      <w:r w:rsidRPr="002D4EA7">
        <w:rPr>
          <w:rFonts w:ascii="Calibri" w:hAnsi="Calibri" w:cs="Arial"/>
          <w:spacing w:val="3"/>
          <w:sz w:val="22"/>
          <w:szCs w:val="22"/>
        </w:rPr>
        <w:t>o</w:t>
      </w:r>
      <w:r w:rsidRPr="002D4EA7">
        <w:rPr>
          <w:rFonts w:ascii="Calibri" w:hAnsi="Calibri" w:cs="Arial"/>
          <w:spacing w:val="-1"/>
          <w:sz w:val="22"/>
          <w:szCs w:val="22"/>
        </w:rPr>
        <w:t>ń</w:t>
      </w:r>
      <w:r w:rsidRPr="002D4EA7">
        <w:rPr>
          <w:rFonts w:ascii="Calibri" w:hAnsi="Calibri" w:cs="Arial"/>
          <w:sz w:val="22"/>
          <w:szCs w:val="22"/>
        </w:rPr>
        <w:t>c</w:t>
      </w:r>
      <w:r w:rsidRPr="002D4EA7">
        <w:rPr>
          <w:rFonts w:ascii="Calibri" w:hAnsi="Calibri" w:cs="Arial"/>
          <w:spacing w:val="4"/>
          <w:sz w:val="22"/>
          <w:szCs w:val="22"/>
        </w:rPr>
        <w:t>o</w:t>
      </w:r>
      <w:r w:rsidRPr="002D4EA7">
        <w:rPr>
          <w:rFonts w:ascii="Calibri" w:hAnsi="Calibri" w:cs="Arial"/>
          <w:spacing w:val="-5"/>
          <w:sz w:val="22"/>
          <w:szCs w:val="22"/>
        </w:rPr>
        <w:t>w</w:t>
      </w:r>
      <w:r w:rsidRPr="002D4EA7">
        <w:rPr>
          <w:rFonts w:ascii="Calibri" w:hAnsi="Calibri" w:cs="Arial"/>
          <w:sz w:val="22"/>
          <w:szCs w:val="22"/>
        </w:rPr>
        <w:t>ej</w:t>
      </w:r>
      <w:r w:rsidRPr="002D4EA7">
        <w:rPr>
          <w:rFonts w:ascii="Calibri" w:hAnsi="Calibri" w:cs="Arial"/>
          <w:spacing w:val="8"/>
          <w:sz w:val="22"/>
          <w:szCs w:val="22"/>
        </w:rPr>
        <w:t xml:space="preserve"> </w:t>
      </w:r>
      <w:r w:rsidRPr="002D4EA7">
        <w:rPr>
          <w:rFonts w:ascii="Calibri" w:hAnsi="Calibri" w:cs="Arial"/>
          <w:sz w:val="22"/>
          <w:szCs w:val="22"/>
        </w:rPr>
        <w:t>w</w:t>
      </w:r>
      <w:r w:rsidRPr="002D4EA7">
        <w:rPr>
          <w:rFonts w:ascii="Calibri" w:hAnsi="Calibri" w:cs="Arial"/>
          <w:spacing w:val="7"/>
          <w:sz w:val="22"/>
          <w:szCs w:val="22"/>
        </w:rPr>
        <w:t xml:space="preserve"> </w:t>
      </w:r>
      <w:r w:rsidRPr="00B26A8A">
        <w:rPr>
          <w:rFonts w:ascii="Calibri" w:hAnsi="Calibri" w:cs="Arial"/>
          <w:b/>
          <w:sz w:val="22"/>
          <w:szCs w:val="22"/>
        </w:rPr>
        <w:t>te</w:t>
      </w:r>
      <w:r w:rsidRPr="00B26A8A">
        <w:rPr>
          <w:rFonts w:ascii="Calibri" w:hAnsi="Calibri" w:cs="Arial"/>
          <w:b/>
          <w:spacing w:val="3"/>
          <w:sz w:val="22"/>
          <w:szCs w:val="22"/>
        </w:rPr>
        <w:t>r</w:t>
      </w:r>
      <w:r w:rsidRPr="00B26A8A">
        <w:rPr>
          <w:rFonts w:ascii="Calibri" w:hAnsi="Calibri" w:cs="Arial"/>
          <w:b/>
          <w:spacing w:val="-1"/>
          <w:sz w:val="22"/>
          <w:szCs w:val="22"/>
        </w:rPr>
        <w:t>m</w:t>
      </w:r>
      <w:r w:rsidRPr="00B26A8A">
        <w:rPr>
          <w:rFonts w:ascii="Calibri" w:hAnsi="Calibri" w:cs="Arial"/>
          <w:b/>
          <w:sz w:val="22"/>
          <w:szCs w:val="22"/>
        </w:rPr>
        <w:t>i</w:t>
      </w:r>
      <w:r w:rsidRPr="00B26A8A">
        <w:rPr>
          <w:rFonts w:ascii="Calibri" w:hAnsi="Calibri" w:cs="Arial"/>
          <w:b/>
          <w:spacing w:val="-1"/>
          <w:sz w:val="22"/>
          <w:szCs w:val="22"/>
        </w:rPr>
        <w:t>n</w:t>
      </w:r>
      <w:r w:rsidRPr="00B26A8A">
        <w:rPr>
          <w:rFonts w:ascii="Calibri" w:hAnsi="Calibri" w:cs="Arial"/>
          <w:b/>
          <w:spacing w:val="2"/>
          <w:sz w:val="22"/>
          <w:szCs w:val="22"/>
        </w:rPr>
        <w:t>i</w:t>
      </w:r>
      <w:r w:rsidRPr="00B26A8A">
        <w:rPr>
          <w:rFonts w:ascii="Calibri" w:hAnsi="Calibri" w:cs="Arial"/>
          <w:b/>
          <w:sz w:val="22"/>
          <w:szCs w:val="22"/>
        </w:rPr>
        <w:t>e</w:t>
      </w:r>
      <w:r w:rsidRPr="00B26A8A">
        <w:rPr>
          <w:rFonts w:ascii="Calibri" w:hAnsi="Calibri" w:cs="Arial"/>
          <w:b/>
          <w:spacing w:val="4"/>
          <w:sz w:val="22"/>
          <w:szCs w:val="22"/>
        </w:rPr>
        <w:t xml:space="preserve"> </w:t>
      </w:r>
      <w:r w:rsidR="00DA424B">
        <w:rPr>
          <w:rFonts w:ascii="Calibri" w:hAnsi="Calibri" w:cs="Arial"/>
          <w:b/>
          <w:sz w:val="22"/>
          <w:szCs w:val="22"/>
        </w:rPr>
        <w:t>14</w:t>
      </w:r>
      <w:r w:rsidRPr="00B26A8A">
        <w:rPr>
          <w:rFonts w:ascii="Calibri" w:hAnsi="Calibri" w:cs="Arial"/>
          <w:b/>
          <w:spacing w:val="9"/>
          <w:sz w:val="22"/>
          <w:szCs w:val="22"/>
        </w:rPr>
        <w:t xml:space="preserve"> </w:t>
      </w:r>
      <w:r w:rsidRPr="00B26A8A">
        <w:rPr>
          <w:rFonts w:ascii="Calibri" w:hAnsi="Calibri" w:cs="Arial"/>
          <w:b/>
          <w:spacing w:val="1"/>
          <w:sz w:val="22"/>
          <w:szCs w:val="22"/>
        </w:rPr>
        <w:t>d</w:t>
      </w:r>
      <w:r w:rsidRPr="00B26A8A">
        <w:rPr>
          <w:rFonts w:ascii="Calibri" w:hAnsi="Calibri" w:cs="Arial"/>
          <w:b/>
          <w:spacing w:val="-1"/>
          <w:sz w:val="22"/>
          <w:szCs w:val="22"/>
        </w:rPr>
        <w:t>n</w:t>
      </w:r>
      <w:r w:rsidRPr="00B26A8A">
        <w:rPr>
          <w:rFonts w:ascii="Calibri" w:hAnsi="Calibri" w:cs="Arial"/>
          <w:b/>
          <w:sz w:val="22"/>
          <w:szCs w:val="22"/>
        </w:rPr>
        <w:t>i</w:t>
      </w:r>
      <w:r w:rsidRPr="00B26A8A">
        <w:rPr>
          <w:rFonts w:ascii="Calibri" w:hAnsi="Calibri" w:cs="Arial"/>
          <w:b/>
          <w:spacing w:val="8"/>
          <w:sz w:val="22"/>
          <w:szCs w:val="22"/>
        </w:rPr>
        <w:t xml:space="preserve"> </w:t>
      </w:r>
      <w:r w:rsidRPr="00B26A8A">
        <w:rPr>
          <w:rFonts w:ascii="Calibri" w:hAnsi="Calibri" w:cs="Arial"/>
          <w:b/>
          <w:spacing w:val="1"/>
          <w:sz w:val="22"/>
          <w:szCs w:val="22"/>
        </w:rPr>
        <w:t>o</w:t>
      </w:r>
      <w:r w:rsidRPr="00B26A8A">
        <w:rPr>
          <w:rFonts w:ascii="Calibri" w:hAnsi="Calibri" w:cs="Arial"/>
          <w:b/>
          <w:sz w:val="22"/>
          <w:szCs w:val="22"/>
        </w:rPr>
        <w:t>d</w:t>
      </w:r>
      <w:r w:rsidRPr="00B26A8A">
        <w:rPr>
          <w:rFonts w:ascii="Calibri" w:hAnsi="Calibri" w:cs="Arial"/>
          <w:b/>
          <w:spacing w:val="9"/>
          <w:sz w:val="22"/>
          <w:szCs w:val="22"/>
        </w:rPr>
        <w:t xml:space="preserve"> </w:t>
      </w:r>
      <w:r w:rsidRPr="00B26A8A">
        <w:rPr>
          <w:rFonts w:ascii="Calibri" w:hAnsi="Calibri" w:cs="Arial"/>
          <w:b/>
          <w:spacing w:val="1"/>
          <w:sz w:val="22"/>
          <w:szCs w:val="22"/>
        </w:rPr>
        <w:t>d</w:t>
      </w:r>
      <w:r w:rsidRPr="00B26A8A">
        <w:rPr>
          <w:rFonts w:ascii="Calibri" w:hAnsi="Calibri" w:cs="Arial"/>
          <w:b/>
          <w:sz w:val="22"/>
          <w:szCs w:val="22"/>
        </w:rPr>
        <w:t>aty</w:t>
      </w:r>
      <w:r w:rsidRPr="00B26A8A">
        <w:rPr>
          <w:rFonts w:ascii="Calibri" w:hAnsi="Calibri" w:cs="Arial"/>
          <w:b/>
          <w:spacing w:val="4"/>
          <w:sz w:val="22"/>
          <w:szCs w:val="22"/>
        </w:rPr>
        <w:t xml:space="preserve"> </w:t>
      </w:r>
      <w:r w:rsidRPr="00B26A8A">
        <w:rPr>
          <w:rFonts w:ascii="Calibri" w:hAnsi="Calibri" w:cs="Arial"/>
          <w:b/>
          <w:spacing w:val="1"/>
          <w:sz w:val="22"/>
          <w:szCs w:val="22"/>
        </w:rPr>
        <w:t>dor</w:t>
      </w:r>
      <w:r w:rsidRPr="00B26A8A">
        <w:rPr>
          <w:rFonts w:ascii="Calibri" w:hAnsi="Calibri" w:cs="Arial"/>
          <w:b/>
          <w:sz w:val="22"/>
          <w:szCs w:val="22"/>
        </w:rPr>
        <w:t>ę</w:t>
      </w:r>
      <w:r w:rsidRPr="00B26A8A">
        <w:rPr>
          <w:rFonts w:ascii="Calibri" w:hAnsi="Calibri" w:cs="Arial"/>
          <w:b/>
          <w:spacing w:val="1"/>
          <w:sz w:val="22"/>
          <w:szCs w:val="22"/>
        </w:rPr>
        <w:t>c</w:t>
      </w:r>
      <w:r w:rsidRPr="00B26A8A">
        <w:rPr>
          <w:rFonts w:ascii="Calibri" w:hAnsi="Calibri" w:cs="Arial"/>
          <w:b/>
          <w:sz w:val="22"/>
          <w:szCs w:val="22"/>
        </w:rPr>
        <w:t>z</w:t>
      </w:r>
      <w:r w:rsidRPr="00B26A8A">
        <w:rPr>
          <w:rFonts w:ascii="Calibri" w:hAnsi="Calibri" w:cs="Arial"/>
          <w:b/>
          <w:spacing w:val="1"/>
          <w:sz w:val="22"/>
          <w:szCs w:val="22"/>
        </w:rPr>
        <w:t>e</w:t>
      </w:r>
      <w:r w:rsidRPr="00B26A8A">
        <w:rPr>
          <w:rFonts w:ascii="Calibri" w:hAnsi="Calibri" w:cs="Arial"/>
          <w:b/>
          <w:spacing w:val="-1"/>
          <w:sz w:val="22"/>
          <w:szCs w:val="22"/>
        </w:rPr>
        <w:t>n</w:t>
      </w:r>
      <w:r w:rsidRPr="00B26A8A">
        <w:rPr>
          <w:rFonts w:ascii="Calibri" w:hAnsi="Calibri" w:cs="Arial"/>
          <w:b/>
          <w:sz w:val="22"/>
          <w:szCs w:val="22"/>
        </w:rPr>
        <w:t>ia</w:t>
      </w:r>
      <w:r w:rsidRPr="00B26A8A">
        <w:rPr>
          <w:rFonts w:ascii="Calibri" w:hAnsi="Calibri" w:cs="Arial"/>
          <w:b/>
          <w:spacing w:val="2"/>
          <w:sz w:val="22"/>
          <w:szCs w:val="22"/>
        </w:rPr>
        <w:t xml:space="preserve"> </w:t>
      </w:r>
      <w:r w:rsidRPr="00B26A8A">
        <w:rPr>
          <w:rFonts w:ascii="Calibri" w:hAnsi="Calibri" w:cs="Arial"/>
          <w:b/>
          <w:spacing w:val="-2"/>
          <w:sz w:val="22"/>
          <w:szCs w:val="22"/>
        </w:rPr>
        <w:t>f</w:t>
      </w:r>
      <w:r w:rsidRPr="00B26A8A">
        <w:rPr>
          <w:rFonts w:ascii="Calibri" w:hAnsi="Calibri" w:cs="Arial"/>
          <w:b/>
          <w:spacing w:val="3"/>
          <w:sz w:val="22"/>
          <w:szCs w:val="22"/>
        </w:rPr>
        <w:t>a</w:t>
      </w:r>
      <w:r w:rsidRPr="00B26A8A">
        <w:rPr>
          <w:rFonts w:ascii="Calibri" w:hAnsi="Calibri" w:cs="Arial"/>
          <w:b/>
          <w:spacing w:val="-1"/>
          <w:sz w:val="22"/>
          <w:szCs w:val="22"/>
        </w:rPr>
        <w:t>k</w:t>
      </w:r>
      <w:r w:rsidRPr="00B26A8A">
        <w:rPr>
          <w:rFonts w:ascii="Calibri" w:hAnsi="Calibri" w:cs="Arial"/>
          <w:b/>
          <w:sz w:val="22"/>
          <w:szCs w:val="22"/>
        </w:rPr>
        <w:t>t</w:t>
      </w:r>
      <w:r w:rsidRPr="00B26A8A">
        <w:rPr>
          <w:rFonts w:ascii="Calibri" w:hAnsi="Calibri" w:cs="Arial"/>
          <w:b/>
          <w:spacing w:val="-1"/>
          <w:sz w:val="22"/>
          <w:szCs w:val="22"/>
        </w:rPr>
        <w:t>u</w:t>
      </w:r>
      <w:r w:rsidRPr="00B26A8A">
        <w:rPr>
          <w:rFonts w:ascii="Calibri" w:hAnsi="Calibri" w:cs="Arial"/>
          <w:b/>
          <w:spacing w:val="3"/>
          <w:sz w:val="22"/>
          <w:szCs w:val="22"/>
        </w:rPr>
        <w:t>r</w:t>
      </w:r>
      <w:r w:rsidRPr="00B26A8A">
        <w:rPr>
          <w:rFonts w:ascii="Calibri" w:hAnsi="Calibri" w:cs="Arial"/>
          <w:b/>
          <w:sz w:val="22"/>
          <w:szCs w:val="22"/>
        </w:rPr>
        <w:t>y</w:t>
      </w:r>
      <w:r w:rsidRPr="002D4EA7">
        <w:rPr>
          <w:rFonts w:ascii="Calibri" w:hAnsi="Calibri" w:cs="Arial"/>
          <w:spacing w:val="6"/>
          <w:sz w:val="22"/>
          <w:szCs w:val="22"/>
        </w:rPr>
        <w:t xml:space="preserve"> </w:t>
      </w:r>
      <w:r w:rsidRPr="002D4EA7">
        <w:rPr>
          <w:rFonts w:ascii="Calibri" w:hAnsi="Calibri" w:cs="Arial"/>
          <w:spacing w:val="-2"/>
          <w:sz w:val="22"/>
          <w:szCs w:val="22"/>
        </w:rPr>
        <w:t>w</w:t>
      </w:r>
      <w:r w:rsidRPr="002D4EA7">
        <w:rPr>
          <w:rFonts w:ascii="Calibri" w:hAnsi="Calibri" w:cs="Arial"/>
          <w:spacing w:val="1"/>
          <w:sz w:val="22"/>
          <w:szCs w:val="22"/>
        </w:rPr>
        <w:t>r</w:t>
      </w:r>
      <w:r w:rsidRPr="002D4EA7">
        <w:rPr>
          <w:rFonts w:ascii="Calibri" w:hAnsi="Calibri" w:cs="Arial"/>
          <w:sz w:val="22"/>
          <w:szCs w:val="22"/>
        </w:rPr>
        <w:t>az z</w:t>
      </w:r>
      <w:r w:rsidRPr="002D4EA7">
        <w:rPr>
          <w:rFonts w:ascii="Calibri" w:hAnsi="Calibri" w:cs="Arial"/>
          <w:spacing w:val="9"/>
          <w:sz w:val="22"/>
          <w:szCs w:val="22"/>
        </w:rPr>
        <w:t xml:space="preserve"> </w:t>
      </w:r>
      <w:r w:rsidRPr="002D4EA7">
        <w:rPr>
          <w:rFonts w:ascii="Calibri" w:hAnsi="Calibri" w:cs="Arial"/>
          <w:spacing w:val="-1"/>
          <w:sz w:val="22"/>
          <w:szCs w:val="22"/>
        </w:rPr>
        <w:t>n</w:t>
      </w:r>
      <w:r w:rsidRPr="002D4EA7">
        <w:rPr>
          <w:rFonts w:ascii="Calibri" w:hAnsi="Calibri" w:cs="Arial"/>
          <w:sz w:val="22"/>
          <w:szCs w:val="22"/>
        </w:rPr>
        <w:t>iez</w:t>
      </w:r>
      <w:r w:rsidRPr="002D4EA7">
        <w:rPr>
          <w:rFonts w:ascii="Calibri" w:hAnsi="Calibri" w:cs="Arial"/>
          <w:spacing w:val="2"/>
          <w:sz w:val="22"/>
          <w:szCs w:val="22"/>
        </w:rPr>
        <w:t>b</w:t>
      </w:r>
      <w:r w:rsidRPr="002D4EA7">
        <w:rPr>
          <w:rFonts w:ascii="Calibri" w:hAnsi="Calibri" w:cs="Arial"/>
          <w:sz w:val="22"/>
          <w:szCs w:val="22"/>
        </w:rPr>
        <w:t>ę</w:t>
      </w:r>
      <w:r w:rsidRPr="002D4EA7">
        <w:rPr>
          <w:rFonts w:ascii="Calibri" w:hAnsi="Calibri" w:cs="Arial"/>
          <w:spacing w:val="1"/>
          <w:sz w:val="22"/>
          <w:szCs w:val="22"/>
        </w:rPr>
        <w:t>dn</w:t>
      </w:r>
      <w:r w:rsidRPr="002D4EA7">
        <w:rPr>
          <w:rFonts w:ascii="Calibri" w:hAnsi="Calibri" w:cs="Arial"/>
          <w:spacing w:val="-1"/>
          <w:sz w:val="22"/>
          <w:szCs w:val="22"/>
        </w:rPr>
        <w:t>ym</w:t>
      </w:r>
      <w:r w:rsidRPr="002D4EA7">
        <w:rPr>
          <w:rFonts w:ascii="Calibri" w:hAnsi="Calibri" w:cs="Arial"/>
          <w:sz w:val="22"/>
          <w:szCs w:val="22"/>
        </w:rPr>
        <w:t xml:space="preserve">i </w:t>
      </w:r>
      <w:r w:rsidRPr="002D4EA7">
        <w:rPr>
          <w:rFonts w:ascii="Calibri" w:hAnsi="Calibri" w:cs="Arial"/>
          <w:spacing w:val="1"/>
          <w:sz w:val="22"/>
          <w:szCs w:val="22"/>
        </w:rPr>
        <w:t>doku</w:t>
      </w:r>
      <w:r w:rsidRPr="002D4EA7">
        <w:rPr>
          <w:rFonts w:ascii="Calibri" w:hAnsi="Calibri" w:cs="Arial"/>
          <w:spacing w:val="-1"/>
          <w:sz w:val="22"/>
          <w:szCs w:val="22"/>
        </w:rPr>
        <w:t>m</w:t>
      </w:r>
      <w:r w:rsidRPr="002D4EA7">
        <w:rPr>
          <w:rFonts w:ascii="Calibri" w:hAnsi="Calibri" w:cs="Arial"/>
          <w:sz w:val="22"/>
          <w:szCs w:val="22"/>
        </w:rPr>
        <w:t>e</w:t>
      </w:r>
      <w:r w:rsidRPr="002D4EA7">
        <w:rPr>
          <w:rFonts w:ascii="Calibri" w:hAnsi="Calibri" w:cs="Arial"/>
          <w:spacing w:val="1"/>
          <w:sz w:val="22"/>
          <w:szCs w:val="22"/>
        </w:rPr>
        <w:t>n</w:t>
      </w:r>
      <w:r w:rsidRPr="002D4EA7">
        <w:rPr>
          <w:rFonts w:ascii="Calibri" w:hAnsi="Calibri" w:cs="Arial"/>
          <w:sz w:val="22"/>
          <w:szCs w:val="22"/>
        </w:rPr>
        <w:t>t</w:t>
      </w:r>
      <w:r w:rsidRPr="002D4EA7">
        <w:rPr>
          <w:rFonts w:ascii="Calibri" w:hAnsi="Calibri" w:cs="Arial"/>
          <w:spacing w:val="2"/>
          <w:sz w:val="22"/>
          <w:szCs w:val="22"/>
        </w:rPr>
        <w:t>a</w:t>
      </w:r>
      <w:r w:rsidRPr="002D4EA7">
        <w:rPr>
          <w:rFonts w:ascii="Calibri" w:hAnsi="Calibri" w:cs="Arial"/>
          <w:spacing w:val="-1"/>
          <w:sz w:val="22"/>
          <w:szCs w:val="22"/>
        </w:rPr>
        <w:t>m</w:t>
      </w:r>
      <w:r w:rsidRPr="002D4EA7">
        <w:rPr>
          <w:rFonts w:ascii="Calibri" w:hAnsi="Calibri" w:cs="Arial"/>
          <w:sz w:val="22"/>
          <w:szCs w:val="22"/>
        </w:rPr>
        <w:t xml:space="preserve">i </w:t>
      </w:r>
      <w:r w:rsidRPr="002D4EA7">
        <w:rPr>
          <w:rFonts w:ascii="Calibri" w:hAnsi="Calibri" w:cs="Arial"/>
          <w:spacing w:val="1"/>
          <w:sz w:val="22"/>
          <w:szCs w:val="22"/>
        </w:rPr>
        <w:t>ro</w:t>
      </w:r>
      <w:r w:rsidRPr="002D4EA7">
        <w:rPr>
          <w:rFonts w:ascii="Calibri" w:hAnsi="Calibri" w:cs="Arial"/>
          <w:sz w:val="22"/>
          <w:szCs w:val="22"/>
        </w:rPr>
        <w:t>zlic</w:t>
      </w:r>
      <w:r w:rsidRPr="002D4EA7">
        <w:rPr>
          <w:rFonts w:ascii="Calibri" w:hAnsi="Calibri" w:cs="Arial"/>
          <w:spacing w:val="1"/>
          <w:sz w:val="22"/>
          <w:szCs w:val="22"/>
        </w:rPr>
        <w:t>z</w:t>
      </w:r>
      <w:r w:rsidRPr="002D4EA7">
        <w:rPr>
          <w:rFonts w:ascii="Calibri" w:hAnsi="Calibri" w:cs="Arial"/>
          <w:sz w:val="22"/>
          <w:szCs w:val="22"/>
        </w:rPr>
        <w:t>e</w:t>
      </w:r>
      <w:r w:rsidRPr="002D4EA7">
        <w:rPr>
          <w:rFonts w:ascii="Calibri" w:hAnsi="Calibri" w:cs="Arial"/>
          <w:spacing w:val="-1"/>
          <w:sz w:val="22"/>
          <w:szCs w:val="22"/>
        </w:rPr>
        <w:t>n</w:t>
      </w:r>
      <w:r w:rsidRPr="002D4EA7">
        <w:rPr>
          <w:rFonts w:ascii="Calibri" w:hAnsi="Calibri" w:cs="Arial"/>
          <w:sz w:val="22"/>
          <w:szCs w:val="22"/>
        </w:rPr>
        <w:t>i</w:t>
      </w:r>
      <w:r w:rsidRPr="002D4EA7">
        <w:rPr>
          <w:rFonts w:ascii="Calibri" w:hAnsi="Calibri" w:cs="Arial"/>
          <w:spacing w:val="3"/>
          <w:sz w:val="22"/>
          <w:szCs w:val="22"/>
        </w:rPr>
        <w:t>o</w:t>
      </w:r>
      <w:r w:rsidRPr="002D4EA7">
        <w:rPr>
          <w:rFonts w:ascii="Calibri" w:hAnsi="Calibri" w:cs="Arial"/>
          <w:spacing w:val="-2"/>
          <w:sz w:val="22"/>
          <w:szCs w:val="22"/>
        </w:rPr>
        <w:t>w</w:t>
      </w:r>
      <w:r w:rsidRPr="002D4EA7">
        <w:rPr>
          <w:rFonts w:ascii="Calibri" w:hAnsi="Calibri" w:cs="Arial"/>
          <w:spacing w:val="1"/>
          <w:sz w:val="22"/>
          <w:szCs w:val="22"/>
        </w:rPr>
        <w:t>y</w:t>
      </w:r>
      <w:r w:rsidRPr="002D4EA7">
        <w:rPr>
          <w:rFonts w:ascii="Calibri" w:hAnsi="Calibri" w:cs="Arial"/>
          <w:spacing w:val="-1"/>
          <w:sz w:val="22"/>
          <w:szCs w:val="22"/>
        </w:rPr>
        <w:t>m</w:t>
      </w:r>
      <w:r w:rsidRPr="002D4EA7">
        <w:rPr>
          <w:rFonts w:ascii="Calibri" w:hAnsi="Calibri" w:cs="Arial"/>
          <w:sz w:val="22"/>
          <w:szCs w:val="22"/>
        </w:rPr>
        <w:t>i,</w:t>
      </w:r>
      <w:r w:rsidRPr="002D4EA7">
        <w:rPr>
          <w:rFonts w:ascii="Calibri" w:hAnsi="Calibri" w:cs="Arial"/>
          <w:spacing w:val="20"/>
          <w:sz w:val="22"/>
          <w:szCs w:val="22"/>
        </w:rPr>
        <w:t xml:space="preserve"> </w:t>
      </w:r>
      <w:proofErr w:type="gramStart"/>
      <w:r w:rsidRPr="002D4EA7">
        <w:rPr>
          <w:rFonts w:ascii="Calibri" w:hAnsi="Calibri" w:cs="Arial"/>
          <w:spacing w:val="3"/>
          <w:sz w:val="22"/>
          <w:szCs w:val="22"/>
        </w:rPr>
        <w:t>c</w:t>
      </w:r>
      <w:r w:rsidRPr="002D4EA7">
        <w:rPr>
          <w:rFonts w:ascii="Calibri" w:hAnsi="Calibri" w:cs="Arial"/>
          <w:spacing w:val="1"/>
          <w:sz w:val="22"/>
          <w:szCs w:val="22"/>
        </w:rPr>
        <w:t>h</w:t>
      </w:r>
      <w:r w:rsidRPr="002D4EA7">
        <w:rPr>
          <w:rFonts w:ascii="Calibri" w:hAnsi="Calibri" w:cs="Arial"/>
          <w:spacing w:val="-4"/>
          <w:sz w:val="22"/>
          <w:szCs w:val="22"/>
        </w:rPr>
        <w:t>y</w:t>
      </w:r>
      <w:r w:rsidRPr="002D4EA7">
        <w:rPr>
          <w:rFonts w:ascii="Calibri" w:hAnsi="Calibri" w:cs="Arial"/>
          <w:spacing w:val="1"/>
          <w:sz w:val="22"/>
          <w:szCs w:val="22"/>
        </w:rPr>
        <w:t>b</w:t>
      </w:r>
      <w:r w:rsidRPr="002D4EA7">
        <w:rPr>
          <w:rFonts w:ascii="Calibri" w:hAnsi="Calibri" w:cs="Arial"/>
          <w:sz w:val="22"/>
          <w:szCs w:val="22"/>
        </w:rPr>
        <w:t>a</w:t>
      </w:r>
      <w:r w:rsidRPr="002D4EA7">
        <w:rPr>
          <w:rFonts w:ascii="Calibri" w:hAnsi="Calibri" w:cs="Arial"/>
          <w:spacing w:val="31"/>
          <w:sz w:val="22"/>
          <w:szCs w:val="22"/>
        </w:rPr>
        <w:t xml:space="preserve"> </w:t>
      </w:r>
      <w:r w:rsidRPr="002D4EA7">
        <w:rPr>
          <w:rFonts w:ascii="Calibri" w:hAnsi="Calibri" w:cs="Arial"/>
          <w:sz w:val="22"/>
          <w:szCs w:val="22"/>
        </w:rPr>
        <w:t>że</w:t>
      </w:r>
      <w:proofErr w:type="gramEnd"/>
      <w:r w:rsidRPr="002D4EA7">
        <w:rPr>
          <w:rFonts w:ascii="Calibri" w:hAnsi="Calibri" w:cs="Arial"/>
          <w:spacing w:val="35"/>
          <w:sz w:val="22"/>
          <w:szCs w:val="22"/>
        </w:rPr>
        <w:t xml:space="preserve"> </w:t>
      </w:r>
      <w:r w:rsidRPr="002D4EA7">
        <w:rPr>
          <w:rFonts w:ascii="Calibri" w:hAnsi="Calibri" w:cs="Arial"/>
          <w:sz w:val="22"/>
          <w:szCs w:val="22"/>
        </w:rPr>
        <w:t>w</w:t>
      </w:r>
      <w:r w:rsidRPr="002D4EA7">
        <w:rPr>
          <w:rFonts w:ascii="Calibri" w:hAnsi="Calibri" w:cs="Arial"/>
          <w:spacing w:val="33"/>
          <w:sz w:val="22"/>
          <w:szCs w:val="22"/>
        </w:rPr>
        <w:t xml:space="preserve"> </w:t>
      </w:r>
      <w:r w:rsidRPr="002D4EA7">
        <w:rPr>
          <w:rFonts w:ascii="Calibri" w:hAnsi="Calibri" w:cs="Arial"/>
          <w:spacing w:val="2"/>
          <w:sz w:val="22"/>
          <w:szCs w:val="22"/>
        </w:rPr>
        <w:t>t</w:t>
      </w:r>
      <w:r w:rsidRPr="002D4EA7">
        <w:rPr>
          <w:rFonts w:ascii="Calibri" w:hAnsi="Calibri" w:cs="Arial"/>
          <w:spacing w:val="-1"/>
          <w:sz w:val="22"/>
          <w:szCs w:val="22"/>
        </w:rPr>
        <w:t>y</w:t>
      </w:r>
      <w:r w:rsidRPr="002D4EA7">
        <w:rPr>
          <w:rFonts w:ascii="Calibri" w:hAnsi="Calibri" w:cs="Arial"/>
          <w:sz w:val="22"/>
          <w:szCs w:val="22"/>
        </w:rPr>
        <w:t>m</w:t>
      </w:r>
      <w:r w:rsidRPr="002D4EA7">
        <w:rPr>
          <w:rFonts w:ascii="Calibri" w:hAnsi="Calibri" w:cs="Arial"/>
          <w:spacing w:val="32"/>
          <w:sz w:val="22"/>
          <w:szCs w:val="22"/>
        </w:rPr>
        <w:t xml:space="preserve"> </w:t>
      </w:r>
      <w:r w:rsidRPr="002D4EA7">
        <w:rPr>
          <w:rFonts w:ascii="Calibri" w:hAnsi="Calibri" w:cs="Arial"/>
          <w:sz w:val="22"/>
          <w:szCs w:val="22"/>
        </w:rPr>
        <w:t>te</w:t>
      </w:r>
      <w:r w:rsidRPr="002D4EA7">
        <w:rPr>
          <w:rFonts w:ascii="Calibri" w:hAnsi="Calibri" w:cs="Arial"/>
          <w:spacing w:val="3"/>
          <w:sz w:val="22"/>
          <w:szCs w:val="22"/>
        </w:rPr>
        <w:t>r</w:t>
      </w:r>
      <w:r w:rsidRPr="002D4EA7">
        <w:rPr>
          <w:rFonts w:ascii="Calibri" w:hAnsi="Calibri" w:cs="Arial"/>
          <w:spacing w:val="-4"/>
          <w:sz w:val="22"/>
          <w:szCs w:val="22"/>
        </w:rPr>
        <w:t>m</w:t>
      </w:r>
      <w:r w:rsidRPr="002D4EA7">
        <w:rPr>
          <w:rFonts w:ascii="Calibri" w:hAnsi="Calibri" w:cs="Arial"/>
          <w:spacing w:val="2"/>
          <w:sz w:val="22"/>
          <w:szCs w:val="22"/>
        </w:rPr>
        <w:t>i</w:t>
      </w:r>
      <w:r w:rsidRPr="002D4EA7">
        <w:rPr>
          <w:rFonts w:ascii="Calibri" w:hAnsi="Calibri" w:cs="Arial"/>
          <w:spacing w:val="-1"/>
          <w:sz w:val="22"/>
          <w:szCs w:val="22"/>
        </w:rPr>
        <w:t>n</w:t>
      </w:r>
      <w:r w:rsidRPr="002D4EA7">
        <w:rPr>
          <w:rFonts w:ascii="Calibri" w:hAnsi="Calibri" w:cs="Arial"/>
          <w:sz w:val="22"/>
          <w:szCs w:val="22"/>
        </w:rPr>
        <w:t>ie</w:t>
      </w:r>
      <w:r w:rsidRPr="002D4EA7">
        <w:rPr>
          <w:rFonts w:ascii="Calibri" w:hAnsi="Calibri" w:cs="Arial"/>
          <w:spacing w:val="32"/>
          <w:sz w:val="22"/>
          <w:szCs w:val="22"/>
        </w:rPr>
        <w:t xml:space="preserve"> </w:t>
      </w:r>
      <w:r w:rsidRPr="002D4EA7">
        <w:rPr>
          <w:rFonts w:ascii="Calibri" w:hAnsi="Calibri" w:cs="Arial"/>
          <w:spacing w:val="-2"/>
          <w:sz w:val="22"/>
          <w:szCs w:val="22"/>
        </w:rPr>
        <w:t>Z</w:t>
      </w:r>
      <w:r w:rsidRPr="002D4EA7">
        <w:rPr>
          <w:rFonts w:ascii="Calibri" w:hAnsi="Calibri" w:cs="Arial"/>
          <w:spacing w:val="3"/>
          <w:sz w:val="22"/>
          <w:szCs w:val="22"/>
        </w:rPr>
        <w:t>a</w:t>
      </w:r>
      <w:r w:rsidRPr="002D4EA7">
        <w:rPr>
          <w:rFonts w:ascii="Calibri" w:hAnsi="Calibri" w:cs="Arial"/>
          <w:spacing w:val="-4"/>
          <w:sz w:val="22"/>
          <w:szCs w:val="22"/>
        </w:rPr>
        <w:t>m</w:t>
      </w:r>
      <w:r w:rsidRPr="002D4EA7">
        <w:rPr>
          <w:rFonts w:ascii="Calibri" w:hAnsi="Calibri" w:cs="Arial"/>
          <w:spacing w:val="3"/>
          <w:sz w:val="22"/>
          <w:szCs w:val="22"/>
        </w:rPr>
        <w:t>a</w:t>
      </w:r>
      <w:r w:rsidRPr="002D4EA7">
        <w:rPr>
          <w:rFonts w:ascii="Calibri" w:hAnsi="Calibri" w:cs="Arial"/>
          <w:spacing w:val="-2"/>
          <w:sz w:val="22"/>
          <w:szCs w:val="22"/>
        </w:rPr>
        <w:t>w</w:t>
      </w:r>
      <w:r w:rsidRPr="002D4EA7">
        <w:rPr>
          <w:rFonts w:ascii="Calibri" w:hAnsi="Calibri" w:cs="Arial"/>
          <w:spacing w:val="2"/>
          <w:sz w:val="22"/>
          <w:szCs w:val="22"/>
        </w:rPr>
        <w:t>i</w:t>
      </w:r>
      <w:r w:rsidRPr="002D4EA7">
        <w:rPr>
          <w:rFonts w:ascii="Calibri" w:hAnsi="Calibri" w:cs="Arial"/>
          <w:sz w:val="22"/>
          <w:szCs w:val="22"/>
        </w:rPr>
        <w:t>a</w:t>
      </w:r>
      <w:r w:rsidRPr="002D4EA7">
        <w:rPr>
          <w:rFonts w:ascii="Calibri" w:hAnsi="Calibri" w:cs="Arial"/>
          <w:spacing w:val="2"/>
          <w:sz w:val="22"/>
          <w:szCs w:val="22"/>
        </w:rPr>
        <w:t>j</w:t>
      </w:r>
      <w:r w:rsidRPr="002D4EA7">
        <w:rPr>
          <w:rFonts w:ascii="Calibri" w:hAnsi="Calibri" w:cs="Arial"/>
          <w:sz w:val="22"/>
          <w:szCs w:val="22"/>
        </w:rPr>
        <w:t>ą</w:t>
      </w:r>
      <w:r w:rsidRPr="002D4EA7">
        <w:rPr>
          <w:rFonts w:ascii="Calibri" w:hAnsi="Calibri" w:cs="Arial"/>
          <w:spacing w:val="1"/>
          <w:sz w:val="22"/>
          <w:szCs w:val="22"/>
        </w:rPr>
        <w:t>c</w:t>
      </w:r>
      <w:r w:rsidRPr="002D4EA7">
        <w:rPr>
          <w:rFonts w:ascii="Calibri" w:hAnsi="Calibri" w:cs="Arial"/>
          <w:sz w:val="22"/>
          <w:szCs w:val="22"/>
        </w:rPr>
        <w:t>y</w:t>
      </w:r>
      <w:r w:rsidRPr="002D4EA7">
        <w:rPr>
          <w:rFonts w:ascii="Calibri" w:hAnsi="Calibri" w:cs="Arial"/>
          <w:spacing w:val="24"/>
          <w:sz w:val="22"/>
          <w:szCs w:val="22"/>
        </w:rPr>
        <w:t xml:space="preserve"> </w:t>
      </w:r>
      <w:r w:rsidRPr="002D4EA7">
        <w:rPr>
          <w:rFonts w:ascii="Calibri" w:hAnsi="Calibri" w:cs="Arial"/>
          <w:sz w:val="22"/>
          <w:szCs w:val="22"/>
        </w:rPr>
        <w:t>z</w:t>
      </w:r>
      <w:r w:rsidRPr="002D4EA7">
        <w:rPr>
          <w:rFonts w:ascii="Calibri" w:hAnsi="Calibri" w:cs="Arial"/>
          <w:spacing w:val="1"/>
          <w:sz w:val="22"/>
          <w:szCs w:val="22"/>
        </w:rPr>
        <w:t>ak</w:t>
      </w:r>
      <w:r w:rsidRPr="002D4EA7">
        <w:rPr>
          <w:rFonts w:ascii="Calibri" w:hAnsi="Calibri" w:cs="Arial"/>
          <w:spacing w:val="-2"/>
          <w:sz w:val="22"/>
          <w:szCs w:val="22"/>
        </w:rPr>
        <w:t>w</w:t>
      </w:r>
      <w:r w:rsidRPr="002D4EA7">
        <w:rPr>
          <w:rFonts w:ascii="Calibri" w:hAnsi="Calibri" w:cs="Arial"/>
          <w:sz w:val="22"/>
          <w:szCs w:val="22"/>
        </w:rPr>
        <w:t>es</w:t>
      </w:r>
      <w:r w:rsidRPr="002D4EA7">
        <w:rPr>
          <w:rFonts w:ascii="Calibri" w:hAnsi="Calibri" w:cs="Arial"/>
          <w:spacing w:val="2"/>
          <w:sz w:val="22"/>
          <w:szCs w:val="22"/>
        </w:rPr>
        <w:t>t</w:t>
      </w:r>
      <w:r w:rsidRPr="002D4EA7">
        <w:rPr>
          <w:rFonts w:ascii="Calibri" w:hAnsi="Calibri" w:cs="Arial"/>
          <w:sz w:val="22"/>
          <w:szCs w:val="22"/>
        </w:rPr>
        <w:t>i</w:t>
      </w:r>
      <w:r w:rsidRPr="002D4EA7">
        <w:rPr>
          <w:rFonts w:ascii="Calibri" w:hAnsi="Calibri" w:cs="Arial"/>
          <w:spacing w:val="1"/>
          <w:sz w:val="22"/>
          <w:szCs w:val="22"/>
        </w:rPr>
        <w:t>on</w:t>
      </w:r>
      <w:r w:rsidRPr="002D4EA7">
        <w:rPr>
          <w:rFonts w:ascii="Calibri" w:hAnsi="Calibri" w:cs="Arial"/>
          <w:spacing w:val="-1"/>
          <w:sz w:val="22"/>
          <w:szCs w:val="22"/>
        </w:rPr>
        <w:t>u</w:t>
      </w:r>
      <w:r w:rsidRPr="002D4EA7">
        <w:rPr>
          <w:rFonts w:ascii="Calibri" w:hAnsi="Calibri" w:cs="Arial"/>
          <w:spacing w:val="2"/>
          <w:sz w:val="22"/>
          <w:szCs w:val="22"/>
        </w:rPr>
        <w:t>j</w:t>
      </w:r>
      <w:r w:rsidRPr="002D4EA7">
        <w:rPr>
          <w:rFonts w:ascii="Calibri" w:hAnsi="Calibri" w:cs="Arial"/>
          <w:sz w:val="22"/>
          <w:szCs w:val="22"/>
        </w:rPr>
        <w:t>e</w:t>
      </w:r>
      <w:r w:rsidRPr="002D4EA7">
        <w:rPr>
          <w:rFonts w:ascii="Calibri" w:hAnsi="Calibri" w:cs="Arial"/>
          <w:spacing w:val="23"/>
          <w:sz w:val="22"/>
          <w:szCs w:val="22"/>
        </w:rPr>
        <w:t xml:space="preserve"> </w:t>
      </w:r>
      <w:r w:rsidRPr="002D4EA7">
        <w:rPr>
          <w:rFonts w:ascii="Calibri" w:hAnsi="Calibri" w:cs="Arial"/>
          <w:spacing w:val="-1"/>
          <w:sz w:val="22"/>
          <w:szCs w:val="22"/>
        </w:rPr>
        <w:t>n</w:t>
      </w:r>
      <w:r w:rsidRPr="002D4EA7">
        <w:rPr>
          <w:rFonts w:ascii="Calibri" w:hAnsi="Calibri" w:cs="Arial"/>
          <w:sz w:val="22"/>
          <w:szCs w:val="22"/>
        </w:rPr>
        <w:t>a</w:t>
      </w:r>
      <w:r w:rsidRPr="002D4EA7">
        <w:rPr>
          <w:rFonts w:ascii="Calibri" w:hAnsi="Calibri" w:cs="Arial"/>
          <w:spacing w:val="32"/>
          <w:sz w:val="22"/>
          <w:szCs w:val="22"/>
        </w:rPr>
        <w:t xml:space="preserve"> </w:t>
      </w:r>
      <w:r w:rsidRPr="002D4EA7">
        <w:rPr>
          <w:rFonts w:ascii="Calibri" w:hAnsi="Calibri" w:cs="Arial"/>
          <w:spacing w:val="1"/>
          <w:sz w:val="22"/>
          <w:szCs w:val="22"/>
        </w:rPr>
        <w:t>p</w:t>
      </w:r>
      <w:r w:rsidRPr="002D4EA7">
        <w:rPr>
          <w:rFonts w:ascii="Calibri" w:hAnsi="Calibri" w:cs="Arial"/>
          <w:sz w:val="22"/>
          <w:szCs w:val="22"/>
        </w:rPr>
        <w:t>i</w:t>
      </w:r>
      <w:r w:rsidRPr="002D4EA7">
        <w:rPr>
          <w:rFonts w:ascii="Calibri" w:hAnsi="Calibri" w:cs="Arial"/>
          <w:spacing w:val="1"/>
          <w:sz w:val="22"/>
          <w:szCs w:val="22"/>
        </w:rPr>
        <w:t>ś</w:t>
      </w:r>
      <w:r w:rsidRPr="002D4EA7">
        <w:rPr>
          <w:rFonts w:ascii="Calibri" w:hAnsi="Calibri" w:cs="Arial"/>
          <w:spacing w:val="-1"/>
          <w:sz w:val="22"/>
          <w:szCs w:val="22"/>
        </w:rPr>
        <w:t>m</w:t>
      </w:r>
      <w:r w:rsidRPr="002D4EA7">
        <w:rPr>
          <w:rFonts w:ascii="Calibri" w:hAnsi="Calibri" w:cs="Arial"/>
          <w:sz w:val="22"/>
          <w:szCs w:val="22"/>
        </w:rPr>
        <w:t>ie</w:t>
      </w:r>
      <w:r w:rsidRPr="002D4EA7">
        <w:rPr>
          <w:rFonts w:ascii="Calibri" w:hAnsi="Calibri" w:cs="Arial"/>
          <w:spacing w:val="31"/>
          <w:sz w:val="22"/>
          <w:szCs w:val="22"/>
        </w:rPr>
        <w:t xml:space="preserve"> </w:t>
      </w:r>
      <w:r w:rsidRPr="002D4EA7">
        <w:rPr>
          <w:rFonts w:ascii="Calibri" w:hAnsi="Calibri" w:cs="Arial"/>
          <w:spacing w:val="2"/>
          <w:sz w:val="22"/>
          <w:szCs w:val="22"/>
        </w:rPr>
        <w:t>j</w:t>
      </w:r>
      <w:r w:rsidRPr="002D4EA7">
        <w:rPr>
          <w:rFonts w:ascii="Calibri" w:hAnsi="Calibri" w:cs="Arial"/>
          <w:sz w:val="22"/>
          <w:szCs w:val="22"/>
        </w:rPr>
        <w:t>a</w:t>
      </w:r>
      <w:r w:rsidRPr="002D4EA7">
        <w:rPr>
          <w:rFonts w:ascii="Calibri" w:hAnsi="Calibri" w:cs="Arial"/>
          <w:spacing w:val="1"/>
          <w:sz w:val="22"/>
          <w:szCs w:val="22"/>
        </w:rPr>
        <w:t>ko</w:t>
      </w:r>
      <w:r w:rsidRPr="002D4EA7">
        <w:rPr>
          <w:rFonts w:ascii="Calibri" w:hAnsi="Calibri" w:cs="Arial"/>
          <w:spacing w:val="-1"/>
          <w:sz w:val="22"/>
          <w:szCs w:val="22"/>
        </w:rPr>
        <w:t>ś</w:t>
      </w:r>
      <w:r w:rsidRPr="002D4EA7">
        <w:rPr>
          <w:rFonts w:ascii="Calibri" w:hAnsi="Calibri" w:cs="Arial"/>
          <w:sz w:val="22"/>
          <w:szCs w:val="22"/>
        </w:rPr>
        <w:t>ć</w:t>
      </w:r>
      <w:r w:rsidRPr="002D4EA7">
        <w:rPr>
          <w:rFonts w:ascii="Calibri" w:hAnsi="Calibri" w:cs="Arial"/>
          <w:spacing w:val="32"/>
          <w:sz w:val="22"/>
          <w:szCs w:val="22"/>
        </w:rPr>
        <w:t xml:space="preserve"> </w:t>
      </w:r>
      <w:r w:rsidRPr="002D4EA7">
        <w:rPr>
          <w:rFonts w:ascii="Calibri" w:hAnsi="Calibri" w:cs="Arial"/>
          <w:spacing w:val="-2"/>
          <w:sz w:val="22"/>
          <w:szCs w:val="22"/>
        </w:rPr>
        <w:t>w</w:t>
      </w:r>
      <w:r w:rsidRPr="002D4EA7">
        <w:rPr>
          <w:rFonts w:ascii="Calibri" w:hAnsi="Calibri" w:cs="Arial"/>
          <w:spacing w:val="-1"/>
          <w:sz w:val="22"/>
          <w:szCs w:val="22"/>
        </w:rPr>
        <w:t>y</w:t>
      </w:r>
      <w:r w:rsidRPr="002D4EA7">
        <w:rPr>
          <w:rFonts w:ascii="Calibri" w:hAnsi="Calibri" w:cs="Arial"/>
          <w:spacing w:val="1"/>
          <w:sz w:val="22"/>
          <w:szCs w:val="22"/>
        </w:rPr>
        <w:t>ko</w:t>
      </w:r>
      <w:r w:rsidRPr="002D4EA7">
        <w:rPr>
          <w:rFonts w:ascii="Calibri" w:hAnsi="Calibri" w:cs="Arial"/>
          <w:spacing w:val="-1"/>
          <w:sz w:val="22"/>
          <w:szCs w:val="22"/>
        </w:rPr>
        <w:t>n</w:t>
      </w:r>
      <w:r w:rsidRPr="002D4EA7">
        <w:rPr>
          <w:rFonts w:ascii="Calibri" w:hAnsi="Calibri" w:cs="Arial"/>
          <w:spacing w:val="3"/>
          <w:sz w:val="22"/>
          <w:szCs w:val="22"/>
        </w:rPr>
        <w:t>a</w:t>
      </w:r>
      <w:r w:rsidRPr="002D4EA7">
        <w:rPr>
          <w:rFonts w:ascii="Calibri" w:hAnsi="Calibri" w:cs="Arial"/>
          <w:spacing w:val="1"/>
          <w:sz w:val="22"/>
          <w:szCs w:val="22"/>
        </w:rPr>
        <w:t>n</w:t>
      </w:r>
      <w:r w:rsidRPr="002D4EA7">
        <w:rPr>
          <w:rFonts w:ascii="Calibri" w:hAnsi="Calibri" w:cs="Arial"/>
          <w:spacing w:val="-1"/>
          <w:sz w:val="22"/>
          <w:szCs w:val="22"/>
        </w:rPr>
        <w:t>y</w:t>
      </w:r>
      <w:r w:rsidRPr="002D4EA7">
        <w:rPr>
          <w:rFonts w:ascii="Calibri" w:hAnsi="Calibri" w:cs="Arial"/>
          <w:sz w:val="22"/>
          <w:szCs w:val="22"/>
        </w:rPr>
        <w:t>ch</w:t>
      </w:r>
      <w:r w:rsidRPr="002D4EA7">
        <w:rPr>
          <w:rFonts w:ascii="Calibri" w:hAnsi="Calibri" w:cs="Arial"/>
          <w:spacing w:val="25"/>
          <w:sz w:val="22"/>
          <w:szCs w:val="22"/>
        </w:rPr>
        <w:t xml:space="preserve"> </w:t>
      </w:r>
      <w:r w:rsidRPr="002D4EA7">
        <w:rPr>
          <w:rFonts w:ascii="Calibri" w:hAnsi="Calibri" w:cs="Arial"/>
          <w:spacing w:val="1"/>
          <w:sz w:val="22"/>
          <w:szCs w:val="22"/>
        </w:rPr>
        <w:t>robó</w:t>
      </w:r>
      <w:r w:rsidRPr="002D4EA7">
        <w:rPr>
          <w:rFonts w:ascii="Calibri" w:hAnsi="Calibri" w:cs="Arial"/>
          <w:sz w:val="22"/>
          <w:szCs w:val="22"/>
        </w:rPr>
        <w:t>t</w:t>
      </w:r>
      <w:r w:rsidRPr="002D4EA7">
        <w:rPr>
          <w:rFonts w:ascii="Calibri" w:hAnsi="Calibri" w:cs="Arial"/>
          <w:spacing w:val="30"/>
          <w:sz w:val="22"/>
          <w:szCs w:val="22"/>
        </w:rPr>
        <w:t xml:space="preserve"> </w:t>
      </w:r>
      <w:r w:rsidRPr="002D4EA7">
        <w:rPr>
          <w:rFonts w:ascii="Calibri" w:hAnsi="Calibri" w:cs="Arial"/>
          <w:spacing w:val="1"/>
          <w:sz w:val="22"/>
          <w:szCs w:val="22"/>
        </w:rPr>
        <w:t>ob</w:t>
      </w:r>
      <w:r w:rsidRPr="002D4EA7">
        <w:rPr>
          <w:rFonts w:ascii="Calibri" w:hAnsi="Calibri" w:cs="Arial"/>
          <w:spacing w:val="2"/>
          <w:sz w:val="22"/>
          <w:szCs w:val="22"/>
        </w:rPr>
        <w:t>j</w:t>
      </w:r>
      <w:r w:rsidRPr="002D4EA7">
        <w:rPr>
          <w:rFonts w:ascii="Calibri" w:hAnsi="Calibri" w:cs="Arial"/>
          <w:sz w:val="22"/>
          <w:szCs w:val="22"/>
        </w:rPr>
        <w:t>ę</w:t>
      </w:r>
      <w:r w:rsidRPr="002D4EA7">
        <w:rPr>
          <w:rFonts w:ascii="Calibri" w:hAnsi="Calibri" w:cs="Arial"/>
          <w:spacing w:val="-2"/>
          <w:sz w:val="22"/>
          <w:szCs w:val="22"/>
        </w:rPr>
        <w:t>t</w:t>
      </w:r>
      <w:r w:rsidRPr="002D4EA7">
        <w:rPr>
          <w:rFonts w:ascii="Calibri" w:hAnsi="Calibri" w:cs="Arial"/>
          <w:spacing w:val="-1"/>
          <w:sz w:val="22"/>
          <w:szCs w:val="22"/>
        </w:rPr>
        <w:t>y</w:t>
      </w:r>
      <w:r w:rsidRPr="002D4EA7">
        <w:rPr>
          <w:rFonts w:ascii="Calibri" w:hAnsi="Calibri" w:cs="Arial"/>
          <w:sz w:val="22"/>
          <w:szCs w:val="22"/>
        </w:rPr>
        <w:t xml:space="preserve">ch </w:t>
      </w:r>
      <w:r w:rsidRPr="002D4EA7">
        <w:rPr>
          <w:rFonts w:ascii="Calibri" w:hAnsi="Calibri" w:cs="Arial"/>
          <w:spacing w:val="-2"/>
          <w:sz w:val="22"/>
          <w:szCs w:val="22"/>
        </w:rPr>
        <w:t>f</w:t>
      </w:r>
      <w:r w:rsidRPr="002D4EA7">
        <w:rPr>
          <w:rFonts w:ascii="Calibri" w:hAnsi="Calibri" w:cs="Arial"/>
          <w:sz w:val="22"/>
          <w:szCs w:val="22"/>
        </w:rPr>
        <w:t>a</w:t>
      </w:r>
      <w:r w:rsidRPr="002D4EA7">
        <w:rPr>
          <w:rFonts w:ascii="Calibri" w:hAnsi="Calibri" w:cs="Arial"/>
          <w:spacing w:val="1"/>
          <w:sz w:val="22"/>
          <w:szCs w:val="22"/>
        </w:rPr>
        <w:t>k</w:t>
      </w:r>
      <w:r w:rsidRPr="002D4EA7">
        <w:rPr>
          <w:rFonts w:ascii="Calibri" w:hAnsi="Calibri" w:cs="Arial"/>
          <w:sz w:val="22"/>
          <w:szCs w:val="22"/>
        </w:rPr>
        <w:t>t</w:t>
      </w:r>
      <w:r w:rsidRPr="002D4EA7">
        <w:rPr>
          <w:rFonts w:ascii="Calibri" w:hAnsi="Calibri" w:cs="Arial"/>
          <w:spacing w:val="-1"/>
          <w:sz w:val="22"/>
          <w:szCs w:val="22"/>
        </w:rPr>
        <w:t>u</w:t>
      </w:r>
      <w:r w:rsidRPr="002D4EA7">
        <w:rPr>
          <w:rFonts w:ascii="Calibri" w:hAnsi="Calibri" w:cs="Arial"/>
          <w:spacing w:val="1"/>
          <w:sz w:val="22"/>
          <w:szCs w:val="22"/>
        </w:rPr>
        <w:t>r</w:t>
      </w:r>
      <w:r w:rsidRPr="002D4EA7">
        <w:rPr>
          <w:rFonts w:ascii="Calibri" w:hAnsi="Calibri" w:cs="Arial"/>
          <w:sz w:val="22"/>
          <w:szCs w:val="22"/>
        </w:rPr>
        <w:t>ą</w:t>
      </w:r>
      <w:r w:rsidRPr="002D4EA7">
        <w:rPr>
          <w:rFonts w:ascii="Calibri" w:hAnsi="Calibri" w:cs="Arial"/>
          <w:spacing w:val="-5"/>
          <w:sz w:val="22"/>
          <w:szCs w:val="22"/>
        </w:rPr>
        <w:t xml:space="preserve"> </w:t>
      </w:r>
      <w:r w:rsidRPr="002D4EA7">
        <w:rPr>
          <w:rFonts w:ascii="Calibri" w:hAnsi="Calibri" w:cs="Arial"/>
          <w:spacing w:val="2"/>
          <w:sz w:val="22"/>
          <w:szCs w:val="22"/>
        </w:rPr>
        <w:t>l</w:t>
      </w:r>
      <w:r w:rsidRPr="002D4EA7">
        <w:rPr>
          <w:rFonts w:ascii="Calibri" w:hAnsi="Calibri" w:cs="Arial"/>
          <w:spacing w:val="-1"/>
          <w:sz w:val="22"/>
          <w:szCs w:val="22"/>
        </w:rPr>
        <w:t>u</w:t>
      </w:r>
      <w:r w:rsidRPr="002D4EA7">
        <w:rPr>
          <w:rFonts w:ascii="Calibri" w:hAnsi="Calibri" w:cs="Arial"/>
          <w:sz w:val="22"/>
          <w:szCs w:val="22"/>
        </w:rPr>
        <w:t>b</w:t>
      </w:r>
      <w:r w:rsidRPr="002D4EA7">
        <w:rPr>
          <w:rFonts w:ascii="Calibri" w:hAnsi="Calibri" w:cs="Arial"/>
          <w:spacing w:val="-2"/>
          <w:sz w:val="22"/>
          <w:szCs w:val="22"/>
        </w:rPr>
        <w:t xml:space="preserve"> </w:t>
      </w:r>
      <w:r w:rsidRPr="002D4EA7">
        <w:rPr>
          <w:rFonts w:ascii="Calibri" w:hAnsi="Calibri" w:cs="Arial"/>
          <w:spacing w:val="1"/>
          <w:sz w:val="22"/>
          <w:szCs w:val="22"/>
        </w:rPr>
        <w:t>k</w:t>
      </w:r>
      <w:r w:rsidRPr="002D4EA7">
        <w:rPr>
          <w:rFonts w:ascii="Calibri" w:hAnsi="Calibri" w:cs="Arial"/>
          <w:spacing w:val="-2"/>
          <w:sz w:val="22"/>
          <w:szCs w:val="22"/>
        </w:rPr>
        <w:t>w</w:t>
      </w:r>
      <w:r w:rsidRPr="002D4EA7">
        <w:rPr>
          <w:rFonts w:ascii="Calibri" w:hAnsi="Calibri" w:cs="Arial"/>
          <w:spacing w:val="1"/>
          <w:sz w:val="22"/>
          <w:szCs w:val="22"/>
        </w:rPr>
        <w:t>o</w:t>
      </w:r>
      <w:r w:rsidRPr="002D4EA7">
        <w:rPr>
          <w:rFonts w:ascii="Calibri" w:hAnsi="Calibri" w:cs="Arial"/>
          <w:sz w:val="22"/>
          <w:szCs w:val="22"/>
        </w:rPr>
        <w:t>tę</w:t>
      </w:r>
      <w:r w:rsidRPr="002D4EA7">
        <w:rPr>
          <w:rFonts w:ascii="Calibri" w:hAnsi="Calibri" w:cs="Arial"/>
          <w:spacing w:val="-5"/>
          <w:sz w:val="22"/>
          <w:szCs w:val="22"/>
        </w:rPr>
        <w:t xml:space="preserve"> </w:t>
      </w:r>
      <w:r w:rsidRPr="002D4EA7">
        <w:rPr>
          <w:rFonts w:ascii="Calibri" w:hAnsi="Calibri" w:cs="Arial"/>
          <w:spacing w:val="-2"/>
          <w:sz w:val="22"/>
          <w:szCs w:val="22"/>
        </w:rPr>
        <w:t>f</w:t>
      </w:r>
      <w:r w:rsidRPr="002D4EA7">
        <w:rPr>
          <w:rFonts w:ascii="Calibri" w:hAnsi="Calibri" w:cs="Arial"/>
          <w:spacing w:val="3"/>
          <w:sz w:val="22"/>
          <w:szCs w:val="22"/>
        </w:rPr>
        <w:t>a</w:t>
      </w:r>
      <w:r w:rsidRPr="002D4EA7">
        <w:rPr>
          <w:rFonts w:ascii="Calibri" w:hAnsi="Calibri" w:cs="Arial"/>
          <w:spacing w:val="-1"/>
          <w:sz w:val="22"/>
          <w:szCs w:val="22"/>
        </w:rPr>
        <w:t>k</w:t>
      </w:r>
      <w:r w:rsidRPr="002D4EA7">
        <w:rPr>
          <w:rFonts w:ascii="Calibri" w:hAnsi="Calibri" w:cs="Arial"/>
          <w:spacing w:val="2"/>
          <w:sz w:val="22"/>
          <w:szCs w:val="22"/>
        </w:rPr>
        <w:t>t</w:t>
      </w:r>
      <w:r w:rsidRPr="002D4EA7">
        <w:rPr>
          <w:rFonts w:ascii="Calibri" w:hAnsi="Calibri" w:cs="Arial"/>
          <w:spacing w:val="-1"/>
          <w:sz w:val="22"/>
          <w:szCs w:val="22"/>
        </w:rPr>
        <w:t>u</w:t>
      </w:r>
      <w:r w:rsidRPr="002D4EA7">
        <w:rPr>
          <w:rFonts w:ascii="Calibri" w:hAnsi="Calibri" w:cs="Arial"/>
          <w:spacing w:val="3"/>
          <w:sz w:val="22"/>
          <w:szCs w:val="22"/>
        </w:rPr>
        <w:t>r</w:t>
      </w:r>
      <w:r w:rsidRPr="002D4EA7">
        <w:rPr>
          <w:rFonts w:ascii="Calibri" w:hAnsi="Calibri" w:cs="Arial"/>
          <w:spacing w:val="-4"/>
          <w:sz w:val="22"/>
          <w:szCs w:val="22"/>
        </w:rPr>
        <w:t>y</w:t>
      </w:r>
      <w:r w:rsidRPr="002D4EA7">
        <w:rPr>
          <w:rFonts w:ascii="Calibri" w:hAnsi="Calibri" w:cs="Arial"/>
          <w:sz w:val="22"/>
          <w:szCs w:val="22"/>
        </w:rPr>
        <w:t>.</w:t>
      </w:r>
    </w:p>
    <w:p w:rsidR="00992281" w:rsidRPr="002D4EA7" w:rsidRDefault="00992281" w:rsidP="00C635B6">
      <w:pPr>
        <w:numPr>
          <w:ilvl w:val="0"/>
          <w:numId w:val="5"/>
        </w:numPr>
        <w:ind w:left="284" w:right="-2" w:hanging="284"/>
        <w:contextualSpacing/>
        <w:jc w:val="both"/>
        <w:rPr>
          <w:rFonts w:ascii="Calibri" w:hAnsi="Calibri" w:cs="Arial"/>
          <w:spacing w:val="1"/>
          <w:sz w:val="22"/>
          <w:szCs w:val="22"/>
        </w:rPr>
      </w:pPr>
      <w:r w:rsidRPr="002D4EA7">
        <w:rPr>
          <w:rFonts w:ascii="Calibri" w:hAnsi="Calibri" w:cs="Arial"/>
          <w:spacing w:val="1"/>
          <w:sz w:val="22"/>
          <w:szCs w:val="22"/>
        </w:rPr>
        <w:t xml:space="preserve">Fakturę za wykonanie przedmiotu umowy należy odpowiednio oznaczyć: </w:t>
      </w:r>
    </w:p>
    <w:p w:rsidR="00992281" w:rsidRPr="002D4EA7" w:rsidRDefault="00C635B6" w:rsidP="00C635B6">
      <w:pPr>
        <w:ind w:right="-2"/>
        <w:contextualSpacing/>
        <w:jc w:val="both"/>
        <w:rPr>
          <w:rFonts w:ascii="Calibri" w:hAnsi="Calibri" w:cs="Arial"/>
          <w:spacing w:val="1"/>
          <w:sz w:val="22"/>
          <w:szCs w:val="22"/>
        </w:rPr>
      </w:pPr>
      <w:r>
        <w:rPr>
          <w:rFonts w:ascii="Calibri" w:hAnsi="Calibri" w:cs="Arial"/>
          <w:spacing w:val="1"/>
          <w:sz w:val="22"/>
          <w:szCs w:val="22"/>
        </w:rPr>
        <w:t xml:space="preserve">     </w:t>
      </w:r>
      <w:r w:rsidR="00992281" w:rsidRPr="002D4EA7">
        <w:rPr>
          <w:rFonts w:ascii="Calibri" w:hAnsi="Calibri" w:cs="Arial"/>
          <w:spacing w:val="1"/>
          <w:sz w:val="22"/>
          <w:szCs w:val="22"/>
        </w:rPr>
        <w:t>Nabywca: Gmina Sulejów, ul. Konecka 42, 97-330 Sulejów, NIP: 771-17-68-348</w:t>
      </w:r>
    </w:p>
    <w:p w:rsidR="00992281" w:rsidRPr="002D4EA7" w:rsidRDefault="00C635B6" w:rsidP="00C635B6">
      <w:pPr>
        <w:ind w:right="-2"/>
        <w:contextualSpacing/>
        <w:jc w:val="both"/>
        <w:rPr>
          <w:rFonts w:ascii="Calibri" w:hAnsi="Calibri" w:cs="Arial"/>
          <w:spacing w:val="1"/>
          <w:sz w:val="22"/>
          <w:szCs w:val="22"/>
        </w:rPr>
      </w:pPr>
      <w:r>
        <w:rPr>
          <w:rFonts w:ascii="Calibri" w:hAnsi="Calibri" w:cs="Arial"/>
          <w:spacing w:val="1"/>
          <w:sz w:val="22"/>
          <w:szCs w:val="22"/>
        </w:rPr>
        <w:t xml:space="preserve">     </w:t>
      </w:r>
      <w:r w:rsidR="00992281" w:rsidRPr="002D4EA7">
        <w:rPr>
          <w:rFonts w:ascii="Calibri" w:hAnsi="Calibri" w:cs="Arial"/>
          <w:spacing w:val="1"/>
          <w:sz w:val="22"/>
          <w:szCs w:val="22"/>
        </w:rPr>
        <w:t>Odbiorca: Urząd Miejski w Sulejowie, ul. Konecka 42, 97-330 Sulejów.</w:t>
      </w:r>
    </w:p>
    <w:p w:rsidR="004476D9" w:rsidRPr="002D4EA7" w:rsidRDefault="004476D9" w:rsidP="00C635B6">
      <w:pPr>
        <w:numPr>
          <w:ilvl w:val="0"/>
          <w:numId w:val="5"/>
        </w:numPr>
        <w:ind w:left="284" w:right="-2" w:hanging="284"/>
        <w:contextualSpacing/>
        <w:jc w:val="both"/>
        <w:rPr>
          <w:rFonts w:ascii="Calibri" w:hAnsi="Calibri" w:cs="Arial"/>
          <w:bCs/>
          <w:sz w:val="22"/>
          <w:szCs w:val="22"/>
        </w:rPr>
      </w:pPr>
      <w:r w:rsidRPr="002D4EA7">
        <w:rPr>
          <w:rFonts w:ascii="Calibri" w:hAnsi="Calibri" w:cs="Arial"/>
          <w:spacing w:val="1"/>
          <w:sz w:val="22"/>
          <w:szCs w:val="22"/>
        </w:rPr>
        <w:t>W</w:t>
      </w:r>
      <w:r w:rsidRPr="002D4EA7">
        <w:rPr>
          <w:rFonts w:ascii="Calibri" w:hAnsi="Calibri" w:cs="Arial"/>
          <w:sz w:val="22"/>
          <w:szCs w:val="22"/>
        </w:rPr>
        <w:t>ie</w:t>
      </w:r>
      <w:r w:rsidRPr="002D4EA7">
        <w:rPr>
          <w:rFonts w:ascii="Calibri" w:hAnsi="Calibri" w:cs="Arial"/>
          <w:spacing w:val="1"/>
          <w:sz w:val="22"/>
          <w:szCs w:val="22"/>
        </w:rPr>
        <w:t>r</w:t>
      </w:r>
      <w:r w:rsidRPr="002D4EA7">
        <w:rPr>
          <w:rFonts w:ascii="Calibri" w:hAnsi="Calibri" w:cs="Arial"/>
          <w:sz w:val="22"/>
          <w:szCs w:val="22"/>
        </w:rPr>
        <w:t>z</w:t>
      </w:r>
      <w:r w:rsidRPr="002D4EA7">
        <w:rPr>
          <w:rFonts w:ascii="Calibri" w:hAnsi="Calibri" w:cs="Arial"/>
          <w:spacing w:val="-3"/>
          <w:sz w:val="22"/>
          <w:szCs w:val="22"/>
        </w:rPr>
        <w:t>y</w:t>
      </w:r>
      <w:r w:rsidRPr="002D4EA7">
        <w:rPr>
          <w:rFonts w:ascii="Calibri" w:hAnsi="Calibri" w:cs="Arial"/>
          <w:sz w:val="22"/>
          <w:szCs w:val="22"/>
        </w:rPr>
        <w:t>t</w:t>
      </w:r>
      <w:r w:rsidRPr="002D4EA7">
        <w:rPr>
          <w:rFonts w:ascii="Calibri" w:hAnsi="Calibri" w:cs="Arial"/>
          <w:spacing w:val="2"/>
          <w:sz w:val="22"/>
          <w:szCs w:val="22"/>
        </w:rPr>
        <w:t>e</w:t>
      </w:r>
      <w:r w:rsidRPr="002D4EA7">
        <w:rPr>
          <w:rFonts w:ascii="Calibri" w:hAnsi="Calibri" w:cs="Arial"/>
          <w:sz w:val="22"/>
          <w:szCs w:val="22"/>
        </w:rPr>
        <w:t>l</w:t>
      </w:r>
      <w:r w:rsidRPr="002D4EA7">
        <w:rPr>
          <w:rFonts w:ascii="Calibri" w:hAnsi="Calibri" w:cs="Arial"/>
          <w:spacing w:val="-1"/>
          <w:sz w:val="22"/>
          <w:szCs w:val="22"/>
        </w:rPr>
        <w:t>n</w:t>
      </w:r>
      <w:r w:rsidRPr="002D4EA7">
        <w:rPr>
          <w:rFonts w:ascii="Calibri" w:hAnsi="Calibri" w:cs="Arial"/>
          <w:spacing w:val="1"/>
          <w:sz w:val="22"/>
          <w:szCs w:val="22"/>
        </w:rPr>
        <w:t>o</w:t>
      </w:r>
      <w:r w:rsidRPr="002D4EA7">
        <w:rPr>
          <w:rFonts w:ascii="Calibri" w:hAnsi="Calibri" w:cs="Arial"/>
          <w:spacing w:val="-1"/>
          <w:sz w:val="22"/>
          <w:szCs w:val="22"/>
        </w:rPr>
        <w:t>ś</w:t>
      </w:r>
      <w:r w:rsidRPr="002D4EA7">
        <w:rPr>
          <w:rFonts w:ascii="Calibri" w:hAnsi="Calibri" w:cs="Arial"/>
          <w:sz w:val="22"/>
          <w:szCs w:val="22"/>
        </w:rPr>
        <w:t>ć</w:t>
      </w:r>
      <w:r w:rsidRPr="002D4EA7">
        <w:rPr>
          <w:rFonts w:ascii="Calibri" w:hAnsi="Calibri" w:cs="Arial"/>
          <w:spacing w:val="-11"/>
          <w:sz w:val="22"/>
          <w:szCs w:val="22"/>
        </w:rPr>
        <w:t xml:space="preserve"> </w:t>
      </w:r>
      <w:r w:rsidRPr="002D4EA7">
        <w:rPr>
          <w:rFonts w:ascii="Calibri" w:hAnsi="Calibri" w:cs="Arial"/>
          <w:sz w:val="22"/>
          <w:szCs w:val="22"/>
        </w:rPr>
        <w:t>z</w:t>
      </w:r>
      <w:r w:rsidRPr="002D4EA7">
        <w:rPr>
          <w:rFonts w:ascii="Calibri" w:hAnsi="Calibri" w:cs="Arial"/>
          <w:spacing w:val="1"/>
          <w:sz w:val="22"/>
          <w:szCs w:val="22"/>
        </w:rPr>
        <w:t xml:space="preserve"> </w:t>
      </w:r>
      <w:r w:rsidRPr="002D4EA7">
        <w:rPr>
          <w:rFonts w:ascii="Calibri" w:hAnsi="Calibri" w:cs="Arial"/>
          <w:spacing w:val="2"/>
          <w:sz w:val="22"/>
          <w:szCs w:val="22"/>
        </w:rPr>
        <w:t>t</w:t>
      </w:r>
      <w:r w:rsidRPr="002D4EA7">
        <w:rPr>
          <w:rFonts w:ascii="Calibri" w:hAnsi="Calibri" w:cs="Arial"/>
          <w:spacing w:val="-1"/>
          <w:sz w:val="22"/>
          <w:szCs w:val="22"/>
        </w:rPr>
        <w:t>y</w:t>
      </w:r>
      <w:r w:rsidRPr="002D4EA7">
        <w:rPr>
          <w:rFonts w:ascii="Calibri" w:hAnsi="Calibri" w:cs="Arial"/>
          <w:spacing w:val="2"/>
          <w:sz w:val="22"/>
          <w:szCs w:val="22"/>
        </w:rPr>
        <w:t>t</w:t>
      </w:r>
      <w:r w:rsidRPr="002D4EA7">
        <w:rPr>
          <w:rFonts w:ascii="Calibri" w:hAnsi="Calibri" w:cs="Arial"/>
          <w:spacing w:val="-1"/>
          <w:sz w:val="22"/>
          <w:szCs w:val="22"/>
        </w:rPr>
        <w:t>u</w:t>
      </w:r>
      <w:r w:rsidRPr="002D4EA7">
        <w:rPr>
          <w:rFonts w:ascii="Calibri" w:hAnsi="Calibri" w:cs="Arial"/>
          <w:sz w:val="22"/>
          <w:szCs w:val="22"/>
        </w:rPr>
        <w:t>łu</w:t>
      </w:r>
      <w:r w:rsidRPr="002D4EA7">
        <w:rPr>
          <w:rFonts w:ascii="Calibri" w:hAnsi="Calibri" w:cs="Arial"/>
          <w:spacing w:val="-4"/>
          <w:sz w:val="22"/>
          <w:szCs w:val="22"/>
        </w:rPr>
        <w:t xml:space="preserve"> </w:t>
      </w:r>
      <w:r w:rsidRPr="002D4EA7">
        <w:rPr>
          <w:rFonts w:ascii="Calibri" w:hAnsi="Calibri" w:cs="Arial"/>
          <w:sz w:val="22"/>
          <w:szCs w:val="22"/>
        </w:rPr>
        <w:t>w</w:t>
      </w:r>
      <w:r w:rsidRPr="002D4EA7">
        <w:rPr>
          <w:rFonts w:ascii="Calibri" w:hAnsi="Calibri" w:cs="Arial"/>
          <w:spacing w:val="-1"/>
          <w:sz w:val="22"/>
          <w:szCs w:val="22"/>
        </w:rPr>
        <w:t>y</w:t>
      </w:r>
      <w:r w:rsidRPr="002D4EA7">
        <w:rPr>
          <w:rFonts w:ascii="Calibri" w:hAnsi="Calibri" w:cs="Arial"/>
          <w:spacing w:val="1"/>
          <w:sz w:val="22"/>
          <w:szCs w:val="22"/>
        </w:rPr>
        <w:t>n</w:t>
      </w:r>
      <w:r w:rsidRPr="002D4EA7">
        <w:rPr>
          <w:rFonts w:ascii="Calibri" w:hAnsi="Calibri" w:cs="Arial"/>
          <w:sz w:val="22"/>
          <w:szCs w:val="22"/>
        </w:rPr>
        <w:t>a</w:t>
      </w:r>
      <w:r w:rsidRPr="002D4EA7">
        <w:rPr>
          <w:rFonts w:ascii="Calibri" w:hAnsi="Calibri" w:cs="Arial"/>
          <w:spacing w:val="1"/>
          <w:sz w:val="22"/>
          <w:szCs w:val="22"/>
        </w:rPr>
        <w:t>grod</w:t>
      </w:r>
      <w:r w:rsidRPr="002D4EA7">
        <w:rPr>
          <w:rFonts w:ascii="Calibri" w:hAnsi="Calibri" w:cs="Arial"/>
          <w:sz w:val="22"/>
          <w:szCs w:val="22"/>
        </w:rPr>
        <w:t>z</w:t>
      </w:r>
      <w:r w:rsidRPr="002D4EA7">
        <w:rPr>
          <w:rFonts w:ascii="Calibri" w:hAnsi="Calibri" w:cs="Arial"/>
          <w:spacing w:val="1"/>
          <w:sz w:val="22"/>
          <w:szCs w:val="22"/>
        </w:rPr>
        <w:t>e</w:t>
      </w:r>
      <w:r w:rsidRPr="002D4EA7">
        <w:rPr>
          <w:rFonts w:ascii="Calibri" w:hAnsi="Calibri" w:cs="Arial"/>
          <w:spacing w:val="-1"/>
          <w:sz w:val="22"/>
          <w:szCs w:val="22"/>
        </w:rPr>
        <w:t>n</w:t>
      </w:r>
      <w:r w:rsidRPr="002D4EA7">
        <w:rPr>
          <w:rFonts w:ascii="Calibri" w:hAnsi="Calibri" w:cs="Arial"/>
          <w:sz w:val="22"/>
          <w:szCs w:val="22"/>
        </w:rPr>
        <w:t>ia</w:t>
      </w:r>
      <w:r w:rsidRPr="002D4EA7">
        <w:rPr>
          <w:rFonts w:ascii="Calibri" w:hAnsi="Calibri" w:cs="Arial"/>
          <w:spacing w:val="-12"/>
          <w:sz w:val="22"/>
          <w:szCs w:val="22"/>
        </w:rPr>
        <w:t xml:space="preserve"> </w:t>
      </w:r>
      <w:r w:rsidRPr="002D4EA7">
        <w:rPr>
          <w:rFonts w:ascii="Calibri" w:hAnsi="Calibri" w:cs="Arial"/>
          <w:spacing w:val="-1"/>
          <w:sz w:val="22"/>
          <w:szCs w:val="22"/>
        </w:rPr>
        <w:t>n</w:t>
      </w:r>
      <w:r w:rsidRPr="002D4EA7">
        <w:rPr>
          <w:rFonts w:ascii="Calibri" w:hAnsi="Calibri" w:cs="Arial"/>
          <w:sz w:val="22"/>
          <w:szCs w:val="22"/>
        </w:rPr>
        <w:t>ie</w:t>
      </w:r>
      <w:r w:rsidRPr="002D4EA7">
        <w:rPr>
          <w:rFonts w:ascii="Calibri" w:hAnsi="Calibri" w:cs="Arial"/>
          <w:spacing w:val="1"/>
          <w:sz w:val="22"/>
          <w:szCs w:val="22"/>
        </w:rPr>
        <w:t xml:space="preserve"> </w:t>
      </w:r>
      <w:r w:rsidRPr="002D4EA7">
        <w:rPr>
          <w:rFonts w:ascii="Calibri" w:hAnsi="Calibri" w:cs="Arial"/>
          <w:spacing w:val="-4"/>
          <w:sz w:val="22"/>
          <w:szCs w:val="22"/>
        </w:rPr>
        <w:t>m</w:t>
      </w:r>
      <w:r w:rsidRPr="002D4EA7">
        <w:rPr>
          <w:rFonts w:ascii="Calibri" w:hAnsi="Calibri" w:cs="Arial"/>
          <w:spacing w:val="1"/>
          <w:sz w:val="22"/>
          <w:szCs w:val="22"/>
        </w:rPr>
        <w:t>o</w:t>
      </w:r>
      <w:r w:rsidRPr="002D4EA7">
        <w:rPr>
          <w:rFonts w:ascii="Calibri" w:hAnsi="Calibri" w:cs="Arial"/>
          <w:sz w:val="22"/>
          <w:szCs w:val="22"/>
        </w:rPr>
        <w:t>że</w:t>
      </w:r>
      <w:r w:rsidRPr="002D4EA7">
        <w:rPr>
          <w:rFonts w:ascii="Calibri" w:hAnsi="Calibri" w:cs="Arial"/>
          <w:spacing w:val="-3"/>
          <w:sz w:val="22"/>
          <w:szCs w:val="22"/>
        </w:rPr>
        <w:t xml:space="preserve"> </w:t>
      </w:r>
      <w:r w:rsidRPr="002D4EA7">
        <w:rPr>
          <w:rFonts w:ascii="Calibri" w:hAnsi="Calibri" w:cs="Arial"/>
          <w:spacing w:val="3"/>
          <w:sz w:val="22"/>
          <w:szCs w:val="22"/>
        </w:rPr>
        <w:t>b</w:t>
      </w:r>
      <w:r w:rsidRPr="002D4EA7">
        <w:rPr>
          <w:rFonts w:ascii="Calibri" w:hAnsi="Calibri" w:cs="Arial"/>
          <w:spacing w:val="-4"/>
          <w:sz w:val="22"/>
          <w:szCs w:val="22"/>
        </w:rPr>
        <w:t>y</w:t>
      </w:r>
      <w:r w:rsidRPr="002D4EA7">
        <w:rPr>
          <w:rFonts w:ascii="Calibri" w:hAnsi="Calibri" w:cs="Arial"/>
          <w:sz w:val="22"/>
          <w:szCs w:val="22"/>
        </w:rPr>
        <w:t>ć</w:t>
      </w:r>
      <w:r w:rsidRPr="002D4EA7">
        <w:rPr>
          <w:rFonts w:ascii="Calibri" w:hAnsi="Calibri" w:cs="Arial"/>
          <w:spacing w:val="-2"/>
          <w:sz w:val="22"/>
          <w:szCs w:val="22"/>
        </w:rPr>
        <w:t xml:space="preserve"> </w:t>
      </w:r>
      <w:r w:rsidRPr="002D4EA7">
        <w:rPr>
          <w:rFonts w:ascii="Calibri" w:hAnsi="Calibri" w:cs="Arial"/>
          <w:spacing w:val="1"/>
          <w:sz w:val="22"/>
          <w:szCs w:val="22"/>
        </w:rPr>
        <w:t>pr</w:t>
      </w:r>
      <w:r w:rsidRPr="002D4EA7">
        <w:rPr>
          <w:rFonts w:ascii="Calibri" w:hAnsi="Calibri" w:cs="Arial"/>
          <w:sz w:val="22"/>
          <w:szCs w:val="22"/>
        </w:rPr>
        <w:t>z</w:t>
      </w:r>
      <w:r w:rsidRPr="002D4EA7">
        <w:rPr>
          <w:rFonts w:ascii="Calibri" w:hAnsi="Calibri" w:cs="Arial"/>
          <w:spacing w:val="1"/>
          <w:sz w:val="22"/>
          <w:szCs w:val="22"/>
        </w:rPr>
        <w:t>e</w:t>
      </w:r>
      <w:r w:rsidRPr="002D4EA7">
        <w:rPr>
          <w:rFonts w:ascii="Calibri" w:hAnsi="Calibri" w:cs="Arial"/>
          <w:spacing w:val="3"/>
          <w:sz w:val="22"/>
          <w:szCs w:val="22"/>
        </w:rPr>
        <w:t>d</w:t>
      </w:r>
      <w:r w:rsidRPr="002D4EA7">
        <w:rPr>
          <w:rFonts w:ascii="Calibri" w:hAnsi="Calibri" w:cs="Arial"/>
          <w:spacing w:val="-1"/>
          <w:sz w:val="22"/>
          <w:szCs w:val="22"/>
        </w:rPr>
        <w:t>m</w:t>
      </w:r>
      <w:r w:rsidRPr="002D4EA7">
        <w:rPr>
          <w:rFonts w:ascii="Calibri" w:hAnsi="Calibri" w:cs="Arial"/>
          <w:sz w:val="22"/>
          <w:szCs w:val="22"/>
        </w:rPr>
        <w:t>i</w:t>
      </w:r>
      <w:r w:rsidRPr="002D4EA7">
        <w:rPr>
          <w:rFonts w:ascii="Calibri" w:hAnsi="Calibri" w:cs="Arial"/>
          <w:spacing w:val="1"/>
          <w:sz w:val="22"/>
          <w:szCs w:val="22"/>
        </w:rPr>
        <w:t>o</w:t>
      </w:r>
      <w:r w:rsidRPr="002D4EA7">
        <w:rPr>
          <w:rFonts w:ascii="Calibri" w:hAnsi="Calibri" w:cs="Arial"/>
          <w:sz w:val="22"/>
          <w:szCs w:val="22"/>
        </w:rPr>
        <w:t>t</w:t>
      </w:r>
      <w:r w:rsidRPr="002D4EA7">
        <w:rPr>
          <w:rFonts w:ascii="Calibri" w:hAnsi="Calibri" w:cs="Arial"/>
          <w:spacing w:val="2"/>
          <w:sz w:val="22"/>
          <w:szCs w:val="22"/>
        </w:rPr>
        <w:t>e</w:t>
      </w:r>
      <w:r w:rsidRPr="002D4EA7">
        <w:rPr>
          <w:rFonts w:ascii="Calibri" w:hAnsi="Calibri" w:cs="Arial"/>
          <w:sz w:val="22"/>
          <w:szCs w:val="22"/>
        </w:rPr>
        <w:t>m</w:t>
      </w:r>
      <w:r w:rsidRPr="002D4EA7">
        <w:rPr>
          <w:rFonts w:ascii="Calibri" w:hAnsi="Calibri" w:cs="Arial"/>
          <w:spacing w:val="-15"/>
          <w:sz w:val="22"/>
          <w:szCs w:val="22"/>
        </w:rPr>
        <w:t xml:space="preserve"> </w:t>
      </w:r>
      <w:r w:rsidRPr="002D4EA7">
        <w:rPr>
          <w:rFonts w:ascii="Calibri" w:hAnsi="Calibri" w:cs="Arial"/>
          <w:sz w:val="22"/>
          <w:szCs w:val="22"/>
        </w:rPr>
        <w:t>c</w:t>
      </w:r>
      <w:r w:rsidRPr="002D4EA7">
        <w:rPr>
          <w:rFonts w:ascii="Calibri" w:hAnsi="Calibri" w:cs="Arial"/>
          <w:spacing w:val="1"/>
          <w:sz w:val="22"/>
          <w:szCs w:val="22"/>
        </w:rPr>
        <w:t>e</w:t>
      </w:r>
      <w:r w:rsidRPr="002D4EA7">
        <w:rPr>
          <w:rFonts w:ascii="Calibri" w:hAnsi="Calibri" w:cs="Arial"/>
          <w:spacing w:val="-1"/>
          <w:sz w:val="22"/>
          <w:szCs w:val="22"/>
        </w:rPr>
        <w:t>s</w:t>
      </w:r>
      <w:r w:rsidRPr="002D4EA7">
        <w:rPr>
          <w:rFonts w:ascii="Calibri" w:hAnsi="Calibri" w:cs="Arial"/>
          <w:spacing w:val="2"/>
          <w:sz w:val="22"/>
          <w:szCs w:val="22"/>
        </w:rPr>
        <w:t>j</w:t>
      </w:r>
      <w:r w:rsidRPr="002D4EA7">
        <w:rPr>
          <w:rFonts w:ascii="Calibri" w:hAnsi="Calibri" w:cs="Arial"/>
          <w:sz w:val="22"/>
          <w:szCs w:val="22"/>
        </w:rPr>
        <w:t>i</w:t>
      </w:r>
      <w:r w:rsidRPr="002D4EA7">
        <w:rPr>
          <w:rFonts w:ascii="Calibri" w:hAnsi="Calibri" w:cs="Arial"/>
          <w:spacing w:val="-4"/>
          <w:sz w:val="22"/>
          <w:szCs w:val="22"/>
        </w:rPr>
        <w:t xml:space="preserve"> </w:t>
      </w:r>
      <w:r w:rsidRPr="002D4EA7">
        <w:rPr>
          <w:rFonts w:ascii="Calibri" w:hAnsi="Calibri" w:cs="Arial"/>
          <w:spacing w:val="1"/>
          <w:sz w:val="22"/>
          <w:szCs w:val="22"/>
        </w:rPr>
        <w:t>b</w:t>
      </w:r>
      <w:r w:rsidRPr="002D4EA7">
        <w:rPr>
          <w:rFonts w:ascii="Calibri" w:hAnsi="Calibri" w:cs="Arial"/>
          <w:sz w:val="22"/>
          <w:szCs w:val="22"/>
        </w:rPr>
        <w:t>ez</w:t>
      </w:r>
      <w:r w:rsidRPr="002D4EA7">
        <w:rPr>
          <w:rFonts w:ascii="Calibri" w:hAnsi="Calibri" w:cs="Arial"/>
          <w:spacing w:val="-2"/>
          <w:sz w:val="22"/>
          <w:szCs w:val="22"/>
        </w:rPr>
        <w:t xml:space="preserve"> </w:t>
      </w:r>
      <w:r w:rsidRPr="002D4EA7">
        <w:rPr>
          <w:rFonts w:ascii="Calibri" w:hAnsi="Calibri" w:cs="Arial"/>
          <w:spacing w:val="1"/>
          <w:sz w:val="22"/>
          <w:szCs w:val="22"/>
        </w:rPr>
        <w:t>p</w:t>
      </w:r>
      <w:r w:rsidRPr="002D4EA7">
        <w:rPr>
          <w:rFonts w:ascii="Calibri" w:hAnsi="Calibri" w:cs="Arial"/>
          <w:sz w:val="22"/>
          <w:szCs w:val="22"/>
        </w:rPr>
        <w:t>i</w:t>
      </w:r>
      <w:r w:rsidRPr="002D4EA7">
        <w:rPr>
          <w:rFonts w:ascii="Calibri" w:hAnsi="Calibri" w:cs="Arial"/>
          <w:spacing w:val="-1"/>
          <w:sz w:val="22"/>
          <w:szCs w:val="22"/>
        </w:rPr>
        <w:t>s</w:t>
      </w:r>
      <w:r w:rsidRPr="002D4EA7">
        <w:rPr>
          <w:rFonts w:ascii="Calibri" w:hAnsi="Calibri" w:cs="Arial"/>
          <w:spacing w:val="3"/>
          <w:sz w:val="22"/>
          <w:szCs w:val="22"/>
        </w:rPr>
        <w:t>e</w:t>
      </w:r>
      <w:r w:rsidRPr="002D4EA7">
        <w:rPr>
          <w:rFonts w:ascii="Calibri" w:hAnsi="Calibri" w:cs="Arial"/>
          <w:spacing w:val="-4"/>
          <w:sz w:val="22"/>
          <w:szCs w:val="22"/>
        </w:rPr>
        <w:t>m</w:t>
      </w:r>
      <w:r w:rsidRPr="002D4EA7">
        <w:rPr>
          <w:rFonts w:ascii="Calibri" w:hAnsi="Calibri" w:cs="Arial"/>
          <w:spacing w:val="-1"/>
          <w:sz w:val="22"/>
          <w:szCs w:val="22"/>
        </w:rPr>
        <w:t>n</w:t>
      </w:r>
      <w:r w:rsidRPr="002D4EA7">
        <w:rPr>
          <w:rFonts w:ascii="Calibri" w:hAnsi="Calibri" w:cs="Arial"/>
          <w:sz w:val="22"/>
          <w:szCs w:val="22"/>
        </w:rPr>
        <w:t>ej</w:t>
      </w:r>
      <w:r w:rsidRPr="002D4EA7">
        <w:rPr>
          <w:rFonts w:ascii="Calibri" w:hAnsi="Calibri" w:cs="Arial"/>
          <w:spacing w:val="-4"/>
          <w:sz w:val="22"/>
          <w:szCs w:val="22"/>
        </w:rPr>
        <w:t xml:space="preserve"> </w:t>
      </w:r>
      <w:r w:rsidRPr="002D4EA7">
        <w:rPr>
          <w:rFonts w:ascii="Calibri" w:hAnsi="Calibri" w:cs="Arial"/>
          <w:sz w:val="22"/>
          <w:szCs w:val="22"/>
        </w:rPr>
        <w:t>z</w:t>
      </w:r>
      <w:r w:rsidRPr="002D4EA7">
        <w:rPr>
          <w:rFonts w:ascii="Calibri" w:hAnsi="Calibri" w:cs="Arial"/>
          <w:spacing w:val="-1"/>
          <w:sz w:val="22"/>
          <w:szCs w:val="22"/>
        </w:rPr>
        <w:t>g</w:t>
      </w:r>
      <w:r w:rsidRPr="002D4EA7">
        <w:rPr>
          <w:rFonts w:ascii="Calibri" w:hAnsi="Calibri" w:cs="Arial"/>
          <w:spacing w:val="1"/>
          <w:sz w:val="22"/>
          <w:szCs w:val="22"/>
        </w:rPr>
        <w:t>od</w:t>
      </w:r>
      <w:r w:rsidRPr="002D4EA7">
        <w:rPr>
          <w:rFonts w:ascii="Calibri" w:hAnsi="Calibri" w:cs="Arial"/>
          <w:sz w:val="22"/>
          <w:szCs w:val="22"/>
        </w:rPr>
        <w:t>y</w:t>
      </w:r>
      <w:r w:rsidRPr="002D4EA7">
        <w:rPr>
          <w:rFonts w:ascii="Calibri" w:hAnsi="Calibri" w:cs="Arial"/>
          <w:spacing w:val="-6"/>
          <w:sz w:val="22"/>
          <w:szCs w:val="22"/>
        </w:rPr>
        <w:t xml:space="preserve"> Z</w:t>
      </w:r>
      <w:r w:rsidRPr="002D4EA7">
        <w:rPr>
          <w:rFonts w:ascii="Calibri" w:hAnsi="Calibri" w:cs="Arial"/>
          <w:spacing w:val="3"/>
          <w:sz w:val="22"/>
          <w:szCs w:val="22"/>
        </w:rPr>
        <w:t>a</w:t>
      </w:r>
      <w:r w:rsidRPr="002D4EA7">
        <w:rPr>
          <w:rFonts w:ascii="Calibri" w:hAnsi="Calibri" w:cs="Arial"/>
          <w:spacing w:val="-1"/>
          <w:sz w:val="22"/>
          <w:szCs w:val="22"/>
        </w:rPr>
        <w:t>m</w:t>
      </w:r>
      <w:r w:rsidRPr="002D4EA7">
        <w:rPr>
          <w:rFonts w:ascii="Calibri" w:hAnsi="Calibri" w:cs="Arial"/>
          <w:spacing w:val="3"/>
          <w:sz w:val="22"/>
          <w:szCs w:val="22"/>
        </w:rPr>
        <w:t>a</w:t>
      </w:r>
      <w:r w:rsidRPr="002D4EA7">
        <w:rPr>
          <w:rFonts w:ascii="Calibri" w:hAnsi="Calibri" w:cs="Arial"/>
          <w:spacing w:val="-2"/>
          <w:sz w:val="22"/>
          <w:szCs w:val="22"/>
        </w:rPr>
        <w:t>w</w:t>
      </w:r>
      <w:r w:rsidRPr="002D4EA7">
        <w:rPr>
          <w:rFonts w:ascii="Calibri" w:hAnsi="Calibri" w:cs="Arial"/>
          <w:spacing w:val="2"/>
          <w:sz w:val="22"/>
          <w:szCs w:val="22"/>
        </w:rPr>
        <w:t>i</w:t>
      </w:r>
      <w:r w:rsidRPr="002D4EA7">
        <w:rPr>
          <w:rFonts w:ascii="Calibri" w:hAnsi="Calibri" w:cs="Arial"/>
          <w:sz w:val="22"/>
          <w:szCs w:val="22"/>
        </w:rPr>
        <w:t>a</w:t>
      </w:r>
      <w:r w:rsidRPr="002D4EA7">
        <w:rPr>
          <w:rFonts w:ascii="Calibri" w:hAnsi="Calibri" w:cs="Arial"/>
          <w:spacing w:val="2"/>
          <w:sz w:val="22"/>
          <w:szCs w:val="22"/>
        </w:rPr>
        <w:t>j</w:t>
      </w:r>
      <w:r w:rsidRPr="002D4EA7">
        <w:rPr>
          <w:rFonts w:ascii="Calibri" w:hAnsi="Calibri" w:cs="Arial"/>
          <w:sz w:val="22"/>
          <w:szCs w:val="22"/>
        </w:rPr>
        <w:t>ą</w:t>
      </w:r>
      <w:r w:rsidRPr="002D4EA7">
        <w:rPr>
          <w:rFonts w:ascii="Calibri" w:hAnsi="Calibri" w:cs="Arial"/>
          <w:spacing w:val="1"/>
          <w:sz w:val="22"/>
          <w:szCs w:val="22"/>
        </w:rPr>
        <w:t>c</w:t>
      </w:r>
      <w:r w:rsidRPr="002D4EA7">
        <w:rPr>
          <w:rFonts w:ascii="Calibri" w:hAnsi="Calibri" w:cs="Arial"/>
          <w:sz w:val="22"/>
          <w:szCs w:val="22"/>
        </w:rPr>
        <w:t>e</w:t>
      </w:r>
      <w:r w:rsidRPr="002D4EA7">
        <w:rPr>
          <w:rFonts w:ascii="Calibri" w:hAnsi="Calibri" w:cs="Arial"/>
          <w:spacing w:val="-1"/>
          <w:sz w:val="22"/>
          <w:szCs w:val="22"/>
        </w:rPr>
        <w:t>g</w:t>
      </w:r>
      <w:r w:rsidRPr="002D4EA7">
        <w:rPr>
          <w:rFonts w:ascii="Calibri" w:hAnsi="Calibri" w:cs="Arial"/>
          <w:spacing w:val="1"/>
          <w:sz w:val="22"/>
          <w:szCs w:val="22"/>
        </w:rPr>
        <w:t>o</w:t>
      </w:r>
      <w:r w:rsidRPr="002D4EA7">
        <w:rPr>
          <w:rFonts w:ascii="Calibri" w:hAnsi="Calibri" w:cs="Arial"/>
          <w:sz w:val="22"/>
          <w:szCs w:val="22"/>
        </w:rPr>
        <w:t>.</w:t>
      </w:r>
    </w:p>
    <w:p w:rsidR="0000160F" w:rsidRPr="002D4EA7" w:rsidRDefault="00001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423"/>
        <w:contextualSpacing/>
        <w:jc w:val="center"/>
        <w:rPr>
          <w:rFonts w:ascii="Calibri" w:hAnsi="Calibri" w:cs="Arial"/>
          <w:b/>
          <w:bCs/>
          <w:sz w:val="22"/>
          <w:szCs w:val="22"/>
        </w:rPr>
      </w:pPr>
    </w:p>
    <w:p w:rsidR="0000160F" w:rsidRPr="002D4EA7" w:rsidRDefault="00001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423"/>
        <w:contextualSpacing/>
        <w:jc w:val="center"/>
        <w:rPr>
          <w:rFonts w:ascii="Calibri" w:hAnsi="Calibri" w:cs="Arial"/>
          <w:b/>
          <w:bCs/>
          <w:sz w:val="22"/>
          <w:szCs w:val="22"/>
        </w:rPr>
      </w:pPr>
      <w:r w:rsidRPr="002D4EA7">
        <w:rPr>
          <w:rFonts w:ascii="Calibri" w:hAnsi="Calibri" w:cs="Arial"/>
          <w:b/>
          <w:bCs/>
          <w:sz w:val="22"/>
          <w:szCs w:val="22"/>
        </w:rPr>
        <w:t xml:space="preserve">§ </w:t>
      </w:r>
      <w:r w:rsidR="006C1BB3" w:rsidRPr="002D4EA7">
        <w:rPr>
          <w:rFonts w:ascii="Calibri" w:hAnsi="Calibri" w:cs="Arial"/>
          <w:b/>
          <w:bCs/>
          <w:sz w:val="22"/>
          <w:szCs w:val="22"/>
        </w:rPr>
        <w:t>4</w:t>
      </w:r>
    </w:p>
    <w:p w:rsidR="00992281" w:rsidRPr="002D4EA7" w:rsidRDefault="00992281" w:rsidP="00C635B6">
      <w:pPr>
        <w:tabs>
          <w:tab w:val="left" w:pos="426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="Calibri" w:hAnsi="Calibri" w:cs="Arial"/>
          <w:bCs/>
          <w:sz w:val="22"/>
          <w:szCs w:val="22"/>
        </w:rPr>
      </w:pPr>
      <w:r w:rsidRPr="002D4EA7">
        <w:rPr>
          <w:rFonts w:ascii="Calibri" w:hAnsi="Calibri" w:cs="Arial"/>
          <w:bCs/>
          <w:sz w:val="22"/>
          <w:szCs w:val="22"/>
        </w:rPr>
        <w:t>Do obowiązków Zamawiającego należy:</w:t>
      </w:r>
    </w:p>
    <w:p w:rsidR="00992281" w:rsidRPr="002D4EA7" w:rsidRDefault="00992281" w:rsidP="00C635B6">
      <w:pPr>
        <w:numPr>
          <w:ilvl w:val="0"/>
          <w:numId w:val="6"/>
        </w:numPr>
        <w:tabs>
          <w:tab w:val="left" w:pos="426"/>
          <w:tab w:val="left" w:pos="567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-2" w:hanging="425"/>
        <w:contextualSpacing/>
        <w:jc w:val="both"/>
        <w:rPr>
          <w:rFonts w:ascii="Calibri" w:hAnsi="Calibri" w:cs="Arial"/>
          <w:bCs/>
          <w:sz w:val="22"/>
          <w:szCs w:val="22"/>
        </w:rPr>
      </w:pPr>
      <w:proofErr w:type="gramStart"/>
      <w:r w:rsidRPr="002D4EA7">
        <w:rPr>
          <w:rFonts w:ascii="Calibri" w:hAnsi="Calibri" w:cs="Arial"/>
          <w:bCs/>
          <w:sz w:val="22"/>
          <w:szCs w:val="22"/>
        </w:rPr>
        <w:t>protokolarne</w:t>
      </w:r>
      <w:proofErr w:type="gramEnd"/>
      <w:r w:rsidRPr="002D4EA7">
        <w:rPr>
          <w:rFonts w:ascii="Calibri" w:hAnsi="Calibri" w:cs="Arial"/>
          <w:bCs/>
          <w:sz w:val="22"/>
          <w:szCs w:val="22"/>
        </w:rPr>
        <w:t xml:space="preserve"> przekazanie placu budowy;</w:t>
      </w:r>
    </w:p>
    <w:p w:rsidR="00992281" w:rsidRPr="002D4EA7" w:rsidRDefault="00992281" w:rsidP="00C635B6">
      <w:pPr>
        <w:numPr>
          <w:ilvl w:val="0"/>
          <w:numId w:val="6"/>
        </w:numPr>
        <w:tabs>
          <w:tab w:val="left" w:pos="426"/>
          <w:tab w:val="left" w:pos="567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-2" w:hanging="425"/>
        <w:contextualSpacing/>
        <w:jc w:val="both"/>
        <w:rPr>
          <w:rFonts w:ascii="Calibri" w:hAnsi="Calibri" w:cs="Arial"/>
          <w:bCs/>
          <w:sz w:val="22"/>
          <w:szCs w:val="22"/>
        </w:rPr>
      </w:pPr>
      <w:proofErr w:type="gramStart"/>
      <w:r w:rsidRPr="002D4EA7">
        <w:rPr>
          <w:rFonts w:ascii="Calibri" w:hAnsi="Calibri" w:cs="Arial"/>
          <w:bCs/>
          <w:sz w:val="22"/>
          <w:szCs w:val="22"/>
        </w:rPr>
        <w:t>odebranie</w:t>
      </w:r>
      <w:proofErr w:type="gramEnd"/>
      <w:r w:rsidRPr="002D4EA7">
        <w:rPr>
          <w:rFonts w:ascii="Calibri" w:hAnsi="Calibri" w:cs="Arial"/>
          <w:bCs/>
          <w:sz w:val="22"/>
          <w:szCs w:val="22"/>
        </w:rPr>
        <w:t xml:space="preserve"> przedmiotu Umowy po sprawdzeniu jego należytego wykonania;</w:t>
      </w:r>
    </w:p>
    <w:p w:rsidR="00992281" w:rsidRPr="002D4EA7" w:rsidRDefault="00992281" w:rsidP="00C635B6">
      <w:pPr>
        <w:numPr>
          <w:ilvl w:val="0"/>
          <w:numId w:val="6"/>
        </w:numPr>
        <w:tabs>
          <w:tab w:val="left" w:pos="426"/>
          <w:tab w:val="left" w:pos="567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-2" w:hanging="425"/>
        <w:contextualSpacing/>
        <w:jc w:val="both"/>
        <w:rPr>
          <w:rFonts w:ascii="Calibri" w:hAnsi="Calibri" w:cs="Arial"/>
          <w:bCs/>
          <w:sz w:val="22"/>
          <w:szCs w:val="22"/>
        </w:rPr>
      </w:pPr>
      <w:proofErr w:type="gramStart"/>
      <w:r w:rsidRPr="002D4EA7">
        <w:rPr>
          <w:rFonts w:ascii="Calibri" w:hAnsi="Calibri" w:cs="Arial"/>
          <w:bCs/>
          <w:sz w:val="22"/>
          <w:szCs w:val="22"/>
        </w:rPr>
        <w:t>terminowa</w:t>
      </w:r>
      <w:proofErr w:type="gramEnd"/>
      <w:r w:rsidRPr="002D4EA7">
        <w:rPr>
          <w:rFonts w:ascii="Calibri" w:hAnsi="Calibri" w:cs="Arial"/>
          <w:bCs/>
          <w:sz w:val="22"/>
          <w:szCs w:val="22"/>
        </w:rPr>
        <w:t xml:space="preserve"> zapłata wynagrodzenia za wykonane i odebrane prace.</w:t>
      </w:r>
    </w:p>
    <w:p w:rsidR="0000160F" w:rsidRPr="002D4EA7" w:rsidRDefault="0000160F">
      <w:pPr>
        <w:tabs>
          <w:tab w:val="left" w:pos="28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2"/>
        <w:contextualSpacing/>
        <w:jc w:val="both"/>
        <w:rPr>
          <w:rFonts w:ascii="Calibri" w:hAnsi="Calibri" w:cs="Arial"/>
          <w:bCs/>
          <w:sz w:val="22"/>
          <w:szCs w:val="22"/>
        </w:rPr>
      </w:pPr>
    </w:p>
    <w:p w:rsidR="0000160F" w:rsidRPr="002D4EA7" w:rsidRDefault="006C1BB3" w:rsidP="00CE6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423"/>
        <w:contextualSpacing/>
        <w:jc w:val="center"/>
        <w:rPr>
          <w:rFonts w:ascii="Calibri" w:hAnsi="Calibri" w:cs="Arial"/>
          <w:b/>
          <w:bCs/>
          <w:sz w:val="22"/>
          <w:szCs w:val="22"/>
        </w:rPr>
      </w:pPr>
      <w:r w:rsidRPr="002D4EA7">
        <w:rPr>
          <w:rFonts w:ascii="Calibri" w:hAnsi="Calibri" w:cs="Arial"/>
          <w:b/>
          <w:bCs/>
          <w:sz w:val="22"/>
          <w:szCs w:val="22"/>
        </w:rPr>
        <w:t>§ 5</w:t>
      </w:r>
    </w:p>
    <w:p w:rsidR="00992281" w:rsidRPr="002D4EA7" w:rsidRDefault="00992281" w:rsidP="00C635B6">
      <w:pPr>
        <w:tabs>
          <w:tab w:val="left" w:pos="285"/>
          <w:tab w:val="left" w:pos="916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="Calibri" w:hAnsi="Calibri" w:cs="Arial"/>
          <w:bCs/>
          <w:sz w:val="22"/>
          <w:szCs w:val="22"/>
        </w:rPr>
      </w:pPr>
      <w:r w:rsidRPr="002D4EA7">
        <w:rPr>
          <w:rFonts w:ascii="Calibri" w:hAnsi="Calibri" w:cs="Arial"/>
          <w:bCs/>
          <w:sz w:val="22"/>
          <w:szCs w:val="22"/>
        </w:rPr>
        <w:t>Do obowiązków Wykonawcy należy:</w:t>
      </w:r>
    </w:p>
    <w:p w:rsidR="00992281" w:rsidRPr="002D4EA7" w:rsidRDefault="00992281" w:rsidP="00C635B6">
      <w:pPr>
        <w:numPr>
          <w:ilvl w:val="0"/>
          <w:numId w:val="7"/>
        </w:numPr>
        <w:ind w:left="426" w:right="-2"/>
        <w:contextualSpacing/>
        <w:jc w:val="both"/>
        <w:rPr>
          <w:rFonts w:ascii="Calibri" w:hAnsi="Calibri" w:cs="Arial"/>
          <w:bCs/>
          <w:sz w:val="22"/>
          <w:szCs w:val="22"/>
        </w:rPr>
      </w:pPr>
      <w:r w:rsidRPr="002D4EA7">
        <w:rPr>
          <w:rFonts w:ascii="Calibri" w:hAnsi="Calibri" w:cs="Arial"/>
          <w:bCs/>
          <w:sz w:val="22"/>
          <w:szCs w:val="22"/>
        </w:rPr>
        <w:t>Wykonanie robót w terminie.</w:t>
      </w:r>
    </w:p>
    <w:p w:rsidR="00992281" w:rsidRPr="002D4EA7" w:rsidRDefault="00992281" w:rsidP="00C635B6">
      <w:pPr>
        <w:numPr>
          <w:ilvl w:val="0"/>
          <w:numId w:val="7"/>
        </w:numPr>
        <w:ind w:left="426" w:right="-2"/>
        <w:contextualSpacing/>
        <w:jc w:val="both"/>
        <w:rPr>
          <w:rFonts w:ascii="Calibri" w:hAnsi="Calibri" w:cs="Arial"/>
          <w:bCs/>
          <w:sz w:val="22"/>
          <w:szCs w:val="22"/>
        </w:rPr>
      </w:pPr>
      <w:r w:rsidRPr="002D4EA7">
        <w:rPr>
          <w:rFonts w:ascii="Calibri" w:hAnsi="Calibri" w:cs="Arial"/>
          <w:bCs/>
          <w:sz w:val="22"/>
          <w:szCs w:val="22"/>
        </w:rPr>
        <w:t xml:space="preserve">Wykonanie robót zgodnie z </w:t>
      </w:r>
      <w:proofErr w:type="gramStart"/>
      <w:r w:rsidRPr="002D4EA7">
        <w:rPr>
          <w:rFonts w:ascii="Calibri" w:hAnsi="Calibri" w:cs="Arial"/>
          <w:bCs/>
          <w:sz w:val="22"/>
          <w:szCs w:val="22"/>
        </w:rPr>
        <w:t>obowiązującymi  przepisami</w:t>
      </w:r>
      <w:proofErr w:type="gramEnd"/>
      <w:r w:rsidRPr="002D4EA7">
        <w:rPr>
          <w:rFonts w:ascii="Calibri" w:hAnsi="Calibri" w:cs="Arial"/>
          <w:bCs/>
          <w:sz w:val="22"/>
          <w:szCs w:val="22"/>
        </w:rPr>
        <w:t xml:space="preserve"> normami.</w:t>
      </w:r>
    </w:p>
    <w:p w:rsidR="00992281" w:rsidRPr="002D4EA7" w:rsidRDefault="00992281" w:rsidP="00C635B6">
      <w:pPr>
        <w:numPr>
          <w:ilvl w:val="0"/>
          <w:numId w:val="7"/>
        </w:numPr>
        <w:ind w:left="426" w:right="-2"/>
        <w:contextualSpacing/>
        <w:jc w:val="both"/>
        <w:rPr>
          <w:rFonts w:ascii="Calibri" w:hAnsi="Calibri" w:cs="Arial"/>
          <w:spacing w:val="1"/>
          <w:sz w:val="22"/>
          <w:szCs w:val="22"/>
        </w:rPr>
      </w:pPr>
      <w:r w:rsidRPr="002D4EA7">
        <w:rPr>
          <w:rFonts w:ascii="Calibri" w:hAnsi="Calibri" w:cs="Arial"/>
          <w:bCs/>
          <w:sz w:val="22"/>
          <w:szCs w:val="22"/>
        </w:rPr>
        <w:t>Utrzymanie warunków bezpieczeństwa na terenie budowy.</w:t>
      </w:r>
    </w:p>
    <w:p w:rsidR="00992281" w:rsidRPr="002D4EA7" w:rsidRDefault="00992281" w:rsidP="00C635B6">
      <w:pPr>
        <w:numPr>
          <w:ilvl w:val="0"/>
          <w:numId w:val="7"/>
        </w:numPr>
        <w:ind w:left="426" w:right="-2"/>
        <w:contextualSpacing/>
        <w:jc w:val="both"/>
        <w:rPr>
          <w:rFonts w:ascii="Calibri" w:hAnsi="Calibri" w:cs="Arial"/>
          <w:bCs/>
          <w:sz w:val="22"/>
          <w:szCs w:val="22"/>
        </w:rPr>
      </w:pPr>
      <w:r w:rsidRPr="002D4EA7">
        <w:rPr>
          <w:rFonts w:ascii="Calibri" w:hAnsi="Calibri" w:cs="Arial"/>
          <w:color w:val="000000"/>
          <w:kern w:val="1"/>
          <w:sz w:val="22"/>
          <w:szCs w:val="22"/>
        </w:rPr>
        <w:t>Usunięcie usterek ujawnionych w czasie odbioru robót w</w:t>
      </w:r>
      <w:r w:rsidR="00952001" w:rsidRPr="002D4EA7">
        <w:rPr>
          <w:rFonts w:ascii="Calibri" w:hAnsi="Calibri" w:cs="Arial"/>
          <w:color w:val="000000"/>
          <w:kern w:val="1"/>
          <w:sz w:val="22"/>
          <w:szCs w:val="22"/>
        </w:rPr>
        <w:t xml:space="preserve"> terminie uzgodnionym </w:t>
      </w:r>
      <w:r w:rsidRPr="002D4EA7">
        <w:rPr>
          <w:rFonts w:ascii="Calibri" w:hAnsi="Calibri" w:cs="Arial"/>
          <w:color w:val="000000"/>
          <w:kern w:val="1"/>
          <w:sz w:val="22"/>
          <w:szCs w:val="22"/>
        </w:rPr>
        <w:t>z Zamawiającym.</w:t>
      </w:r>
    </w:p>
    <w:p w:rsidR="00914197" w:rsidRPr="002D4EA7" w:rsidRDefault="00914197" w:rsidP="00C635B6">
      <w:pPr>
        <w:numPr>
          <w:ilvl w:val="0"/>
          <w:numId w:val="7"/>
        </w:numPr>
        <w:ind w:left="426" w:right="-2"/>
        <w:contextualSpacing/>
        <w:jc w:val="both"/>
        <w:rPr>
          <w:rFonts w:ascii="Calibri" w:hAnsi="Calibri" w:cs="Arial"/>
          <w:spacing w:val="1"/>
          <w:sz w:val="22"/>
          <w:szCs w:val="22"/>
        </w:rPr>
      </w:pPr>
      <w:r w:rsidRPr="002D4EA7">
        <w:rPr>
          <w:rFonts w:ascii="Calibri" w:hAnsi="Calibri" w:cs="Arial"/>
          <w:spacing w:val="1"/>
          <w:sz w:val="22"/>
          <w:szCs w:val="22"/>
        </w:rPr>
        <w:t>W ramach przedmiotowej umowy do obowiązków Wykonawcy należy:</w:t>
      </w:r>
    </w:p>
    <w:p w:rsidR="00914197" w:rsidRPr="002D4EA7" w:rsidRDefault="00914197" w:rsidP="00C635B6">
      <w:pPr>
        <w:numPr>
          <w:ilvl w:val="0"/>
          <w:numId w:val="19"/>
        </w:numPr>
        <w:ind w:right="-2"/>
        <w:contextualSpacing/>
        <w:jc w:val="both"/>
        <w:rPr>
          <w:rFonts w:ascii="Calibri" w:hAnsi="Calibri" w:cs="Arial"/>
          <w:spacing w:val="1"/>
          <w:sz w:val="22"/>
          <w:szCs w:val="22"/>
        </w:rPr>
      </w:pPr>
      <w:proofErr w:type="gramStart"/>
      <w:r w:rsidRPr="002D4EA7">
        <w:rPr>
          <w:rFonts w:ascii="Calibri" w:hAnsi="Calibri" w:cs="Arial"/>
          <w:spacing w:val="1"/>
          <w:sz w:val="22"/>
          <w:szCs w:val="22"/>
        </w:rPr>
        <w:t>w</w:t>
      </w:r>
      <w:proofErr w:type="gramEnd"/>
      <w:r w:rsidRPr="002D4EA7">
        <w:rPr>
          <w:rFonts w:ascii="Calibri" w:hAnsi="Calibri" w:cs="Arial"/>
          <w:spacing w:val="1"/>
          <w:sz w:val="22"/>
          <w:szCs w:val="22"/>
        </w:rPr>
        <w:t xml:space="preserve"> trakcie trwania prac należy zapewnić dojazd do posesji oraz zabezpieczyć teren, co uniemożliwi wejście na plac budowy osobom trzecim;</w:t>
      </w:r>
    </w:p>
    <w:p w:rsidR="00914197" w:rsidRPr="002D4EA7" w:rsidRDefault="00914197" w:rsidP="00C635B6">
      <w:pPr>
        <w:numPr>
          <w:ilvl w:val="0"/>
          <w:numId w:val="19"/>
        </w:numPr>
        <w:ind w:right="-2"/>
        <w:contextualSpacing/>
        <w:jc w:val="both"/>
        <w:rPr>
          <w:rFonts w:ascii="Calibri" w:hAnsi="Calibri" w:cs="Arial"/>
          <w:spacing w:val="1"/>
          <w:sz w:val="22"/>
          <w:szCs w:val="22"/>
        </w:rPr>
      </w:pPr>
      <w:r w:rsidRPr="002D4EA7">
        <w:rPr>
          <w:rFonts w:ascii="Calibri" w:hAnsi="Calibri" w:cs="Arial"/>
          <w:spacing w:val="1"/>
          <w:sz w:val="22"/>
          <w:szCs w:val="22"/>
        </w:rPr>
        <w:t>Wykonawca jest odpowiedzialny za całokształt zamówienia, w tym za przebieg oraz terminowe wykonanie, jakość, zgodność z warunkami technicznymi, jakościowymi i obowiązującymi w tym zakresie przepisami prawa;</w:t>
      </w:r>
    </w:p>
    <w:p w:rsidR="00D03A05" w:rsidRPr="00D03A05" w:rsidRDefault="00D03A05" w:rsidP="00C635B6">
      <w:pPr>
        <w:numPr>
          <w:ilvl w:val="0"/>
          <w:numId w:val="7"/>
        </w:numPr>
        <w:ind w:left="426" w:right="-2" w:hanging="426"/>
        <w:contextualSpacing/>
        <w:jc w:val="both"/>
        <w:rPr>
          <w:rFonts w:ascii="Calibri" w:hAnsi="Calibri" w:cs="Arial"/>
          <w:spacing w:val="1"/>
          <w:sz w:val="22"/>
          <w:szCs w:val="22"/>
        </w:rPr>
      </w:pPr>
      <w:r w:rsidRPr="00D03A05">
        <w:rPr>
          <w:rFonts w:ascii="Calibri" w:hAnsi="Calibri" w:cs="Arial"/>
          <w:spacing w:val="1"/>
          <w:sz w:val="22"/>
          <w:szCs w:val="22"/>
        </w:rPr>
        <w:t>Wykonawca zobowiązany jest zapewnić wykonanie i kierowanie robotami objętymi umową przez osoby posiadające stosowne kwalifikacje zawodowe</w:t>
      </w:r>
      <w:r w:rsidR="00FA4E6F">
        <w:rPr>
          <w:rFonts w:ascii="Calibri" w:hAnsi="Calibri" w:cs="Arial"/>
          <w:spacing w:val="1"/>
          <w:sz w:val="22"/>
          <w:szCs w:val="22"/>
        </w:rPr>
        <w:t>.</w:t>
      </w:r>
    </w:p>
    <w:p w:rsidR="00D03A05" w:rsidRPr="00D03A05" w:rsidRDefault="00D03A05" w:rsidP="00C635B6">
      <w:pPr>
        <w:numPr>
          <w:ilvl w:val="0"/>
          <w:numId w:val="7"/>
        </w:numPr>
        <w:ind w:left="426" w:right="-2" w:hanging="426"/>
        <w:contextualSpacing/>
        <w:jc w:val="both"/>
        <w:rPr>
          <w:rFonts w:ascii="Calibri" w:hAnsi="Calibri" w:cs="Arial"/>
          <w:spacing w:val="1"/>
          <w:sz w:val="22"/>
          <w:szCs w:val="22"/>
        </w:rPr>
      </w:pPr>
      <w:r w:rsidRPr="00D03A05">
        <w:rPr>
          <w:rFonts w:ascii="Calibri" w:hAnsi="Calibri" w:cs="Arial"/>
          <w:spacing w:val="1"/>
          <w:sz w:val="22"/>
          <w:szCs w:val="22"/>
        </w:rPr>
        <w:t>Wykonawca zobowiązuje się wyznaczyć do kierowania robotami osoby wskazane w Ofercie Wykonawcy.</w:t>
      </w:r>
    </w:p>
    <w:p w:rsidR="00D03A05" w:rsidRPr="00D03A05" w:rsidRDefault="00D03A05" w:rsidP="00C635B6">
      <w:pPr>
        <w:numPr>
          <w:ilvl w:val="0"/>
          <w:numId w:val="7"/>
        </w:numPr>
        <w:ind w:left="426" w:right="-2" w:hanging="426"/>
        <w:contextualSpacing/>
        <w:jc w:val="both"/>
        <w:rPr>
          <w:rFonts w:ascii="Calibri" w:hAnsi="Calibri" w:cs="Arial"/>
          <w:spacing w:val="1"/>
          <w:sz w:val="22"/>
          <w:szCs w:val="22"/>
        </w:rPr>
      </w:pPr>
      <w:r w:rsidRPr="00D03A05">
        <w:rPr>
          <w:rFonts w:ascii="Calibri" w:hAnsi="Calibri" w:cs="Arial"/>
          <w:spacing w:val="1"/>
          <w:sz w:val="22"/>
          <w:szCs w:val="22"/>
        </w:rPr>
        <w:t>Zmiana którejkolwiek</w:t>
      </w:r>
      <w:r>
        <w:rPr>
          <w:rFonts w:ascii="Calibri" w:hAnsi="Calibri" w:cs="Arial"/>
          <w:spacing w:val="1"/>
          <w:sz w:val="22"/>
          <w:szCs w:val="22"/>
        </w:rPr>
        <w:t xml:space="preserve"> z osób, o których mowa w ust. </w:t>
      </w:r>
      <w:r w:rsidR="000074EB">
        <w:rPr>
          <w:rFonts w:ascii="Calibri" w:hAnsi="Calibri" w:cs="Arial"/>
          <w:spacing w:val="1"/>
          <w:sz w:val="22"/>
          <w:szCs w:val="22"/>
        </w:rPr>
        <w:t>7</w:t>
      </w:r>
      <w:r w:rsidRPr="00D03A05">
        <w:rPr>
          <w:rFonts w:ascii="Calibri" w:hAnsi="Calibri" w:cs="Arial"/>
          <w:spacing w:val="1"/>
          <w:sz w:val="22"/>
          <w:szCs w:val="22"/>
        </w:rPr>
        <w:t xml:space="preserve">, w trakcie realizacji przedmiotu niniejszej umowy, musi być uzasadniona przez Wykonawcę na piśmie i wymaga zaakceptowania przez Zamawiającego. Zamawiający zaakceptuje taką zmianę w terminie do 7 dni od daty przedłożenia propozycji wyłącznie wtedy, gdy kwalifikacje i doświadczenie wskazanych osób będą spełniać warunki postawione w tym zakresie w </w:t>
      </w:r>
      <w:r w:rsidR="00E3054C">
        <w:rPr>
          <w:rFonts w:ascii="Calibri" w:hAnsi="Calibri" w:cs="Arial"/>
          <w:spacing w:val="1"/>
          <w:sz w:val="22"/>
          <w:szCs w:val="22"/>
        </w:rPr>
        <w:t>zapytaniu</w:t>
      </w:r>
      <w:r w:rsidRPr="00D03A05">
        <w:rPr>
          <w:rFonts w:ascii="Calibri" w:hAnsi="Calibri" w:cs="Arial"/>
          <w:spacing w:val="1"/>
          <w:sz w:val="22"/>
          <w:szCs w:val="22"/>
        </w:rPr>
        <w:t>.</w:t>
      </w:r>
    </w:p>
    <w:p w:rsidR="00D03A05" w:rsidRDefault="00D03A05" w:rsidP="00C635B6">
      <w:pPr>
        <w:numPr>
          <w:ilvl w:val="0"/>
          <w:numId w:val="7"/>
        </w:numPr>
        <w:ind w:left="426" w:right="-2" w:hanging="426"/>
        <w:contextualSpacing/>
        <w:jc w:val="both"/>
        <w:rPr>
          <w:rFonts w:ascii="Calibri" w:hAnsi="Calibri" w:cs="Arial"/>
          <w:spacing w:val="1"/>
          <w:sz w:val="22"/>
          <w:szCs w:val="22"/>
        </w:rPr>
      </w:pPr>
      <w:r w:rsidRPr="00D03A05">
        <w:rPr>
          <w:rFonts w:ascii="Calibri" w:hAnsi="Calibri" w:cs="Arial"/>
          <w:spacing w:val="1"/>
          <w:sz w:val="22"/>
          <w:szCs w:val="22"/>
        </w:rPr>
        <w:t>Zaakceptowana przez Zamawiającego zmiana którejkolwiek</w:t>
      </w:r>
      <w:r>
        <w:rPr>
          <w:rFonts w:ascii="Calibri" w:hAnsi="Calibri" w:cs="Arial"/>
          <w:spacing w:val="1"/>
          <w:sz w:val="22"/>
          <w:szCs w:val="22"/>
        </w:rPr>
        <w:t xml:space="preserve"> z osób, o których mowa w ust. 8</w:t>
      </w:r>
      <w:r w:rsidRPr="00D03A05">
        <w:rPr>
          <w:rFonts w:ascii="Calibri" w:hAnsi="Calibri" w:cs="Arial"/>
          <w:spacing w:val="1"/>
          <w:sz w:val="22"/>
          <w:szCs w:val="22"/>
        </w:rPr>
        <w:t xml:space="preserve"> winna być potwierdzona pisemnie i nie wymaga aneksu do niniejszej umowy.</w:t>
      </w:r>
    </w:p>
    <w:p w:rsidR="00D03A05" w:rsidRPr="00D03A05" w:rsidRDefault="00D03A05" w:rsidP="00C635B6">
      <w:pPr>
        <w:numPr>
          <w:ilvl w:val="0"/>
          <w:numId w:val="7"/>
        </w:numPr>
        <w:ind w:left="426" w:right="-2" w:hanging="426"/>
        <w:contextualSpacing/>
        <w:jc w:val="both"/>
        <w:rPr>
          <w:rFonts w:ascii="Calibri" w:hAnsi="Calibri" w:cs="Arial"/>
          <w:spacing w:val="1"/>
          <w:sz w:val="22"/>
          <w:szCs w:val="22"/>
        </w:rPr>
      </w:pPr>
      <w:r w:rsidRPr="00D03A05">
        <w:rPr>
          <w:rFonts w:ascii="Calibri" w:hAnsi="Calibri" w:cs="Arial"/>
          <w:spacing w:val="1"/>
          <w:sz w:val="22"/>
          <w:szCs w:val="22"/>
        </w:rPr>
        <w:t>Na żądanie Zamawiającego Wykonawca będzie uczestniczył we wszystkich spotkaniach koordynacyjnych. Wykonawca będzie dostarczał Zamawiającemu, w uzgodnionej formie i terminie, raporty z postępu wykonywania przedmiotu umowy.</w:t>
      </w:r>
    </w:p>
    <w:p w:rsidR="00D03A05" w:rsidRPr="00D03A05" w:rsidRDefault="00D03A05" w:rsidP="00C635B6">
      <w:pPr>
        <w:numPr>
          <w:ilvl w:val="0"/>
          <w:numId w:val="7"/>
        </w:numPr>
        <w:ind w:left="426" w:right="-2" w:hanging="426"/>
        <w:contextualSpacing/>
        <w:jc w:val="both"/>
        <w:rPr>
          <w:rFonts w:ascii="Calibri" w:hAnsi="Calibri" w:cs="Arial"/>
          <w:spacing w:val="1"/>
          <w:sz w:val="22"/>
          <w:szCs w:val="22"/>
        </w:rPr>
      </w:pPr>
      <w:r w:rsidRPr="00D03A05">
        <w:rPr>
          <w:rFonts w:ascii="Calibri" w:hAnsi="Calibri" w:cs="Arial"/>
          <w:spacing w:val="1"/>
          <w:sz w:val="22"/>
          <w:szCs w:val="22"/>
        </w:rPr>
        <w:t>Jeżeli pisemnie nie uzgodniono inaczej, wszelkie dyspozycje Zamawiającego dotyczące wykonania dodatkowych robót lub innych dodatkowych czynności nie będą podstawą dla Wykonawcy do zmiany terminów wykonywania przedmiotu umowy.</w:t>
      </w:r>
    </w:p>
    <w:p w:rsidR="00EB74B5" w:rsidRDefault="00D03A05" w:rsidP="00C635B6">
      <w:pPr>
        <w:numPr>
          <w:ilvl w:val="0"/>
          <w:numId w:val="7"/>
        </w:numPr>
        <w:ind w:left="426" w:right="-2" w:hanging="426"/>
        <w:contextualSpacing/>
        <w:jc w:val="both"/>
        <w:rPr>
          <w:rFonts w:ascii="Calibri" w:hAnsi="Calibri" w:cs="Arial"/>
          <w:spacing w:val="1"/>
          <w:sz w:val="22"/>
          <w:szCs w:val="22"/>
        </w:rPr>
      </w:pPr>
      <w:r w:rsidRPr="00D03A05">
        <w:rPr>
          <w:rFonts w:ascii="Calibri" w:hAnsi="Calibri" w:cs="Arial"/>
          <w:spacing w:val="1"/>
          <w:sz w:val="22"/>
          <w:szCs w:val="22"/>
        </w:rPr>
        <w:t xml:space="preserve">Wykonawcy nie będą przysługiwać żadne wydłużenia okresu wykonywania przedmiotu umowy, jeżeli powodem opóźnienia jest zatrzymanie prac z powodu wykonywania prac w sposób niezgodny </w:t>
      </w:r>
      <w:r w:rsidRPr="00EB74B5">
        <w:rPr>
          <w:rFonts w:ascii="Calibri" w:hAnsi="Calibri" w:cs="Arial"/>
          <w:spacing w:val="1"/>
          <w:sz w:val="22"/>
          <w:szCs w:val="22"/>
        </w:rPr>
        <w:t xml:space="preserve">z prawem, niebezpieczny jak również z powodu niedopuszczenia do wykonywania prac lub usunięcia z terenu budowy sprzętu lub pracowników </w:t>
      </w:r>
      <w:proofErr w:type="gramStart"/>
      <w:r w:rsidRPr="00EB74B5">
        <w:rPr>
          <w:rFonts w:ascii="Calibri" w:hAnsi="Calibri" w:cs="Arial"/>
          <w:spacing w:val="1"/>
          <w:sz w:val="22"/>
          <w:szCs w:val="22"/>
        </w:rPr>
        <w:t>nie spełniających</w:t>
      </w:r>
      <w:proofErr w:type="gramEnd"/>
      <w:r w:rsidRPr="00EB74B5">
        <w:rPr>
          <w:rFonts w:ascii="Calibri" w:hAnsi="Calibri" w:cs="Arial"/>
          <w:spacing w:val="1"/>
          <w:sz w:val="22"/>
          <w:szCs w:val="22"/>
        </w:rPr>
        <w:t xml:space="preserve"> w szczególności standardów BHP i innych regulaminów obowiązujących na terenie budowy.</w:t>
      </w:r>
    </w:p>
    <w:p w:rsidR="00EB74B5" w:rsidRPr="00EB74B5" w:rsidRDefault="00EB74B5" w:rsidP="00C635B6">
      <w:pPr>
        <w:numPr>
          <w:ilvl w:val="0"/>
          <w:numId w:val="7"/>
        </w:numPr>
        <w:ind w:left="426" w:right="-2" w:hanging="426"/>
        <w:contextualSpacing/>
        <w:jc w:val="both"/>
        <w:rPr>
          <w:rFonts w:ascii="Calibri" w:hAnsi="Calibri" w:cs="Arial"/>
          <w:spacing w:val="1"/>
          <w:sz w:val="22"/>
          <w:szCs w:val="22"/>
        </w:rPr>
      </w:pPr>
      <w:r w:rsidRPr="00EB74B5">
        <w:rPr>
          <w:rFonts w:ascii="Calibri" w:hAnsi="Calibri" w:cs="Arial"/>
          <w:spacing w:val="1"/>
          <w:sz w:val="22"/>
          <w:szCs w:val="22"/>
        </w:rPr>
        <w:t xml:space="preserve">Za powstałe szkody w przypadku wystąpienia kolizji lub wypadku spowodowanego przez: złe </w:t>
      </w:r>
      <w:r w:rsidRPr="00EB74B5">
        <w:rPr>
          <w:rFonts w:ascii="Calibri" w:hAnsi="Calibri" w:cs="Arial"/>
          <w:spacing w:val="1"/>
          <w:sz w:val="22"/>
          <w:szCs w:val="22"/>
        </w:rPr>
        <w:lastRenderedPageBreak/>
        <w:t>oznakowanie robót, złe oznakowanie i nieprawidłowe korzystanie ze sprzętu budowlanego w rejonie prowadzonych robót pełną odpowiedzialność ponosi Wykonawca.</w:t>
      </w:r>
    </w:p>
    <w:p w:rsidR="00D03A05" w:rsidRPr="002D4EA7" w:rsidRDefault="00D03A05" w:rsidP="00D03A05">
      <w:pPr>
        <w:spacing w:line="276" w:lineRule="auto"/>
        <w:ind w:left="426" w:right="-2"/>
        <w:contextualSpacing/>
        <w:jc w:val="both"/>
        <w:rPr>
          <w:rFonts w:ascii="Calibri" w:hAnsi="Calibri" w:cs="Arial"/>
          <w:spacing w:val="1"/>
          <w:sz w:val="22"/>
          <w:szCs w:val="22"/>
        </w:rPr>
      </w:pPr>
    </w:p>
    <w:p w:rsidR="0000160F" w:rsidRPr="002D4EA7" w:rsidRDefault="006C1BB3" w:rsidP="00CE6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423"/>
        <w:contextualSpacing/>
        <w:jc w:val="center"/>
        <w:rPr>
          <w:rFonts w:ascii="Calibri" w:hAnsi="Calibri" w:cs="Arial"/>
          <w:b/>
          <w:bCs/>
          <w:sz w:val="22"/>
          <w:szCs w:val="22"/>
        </w:rPr>
      </w:pPr>
      <w:r w:rsidRPr="002D4EA7">
        <w:rPr>
          <w:rFonts w:ascii="Calibri" w:hAnsi="Calibri" w:cs="Arial"/>
          <w:b/>
          <w:bCs/>
          <w:sz w:val="22"/>
          <w:szCs w:val="22"/>
        </w:rPr>
        <w:t>§ 6</w:t>
      </w:r>
    </w:p>
    <w:p w:rsidR="00992281" w:rsidRPr="002D4EA7" w:rsidRDefault="00992281" w:rsidP="00C635B6">
      <w:pPr>
        <w:tabs>
          <w:tab w:val="left" w:pos="284"/>
        </w:tabs>
        <w:spacing w:before="1"/>
        <w:ind w:right="-2"/>
        <w:jc w:val="both"/>
        <w:rPr>
          <w:rFonts w:ascii="Calibri" w:hAnsi="Calibri" w:cs="Arial"/>
          <w:spacing w:val="-1"/>
          <w:sz w:val="22"/>
          <w:szCs w:val="22"/>
        </w:rPr>
      </w:pPr>
      <w:r w:rsidRPr="002D4EA7">
        <w:rPr>
          <w:rFonts w:ascii="Calibri" w:hAnsi="Calibri" w:cs="Arial"/>
          <w:spacing w:val="1"/>
          <w:sz w:val="22"/>
          <w:szCs w:val="22"/>
        </w:rPr>
        <w:t>Odb</w:t>
      </w:r>
      <w:r w:rsidRPr="002D4EA7">
        <w:rPr>
          <w:rFonts w:ascii="Calibri" w:hAnsi="Calibri" w:cs="Arial"/>
          <w:sz w:val="22"/>
          <w:szCs w:val="22"/>
        </w:rPr>
        <w:t>i</w:t>
      </w:r>
      <w:r w:rsidRPr="002D4EA7">
        <w:rPr>
          <w:rFonts w:ascii="Calibri" w:hAnsi="Calibri" w:cs="Arial"/>
          <w:spacing w:val="1"/>
          <w:sz w:val="22"/>
          <w:szCs w:val="22"/>
        </w:rPr>
        <w:t>ó</w:t>
      </w:r>
      <w:r w:rsidRPr="002D4EA7">
        <w:rPr>
          <w:rFonts w:ascii="Calibri" w:hAnsi="Calibri" w:cs="Arial"/>
          <w:sz w:val="22"/>
          <w:szCs w:val="22"/>
        </w:rPr>
        <w:t>r</w:t>
      </w:r>
      <w:r w:rsidRPr="002D4EA7">
        <w:rPr>
          <w:rFonts w:ascii="Calibri" w:hAnsi="Calibri" w:cs="Arial"/>
          <w:spacing w:val="7"/>
          <w:sz w:val="22"/>
          <w:szCs w:val="22"/>
        </w:rPr>
        <w:t xml:space="preserve"> </w:t>
      </w:r>
      <w:r w:rsidRPr="002D4EA7">
        <w:rPr>
          <w:rFonts w:ascii="Calibri" w:hAnsi="Calibri" w:cs="Arial"/>
          <w:spacing w:val="1"/>
          <w:sz w:val="22"/>
          <w:szCs w:val="22"/>
        </w:rPr>
        <w:t>c</w:t>
      </w:r>
      <w:r w:rsidRPr="002D4EA7">
        <w:rPr>
          <w:rFonts w:ascii="Calibri" w:hAnsi="Calibri" w:cs="Arial"/>
          <w:sz w:val="22"/>
          <w:szCs w:val="22"/>
        </w:rPr>
        <w:t>ał</w:t>
      </w:r>
      <w:r w:rsidRPr="002D4EA7">
        <w:rPr>
          <w:rFonts w:ascii="Calibri" w:hAnsi="Calibri" w:cs="Arial"/>
          <w:spacing w:val="1"/>
          <w:sz w:val="22"/>
          <w:szCs w:val="22"/>
        </w:rPr>
        <w:t>o</w:t>
      </w:r>
      <w:r w:rsidRPr="002D4EA7">
        <w:rPr>
          <w:rFonts w:ascii="Calibri" w:hAnsi="Calibri" w:cs="Arial"/>
          <w:spacing w:val="-1"/>
          <w:sz w:val="22"/>
          <w:szCs w:val="22"/>
        </w:rPr>
        <w:t>ś</w:t>
      </w:r>
      <w:r w:rsidRPr="002D4EA7">
        <w:rPr>
          <w:rFonts w:ascii="Calibri" w:hAnsi="Calibri" w:cs="Arial"/>
          <w:sz w:val="22"/>
          <w:szCs w:val="22"/>
        </w:rPr>
        <w:t>ci</w:t>
      </w:r>
      <w:r w:rsidRPr="002D4EA7">
        <w:rPr>
          <w:rFonts w:ascii="Calibri" w:hAnsi="Calibri" w:cs="Arial"/>
          <w:spacing w:val="7"/>
          <w:sz w:val="22"/>
          <w:szCs w:val="22"/>
        </w:rPr>
        <w:t xml:space="preserve"> </w:t>
      </w:r>
      <w:r w:rsidRPr="002D4EA7">
        <w:rPr>
          <w:rFonts w:ascii="Calibri" w:hAnsi="Calibri" w:cs="Arial"/>
          <w:spacing w:val="-2"/>
          <w:sz w:val="22"/>
          <w:szCs w:val="22"/>
        </w:rPr>
        <w:t>r</w:t>
      </w:r>
      <w:r w:rsidRPr="002D4EA7">
        <w:rPr>
          <w:rFonts w:ascii="Calibri" w:hAnsi="Calibri" w:cs="Arial"/>
          <w:spacing w:val="1"/>
          <w:sz w:val="22"/>
          <w:szCs w:val="22"/>
        </w:rPr>
        <w:t>obó</w:t>
      </w:r>
      <w:r w:rsidRPr="002D4EA7">
        <w:rPr>
          <w:rFonts w:ascii="Calibri" w:hAnsi="Calibri" w:cs="Arial"/>
          <w:sz w:val="22"/>
          <w:szCs w:val="22"/>
        </w:rPr>
        <w:t>t</w:t>
      </w:r>
      <w:r w:rsidRPr="002D4EA7">
        <w:rPr>
          <w:rFonts w:ascii="Calibri" w:hAnsi="Calibri" w:cs="Arial"/>
          <w:spacing w:val="8"/>
          <w:sz w:val="22"/>
          <w:szCs w:val="22"/>
        </w:rPr>
        <w:t xml:space="preserve"> </w:t>
      </w:r>
      <w:r w:rsidRPr="002D4EA7">
        <w:rPr>
          <w:rFonts w:ascii="Calibri" w:hAnsi="Calibri" w:cs="Arial"/>
          <w:sz w:val="22"/>
          <w:szCs w:val="22"/>
        </w:rPr>
        <w:t>w</w:t>
      </w:r>
      <w:r w:rsidRPr="002D4EA7">
        <w:rPr>
          <w:rFonts w:ascii="Calibri" w:hAnsi="Calibri" w:cs="Arial"/>
          <w:spacing w:val="6"/>
          <w:sz w:val="22"/>
          <w:szCs w:val="22"/>
        </w:rPr>
        <w:t xml:space="preserve"> </w:t>
      </w:r>
      <w:r w:rsidRPr="002D4EA7">
        <w:rPr>
          <w:rFonts w:ascii="Calibri" w:hAnsi="Calibri" w:cs="Arial"/>
          <w:sz w:val="22"/>
          <w:szCs w:val="22"/>
        </w:rPr>
        <w:t>z</w:t>
      </w:r>
      <w:r w:rsidRPr="002D4EA7">
        <w:rPr>
          <w:rFonts w:ascii="Calibri" w:hAnsi="Calibri" w:cs="Arial"/>
          <w:spacing w:val="1"/>
          <w:sz w:val="22"/>
          <w:szCs w:val="22"/>
        </w:rPr>
        <w:t>a</w:t>
      </w:r>
      <w:r w:rsidRPr="002D4EA7">
        <w:rPr>
          <w:rFonts w:ascii="Calibri" w:hAnsi="Calibri" w:cs="Arial"/>
          <w:spacing w:val="-1"/>
          <w:sz w:val="22"/>
          <w:szCs w:val="22"/>
        </w:rPr>
        <w:t>k</w:t>
      </w:r>
      <w:r w:rsidRPr="002D4EA7">
        <w:rPr>
          <w:rFonts w:ascii="Calibri" w:hAnsi="Calibri" w:cs="Arial"/>
          <w:spacing w:val="1"/>
          <w:sz w:val="22"/>
          <w:szCs w:val="22"/>
        </w:rPr>
        <w:t>r</w:t>
      </w:r>
      <w:r w:rsidRPr="002D4EA7">
        <w:rPr>
          <w:rFonts w:ascii="Calibri" w:hAnsi="Calibri" w:cs="Arial"/>
          <w:spacing w:val="3"/>
          <w:sz w:val="22"/>
          <w:szCs w:val="22"/>
        </w:rPr>
        <w:t>e</w:t>
      </w:r>
      <w:r w:rsidRPr="002D4EA7">
        <w:rPr>
          <w:rFonts w:ascii="Calibri" w:hAnsi="Calibri" w:cs="Arial"/>
          <w:spacing w:val="-1"/>
          <w:sz w:val="22"/>
          <w:szCs w:val="22"/>
        </w:rPr>
        <w:t>s</w:t>
      </w:r>
      <w:r w:rsidRPr="002D4EA7">
        <w:rPr>
          <w:rFonts w:ascii="Calibri" w:hAnsi="Calibri" w:cs="Arial"/>
          <w:sz w:val="22"/>
          <w:szCs w:val="22"/>
        </w:rPr>
        <w:t>ie</w:t>
      </w:r>
      <w:r w:rsidRPr="002D4EA7">
        <w:rPr>
          <w:rFonts w:ascii="Calibri" w:hAnsi="Calibri" w:cs="Arial"/>
          <w:spacing w:val="6"/>
          <w:sz w:val="22"/>
          <w:szCs w:val="22"/>
        </w:rPr>
        <w:t xml:space="preserve"> </w:t>
      </w:r>
      <w:r w:rsidRPr="002D4EA7">
        <w:rPr>
          <w:rFonts w:ascii="Calibri" w:hAnsi="Calibri" w:cs="Arial"/>
          <w:spacing w:val="1"/>
          <w:sz w:val="22"/>
          <w:szCs w:val="22"/>
        </w:rPr>
        <w:t>robó</w:t>
      </w:r>
      <w:r w:rsidRPr="002D4EA7">
        <w:rPr>
          <w:rFonts w:ascii="Calibri" w:hAnsi="Calibri" w:cs="Arial"/>
          <w:sz w:val="22"/>
          <w:szCs w:val="22"/>
        </w:rPr>
        <w:t>t</w:t>
      </w:r>
      <w:r w:rsidRPr="002D4EA7">
        <w:rPr>
          <w:rFonts w:ascii="Calibri" w:hAnsi="Calibri" w:cs="Arial"/>
          <w:spacing w:val="8"/>
          <w:sz w:val="22"/>
          <w:szCs w:val="22"/>
        </w:rPr>
        <w:t xml:space="preserve"> </w:t>
      </w:r>
      <w:r w:rsidRPr="002D4EA7">
        <w:rPr>
          <w:rFonts w:ascii="Calibri" w:hAnsi="Calibri" w:cs="Arial"/>
          <w:spacing w:val="1"/>
          <w:sz w:val="22"/>
          <w:szCs w:val="22"/>
        </w:rPr>
        <w:t>b</w:t>
      </w:r>
      <w:r w:rsidRPr="002D4EA7">
        <w:rPr>
          <w:rFonts w:ascii="Calibri" w:hAnsi="Calibri" w:cs="Arial"/>
          <w:spacing w:val="-1"/>
          <w:sz w:val="22"/>
          <w:szCs w:val="22"/>
        </w:rPr>
        <w:t>u</w:t>
      </w:r>
      <w:r w:rsidRPr="002D4EA7">
        <w:rPr>
          <w:rFonts w:ascii="Calibri" w:hAnsi="Calibri" w:cs="Arial"/>
          <w:spacing w:val="1"/>
          <w:sz w:val="22"/>
          <w:szCs w:val="22"/>
        </w:rPr>
        <w:t>do</w:t>
      </w:r>
      <w:r w:rsidRPr="002D4EA7">
        <w:rPr>
          <w:rFonts w:ascii="Calibri" w:hAnsi="Calibri" w:cs="Arial"/>
          <w:spacing w:val="-5"/>
          <w:sz w:val="22"/>
          <w:szCs w:val="22"/>
        </w:rPr>
        <w:t>w</w:t>
      </w:r>
      <w:r w:rsidRPr="002D4EA7">
        <w:rPr>
          <w:rFonts w:ascii="Calibri" w:hAnsi="Calibri" w:cs="Arial"/>
          <w:sz w:val="22"/>
          <w:szCs w:val="22"/>
        </w:rPr>
        <w:t>l</w:t>
      </w:r>
      <w:r w:rsidRPr="002D4EA7">
        <w:rPr>
          <w:rFonts w:ascii="Calibri" w:hAnsi="Calibri" w:cs="Arial"/>
          <w:spacing w:val="2"/>
          <w:sz w:val="22"/>
          <w:szCs w:val="22"/>
        </w:rPr>
        <w:t>a</w:t>
      </w:r>
      <w:r w:rsidRPr="002D4EA7">
        <w:rPr>
          <w:rFonts w:ascii="Calibri" w:hAnsi="Calibri" w:cs="Arial"/>
          <w:spacing w:val="1"/>
          <w:sz w:val="22"/>
          <w:szCs w:val="22"/>
        </w:rPr>
        <w:t>n</w:t>
      </w:r>
      <w:r w:rsidRPr="002D4EA7">
        <w:rPr>
          <w:rFonts w:ascii="Calibri" w:hAnsi="Calibri" w:cs="Arial"/>
          <w:spacing w:val="-4"/>
          <w:sz w:val="22"/>
          <w:szCs w:val="22"/>
        </w:rPr>
        <w:t>y</w:t>
      </w:r>
      <w:r w:rsidRPr="002D4EA7">
        <w:rPr>
          <w:rFonts w:ascii="Calibri" w:hAnsi="Calibri" w:cs="Arial"/>
          <w:spacing w:val="3"/>
          <w:sz w:val="22"/>
          <w:szCs w:val="22"/>
        </w:rPr>
        <w:t>c</w:t>
      </w:r>
      <w:r w:rsidRPr="002D4EA7">
        <w:rPr>
          <w:rFonts w:ascii="Calibri" w:hAnsi="Calibri" w:cs="Arial"/>
          <w:sz w:val="22"/>
          <w:szCs w:val="22"/>
        </w:rPr>
        <w:t xml:space="preserve">h </w:t>
      </w:r>
      <w:r w:rsidRPr="002D4EA7">
        <w:rPr>
          <w:rFonts w:ascii="Calibri" w:hAnsi="Calibri" w:cs="Arial"/>
          <w:spacing w:val="1"/>
          <w:sz w:val="22"/>
          <w:szCs w:val="22"/>
        </w:rPr>
        <w:t>ob</w:t>
      </w:r>
      <w:r w:rsidRPr="002D4EA7">
        <w:rPr>
          <w:rFonts w:ascii="Calibri" w:hAnsi="Calibri" w:cs="Arial"/>
          <w:sz w:val="22"/>
          <w:szCs w:val="22"/>
        </w:rPr>
        <w:t>e</w:t>
      </w:r>
      <w:r w:rsidRPr="002D4EA7">
        <w:rPr>
          <w:rFonts w:ascii="Calibri" w:hAnsi="Calibri" w:cs="Arial"/>
          <w:spacing w:val="2"/>
          <w:sz w:val="22"/>
          <w:szCs w:val="22"/>
        </w:rPr>
        <w:t>j</w:t>
      </w:r>
      <w:r w:rsidRPr="002D4EA7">
        <w:rPr>
          <w:rFonts w:ascii="Calibri" w:hAnsi="Calibri" w:cs="Arial"/>
          <w:spacing w:val="-1"/>
          <w:sz w:val="22"/>
          <w:szCs w:val="22"/>
        </w:rPr>
        <w:t>mu</w:t>
      </w:r>
      <w:r w:rsidRPr="002D4EA7">
        <w:rPr>
          <w:rFonts w:ascii="Calibri" w:hAnsi="Calibri" w:cs="Arial"/>
          <w:spacing w:val="2"/>
          <w:sz w:val="22"/>
          <w:szCs w:val="22"/>
        </w:rPr>
        <w:t>j</w:t>
      </w:r>
      <w:r w:rsidRPr="002D4EA7">
        <w:rPr>
          <w:rFonts w:ascii="Calibri" w:hAnsi="Calibri" w:cs="Arial"/>
          <w:sz w:val="22"/>
          <w:szCs w:val="22"/>
        </w:rPr>
        <w:t>e</w:t>
      </w:r>
      <w:r w:rsidRPr="002D4EA7">
        <w:rPr>
          <w:rFonts w:ascii="Calibri" w:hAnsi="Calibri" w:cs="Arial"/>
          <w:spacing w:val="7"/>
          <w:sz w:val="22"/>
          <w:szCs w:val="22"/>
        </w:rPr>
        <w:t xml:space="preserve"> </w:t>
      </w:r>
      <w:r w:rsidRPr="002D4EA7">
        <w:rPr>
          <w:rFonts w:ascii="Calibri" w:hAnsi="Calibri" w:cs="Arial"/>
          <w:spacing w:val="-5"/>
          <w:sz w:val="22"/>
          <w:szCs w:val="22"/>
        </w:rPr>
        <w:t>w</w:t>
      </w:r>
      <w:r w:rsidRPr="002D4EA7">
        <w:rPr>
          <w:rFonts w:ascii="Calibri" w:hAnsi="Calibri" w:cs="Arial"/>
          <w:spacing w:val="-1"/>
          <w:sz w:val="22"/>
          <w:szCs w:val="22"/>
        </w:rPr>
        <w:t>s</w:t>
      </w:r>
      <w:r w:rsidRPr="002D4EA7">
        <w:rPr>
          <w:rFonts w:ascii="Calibri" w:hAnsi="Calibri" w:cs="Arial"/>
          <w:spacing w:val="3"/>
          <w:sz w:val="22"/>
          <w:szCs w:val="22"/>
        </w:rPr>
        <w:t>z</w:t>
      </w:r>
      <w:r w:rsidRPr="002D4EA7">
        <w:rPr>
          <w:rFonts w:ascii="Calibri" w:hAnsi="Calibri" w:cs="Arial"/>
          <w:spacing w:val="-1"/>
          <w:sz w:val="22"/>
          <w:szCs w:val="22"/>
        </w:rPr>
        <w:t>ys</w:t>
      </w:r>
      <w:r w:rsidRPr="002D4EA7">
        <w:rPr>
          <w:rFonts w:ascii="Calibri" w:hAnsi="Calibri" w:cs="Arial"/>
          <w:spacing w:val="2"/>
          <w:sz w:val="22"/>
          <w:szCs w:val="22"/>
        </w:rPr>
        <w:t>t</w:t>
      </w:r>
      <w:r w:rsidRPr="002D4EA7">
        <w:rPr>
          <w:rFonts w:ascii="Calibri" w:hAnsi="Calibri" w:cs="Arial"/>
          <w:spacing w:val="-1"/>
          <w:sz w:val="22"/>
          <w:szCs w:val="22"/>
        </w:rPr>
        <w:t>k</w:t>
      </w:r>
      <w:r w:rsidRPr="002D4EA7">
        <w:rPr>
          <w:rFonts w:ascii="Calibri" w:hAnsi="Calibri" w:cs="Arial"/>
          <w:sz w:val="22"/>
          <w:szCs w:val="22"/>
        </w:rPr>
        <w:t>ie</w:t>
      </w:r>
      <w:r w:rsidRPr="002D4EA7">
        <w:rPr>
          <w:rFonts w:ascii="Calibri" w:hAnsi="Calibri" w:cs="Arial"/>
          <w:spacing w:val="5"/>
          <w:sz w:val="22"/>
          <w:szCs w:val="22"/>
        </w:rPr>
        <w:t xml:space="preserve"> </w:t>
      </w:r>
      <w:r w:rsidRPr="002D4EA7">
        <w:rPr>
          <w:rFonts w:ascii="Calibri" w:hAnsi="Calibri" w:cs="Arial"/>
          <w:spacing w:val="1"/>
          <w:sz w:val="22"/>
          <w:szCs w:val="22"/>
        </w:rPr>
        <w:t>robo</w:t>
      </w:r>
      <w:r w:rsidRPr="002D4EA7">
        <w:rPr>
          <w:rFonts w:ascii="Calibri" w:hAnsi="Calibri" w:cs="Arial"/>
          <w:sz w:val="22"/>
          <w:szCs w:val="22"/>
        </w:rPr>
        <w:t>ty</w:t>
      </w:r>
      <w:r w:rsidRPr="002D4EA7">
        <w:rPr>
          <w:rFonts w:ascii="Calibri" w:hAnsi="Calibri" w:cs="Arial"/>
          <w:spacing w:val="6"/>
          <w:sz w:val="22"/>
          <w:szCs w:val="22"/>
        </w:rPr>
        <w:t xml:space="preserve"> </w:t>
      </w:r>
      <w:r w:rsidRPr="002D4EA7">
        <w:rPr>
          <w:rFonts w:ascii="Calibri" w:hAnsi="Calibri" w:cs="Arial"/>
          <w:sz w:val="22"/>
          <w:szCs w:val="22"/>
        </w:rPr>
        <w:t>w</w:t>
      </w:r>
      <w:r w:rsidRPr="002D4EA7">
        <w:rPr>
          <w:rFonts w:ascii="Calibri" w:hAnsi="Calibri" w:cs="Arial"/>
          <w:spacing w:val="-1"/>
          <w:sz w:val="22"/>
          <w:szCs w:val="22"/>
        </w:rPr>
        <w:t>yk</w:t>
      </w:r>
      <w:r w:rsidRPr="002D4EA7">
        <w:rPr>
          <w:rFonts w:ascii="Calibri" w:hAnsi="Calibri" w:cs="Arial"/>
          <w:spacing w:val="3"/>
          <w:sz w:val="22"/>
          <w:szCs w:val="22"/>
        </w:rPr>
        <w:t>o</w:t>
      </w:r>
      <w:r w:rsidRPr="002D4EA7">
        <w:rPr>
          <w:rFonts w:ascii="Calibri" w:hAnsi="Calibri" w:cs="Arial"/>
          <w:spacing w:val="-1"/>
          <w:sz w:val="22"/>
          <w:szCs w:val="22"/>
        </w:rPr>
        <w:t>n</w:t>
      </w:r>
      <w:r w:rsidRPr="002D4EA7">
        <w:rPr>
          <w:rFonts w:ascii="Calibri" w:hAnsi="Calibri" w:cs="Arial"/>
          <w:spacing w:val="3"/>
          <w:sz w:val="22"/>
          <w:szCs w:val="22"/>
        </w:rPr>
        <w:t>a</w:t>
      </w:r>
      <w:r w:rsidRPr="002D4EA7">
        <w:rPr>
          <w:rFonts w:ascii="Calibri" w:hAnsi="Calibri" w:cs="Arial"/>
          <w:spacing w:val="-1"/>
          <w:sz w:val="22"/>
          <w:szCs w:val="22"/>
        </w:rPr>
        <w:t>n</w:t>
      </w:r>
      <w:r w:rsidRPr="002D4EA7">
        <w:rPr>
          <w:rFonts w:ascii="Calibri" w:hAnsi="Calibri" w:cs="Arial"/>
          <w:sz w:val="22"/>
          <w:szCs w:val="22"/>
        </w:rPr>
        <w:t>e</w:t>
      </w:r>
      <w:r w:rsidRPr="002D4EA7">
        <w:rPr>
          <w:rFonts w:ascii="Calibri" w:hAnsi="Calibri" w:cs="Arial"/>
          <w:spacing w:val="5"/>
          <w:sz w:val="22"/>
          <w:szCs w:val="22"/>
        </w:rPr>
        <w:t xml:space="preserve"> </w:t>
      </w:r>
      <w:r w:rsidRPr="002D4EA7">
        <w:rPr>
          <w:rFonts w:ascii="Calibri" w:hAnsi="Calibri" w:cs="Arial"/>
          <w:spacing w:val="1"/>
          <w:sz w:val="22"/>
          <w:szCs w:val="22"/>
        </w:rPr>
        <w:t>o</w:t>
      </w:r>
      <w:r w:rsidRPr="002D4EA7">
        <w:rPr>
          <w:rFonts w:ascii="Calibri" w:hAnsi="Calibri" w:cs="Arial"/>
          <w:sz w:val="22"/>
          <w:szCs w:val="22"/>
        </w:rPr>
        <w:t>d</w:t>
      </w:r>
      <w:r w:rsidRPr="002D4EA7">
        <w:rPr>
          <w:rFonts w:ascii="Calibri" w:hAnsi="Calibri" w:cs="Arial"/>
          <w:spacing w:val="11"/>
          <w:sz w:val="22"/>
          <w:szCs w:val="22"/>
        </w:rPr>
        <w:t xml:space="preserve"> </w:t>
      </w:r>
      <w:r w:rsidRPr="002D4EA7">
        <w:rPr>
          <w:rFonts w:ascii="Calibri" w:hAnsi="Calibri" w:cs="Arial"/>
          <w:spacing w:val="1"/>
          <w:sz w:val="22"/>
          <w:szCs w:val="22"/>
        </w:rPr>
        <w:t>po</w:t>
      </w:r>
      <w:r w:rsidRPr="002D4EA7">
        <w:rPr>
          <w:rFonts w:ascii="Calibri" w:hAnsi="Calibri" w:cs="Arial"/>
          <w:sz w:val="22"/>
          <w:szCs w:val="22"/>
        </w:rPr>
        <w:t>c</w:t>
      </w:r>
      <w:r w:rsidRPr="002D4EA7">
        <w:rPr>
          <w:rFonts w:ascii="Calibri" w:hAnsi="Calibri" w:cs="Arial"/>
          <w:spacing w:val="1"/>
          <w:sz w:val="22"/>
          <w:szCs w:val="22"/>
        </w:rPr>
        <w:t>z</w:t>
      </w:r>
      <w:r w:rsidRPr="002D4EA7">
        <w:rPr>
          <w:rFonts w:ascii="Calibri" w:hAnsi="Calibri" w:cs="Arial"/>
          <w:sz w:val="22"/>
          <w:szCs w:val="22"/>
        </w:rPr>
        <w:t>ąt</w:t>
      </w:r>
      <w:r w:rsidRPr="002D4EA7">
        <w:rPr>
          <w:rFonts w:ascii="Calibri" w:hAnsi="Calibri" w:cs="Arial"/>
          <w:spacing w:val="-1"/>
          <w:sz w:val="22"/>
          <w:szCs w:val="22"/>
        </w:rPr>
        <w:t>k</w:t>
      </w:r>
      <w:r w:rsidRPr="002D4EA7">
        <w:rPr>
          <w:rFonts w:ascii="Calibri" w:hAnsi="Calibri" w:cs="Arial"/>
          <w:sz w:val="22"/>
          <w:szCs w:val="22"/>
        </w:rPr>
        <w:t>u</w:t>
      </w:r>
      <w:r w:rsidRPr="002D4EA7">
        <w:rPr>
          <w:rFonts w:ascii="Calibri" w:hAnsi="Calibri" w:cs="Arial"/>
          <w:spacing w:val="4"/>
          <w:sz w:val="22"/>
          <w:szCs w:val="22"/>
        </w:rPr>
        <w:t xml:space="preserve"> </w:t>
      </w:r>
      <w:r w:rsidRPr="002D4EA7">
        <w:rPr>
          <w:rFonts w:ascii="Calibri" w:hAnsi="Calibri" w:cs="Arial"/>
          <w:spacing w:val="1"/>
          <w:sz w:val="22"/>
          <w:szCs w:val="22"/>
        </w:rPr>
        <w:t>b</w:t>
      </w:r>
      <w:r w:rsidRPr="002D4EA7">
        <w:rPr>
          <w:rFonts w:ascii="Calibri" w:hAnsi="Calibri" w:cs="Arial"/>
          <w:spacing w:val="-1"/>
          <w:sz w:val="22"/>
          <w:szCs w:val="22"/>
        </w:rPr>
        <w:t>u</w:t>
      </w:r>
      <w:r w:rsidRPr="002D4EA7">
        <w:rPr>
          <w:rFonts w:ascii="Calibri" w:hAnsi="Calibri" w:cs="Arial"/>
          <w:spacing w:val="1"/>
          <w:sz w:val="22"/>
          <w:szCs w:val="22"/>
        </w:rPr>
        <w:t>d</w:t>
      </w:r>
      <w:r w:rsidRPr="002D4EA7">
        <w:rPr>
          <w:rFonts w:ascii="Calibri" w:hAnsi="Calibri" w:cs="Arial"/>
          <w:spacing w:val="3"/>
          <w:sz w:val="22"/>
          <w:szCs w:val="22"/>
        </w:rPr>
        <w:t>o</w:t>
      </w:r>
      <w:r w:rsidRPr="002D4EA7">
        <w:rPr>
          <w:rFonts w:ascii="Calibri" w:hAnsi="Calibri" w:cs="Arial"/>
          <w:spacing w:val="-2"/>
          <w:sz w:val="22"/>
          <w:szCs w:val="22"/>
        </w:rPr>
        <w:t>w</w:t>
      </w:r>
      <w:r w:rsidRPr="002D4EA7">
        <w:rPr>
          <w:rFonts w:ascii="Calibri" w:hAnsi="Calibri" w:cs="Arial"/>
          <w:sz w:val="22"/>
          <w:szCs w:val="22"/>
        </w:rPr>
        <w:t>y</w:t>
      </w:r>
      <w:r w:rsidRPr="002D4EA7">
        <w:rPr>
          <w:rFonts w:ascii="Calibri" w:hAnsi="Calibri" w:cs="Arial"/>
          <w:spacing w:val="2"/>
          <w:sz w:val="22"/>
          <w:szCs w:val="22"/>
        </w:rPr>
        <w:t xml:space="preserve"> </w:t>
      </w:r>
      <w:r w:rsidRPr="002D4EA7">
        <w:rPr>
          <w:rFonts w:ascii="Calibri" w:hAnsi="Calibri" w:cs="Arial"/>
          <w:spacing w:val="1"/>
          <w:sz w:val="22"/>
          <w:szCs w:val="22"/>
        </w:rPr>
        <w:t>d</w:t>
      </w:r>
      <w:r w:rsidRPr="002D4EA7">
        <w:rPr>
          <w:rFonts w:ascii="Calibri" w:hAnsi="Calibri" w:cs="Arial"/>
          <w:sz w:val="22"/>
          <w:szCs w:val="22"/>
        </w:rPr>
        <w:t>o</w:t>
      </w:r>
      <w:r w:rsidRPr="002D4EA7">
        <w:rPr>
          <w:rFonts w:ascii="Calibri" w:hAnsi="Calibri" w:cs="Arial"/>
          <w:spacing w:val="11"/>
          <w:sz w:val="22"/>
          <w:szCs w:val="22"/>
        </w:rPr>
        <w:t xml:space="preserve"> </w:t>
      </w:r>
      <w:r w:rsidRPr="002D4EA7">
        <w:rPr>
          <w:rFonts w:ascii="Calibri" w:hAnsi="Calibri" w:cs="Arial"/>
          <w:spacing w:val="1"/>
          <w:sz w:val="22"/>
          <w:szCs w:val="22"/>
        </w:rPr>
        <w:t>d</w:t>
      </w:r>
      <w:r w:rsidRPr="002D4EA7">
        <w:rPr>
          <w:rFonts w:ascii="Calibri" w:hAnsi="Calibri" w:cs="Arial"/>
          <w:spacing w:val="-1"/>
          <w:sz w:val="22"/>
          <w:szCs w:val="22"/>
        </w:rPr>
        <w:t>n</w:t>
      </w:r>
      <w:r w:rsidRPr="002D4EA7">
        <w:rPr>
          <w:rFonts w:ascii="Calibri" w:hAnsi="Calibri" w:cs="Arial"/>
          <w:sz w:val="22"/>
          <w:szCs w:val="22"/>
        </w:rPr>
        <w:t>ia z</w:t>
      </w:r>
      <w:r w:rsidRPr="002D4EA7">
        <w:rPr>
          <w:rFonts w:ascii="Calibri" w:hAnsi="Calibri" w:cs="Arial"/>
          <w:spacing w:val="-1"/>
          <w:sz w:val="22"/>
          <w:szCs w:val="22"/>
        </w:rPr>
        <w:t>g</w:t>
      </w:r>
      <w:r w:rsidRPr="002D4EA7">
        <w:rPr>
          <w:rFonts w:ascii="Calibri" w:hAnsi="Calibri" w:cs="Arial"/>
          <w:sz w:val="22"/>
          <w:szCs w:val="22"/>
        </w:rPr>
        <w:t>ł</w:t>
      </w:r>
      <w:r w:rsidRPr="002D4EA7">
        <w:rPr>
          <w:rFonts w:ascii="Calibri" w:hAnsi="Calibri" w:cs="Arial"/>
          <w:spacing w:val="1"/>
          <w:sz w:val="22"/>
          <w:szCs w:val="22"/>
        </w:rPr>
        <w:t>o</w:t>
      </w:r>
      <w:r w:rsidRPr="002D4EA7">
        <w:rPr>
          <w:rFonts w:ascii="Calibri" w:hAnsi="Calibri" w:cs="Arial"/>
          <w:spacing w:val="-1"/>
          <w:sz w:val="22"/>
          <w:szCs w:val="22"/>
        </w:rPr>
        <w:t>s</w:t>
      </w:r>
      <w:r w:rsidRPr="002D4EA7">
        <w:rPr>
          <w:rFonts w:ascii="Calibri" w:hAnsi="Calibri" w:cs="Arial"/>
          <w:sz w:val="22"/>
          <w:szCs w:val="22"/>
        </w:rPr>
        <w:t>z</w:t>
      </w:r>
      <w:r w:rsidRPr="002D4EA7">
        <w:rPr>
          <w:rFonts w:ascii="Calibri" w:hAnsi="Calibri" w:cs="Arial"/>
          <w:spacing w:val="3"/>
          <w:sz w:val="22"/>
          <w:szCs w:val="22"/>
        </w:rPr>
        <w:t>e</w:t>
      </w:r>
      <w:r w:rsidRPr="002D4EA7">
        <w:rPr>
          <w:rFonts w:ascii="Calibri" w:hAnsi="Calibri" w:cs="Arial"/>
          <w:spacing w:val="-1"/>
          <w:sz w:val="22"/>
          <w:szCs w:val="22"/>
        </w:rPr>
        <w:t>n</w:t>
      </w:r>
      <w:r w:rsidRPr="002D4EA7">
        <w:rPr>
          <w:rFonts w:ascii="Calibri" w:hAnsi="Calibri" w:cs="Arial"/>
          <w:sz w:val="22"/>
          <w:szCs w:val="22"/>
        </w:rPr>
        <w:t>ia</w:t>
      </w:r>
      <w:r w:rsidRPr="002D4EA7">
        <w:rPr>
          <w:rFonts w:ascii="Calibri" w:hAnsi="Calibri" w:cs="Arial"/>
          <w:spacing w:val="3"/>
          <w:sz w:val="22"/>
          <w:szCs w:val="22"/>
        </w:rPr>
        <w:t xml:space="preserve"> </w:t>
      </w:r>
      <w:r w:rsidRPr="002D4EA7">
        <w:rPr>
          <w:rFonts w:ascii="Calibri" w:hAnsi="Calibri" w:cs="Arial"/>
          <w:spacing w:val="1"/>
          <w:sz w:val="22"/>
          <w:szCs w:val="22"/>
        </w:rPr>
        <w:t>pr</w:t>
      </w:r>
      <w:r w:rsidRPr="002D4EA7">
        <w:rPr>
          <w:rFonts w:ascii="Calibri" w:hAnsi="Calibri" w:cs="Arial"/>
          <w:sz w:val="22"/>
          <w:szCs w:val="22"/>
        </w:rPr>
        <w:t>z</w:t>
      </w:r>
      <w:r w:rsidRPr="002D4EA7">
        <w:rPr>
          <w:rFonts w:ascii="Calibri" w:hAnsi="Calibri" w:cs="Arial"/>
          <w:spacing w:val="1"/>
          <w:sz w:val="22"/>
          <w:szCs w:val="22"/>
        </w:rPr>
        <w:t>e</w:t>
      </w:r>
      <w:r w:rsidRPr="002D4EA7">
        <w:rPr>
          <w:rFonts w:ascii="Calibri" w:hAnsi="Calibri" w:cs="Arial"/>
          <w:sz w:val="22"/>
          <w:szCs w:val="22"/>
        </w:rPr>
        <w:t>z</w:t>
      </w:r>
      <w:r w:rsidRPr="002D4EA7">
        <w:rPr>
          <w:rFonts w:ascii="Calibri" w:hAnsi="Calibri" w:cs="Arial"/>
          <w:spacing w:val="7"/>
          <w:sz w:val="22"/>
          <w:szCs w:val="22"/>
        </w:rPr>
        <w:t xml:space="preserve"> </w:t>
      </w:r>
      <w:r w:rsidRPr="002D4EA7">
        <w:rPr>
          <w:rFonts w:ascii="Calibri" w:hAnsi="Calibri" w:cs="Arial"/>
          <w:spacing w:val="4"/>
          <w:sz w:val="22"/>
          <w:szCs w:val="22"/>
        </w:rPr>
        <w:t>W</w:t>
      </w:r>
      <w:r w:rsidRPr="002D4EA7">
        <w:rPr>
          <w:rFonts w:ascii="Calibri" w:hAnsi="Calibri" w:cs="Arial"/>
          <w:spacing w:val="-1"/>
          <w:sz w:val="22"/>
          <w:szCs w:val="22"/>
        </w:rPr>
        <w:t>yk</w:t>
      </w:r>
      <w:r w:rsidRPr="002D4EA7">
        <w:rPr>
          <w:rFonts w:ascii="Calibri" w:hAnsi="Calibri" w:cs="Arial"/>
          <w:spacing w:val="1"/>
          <w:sz w:val="22"/>
          <w:szCs w:val="22"/>
        </w:rPr>
        <w:t>o</w:t>
      </w:r>
      <w:r w:rsidRPr="002D4EA7">
        <w:rPr>
          <w:rFonts w:ascii="Calibri" w:hAnsi="Calibri" w:cs="Arial"/>
          <w:spacing w:val="-1"/>
          <w:sz w:val="22"/>
          <w:szCs w:val="22"/>
        </w:rPr>
        <w:t>n</w:t>
      </w:r>
      <w:r w:rsidRPr="002D4EA7">
        <w:rPr>
          <w:rFonts w:ascii="Calibri" w:hAnsi="Calibri" w:cs="Arial"/>
          <w:spacing w:val="3"/>
          <w:sz w:val="22"/>
          <w:szCs w:val="22"/>
        </w:rPr>
        <w:t>a</w:t>
      </w:r>
      <w:r w:rsidRPr="002D4EA7">
        <w:rPr>
          <w:rFonts w:ascii="Calibri" w:hAnsi="Calibri" w:cs="Arial"/>
          <w:spacing w:val="-2"/>
          <w:sz w:val="22"/>
          <w:szCs w:val="22"/>
        </w:rPr>
        <w:t>w</w:t>
      </w:r>
      <w:r w:rsidRPr="002D4EA7">
        <w:rPr>
          <w:rFonts w:ascii="Calibri" w:hAnsi="Calibri" w:cs="Arial"/>
          <w:spacing w:val="3"/>
          <w:sz w:val="22"/>
          <w:szCs w:val="22"/>
        </w:rPr>
        <w:t>c</w:t>
      </w:r>
      <w:r w:rsidRPr="002D4EA7">
        <w:rPr>
          <w:rFonts w:ascii="Calibri" w:hAnsi="Calibri" w:cs="Arial"/>
          <w:sz w:val="22"/>
          <w:szCs w:val="22"/>
        </w:rPr>
        <w:t>ę</w:t>
      </w:r>
      <w:r w:rsidRPr="002D4EA7">
        <w:rPr>
          <w:rFonts w:ascii="Calibri" w:hAnsi="Calibri" w:cs="Arial"/>
          <w:spacing w:val="1"/>
          <w:sz w:val="22"/>
          <w:szCs w:val="22"/>
        </w:rPr>
        <w:t xml:space="preserve"> </w:t>
      </w:r>
      <w:r w:rsidRPr="002D4EA7">
        <w:rPr>
          <w:rFonts w:ascii="Calibri" w:hAnsi="Calibri" w:cs="Arial"/>
          <w:spacing w:val="-1"/>
          <w:sz w:val="22"/>
          <w:szCs w:val="22"/>
        </w:rPr>
        <w:t>g</w:t>
      </w:r>
      <w:r w:rsidRPr="002D4EA7">
        <w:rPr>
          <w:rFonts w:ascii="Calibri" w:hAnsi="Calibri" w:cs="Arial"/>
          <w:spacing w:val="1"/>
          <w:sz w:val="22"/>
          <w:szCs w:val="22"/>
        </w:rPr>
        <w:t>o</w:t>
      </w:r>
      <w:r w:rsidRPr="002D4EA7">
        <w:rPr>
          <w:rFonts w:ascii="Calibri" w:hAnsi="Calibri" w:cs="Arial"/>
          <w:sz w:val="22"/>
          <w:szCs w:val="22"/>
        </w:rPr>
        <w:t>t</w:t>
      </w:r>
      <w:r w:rsidRPr="002D4EA7">
        <w:rPr>
          <w:rFonts w:ascii="Calibri" w:hAnsi="Calibri" w:cs="Arial"/>
          <w:spacing w:val="3"/>
          <w:sz w:val="22"/>
          <w:szCs w:val="22"/>
        </w:rPr>
        <w:t>o</w:t>
      </w:r>
      <w:r w:rsidRPr="002D4EA7">
        <w:rPr>
          <w:rFonts w:ascii="Calibri" w:hAnsi="Calibri" w:cs="Arial"/>
          <w:spacing w:val="-5"/>
          <w:sz w:val="22"/>
          <w:szCs w:val="22"/>
        </w:rPr>
        <w:t>w</w:t>
      </w:r>
      <w:r w:rsidRPr="002D4EA7">
        <w:rPr>
          <w:rFonts w:ascii="Calibri" w:hAnsi="Calibri" w:cs="Arial"/>
          <w:spacing w:val="3"/>
          <w:sz w:val="22"/>
          <w:szCs w:val="22"/>
        </w:rPr>
        <w:t>o</w:t>
      </w:r>
      <w:r w:rsidRPr="002D4EA7">
        <w:rPr>
          <w:rFonts w:ascii="Calibri" w:hAnsi="Calibri" w:cs="Arial"/>
          <w:spacing w:val="-1"/>
          <w:sz w:val="22"/>
          <w:szCs w:val="22"/>
        </w:rPr>
        <w:t>ś</w:t>
      </w:r>
      <w:r w:rsidRPr="002D4EA7">
        <w:rPr>
          <w:rFonts w:ascii="Calibri" w:hAnsi="Calibri" w:cs="Arial"/>
          <w:sz w:val="22"/>
          <w:szCs w:val="22"/>
        </w:rPr>
        <w:t>ci</w:t>
      </w:r>
      <w:r w:rsidRPr="002D4EA7">
        <w:rPr>
          <w:rFonts w:ascii="Calibri" w:hAnsi="Calibri" w:cs="Arial"/>
          <w:spacing w:val="3"/>
          <w:sz w:val="22"/>
          <w:szCs w:val="22"/>
        </w:rPr>
        <w:t xml:space="preserve"> </w:t>
      </w:r>
      <w:r w:rsidRPr="002D4EA7">
        <w:rPr>
          <w:rFonts w:ascii="Calibri" w:hAnsi="Calibri" w:cs="Arial"/>
          <w:spacing w:val="1"/>
          <w:sz w:val="22"/>
          <w:szCs w:val="22"/>
        </w:rPr>
        <w:t>d</w:t>
      </w:r>
      <w:r w:rsidRPr="002D4EA7">
        <w:rPr>
          <w:rFonts w:ascii="Calibri" w:hAnsi="Calibri" w:cs="Arial"/>
          <w:sz w:val="22"/>
          <w:szCs w:val="22"/>
        </w:rPr>
        <w:t>o</w:t>
      </w:r>
      <w:r w:rsidRPr="002D4EA7">
        <w:rPr>
          <w:rFonts w:ascii="Calibri" w:hAnsi="Calibri" w:cs="Arial"/>
          <w:spacing w:val="10"/>
          <w:sz w:val="22"/>
          <w:szCs w:val="22"/>
        </w:rPr>
        <w:t xml:space="preserve"> </w:t>
      </w:r>
      <w:r w:rsidRPr="002D4EA7">
        <w:rPr>
          <w:rFonts w:ascii="Calibri" w:hAnsi="Calibri" w:cs="Arial"/>
          <w:spacing w:val="1"/>
          <w:sz w:val="22"/>
          <w:szCs w:val="22"/>
        </w:rPr>
        <w:t>odb</w:t>
      </w:r>
      <w:r w:rsidRPr="002D4EA7">
        <w:rPr>
          <w:rFonts w:ascii="Calibri" w:hAnsi="Calibri" w:cs="Arial"/>
          <w:sz w:val="22"/>
          <w:szCs w:val="22"/>
        </w:rPr>
        <w:t>i</w:t>
      </w:r>
      <w:r w:rsidRPr="002D4EA7">
        <w:rPr>
          <w:rFonts w:ascii="Calibri" w:hAnsi="Calibri" w:cs="Arial"/>
          <w:spacing w:val="1"/>
          <w:sz w:val="22"/>
          <w:szCs w:val="22"/>
        </w:rPr>
        <w:t>or</w:t>
      </w:r>
      <w:r w:rsidRPr="002D4EA7">
        <w:rPr>
          <w:rFonts w:ascii="Calibri" w:hAnsi="Calibri" w:cs="Arial"/>
          <w:sz w:val="22"/>
          <w:szCs w:val="22"/>
        </w:rPr>
        <w:t>u</w:t>
      </w:r>
      <w:r w:rsidRPr="002D4EA7">
        <w:rPr>
          <w:rFonts w:ascii="Calibri" w:hAnsi="Calibri" w:cs="Arial"/>
          <w:spacing w:val="4"/>
          <w:sz w:val="22"/>
          <w:szCs w:val="22"/>
        </w:rPr>
        <w:t xml:space="preserve"> </w:t>
      </w:r>
      <w:r w:rsidRPr="002D4EA7">
        <w:rPr>
          <w:rFonts w:ascii="Calibri" w:hAnsi="Calibri" w:cs="Arial"/>
          <w:spacing w:val="1"/>
          <w:sz w:val="22"/>
          <w:szCs w:val="22"/>
        </w:rPr>
        <w:t>robó</w:t>
      </w:r>
      <w:r w:rsidRPr="002D4EA7">
        <w:rPr>
          <w:rFonts w:ascii="Calibri" w:hAnsi="Calibri" w:cs="Arial"/>
          <w:sz w:val="22"/>
          <w:szCs w:val="22"/>
        </w:rPr>
        <w:t>t</w:t>
      </w:r>
      <w:r w:rsidRPr="002D4EA7">
        <w:rPr>
          <w:rFonts w:ascii="Calibri" w:hAnsi="Calibri" w:cs="Arial"/>
          <w:spacing w:val="7"/>
          <w:sz w:val="22"/>
          <w:szCs w:val="22"/>
        </w:rPr>
        <w:t xml:space="preserve"> </w:t>
      </w:r>
      <w:r w:rsidRPr="002D4EA7">
        <w:rPr>
          <w:rFonts w:ascii="Calibri" w:hAnsi="Calibri" w:cs="Arial"/>
          <w:spacing w:val="1"/>
          <w:sz w:val="22"/>
          <w:szCs w:val="22"/>
        </w:rPr>
        <w:t>b</w:t>
      </w:r>
      <w:r w:rsidRPr="002D4EA7">
        <w:rPr>
          <w:rFonts w:ascii="Calibri" w:hAnsi="Calibri" w:cs="Arial"/>
          <w:spacing w:val="-1"/>
          <w:sz w:val="22"/>
          <w:szCs w:val="22"/>
        </w:rPr>
        <w:t>u</w:t>
      </w:r>
      <w:r w:rsidRPr="002D4EA7">
        <w:rPr>
          <w:rFonts w:ascii="Calibri" w:hAnsi="Calibri" w:cs="Arial"/>
          <w:spacing w:val="1"/>
          <w:sz w:val="22"/>
          <w:szCs w:val="22"/>
        </w:rPr>
        <w:t>d</w:t>
      </w:r>
      <w:r w:rsidRPr="002D4EA7">
        <w:rPr>
          <w:rFonts w:ascii="Calibri" w:hAnsi="Calibri" w:cs="Arial"/>
          <w:spacing w:val="3"/>
          <w:sz w:val="22"/>
          <w:szCs w:val="22"/>
        </w:rPr>
        <w:t>o</w:t>
      </w:r>
      <w:r w:rsidRPr="002D4EA7">
        <w:rPr>
          <w:rFonts w:ascii="Calibri" w:hAnsi="Calibri" w:cs="Arial"/>
          <w:spacing w:val="-5"/>
          <w:sz w:val="22"/>
          <w:szCs w:val="22"/>
        </w:rPr>
        <w:t>w</w:t>
      </w:r>
      <w:r w:rsidRPr="002D4EA7">
        <w:rPr>
          <w:rFonts w:ascii="Calibri" w:hAnsi="Calibri" w:cs="Arial"/>
          <w:sz w:val="22"/>
          <w:szCs w:val="22"/>
        </w:rPr>
        <w:t>l</w:t>
      </w:r>
      <w:r w:rsidRPr="002D4EA7">
        <w:rPr>
          <w:rFonts w:ascii="Calibri" w:hAnsi="Calibri" w:cs="Arial"/>
          <w:spacing w:val="2"/>
          <w:sz w:val="22"/>
          <w:szCs w:val="22"/>
        </w:rPr>
        <w:t>a</w:t>
      </w:r>
      <w:r w:rsidRPr="002D4EA7">
        <w:rPr>
          <w:rFonts w:ascii="Calibri" w:hAnsi="Calibri" w:cs="Arial"/>
          <w:spacing w:val="1"/>
          <w:sz w:val="22"/>
          <w:szCs w:val="22"/>
        </w:rPr>
        <w:t>n</w:t>
      </w:r>
      <w:r w:rsidRPr="002D4EA7">
        <w:rPr>
          <w:rFonts w:ascii="Calibri" w:hAnsi="Calibri" w:cs="Arial"/>
          <w:spacing w:val="-4"/>
          <w:sz w:val="22"/>
          <w:szCs w:val="22"/>
        </w:rPr>
        <w:t>y</w:t>
      </w:r>
      <w:r w:rsidRPr="002D4EA7">
        <w:rPr>
          <w:rFonts w:ascii="Calibri" w:hAnsi="Calibri" w:cs="Arial"/>
          <w:spacing w:val="3"/>
          <w:sz w:val="22"/>
          <w:szCs w:val="22"/>
        </w:rPr>
        <w:t>c</w:t>
      </w:r>
      <w:r w:rsidRPr="002D4EA7">
        <w:rPr>
          <w:rFonts w:ascii="Calibri" w:hAnsi="Calibri" w:cs="Arial"/>
          <w:spacing w:val="-1"/>
          <w:sz w:val="22"/>
          <w:szCs w:val="22"/>
        </w:rPr>
        <w:t>h</w:t>
      </w:r>
      <w:r w:rsidRPr="002D4EA7">
        <w:rPr>
          <w:rFonts w:ascii="Calibri" w:hAnsi="Calibri" w:cs="Arial"/>
          <w:sz w:val="22"/>
          <w:szCs w:val="22"/>
        </w:rPr>
        <w:t xml:space="preserve">. </w:t>
      </w:r>
      <w:r w:rsidRPr="002D4EA7">
        <w:rPr>
          <w:rFonts w:ascii="Calibri" w:hAnsi="Calibri" w:cs="Arial"/>
          <w:spacing w:val="2"/>
          <w:sz w:val="22"/>
          <w:szCs w:val="22"/>
        </w:rPr>
        <w:t>P</w:t>
      </w:r>
      <w:r w:rsidRPr="002D4EA7">
        <w:rPr>
          <w:rFonts w:ascii="Calibri" w:hAnsi="Calibri" w:cs="Arial"/>
          <w:spacing w:val="1"/>
          <w:sz w:val="22"/>
          <w:szCs w:val="22"/>
        </w:rPr>
        <w:t>ro</w:t>
      </w:r>
      <w:r w:rsidRPr="002D4EA7">
        <w:rPr>
          <w:rFonts w:ascii="Calibri" w:hAnsi="Calibri" w:cs="Arial"/>
          <w:sz w:val="22"/>
          <w:szCs w:val="22"/>
        </w:rPr>
        <w:t>c</w:t>
      </w:r>
      <w:r w:rsidRPr="002D4EA7">
        <w:rPr>
          <w:rFonts w:ascii="Calibri" w:hAnsi="Calibri" w:cs="Arial"/>
          <w:spacing w:val="1"/>
          <w:sz w:val="22"/>
          <w:szCs w:val="22"/>
        </w:rPr>
        <w:t>ed</w:t>
      </w:r>
      <w:r w:rsidRPr="002D4EA7">
        <w:rPr>
          <w:rFonts w:ascii="Calibri" w:hAnsi="Calibri" w:cs="Arial"/>
          <w:spacing w:val="-1"/>
          <w:sz w:val="22"/>
          <w:szCs w:val="22"/>
        </w:rPr>
        <w:t>u</w:t>
      </w:r>
      <w:r w:rsidRPr="002D4EA7">
        <w:rPr>
          <w:rFonts w:ascii="Calibri" w:hAnsi="Calibri" w:cs="Arial"/>
          <w:spacing w:val="1"/>
          <w:sz w:val="22"/>
          <w:szCs w:val="22"/>
        </w:rPr>
        <w:t>r</w:t>
      </w:r>
      <w:r w:rsidRPr="002D4EA7">
        <w:rPr>
          <w:rFonts w:ascii="Calibri" w:hAnsi="Calibri" w:cs="Arial"/>
          <w:sz w:val="22"/>
          <w:szCs w:val="22"/>
        </w:rPr>
        <w:t>ę</w:t>
      </w:r>
      <w:r w:rsidRPr="002D4EA7">
        <w:rPr>
          <w:rFonts w:ascii="Calibri" w:hAnsi="Calibri" w:cs="Arial"/>
          <w:spacing w:val="3"/>
          <w:sz w:val="22"/>
          <w:szCs w:val="22"/>
        </w:rPr>
        <w:t xml:space="preserve"> </w:t>
      </w:r>
      <w:r w:rsidRPr="002D4EA7">
        <w:rPr>
          <w:rFonts w:ascii="Calibri" w:hAnsi="Calibri" w:cs="Arial"/>
          <w:spacing w:val="-1"/>
          <w:sz w:val="22"/>
          <w:szCs w:val="22"/>
        </w:rPr>
        <w:t>n</w:t>
      </w:r>
      <w:r w:rsidRPr="002D4EA7">
        <w:rPr>
          <w:rFonts w:ascii="Calibri" w:hAnsi="Calibri" w:cs="Arial"/>
          <w:sz w:val="22"/>
          <w:szCs w:val="22"/>
        </w:rPr>
        <w:t>ale</w:t>
      </w:r>
      <w:r w:rsidRPr="002D4EA7">
        <w:rPr>
          <w:rFonts w:ascii="Calibri" w:hAnsi="Calibri" w:cs="Arial"/>
          <w:spacing w:val="3"/>
          <w:sz w:val="22"/>
          <w:szCs w:val="22"/>
        </w:rPr>
        <w:t>ż</w:t>
      </w:r>
      <w:r w:rsidRPr="002D4EA7">
        <w:rPr>
          <w:rFonts w:ascii="Calibri" w:hAnsi="Calibri" w:cs="Arial"/>
          <w:sz w:val="22"/>
          <w:szCs w:val="22"/>
        </w:rPr>
        <w:t>y</w:t>
      </w:r>
      <w:r w:rsidRPr="002D4EA7">
        <w:rPr>
          <w:rFonts w:ascii="Calibri" w:hAnsi="Calibri" w:cs="Arial"/>
          <w:spacing w:val="5"/>
          <w:sz w:val="22"/>
          <w:szCs w:val="22"/>
        </w:rPr>
        <w:t xml:space="preserve"> </w:t>
      </w:r>
      <w:r w:rsidRPr="002D4EA7">
        <w:rPr>
          <w:rFonts w:ascii="Calibri" w:hAnsi="Calibri" w:cs="Arial"/>
          <w:spacing w:val="1"/>
          <w:sz w:val="22"/>
          <w:szCs w:val="22"/>
        </w:rPr>
        <w:t>pr</w:t>
      </w:r>
      <w:r w:rsidRPr="002D4EA7">
        <w:rPr>
          <w:rFonts w:ascii="Calibri" w:hAnsi="Calibri" w:cs="Arial"/>
          <w:sz w:val="22"/>
          <w:szCs w:val="22"/>
        </w:rPr>
        <w:t>z</w:t>
      </w:r>
      <w:r w:rsidRPr="002D4EA7">
        <w:rPr>
          <w:rFonts w:ascii="Calibri" w:hAnsi="Calibri" w:cs="Arial"/>
          <w:spacing w:val="1"/>
          <w:sz w:val="22"/>
          <w:szCs w:val="22"/>
        </w:rPr>
        <w:t>epro</w:t>
      </w:r>
      <w:r w:rsidRPr="002D4EA7">
        <w:rPr>
          <w:rFonts w:ascii="Calibri" w:hAnsi="Calibri" w:cs="Arial"/>
          <w:spacing w:val="-5"/>
          <w:sz w:val="22"/>
          <w:szCs w:val="22"/>
        </w:rPr>
        <w:t>w</w:t>
      </w:r>
      <w:r w:rsidRPr="002D4EA7">
        <w:rPr>
          <w:rFonts w:ascii="Calibri" w:hAnsi="Calibri" w:cs="Arial"/>
          <w:sz w:val="22"/>
          <w:szCs w:val="22"/>
        </w:rPr>
        <w:t>a</w:t>
      </w:r>
      <w:r w:rsidRPr="002D4EA7">
        <w:rPr>
          <w:rFonts w:ascii="Calibri" w:hAnsi="Calibri" w:cs="Arial"/>
          <w:spacing w:val="1"/>
          <w:sz w:val="22"/>
          <w:szCs w:val="22"/>
        </w:rPr>
        <w:t>d</w:t>
      </w:r>
      <w:r w:rsidRPr="002D4EA7">
        <w:rPr>
          <w:rFonts w:ascii="Calibri" w:hAnsi="Calibri" w:cs="Arial"/>
          <w:sz w:val="22"/>
          <w:szCs w:val="22"/>
        </w:rPr>
        <w:t>zić</w:t>
      </w:r>
      <w:r w:rsidRPr="002D4EA7">
        <w:rPr>
          <w:rFonts w:ascii="Calibri" w:hAnsi="Calibri" w:cs="Arial"/>
          <w:spacing w:val="2"/>
          <w:sz w:val="22"/>
          <w:szCs w:val="22"/>
        </w:rPr>
        <w:t xml:space="preserve"> </w:t>
      </w:r>
      <w:r w:rsidRPr="002D4EA7">
        <w:rPr>
          <w:rFonts w:ascii="Calibri" w:hAnsi="Calibri" w:cs="Arial"/>
          <w:sz w:val="22"/>
          <w:szCs w:val="22"/>
        </w:rPr>
        <w:t>z</w:t>
      </w:r>
      <w:r w:rsidRPr="002D4EA7">
        <w:rPr>
          <w:rFonts w:ascii="Calibri" w:hAnsi="Calibri" w:cs="Arial"/>
          <w:spacing w:val="-1"/>
          <w:sz w:val="22"/>
          <w:szCs w:val="22"/>
        </w:rPr>
        <w:t>g</w:t>
      </w:r>
      <w:r w:rsidRPr="002D4EA7">
        <w:rPr>
          <w:rFonts w:ascii="Calibri" w:hAnsi="Calibri" w:cs="Arial"/>
          <w:spacing w:val="1"/>
          <w:sz w:val="22"/>
          <w:szCs w:val="22"/>
        </w:rPr>
        <w:t>od</w:t>
      </w:r>
      <w:r w:rsidRPr="002D4EA7">
        <w:rPr>
          <w:rFonts w:ascii="Calibri" w:hAnsi="Calibri" w:cs="Arial"/>
          <w:spacing w:val="-1"/>
          <w:sz w:val="22"/>
          <w:szCs w:val="22"/>
        </w:rPr>
        <w:t>n</w:t>
      </w:r>
      <w:r w:rsidRPr="002D4EA7">
        <w:rPr>
          <w:rFonts w:ascii="Calibri" w:hAnsi="Calibri" w:cs="Arial"/>
          <w:spacing w:val="2"/>
          <w:sz w:val="22"/>
          <w:szCs w:val="22"/>
        </w:rPr>
        <w:t>i</w:t>
      </w:r>
      <w:r w:rsidRPr="002D4EA7">
        <w:rPr>
          <w:rFonts w:ascii="Calibri" w:hAnsi="Calibri" w:cs="Arial"/>
          <w:sz w:val="22"/>
          <w:szCs w:val="22"/>
        </w:rPr>
        <w:t>e</w:t>
      </w:r>
      <w:r w:rsidRPr="002D4EA7">
        <w:rPr>
          <w:rFonts w:ascii="Calibri" w:hAnsi="Calibri" w:cs="Arial"/>
          <w:spacing w:val="5"/>
          <w:sz w:val="22"/>
          <w:szCs w:val="22"/>
        </w:rPr>
        <w:t xml:space="preserve"> z</w:t>
      </w:r>
      <w:r w:rsidRPr="002D4EA7">
        <w:rPr>
          <w:rFonts w:ascii="Calibri" w:hAnsi="Calibri" w:cs="Arial"/>
          <w:sz w:val="22"/>
          <w:szCs w:val="22"/>
        </w:rPr>
        <w:t xml:space="preserve"> w</w:t>
      </w:r>
      <w:r w:rsidRPr="002D4EA7">
        <w:rPr>
          <w:rFonts w:ascii="Calibri" w:hAnsi="Calibri" w:cs="Arial"/>
          <w:spacing w:val="-1"/>
          <w:sz w:val="22"/>
          <w:szCs w:val="22"/>
        </w:rPr>
        <w:t>ys</w:t>
      </w:r>
      <w:r w:rsidRPr="002D4EA7">
        <w:rPr>
          <w:rFonts w:ascii="Calibri" w:hAnsi="Calibri" w:cs="Arial"/>
          <w:sz w:val="22"/>
          <w:szCs w:val="22"/>
        </w:rPr>
        <w:t>z</w:t>
      </w:r>
      <w:r w:rsidRPr="002D4EA7">
        <w:rPr>
          <w:rFonts w:ascii="Calibri" w:hAnsi="Calibri" w:cs="Arial"/>
          <w:spacing w:val="1"/>
          <w:sz w:val="22"/>
          <w:szCs w:val="22"/>
        </w:rPr>
        <w:t>c</w:t>
      </w:r>
      <w:r w:rsidRPr="002D4EA7">
        <w:rPr>
          <w:rFonts w:ascii="Calibri" w:hAnsi="Calibri" w:cs="Arial"/>
          <w:sz w:val="22"/>
          <w:szCs w:val="22"/>
        </w:rPr>
        <w:t>z</w:t>
      </w:r>
      <w:r w:rsidRPr="002D4EA7">
        <w:rPr>
          <w:rFonts w:ascii="Calibri" w:hAnsi="Calibri" w:cs="Arial"/>
          <w:spacing w:val="3"/>
          <w:sz w:val="22"/>
          <w:szCs w:val="22"/>
        </w:rPr>
        <w:t>e</w:t>
      </w:r>
      <w:r w:rsidRPr="002D4EA7">
        <w:rPr>
          <w:rFonts w:ascii="Calibri" w:hAnsi="Calibri" w:cs="Arial"/>
          <w:spacing w:val="-1"/>
          <w:sz w:val="22"/>
          <w:szCs w:val="22"/>
        </w:rPr>
        <w:t>g</w:t>
      </w:r>
      <w:r w:rsidRPr="002D4EA7">
        <w:rPr>
          <w:rFonts w:ascii="Calibri" w:hAnsi="Calibri" w:cs="Arial"/>
          <w:spacing w:val="1"/>
          <w:sz w:val="22"/>
          <w:szCs w:val="22"/>
        </w:rPr>
        <w:t>ó</w:t>
      </w:r>
      <w:r w:rsidRPr="002D4EA7">
        <w:rPr>
          <w:rFonts w:ascii="Calibri" w:hAnsi="Calibri" w:cs="Arial"/>
          <w:sz w:val="22"/>
          <w:szCs w:val="22"/>
        </w:rPr>
        <w:t>l</w:t>
      </w:r>
      <w:r w:rsidRPr="002D4EA7">
        <w:rPr>
          <w:rFonts w:ascii="Calibri" w:hAnsi="Calibri" w:cs="Arial"/>
          <w:spacing w:val="1"/>
          <w:sz w:val="22"/>
          <w:szCs w:val="22"/>
        </w:rPr>
        <w:t>n</w:t>
      </w:r>
      <w:r w:rsidRPr="002D4EA7">
        <w:rPr>
          <w:rFonts w:ascii="Calibri" w:hAnsi="Calibri" w:cs="Arial"/>
          <w:sz w:val="22"/>
          <w:szCs w:val="22"/>
        </w:rPr>
        <w:t>ie</w:t>
      </w:r>
      <w:r w:rsidRPr="002D4EA7">
        <w:rPr>
          <w:rFonts w:ascii="Calibri" w:hAnsi="Calibri" w:cs="Arial"/>
          <w:spacing w:val="-1"/>
          <w:sz w:val="22"/>
          <w:szCs w:val="22"/>
        </w:rPr>
        <w:t>n</w:t>
      </w:r>
      <w:r w:rsidRPr="002D4EA7">
        <w:rPr>
          <w:rFonts w:ascii="Calibri" w:hAnsi="Calibri" w:cs="Arial"/>
          <w:sz w:val="22"/>
          <w:szCs w:val="22"/>
        </w:rPr>
        <w:t>i</w:t>
      </w:r>
      <w:r w:rsidRPr="002D4EA7">
        <w:rPr>
          <w:rFonts w:ascii="Calibri" w:hAnsi="Calibri" w:cs="Arial"/>
          <w:spacing w:val="2"/>
          <w:sz w:val="22"/>
          <w:szCs w:val="22"/>
        </w:rPr>
        <w:t>e</w:t>
      </w:r>
      <w:r w:rsidRPr="002D4EA7">
        <w:rPr>
          <w:rFonts w:ascii="Calibri" w:hAnsi="Calibri" w:cs="Arial"/>
          <w:spacing w:val="-1"/>
          <w:sz w:val="22"/>
          <w:szCs w:val="22"/>
        </w:rPr>
        <w:t>m</w:t>
      </w:r>
      <w:r w:rsidRPr="002D4EA7">
        <w:rPr>
          <w:rFonts w:ascii="Calibri" w:hAnsi="Calibri" w:cs="Arial"/>
          <w:sz w:val="22"/>
          <w:szCs w:val="22"/>
        </w:rPr>
        <w:t>:</w:t>
      </w:r>
    </w:p>
    <w:p w:rsidR="00992281" w:rsidRPr="002D4EA7" w:rsidRDefault="00992281" w:rsidP="00C635B6">
      <w:pPr>
        <w:numPr>
          <w:ilvl w:val="0"/>
          <w:numId w:val="9"/>
        </w:numPr>
        <w:tabs>
          <w:tab w:val="left" w:pos="426"/>
          <w:tab w:val="left" w:pos="9639"/>
        </w:tabs>
        <w:ind w:left="426" w:right="-2" w:hanging="284"/>
        <w:jc w:val="both"/>
        <w:rPr>
          <w:rFonts w:ascii="Calibri" w:hAnsi="Calibri" w:cs="Arial"/>
          <w:spacing w:val="-2"/>
          <w:sz w:val="22"/>
          <w:szCs w:val="22"/>
        </w:rPr>
      </w:pPr>
      <w:proofErr w:type="gramStart"/>
      <w:r w:rsidRPr="002D4EA7">
        <w:rPr>
          <w:rFonts w:ascii="Calibri" w:hAnsi="Calibri" w:cs="Arial"/>
          <w:spacing w:val="-1"/>
          <w:sz w:val="22"/>
          <w:szCs w:val="22"/>
        </w:rPr>
        <w:t>wyk</w:t>
      </w:r>
      <w:r w:rsidRPr="002D4EA7">
        <w:rPr>
          <w:rFonts w:ascii="Calibri" w:hAnsi="Calibri" w:cs="Arial"/>
          <w:spacing w:val="1"/>
          <w:sz w:val="22"/>
          <w:szCs w:val="22"/>
        </w:rPr>
        <w:t>o</w:t>
      </w:r>
      <w:r w:rsidRPr="002D4EA7">
        <w:rPr>
          <w:rFonts w:ascii="Calibri" w:hAnsi="Calibri" w:cs="Arial"/>
          <w:spacing w:val="-1"/>
          <w:sz w:val="22"/>
          <w:szCs w:val="22"/>
        </w:rPr>
        <w:t>n</w:t>
      </w:r>
      <w:r w:rsidRPr="002D4EA7">
        <w:rPr>
          <w:rFonts w:ascii="Calibri" w:hAnsi="Calibri" w:cs="Arial"/>
          <w:spacing w:val="5"/>
          <w:sz w:val="22"/>
          <w:szCs w:val="22"/>
        </w:rPr>
        <w:t>a</w:t>
      </w:r>
      <w:r w:rsidRPr="002D4EA7">
        <w:rPr>
          <w:rFonts w:ascii="Calibri" w:hAnsi="Calibri" w:cs="Arial"/>
          <w:spacing w:val="-2"/>
          <w:sz w:val="22"/>
          <w:szCs w:val="22"/>
        </w:rPr>
        <w:t>w</w:t>
      </w:r>
      <w:r w:rsidRPr="002D4EA7">
        <w:rPr>
          <w:rFonts w:ascii="Calibri" w:hAnsi="Calibri" w:cs="Arial"/>
          <w:sz w:val="22"/>
          <w:szCs w:val="22"/>
        </w:rPr>
        <w:t>ca</w:t>
      </w:r>
      <w:proofErr w:type="gramEnd"/>
      <w:r w:rsidRPr="002D4EA7">
        <w:rPr>
          <w:rFonts w:ascii="Calibri" w:hAnsi="Calibri" w:cs="Arial"/>
          <w:sz w:val="22"/>
          <w:szCs w:val="22"/>
        </w:rPr>
        <w:t xml:space="preserve"> z</w:t>
      </w:r>
      <w:r w:rsidRPr="002D4EA7">
        <w:rPr>
          <w:rFonts w:ascii="Calibri" w:hAnsi="Calibri" w:cs="Arial"/>
          <w:spacing w:val="-1"/>
          <w:sz w:val="22"/>
          <w:szCs w:val="22"/>
        </w:rPr>
        <w:t>g</w:t>
      </w:r>
      <w:r w:rsidRPr="002D4EA7">
        <w:rPr>
          <w:rFonts w:ascii="Calibri" w:hAnsi="Calibri" w:cs="Arial"/>
          <w:sz w:val="22"/>
          <w:szCs w:val="22"/>
        </w:rPr>
        <w:t>ł</w:t>
      </w:r>
      <w:r w:rsidRPr="002D4EA7">
        <w:rPr>
          <w:rFonts w:ascii="Calibri" w:hAnsi="Calibri" w:cs="Arial"/>
          <w:spacing w:val="1"/>
          <w:sz w:val="22"/>
          <w:szCs w:val="22"/>
        </w:rPr>
        <w:t>o</w:t>
      </w:r>
      <w:r w:rsidRPr="002D4EA7">
        <w:rPr>
          <w:rFonts w:ascii="Calibri" w:hAnsi="Calibri" w:cs="Arial"/>
          <w:spacing w:val="-1"/>
          <w:sz w:val="22"/>
          <w:szCs w:val="22"/>
        </w:rPr>
        <w:t>s</w:t>
      </w:r>
      <w:r w:rsidRPr="002D4EA7">
        <w:rPr>
          <w:rFonts w:ascii="Calibri" w:hAnsi="Calibri" w:cs="Arial"/>
          <w:sz w:val="22"/>
          <w:szCs w:val="22"/>
        </w:rPr>
        <w:t xml:space="preserve">i </w:t>
      </w:r>
      <w:r w:rsidRPr="002D4EA7">
        <w:rPr>
          <w:rFonts w:ascii="Calibri" w:hAnsi="Calibri" w:cs="Arial"/>
          <w:spacing w:val="-2"/>
          <w:sz w:val="22"/>
          <w:szCs w:val="22"/>
        </w:rPr>
        <w:t>Z</w:t>
      </w:r>
      <w:r w:rsidRPr="002D4EA7">
        <w:rPr>
          <w:rFonts w:ascii="Calibri" w:hAnsi="Calibri" w:cs="Arial"/>
          <w:spacing w:val="3"/>
          <w:sz w:val="22"/>
          <w:szCs w:val="22"/>
        </w:rPr>
        <w:t>a</w:t>
      </w:r>
      <w:r w:rsidRPr="002D4EA7">
        <w:rPr>
          <w:rFonts w:ascii="Calibri" w:hAnsi="Calibri" w:cs="Arial"/>
          <w:spacing w:val="-1"/>
          <w:sz w:val="22"/>
          <w:szCs w:val="22"/>
        </w:rPr>
        <w:t>m</w:t>
      </w:r>
      <w:r w:rsidRPr="002D4EA7">
        <w:rPr>
          <w:rFonts w:ascii="Calibri" w:hAnsi="Calibri" w:cs="Arial"/>
          <w:spacing w:val="3"/>
          <w:sz w:val="22"/>
          <w:szCs w:val="22"/>
        </w:rPr>
        <w:t>a</w:t>
      </w:r>
      <w:r w:rsidRPr="002D4EA7">
        <w:rPr>
          <w:rFonts w:ascii="Calibri" w:hAnsi="Calibri" w:cs="Arial"/>
          <w:spacing w:val="-2"/>
          <w:sz w:val="22"/>
          <w:szCs w:val="22"/>
        </w:rPr>
        <w:t>w</w:t>
      </w:r>
      <w:r w:rsidRPr="002D4EA7">
        <w:rPr>
          <w:rFonts w:ascii="Calibri" w:hAnsi="Calibri" w:cs="Arial"/>
          <w:spacing w:val="2"/>
          <w:sz w:val="22"/>
          <w:szCs w:val="22"/>
        </w:rPr>
        <w:t>i</w:t>
      </w:r>
      <w:r w:rsidRPr="002D4EA7">
        <w:rPr>
          <w:rFonts w:ascii="Calibri" w:hAnsi="Calibri" w:cs="Arial"/>
          <w:sz w:val="22"/>
          <w:szCs w:val="22"/>
        </w:rPr>
        <w:t>a</w:t>
      </w:r>
      <w:r w:rsidRPr="002D4EA7">
        <w:rPr>
          <w:rFonts w:ascii="Calibri" w:hAnsi="Calibri" w:cs="Arial"/>
          <w:spacing w:val="5"/>
          <w:sz w:val="22"/>
          <w:szCs w:val="22"/>
        </w:rPr>
        <w:t>j</w:t>
      </w:r>
      <w:r w:rsidRPr="002D4EA7">
        <w:rPr>
          <w:rFonts w:ascii="Calibri" w:hAnsi="Calibri" w:cs="Arial"/>
          <w:sz w:val="22"/>
          <w:szCs w:val="22"/>
        </w:rPr>
        <w:t>ą</w:t>
      </w:r>
      <w:r w:rsidRPr="002D4EA7">
        <w:rPr>
          <w:rFonts w:ascii="Calibri" w:hAnsi="Calibri" w:cs="Arial"/>
          <w:spacing w:val="1"/>
          <w:sz w:val="22"/>
          <w:szCs w:val="22"/>
        </w:rPr>
        <w:t>c</w:t>
      </w:r>
      <w:r w:rsidRPr="002D4EA7">
        <w:rPr>
          <w:rFonts w:ascii="Calibri" w:hAnsi="Calibri" w:cs="Arial"/>
          <w:sz w:val="22"/>
          <w:szCs w:val="22"/>
        </w:rPr>
        <w:t>e</w:t>
      </w:r>
      <w:r w:rsidRPr="002D4EA7">
        <w:rPr>
          <w:rFonts w:ascii="Calibri" w:hAnsi="Calibri" w:cs="Arial"/>
          <w:spacing w:val="-1"/>
          <w:sz w:val="22"/>
          <w:szCs w:val="22"/>
        </w:rPr>
        <w:t>m</w:t>
      </w:r>
      <w:r w:rsidRPr="002D4EA7">
        <w:rPr>
          <w:rFonts w:ascii="Calibri" w:hAnsi="Calibri" w:cs="Arial"/>
          <w:sz w:val="22"/>
          <w:szCs w:val="22"/>
        </w:rPr>
        <w:t xml:space="preserve">u </w:t>
      </w:r>
      <w:r w:rsidRPr="002D4EA7">
        <w:rPr>
          <w:rFonts w:ascii="Calibri" w:hAnsi="Calibri" w:cs="Arial"/>
          <w:spacing w:val="-1"/>
          <w:sz w:val="22"/>
          <w:szCs w:val="22"/>
        </w:rPr>
        <w:t>g</w:t>
      </w:r>
      <w:r w:rsidRPr="002D4EA7">
        <w:rPr>
          <w:rFonts w:ascii="Calibri" w:hAnsi="Calibri" w:cs="Arial"/>
          <w:spacing w:val="1"/>
          <w:sz w:val="22"/>
          <w:szCs w:val="22"/>
        </w:rPr>
        <w:t>o</w:t>
      </w:r>
      <w:r w:rsidRPr="002D4EA7">
        <w:rPr>
          <w:rFonts w:ascii="Calibri" w:hAnsi="Calibri" w:cs="Arial"/>
          <w:sz w:val="22"/>
          <w:szCs w:val="22"/>
        </w:rPr>
        <w:t>t</w:t>
      </w:r>
      <w:r w:rsidRPr="002D4EA7">
        <w:rPr>
          <w:rFonts w:ascii="Calibri" w:hAnsi="Calibri" w:cs="Arial"/>
          <w:spacing w:val="3"/>
          <w:sz w:val="22"/>
          <w:szCs w:val="22"/>
        </w:rPr>
        <w:t>o</w:t>
      </w:r>
      <w:r w:rsidRPr="002D4EA7">
        <w:rPr>
          <w:rFonts w:ascii="Calibri" w:hAnsi="Calibri" w:cs="Arial"/>
          <w:spacing w:val="-2"/>
          <w:sz w:val="22"/>
          <w:szCs w:val="22"/>
        </w:rPr>
        <w:t>w</w:t>
      </w:r>
      <w:r w:rsidRPr="002D4EA7">
        <w:rPr>
          <w:rFonts w:ascii="Calibri" w:hAnsi="Calibri" w:cs="Arial"/>
          <w:spacing w:val="1"/>
          <w:sz w:val="22"/>
          <w:szCs w:val="22"/>
        </w:rPr>
        <w:t>o</w:t>
      </w:r>
      <w:r w:rsidRPr="002D4EA7">
        <w:rPr>
          <w:rFonts w:ascii="Calibri" w:hAnsi="Calibri" w:cs="Arial"/>
          <w:spacing w:val="-1"/>
          <w:sz w:val="22"/>
          <w:szCs w:val="22"/>
        </w:rPr>
        <w:t>ś</w:t>
      </w:r>
      <w:r w:rsidRPr="002D4EA7">
        <w:rPr>
          <w:rFonts w:ascii="Calibri" w:hAnsi="Calibri" w:cs="Arial"/>
          <w:sz w:val="22"/>
          <w:szCs w:val="22"/>
        </w:rPr>
        <w:t xml:space="preserve">ć </w:t>
      </w:r>
      <w:r w:rsidRPr="002D4EA7">
        <w:rPr>
          <w:rFonts w:ascii="Calibri" w:hAnsi="Calibri" w:cs="Arial"/>
          <w:spacing w:val="1"/>
          <w:sz w:val="22"/>
          <w:szCs w:val="22"/>
        </w:rPr>
        <w:t>d</w:t>
      </w:r>
      <w:r w:rsidRPr="002D4EA7">
        <w:rPr>
          <w:rFonts w:ascii="Calibri" w:hAnsi="Calibri" w:cs="Arial"/>
          <w:sz w:val="22"/>
          <w:szCs w:val="22"/>
        </w:rPr>
        <w:t>o</w:t>
      </w:r>
      <w:r w:rsidRPr="002D4EA7">
        <w:rPr>
          <w:rFonts w:ascii="Calibri" w:hAnsi="Calibri" w:cs="Arial"/>
          <w:spacing w:val="31"/>
          <w:sz w:val="22"/>
          <w:szCs w:val="22"/>
        </w:rPr>
        <w:t xml:space="preserve"> </w:t>
      </w:r>
      <w:r w:rsidRPr="002D4EA7">
        <w:rPr>
          <w:rFonts w:ascii="Calibri" w:hAnsi="Calibri" w:cs="Arial"/>
          <w:spacing w:val="1"/>
          <w:sz w:val="22"/>
          <w:szCs w:val="22"/>
        </w:rPr>
        <w:t>odb</w:t>
      </w:r>
      <w:r w:rsidRPr="002D4EA7">
        <w:rPr>
          <w:rFonts w:ascii="Calibri" w:hAnsi="Calibri" w:cs="Arial"/>
          <w:spacing w:val="-3"/>
          <w:sz w:val="22"/>
          <w:szCs w:val="22"/>
        </w:rPr>
        <w:t>i</w:t>
      </w:r>
      <w:r w:rsidRPr="002D4EA7">
        <w:rPr>
          <w:rFonts w:ascii="Calibri" w:hAnsi="Calibri" w:cs="Arial"/>
          <w:spacing w:val="1"/>
          <w:sz w:val="22"/>
          <w:szCs w:val="22"/>
        </w:rPr>
        <w:t>or</w:t>
      </w:r>
      <w:r w:rsidRPr="002D4EA7">
        <w:rPr>
          <w:rFonts w:ascii="Calibri" w:hAnsi="Calibri" w:cs="Arial"/>
          <w:sz w:val="22"/>
          <w:szCs w:val="22"/>
        </w:rPr>
        <w:t xml:space="preserve">u </w:t>
      </w:r>
      <w:r w:rsidRPr="002D4EA7">
        <w:rPr>
          <w:rFonts w:ascii="Calibri" w:hAnsi="Calibri" w:cs="Arial"/>
          <w:spacing w:val="1"/>
          <w:sz w:val="22"/>
          <w:szCs w:val="22"/>
        </w:rPr>
        <w:t>robó</w:t>
      </w:r>
      <w:r w:rsidRPr="002D4EA7">
        <w:rPr>
          <w:rFonts w:ascii="Calibri" w:hAnsi="Calibri" w:cs="Arial"/>
          <w:sz w:val="22"/>
          <w:szCs w:val="22"/>
        </w:rPr>
        <w:t xml:space="preserve">t </w:t>
      </w:r>
      <w:r w:rsidRPr="002D4EA7">
        <w:rPr>
          <w:rFonts w:ascii="Calibri" w:hAnsi="Calibri" w:cs="Arial"/>
          <w:spacing w:val="1"/>
          <w:sz w:val="22"/>
          <w:szCs w:val="22"/>
        </w:rPr>
        <w:t>b</w:t>
      </w:r>
      <w:r w:rsidRPr="002D4EA7">
        <w:rPr>
          <w:rFonts w:ascii="Calibri" w:hAnsi="Calibri" w:cs="Arial"/>
          <w:spacing w:val="-1"/>
          <w:sz w:val="22"/>
          <w:szCs w:val="22"/>
        </w:rPr>
        <w:t>u</w:t>
      </w:r>
      <w:r w:rsidRPr="002D4EA7">
        <w:rPr>
          <w:rFonts w:ascii="Calibri" w:hAnsi="Calibri" w:cs="Arial"/>
          <w:spacing w:val="1"/>
          <w:sz w:val="22"/>
          <w:szCs w:val="22"/>
        </w:rPr>
        <w:t>d</w:t>
      </w:r>
      <w:r w:rsidRPr="002D4EA7">
        <w:rPr>
          <w:rFonts w:ascii="Calibri" w:hAnsi="Calibri" w:cs="Arial"/>
          <w:spacing w:val="3"/>
          <w:sz w:val="22"/>
          <w:szCs w:val="22"/>
        </w:rPr>
        <w:t>o</w:t>
      </w:r>
      <w:r w:rsidRPr="002D4EA7">
        <w:rPr>
          <w:rFonts w:ascii="Calibri" w:hAnsi="Calibri" w:cs="Arial"/>
          <w:spacing w:val="-5"/>
          <w:sz w:val="22"/>
          <w:szCs w:val="22"/>
        </w:rPr>
        <w:t>w</w:t>
      </w:r>
      <w:r w:rsidRPr="002D4EA7">
        <w:rPr>
          <w:rFonts w:ascii="Calibri" w:hAnsi="Calibri" w:cs="Arial"/>
          <w:sz w:val="22"/>
          <w:szCs w:val="22"/>
        </w:rPr>
        <w:t>la</w:t>
      </w:r>
      <w:r w:rsidRPr="002D4EA7">
        <w:rPr>
          <w:rFonts w:ascii="Calibri" w:hAnsi="Calibri" w:cs="Arial"/>
          <w:spacing w:val="1"/>
          <w:sz w:val="22"/>
          <w:szCs w:val="22"/>
        </w:rPr>
        <w:t>n</w:t>
      </w:r>
      <w:r w:rsidRPr="002D4EA7">
        <w:rPr>
          <w:rFonts w:ascii="Calibri" w:hAnsi="Calibri" w:cs="Arial"/>
          <w:spacing w:val="-1"/>
          <w:sz w:val="22"/>
          <w:szCs w:val="22"/>
        </w:rPr>
        <w:t>y</w:t>
      </w:r>
      <w:r w:rsidRPr="002D4EA7">
        <w:rPr>
          <w:rFonts w:ascii="Calibri" w:hAnsi="Calibri" w:cs="Arial"/>
          <w:spacing w:val="3"/>
          <w:sz w:val="22"/>
          <w:szCs w:val="22"/>
        </w:rPr>
        <w:t>c</w:t>
      </w:r>
      <w:r w:rsidRPr="002D4EA7">
        <w:rPr>
          <w:rFonts w:ascii="Calibri" w:hAnsi="Calibri" w:cs="Arial"/>
          <w:sz w:val="22"/>
          <w:szCs w:val="22"/>
        </w:rPr>
        <w:t>h</w:t>
      </w:r>
      <w:r w:rsidRPr="002D4EA7">
        <w:rPr>
          <w:rFonts w:ascii="Calibri" w:hAnsi="Calibri" w:cs="Arial"/>
          <w:spacing w:val="22"/>
          <w:sz w:val="22"/>
          <w:szCs w:val="22"/>
        </w:rPr>
        <w:t xml:space="preserve"> </w:t>
      </w:r>
      <w:r w:rsidR="00FA4E6F">
        <w:rPr>
          <w:rFonts w:ascii="Calibri" w:hAnsi="Calibri" w:cs="Arial"/>
          <w:spacing w:val="22"/>
          <w:sz w:val="22"/>
          <w:szCs w:val="22"/>
        </w:rPr>
        <w:t xml:space="preserve">w </w:t>
      </w:r>
      <w:r w:rsidRPr="002D4EA7">
        <w:rPr>
          <w:rFonts w:ascii="Calibri" w:hAnsi="Calibri" w:cs="Arial"/>
          <w:spacing w:val="-2"/>
          <w:sz w:val="22"/>
          <w:szCs w:val="22"/>
        </w:rPr>
        <w:t>f</w:t>
      </w:r>
      <w:r w:rsidRPr="002D4EA7">
        <w:rPr>
          <w:rFonts w:ascii="Calibri" w:hAnsi="Calibri" w:cs="Arial"/>
          <w:spacing w:val="1"/>
          <w:sz w:val="22"/>
          <w:szCs w:val="22"/>
        </w:rPr>
        <w:t>o</w:t>
      </w:r>
      <w:r w:rsidRPr="002D4EA7">
        <w:rPr>
          <w:rFonts w:ascii="Calibri" w:hAnsi="Calibri" w:cs="Arial"/>
          <w:spacing w:val="3"/>
          <w:sz w:val="22"/>
          <w:szCs w:val="22"/>
        </w:rPr>
        <w:t>r</w:t>
      </w:r>
      <w:r w:rsidRPr="002D4EA7">
        <w:rPr>
          <w:rFonts w:ascii="Calibri" w:hAnsi="Calibri" w:cs="Arial"/>
          <w:spacing w:val="-4"/>
          <w:sz w:val="22"/>
          <w:szCs w:val="22"/>
        </w:rPr>
        <w:t>m</w:t>
      </w:r>
      <w:r w:rsidRPr="002D4EA7">
        <w:rPr>
          <w:rFonts w:ascii="Calibri" w:hAnsi="Calibri" w:cs="Arial"/>
          <w:sz w:val="22"/>
          <w:szCs w:val="22"/>
        </w:rPr>
        <w:t>ie</w:t>
      </w:r>
      <w:r w:rsidRPr="002D4EA7">
        <w:rPr>
          <w:rFonts w:ascii="Calibri" w:hAnsi="Calibri" w:cs="Arial"/>
          <w:spacing w:val="34"/>
          <w:sz w:val="22"/>
          <w:szCs w:val="22"/>
        </w:rPr>
        <w:t xml:space="preserve"> </w:t>
      </w:r>
      <w:r w:rsidRPr="002D4EA7">
        <w:rPr>
          <w:rFonts w:ascii="Calibri" w:hAnsi="Calibri" w:cs="Arial"/>
          <w:spacing w:val="1"/>
          <w:sz w:val="22"/>
          <w:szCs w:val="22"/>
        </w:rPr>
        <w:t>p</w:t>
      </w:r>
      <w:r w:rsidRPr="002D4EA7">
        <w:rPr>
          <w:rFonts w:ascii="Calibri" w:hAnsi="Calibri" w:cs="Arial"/>
          <w:spacing w:val="2"/>
          <w:sz w:val="22"/>
          <w:szCs w:val="22"/>
        </w:rPr>
        <w:t>i</w:t>
      </w:r>
      <w:r w:rsidRPr="002D4EA7">
        <w:rPr>
          <w:rFonts w:ascii="Calibri" w:hAnsi="Calibri" w:cs="Arial"/>
          <w:spacing w:val="-1"/>
          <w:sz w:val="22"/>
          <w:szCs w:val="22"/>
        </w:rPr>
        <w:t>s</w:t>
      </w:r>
      <w:r w:rsidRPr="002D4EA7">
        <w:rPr>
          <w:rFonts w:ascii="Calibri" w:hAnsi="Calibri" w:cs="Arial"/>
          <w:spacing w:val="3"/>
          <w:sz w:val="22"/>
          <w:szCs w:val="22"/>
        </w:rPr>
        <w:t>e</w:t>
      </w:r>
      <w:r w:rsidRPr="002D4EA7">
        <w:rPr>
          <w:rFonts w:ascii="Calibri" w:hAnsi="Calibri" w:cs="Arial"/>
          <w:spacing w:val="-1"/>
          <w:sz w:val="22"/>
          <w:szCs w:val="22"/>
        </w:rPr>
        <w:t>mn</w:t>
      </w:r>
      <w:r w:rsidRPr="002D4EA7">
        <w:rPr>
          <w:rFonts w:ascii="Calibri" w:hAnsi="Calibri" w:cs="Arial"/>
          <w:sz w:val="22"/>
          <w:szCs w:val="22"/>
        </w:rPr>
        <w:t>e</w:t>
      </w:r>
      <w:r w:rsidRPr="002D4EA7">
        <w:rPr>
          <w:rFonts w:ascii="Calibri" w:hAnsi="Calibri" w:cs="Arial"/>
          <w:spacing w:val="-1"/>
          <w:sz w:val="22"/>
          <w:szCs w:val="22"/>
        </w:rPr>
        <w:t>g</w:t>
      </w:r>
      <w:r w:rsidRPr="002D4EA7">
        <w:rPr>
          <w:rFonts w:ascii="Calibri" w:hAnsi="Calibri" w:cs="Arial"/>
          <w:sz w:val="22"/>
          <w:szCs w:val="22"/>
        </w:rPr>
        <w:t>o</w:t>
      </w:r>
      <w:r w:rsidRPr="002D4EA7">
        <w:rPr>
          <w:rFonts w:ascii="Calibri" w:hAnsi="Calibri" w:cs="Arial"/>
          <w:spacing w:val="31"/>
          <w:sz w:val="22"/>
          <w:szCs w:val="22"/>
        </w:rPr>
        <w:t xml:space="preserve"> </w:t>
      </w:r>
      <w:r w:rsidRPr="002D4EA7">
        <w:rPr>
          <w:rFonts w:ascii="Calibri" w:hAnsi="Calibri" w:cs="Arial"/>
          <w:spacing w:val="3"/>
          <w:sz w:val="22"/>
          <w:szCs w:val="22"/>
        </w:rPr>
        <w:t>z</w:t>
      </w:r>
      <w:r w:rsidRPr="002D4EA7">
        <w:rPr>
          <w:rFonts w:ascii="Calibri" w:hAnsi="Calibri" w:cs="Arial"/>
          <w:spacing w:val="-1"/>
          <w:sz w:val="22"/>
          <w:szCs w:val="22"/>
        </w:rPr>
        <w:t>g</w:t>
      </w:r>
      <w:r w:rsidRPr="002D4EA7">
        <w:rPr>
          <w:rFonts w:ascii="Calibri" w:hAnsi="Calibri" w:cs="Arial"/>
          <w:sz w:val="22"/>
          <w:szCs w:val="22"/>
        </w:rPr>
        <w:t>ł</w:t>
      </w:r>
      <w:r w:rsidRPr="002D4EA7">
        <w:rPr>
          <w:rFonts w:ascii="Calibri" w:hAnsi="Calibri" w:cs="Arial"/>
          <w:spacing w:val="1"/>
          <w:sz w:val="22"/>
          <w:szCs w:val="22"/>
        </w:rPr>
        <w:t>o</w:t>
      </w:r>
      <w:r w:rsidRPr="002D4EA7">
        <w:rPr>
          <w:rFonts w:ascii="Calibri" w:hAnsi="Calibri" w:cs="Arial"/>
          <w:spacing w:val="-1"/>
          <w:sz w:val="22"/>
          <w:szCs w:val="22"/>
        </w:rPr>
        <w:t>s</w:t>
      </w:r>
      <w:r w:rsidRPr="002D4EA7">
        <w:rPr>
          <w:rFonts w:ascii="Calibri" w:hAnsi="Calibri" w:cs="Arial"/>
          <w:sz w:val="22"/>
          <w:szCs w:val="22"/>
        </w:rPr>
        <w:t>z</w:t>
      </w:r>
      <w:r w:rsidRPr="002D4EA7">
        <w:rPr>
          <w:rFonts w:ascii="Calibri" w:hAnsi="Calibri" w:cs="Arial"/>
          <w:spacing w:val="3"/>
          <w:sz w:val="22"/>
          <w:szCs w:val="22"/>
        </w:rPr>
        <w:t>e</w:t>
      </w:r>
      <w:r w:rsidRPr="002D4EA7">
        <w:rPr>
          <w:rFonts w:ascii="Calibri" w:hAnsi="Calibri" w:cs="Arial"/>
          <w:spacing w:val="-1"/>
          <w:sz w:val="22"/>
          <w:szCs w:val="22"/>
        </w:rPr>
        <w:t>n</w:t>
      </w:r>
      <w:r w:rsidRPr="002D4EA7">
        <w:rPr>
          <w:rFonts w:ascii="Calibri" w:hAnsi="Calibri" w:cs="Arial"/>
          <w:sz w:val="22"/>
          <w:szCs w:val="22"/>
        </w:rPr>
        <w:t>ia;</w:t>
      </w:r>
    </w:p>
    <w:p w:rsidR="008E0BA1" w:rsidRPr="002D4EA7" w:rsidRDefault="008E0BA1" w:rsidP="00C635B6">
      <w:pPr>
        <w:numPr>
          <w:ilvl w:val="0"/>
          <w:numId w:val="9"/>
        </w:numPr>
        <w:tabs>
          <w:tab w:val="left" w:pos="426"/>
          <w:tab w:val="left" w:pos="9639"/>
        </w:tabs>
        <w:ind w:left="426" w:right="-2" w:hanging="284"/>
        <w:jc w:val="both"/>
        <w:rPr>
          <w:rFonts w:ascii="Calibri" w:hAnsi="Calibri" w:cs="Arial"/>
          <w:spacing w:val="-5"/>
          <w:sz w:val="22"/>
          <w:szCs w:val="22"/>
        </w:rPr>
      </w:pPr>
      <w:proofErr w:type="gramStart"/>
      <w:r w:rsidRPr="002D4EA7">
        <w:rPr>
          <w:rFonts w:ascii="Calibri" w:hAnsi="Calibri" w:cs="Arial"/>
          <w:spacing w:val="-5"/>
          <w:sz w:val="22"/>
          <w:szCs w:val="22"/>
        </w:rPr>
        <w:t>dostarczenie</w:t>
      </w:r>
      <w:proofErr w:type="gramEnd"/>
      <w:r w:rsidRPr="002D4EA7">
        <w:rPr>
          <w:rFonts w:ascii="Calibri" w:hAnsi="Calibri" w:cs="Arial"/>
          <w:spacing w:val="-5"/>
          <w:sz w:val="22"/>
          <w:szCs w:val="22"/>
        </w:rPr>
        <w:t xml:space="preserve"> Zamawiającemu na 4 dni przed wyznaczonym terminem odbioru końcowego odpowiednich dokumentów między innymi:</w:t>
      </w:r>
    </w:p>
    <w:p w:rsidR="008E0BA1" w:rsidRPr="002D4EA7" w:rsidRDefault="008E0BA1" w:rsidP="00C635B6">
      <w:pPr>
        <w:numPr>
          <w:ilvl w:val="1"/>
          <w:numId w:val="18"/>
        </w:numPr>
        <w:tabs>
          <w:tab w:val="left" w:pos="567"/>
          <w:tab w:val="left" w:pos="9639"/>
        </w:tabs>
        <w:ind w:left="567" w:right="-2" w:hanging="349"/>
        <w:jc w:val="both"/>
        <w:rPr>
          <w:rFonts w:ascii="Calibri" w:hAnsi="Calibri" w:cs="Arial"/>
          <w:spacing w:val="-5"/>
          <w:sz w:val="22"/>
          <w:szCs w:val="22"/>
        </w:rPr>
      </w:pPr>
      <w:r w:rsidRPr="002D4EA7">
        <w:rPr>
          <w:rFonts w:ascii="Calibri" w:hAnsi="Calibri" w:cs="Arial"/>
          <w:spacing w:val="-5"/>
          <w:sz w:val="22"/>
          <w:szCs w:val="22"/>
        </w:rPr>
        <w:t xml:space="preserve">certyfikatów, </w:t>
      </w:r>
      <w:proofErr w:type="gramStart"/>
      <w:r w:rsidRPr="002D4EA7">
        <w:rPr>
          <w:rFonts w:ascii="Calibri" w:hAnsi="Calibri" w:cs="Arial"/>
          <w:spacing w:val="-5"/>
          <w:sz w:val="22"/>
          <w:szCs w:val="22"/>
        </w:rPr>
        <w:t>aprobat</w:t>
      </w:r>
      <w:r w:rsidR="00FA4E6F">
        <w:rPr>
          <w:rFonts w:ascii="Calibri" w:hAnsi="Calibri" w:cs="Arial"/>
          <w:spacing w:val="-5"/>
          <w:sz w:val="22"/>
          <w:szCs w:val="22"/>
        </w:rPr>
        <w:t xml:space="preserve"> </w:t>
      </w:r>
      <w:r w:rsidRPr="002D4EA7">
        <w:rPr>
          <w:rFonts w:ascii="Calibri" w:hAnsi="Calibri" w:cs="Arial"/>
          <w:spacing w:val="-5"/>
          <w:sz w:val="22"/>
          <w:szCs w:val="22"/>
        </w:rPr>
        <w:t xml:space="preserve"> technicznych</w:t>
      </w:r>
      <w:proofErr w:type="gramEnd"/>
      <w:r w:rsidRPr="002D4EA7">
        <w:rPr>
          <w:rFonts w:ascii="Calibri" w:hAnsi="Calibri" w:cs="Arial"/>
          <w:spacing w:val="-5"/>
          <w:sz w:val="22"/>
          <w:szCs w:val="22"/>
        </w:rPr>
        <w:t>, deklaracji zgodności lub świadectw dopuszczenia do obrotu na zastosowane materiały;</w:t>
      </w:r>
    </w:p>
    <w:p w:rsidR="008E0BA1" w:rsidRPr="002D4EA7" w:rsidRDefault="008E0BA1" w:rsidP="00C635B6">
      <w:pPr>
        <w:numPr>
          <w:ilvl w:val="1"/>
          <w:numId w:val="18"/>
        </w:numPr>
        <w:tabs>
          <w:tab w:val="left" w:pos="567"/>
          <w:tab w:val="left" w:pos="9639"/>
        </w:tabs>
        <w:ind w:left="567" w:right="-2" w:hanging="207"/>
        <w:jc w:val="both"/>
        <w:rPr>
          <w:rFonts w:ascii="Calibri" w:hAnsi="Calibri" w:cs="Arial"/>
          <w:spacing w:val="-5"/>
          <w:sz w:val="22"/>
          <w:szCs w:val="22"/>
        </w:rPr>
      </w:pPr>
      <w:r w:rsidRPr="002D4EA7">
        <w:rPr>
          <w:rFonts w:ascii="Calibri" w:hAnsi="Calibri" w:cs="Arial"/>
          <w:spacing w:val="-5"/>
          <w:sz w:val="22"/>
          <w:szCs w:val="22"/>
        </w:rPr>
        <w:t xml:space="preserve">zakres rzeczowy wykonanych robót potwierdzony przez </w:t>
      </w:r>
      <w:proofErr w:type="gramStart"/>
      <w:r w:rsidR="00C635B6">
        <w:rPr>
          <w:rFonts w:ascii="Calibri" w:hAnsi="Calibri" w:cs="Arial"/>
          <w:spacing w:val="-5"/>
          <w:sz w:val="22"/>
          <w:szCs w:val="22"/>
        </w:rPr>
        <w:t xml:space="preserve">Wykonawcę </w:t>
      </w:r>
      <w:r w:rsidRPr="002D4EA7">
        <w:rPr>
          <w:rFonts w:ascii="Calibri" w:hAnsi="Calibri" w:cs="Arial"/>
          <w:spacing w:val="-5"/>
          <w:sz w:val="22"/>
          <w:szCs w:val="22"/>
        </w:rPr>
        <w:t xml:space="preserve"> i</w:t>
      </w:r>
      <w:proofErr w:type="gramEnd"/>
      <w:r w:rsidRPr="002D4EA7">
        <w:rPr>
          <w:rFonts w:ascii="Calibri" w:hAnsi="Calibri" w:cs="Arial"/>
          <w:spacing w:val="-5"/>
          <w:sz w:val="22"/>
          <w:szCs w:val="22"/>
        </w:rPr>
        <w:t xml:space="preserve"> przedstawiciela Zamawiającego wraz ze szczegółowym podaniem ilości wbudowanych materiałów.</w:t>
      </w:r>
    </w:p>
    <w:p w:rsidR="00992281" w:rsidRPr="002D4EA7" w:rsidRDefault="00992281" w:rsidP="00C635B6">
      <w:pPr>
        <w:numPr>
          <w:ilvl w:val="0"/>
          <w:numId w:val="9"/>
        </w:numPr>
        <w:tabs>
          <w:tab w:val="left" w:pos="426"/>
          <w:tab w:val="left" w:pos="9639"/>
        </w:tabs>
        <w:ind w:left="426" w:right="-2" w:hanging="284"/>
        <w:jc w:val="both"/>
        <w:rPr>
          <w:rFonts w:ascii="Calibri" w:hAnsi="Calibri" w:cs="Arial"/>
          <w:spacing w:val="-5"/>
          <w:sz w:val="22"/>
          <w:szCs w:val="22"/>
        </w:rPr>
      </w:pPr>
      <w:r w:rsidRPr="002D4EA7">
        <w:rPr>
          <w:rFonts w:ascii="Calibri" w:hAnsi="Calibri" w:cs="Arial"/>
          <w:spacing w:val="-5"/>
          <w:sz w:val="22"/>
          <w:szCs w:val="22"/>
        </w:rPr>
        <w:t xml:space="preserve">Zamawiający przystąpi do odbioru w terminie </w:t>
      </w:r>
      <w:r w:rsidR="00DA424B">
        <w:rPr>
          <w:rFonts w:ascii="Calibri" w:hAnsi="Calibri" w:cs="Arial"/>
          <w:spacing w:val="-5"/>
          <w:sz w:val="22"/>
          <w:szCs w:val="22"/>
        </w:rPr>
        <w:t>7</w:t>
      </w:r>
      <w:r w:rsidRPr="002D4EA7">
        <w:rPr>
          <w:rFonts w:ascii="Calibri" w:hAnsi="Calibri" w:cs="Arial"/>
          <w:spacing w:val="-5"/>
          <w:sz w:val="22"/>
          <w:szCs w:val="22"/>
        </w:rPr>
        <w:t xml:space="preserve"> dni od daty zgłoszenia;</w:t>
      </w:r>
    </w:p>
    <w:p w:rsidR="00992281" w:rsidRPr="002D4EA7" w:rsidRDefault="00992281" w:rsidP="00C635B6">
      <w:pPr>
        <w:numPr>
          <w:ilvl w:val="0"/>
          <w:numId w:val="9"/>
        </w:numPr>
        <w:tabs>
          <w:tab w:val="left" w:pos="426"/>
          <w:tab w:val="left" w:pos="9639"/>
        </w:tabs>
        <w:ind w:left="426" w:right="-2" w:hanging="284"/>
        <w:jc w:val="both"/>
        <w:rPr>
          <w:rFonts w:ascii="Calibri" w:hAnsi="Calibri" w:cs="Arial"/>
          <w:spacing w:val="-5"/>
          <w:sz w:val="22"/>
          <w:szCs w:val="22"/>
        </w:rPr>
      </w:pPr>
      <w:proofErr w:type="gramStart"/>
      <w:r w:rsidRPr="002D4EA7">
        <w:rPr>
          <w:rFonts w:ascii="Calibri" w:hAnsi="Calibri" w:cs="Arial"/>
          <w:spacing w:val="-5"/>
          <w:sz w:val="22"/>
          <w:szCs w:val="22"/>
        </w:rPr>
        <w:t>jeżeli</w:t>
      </w:r>
      <w:proofErr w:type="gramEnd"/>
      <w:r w:rsidRPr="002D4EA7">
        <w:rPr>
          <w:rFonts w:ascii="Calibri" w:hAnsi="Calibri" w:cs="Arial"/>
          <w:spacing w:val="-5"/>
          <w:sz w:val="22"/>
          <w:szCs w:val="22"/>
        </w:rPr>
        <w:t xml:space="preserve"> w trakcie odbioru zostaną stwierdzone wady i usterki, to Zamawiający wyznacza termin usunięcia wad i usterek lub wzywa Wykonawcę do ponownego wykonania przedmiotu. W przypadku stwierdzenia wad i usterek Zamawiający ma prawo przerwać czynności odbiorowe traktując </w:t>
      </w:r>
      <w:proofErr w:type="gramStart"/>
      <w:r w:rsidRPr="002D4EA7">
        <w:rPr>
          <w:rFonts w:ascii="Calibri" w:hAnsi="Calibri" w:cs="Arial"/>
          <w:spacing w:val="-5"/>
          <w:sz w:val="22"/>
          <w:szCs w:val="22"/>
        </w:rPr>
        <w:t>je jako</w:t>
      </w:r>
      <w:proofErr w:type="gramEnd"/>
      <w:r w:rsidRPr="002D4EA7">
        <w:rPr>
          <w:rFonts w:ascii="Calibri" w:hAnsi="Calibri" w:cs="Arial"/>
          <w:spacing w:val="-5"/>
          <w:sz w:val="22"/>
          <w:szCs w:val="22"/>
        </w:rPr>
        <w:t xml:space="preserve"> nieterminowo wykonane;</w:t>
      </w:r>
    </w:p>
    <w:p w:rsidR="00992281" w:rsidRPr="002D4EA7" w:rsidRDefault="00992281" w:rsidP="00C635B6">
      <w:pPr>
        <w:numPr>
          <w:ilvl w:val="0"/>
          <w:numId w:val="9"/>
        </w:numPr>
        <w:tabs>
          <w:tab w:val="left" w:pos="426"/>
          <w:tab w:val="left" w:pos="9639"/>
        </w:tabs>
        <w:ind w:left="426" w:right="-2" w:hanging="284"/>
        <w:jc w:val="both"/>
        <w:rPr>
          <w:rFonts w:ascii="Calibri" w:hAnsi="Calibri" w:cs="Arial"/>
          <w:spacing w:val="-5"/>
          <w:sz w:val="22"/>
          <w:szCs w:val="22"/>
        </w:rPr>
      </w:pPr>
      <w:proofErr w:type="gramStart"/>
      <w:r w:rsidRPr="002D4EA7">
        <w:rPr>
          <w:rFonts w:ascii="Calibri" w:hAnsi="Calibri" w:cs="Arial"/>
          <w:spacing w:val="-5"/>
          <w:sz w:val="22"/>
          <w:szCs w:val="22"/>
        </w:rPr>
        <w:t>jeżeli</w:t>
      </w:r>
      <w:proofErr w:type="gramEnd"/>
      <w:r w:rsidRPr="002D4EA7">
        <w:rPr>
          <w:rFonts w:ascii="Calibri" w:hAnsi="Calibri" w:cs="Arial"/>
          <w:spacing w:val="-5"/>
          <w:sz w:val="22"/>
          <w:szCs w:val="22"/>
        </w:rPr>
        <w:t xml:space="preserve"> Wykonawca nie usunie stwierdzonych wad i usterek w wyznaczonym terminie, uchyla się od ich usunięcia na pierwsze pisemne wezwanie, lub usuwa je niedbale tj. nieskutecznie i niezgodnie z obowiązującymi normami i zasadami sztuki budowlanej to Zamawiający ma prawo odliczyć całość wynagrodzenia za kwestionowany element z uwzględnieniem kosztów rozbiórki i potrącić wyliczoną wartość z wynagrodzenia Wykonawcy lub z zabezpieczenia umowy;</w:t>
      </w:r>
    </w:p>
    <w:p w:rsidR="00992281" w:rsidRPr="002D4EA7" w:rsidRDefault="00992281" w:rsidP="00C635B6">
      <w:pPr>
        <w:numPr>
          <w:ilvl w:val="0"/>
          <w:numId w:val="9"/>
        </w:numPr>
        <w:tabs>
          <w:tab w:val="left" w:pos="426"/>
          <w:tab w:val="left" w:pos="9639"/>
        </w:tabs>
        <w:ind w:left="426" w:right="-2" w:hanging="284"/>
        <w:jc w:val="both"/>
        <w:rPr>
          <w:rFonts w:ascii="Calibri" w:hAnsi="Calibri" w:cs="Arial"/>
          <w:spacing w:val="-5"/>
          <w:sz w:val="22"/>
          <w:szCs w:val="22"/>
        </w:rPr>
      </w:pPr>
      <w:proofErr w:type="gramStart"/>
      <w:r w:rsidRPr="002D4EA7">
        <w:rPr>
          <w:rFonts w:ascii="Calibri" w:hAnsi="Calibri" w:cs="Arial"/>
          <w:spacing w:val="-5"/>
          <w:sz w:val="22"/>
          <w:szCs w:val="22"/>
        </w:rPr>
        <w:t>w</w:t>
      </w:r>
      <w:proofErr w:type="gramEnd"/>
      <w:r w:rsidRPr="002D4EA7">
        <w:rPr>
          <w:rFonts w:ascii="Calibri" w:hAnsi="Calibri" w:cs="Arial"/>
          <w:spacing w:val="-5"/>
          <w:sz w:val="22"/>
          <w:szCs w:val="22"/>
        </w:rPr>
        <w:t xml:space="preserve"> przypadku braku odniesienia wynagrodzenia kwestionowanego elementu w kosztorysie przedstawionym przez Wykonawcę, Zamawiający ma prawo obliczyć jego wartość na podstawie własnej wyceny według cen średnich SECOCENBUDU na kwartał obowiązujący w dniu podpisania umowy;</w:t>
      </w:r>
    </w:p>
    <w:p w:rsidR="00992281" w:rsidRPr="002D4EA7" w:rsidRDefault="00992281" w:rsidP="00C635B6">
      <w:pPr>
        <w:numPr>
          <w:ilvl w:val="0"/>
          <w:numId w:val="9"/>
        </w:numPr>
        <w:tabs>
          <w:tab w:val="left" w:pos="426"/>
          <w:tab w:val="left" w:pos="9639"/>
        </w:tabs>
        <w:ind w:left="426" w:right="-2" w:hanging="284"/>
        <w:jc w:val="both"/>
        <w:rPr>
          <w:rFonts w:ascii="Calibri" w:hAnsi="Calibri" w:cs="Arial"/>
          <w:spacing w:val="-5"/>
          <w:sz w:val="22"/>
          <w:szCs w:val="22"/>
        </w:rPr>
      </w:pPr>
      <w:r w:rsidRPr="002D4EA7">
        <w:rPr>
          <w:rFonts w:ascii="Calibri" w:hAnsi="Calibri" w:cs="Arial"/>
          <w:spacing w:val="-5"/>
          <w:sz w:val="22"/>
          <w:szCs w:val="22"/>
        </w:rPr>
        <w:t xml:space="preserve">o fakcie usunięcia wad i usterek Wykonawca zawiadamia </w:t>
      </w:r>
      <w:r w:rsidR="00935D49">
        <w:rPr>
          <w:rFonts w:ascii="Calibri" w:hAnsi="Calibri" w:cs="Arial"/>
          <w:spacing w:val="-5"/>
          <w:sz w:val="22"/>
          <w:szCs w:val="22"/>
        </w:rPr>
        <w:t>Zamawiającego</w:t>
      </w:r>
      <w:r w:rsidRPr="002D4EA7">
        <w:rPr>
          <w:rFonts w:ascii="Calibri" w:hAnsi="Calibri" w:cs="Arial"/>
          <w:spacing w:val="-5"/>
          <w:sz w:val="22"/>
          <w:szCs w:val="22"/>
        </w:rPr>
        <w:t xml:space="preserve">, żądając jednocześnie wyznaczenia terminu odbioru robót w zakresie uprzednio </w:t>
      </w:r>
      <w:proofErr w:type="gramStart"/>
      <w:r w:rsidRPr="002D4EA7">
        <w:rPr>
          <w:rFonts w:ascii="Calibri" w:hAnsi="Calibri" w:cs="Arial"/>
          <w:spacing w:val="-5"/>
          <w:sz w:val="22"/>
          <w:szCs w:val="22"/>
        </w:rPr>
        <w:t>zakwestionowanym jako</w:t>
      </w:r>
      <w:proofErr w:type="gramEnd"/>
      <w:r w:rsidRPr="002D4EA7">
        <w:rPr>
          <w:rFonts w:ascii="Calibri" w:hAnsi="Calibri" w:cs="Arial"/>
          <w:spacing w:val="-5"/>
          <w:sz w:val="22"/>
          <w:szCs w:val="22"/>
        </w:rPr>
        <w:t xml:space="preserve"> wadliwym; </w:t>
      </w:r>
    </w:p>
    <w:p w:rsidR="00992281" w:rsidRPr="002D4EA7" w:rsidRDefault="00992281" w:rsidP="00C635B6">
      <w:pPr>
        <w:numPr>
          <w:ilvl w:val="0"/>
          <w:numId w:val="9"/>
        </w:numPr>
        <w:tabs>
          <w:tab w:val="left" w:pos="426"/>
          <w:tab w:val="left" w:pos="9639"/>
        </w:tabs>
        <w:ind w:left="426" w:right="-2" w:hanging="284"/>
        <w:jc w:val="both"/>
        <w:rPr>
          <w:rFonts w:ascii="Calibri" w:hAnsi="Calibri" w:cs="Arial"/>
          <w:spacing w:val="-5"/>
          <w:sz w:val="22"/>
          <w:szCs w:val="22"/>
        </w:rPr>
      </w:pPr>
      <w:proofErr w:type="gramStart"/>
      <w:r w:rsidRPr="002D4EA7">
        <w:rPr>
          <w:rFonts w:ascii="Calibri" w:hAnsi="Calibri" w:cs="Arial"/>
          <w:spacing w:val="-5"/>
          <w:sz w:val="22"/>
          <w:szCs w:val="22"/>
        </w:rPr>
        <w:t>dokumentem</w:t>
      </w:r>
      <w:proofErr w:type="gramEnd"/>
      <w:r w:rsidRPr="002D4EA7">
        <w:rPr>
          <w:rFonts w:ascii="Calibri" w:hAnsi="Calibri" w:cs="Arial"/>
          <w:spacing w:val="-5"/>
          <w:sz w:val="22"/>
          <w:szCs w:val="22"/>
        </w:rPr>
        <w:t xml:space="preserve"> potwierdzającym prawidłowe wykonanie przedmiotu odbioru w zakresie robót budowlanych jest protokół odbioru robót budowlanych podpisany przez Zamawiającego</w:t>
      </w:r>
      <w:r w:rsidRPr="002D4EA7">
        <w:rPr>
          <w:rFonts w:ascii="Calibri" w:hAnsi="Calibri" w:cs="Arial"/>
          <w:spacing w:val="-5"/>
          <w:sz w:val="22"/>
          <w:szCs w:val="22"/>
        </w:rPr>
        <w:br/>
        <w:t>i Wykonawcę. Protokół jest podstawą do w</w:t>
      </w:r>
      <w:r w:rsidR="00935D49">
        <w:rPr>
          <w:rFonts w:ascii="Calibri" w:hAnsi="Calibri" w:cs="Arial"/>
          <w:spacing w:val="-5"/>
          <w:sz w:val="22"/>
          <w:szCs w:val="22"/>
        </w:rPr>
        <w:t>ystawienia faktury zgodnie z § 3</w:t>
      </w:r>
      <w:r w:rsidRPr="002D4EA7">
        <w:rPr>
          <w:rFonts w:ascii="Calibri" w:hAnsi="Calibri" w:cs="Arial"/>
          <w:spacing w:val="-5"/>
          <w:sz w:val="22"/>
          <w:szCs w:val="22"/>
        </w:rPr>
        <w:t>.</w:t>
      </w:r>
    </w:p>
    <w:p w:rsidR="0000160F" w:rsidRPr="002D4EA7" w:rsidRDefault="0000160F">
      <w:pPr>
        <w:tabs>
          <w:tab w:val="left" w:pos="426"/>
          <w:tab w:val="left" w:pos="851"/>
          <w:tab w:val="left" w:pos="993"/>
          <w:tab w:val="left" w:pos="1701"/>
          <w:tab w:val="left" w:pos="2127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851" w:right="-2"/>
        <w:contextualSpacing/>
        <w:jc w:val="both"/>
        <w:rPr>
          <w:rFonts w:ascii="Calibri" w:hAnsi="Calibri" w:cs="Arial"/>
          <w:bCs/>
          <w:sz w:val="22"/>
          <w:szCs w:val="22"/>
        </w:rPr>
      </w:pPr>
    </w:p>
    <w:p w:rsidR="00272BEA" w:rsidRPr="002D4EA7" w:rsidRDefault="006C1BB3" w:rsidP="00272BEA">
      <w:pPr>
        <w:spacing w:line="276" w:lineRule="auto"/>
        <w:ind w:right="-2"/>
        <w:contextualSpacing/>
        <w:jc w:val="center"/>
        <w:rPr>
          <w:rFonts w:ascii="Calibri" w:hAnsi="Calibri" w:cs="Arial"/>
          <w:bCs/>
          <w:sz w:val="22"/>
          <w:szCs w:val="22"/>
        </w:rPr>
      </w:pPr>
      <w:r w:rsidRPr="002D4EA7">
        <w:rPr>
          <w:rFonts w:ascii="Calibri" w:hAnsi="Calibri" w:cs="Arial"/>
          <w:b/>
          <w:bCs/>
          <w:sz w:val="22"/>
          <w:szCs w:val="22"/>
        </w:rPr>
        <w:t>§ 7</w:t>
      </w:r>
    </w:p>
    <w:p w:rsidR="00272BEA" w:rsidRPr="002D4EA7" w:rsidRDefault="00272BEA" w:rsidP="00C635B6">
      <w:pPr>
        <w:numPr>
          <w:ilvl w:val="0"/>
          <w:numId w:val="10"/>
        </w:numPr>
        <w:ind w:left="426" w:right="-2"/>
        <w:contextualSpacing/>
        <w:jc w:val="both"/>
        <w:rPr>
          <w:rFonts w:ascii="Calibri" w:hAnsi="Calibri" w:cs="Arial"/>
          <w:bCs/>
          <w:sz w:val="22"/>
          <w:szCs w:val="22"/>
        </w:rPr>
      </w:pPr>
      <w:r w:rsidRPr="002D4EA7">
        <w:rPr>
          <w:rFonts w:ascii="Calibri" w:hAnsi="Calibri" w:cs="Arial"/>
          <w:bCs/>
          <w:sz w:val="22"/>
          <w:szCs w:val="22"/>
        </w:rPr>
        <w:t>Wykonawca zapłaci Zamawiającemu kary umowne:</w:t>
      </w:r>
    </w:p>
    <w:p w:rsidR="00272BEA" w:rsidRPr="002D4EA7" w:rsidRDefault="00272BEA" w:rsidP="00C635B6">
      <w:pPr>
        <w:numPr>
          <w:ilvl w:val="0"/>
          <w:numId w:val="11"/>
        </w:numPr>
        <w:tabs>
          <w:tab w:val="left" w:pos="285"/>
          <w:tab w:val="left" w:pos="709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="Calibri" w:hAnsi="Calibri" w:cs="Arial"/>
          <w:bCs/>
          <w:sz w:val="22"/>
          <w:szCs w:val="22"/>
        </w:rPr>
      </w:pPr>
      <w:r w:rsidRPr="002D4EA7">
        <w:rPr>
          <w:rFonts w:ascii="Calibri" w:hAnsi="Calibri" w:cs="Arial"/>
          <w:bCs/>
          <w:sz w:val="22"/>
          <w:szCs w:val="22"/>
        </w:rPr>
        <w:t>za nieterminowe wykonanie określonego w § 1 umowy przedmiotu umowy w wysokości</w:t>
      </w:r>
      <w:proofErr w:type="gramStart"/>
      <w:r w:rsidRPr="002D4EA7">
        <w:rPr>
          <w:rFonts w:ascii="Calibri" w:hAnsi="Calibri" w:cs="Arial"/>
          <w:bCs/>
          <w:sz w:val="22"/>
          <w:szCs w:val="22"/>
        </w:rPr>
        <w:t xml:space="preserve"> 0,5% wynagrodzenia</w:t>
      </w:r>
      <w:proofErr w:type="gramEnd"/>
      <w:r w:rsidRPr="002D4EA7">
        <w:rPr>
          <w:rFonts w:ascii="Calibri" w:hAnsi="Calibri" w:cs="Arial"/>
          <w:bCs/>
          <w:sz w:val="22"/>
          <w:szCs w:val="22"/>
        </w:rPr>
        <w:t xml:space="preserve"> umownego za każdy dzień zwłoki,</w:t>
      </w:r>
    </w:p>
    <w:p w:rsidR="00272BEA" w:rsidRDefault="00272BEA" w:rsidP="00C635B6">
      <w:pPr>
        <w:numPr>
          <w:ilvl w:val="0"/>
          <w:numId w:val="11"/>
        </w:numPr>
        <w:tabs>
          <w:tab w:val="left" w:pos="285"/>
          <w:tab w:val="left" w:pos="709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="Calibri" w:hAnsi="Calibri" w:cs="Arial"/>
          <w:bCs/>
          <w:sz w:val="22"/>
          <w:szCs w:val="22"/>
        </w:rPr>
      </w:pPr>
      <w:r w:rsidRPr="002D4EA7">
        <w:rPr>
          <w:rFonts w:ascii="Calibri" w:hAnsi="Calibri" w:cs="Arial"/>
          <w:bCs/>
          <w:sz w:val="22"/>
          <w:szCs w:val="22"/>
        </w:rPr>
        <w:t>za nieterminowe usunięcie stwierdzonych w czasie odbioru częściowego i końcowego wad</w:t>
      </w:r>
      <w:r w:rsidRPr="002D4EA7">
        <w:rPr>
          <w:rFonts w:ascii="Calibri" w:hAnsi="Calibri" w:cs="Arial"/>
          <w:bCs/>
          <w:sz w:val="22"/>
          <w:szCs w:val="22"/>
        </w:rPr>
        <w:br/>
        <w:t>i usterek w wysokości</w:t>
      </w:r>
      <w:proofErr w:type="gramStart"/>
      <w:r w:rsidRPr="002D4EA7">
        <w:rPr>
          <w:rFonts w:ascii="Calibri" w:hAnsi="Calibri" w:cs="Arial"/>
          <w:bCs/>
          <w:sz w:val="22"/>
          <w:szCs w:val="22"/>
        </w:rPr>
        <w:t xml:space="preserve"> 0,5% wynagrodzenia</w:t>
      </w:r>
      <w:proofErr w:type="gramEnd"/>
      <w:r w:rsidRPr="002D4EA7">
        <w:rPr>
          <w:rFonts w:ascii="Calibri" w:hAnsi="Calibri" w:cs="Arial"/>
          <w:bCs/>
          <w:sz w:val="22"/>
          <w:szCs w:val="22"/>
        </w:rPr>
        <w:t xml:space="preserve"> umownego za przedmiot odbioru za każdy dzień zwłoki, licząc od dnia wyznaczonego na usunięcie wad i usterek</w:t>
      </w:r>
    </w:p>
    <w:p w:rsidR="00272BEA" w:rsidRPr="002D4EA7" w:rsidRDefault="00272BEA" w:rsidP="00C635B6">
      <w:pPr>
        <w:numPr>
          <w:ilvl w:val="0"/>
          <w:numId w:val="11"/>
        </w:numPr>
        <w:tabs>
          <w:tab w:val="left" w:pos="285"/>
          <w:tab w:val="left" w:pos="709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="Calibri" w:hAnsi="Calibri" w:cs="Arial"/>
          <w:bCs/>
          <w:sz w:val="22"/>
          <w:szCs w:val="22"/>
        </w:rPr>
      </w:pPr>
      <w:proofErr w:type="gramStart"/>
      <w:r w:rsidRPr="002D4EA7">
        <w:rPr>
          <w:rFonts w:ascii="Calibri" w:hAnsi="Calibri" w:cs="Arial"/>
          <w:bCs/>
          <w:sz w:val="22"/>
          <w:szCs w:val="22"/>
        </w:rPr>
        <w:t>za</w:t>
      </w:r>
      <w:proofErr w:type="gramEnd"/>
      <w:r w:rsidRPr="002D4EA7">
        <w:rPr>
          <w:rFonts w:ascii="Calibri" w:hAnsi="Calibri" w:cs="Arial"/>
          <w:bCs/>
          <w:sz w:val="22"/>
          <w:szCs w:val="22"/>
        </w:rPr>
        <w:t xml:space="preserve"> niewykonanie i odstąpienie od umowy przez którąkolwiek ze stron z przyczyn zależnych od Wykonawcy w wysokości 10% wynagrodzenia umownego,</w:t>
      </w:r>
    </w:p>
    <w:p w:rsidR="00DD01A6" w:rsidRPr="00DD01A6" w:rsidRDefault="00DD01A6" w:rsidP="00C635B6">
      <w:pPr>
        <w:numPr>
          <w:ilvl w:val="0"/>
          <w:numId w:val="11"/>
        </w:numPr>
        <w:rPr>
          <w:rFonts w:ascii="Calibri" w:hAnsi="Calibri" w:cs="Arial"/>
          <w:bCs/>
          <w:sz w:val="22"/>
          <w:szCs w:val="22"/>
        </w:rPr>
      </w:pPr>
      <w:proofErr w:type="gramStart"/>
      <w:r w:rsidRPr="00DD01A6">
        <w:rPr>
          <w:rFonts w:ascii="Calibri" w:hAnsi="Calibri" w:cs="Arial"/>
          <w:bCs/>
          <w:sz w:val="22"/>
          <w:szCs w:val="22"/>
        </w:rPr>
        <w:t>za</w:t>
      </w:r>
      <w:proofErr w:type="gramEnd"/>
      <w:r w:rsidRPr="00DD01A6">
        <w:rPr>
          <w:rFonts w:ascii="Calibri" w:hAnsi="Calibri" w:cs="Arial"/>
          <w:bCs/>
          <w:sz w:val="22"/>
          <w:szCs w:val="22"/>
        </w:rPr>
        <w:t xml:space="preserve"> zawarcie umowy z podwykonawcą bez wiedzy Zamawiającego w wysok</w:t>
      </w:r>
      <w:r>
        <w:rPr>
          <w:rFonts w:ascii="Calibri" w:hAnsi="Calibri" w:cs="Arial"/>
          <w:bCs/>
          <w:sz w:val="22"/>
          <w:szCs w:val="22"/>
        </w:rPr>
        <w:t>ości 1% wynagrodzenia umownego,</w:t>
      </w:r>
    </w:p>
    <w:p w:rsidR="005B5044" w:rsidRPr="008954B5" w:rsidRDefault="005B5044" w:rsidP="00C635B6">
      <w:pPr>
        <w:numPr>
          <w:ilvl w:val="0"/>
          <w:numId w:val="11"/>
        </w:numPr>
        <w:tabs>
          <w:tab w:val="left" w:pos="285"/>
          <w:tab w:val="left" w:pos="709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="Calibri" w:hAnsi="Calibri" w:cs="Arial"/>
          <w:bCs/>
          <w:sz w:val="22"/>
          <w:szCs w:val="22"/>
        </w:rPr>
      </w:pPr>
      <w:r w:rsidRPr="008954B5">
        <w:rPr>
          <w:rFonts w:ascii="Calibri" w:hAnsi="Calibri" w:cs="Arial"/>
          <w:bCs/>
          <w:sz w:val="22"/>
          <w:szCs w:val="22"/>
        </w:rPr>
        <w:t>za brak zapłaty lub nieterminowej zapłaty wynagrodzenia podwykonawcom w wysokości</w:t>
      </w:r>
      <w:proofErr w:type="gramStart"/>
      <w:r w:rsidRPr="008954B5">
        <w:rPr>
          <w:rFonts w:ascii="Calibri" w:hAnsi="Calibri" w:cs="Arial"/>
          <w:bCs/>
          <w:sz w:val="22"/>
          <w:szCs w:val="22"/>
        </w:rPr>
        <w:t xml:space="preserve"> 0,5 % wynagrodzenia</w:t>
      </w:r>
      <w:proofErr w:type="gramEnd"/>
      <w:r w:rsidRPr="008954B5">
        <w:rPr>
          <w:rFonts w:ascii="Calibri" w:hAnsi="Calibri" w:cs="Arial"/>
          <w:bCs/>
          <w:sz w:val="22"/>
          <w:szCs w:val="22"/>
        </w:rPr>
        <w:t xml:space="preserve"> brutto podwykon</w:t>
      </w:r>
      <w:r w:rsidR="008954B5">
        <w:rPr>
          <w:rFonts w:ascii="Calibri" w:hAnsi="Calibri" w:cs="Arial"/>
          <w:bCs/>
          <w:sz w:val="22"/>
          <w:szCs w:val="22"/>
        </w:rPr>
        <w:t>awcy, za każdy dzień opóźnienia,</w:t>
      </w:r>
    </w:p>
    <w:p w:rsidR="005B5044" w:rsidRPr="005B5044" w:rsidRDefault="005B5044" w:rsidP="00C635B6">
      <w:pPr>
        <w:numPr>
          <w:ilvl w:val="0"/>
          <w:numId w:val="11"/>
        </w:numPr>
        <w:tabs>
          <w:tab w:val="left" w:pos="285"/>
          <w:tab w:val="left" w:pos="709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="Calibri" w:hAnsi="Calibri" w:cs="Arial"/>
          <w:bCs/>
          <w:sz w:val="22"/>
          <w:szCs w:val="22"/>
        </w:rPr>
      </w:pPr>
      <w:r w:rsidRPr="005B5044">
        <w:rPr>
          <w:rFonts w:ascii="Calibri" w:hAnsi="Calibri" w:cs="Arial"/>
          <w:bCs/>
          <w:sz w:val="22"/>
          <w:szCs w:val="22"/>
        </w:rPr>
        <w:t>za nieprzedłożenie do zaakceptowania projektu umowy o podwykonawstwo, której przedmiotem są roboty budowlane, lub projektu jej zmiany w wysokości</w:t>
      </w:r>
      <w:proofErr w:type="gramStart"/>
      <w:r w:rsidRPr="005B5044">
        <w:rPr>
          <w:rFonts w:ascii="Calibri" w:hAnsi="Calibri" w:cs="Arial"/>
          <w:bCs/>
          <w:sz w:val="22"/>
          <w:szCs w:val="22"/>
        </w:rPr>
        <w:t xml:space="preserve"> 0,5 % wynagrodzenia</w:t>
      </w:r>
      <w:proofErr w:type="gramEnd"/>
      <w:r w:rsidRPr="005B5044">
        <w:rPr>
          <w:rFonts w:ascii="Calibri" w:hAnsi="Calibri" w:cs="Arial"/>
          <w:bCs/>
          <w:sz w:val="22"/>
          <w:szCs w:val="22"/>
        </w:rPr>
        <w:t xml:space="preserve"> brutto podwykonawcy, za każdy dzień zwłoki,</w:t>
      </w:r>
    </w:p>
    <w:p w:rsidR="005B5044" w:rsidRPr="005B5044" w:rsidRDefault="005B5044" w:rsidP="00C635B6">
      <w:pPr>
        <w:numPr>
          <w:ilvl w:val="0"/>
          <w:numId w:val="11"/>
        </w:numPr>
        <w:tabs>
          <w:tab w:val="left" w:pos="285"/>
          <w:tab w:val="left" w:pos="709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="Calibri" w:hAnsi="Calibri" w:cs="Arial"/>
          <w:bCs/>
          <w:sz w:val="22"/>
          <w:szCs w:val="22"/>
        </w:rPr>
      </w:pPr>
      <w:r w:rsidRPr="005B5044">
        <w:rPr>
          <w:rFonts w:ascii="Calibri" w:hAnsi="Calibri" w:cs="Arial"/>
          <w:bCs/>
          <w:sz w:val="22"/>
          <w:szCs w:val="22"/>
        </w:rPr>
        <w:t xml:space="preserve">za nieprzedłożenie poświadczonej za zgodność z oryginałem kopii </w:t>
      </w:r>
      <w:proofErr w:type="gramStart"/>
      <w:r w:rsidRPr="005B5044">
        <w:rPr>
          <w:rFonts w:ascii="Calibri" w:hAnsi="Calibri" w:cs="Arial"/>
          <w:bCs/>
          <w:sz w:val="22"/>
          <w:szCs w:val="22"/>
        </w:rPr>
        <w:t>umowy  o</w:t>
      </w:r>
      <w:proofErr w:type="gramEnd"/>
      <w:r w:rsidRPr="005B5044">
        <w:rPr>
          <w:rFonts w:ascii="Calibri" w:hAnsi="Calibri" w:cs="Arial"/>
          <w:bCs/>
          <w:sz w:val="22"/>
          <w:szCs w:val="22"/>
        </w:rPr>
        <w:t xml:space="preserve"> podwykonawstwo lub jej zmiany w wysokości 0,5 % wynagrodzenia brutto podwykonawcy, za każdy dzień zwłoki,</w:t>
      </w:r>
    </w:p>
    <w:p w:rsidR="00DD01A6" w:rsidRPr="002D4EA7" w:rsidRDefault="005B5044" w:rsidP="00C635B6">
      <w:pPr>
        <w:numPr>
          <w:ilvl w:val="0"/>
          <w:numId w:val="11"/>
        </w:numPr>
        <w:tabs>
          <w:tab w:val="left" w:pos="285"/>
          <w:tab w:val="left" w:pos="709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="Calibri" w:hAnsi="Calibri" w:cs="Arial"/>
          <w:bCs/>
          <w:sz w:val="22"/>
          <w:szCs w:val="22"/>
        </w:rPr>
      </w:pPr>
      <w:r w:rsidRPr="008954B5">
        <w:rPr>
          <w:rFonts w:ascii="Calibri" w:hAnsi="Calibri" w:cs="Arial"/>
          <w:bCs/>
          <w:sz w:val="22"/>
          <w:szCs w:val="22"/>
        </w:rPr>
        <w:t>za brak zmiany umowy o podwykonawstwo w zakresie terminu zapłaty w wysokości</w:t>
      </w:r>
      <w:proofErr w:type="gramStart"/>
      <w:r w:rsidRPr="008954B5">
        <w:rPr>
          <w:rFonts w:ascii="Calibri" w:hAnsi="Calibri" w:cs="Arial"/>
          <w:bCs/>
          <w:sz w:val="22"/>
          <w:szCs w:val="22"/>
        </w:rPr>
        <w:t xml:space="preserve"> 0,05 % wynagrodzenia</w:t>
      </w:r>
      <w:proofErr w:type="gramEnd"/>
      <w:r w:rsidRPr="008954B5">
        <w:rPr>
          <w:rFonts w:ascii="Calibri" w:hAnsi="Calibri" w:cs="Arial"/>
          <w:bCs/>
          <w:sz w:val="22"/>
          <w:szCs w:val="22"/>
        </w:rPr>
        <w:t xml:space="preserve"> brutto podw</w:t>
      </w:r>
      <w:r w:rsidR="008954B5" w:rsidRPr="008954B5">
        <w:rPr>
          <w:rFonts w:ascii="Calibri" w:hAnsi="Calibri" w:cs="Arial"/>
          <w:bCs/>
          <w:sz w:val="22"/>
          <w:szCs w:val="22"/>
        </w:rPr>
        <w:t>ykonawcy, za każdy dzień zwłoki,</w:t>
      </w:r>
    </w:p>
    <w:p w:rsidR="00272BEA" w:rsidRPr="002D4EA7" w:rsidRDefault="00272BEA" w:rsidP="00C635B6">
      <w:pPr>
        <w:numPr>
          <w:ilvl w:val="0"/>
          <w:numId w:val="11"/>
        </w:numPr>
        <w:tabs>
          <w:tab w:val="left" w:pos="285"/>
          <w:tab w:val="left" w:pos="709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="Calibri" w:hAnsi="Calibri" w:cs="Arial"/>
          <w:bCs/>
          <w:sz w:val="22"/>
          <w:szCs w:val="22"/>
        </w:rPr>
      </w:pPr>
      <w:proofErr w:type="gramStart"/>
      <w:r w:rsidRPr="002D4EA7">
        <w:rPr>
          <w:rFonts w:ascii="Calibri" w:hAnsi="Calibri" w:cs="Arial"/>
          <w:bCs/>
          <w:sz w:val="22"/>
          <w:szCs w:val="22"/>
        </w:rPr>
        <w:t>z</w:t>
      </w:r>
      <w:proofErr w:type="gramEnd"/>
      <w:r w:rsidRPr="002D4EA7">
        <w:rPr>
          <w:rFonts w:ascii="Calibri" w:hAnsi="Calibri" w:cs="Arial"/>
          <w:bCs/>
          <w:sz w:val="22"/>
          <w:szCs w:val="22"/>
        </w:rPr>
        <w:t xml:space="preserve"> tytułu samego faktu istnienia wad trwałych - to jest takich, których koszt usunięcia wady </w:t>
      </w:r>
      <w:r w:rsidRPr="002D4EA7">
        <w:rPr>
          <w:rFonts w:ascii="Calibri" w:hAnsi="Calibri" w:cs="Arial"/>
          <w:bCs/>
          <w:sz w:val="22"/>
          <w:szCs w:val="22"/>
        </w:rPr>
        <w:lastRenderedPageBreak/>
        <w:t>przewyższa wartość wadliwego elementu - w przedmiocie odbioru umożliwiających jednak jego bezpieczne użytkowanie, w wysokości 20 % wynagrodzenia za wadliwy element.</w:t>
      </w:r>
      <w:r w:rsidRPr="002D4EA7">
        <w:rPr>
          <w:rFonts w:ascii="Calibri" w:hAnsi="Calibri" w:cs="Arial"/>
          <w:bCs/>
          <w:sz w:val="22"/>
          <w:szCs w:val="22"/>
        </w:rPr>
        <w:br/>
        <w:t>W przypadku braku odniesienia cenowego w kosztorysie Wykonawcy, Zamawiający ma prawo obliczyć wartość elementu na podstawie średnich cen SEKOCENBUDU obowiązujących na kwartał podpisania umowy,</w:t>
      </w:r>
    </w:p>
    <w:p w:rsidR="00272BEA" w:rsidRPr="002D4EA7" w:rsidRDefault="00272BEA" w:rsidP="00C635B6">
      <w:pPr>
        <w:numPr>
          <w:ilvl w:val="0"/>
          <w:numId w:val="11"/>
        </w:numPr>
        <w:tabs>
          <w:tab w:val="left" w:pos="285"/>
          <w:tab w:val="left" w:pos="709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="Calibri" w:hAnsi="Calibri" w:cs="Arial"/>
          <w:bCs/>
          <w:sz w:val="22"/>
          <w:szCs w:val="22"/>
        </w:rPr>
      </w:pPr>
      <w:r w:rsidRPr="002D4EA7">
        <w:rPr>
          <w:rFonts w:ascii="Calibri" w:hAnsi="Calibri" w:cs="Arial"/>
          <w:bCs/>
          <w:sz w:val="22"/>
          <w:szCs w:val="22"/>
        </w:rPr>
        <w:t>za nieterminowe usunięcie stwierdzonych w czasie trwania gwarancji usterek w wysokości</w:t>
      </w:r>
      <w:proofErr w:type="gramStart"/>
      <w:r w:rsidRPr="002D4EA7">
        <w:rPr>
          <w:rFonts w:ascii="Calibri" w:hAnsi="Calibri" w:cs="Arial"/>
          <w:bCs/>
          <w:sz w:val="22"/>
          <w:szCs w:val="22"/>
        </w:rPr>
        <w:t xml:space="preserve"> 0,5% wynagrodzenia</w:t>
      </w:r>
      <w:proofErr w:type="gramEnd"/>
      <w:r w:rsidRPr="002D4EA7">
        <w:rPr>
          <w:rFonts w:ascii="Calibri" w:hAnsi="Calibri" w:cs="Arial"/>
          <w:bCs/>
          <w:sz w:val="22"/>
          <w:szCs w:val="22"/>
        </w:rPr>
        <w:t xml:space="preserve"> umownego za każdy dzień zwłoki, licząc od dnia wyznaczo</w:t>
      </w:r>
      <w:r w:rsidR="00B04074" w:rsidRPr="002D4EA7">
        <w:rPr>
          <w:rFonts w:ascii="Calibri" w:hAnsi="Calibri" w:cs="Arial"/>
          <w:bCs/>
          <w:sz w:val="22"/>
          <w:szCs w:val="22"/>
        </w:rPr>
        <w:t>nego na usunięcie wad i usterek.</w:t>
      </w:r>
    </w:p>
    <w:p w:rsidR="00272BEA" w:rsidRPr="002D4EA7" w:rsidRDefault="00272BEA" w:rsidP="00C635B6">
      <w:pPr>
        <w:numPr>
          <w:ilvl w:val="0"/>
          <w:numId w:val="10"/>
        </w:numPr>
        <w:tabs>
          <w:tab w:val="left" w:pos="426"/>
        </w:tabs>
        <w:ind w:left="426" w:right="-2"/>
        <w:jc w:val="both"/>
        <w:rPr>
          <w:rFonts w:ascii="Calibri" w:hAnsi="Calibri" w:cs="Arial"/>
          <w:bCs/>
          <w:sz w:val="22"/>
          <w:szCs w:val="22"/>
        </w:rPr>
      </w:pPr>
      <w:r w:rsidRPr="002D4EA7">
        <w:rPr>
          <w:rFonts w:ascii="Calibri" w:hAnsi="Calibri" w:cs="Arial"/>
          <w:sz w:val="22"/>
          <w:szCs w:val="22"/>
        </w:rPr>
        <w:t>Zapłata kary umownej może nastąpić, według uznania Zamawiającego, poprzez</w:t>
      </w:r>
      <w:r w:rsidR="008805F7" w:rsidRPr="002D4EA7">
        <w:rPr>
          <w:rFonts w:ascii="Calibri" w:hAnsi="Calibri" w:cs="Arial"/>
          <w:sz w:val="22"/>
          <w:szCs w:val="22"/>
        </w:rPr>
        <w:t xml:space="preserve"> potrącenie jej</w:t>
      </w:r>
      <w:r w:rsidR="008805F7" w:rsidRPr="002D4EA7">
        <w:rPr>
          <w:rFonts w:ascii="Calibri" w:hAnsi="Calibri" w:cs="Arial"/>
          <w:sz w:val="22"/>
          <w:szCs w:val="22"/>
        </w:rPr>
        <w:br/>
        <w:t>z wynagrodzenia</w:t>
      </w:r>
      <w:r w:rsidRPr="002D4EA7">
        <w:rPr>
          <w:rFonts w:ascii="Calibri" w:hAnsi="Calibri" w:cs="Arial"/>
          <w:sz w:val="22"/>
          <w:szCs w:val="22"/>
        </w:rPr>
        <w:t xml:space="preserve"> Wykonawcy.</w:t>
      </w:r>
    </w:p>
    <w:p w:rsidR="00272BEA" w:rsidRPr="002D4EA7" w:rsidRDefault="00272BEA" w:rsidP="00C635B6">
      <w:pPr>
        <w:numPr>
          <w:ilvl w:val="0"/>
          <w:numId w:val="10"/>
        </w:numPr>
        <w:tabs>
          <w:tab w:val="left" w:pos="426"/>
        </w:tabs>
        <w:ind w:left="426" w:right="-2"/>
        <w:contextualSpacing/>
        <w:jc w:val="both"/>
        <w:rPr>
          <w:rFonts w:ascii="Calibri" w:hAnsi="Calibri" w:cs="Arial"/>
          <w:bCs/>
          <w:sz w:val="22"/>
          <w:szCs w:val="22"/>
        </w:rPr>
      </w:pPr>
      <w:r w:rsidRPr="002D4EA7">
        <w:rPr>
          <w:rFonts w:ascii="Calibri" w:hAnsi="Calibri" w:cs="Arial"/>
          <w:bCs/>
          <w:sz w:val="22"/>
          <w:szCs w:val="22"/>
        </w:rPr>
        <w:t>Zamawiający zapłaci Wykonawcy kary umowne za odstąpienie od umowy z przyczyn zależnych od Zamawiającego w wysokości 10% wynagro</w:t>
      </w:r>
      <w:r w:rsidR="00B04074" w:rsidRPr="002D4EA7">
        <w:rPr>
          <w:rFonts w:ascii="Calibri" w:hAnsi="Calibri" w:cs="Arial"/>
          <w:bCs/>
          <w:sz w:val="22"/>
          <w:szCs w:val="22"/>
        </w:rPr>
        <w:t xml:space="preserve">dzenia </w:t>
      </w:r>
      <w:r w:rsidR="006C1BB3" w:rsidRPr="002D4EA7">
        <w:rPr>
          <w:rFonts w:ascii="Calibri" w:hAnsi="Calibri" w:cs="Arial"/>
          <w:bCs/>
          <w:sz w:val="22"/>
          <w:szCs w:val="22"/>
        </w:rPr>
        <w:t>umownego</w:t>
      </w:r>
      <w:r w:rsidRPr="002D4EA7">
        <w:rPr>
          <w:rFonts w:ascii="Calibri" w:hAnsi="Calibri" w:cs="Arial"/>
          <w:bCs/>
          <w:sz w:val="22"/>
          <w:szCs w:val="22"/>
        </w:rPr>
        <w:t>.</w:t>
      </w:r>
    </w:p>
    <w:p w:rsidR="00272BEA" w:rsidRPr="002D4EA7" w:rsidRDefault="00272BEA" w:rsidP="00C635B6">
      <w:pPr>
        <w:numPr>
          <w:ilvl w:val="0"/>
          <w:numId w:val="10"/>
        </w:numPr>
        <w:tabs>
          <w:tab w:val="left" w:pos="426"/>
        </w:tabs>
        <w:ind w:left="426" w:right="-2"/>
        <w:contextualSpacing/>
        <w:jc w:val="both"/>
        <w:rPr>
          <w:rFonts w:ascii="Calibri" w:hAnsi="Calibri" w:cs="Arial"/>
          <w:sz w:val="22"/>
          <w:szCs w:val="22"/>
        </w:rPr>
      </w:pPr>
      <w:r w:rsidRPr="002D4EA7">
        <w:rPr>
          <w:rFonts w:ascii="Calibri" w:hAnsi="Calibri" w:cs="Arial"/>
          <w:bCs/>
          <w:sz w:val="22"/>
          <w:szCs w:val="22"/>
        </w:rPr>
        <w:t>Strony zastrzegają sobie prawo do odszkodowania na zasadach ogólnych, o ile wartość faktycznie poniesionych szkód przekracza wysokość kar umownych.</w:t>
      </w:r>
    </w:p>
    <w:p w:rsidR="00272BEA" w:rsidRPr="002D4EA7" w:rsidRDefault="00272BEA" w:rsidP="00C635B6">
      <w:pPr>
        <w:numPr>
          <w:ilvl w:val="0"/>
          <w:numId w:val="10"/>
        </w:numPr>
        <w:tabs>
          <w:tab w:val="left" w:pos="426"/>
        </w:tabs>
        <w:ind w:left="426" w:right="-2"/>
        <w:contextualSpacing/>
        <w:jc w:val="both"/>
        <w:rPr>
          <w:rFonts w:ascii="Calibri" w:hAnsi="Calibri" w:cs="Arial"/>
          <w:bCs/>
          <w:sz w:val="22"/>
          <w:szCs w:val="22"/>
        </w:rPr>
      </w:pPr>
      <w:r w:rsidRPr="002D4EA7">
        <w:rPr>
          <w:rFonts w:ascii="Calibri" w:hAnsi="Calibri" w:cs="Arial"/>
          <w:sz w:val="22"/>
          <w:szCs w:val="22"/>
        </w:rPr>
        <w:t>Zmawiający może usunąć w zastępstwie Wykonawcy, na jego koszt i ryzyko wady nieusunięte przez Wykonawcę w wyznaczonym terminie. Zamawiający ma obowiązek uprzedniego poinformowania Wykonawcy o zamiarze zastępczego usunięcia wad. Zastępcze usunięcie wady nie zwalnia z obowiązku zapłaty kar umownych, które naliczane są do momentu zastępczego usunięcia wady.</w:t>
      </w:r>
    </w:p>
    <w:p w:rsidR="0000160F" w:rsidRPr="002D4EA7" w:rsidRDefault="0000160F" w:rsidP="00CE6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423"/>
        <w:contextualSpacing/>
        <w:jc w:val="center"/>
        <w:rPr>
          <w:rFonts w:ascii="Calibri" w:hAnsi="Calibri" w:cs="Arial"/>
          <w:b/>
          <w:bCs/>
          <w:sz w:val="22"/>
          <w:szCs w:val="22"/>
        </w:rPr>
      </w:pPr>
    </w:p>
    <w:p w:rsidR="0000160F" w:rsidRPr="002D4EA7" w:rsidRDefault="006C1BB3" w:rsidP="00CE6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423"/>
        <w:contextualSpacing/>
        <w:jc w:val="center"/>
        <w:rPr>
          <w:rFonts w:ascii="Calibri" w:hAnsi="Calibri" w:cs="Arial"/>
          <w:b/>
          <w:bCs/>
          <w:sz w:val="22"/>
          <w:szCs w:val="22"/>
        </w:rPr>
      </w:pPr>
      <w:r w:rsidRPr="002D4EA7">
        <w:rPr>
          <w:rFonts w:ascii="Calibri" w:hAnsi="Calibri" w:cs="Arial"/>
          <w:b/>
          <w:bCs/>
          <w:sz w:val="22"/>
          <w:szCs w:val="22"/>
        </w:rPr>
        <w:t>§ 8</w:t>
      </w:r>
    </w:p>
    <w:p w:rsidR="00B04074" w:rsidRPr="002D4EA7" w:rsidRDefault="00B04074" w:rsidP="00C635B6">
      <w:pPr>
        <w:numPr>
          <w:ilvl w:val="0"/>
          <w:numId w:val="12"/>
        </w:numPr>
        <w:ind w:left="426" w:right="-2"/>
        <w:contextualSpacing/>
        <w:jc w:val="both"/>
        <w:rPr>
          <w:rFonts w:ascii="Calibri" w:hAnsi="Calibri" w:cs="Arial"/>
          <w:bCs/>
          <w:sz w:val="22"/>
          <w:szCs w:val="22"/>
        </w:rPr>
      </w:pPr>
      <w:r w:rsidRPr="002D4EA7">
        <w:rPr>
          <w:rFonts w:ascii="Calibri" w:hAnsi="Calibri" w:cs="Arial"/>
          <w:bCs/>
          <w:sz w:val="22"/>
          <w:szCs w:val="22"/>
        </w:rPr>
        <w:t>Zamawiającemu przysługuje prawo odstąpienia od umowy, gdy:</w:t>
      </w:r>
    </w:p>
    <w:p w:rsidR="00B04074" w:rsidRPr="002D4EA7" w:rsidRDefault="00B04074" w:rsidP="00C635B6">
      <w:pPr>
        <w:numPr>
          <w:ilvl w:val="0"/>
          <w:numId w:val="13"/>
        </w:numPr>
        <w:tabs>
          <w:tab w:val="left" w:pos="284"/>
          <w:tab w:val="left" w:pos="709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="Calibri" w:hAnsi="Calibri" w:cs="Arial"/>
          <w:bCs/>
          <w:sz w:val="22"/>
          <w:szCs w:val="22"/>
        </w:rPr>
      </w:pPr>
      <w:proofErr w:type="gramStart"/>
      <w:r w:rsidRPr="002D4EA7">
        <w:rPr>
          <w:rFonts w:ascii="Calibri" w:hAnsi="Calibri" w:cs="Arial"/>
          <w:bCs/>
          <w:sz w:val="22"/>
          <w:szCs w:val="22"/>
        </w:rPr>
        <w:t>wykonawca</w:t>
      </w:r>
      <w:proofErr w:type="gramEnd"/>
      <w:r w:rsidRPr="002D4EA7">
        <w:rPr>
          <w:rFonts w:ascii="Calibri" w:hAnsi="Calibri" w:cs="Arial"/>
          <w:bCs/>
          <w:sz w:val="22"/>
          <w:szCs w:val="22"/>
        </w:rPr>
        <w:t xml:space="preserve"> nie przystąpił do realizacj</w:t>
      </w:r>
      <w:r w:rsidR="00952001" w:rsidRPr="002D4EA7">
        <w:rPr>
          <w:rFonts w:ascii="Calibri" w:hAnsi="Calibri" w:cs="Arial"/>
          <w:bCs/>
          <w:sz w:val="22"/>
          <w:szCs w:val="22"/>
        </w:rPr>
        <w:t>i robót budowlanych w terminie do 14</w:t>
      </w:r>
      <w:r w:rsidRPr="002D4EA7">
        <w:rPr>
          <w:rFonts w:ascii="Calibri" w:hAnsi="Calibri" w:cs="Arial"/>
          <w:bCs/>
          <w:sz w:val="22"/>
          <w:szCs w:val="22"/>
        </w:rPr>
        <w:t xml:space="preserve"> dni od daty przekazania placu budowy,</w:t>
      </w:r>
    </w:p>
    <w:p w:rsidR="00B04074" w:rsidRPr="002D4EA7" w:rsidRDefault="00B04074" w:rsidP="00C635B6">
      <w:pPr>
        <w:numPr>
          <w:ilvl w:val="0"/>
          <w:numId w:val="13"/>
        </w:numPr>
        <w:tabs>
          <w:tab w:val="left" w:pos="284"/>
          <w:tab w:val="left" w:pos="709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="Calibri" w:hAnsi="Calibri" w:cs="Arial"/>
          <w:bCs/>
          <w:sz w:val="22"/>
          <w:szCs w:val="22"/>
        </w:rPr>
      </w:pPr>
      <w:proofErr w:type="gramStart"/>
      <w:r w:rsidRPr="002D4EA7">
        <w:rPr>
          <w:rFonts w:ascii="Calibri" w:hAnsi="Calibri" w:cs="Arial"/>
          <w:bCs/>
          <w:sz w:val="22"/>
          <w:szCs w:val="22"/>
        </w:rPr>
        <w:t>wykonawca</w:t>
      </w:r>
      <w:proofErr w:type="gramEnd"/>
      <w:r w:rsidRPr="002D4EA7">
        <w:rPr>
          <w:rFonts w:ascii="Calibri" w:hAnsi="Calibri" w:cs="Arial"/>
          <w:bCs/>
          <w:sz w:val="22"/>
          <w:szCs w:val="22"/>
        </w:rPr>
        <w:t xml:space="preserve"> przerwał z przyczyn leżących po stronie Wykonawcy realizację przedmiotu umowy i przerwa ta trwa dłużej niż 3 dni,  </w:t>
      </w:r>
    </w:p>
    <w:p w:rsidR="00B04074" w:rsidRPr="002D4EA7" w:rsidRDefault="00B04074" w:rsidP="00C635B6">
      <w:pPr>
        <w:numPr>
          <w:ilvl w:val="0"/>
          <w:numId w:val="13"/>
        </w:numPr>
        <w:tabs>
          <w:tab w:val="left" w:pos="284"/>
          <w:tab w:val="left" w:pos="709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="Calibri" w:hAnsi="Calibri" w:cs="Arial"/>
          <w:bCs/>
          <w:sz w:val="22"/>
          <w:szCs w:val="22"/>
        </w:rPr>
      </w:pPr>
      <w:proofErr w:type="gramStart"/>
      <w:r w:rsidRPr="002D4EA7">
        <w:rPr>
          <w:rFonts w:ascii="Calibri" w:hAnsi="Calibri" w:cs="Arial"/>
          <w:bCs/>
          <w:sz w:val="22"/>
          <w:szCs w:val="22"/>
        </w:rPr>
        <w:t>wystąpi</w:t>
      </w:r>
      <w:proofErr w:type="gramEnd"/>
      <w:r w:rsidRPr="002D4EA7">
        <w:rPr>
          <w:rFonts w:ascii="Calibri" w:hAnsi="Calibri" w:cs="Arial"/>
          <w:bCs/>
          <w:sz w:val="22"/>
          <w:szCs w:val="22"/>
        </w:rPr>
        <w:t xml:space="preserve"> istotna zmiana okoliczności powodująca, że wykonanie umowy nie leży</w:t>
      </w:r>
      <w:r w:rsidRPr="002D4EA7">
        <w:rPr>
          <w:rFonts w:ascii="Calibri" w:hAnsi="Calibri" w:cs="Arial"/>
          <w:bCs/>
          <w:sz w:val="22"/>
          <w:szCs w:val="22"/>
        </w:rPr>
        <w:br/>
        <w:t>w interesie publicznym, czego nie można było przewidzieć w chwili zawarcia umowy - odstąpienie od umowy w tym przypadku może nastąpić w terminie 3 dni od powzięcia wiadomości o powyższych okolicznościach. W takim wypadku Wykonawca może żądać jedynie wynagrodzenia należnego mu z tytułu wykonania części umowy.</w:t>
      </w:r>
    </w:p>
    <w:p w:rsidR="00B04074" w:rsidRPr="002D4EA7" w:rsidRDefault="00B04074" w:rsidP="00C635B6">
      <w:pPr>
        <w:numPr>
          <w:ilvl w:val="0"/>
          <w:numId w:val="13"/>
        </w:numPr>
        <w:tabs>
          <w:tab w:val="left" w:pos="284"/>
          <w:tab w:val="left" w:pos="709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="Calibri" w:hAnsi="Calibri" w:cs="Arial"/>
          <w:bCs/>
          <w:sz w:val="22"/>
          <w:szCs w:val="22"/>
        </w:rPr>
      </w:pPr>
      <w:proofErr w:type="gramStart"/>
      <w:r w:rsidRPr="002D4EA7">
        <w:rPr>
          <w:rFonts w:ascii="Calibri" w:hAnsi="Calibri" w:cs="Arial"/>
          <w:bCs/>
          <w:sz w:val="22"/>
          <w:szCs w:val="22"/>
        </w:rPr>
        <w:t>wykonawca</w:t>
      </w:r>
      <w:proofErr w:type="gramEnd"/>
      <w:r w:rsidRPr="002D4EA7">
        <w:rPr>
          <w:rFonts w:ascii="Calibri" w:hAnsi="Calibri" w:cs="Arial"/>
          <w:bCs/>
          <w:sz w:val="22"/>
          <w:szCs w:val="22"/>
        </w:rPr>
        <w:t xml:space="preserve"> realizuje roboty przewidziane umową w sposób niezgodny z niniejszą umową.</w:t>
      </w:r>
    </w:p>
    <w:p w:rsidR="00B04074" w:rsidRPr="002D4EA7" w:rsidRDefault="00B04074" w:rsidP="00C635B6">
      <w:pPr>
        <w:numPr>
          <w:ilvl w:val="0"/>
          <w:numId w:val="12"/>
        </w:numPr>
        <w:ind w:left="426" w:right="-2"/>
        <w:contextualSpacing/>
        <w:jc w:val="both"/>
        <w:rPr>
          <w:rFonts w:ascii="Calibri" w:hAnsi="Calibri" w:cs="Arial"/>
          <w:bCs/>
          <w:sz w:val="22"/>
          <w:szCs w:val="22"/>
        </w:rPr>
      </w:pPr>
      <w:r w:rsidRPr="002D4EA7">
        <w:rPr>
          <w:rFonts w:ascii="Calibri" w:hAnsi="Calibri" w:cs="Arial"/>
          <w:bCs/>
          <w:sz w:val="22"/>
          <w:szCs w:val="22"/>
        </w:rPr>
        <w:t>Wykonawcy przysługuje prawo odstąpienia od umowy, jeżeli Zamawiający:</w:t>
      </w:r>
    </w:p>
    <w:p w:rsidR="00B04074" w:rsidRPr="002D4EA7" w:rsidRDefault="00B04074" w:rsidP="00C635B6">
      <w:pPr>
        <w:numPr>
          <w:ilvl w:val="0"/>
          <w:numId w:val="14"/>
        </w:numPr>
        <w:tabs>
          <w:tab w:val="left" w:pos="284"/>
          <w:tab w:val="left" w:pos="709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="Calibri" w:hAnsi="Calibri" w:cs="Arial"/>
          <w:bCs/>
          <w:sz w:val="22"/>
          <w:szCs w:val="22"/>
        </w:rPr>
      </w:pPr>
      <w:proofErr w:type="gramStart"/>
      <w:r w:rsidRPr="002D4EA7">
        <w:rPr>
          <w:rFonts w:ascii="Calibri" w:hAnsi="Calibri" w:cs="Arial"/>
          <w:bCs/>
          <w:sz w:val="22"/>
          <w:szCs w:val="22"/>
        </w:rPr>
        <w:t>nie</w:t>
      </w:r>
      <w:proofErr w:type="gramEnd"/>
      <w:r w:rsidRPr="002D4EA7">
        <w:rPr>
          <w:rFonts w:ascii="Calibri" w:hAnsi="Calibri" w:cs="Arial"/>
          <w:bCs/>
          <w:sz w:val="22"/>
          <w:szCs w:val="22"/>
        </w:rPr>
        <w:t xml:space="preserve"> wywiązuje się z obowiązku zapłaty faktur VAT mimo dodatkowego wezwania</w:t>
      </w:r>
      <w:r w:rsidRPr="002D4EA7">
        <w:rPr>
          <w:rFonts w:ascii="Calibri" w:hAnsi="Calibri" w:cs="Arial"/>
          <w:bCs/>
          <w:sz w:val="22"/>
          <w:szCs w:val="22"/>
        </w:rPr>
        <w:br/>
        <w:t>w terminie 1 miesiąca od upływu terminu zapłaty, określonego w niniejszej umowie,</w:t>
      </w:r>
    </w:p>
    <w:p w:rsidR="00B04074" w:rsidRPr="002D4EA7" w:rsidRDefault="00B04074" w:rsidP="00C635B6">
      <w:pPr>
        <w:numPr>
          <w:ilvl w:val="0"/>
          <w:numId w:val="14"/>
        </w:numPr>
        <w:tabs>
          <w:tab w:val="left" w:pos="284"/>
          <w:tab w:val="left" w:pos="709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="Calibri" w:hAnsi="Calibri" w:cs="Arial"/>
          <w:bCs/>
          <w:sz w:val="22"/>
          <w:szCs w:val="22"/>
        </w:rPr>
      </w:pPr>
      <w:proofErr w:type="gramStart"/>
      <w:r w:rsidRPr="002D4EA7">
        <w:rPr>
          <w:rFonts w:ascii="Calibri" w:hAnsi="Calibri" w:cs="Arial"/>
          <w:bCs/>
          <w:sz w:val="22"/>
          <w:szCs w:val="22"/>
        </w:rPr>
        <w:t>odmawia</w:t>
      </w:r>
      <w:proofErr w:type="gramEnd"/>
      <w:r w:rsidRPr="002D4EA7">
        <w:rPr>
          <w:rFonts w:ascii="Calibri" w:hAnsi="Calibri" w:cs="Arial"/>
          <w:bCs/>
          <w:sz w:val="22"/>
          <w:szCs w:val="22"/>
        </w:rPr>
        <w:t xml:space="preserve"> bez wskazania uzasadnionej przyczyny odbioru robót lub podpisania protokołu odbioru,</w:t>
      </w:r>
    </w:p>
    <w:p w:rsidR="00B04074" w:rsidRPr="002D4EA7" w:rsidRDefault="00B04074" w:rsidP="00C635B6">
      <w:pPr>
        <w:numPr>
          <w:ilvl w:val="0"/>
          <w:numId w:val="14"/>
        </w:numPr>
        <w:tabs>
          <w:tab w:val="left" w:pos="284"/>
          <w:tab w:val="left" w:pos="709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="Calibri" w:hAnsi="Calibri" w:cs="Arial"/>
          <w:bCs/>
          <w:sz w:val="22"/>
          <w:szCs w:val="22"/>
        </w:rPr>
      </w:pPr>
      <w:r w:rsidRPr="002D4EA7">
        <w:rPr>
          <w:rFonts w:ascii="Calibri" w:hAnsi="Calibri" w:cs="Arial"/>
          <w:bCs/>
          <w:sz w:val="22"/>
          <w:szCs w:val="22"/>
        </w:rPr>
        <w:t xml:space="preserve">Zamawiający zawiadomi Wykonawcę, iż wobec zaistnienia uprzednio nieprzewidzianych okoliczności nie będzie mógł spełnić swoich zobowiązań umownych wobec Wykonawcy. </w:t>
      </w:r>
    </w:p>
    <w:p w:rsidR="00B04074" w:rsidRDefault="00B04074" w:rsidP="00C635B6">
      <w:pPr>
        <w:numPr>
          <w:ilvl w:val="0"/>
          <w:numId w:val="12"/>
        </w:numPr>
        <w:ind w:left="426" w:right="-2"/>
        <w:contextualSpacing/>
        <w:jc w:val="both"/>
        <w:rPr>
          <w:rFonts w:ascii="Calibri" w:hAnsi="Calibri" w:cs="Arial"/>
          <w:bCs/>
          <w:sz w:val="22"/>
          <w:szCs w:val="22"/>
        </w:rPr>
      </w:pPr>
      <w:r w:rsidRPr="002D4EA7">
        <w:rPr>
          <w:rFonts w:ascii="Calibri" w:hAnsi="Calibri" w:cs="Arial"/>
          <w:bCs/>
          <w:sz w:val="22"/>
          <w:szCs w:val="22"/>
        </w:rPr>
        <w:t>Odstąpienie od umowy, o którym mowa w ust. 1 i 2, powinno nastąpić w formie pisemnej pod rygorem nieważności takiego oświadczenia i powinno zawierać uzasadnienie.</w:t>
      </w:r>
    </w:p>
    <w:p w:rsidR="00B04074" w:rsidRPr="002D4EA7" w:rsidRDefault="00B04074" w:rsidP="00C635B6">
      <w:pPr>
        <w:numPr>
          <w:ilvl w:val="0"/>
          <w:numId w:val="12"/>
        </w:numPr>
        <w:ind w:left="426" w:right="-2"/>
        <w:contextualSpacing/>
        <w:jc w:val="both"/>
        <w:rPr>
          <w:rFonts w:ascii="Calibri" w:hAnsi="Calibri" w:cs="Arial"/>
          <w:bCs/>
          <w:sz w:val="22"/>
          <w:szCs w:val="22"/>
        </w:rPr>
      </w:pPr>
      <w:r w:rsidRPr="002D4EA7">
        <w:rPr>
          <w:rFonts w:ascii="Calibri" w:hAnsi="Calibri" w:cs="Arial"/>
          <w:bCs/>
          <w:sz w:val="22"/>
          <w:szCs w:val="22"/>
        </w:rPr>
        <w:t>W wypadku odstąpienia od umowy Wykonawcę oraz Zamawiającego obciążają następujące obowiązki:</w:t>
      </w:r>
    </w:p>
    <w:p w:rsidR="00B04074" w:rsidRPr="002D4EA7" w:rsidRDefault="00B04074" w:rsidP="00C635B6">
      <w:pPr>
        <w:numPr>
          <w:ilvl w:val="0"/>
          <w:numId w:val="15"/>
        </w:numPr>
        <w:tabs>
          <w:tab w:val="left" w:pos="284"/>
          <w:tab w:val="left" w:pos="709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="Calibri" w:hAnsi="Calibri" w:cs="Arial"/>
          <w:bCs/>
          <w:sz w:val="22"/>
          <w:szCs w:val="22"/>
        </w:rPr>
      </w:pPr>
      <w:proofErr w:type="gramStart"/>
      <w:r w:rsidRPr="002D4EA7">
        <w:rPr>
          <w:rFonts w:ascii="Calibri" w:hAnsi="Calibri" w:cs="Arial"/>
          <w:bCs/>
          <w:sz w:val="22"/>
          <w:szCs w:val="22"/>
        </w:rPr>
        <w:t>wykonawca</w:t>
      </w:r>
      <w:proofErr w:type="gramEnd"/>
      <w:r w:rsidRPr="002D4EA7">
        <w:rPr>
          <w:rFonts w:ascii="Calibri" w:hAnsi="Calibri" w:cs="Arial"/>
          <w:bCs/>
          <w:sz w:val="22"/>
          <w:szCs w:val="22"/>
        </w:rPr>
        <w:t xml:space="preserve"> zabezpieczy przerwane roboty w zakresie obustronnie uzgodnionym na koszt tej strony, z której to winy nastąpiło odstąpienie od umowy,</w:t>
      </w:r>
    </w:p>
    <w:p w:rsidR="00B04074" w:rsidRPr="002D4EA7" w:rsidRDefault="00B04074" w:rsidP="00C635B6">
      <w:pPr>
        <w:numPr>
          <w:ilvl w:val="0"/>
          <w:numId w:val="15"/>
        </w:numPr>
        <w:tabs>
          <w:tab w:val="left" w:pos="284"/>
          <w:tab w:val="left" w:pos="709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="Calibri" w:hAnsi="Calibri" w:cs="Arial"/>
          <w:bCs/>
          <w:sz w:val="22"/>
          <w:szCs w:val="22"/>
        </w:rPr>
      </w:pPr>
      <w:proofErr w:type="gramStart"/>
      <w:r w:rsidRPr="002D4EA7">
        <w:rPr>
          <w:rFonts w:ascii="Calibri" w:hAnsi="Calibri" w:cs="Arial"/>
          <w:bCs/>
          <w:sz w:val="22"/>
          <w:szCs w:val="22"/>
        </w:rPr>
        <w:t>wykonawca</w:t>
      </w:r>
      <w:proofErr w:type="gramEnd"/>
      <w:r w:rsidRPr="002D4EA7">
        <w:rPr>
          <w:rFonts w:ascii="Calibri" w:hAnsi="Calibri" w:cs="Arial"/>
          <w:bCs/>
          <w:sz w:val="22"/>
          <w:szCs w:val="22"/>
        </w:rPr>
        <w:t xml:space="preserve"> zgłosi do dokonania przez Zamawiającego odbioru robót przerwanych, jeżeli odstąpienie od umowy nastąpiło z przyczyn, za które Wykonawca nie odpowiada,</w:t>
      </w:r>
    </w:p>
    <w:p w:rsidR="00B04074" w:rsidRPr="002D4EA7" w:rsidRDefault="00B04074" w:rsidP="00C635B6">
      <w:pPr>
        <w:numPr>
          <w:ilvl w:val="0"/>
          <w:numId w:val="15"/>
        </w:numPr>
        <w:tabs>
          <w:tab w:val="left" w:pos="284"/>
          <w:tab w:val="left" w:pos="709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="Calibri" w:hAnsi="Calibri" w:cs="Arial"/>
          <w:bCs/>
          <w:sz w:val="22"/>
          <w:szCs w:val="22"/>
        </w:rPr>
      </w:pPr>
      <w:proofErr w:type="gramStart"/>
      <w:r w:rsidRPr="002D4EA7">
        <w:rPr>
          <w:rFonts w:ascii="Calibri" w:hAnsi="Calibri" w:cs="Arial"/>
          <w:bCs/>
          <w:sz w:val="22"/>
          <w:szCs w:val="22"/>
        </w:rPr>
        <w:t>w</w:t>
      </w:r>
      <w:proofErr w:type="gramEnd"/>
      <w:r w:rsidRPr="002D4EA7">
        <w:rPr>
          <w:rFonts w:ascii="Calibri" w:hAnsi="Calibri" w:cs="Arial"/>
          <w:bCs/>
          <w:sz w:val="22"/>
          <w:szCs w:val="22"/>
        </w:rPr>
        <w:t xml:space="preserve"> terminie 10 dni od daty zgłoszenia, o którym mowa w pkt. b powyżej, Wykonawca przy udziale Zamawiającego sporządzi szczegółowy protokół inwentaryzacji robót w toku wraz</w:t>
      </w:r>
      <w:r w:rsidRPr="002D4EA7">
        <w:rPr>
          <w:rFonts w:ascii="Calibri" w:hAnsi="Calibri" w:cs="Arial"/>
          <w:bCs/>
          <w:sz w:val="22"/>
          <w:szCs w:val="22"/>
        </w:rPr>
        <w:br/>
        <w:t>z zestawieniem wartości wykonanych robót według stanu na dzień odstąpienia; protokół inwentaryzacji robót w toku stanowić będzie podstawę do wystawienia faktury VAT przez Wykonawcę,</w:t>
      </w:r>
    </w:p>
    <w:p w:rsidR="00B04074" w:rsidRPr="002D4EA7" w:rsidRDefault="00B04074" w:rsidP="00C635B6">
      <w:pPr>
        <w:numPr>
          <w:ilvl w:val="0"/>
          <w:numId w:val="15"/>
        </w:numPr>
        <w:tabs>
          <w:tab w:val="left" w:pos="284"/>
          <w:tab w:val="left" w:pos="709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="Calibri" w:hAnsi="Calibri" w:cs="Arial"/>
          <w:bCs/>
          <w:sz w:val="22"/>
          <w:szCs w:val="22"/>
        </w:rPr>
      </w:pPr>
      <w:r w:rsidRPr="002D4EA7">
        <w:rPr>
          <w:rFonts w:ascii="Calibri" w:hAnsi="Calibri" w:cs="Arial"/>
          <w:bCs/>
          <w:sz w:val="22"/>
          <w:szCs w:val="22"/>
        </w:rPr>
        <w:t xml:space="preserve">Zamawiający w razie odstąpienia od umowy z przyczyn, za które Wykonawca nie odpowiada, obowiązany jest do dokonania odbioru robót przerwanych oraz przejęcia od Wykonawcy terenu robót w terminie 10 dni od daty odstąpienia oraz do zapłaty wynagrodzenia za roboty, które zostały wykonane do dnia odstąpienia. </w:t>
      </w:r>
    </w:p>
    <w:p w:rsidR="00B04074" w:rsidRPr="002D4EA7" w:rsidRDefault="00B04074" w:rsidP="00C635B6">
      <w:pPr>
        <w:numPr>
          <w:ilvl w:val="0"/>
          <w:numId w:val="12"/>
        </w:numPr>
        <w:ind w:left="426" w:right="-2"/>
        <w:contextualSpacing/>
        <w:jc w:val="both"/>
        <w:rPr>
          <w:rFonts w:ascii="Calibri" w:hAnsi="Calibri" w:cs="Arial"/>
          <w:bCs/>
          <w:sz w:val="22"/>
          <w:szCs w:val="22"/>
        </w:rPr>
      </w:pPr>
      <w:r w:rsidRPr="002D4EA7">
        <w:rPr>
          <w:rFonts w:ascii="Calibri" w:hAnsi="Calibri" w:cs="Arial"/>
          <w:bCs/>
          <w:sz w:val="22"/>
          <w:szCs w:val="22"/>
        </w:rPr>
        <w:t>Jeżeli Wykonawca będzie wyk</w:t>
      </w:r>
      <w:r w:rsidR="00952001" w:rsidRPr="002D4EA7">
        <w:rPr>
          <w:rFonts w:ascii="Calibri" w:hAnsi="Calibri" w:cs="Arial"/>
          <w:bCs/>
          <w:sz w:val="22"/>
          <w:szCs w:val="22"/>
        </w:rPr>
        <w:t>onywał przedmiot umowy wadliwie</w:t>
      </w:r>
      <w:r w:rsidRPr="002D4EA7">
        <w:rPr>
          <w:rFonts w:ascii="Calibri" w:hAnsi="Calibri" w:cs="Arial"/>
          <w:bCs/>
          <w:sz w:val="22"/>
          <w:szCs w:val="22"/>
        </w:rPr>
        <w:t xml:space="preserve"> albo sprzecznie z umową Zamawiający może wezwać go do zmiany sposobu wykonywania umowy i wyznaczyć mu </w:t>
      </w:r>
      <w:r w:rsidRPr="002D4EA7">
        <w:rPr>
          <w:rFonts w:ascii="Calibri" w:hAnsi="Calibri" w:cs="Arial"/>
          <w:bCs/>
          <w:sz w:val="22"/>
          <w:szCs w:val="22"/>
        </w:rPr>
        <w:br/>
      </w:r>
      <w:r w:rsidRPr="002D4EA7">
        <w:rPr>
          <w:rFonts w:ascii="Calibri" w:hAnsi="Calibri" w:cs="Arial"/>
          <w:bCs/>
          <w:sz w:val="22"/>
          <w:szCs w:val="22"/>
        </w:rPr>
        <w:lastRenderedPageBreak/>
        <w:t xml:space="preserve">w tym celu odpowiedni termin; po bezskutecznym upływie wyznaczonego terminu Zamawiający może od umowy odstąpić lub powierzyć poprawienie lub/i dalsze wykonanie przedmiotu umowy innemu podmiotowi na koszt Wykonawcy. </w:t>
      </w:r>
    </w:p>
    <w:p w:rsidR="0000160F" w:rsidRPr="002D4EA7" w:rsidRDefault="0000160F" w:rsidP="00E3405F">
      <w:pPr>
        <w:tabs>
          <w:tab w:val="left" w:pos="916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2"/>
        <w:contextualSpacing/>
        <w:rPr>
          <w:rFonts w:ascii="Calibri" w:hAnsi="Calibri" w:cs="Arial"/>
          <w:bCs/>
          <w:sz w:val="22"/>
          <w:szCs w:val="22"/>
        </w:rPr>
      </w:pPr>
    </w:p>
    <w:p w:rsidR="00DA424B" w:rsidRDefault="00DA424B" w:rsidP="000639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423"/>
        <w:contextualSpacing/>
        <w:jc w:val="center"/>
        <w:rPr>
          <w:rFonts w:ascii="Calibri" w:hAnsi="Calibri" w:cs="Arial"/>
          <w:b/>
          <w:bCs/>
          <w:sz w:val="22"/>
          <w:szCs w:val="22"/>
        </w:rPr>
      </w:pPr>
    </w:p>
    <w:p w:rsidR="00063966" w:rsidRPr="00063966" w:rsidRDefault="00063966" w:rsidP="000639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423"/>
        <w:contextualSpacing/>
        <w:jc w:val="center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§ 9</w:t>
      </w:r>
    </w:p>
    <w:p w:rsidR="00063966" w:rsidRPr="00935D49" w:rsidRDefault="00063966" w:rsidP="00C635B6">
      <w:pPr>
        <w:numPr>
          <w:ilvl w:val="0"/>
          <w:numId w:val="26"/>
        </w:numPr>
        <w:ind w:left="426" w:right="-2" w:hanging="426"/>
        <w:contextualSpacing/>
        <w:jc w:val="both"/>
        <w:rPr>
          <w:rFonts w:ascii="Calibri" w:hAnsi="Calibri" w:cs="Arial"/>
          <w:bCs/>
          <w:sz w:val="22"/>
          <w:szCs w:val="22"/>
        </w:rPr>
      </w:pPr>
      <w:r w:rsidRPr="00935D49">
        <w:rPr>
          <w:rFonts w:ascii="Calibri" w:hAnsi="Calibri" w:cs="Arial"/>
          <w:bCs/>
          <w:sz w:val="22"/>
          <w:szCs w:val="22"/>
        </w:rPr>
        <w:t xml:space="preserve">Zamawiający dopuszcza możliwość wprowadzania zmiany umowy w stosunku do treści oferty, na </w:t>
      </w:r>
      <w:proofErr w:type="gramStart"/>
      <w:r w:rsidRPr="00935D49">
        <w:rPr>
          <w:rFonts w:ascii="Calibri" w:hAnsi="Calibri" w:cs="Arial"/>
          <w:bCs/>
          <w:sz w:val="22"/>
          <w:szCs w:val="22"/>
        </w:rPr>
        <w:t>podstawie której</w:t>
      </w:r>
      <w:proofErr w:type="gramEnd"/>
      <w:r w:rsidRPr="00935D49">
        <w:rPr>
          <w:rFonts w:ascii="Calibri" w:hAnsi="Calibri" w:cs="Arial"/>
          <w:bCs/>
          <w:sz w:val="22"/>
          <w:szCs w:val="22"/>
        </w:rPr>
        <w:t xml:space="preserve"> dokonano wyboru Wykonawcy, w przypadku zaistnienia okoliczności niemożliwych do przewidzenia w chwili zawierania umowy lub w przypadku wystąpienia którejkolwiek z następujących okoliczności:</w:t>
      </w:r>
    </w:p>
    <w:p w:rsidR="00063966" w:rsidRPr="00063966" w:rsidRDefault="00063966" w:rsidP="00C635B6">
      <w:pPr>
        <w:tabs>
          <w:tab w:val="left" w:pos="916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-2" w:hanging="283"/>
        <w:contextualSpacing/>
        <w:jc w:val="both"/>
        <w:rPr>
          <w:rFonts w:ascii="Calibri" w:hAnsi="Calibri" w:cs="Arial"/>
          <w:bCs/>
          <w:sz w:val="22"/>
          <w:szCs w:val="22"/>
        </w:rPr>
      </w:pPr>
      <w:proofErr w:type="gramStart"/>
      <w:r w:rsidRPr="00063966">
        <w:rPr>
          <w:rFonts w:ascii="Calibri" w:hAnsi="Calibri" w:cs="Arial"/>
          <w:bCs/>
          <w:sz w:val="22"/>
          <w:szCs w:val="22"/>
        </w:rPr>
        <w:t>1)</w:t>
      </w:r>
      <w:r w:rsidRPr="00063966">
        <w:rPr>
          <w:rFonts w:ascii="Calibri" w:hAnsi="Calibri" w:cs="Arial"/>
          <w:bCs/>
          <w:sz w:val="22"/>
          <w:szCs w:val="22"/>
        </w:rPr>
        <w:tab/>
        <w:t>Zamawiający</w:t>
      </w:r>
      <w:proofErr w:type="gramEnd"/>
      <w:r w:rsidRPr="00063966">
        <w:rPr>
          <w:rFonts w:ascii="Calibri" w:hAnsi="Calibri" w:cs="Arial"/>
          <w:bCs/>
          <w:sz w:val="22"/>
          <w:szCs w:val="22"/>
        </w:rPr>
        <w:t xml:space="preserve"> zastrzega sobie możliwość rezygnacji z ważnych, uzasadnionych powodów, </w:t>
      </w:r>
    </w:p>
    <w:p w:rsidR="00063966" w:rsidRPr="00063966" w:rsidRDefault="00063966" w:rsidP="00C635B6">
      <w:pPr>
        <w:tabs>
          <w:tab w:val="left" w:pos="916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-2" w:hanging="283"/>
        <w:contextualSpacing/>
        <w:jc w:val="both"/>
        <w:rPr>
          <w:rFonts w:ascii="Calibri" w:hAnsi="Calibri" w:cs="Arial"/>
          <w:bCs/>
          <w:sz w:val="22"/>
          <w:szCs w:val="22"/>
        </w:rPr>
      </w:pPr>
      <w:proofErr w:type="gramStart"/>
      <w:r w:rsidRPr="00063966">
        <w:rPr>
          <w:rFonts w:ascii="Calibri" w:hAnsi="Calibri" w:cs="Arial"/>
          <w:bCs/>
          <w:sz w:val="22"/>
          <w:szCs w:val="22"/>
        </w:rPr>
        <w:t>z</w:t>
      </w:r>
      <w:proofErr w:type="gramEnd"/>
      <w:r w:rsidRPr="00063966">
        <w:rPr>
          <w:rFonts w:ascii="Calibri" w:hAnsi="Calibri" w:cs="Arial"/>
          <w:bCs/>
          <w:sz w:val="22"/>
          <w:szCs w:val="22"/>
        </w:rPr>
        <w:t xml:space="preserve"> wykonania części zakresu robót (nie więcej niż 20% wartości całkowitej roboty budowlanej). </w:t>
      </w:r>
    </w:p>
    <w:p w:rsidR="00063966" w:rsidRPr="00063966" w:rsidRDefault="00063966" w:rsidP="00C635B6">
      <w:pPr>
        <w:tabs>
          <w:tab w:val="left" w:pos="916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-2" w:hanging="283"/>
        <w:contextualSpacing/>
        <w:jc w:val="both"/>
        <w:rPr>
          <w:rFonts w:ascii="Calibri" w:hAnsi="Calibri" w:cs="Arial"/>
          <w:bCs/>
          <w:sz w:val="22"/>
          <w:szCs w:val="22"/>
        </w:rPr>
      </w:pPr>
      <w:r w:rsidRPr="00063966">
        <w:rPr>
          <w:rFonts w:ascii="Calibri" w:hAnsi="Calibri" w:cs="Arial"/>
          <w:bCs/>
          <w:sz w:val="22"/>
          <w:szCs w:val="22"/>
        </w:rPr>
        <w:t xml:space="preserve">W takim przypadku poinformuje o tym pisemnie Wykonawcę określając zakres prac, które nie będą w ramach umowy wykonywane. Wykonawca zobowiązany jest na tej podstawie sporządzić </w:t>
      </w:r>
    </w:p>
    <w:p w:rsidR="00063966" w:rsidRPr="00063966" w:rsidRDefault="00063966" w:rsidP="00C635B6">
      <w:pPr>
        <w:tabs>
          <w:tab w:val="left" w:pos="916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-2" w:hanging="283"/>
        <w:contextualSpacing/>
        <w:jc w:val="both"/>
        <w:rPr>
          <w:rFonts w:ascii="Calibri" w:hAnsi="Calibri" w:cs="Arial"/>
          <w:bCs/>
          <w:sz w:val="22"/>
          <w:szCs w:val="22"/>
        </w:rPr>
      </w:pPr>
      <w:proofErr w:type="gramStart"/>
      <w:r w:rsidRPr="00063966">
        <w:rPr>
          <w:rFonts w:ascii="Calibri" w:hAnsi="Calibri" w:cs="Arial"/>
          <w:bCs/>
          <w:sz w:val="22"/>
          <w:szCs w:val="22"/>
        </w:rPr>
        <w:t>w</w:t>
      </w:r>
      <w:proofErr w:type="gramEnd"/>
      <w:r w:rsidRPr="00063966">
        <w:rPr>
          <w:rFonts w:ascii="Calibri" w:hAnsi="Calibri" w:cs="Arial"/>
          <w:bCs/>
          <w:sz w:val="22"/>
          <w:szCs w:val="22"/>
        </w:rPr>
        <w:t xml:space="preserve"> terminie do 7 dni od daty otrzymania ww. pisma kosztorys robót nie wykonywanych stosując stawki cenowe uwzględnione w kosztorysie ofertowym. Kosztorys podlega weryfikacji </w:t>
      </w:r>
      <w:r w:rsidR="00935D49">
        <w:rPr>
          <w:rFonts w:ascii="Calibri" w:hAnsi="Calibri" w:cs="Arial"/>
          <w:bCs/>
          <w:sz w:val="22"/>
          <w:szCs w:val="22"/>
        </w:rPr>
        <w:t>Zamawiającego</w:t>
      </w:r>
      <w:r w:rsidRPr="00063966">
        <w:rPr>
          <w:rFonts w:ascii="Calibri" w:hAnsi="Calibri" w:cs="Arial"/>
          <w:bCs/>
          <w:sz w:val="22"/>
          <w:szCs w:val="22"/>
        </w:rPr>
        <w:t xml:space="preserve"> inwestorskiego i musi uzyskać jego akceptację. Umowna cena ryczałtowa ulega pomniejszeniu o wartość ustaloną na podstawie zaakceptowanego kosztorysu robót, z których Zamawiający zrezygnował. Wykonawca zobowiązany jest w terminie do 7 dni od daty otrzymania podpisać przygotowany przez Zamawiającego aneks przewidujący zmianę zakresu i ceny zamówienia.</w:t>
      </w:r>
    </w:p>
    <w:p w:rsidR="00063966" w:rsidRPr="00063966" w:rsidRDefault="00063966" w:rsidP="00C635B6">
      <w:pPr>
        <w:tabs>
          <w:tab w:val="left" w:pos="916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-2" w:hanging="283"/>
        <w:contextualSpacing/>
        <w:jc w:val="both"/>
        <w:rPr>
          <w:rFonts w:ascii="Calibri" w:hAnsi="Calibri" w:cs="Arial"/>
          <w:bCs/>
          <w:sz w:val="22"/>
          <w:szCs w:val="22"/>
        </w:rPr>
      </w:pPr>
      <w:proofErr w:type="gramStart"/>
      <w:r w:rsidRPr="00063966">
        <w:rPr>
          <w:rFonts w:ascii="Calibri" w:hAnsi="Calibri" w:cs="Arial"/>
          <w:bCs/>
          <w:sz w:val="22"/>
          <w:szCs w:val="22"/>
        </w:rPr>
        <w:t>2)</w:t>
      </w:r>
      <w:r w:rsidRPr="00063966">
        <w:rPr>
          <w:rFonts w:ascii="Calibri" w:hAnsi="Calibri" w:cs="Arial"/>
          <w:bCs/>
          <w:sz w:val="22"/>
          <w:szCs w:val="22"/>
        </w:rPr>
        <w:tab/>
        <w:t>Zamawiający</w:t>
      </w:r>
      <w:proofErr w:type="gramEnd"/>
      <w:r w:rsidRPr="00063966">
        <w:rPr>
          <w:rFonts w:ascii="Calibri" w:hAnsi="Calibri" w:cs="Arial"/>
          <w:bCs/>
          <w:sz w:val="22"/>
          <w:szCs w:val="22"/>
        </w:rPr>
        <w:t xml:space="preserve"> przewiduje możliwość zastosowania materiałów zamiennych, jeżeli jest to uzasadnione ze względów technologicznych. Wykonawca może wykonać roboty zamienne jedynie po zatwierdzeniu ich</w:t>
      </w:r>
      <w:r w:rsidR="00935D49">
        <w:rPr>
          <w:rFonts w:ascii="Calibri" w:hAnsi="Calibri" w:cs="Arial"/>
          <w:bCs/>
          <w:sz w:val="22"/>
          <w:szCs w:val="22"/>
        </w:rPr>
        <w:t xml:space="preserve"> wykonania przez Zamawiającego</w:t>
      </w:r>
      <w:r w:rsidRPr="00063966">
        <w:rPr>
          <w:rFonts w:ascii="Calibri" w:hAnsi="Calibri" w:cs="Arial"/>
          <w:bCs/>
          <w:sz w:val="22"/>
          <w:szCs w:val="22"/>
        </w:rPr>
        <w:t>. Roboty zamienne zostaną wyłączone z rozliczenia ryczałtowego a ich rozliczenie odbędzie się na podstawie kosztorysu różnicowego sporządzonego z uwzględnieniem stawek cenowych zastosowanych w pomocniczym kosztorysie ofertowym Wykonawcy.</w:t>
      </w:r>
    </w:p>
    <w:p w:rsidR="00063966" w:rsidRPr="00063966" w:rsidRDefault="00063966" w:rsidP="00C635B6">
      <w:pPr>
        <w:tabs>
          <w:tab w:val="left" w:pos="916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-2" w:hanging="283"/>
        <w:contextualSpacing/>
        <w:jc w:val="both"/>
        <w:rPr>
          <w:rFonts w:ascii="Calibri" w:hAnsi="Calibri" w:cs="Arial"/>
          <w:bCs/>
          <w:sz w:val="22"/>
          <w:szCs w:val="22"/>
        </w:rPr>
      </w:pPr>
      <w:proofErr w:type="gramStart"/>
      <w:r w:rsidRPr="00063966">
        <w:rPr>
          <w:rFonts w:ascii="Calibri" w:hAnsi="Calibri" w:cs="Arial"/>
          <w:bCs/>
          <w:sz w:val="22"/>
          <w:szCs w:val="22"/>
        </w:rPr>
        <w:t>3)</w:t>
      </w:r>
      <w:r w:rsidRPr="00063966">
        <w:rPr>
          <w:rFonts w:ascii="Calibri" w:hAnsi="Calibri" w:cs="Arial"/>
          <w:bCs/>
          <w:sz w:val="22"/>
          <w:szCs w:val="22"/>
        </w:rPr>
        <w:tab/>
        <w:t>Zamawiający</w:t>
      </w:r>
      <w:proofErr w:type="gramEnd"/>
      <w:r w:rsidRPr="00063966">
        <w:rPr>
          <w:rFonts w:ascii="Calibri" w:hAnsi="Calibri" w:cs="Arial"/>
          <w:bCs/>
          <w:sz w:val="22"/>
          <w:szCs w:val="22"/>
        </w:rPr>
        <w:t xml:space="preserve"> przewiduje możliwości zmiany treści umowy w przypadku zmiany przepisów podatkowych, które będą powodowały zmianę stawki VAT. W takim przypadku podatek VAT naliczony zostanie według nowej stawki i w tym zakresie spowoduje zmianę wynagrodzenia brutto.</w:t>
      </w:r>
    </w:p>
    <w:p w:rsidR="00063966" w:rsidRPr="00063966" w:rsidRDefault="00063966" w:rsidP="00C635B6">
      <w:pPr>
        <w:tabs>
          <w:tab w:val="left" w:pos="916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-2" w:hanging="283"/>
        <w:contextualSpacing/>
        <w:jc w:val="both"/>
        <w:rPr>
          <w:rFonts w:ascii="Calibri" w:hAnsi="Calibri" w:cs="Arial"/>
          <w:bCs/>
          <w:sz w:val="22"/>
          <w:szCs w:val="22"/>
        </w:rPr>
      </w:pPr>
      <w:r w:rsidRPr="00063966">
        <w:rPr>
          <w:rFonts w:ascii="Calibri" w:hAnsi="Calibri" w:cs="Arial"/>
          <w:bCs/>
          <w:sz w:val="22"/>
          <w:szCs w:val="22"/>
        </w:rPr>
        <w:t>4)</w:t>
      </w:r>
      <w:r w:rsidRPr="00063966">
        <w:rPr>
          <w:rFonts w:ascii="Calibri" w:hAnsi="Calibri" w:cs="Arial"/>
          <w:bCs/>
          <w:sz w:val="22"/>
          <w:szCs w:val="22"/>
        </w:rPr>
        <w:tab/>
        <w:t xml:space="preserve">Zamawiający przewiduje możliwość </w:t>
      </w:r>
      <w:proofErr w:type="gramStart"/>
      <w:r w:rsidRPr="00063966">
        <w:rPr>
          <w:rFonts w:ascii="Calibri" w:hAnsi="Calibri" w:cs="Arial"/>
          <w:bCs/>
          <w:sz w:val="22"/>
          <w:szCs w:val="22"/>
        </w:rPr>
        <w:t>zmiany  terminu</w:t>
      </w:r>
      <w:proofErr w:type="gramEnd"/>
      <w:r w:rsidRPr="00063966">
        <w:rPr>
          <w:rFonts w:ascii="Calibri" w:hAnsi="Calibri" w:cs="Arial"/>
          <w:bCs/>
          <w:sz w:val="22"/>
          <w:szCs w:val="22"/>
        </w:rPr>
        <w:t xml:space="preserve"> wykonania zamówienia w przypadku wystąpienia zdarzeń do zaistnienia, których Wykonawca się nie przyczynił, których skutki uniemożliwiły wykonanie przedmiotowej umowy zgodnie z pierwotnym terminem, w szczególności: </w:t>
      </w:r>
    </w:p>
    <w:p w:rsidR="00063966" w:rsidRPr="00063966" w:rsidRDefault="00063966" w:rsidP="00C635B6">
      <w:pPr>
        <w:tabs>
          <w:tab w:val="left" w:pos="916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-2" w:hanging="283"/>
        <w:contextualSpacing/>
        <w:jc w:val="both"/>
        <w:rPr>
          <w:rFonts w:ascii="Calibri" w:hAnsi="Calibri" w:cs="Arial"/>
          <w:bCs/>
          <w:sz w:val="22"/>
          <w:szCs w:val="22"/>
        </w:rPr>
      </w:pPr>
      <w:r w:rsidRPr="00063966">
        <w:rPr>
          <w:rFonts w:ascii="Calibri" w:hAnsi="Calibri" w:cs="Arial"/>
          <w:bCs/>
          <w:sz w:val="22"/>
          <w:szCs w:val="22"/>
        </w:rPr>
        <w:t>a</w:t>
      </w:r>
      <w:proofErr w:type="gramStart"/>
      <w:r w:rsidRPr="00063966">
        <w:rPr>
          <w:rFonts w:ascii="Calibri" w:hAnsi="Calibri" w:cs="Arial"/>
          <w:bCs/>
          <w:sz w:val="22"/>
          <w:szCs w:val="22"/>
        </w:rPr>
        <w:t>)</w:t>
      </w:r>
      <w:r w:rsidRPr="00063966">
        <w:rPr>
          <w:rFonts w:ascii="Calibri" w:hAnsi="Calibri" w:cs="Arial"/>
          <w:bCs/>
          <w:sz w:val="22"/>
          <w:szCs w:val="22"/>
        </w:rPr>
        <w:tab/>
        <w:t>wystąpi</w:t>
      </w:r>
      <w:proofErr w:type="gramEnd"/>
      <w:r w:rsidRPr="00063966">
        <w:rPr>
          <w:rFonts w:ascii="Calibri" w:hAnsi="Calibri" w:cs="Arial"/>
          <w:bCs/>
          <w:sz w:val="22"/>
          <w:szCs w:val="22"/>
        </w:rPr>
        <w:t xml:space="preserve"> zmiana przepisów prawnych istotnych dla realizacji przedmiotu umowy i mająca wpływ na zakres lub termin wykonania przedmiotu zamówienia, aktów władzy i administracji publicznej, </w:t>
      </w:r>
    </w:p>
    <w:p w:rsidR="00063966" w:rsidRDefault="00063966" w:rsidP="00C635B6">
      <w:pPr>
        <w:tabs>
          <w:tab w:val="left" w:pos="916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-2" w:hanging="283"/>
        <w:contextualSpacing/>
        <w:jc w:val="both"/>
        <w:rPr>
          <w:rFonts w:ascii="Calibri" w:hAnsi="Calibri" w:cs="Arial"/>
          <w:bCs/>
          <w:sz w:val="22"/>
          <w:szCs w:val="22"/>
        </w:rPr>
      </w:pPr>
      <w:r w:rsidRPr="00063966">
        <w:rPr>
          <w:rFonts w:ascii="Calibri" w:hAnsi="Calibri" w:cs="Arial"/>
          <w:bCs/>
          <w:sz w:val="22"/>
          <w:szCs w:val="22"/>
        </w:rPr>
        <w:t>b</w:t>
      </w:r>
      <w:proofErr w:type="gramStart"/>
      <w:r w:rsidRPr="00063966">
        <w:rPr>
          <w:rFonts w:ascii="Calibri" w:hAnsi="Calibri" w:cs="Arial"/>
          <w:bCs/>
          <w:sz w:val="22"/>
          <w:szCs w:val="22"/>
        </w:rPr>
        <w:t>)</w:t>
      </w:r>
      <w:r w:rsidRPr="00063966">
        <w:rPr>
          <w:rFonts w:ascii="Calibri" w:hAnsi="Calibri" w:cs="Arial"/>
          <w:bCs/>
          <w:sz w:val="22"/>
          <w:szCs w:val="22"/>
        </w:rPr>
        <w:tab/>
        <w:t>wystąpi</w:t>
      </w:r>
      <w:proofErr w:type="gramEnd"/>
      <w:r w:rsidRPr="00063966">
        <w:rPr>
          <w:rFonts w:ascii="Calibri" w:hAnsi="Calibri" w:cs="Arial"/>
          <w:bCs/>
          <w:sz w:val="22"/>
          <w:szCs w:val="22"/>
        </w:rPr>
        <w:t xml:space="preserve"> przedłużenie czasu trwania procedur administracyjnych, mających wpływ na termin wykonania przedmiotu zamówienia, termin zostanie wówczas wydłużony o czas odpowiadający przedłużeniu się procedury administracyjnej;</w:t>
      </w:r>
    </w:p>
    <w:p w:rsidR="00063966" w:rsidRPr="00063966" w:rsidRDefault="00063966" w:rsidP="00C635B6">
      <w:pPr>
        <w:tabs>
          <w:tab w:val="left" w:pos="916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-2" w:hanging="283"/>
        <w:contextualSpacing/>
        <w:jc w:val="both"/>
        <w:rPr>
          <w:rFonts w:ascii="Calibri" w:hAnsi="Calibri" w:cs="Arial"/>
          <w:bCs/>
          <w:sz w:val="22"/>
          <w:szCs w:val="22"/>
        </w:rPr>
      </w:pPr>
      <w:r w:rsidRPr="00063966">
        <w:rPr>
          <w:rFonts w:ascii="Calibri" w:hAnsi="Calibri" w:cs="Arial"/>
          <w:bCs/>
          <w:sz w:val="22"/>
          <w:szCs w:val="22"/>
        </w:rPr>
        <w:t>c</w:t>
      </w:r>
      <w:proofErr w:type="gramStart"/>
      <w:r w:rsidRPr="00063966">
        <w:rPr>
          <w:rFonts w:ascii="Calibri" w:hAnsi="Calibri" w:cs="Arial"/>
          <w:bCs/>
          <w:sz w:val="22"/>
          <w:szCs w:val="22"/>
        </w:rPr>
        <w:t>)</w:t>
      </w:r>
      <w:r w:rsidRPr="00063966">
        <w:rPr>
          <w:rFonts w:ascii="Calibri" w:hAnsi="Calibri" w:cs="Arial"/>
          <w:bCs/>
          <w:sz w:val="22"/>
          <w:szCs w:val="22"/>
        </w:rPr>
        <w:tab/>
        <w:t>działania</w:t>
      </w:r>
      <w:proofErr w:type="gramEnd"/>
      <w:r w:rsidRPr="00063966">
        <w:rPr>
          <w:rFonts w:ascii="Calibri" w:hAnsi="Calibri" w:cs="Arial"/>
          <w:bCs/>
          <w:sz w:val="22"/>
          <w:szCs w:val="22"/>
        </w:rPr>
        <w:t xml:space="preserve"> siły wyższej, w szczególności: wojny, akty terroryzmu, klęski żywiołowe, strajki oraz, przy czym przedłużenie terminu realizacji zamówienia nastąpi o liczbę dni, odpowiadającą okresowi występowania okoliczności siły wyższej, uniemożliwiającej wykonanie umowy w określonym pierwotnie terminie;</w:t>
      </w:r>
    </w:p>
    <w:p w:rsidR="00063966" w:rsidRPr="00063966" w:rsidRDefault="00063966" w:rsidP="00C635B6">
      <w:pPr>
        <w:tabs>
          <w:tab w:val="left" w:pos="916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-2" w:hanging="283"/>
        <w:contextualSpacing/>
        <w:jc w:val="both"/>
        <w:rPr>
          <w:rFonts w:ascii="Calibri" w:hAnsi="Calibri" w:cs="Arial"/>
          <w:bCs/>
          <w:sz w:val="22"/>
          <w:szCs w:val="22"/>
        </w:rPr>
      </w:pPr>
      <w:r w:rsidRPr="00063966">
        <w:rPr>
          <w:rFonts w:ascii="Calibri" w:hAnsi="Calibri" w:cs="Arial"/>
          <w:bCs/>
          <w:sz w:val="22"/>
          <w:szCs w:val="22"/>
        </w:rPr>
        <w:t>d</w:t>
      </w:r>
      <w:proofErr w:type="gramStart"/>
      <w:r w:rsidRPr="00063966">
        <w:rPr>
          <w:rFonts w:ascii="Calibri" w:hAnsi="Calibri" w:cs="Arial"/>
          <w:bCs/>
          <w:sz w:val="22"/>
          <w:szCs w:val="22"/>
        </w:rPr>
        <w:t>)</w:t>
      </w:r>
      <w:r w:rsidRPr="00063966">
        <w:rPr>
          <w:rFonts w:ascii="Calibri" w:hAnsi="Calibri" w:cs="Arial"/>
          <w:bCs/>
          <w:sz w:val="22"/>
          <w:szCs w:val="22"/>
        </w:rPr>
        <w:tab/>
        <w:t>przerwy</w:t>
      </w:r>
      <w:proofErr w:type="gramEnd"/>
      <w:r w:rsidRPr="00063966">
        <w:rPr>
          <w:rFonts w:ascii="Calibri" w:hAnsi="Calibri" w:cs="Arial"/>
          <w:bCs/>
          <w:sz w:val="22"/>
          <w:szCs w:val="22"/>
        </w:rPr>
        <w:t xml:space="preserve"> w wykonywaniu robót budowlanych spowodowanej niekorzystnymi warunkami atmosferycznymi jak dla danej pory roku (np. wyjątkowo obfite opady deszczu, śniegu, temperatury powyżej +30°C, temperatury poniżej -5°C) w okresie dłuższym niż 5 następujących po sobie dni kalendarzowych (z wyłączeniem okresu od 31 października do 30 marca, kiedy - z uwagi na porę roku - występować mogą przerwy w wykonywaniu robót dłuższe niż 5-dniowe) uniemożliwiając</w:t>
      </w:r>
      <w:r w:rsidR="00935D49">
        <w:rPr>
          <w:rFonts w:ascii="Calibri" w:hAnsi="Calibri" w:cs="Arial"/>
          <w:bCs/>
          <w:sz w:val="22"/>
          <w:szCs w:val="22"/>
        </w:rPr>
        <w:t>ymi prowadzenie robót zgodnie z zapytaniem ofertowym</w:t>
      </w:r>
      <w:r w:rsidRPr="00063966">
        <w:rPr>
          <w:rFonts w:ascii="Calibri" w:hAnsi="Calibri" w:cs="Arial"/>
          <w:bCs/>
          <w:sz w:val="22"/>
          <w:szCs w:val="22"/>
        </w:rPr>
        <w:t xml:space="preserve">. Fakt ten musi być potwierdzony pisemnie przez </w:t>
      </w:r>
      <w:r w:rsidR="00935D49">
        <w:rPr>
          <w:rFonts w:ascii="Calibri" w:hAnsi="Calibri" w:cs="Arial"/>
          <w:bCs/>
          <w:sz w:val="22"/>
          <w:szCs w:val="22"/>
        </w:rPr>
        <w:t>Zamawiającego</w:t>
      </w:r>
      <w:r w:rsidRPr="00063966">
        <w:rPr>
          <w:rFonts w:ascii="Calibri" w:hAnsi="Calibri" w:cs="Arial"/>
          <w:bCs/>
          <w:sz w:val="22"/>
          <w:szCs w:val="22"/>
        </w:rPr>
        <w:t>, termin zostanie wówczas wydłużony o czas trwania przerwy;</w:t>
      </w:r>
    </w:p>
    <w:p w:rsidR="00063966" w:rsidRPr="00063966" w:rsidRDefault="00063966" w:rsidP="00C635B6">
      <w:pPr>
        <w:tabs>
          <w:tab w:val="left" w:pos="916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-2" w:hanging="283"/>
        <w:contextualSpacing/>
        <w:jc w:val="both"/>
        <w:rPr>
          <w:rFonts w:ascii="Calibri" w:hAnsi="Calibri" w:cs="Arial"/>
          <w:bCs/>
          <w:sz w:val="22"/>
          <w:szCs w:val="22"/>
        </w:rPr>
      </w:pPr>
      <w:r w:rsidRPr="00063966">
        <w:rPr>
          <w:rFonts w:ascii="Calibri" w:hAnsi="Calibri" w:cs="Arial"/>
          <w:bCs/>
          <w:sz w:val="22"/>
          <w:szCs w:val="22"/>
        </w:rPr>
        <w:t>e</w:t>
      </w:r>
      <w:proofErr w:type="gramStart"/>
      <w:r w:rsidRPr="00063966">
        <w:rPr>
          <w:rFonts w:ascii="Calibri" w:hAnsi="Calibri" w:cs="Arial"/>
          <w:bCs/>
          <w:sz w:val="22"/>
          <w:szCs w:val="22"/>
        </w:rPr>
        <w:t>)</w:t>
      </w:r>
      <w:r w:rsidRPr="00063966">
        <w:rPr>
          <w:rFonts w:ascii="Calibri" w:hAnsi="Calibri" w:cs="Arial"/>
          <w:bCs/>
          <w:sz w:val="22"/>
          <w:szCs w:val="22"/>
        </w:rPr>
        <w:tab/>
        <w:t>błędów</w:t>
      </w:r>
      <w:proofErr w:type="gramEnd"/>
      <w:r w:rsidRPr="00063966">
        <w:rPr>
          <w:rFonts w:ascii="Calibri" w:hAnsi="Calibri" w:cs="Arial"/>
          <w:bCs/>
          <w:sz w:val="22"/>
          <w:szCs w:val="22"/>
        </w:rPr>
        <w:t xml:space="preserve"> w dokumentacji projektowej, w oparciu o którą wykonywane jest zamówienie </w:t>
      </w:r>
      <w:r w:rsidR="00E24D28">
        <w:rPr>
          <w:rFonts w:ascii="Calibri" w:hAnsi="Calibri" w:cs="Arial"/>
          <w:bCs/>
          <w:sz w:val="22"/>
          <w:szCs w:val="22"/>
        </w:rPr>
        <w:br/>
      </w:r>
      <w:r w:rsidRPr="00063966">
        <w:rPr>
          <w:rFonts w:ascii="Calibri" w:hAnsi="Calibri" w:cs="Arial"/>
          <w:bCs/>
          <w:sz w:val="22"/>
          <w:szCs w:val="22"/>
        </w:rPr>
        <w:t>i konieczności naniesienia przez projektanta poprawek lub zmian w projekcie, które mają wpływ na termin realizacji zamówienia, termin zostanie wówczas wydłużony o czas niezbędny do wykonania zamówienia zgodnie z naniesionym poprawkami/skorygowanymi błędami ustalony w porozumieniu z projektantem;</w:t>
      </w:r>
    </w:p>
    <w:p w:rsidR="00063966" w:rsidRPr="00063966" w:rsidRDefault="00063966" w:rsidP="00C635B6">
      <w:pPr>
        <w:tabs>
          <w:tab w:val="left" w:pos="916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-2" w:hanging="283"/>
        <w:contextualSpacing/>
        <w:jc w:val="both"/>
        <w:rPr>
          <w:rFonts w:ascii="Calibri" w:hAnsi="Calibri" w:cs="Arial"/>
          <w:bCs/>
          <w:sz w:val="22"/>
          <w:szCs w:val="22"/>
        </w:rPr>
      </w:pPr>
      <w:r w:rsidRPr="00063966">
        <w:rPr>
          <w:rFonts w:ascii="Calibri" w:hAnsi="Calibri" w:cs="Arial"/>
          <w:bCs/>
          <w:sz w:val="22"/>
          <w:szCs w:val="22"/>
        </w:rPr>
        <w:t>f</w:t>
      </w:r>
      <w:proofErr w:type="gramStart"/>
      <w:r w:rsidRPr="00063966">
        <w:rPr>
          <w:rFonts w:ascii="Calibri" w:hAnsi="Calibri" w:cs="Arial"/>
          <w:bCs/>
          <w:sz w:val="22"/>
          <w:szCs w:val="22"/>
        </w:rPr>
        <w:t>)</w:t>
      </w:r>
      <w:r w:rsidRPr="00063966">
        <w:rPr>
          <w:rFonts w:ascii="Calibri" w:hAnsi="Calibri" w:cs="Arial"/>
          <w:bCs/>
          <w:sz w:val="22"/>
          <w:szCs w:val="22"/>
        </w:rPr>
        <w:tab/>
        <w:t>realizacji</w:t>
      </w:r>
      <w:proofErr w:type="gramEnd"/>
      <w:r w:rsidRPr="00063966">
        <w:rPr>
          <w:rFonts w:ascii="Calibri" w:hAnsi="Calibri" w:cs="Arial"/>
          <w:bCs/>
          <w:sz w:val="22"/>
          <w:szCs w:val="22"/>
        </w:rPr>
        <w:t xml:space="preserve"> w drodze odrębnej umowy prac powiązanych z przedmiotem niniejszej umowy, wymuszającej konieczność skoordynowania prac i uwzględnienia wzajemnych powiązań,</w:t>
      </w:r>
    </w:p>
    <w:p w:rsidR="00063966" w:rsidRPr="00063966" w:rsidRDefault="00063966" w:rsidP="00C635B6">
      <w:pPr>
        <w:tabs>
          <w:tab w:val="left" w:pos="916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-2" w:hanging="283"/>
        <w:contextualSpacing/>
        <w:jc w:val="both"/>
        <w:rPr>
          <w:rFonts w:ascii="Calibri" w:hAnsi="Calibri" w:cs="Arial"/>
          <w:bCs/>
          <w:sz w:val="22"/>
          <w:szCs w:val="22"/>
        </w:rPr>
      </w:pPr>
      <w:r w:rsidRPr="00063966">
        <w:rPr>
          <w:rFonts w:ascii="Calibri" w:hAnsi="Calibri" w:cs="Arial"/>
          <w:bCs/>
          <w:sz w:val="22"/>
          <w:szCs w:val="22"/>
        </w:rPr>
        <w:t>g</w:t>
      </w:r>
      <w:proofErr w:type="gramStart"/>
      <w:r w:rsidRPr="00063966">
        <w:rPr>
          <w:rFonts w:ascii="Calibri" w:hAnsi="Calibri" w:cs="Arial"/>
          <w:bCs/>
          <w:sz w:val="22"/>
          <w:szCs w:val="22"/>
        </w:rPr>
        <w:t>)</w:t>
      </w:r>
      <w:r w:rsidRPr="00063966">
        <w:rPr>
          <w:rFonts w:ascii="Calibri" w:hAnsi="Calibri" w:cs="Arial"/>
          <w:bCs/>
          <w:sz w:val="22"/>
          <w:szCs w:val="22"/>
        </w:rPr>
        <w:tab/>
        <w:t>jeżeli</w:t>
      </w:r>
      <w:proofErr w:type="gramEnd"/>
      <w:r w:rsidRPr="00063966">
        <w:rPr>
          <w:rFonts w:ascii="Calibri" w:hAnsi="Calibri" w:cs="Arial"/>
          <w:bCs/>
          <w:sz w:val="22"/>
          <w:szCs w:val="22"/>
        </w:rPr>
        <w:t xml:space="preserve"> zostaną ujawnione elementy infrastruktury podziemnej, będące przyczyną kolizji, których </w:t>
      </w:r>
      <w:r w:rsidRPr="00063966">
        <w:rPr>
          <w:rFonts w:ascii="Calibri" w:hAnsi="Calibri" w:cs="Arial"/>
          <w:bCs/>
          <w:sz w:val="22"/>
          <w:szCs w:val="22"/>
        </w:rPr>
        <w:lastRenderedPageBreak/>
        <w:t>usunięcie będzie powodowało prace dotychczas nieprzewidziane. Termin zostanie wówczas wydłużony o czas trwania usuwania kolizji.</w:t>
      </w:r>
    </w:p>
    <w:p w:rsidR="00063966" w:rsidRPr="002D4EA7" w:rsidRDefault="00063966" w:rsidP="00C635B6">
      <w:pPr>
        <w:tabs>
          <w:tab w:val="left" w:pos="426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rPr>
          <w:rFonts w:ascii="Calibri" w:hAnsi="Calibri" w:cs="Arial"/>
          <w:bCs/>
          <w:sz w:val="22"/>
          <w:szCs w:val="22"/>
        </w:rPr>
      </w:pPr>
      <w:r w:rsidRPr="00063966">
        <w:rPr>
          <w:rFonts w:ascii="Calibri" w:hAnsi="Calibri" w:cs="Arial"/>
          <w:bCs/>
          <w:sz w:val="22"/>
          <w:szCs w:val="22"/>
        </w:rPr>
        <w:t>2.</w:t>
      </w:r>
      <w:r w:rsidRPr="00063966">
        <w:rPr>
          <w:rFonts w:ascii="Calibri" w:hAnsi="Calibri" w:cs="Arial"/>
          <w:bCs/>
          <w:sz w:val="22"/>
          <w:szCs w:val="22"/>
        </w:rPr>
        <w:tab/>
        <w:t>Wszelkie zmiany niniejszej umowy wymagają formy pisemnej pod rygorem nieważności.</w:t>
      </w:r>
    </w:p>
    <w:p w:rsidR="00063966" w:rsidRPr="002D4EA7" w:rsidRDefault="00063966" w:rsidP="00E3405F">
      <w:pPr>
        <w:tabs>
          <w:tab w:val="left" w:pos="916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2"/>
        <w:contextualSpacing/>
        <w:rPr>
          <w:rFonts w:ascii="Calibri" w:hAnsi="Calibri" w:cs="Arial"/>
          <w:bCs/>
          <w:sz w:val="22"/>
          <w:szCs w:val="22"/>
        </w:rPr>
      </w:pPr>
    </w:p>
    <w:p w:rsidR="00DA424B" w:rsidRDefault="00DA424B" w:rsidP="000639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423"/>
        <w:contextualSpacing/>
        <w:jc w:val="center"/>
        <w:rPr>
          <w:rFonts w:ascii="Calibri" w:hAnsi="Calibri" w:cs="Arial"/>
          <w:b/>
          <w:bCs/>
          <w:sz w:val="22"/>
          <w:szCs w:val="22"/>
        </w:rPr>
      </w:pPr>
    </w:p>
    <w:p w:rsidR="00063966" w:rsidRPr="002D4EA7" w:rsidRDefault="00063966" w:rsidP="000639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423"/>
        <w:contextualSpacing/>
        <w:jc w:val="center"/>
        <w:rPr>
          <w:rFonts w:ascii="Calibri" w:hAnsi="Calibri" w:cs="Arial"/>
          <w:b/>
          <w:bCs/>
          <w:sz w:val="22"/>
          <w:szCs w:val="22"/>
        </w:rPr>
      </w:pPr>
      <w:r w:rsidRPr="002D4EA7">
        <w:rPr>
          <w:rFonts w:ascii="Calibri" w:hAnsi="Calibri" w:cs="Arial"/>
          <w:b/>
          <w:bCs/>
          <w:sz w:val="22"/>
          <w:szCs w:val="22"/>
        </w:rPr>
        <w:t>§ 10</w:t>
      </w:r>
    </w:p>
    <w:p w:rsidR="0000160F" w:rsidRPr="002D4EA7" w:rsidRDefault="0000160F" w:rsidP="00DA424B">
      <w:pPr>
        <w:numPr>
          <w:ilvl w:val="0"/>
          <w:numId w:val="16"/>
        </w:numPr>
        <w:ind w:left="426" w:right="-2" w:hanging="426"/>
        <w:jc w:val="both"/>
        <w:rPr>
          <w:rFonts w:ascii="Calibri" w:hAnsi="Calibri" w:cs="Arial"/>
          <w:sz w:val="22"/>
          <w:szCs w:val="22"/>
        </w:rPr>
      </w:pPr>
      <w:r w:rsidRPr="002D4EA7">
        <w:rPr>
          <w:rFonts w:ascii="Calibri" w:hAnsi="Calibri" w:cs="Arial"/>
          <w:sz w:val="22"/>
          <w:szCs w:val="22"/>
        </w:rPr>
        <w:t xml:space="preserve">Wykonawca udziela Zamawiającemu </w:t>
      </w:r>
      <w:r w:rsidR="00EB6DEC" w:rsidRPr="00372632">
        <w:rPr>
          <w:rFonts w:ascii="Calibri" w:hAnsi="Calibri" w:cs="Arial"/>
          <w:b/>
          <w:color w:val="000000"/>
          <w:sz w:val="22"/>
          <w:szCs w:val="22"/>
        </w:rPr>
        <w:t>36-miesięcznej</w:t>
      </w:r>
      <w:r w:rsidRPr="002D4EA7">
        <w:rPr>
          <w:rFonts w:ascii="Calibri" w:hAnsi="Calibri" w:cs="Arial"/>
          <w:color w:val="000000"/>
          <w:sz w:val="22"/>
          <w:szCs w:val="22"/>
        </w:rPr>
        <w:t xml:space="preserve"> </w:t>
      </w:r>
      <w:proofErr w:type="gramStart"/>
      <w:r w:rsidRPr="002D4EA7">
        <w:rPr>
          <w:rFonts w:ascii="Calibri" w:hAnsi="Calibri" w:cs="Arial"/>
          <w:color w:val="000000"/>
          <w:sz w:val="22"/>
          <w:szCs w:val="22"/>
        </w:rPr>
        <w:t xml:space="preserve">gwarancji </w:t>
      </w:r>
      <w:r w:rsidRPr="002D4EA7">
        <w:rPr>
          <w:rFonts w:ascii="Calibri" w:hAnsi="Calibri" w:cs="Arial"/>
          <w:sz w:val="22"/>
          <w:szCs w:val="22"/>
        </w:rPr>
        <w:t>jakości</w:t>
      </w:r>
      <w:proofErr w:type="gramEnd"/>
      <w:r w:rsidRPr="002D4EA7">
        <w:rPr>
          <w:rFonts w:ascii="Calibri" w:hAnsi="Calibri" w:cs="Arial"/>
          <w:sz w:val="22"/>
          <w:szCs w:val="22"/>
        </w:rPr>
        <w:t xml:space="preserve"> na roboty stanowiące przedmiot umowy. </w:t>
      </w:r>
    </w:p>
    <w:p w:rsidR="0000160F" w:rsidRPr="00313306" w:rsidRDefault="00E3405F" w:rsidP="00313306">
      <w:pPr>
        <w:numPr>
          <w:ilvl w:val="0"/>
          <w:numId w:val="16"/>
        </w:numPr>
        <w:spacing w:line="276" w:lineRule="auto"/>
        <w:ind w:left="426" w:right="-2" w:hanging="426"/>
        <w:contextualSpacing/>
        <w:jc w:val="both"/>
        <w:rPr>
          <w:rFonts w:ascii="Calibri" w:hAnsi="Calibri" w:cs="Arial"/>
          <w:bCs/>
          <w:sz w:val="22"/>
          <w:szCs w:val="22"/>
        </w:rPr>
      </w:pPr>
      <w:r w:rsidRPr="00313306">
        <w:rPr>
          <w:rFonts w:ascii="Calibri" w:hAnsi="Calibri" w:cs="Arial"/>
          <w:sz w:val="22"/>
          <w:szCs w:val="22"/>
        </w:rPr>
        <w:t xml:space="preserve">Strony umowy ustalają </w:t>
      </w:r>
      <w:r w:rsidR="00D57525" w:rsidRPr="00313306">
        <w:rPr>
          <w:rFonts w:ascii="Calibri" w:hAnsi="Calibri" w:cs="Arial"/>
          <w:sz w:val="22"/>
          <w:szCs w:val="22"/>
        </w:rPr>
        <w:t xml:space="preserve">36-miesięczny </w:t>
      </w:r>
      <w:r w:rsidR="0000160F" w:rsidRPr="00313306">
        <w:rPr>
          <w:rFonts w:ascii="Calibri" w:hAnsi="Calibri" w:cs="Arial"/>
          <w:sz w:val="22"/>
          <w:szCs w:val="22"/>
        </w:rPr>
        <w:t>okres rękojmi na roboty w</w:t>
      </w:r>
      <w:r w:rsidR="00C25C8C" w:rsidRPr="00313306">
        <w:rPr>
          <w:rFonts w:ascii="Calibri" w:hAnsi="Calibri" w:cs="Arial"/>
          <w:sz w:val="22"/>
          <w:szCs w:val="22"/>
        </w:rPr>
        <w:t xml:space="preserve">ykonane na podstawie niniejszej </w:t>
      </w:r>
      <w:r w:rsidR="0000160F" w:rsidRPr="00313306">
        <w:rPr>
          <w:rFonts w:ascii="Calibri" w:hAnsi="Calibri" w:cs="Arial"/>
          <w:sz w:val="22"/>
          <w:szCs w:val="22"/>
        </w:rPr>
        <w:t>umowy.</w:t>
      </w:r>
    </w:p>
    <w:p w:rsidR="0000160F" w:rsidRPr="002D4EA7" w:rsidRDefault="00063966" w:rsidP="00CE6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423"/>
        <w:contextualSpacing/>
        <w:jc w:val="center"/>
        <w:rPr>
          <w:rFonts w:ascii="Calibri" w:hAnsi="Calibri" w:cs="Arial"/>
          <w:b/>
          <w:bCs/>
          <w:sz w:val="22"/>
          <w:szCs w:val="22"/>
        </w:rPr>
      </w:pPr>
      <w:r w:rsidRPr="002D4EA7">
        <w:rPr>
          <w:rFonts w:ascii="Calibri" w:hAnsi="Calibri" w:cs="Arial"/>
          <w:b/>
          <w:bCs/>
          <w:sz w:val="22"/>
          <w:szCs w:val="22"/>
        </w:rPr>
        <w:t>§ 11</w:t>
      </w:r>
    </w:p>
    <w:p w:rsidR="0000160F" w:rsidRPr="002D4EA7" w:rsidRDefault="0000160F" w:rsidP="00C635B6">
      <w:pPr>
        <w:numPr>
          <w:ilvl w:val="0"/>
          <w:numId w:val="17"/>
        </w:numPr>
        <w:ind w:left="426" w:right="-2"/>
        <w:jc w:val="both"/>
        <w:rPr>
          <w:rFonts w:ascii="Calibri" w:hAnsi="Calibri" w:cs="Arial"/>
          <w:sz w:val="22"/>
          <w:szCs w:val="22"/>
        </w:rPr>
      </w:pPr>
      <w:r w:rsidRPr="002D4EA7">
        <w:rPr>
          <w:rFonts w:ascii="Calibri" w:hAnsi="Calibri" w:cs="Arial"/>
          <w:sz w:val="22"/>
          <w:szCs w:val="22"/>
        </w:rPr>
        <w:t>Jeżeli konieczność robót dodatkowych jest następstwem błędów lub zaniedbań Wykonawcy, prace takie zostaną wykonane przez Wykonawcę bez dodatkowego wynagrodzenia – w terminach wynikających z niniejszej Umowy.</w:t>
      </w:r>
    </w:p>
    <w:p w:rsidR="002A1FBC" w:rsidRPr="002D4EA7" w:rsidRDefault="0000160F" w:rsidP="00C635B6">
      <w:pPr>
        <w:numPr>
          <w:ilvl w:val="0"/>
          <w:numId w:val="17"/>
        </w:numPr>
        <w:ind w:left="426" w:right="-2"/>
        <w:jc w:val="both"/>
        <w:rPr>
          <w:rFonts w:ascii="Calibri" w:hAnsi="Calibri" w:cs="Arial"/>
          <w:sz w:val="22"/>
          <w:szCs w:val="22"/>
        </w:rPr>
      </w:pPr>
      <w:r w:rsidRPr="002D4EA7">
        <w:rPr>
          <w:rFonts w:ascii="Calibri" w:hAnsi="Calibri" w:cs="Arial"/>
          <w:sz w:val="22"/>
          <w:szCs w:val="22"/>
        </w:rPr>
        <w:t>Roboty dodatkowe i zamienne lub nieprzewidziane, których potwierdzona przez Zamawiającego konieczność wykonania wystąpi w toku rea</w:t>
      </w:r>
      <w:r w:rsidR="00E3405F" w:rsidRPr="002D4EA7">
        <w:rPr>
          <w:rFonts w:ascii="Calibri" w:hAnsi="Calibri" w:cs="Arial"/>
          <w:sz w:val="22"/>
          <w:szCs w:val="22"/>
        </w:rPr>
        <w:t>lizacji przedmiotu umowy</w:t>
      </w:r>
      <w:r w:rsidRPr="002D4EA7">
        <w:rPr>
          <w:rFonts w:ascii="Calibri" w:hAnsi="Calibri" w:cs="Arial"/>
          <w:sz w:val="22"/>
          <w:szCs w:val="22"/>
        </w:rPr>
        <w:t xml:space="preserve"> </w:t>
      </w:r>
      <w:r w:rsidR="002A1FBC" w:rsidRPr="002D4EA7">
        <w:rPr>
          <w:rFonts w:ascii="Calibri" w:hAnsi="Calibri" w:cs="Arial"/>
          <w:sz w:val="22"/>
          <w:szCs w:val="22"/>
        </w:rPr>
        <w:t xml:space="preserve">Wykonawca </w:t>
      </w:r>
      <w:r w:rsidRPr="002D4EA7">
        <w:rPr>
          <w:rFonts w:ascii="Calibri" w:hAnsi="Calibri" w:cs="Arial"/>
          <w:sz w:val="22"/>
          <w:szCs w:val="22"/>
        </w:rPr>
        <w:t>zobowiązany jest wykonać w przypadku ich zlecenia przy zachowaniu tyc</w:t>
      </w:r>
      <w:r w:rsidR="00C25C8C" w:rsidRPr="002D4EA7">
        <w:rPr>
          <w:rFonts w:ascii="Calibri" w:hAnsi="Calibri" w:cs="Arial"/>
          <w:sz w:val="22"/>
          <w:szCs w:val="22"/>
        </w:rPr>
        <w:t>h samych stawek kalkulacyjnych.</w:t>
      </w:r>
    </w:p>
    <w:p w:rsidR="00C25C8C" w:rsidRPr="002D4EA7" w:rsidRDefault="00C25C8C" w:rsidP="00C25C8C">
      <w:pPr>
        <w:tabs>
          <w:tab w:val="left" w:pos="284"/>
          <w:tab w:val="center" w:pos="5256"/>
          <w:tab w:val="left" w:pos="9639"/>
          <w:tab w:val="right" w:pos="9792"/>
        </w:tabs>
        <w:spacing w:line="276" w:lineRule="auto"/>
        <w:ind w:right="-2"/>
        <w:jc w:val="both"/>
        <w:rPr>
          <w:rFonts w:ascii="Calibri" w:hAnsi="Calibri" w:cs="Arial"/>
          <w:sz w:val="22"/>
          <w:szCs w:val="22"/>
        </w:rPr>
      </w:pPr>
    </w:p>
    <w:p w:rsidR="006C1BB3" w:rsidRPr="002D4EA7" w:rsidRDefault="00063966" w:rsidP="006C1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423"/>
        <w:contextualSpacing/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§ 12</w:t>
      </w:r>
    </w:p>
    <w:p w:rsidR="006C1BB3" w:rsidRPr="002D4EA7" w:rsidRDefault="006C1BB3" w:rsidP="00C635B6">
      <w:pPr>
        <w:widowControl/>
        <w:numPr>
          <w:ilvl w:val="0"/>
          <w:numId w:val="23"/>
        </w:numPr>
        <w:tabs>
          <w:tab w:val="clear" w:pos="720"/>
          <w:tab w:val="num" w:pos="426"/>
        </w:tabs>
        <w:suppressAutoHyphens w:val="0"/>
        <w:autoSpaceDE/>
        <w:autoSpaceDN w:val="0"/>
        <w:adjustRightInd w:val="0"/>
        <w:ind w:left="426" w:hanging="426"/>
        <w:jc w:val="both"/>
        <w:rPr>
          <w:rFonts w:ascii="Calibri" w:hAnsi="Calibri"/>
          <w:sz w:val="22"/>
          <w:szCs w:val="22"/>
          <w:lang w:eastAsia="pl-PL"/>
        </w:rPr>
      </w:pPr>
      <w:r w:rsidRPr="002D4EA7">
        <w:rPr>
          <w:rFonts w:ascii="Calibri" w:hAnsi="Calibri"/>
          <w:bCs/>
          <w:sz w:val="22"/>
          <w:szCs w:val="22"/>
          <w:lang w:eastAsia="pl-PL"/>
        </w:rPr>
        <w:t>Wykonawca jest odpowiedzialny za działania lub zaniechania Podwykonawcy, jego przedstawicieli lub pracowników, jak za własne działania lub zaniechania.</w:t>
      </w:r>
    </w:p>
    <w:p w:rsidR="006C1BB3" w:rsidRPr="002D4EA7" w:rsidRDefault="006C1BB3" w:rsidP="00C635B6">
      <w:pPr>
        <w:widowControl/>
        <w:numPr>
          <w:ilvl w:val="0"/>
          <w:numId w:val="23"/>
        </w:numPr>
        <w:tabs>
          <w:tab w:val="clear" w:pos="720"/>
          <w:tab w:val="num" w:pos="426"/>
        </w:tabs>
        <w:suppressAutoHyphens w:val="0"/>
        <w:autoSpaceDE/>
        <w:autoSpaceDN w:val="0"/>
        <w:adjustRightInd w:val="0"/>
        <w:ind w:left="426" w:hanging="426"/>
        <w:jc w:val="both"/>
        <w:rPr>
          <w:rFonts w:ascii="Calibri" w:hAnsi="Calibri"/>
          <w:sz w:val="22"/>
          <w:szCs w:val="22"/>
          <w:lang w:eastAsia="pl-PL"/>
        </w:rPr>
      </w:pPr>
      <w:r w:rsidRPr="002D4EA7">
        <w:rPr>
          <w:rFonts w:ascii="Calibri" w:hAnsi="Calibri"/>
          <w:bCs/>
          <w:sz w:val="22"/>
          <w:szCs w:val="22"/>
          <w:lang w:eastAsia="pl-PL"/>
        </w:rPr>
        <w:t>Wykonawca może:</w:t>
      </w:r>
    </w:p>
    <w:p w:rsidR="006C1BB3" w:rsidRPr="002D4EA7" w:rsidRDefault="006C1BB3" w:rsidP="00C635B6">
      <w:pPr>
        <w:widowControl/>
        <w:numPr>
          <w:ilvl w:val="0"/>
          <w:numId w:val="22"/>
        </w:numPr>
        <w:tabs>
          <w:tab w:val="num" w:pos="567"/>
        </w:tabs>
        <w:suppressAutoHyphens w:val="0"/>
        <w:autoSpaceDE/>
        <w:autoSpaceDN w:val="0"/>
        <w:adjustRightInd w:val="0"/>
        <w:ind w:left="426" w:hanging="142"/>
        <w:contextualSpacing/>
        <w:jc w:val="both"/>
        <w:rPr>
          <w:rFonts w:ascii="Calibri" w:hAnsi="Calibri"/>
          <w:bCs/>
          <w:sz w:val="22"/>
          <w:szCs w:val="22"/>
          <w:lang w:eastAsia="pl-PL"/>
        </w:rPr>
      </w:pPr>
      <w:proofErr w:type="gramStart"/>
      <w:r w:rsidRPr="002D4EA7">
        <w:rPr>
          <w:rFonts w:ascii="Calibri" w:hAnsi="Calibri"/>
          <w:bCs/>
          <w:sz w:val="22"/>
          <w:szCs w:val="22"/>
          <w:lang w:eastAsia="pl-PL"/>
        </w:rPr>
        <w:t>powierzyć</w:t>
      </w:r>
      <w:proofErr w:type="gramEnd"/>
      <w:r w:rsidRPr="002D4EA7">
        <w:rPr>
          <w:rFonts w:ascii="Calibri" w:hAnsi="Calibri"/>
          <w:bCs/>
          <w:sz w:val="22"/>
          <w:szCs w:val="22"/>
          <w:lang w:eastAsia="pl-PL"/>
        </w:rPr>
        <w:t xml:space="preserve"> realizację części zamówienia Podwykonawcom, mimo nie wskazania </w:t>
      </w:r>
      <w:r w:rsidRPr="002D4EA7">
        <w:rPr>
          <w:rFonts w:ascii="Calibri" w:hAnsi="Calibri"/>
          <w:bCs/>
          <w:sz w:val="22"/>
          <w:szCs w:val="22"/>
          <w:lang w:eastAsia="pl-PL"/>
        </w:rPr>
        <w:br/>
        <w:t>w ofercie takiej części do powierzenia podwykonawcom;</w:t>
      </w:r>
    </w:p>
    <w:p w:rsidR="006C1BB3" w:rsidRPr="002D4EA7" w:rsidRDefault="006C1BB3" w:rsidP="00C635B6">
      <w:pPr>
        <w:widowControl/>
        <w:numPr>
          <w:ilvl w:val="0"/>
          <w:numId w:val="22"/>
        </w:numPr>
        <w:tabs>
          <w:tab w:val="num" w:pos="567"/>
        </w:tabs>
        <w:suppressAutoHyphens w:val="0"/>
        <w:autoSpaceDE/>
        <w:autoSpaceDN w:val="0"/>
        <w:adjustRightInd w:val="0"/>
        <w:ind w:left="426" w:hanging="142"/>
        <w:contextualSpacing/>
        <w:jc w:val="both"/>
        <w:rPr>
          <w:rFonts w:ascii="Calibri" w:hAnsi="Calibri"/>
          <w:bCs/>
          <w:sz w:val="22"/>
          <w:szCs w:val="22"/>
          <w:lang w:eastAsia="pl-PL"/>
        </w:rPr>
      </w:pPr>
      <w:proofErr w:type="gramStart"/>
      <w:r w:rsidRPr="002D4EA7">
        <w:rPr>
          <w:rFonts w:ascii="Calibri" w:hAnsi="Calibri"/>
          <w:bCs/>
          <w:sz w:val="22"/>
          <w:szCs w:val="22"/>
          <w:lang w:eastAsia="pl-PL"/>
        </w:rPr>
        <w:t>wskazać</w:t>
      </w:r>
      <w:proofErr w:type="gramEnd"/>
      <w:r w:rsidRPr="002D4EA7">
        <w:rPr>
          <w:rFonts w:ascii="Calibri" w:hAnsi="Calibri"/>
          <w:bCs/>
          <w:sz w:val="22"/>
          <w:szCs w:val="22"/>
          <w:lang w:eastAsia="pl-PL"/>
        </w:rPr>
        <w:t xml:space="preserve"> inny zakres Podwykonawstwa, niż przedstawiony w ofercie;</w:t>
      </w:r>
    </w:p>
    <w:p w:rsidR="006C1BB3" w:rsidRPr="002D4EA7" w:rsidRDefault="006C1BB3" w:rsidP="00C635B6">
      <w:pPr>
        <w:widowControl/>
        <w:numPr>
          <w:ilvl w:val="0"/>
          <w:numId w:val="22"/>
        </w:numPr>
        <w:tabs>
          <w:tab w:val="num" w:pos="567"/>
        </w:tabs>
        <w:suppressAutoHyphens w:val="0"/>
        <w:autoSpaceDE/>
        <w:autoSpaceDN w:val="0"/>
        <w:adjustRightInd w:val="0"/>
        <w:ind w:left="426" w:hanging="142"/>
        <w:contextualSpacing/>
        <w:jc w:val="both"/>
        <w:rPr>
          <w:rFonts w:ascii="Calibri" w:hAnsi="Calibri"/>
          <w:bCs/>
          <w:sz w:val="22"/>
          <w:szCs w:val="22"/>
          <w:lang w:eastAsia="pl-PL"/>
        </w:rPr>
      </w:pPr>
      <w:proofErr w:type="gramStart"/>
      <w:r w:rsidRPr="002D4EA7">
        <w:rPr>
          <w:rFonts w:ascii="Calibri" w:hAnsi="Calibri"/>
          <w:bCs/>
          <w:sz w:val="22"/>
          <w:szCs w:val="22"/>
          <w:lang w:eastAsia="pl-PL"/>
        </w:rPr>
        <w:t>wskazać</w:t>
      </w:r>
      <w:proofErr w:type="gramEnd"/>
      <w:r w:rsidRPr="002D4EA7">
        <w:rPr>
          <w:rFonts w:ascii="Calibri" w:hAnsi="Calibri"/>
          <w:bCs/>
          <w:sz w:val="22"/>
          <w:szCs w:val="22"/>
          <w:lang w:eastAsia="pl-PL"/>
        </w:rPr>
        <w:t xml:space="preserve"> innych Podwykonawców niż przedstawieni w ofercie;</w:t>
      </w:r>
    </w:p>
    <w:p w:rsidR="006C1BB3" w:rsidRPr="002D4EA7" w:rsidRDefault="006C1BB3" w:rsidP="00C635B6">
      <w:pPr>
        <w:widowControl/>
        <w:numPr>
          <w:ilvl w:val="0"/>
          <w:numId w:val="22"/>
        </w:numPr>
        <w:tabs>
          <w:tab w:val="num" w:pos="567"/>
        </w:tabs>
        <w:suppressAutoHyphens w:val="0"/>
        <w:autoSpaceDE/>
        <w:autoSpaceDN w:val="0"/>
        <w:adjustRightInd w:val="0"/>
        <w:ind w:left="426" w:hanging="142"/>
        <w:contextualSpacing/>
        <w:jc w:val="both"/>
        <w:rPr>
          <w:rFonts w:ascii="Calibri" w:hAnsi="Calibri"/>
          <w:bCs/>
          <w:sz w:val="22"/>
          <w:szCs w:val="22"/>
          <w:lang w:eastAsia="pl-PL"/>
        </w:rPr>
      </w:pPr>
      <w:proofErr w:type="gramStart"/>
      <w:r w:rsidRPr="002D4EA7">
        <w:rPr>
          <w:rFonts w:ascii="Calibri" w:hAnsi="Calibri"/>
          <w:bCs/>
          <w:sz w:val="22"/>
          <w:szCs w:val="22"/>
          <w:lang w:eastAsia="pl-PL"/>
        </w:rPr>
        <w:t>zrezygnować</w:t>
      </w:r>
      <w:proofErr w:type="gramEnd"/>
      <w:r w:rsidRPr="002D4EA7">
        <w:rPr>
          <w:rFonts w:ascii="Calibri" w:hAnsi="Calibri"/>
          <w:bCs/>
          <w:sz w:val="22"/>
          <w:szCs w:val="22"/>
          <w:lang w:eastAsia="pl-PL"/>
        </w:rPr>
        <w:t xml:space="preserve"> z Podwykonawstwa.</w:t>
      </w:r>
    </w:p>
    <w:p w:rsidR="006C1BB3" w:rsidRPr="002D4EA7" w:rsidRDefault="006C1BB3" w:rsidP="00C635B6">
      <w:pPr>
        <w:widowControl/>
        <w:numPr>
          <w:ilvl w:val="0"/>
          <w:numId w:val="23"/>
        </w:numPr>
        <w:tabs>
          <w:tab w:val="clear" w:pos="720"/>
          <w:tab w:val="num" w:pos="426"/>
        </w:tabs>
        <w:suppressAutoHyphens w:val="0"/>
        <w:autoSpaceDE/>
        <w:autoSpaceDN w:val="0"/>
        <w:adjustRightInd w:val="0"/>
        <w:ind w:left="426" w:hanging="426"/>
        <w:contextualSpacing/>
        <w:jc w:val="both"/>
        <w:rPr>
          <w:rFonts w:ascii="Calibri" w:hAnsi="Calibri"/>
          <w:bCs/>
          <w:sz w:val="22"/>
          <w:szCs w:val="22"/>
          <w:lang w:eastAsia="pl-PL"/>
        </w:rPr>
      </w:pPr>
      <w:r w:rsidRPr="002D4EA7">
        <w:rPr>
          <w:rFonts w:ascii="Calibri" w:hAnsi="Calibri"/>
          <w:bCs/>
          <w:sz w:val="22"/>
          <w:szCs w:val="22"/>
          <w:lang w:eastAsia="pl-PL"/>
        </w:rPr>
        <w:t>Umowa z Podwykonawcą powinna stanowić w szczególności, iż:</w:t>
      </w:r>
    </w:p>
    <w:p w:rsidR="006C1BB3" w:rsidRPr="002D4EA7" w:rsidRDefault="006C1BB3" w:rsidP="00C635B6">
      <w:pPr>
        <w:widowControl/>
        <w:numPr>
          <w:ilvl w:val="0"/>
          <w:numId w:val="24"/>
        </w:numPr>
        <w:tabs>
          <w:tab w:val="num" w:pos="567"/>
        </w:tabs>
        <w:suppressAutoHyphens w:val="0"/>
        <w:autoSpaceDE/>
        <w:autoSpaceDN w:val="0"/>
        <w:adjustRightInd w:val="0"/>
        <w:ind w:left="426" w:hanging="142"/>
        <w:contextualSpacing/>
        <w:jc w:val="both"/>
        <w:rPr>
          <w:rFonts w:ascii="Calibri" w:hAnsi="Calibri"/>
          <w:bCs/>
          <w:color w:val="4F81BD"/>
          <w:sz w:val="22"/>
          <w:szCs w:val="22"/>
          <w:lang w:eastAsia="pl-PL"/>
        </w:rPr>
      </w:pPr>
      <w:proofErr w:type="gramStart"/>
      <w:r w:rsidRPr="002D4EA7">
        <w:rPr>
          <w:rFonts w:ascii="Calibri" w:hAnsi="Calibri"/>
          <w:bCs/>
          <w:sz w:val="22"/>
          <w:szCs w:val="22"/>
          <w:lang w:eastAsia="pl-PL"/>
        </w:rPr>
        <w:t>terminy</w:t>
      </w:r>
      <w:proofErr w:type="gramEnd"/>
      <w:r w:rsidRPr="002D4EA7">
        <w:rPr>
          <w:rFonts w:ascii="Calibri" w:hAnsi="Calibri"/>
          <w:bCs/>
          <w:sz w:val="22"/>
          <w:szCs w:val="22"/>
          <w:lang w:eastAsia="pl-PL"/>
        </w:rPr>
        <w:t xml:space="preserve"> zapłaty wynagrodzenia nie może być dłuższy niż 30 dni </w:t>
      </w:r>
      <w:r w:rsidRPr="002D4EA7">
        <w:rPr>
          <w:rFonts w:ascii="Calibri" w:hAnsi="Calibri"/>
          <w:sz w:val="22"/>
          <w:szCs w:val="22"/>
          <w:lang w:eastAsia="pl-PL"/>
        </w:rPr>
        <w:t>dnia doręczenia wykonawcy, podwykonawcy lub dalszemu podwykonawcy faktury lub rachunku, potwierdzających wykonanie zleconej podwykonawcy lub dalszemu podwykonawcy dostawy, usługi lub roboty budowlanej;</w:t>
      </w:r>
    </w:p>
    <w:p w:rsidR="006C1BB3" w:rsidRDefault="006C1BB3" w:rsidP="00C635B6">
      <w:pPr>
        <w:widowControl/>
        <w:numPr>
          <w:ilvl w:val="0"/>
          <w:numId w:val="24"/>
        </w:numPr>
        <w:tabs>
          <w:tab w:val="num" w:pos="567"/>
        </w:tabs>
        <w:suppressAutoHyphens w:val="0"/>
        <w:autoSpaceDE/>
        <w:autoSpaceDN w:val="0"/>
        <w:adjustRightInd w:val="0"/>
        <w:ind w:left="426" w:hanging="142"/>
        <w:contextualSpacing/>
        <w:jc w:val="both"/>
        <w:rPr>
          <w:rFonts w:ascii="Calibri" w:hAnsi="Calibri"/>
          <w:bCs/>
          <w:sz w:val="22"/>
          <w:szCs w:val="22"/>
          <w:lang w:eastAsia="pl-PL"/>
        </w:rPr>
      </w:pPr>
      <w:proofErr w:type="gramStart"/>
      <w:r w:rsidRPr="002D4EA7">
        <w:rPr>
          <w:rFonts w:ascii="Calibri" w:hAnsi="Calibri"/>
          <w:bCs/>
          <w:sz w:val="22"/>
          <w:szCs w:val="22"/>
          <w:lang w:eastAsia="pl-PL"/>
        </w:rPr>
        <w:t>w</w:t>
      </w:r>
      <w:proofErr w:type="gramEnd"/>
      <w:r w:rsidRPr="002D4EA7">
        <w:rPr>
          <w:rFonts w:ascii="Calibri" w:hAnsi="Calibri"/>
          <w:bCs/>
          <w:sz w:val="22"/>
          <w:szCs w:val="22"/>
          <w:lang w:eastAsia="pl-PL"/>
        </w:rPr>
        <w:t xml:space="preserve"> przypadku uchylania się przez Wykonawcę od obowiązku zapłaty wymagalnego wynagrodzenia przysługującego Podwykonawcy lub Dalszemu Podwykonawcy, którzy zawarli zaakceptowane przez Zamawiającego Umowy o Podwykonawstwo, których przedmiotem są roboty budowlane, Zamawiający zapłaci bezpośrednio Podwykonawcy kwotę należnego wynagrodzenia bez odsetek należnych Wykonawcy lub Dalszemu Podwykonawcy, zgodnie z treścią Umowy o podwykonawstwie;</w:t>
      </w:r>
    </w:p>
    <w:p w:rsidR="006C1BB3" w:rsidRPr="002D4EA7" w:rsidRDefault="006C1BB3" w:rsidP="00C635B6">
      <w:pPr>
        <w:widowControl/>
        <w:numPr>
          <w:ilvl w:val="0"/>
          <w:numId w:val="24"/>
        </w:numPr>
        <w:tabs>
          <w:tab w:val="num" w:pos="567"/>
        </w:tabs>
        <w:suppressAutoHyphens w:val="0"/>
        <w:autoSpaceDE/>
        <w:autoSpaceDN w:val="0"/>
        <w:adjustRightInd w:val="0"/>
        <w:ind w:left="426" w:hanging="142"/>
        <w:contextualSpacing/>
        <w:jc w:val="both"/>
        <w:rPr>
          <w:rFonts w:ascii="Calibri" w:hAnsi="Calibri"/>
          <w:bCs/>
          <w:sz w:val="22"/>
          <w:szCs w:val="22"/>
          <w:lang w:eastAsia="pl-PL"/>
        </w:rPr>
      </w:pPr>
      <w:proofErr w:type="gramStart"/>
      <w:r w:rsidRPr="002D4EA7">
        <w:rPr>
          <w:rFonts w:ascii="Calibri" w:hAnsi="Calibri"/>
          <w:bCs/>
          <w:sz w:val="22"/>
          <w:szCs w:val="22"/>
          <w:lang w:eastAsia="pl-PL"/>
        </w:rPr>
        <w:t>termin</w:t>
      </w:r>
      <w:proofErr w:type="gramEnd"/>
      <w:r w:rsidRPr="002D4EA7">
        <w:rPr>
          <w:rFonts w:ascii="Calibri" w:hAnsi="Calibri"/>
          <w:bCs/>
          <w:sz w:val="22"/>
          <w:szCs w:val="22"/>
          <w:lang w:eastAsia="pl-PL"/>
        </w:rPr>
        <w:t xml:space="preserve"> realizacji nie może być dłuższy niż przewidziany nin. Umową;</w:t>
      </w:r>
    </w:p>
    <w:p w:rsidR="006C1BB3" w:rsidRPr="002D4EA7" w:rsidRDefault="006C1BB3" w:rsidP="00C635B6">
      <w:pPr>
        <w:widowControl/>
        <w:numPr>
          <w:ilvl w:val="0"/>
          <w:numId w:val="24"/>
        </w:numPr>
        <w:tabs>
          <w:tab w:val="num" w:pos="567"/>
        </w:tabs>
        <w:suppressAutoHyphens w:val="0"/>
        <w:autoSpaceDE/>
        <w:autoSpaceDN w:val="0"/>
        <w:adjustRightInd w:val="0"/>
        <w:ind w:left="426" w:hanging="142"/>
        <w:contextualSpacing/>
        <w:jc w:val="both"/>
        <w:rPr>
          <w:rFonts w:ascii="Calibri" w:hAnsi="Calibri"/>
          <w:bCs/>
          <w:sz w:val="22"/>
          <w:szCs w:val="22"/>
          <w:lang w:eastAsia="pl-PL"/>
        </w:rPr>
      </w:pPr>
      <w:r w:rsidRPr="002D4EA7">
        <w:rPr>
          <w:rFonts w:ascii="Calibri" w:hAnsi="Calibri"/>
          <w:bCs/>
          <w:sz w:val="22"/>
          <w:szCs w:val="22"/>
          <w:lang w:eastAsia="pl-PL"/>
        </w:rPr>
        <w:t xml:space="preserve">jeżeli wartość wynagrodzenia, za wykonanie usług powierzanych do wykonania Podwykonawcy lub dalszemu Podwykonawcy przekroczy wartość wskazaną w kosztorysie ofertowym Wykonawcy, </w:t>
      </w:r>
      <w:proofErr w:type="gramStart"/>
      <w:r w:rsidRPr="002D4EA7">
        <w:rPr>
          <w:rFonts w:ascii="Calibri" w:hAnsi="Calibri"/>
          <w:bCs/>
          <w:sz w:val="22"/>
          <w:szCs w:val="22"/>
          <w:lang w:eastAsia="pl-PL"/>
        </w:rPr>
        <w:t>zarówno co</w:t>
      </w:r>
      <w:proofErr w:type="gramEnd"/>
      <w:r w:rsidRPr="002D4EA7">
        <w:rPr>
          <w:rFonts w:ascii="Calibri" w:hAnsi="Calibri"/>
          <w:bCs/>
          <w:sz w:val="22"/>
          <w:szCs w:val="22"/>
          <w:lang w:eastAsia="pl-PL"/>
        </w:rPr>
        <w:t xml:space="preserve"> do całości jaki i poszczególnych pozycji kosztorysu, odpowiedzialność finansowa Zamawiającego określona zostaje tylko do wysokości wartości wskazanej w ofercie Wykonawcy.</w:t>
      </w:r>
    </w:p>
    <w:p w:rsidR="006C1BB3" w:rsidRPr="002D4EA7" w:rsidRDefault="006C1BB3" w:rsidP="00C635B6">
      <w:pPr>
        <w:widowControl/>
        <w:numPr>
          <w:ilvl w:val="0"/>
          <w:numId w:val="23"/>
        </w:numPr>
        <w:tabs>
          <w:tab w:val="clear" w:pos="720"/>
          <w:tab w:val="num" w:pos="426"/>
        </w:tabs>
        <w:suppressAutoHyphens w:val="0"/>
        <w:autoSpaceDE/>
        <w:autoSpaceDN w:val="0"/>
        <w:adjustRightInd w:val="0"/>
        <w:ind w:left="426" w:hanging="426"/>
        <w:contextualSpacing/>
        <w:jc w:val="both"/>
        <w:rPr>
          <w:rFonts w:ascii="Calibri" w:hAnsi="Calibri"/>
          <w:bCs/>
          <w:sz w:val="22"/>
          <w:szCs w:val="22"/>
          <w:lang w:eastAsia="pl-PL"/>
        </w:rPr>
      </w:pPr>
      <w:r w:rsidRPr="002D4EA7">
        <w:rPr>
          <w:rFonts w:ascii="Calibri" w:hAnsi="Calibri"/>
          <w:bCs/>
          <w:sz w:val="22"/>
          <w:szCs w:val="22"/>
          <w:lang w:eastAsia="pl-PL"/>
        </w:rPr>
        <w:t>Umowa o podwykonawstwo nie może zawierać postanowień:</w:t>
      </w:r>
    </w:p>
    <w:p w:rsidR="006C1BB3" w:rsidRPr="002D4EA7" w:rsidRDefault="006C1BB3" w:rsidP="00C635B6">
      <w:pPr>
        <w:widowControl/>
        <w:numPr>
          <w:ilvl w:val="0"/>
          <w:numId w:val="25"/>
        </w:numPr>
        <w:tabs>
          <w:tab w:val="num" w:pos="567"/>
        </w:tabs>
        <w:suppressAutoHyphens w:val="0"/>
        <w:autoSpaceDE/>
        <w:autoSpaceDN w:val="0"/>
        <w:adjustRightInd w:val="0"/>
        <w:ind w:left="426" w:hanging="142"/>
        <w:contextualSpacing/>
        <w:jc w:val="both"/>
        <w:rPr>
          <w:rFonts w:ascii="Calibri" w:hAnsi="Calibri"/>
          <w:bCs/>
          <w:sz w:val="22"/>
          <w:szCs w:val="22"/>
          <w:lang w:eastAsia="pl-PL"/>
        </w:rPr>
      </w:pPr>
      <w:proofErr w:type="gramStart"/>
      <w:r w:rsidRPr="002D4EA7">
        <w:rPr>
          <w:rFonts w:ascii="Calibri" w:hAnsi="Calibri"/>
          <w:bCs/>
          <w:sz w:val="22"/>
          <w:szCs w:val="22"/>
          <w:lang w:eastAsia="pl-PL"/>
        </w:rPr>
        <w:t>uzależniających</w:t>
      </w:r>
      <w:proofErr w:type="gramEnd"/>
      <w:r w:rsidRPr="002D4EA7">
        <w:rPr>
          <w:rFonts w:ascii="Calibri" w:hAnsi="Calibri"/>
          <w:bCs/>
          <w:sz w:val="22"/>
          <w:szCs w:val="22"/>
          <w:lang w:eastAsia="pl-PL"/>
        </w:rPr>
        <w:t xml:space="preserve"> uzyskanie przez Podwykonawcę płatności od Wykonawcy od zapłaty przez Zamawiającego Wykonawcy wynagrodzenia obejmującego zakres robót wykonanych przez Podwykonawcę;</w:t>
      </w:r>
    </w:p>
    <w:p w:rsidR="006C1BB3" w:rsidRPr="002D4EA7" w:rsidRDefault="006C1BB3" w:rsidP="00C635B6">
      <w:pPr>
        <w:widowControl/>
        <w:numPr>
          <w:ilvl w:val="0"/>
          <w:numId w:val="25"/>
        </w:numPr>
        <w:tabs>
          <w:tab w:val="num" w:pos="567"/>
        </w:tabs>
        <w:suppressAutoHyphens w:val="0"/>
        <w:autoSpaceDE/>
        <w:autoSpaceDN w:val="0"/>
        <w:adjustRightInd w:val="0"/>
        <w:ind w:left="426" w:hanging="142"/>
        <w:contextualSpacing/>
        <w:jc w:val="both"/>
        <w:rPr>
          <w:rFonts w:ascii="Calibri" w:hAnsi="Calibri"/>
          <w:bCs/>
          <w:sz w:val="22"/>
          <w:szCs w:val="22"/>
          <w:lang w:eastAsia="pl-PL"/>
        </w:rPr>
      </w:pPr>
      <w:proofErr w:type="gramStart"/>
      <w:r w:rsidRPr="002D4EA7">
        <w:rPr>
          <w:rFonts w:ascii="Calibri" w:hAnsi="Calibri"/>
          <w:bCs/>
          <w:sz w:val="22"/>
          <w:szCs w:val="22"/>
          <w:lang w:eastAsia="pl-PL"/>
        </w:rPr>
        <w:t>uzależniających</w:t>
      </w:r>
      <w:proofErr w:type="gramEnd"/>
      <w:r w:rsidRPr="002D4EA7">
        <w:rPr>
          <w:rFonts w:ascii="Calibri" w:hAnsi="Calibri"/>
          <w:bCs/>
          <w:sz w:val="22"/>
          <w:szCs w:val="22"/>
          <w:lang w:eastAsia="pl-PL"/>
        </w:rPr>
        <w:t xml:space="preserve"> zwrot Podwykonawcy kwot zabezpieczenia przez Wykonawcę, od zwrotu zabezpieczenia wykonania umowy przez Zamawiającego Wykonawcy.</w:t>
      </w:r>
    </w:p>
    <w:p w:rsidR="006C1BB3" w:rsidRPr="002D4EA7" w:rsidRDefault="006C1BB3" w:rsidP="00C635B6">
      <w:pPr>
        <w:widowControl/>
        <w:numPr>
          <w:ilvl w:val="0"/>
          <w:numId w:val="23"/>
        </w:numPr>
        <w:tabs>
          <w:tab w:val="clear" w:pos="720"/>
          <w:tab w:val="num" w:pos="426"/>
        </w:tabs>
        <w:suppressAutoHyphens w:val="0"/>
        <w:autoSpaceDE/>
        <w:autoSpaceDN w:val="0"/>
        <w:adjustRightInd w:val="0"/>
        <w:ind w:left="426" w:hanging="426"/>
        <w:contextualSpacing/>
        <w:jc w:val="both"/>
        <w:rPr>
          <w:rFonts w:ascii="Calibri" w:hAnsi="Calibri"/>
          <w:bCs/>
          <w:sz w:val="22"/>
          <w:szCs w:val="22"/>
          <w:lang w:eastAsia="pl-PL"/>
        </w:rPr>
      </w:pPr>
      <w:r w:rsidRPr="002D4EA7">
        <w:rPr>
          <w:rFonts w:ascii="Calibri" w:hAnsi="Calibri"/>
          <w:bCs/>
          <w:sz w:val="22"/>
          <w:szCs w:val="22"/>
          <w:lang w:eastAsia="pl-PL"/>
        </w:rPr>
        <w:t>Zawarcie Umowy o podwykonawstwo, której przedmiotem są roboty budowlane powinno być poprzedzone akceptacją projektu tej umowy przez Zamawiającego, natomiast przystąpienie do realizacji robót budowlanych przez Podwykonawcę powinno być poprzedzone akceptacją Umowy o podwykonawstwo przez Zamawiającego.</w:t>
      </w:r>
    </w:p>
    <w:p w:rsidR="006C1BB3" w:rsidRPr="002D4EA7" w:rsidRDefault="006C1BB3" w:rsidP="00C635B6">
      <w:pPr>
        <w:widowControl/>
        <w:numPr>
          <w:ilvl w:val="0"/>
          <w:numId w:val="23"/>
        </w:numPr>
        <w:tabs>
          <w:tab w:val="clear" w:pos="720"/>
          <w:tab w:val="num" w:pos="426"/>
        </w:tabs>
        <w:suppressAutoHyphens w:val="0"/>
        <w:autoSpaceDE/>
        <w:autoSpaceDN w:val="0"/>
        <w:adjustRightInd w:val="0"/>
        <w:ind w:left="426" w:hanging="426"/>
        <w:contextualSpacing/>
        <w:jc w:val="both"/>
        <w:rPr>
          <w:rFonts w:ascii="Calibri" w:hAnsi="Calibri"/>
          <w:bCs/>
          <w:sz w:val="22"/>
          <w:szCs w:val="22"/>
          <w:lang w:eastAsia="pl-PL"/>
        </w:rPr>
      </w:pPr>
      <w:r w:rsidRPr="002D4EA7">
        <w:rPr>
          <w:rFonts w:ascii="Calibri" w:hAnsi="Calibri"/>
          <w:bCs/>
          <w:sz w:val="22"/>
          <w:szCs w:val="22"/>
          <w:lang w:eastAsia="pl-PL"/>
        </w:rPr>
        <w:t xml:space="preserve">Wykonawca zobowiązany jest do przedłożenia Zamawiającemu projektu Umowy </w:t>
      </w:r>
      <w:r w:rsidRPr="002D4EA7">
        <w:rPr>
          <w:rFonts w:ascii="Calibri" w:hAnsi="Calibri"/>
          <w:bCs/>
          <w:sz w:val="22"/>
          <w:szCs w:val="22"/>
          <w:lang w:eastAsia="pl-PL"/>
        </w:rPr>
        <w:br/>
        <w:t>o podwykonawstwo, której przedmiotem są roboty budowlane nie później niż 30 dni przed jej zawarciem.</w:t>
      </w:r>
    </w:p>
    <w:p w:rsidR="006C1BB3" w:rsidRPr="002D4EA7" w:rsidRDefault="006C1BB3" w:rsidP="00C635B6">
      <w:pPr>
        <w:widowControl/>
        <w:numPr>
          <w:ilvl w:val="0"/>
          <w:numId w:val="23"/>
        </w:numPr>
        <w:tabs>
          <w:tab w:val="clear" w:pos="720"/>
          <w:tab w:val="num" w:pos="426"/>
        </w:tabs>
        <w:suppressAutoHyphens w:val="0"/>
        <w:autoSpaceDE/>
        <w:autoSpaceDN w:val="0"/>
        <w:adjustRightInd w:val="0"/>
        <w:ind w:left="426" w:hanging="426"/>
        <w:contextualSpacing/>
        <w:jc w:val="both"/>
        <w:rPr>
          <w:rFonts w:ascii="Calibri" w:hAnsi="Calibri"/>
          <w:bCs/>
          <w:sz w:val="22"/>
          <w:szCs w:val="22"/>
          <w:lang w:eastAsia="pl-PL"/>
        </w:rPr>
      </w:pPr>
      <w:r w:rsidRPr="002D4EA7">
        <w:rPr>
          <w:rFonts w:ascii="Calibri" w:hAnsi="Calibri"/>
          <w:bCs/>
          <w:sz w:val="22"/>
          <w:szCs w:val="22"/>
          <w:lang w:eastAsia="pl-PL"/>
        </w:rPr>
        <w:lastRenderedPageBreak/>
        <w:t>Jeżeli Zamawiający w terminie 30 dni od dnia przedłożenia mu projektu Umowy o Podwykonawstwo, której przedmiotem są roboty budowlane nie zgłosi na piśmie zastrzeżeń, uważa się, że zaakceptował ten projekt umowy.</w:t>
      </w:r>
    </w:p>
    <w:p w:rsidR="006C1BB3" w:rsidRPr="002D4EA7" w:rsidRDefault="006C1BB3" w:rsidP="00C635B6">
      <w:pPr>
        <w:widowControl/>
        <w:numPr>
          <w:ilvl w:val="0"/>
          <w:numId w:val="23"/>
        </w:numPr>
        <w:tabs>
          <w:tab w:val="clear" w:pos="720"/>
          <w:tab w:val="num" w:pos="426"/>
        </w:tabs>
        <w:suppressAutoHyphens w:val="0"/>
        <w:autoSpaceDE/>
        <w:autoSpaceDN w:val="0"/>
        <w:adjustRightInd w:val="0"/>
        <w:ind w:left="426" w:hanging="426"/>
        <w:contextualSpacing/>
        <w:jc w:val="both"/>
        <w:rPr>
          <w:rFonts w:ascii="Calibri" w:hAnsi="Calibri"/>
          <w:bCs/>
          <w:sz w:val="22"/>
          <w:szCs w:val="22"/>
          <w:lang w:eastAsia="pl-PL"/>
        </w:rPr>
      </w:pPr>
      <w:r w:rsidRPr="002D4EA7">
        <w:rPr>
          <w:rFonts w:ascii="Calibri" w:hAnsi="Calibri"/>
          <w:bCs/>
          <w:sz w:val="22"/>
          <w:szCs w:val="22"/>
          <w:lang w:eastAsia="pl-PL"/>
        </w:rPr>
        <w:t>Po akceptacji projektu Umowy o podwykonawstwo, której przedmiotem są roboty budowlane lub po bezskutecznym upływie terminu na zgłoszenie przez Zamawiającego zastrzeżeń do tego projektu, Wykonawca przedłoży poświadczony za zgodność z oryginałem odpis Umowy o podwykonawstwo w terminie 7 dni od dnia zawarcia tej Umowy, jednakże nie później niż na 7 dni przed dniem rozpoczęcia realizacji robót budowlanych przez Podwykonawcę.</w:t>
      </w:r>
    </w:p>
    <w:p w:rsidR="006C1BB3" w:rsidRPr="002D4EA7" w:rsidRDefault="006C1BB3" w:rsidP="00C635B6">
      <w:pPr>
        <w:widowControl/>
        <w:numPr>
          <w:ilvl w:val="0"/>
          <w:numId w:val="23"/>
        </w:numPr>
        <w:tabs>
          <w:tab w:val="clear" w:pos="720"/>
          <w:tab w:val="num" w:pos="426"/>
        </w:tabs>
        <w:suppressAutoHyphens w:val="0"/>
        <w:autoSpaceDE/>
        <w:autoSpaceDN w:val="0"/>
        <w:adjustRightInd w:val="0"/>
        <w:ind w:left="426" w:hanging="426"/>
        <w:contextualSpacing/>
        <w:jc w:val="both"/>
        <w:rPr>
          <w:rFonts w:ascii="Calibri" w:hAnsi="Calibri"/>
          <w:bCs/>
          <w:sz w:val="22"/>
          <w:szCs w:val="22"/>
          <w:lang w:eastAsia="pl-PL"/>
        </w:rPr>
      </w:pPr>
      <w:r w:rsidRPr="002D4EA7">
        <w:rPr>
          <w:rFonts w:ascii="Calibri" w:hAnsi="Calibri"/>
          <w:bCs/>
          <w:sz w:val="22"/>
          <w:szCs w:val="22"/>
          <w:lang w:eastAsia="pl-PL"/>
        </w:rPr>
        <w:t xml:space="preserve">Jeżeli Zamawiający w terminie 30 dni od dnia przedłożenia Umowy o podwykonawstwo wraz </w:t>
      </w:r>
      <w:r w:rsidRPr="002D4EA7">
        <w:rPr>
          <w:rFonts w:ascii="Calibri" w:hAnsi="Calibri"/>
          <w:bCs/>
          <w:sz w:val="22"/>
          <w:szCs w:val="22"/>
          <w:lang w:eastAsia="pl-PL"/>
        </w:rPr>
        <w:br/>
        <w:t>z częścią dokumentacji dotyczącą wykonania robót określonych w umowie, której przedmiotem są roboty budowlane, nie zgłosi na piśmie sprzeciwu, uważa się, że zaakceptował tę umowę.</w:t>
      </w:r>
    </w:p>
    <w:p w:rsidR="006C1BB3" w:rsidRPr="002D4EA7" w:rsidRDefault="006C1BB3" w:rsidP="00C635B6">
      <w:pPr>
        <w:widowControl/>
        <w:numPr>
          <w:ilvl w:val="0"/>
          <w:numId w:val="23"/>
        </w:numPr>
        <w:tabs>
          <w:tab w:val="clear" w:pos="720"/>
          <w:tab w:val="num" w:pos="426"/>
        </w:tabs>
        <w:suppressAutoHyphens w:val="0"/>
        <w:autoSpaceDE/>
        <w:autoSpaceDN w:val="0"/>
        <w:adjustRightInd w:val="0"/>
        <w:ind w:left="426" w:hanging="426"/>
        <w:contextualSpacing/>
        <w:jc w:val="both"/>
        <w:rPr>
          <w:rFonts w:ascii="Calibri" w:hAnsi="Calibri"/>
          <w:bCs/>
          <w:sz w:val="22"/>
          <w:szCs w:val="22"/>
          <w:lang w:eastAsia="pl-PL"/>
        </w:rPr>
      </w:pPr>
      <w:r w:rsidRPr="002D4EA7">
        <w:rPr>
          <w:rFonts w:ascii="Calibri" w:hAnsi="Calibri"/>
          <w:bCs/>
          <w:sz w:val="22"/>
          <w:szCs w:val="22"/>
          <w:lang w:eastAsia="pl-PL"/>
        </w:rPr>
        <w:t>Wykonawca jest zobowiązany do zapłaty wynagrodzenia należnego Podwykonawcy w terminach płatności określonych w Umowie o podwykonawstwo.</w:t>
      </w:r>
    </w:p>
    <w:p w:rsidR="006C1BB3" w:rsidRPr="002D4EA7" w:rsidRDefault="006C1BB3" w:rsidP="00C635B6">
      <w:pPr>
        <w:widowControl/>
        <w:numPr>
          <w:ilvl w:val="0"/>
          <w:numId w:val="23"/>
        </w:numPr>
        <w:tabs>
          <w:tab w:val="clear" w:pos="720"/>
          <w:tab w:val="num" w:pos="426"/>
        </w:tabs>
        <w:suppressAutoHyphens w:val="0"/>
        <w:autoSpaceDE/>
        <w:autoSpaceDN w:val="0"/>
        <w:adjustRightInd w:val="0"/>
        <w:ind w:left="426" w:hanging="426"/>
        <w:contextualSpacing/>
        <w:jc w:val="both"/>
        <w:rPr>
          <w:rFonts w:ascii="Calibri" w:hAnsi="Calibri"/>
          <w:bCs/>
          <w:sz w:val="22"/>
          <w:szCs w:val="22"/>
          <w:lang w:eastAsia="pl-PL"/>
        </w:rPr>
      </w:pPr>
      <w:r w:rsidRPr="002D4EA7">
        <w:rPr>
          <w:rFonts w:ascii="Calibri" w:hAnsi="Calibri"/>
          <w:bCs/>
          <w:sz w:val="22"/>
          <w:szCs w:val="22"/>
          <w:lang w:eastAsia="pl-PL"/>
        </w:rPr>
        <w:t>Wykonawca przedłoży, wraz z projektem Umowy o podwykonawstwo, odpis z Krajowego Rejestru Sądowego Podwykonawcy lub inny dokument właściwy z uwagi na status prawny Podwykonawcy, potwierdzający uprawnienia osób zawierających umowę w imieniu Podwykonawcy do jego reprezentowania.</w:t>
      </w:r>
    </w:p>
    <w:p w:rsidR="006C1BB3" w:rsidRPr="002D4EA7" w:rsidRDefault="006C1BB3" w:rsidP="00C635B6">
      <w:pPr>
        <w:widowControl/>
        <w:numPr>
          <w:ilvl w:val="0"/>
          <w:numId w:val="23"/>
        </w:numPr>
        <w:tabs>
          <w:tab w:val="clear" w:pos="720"/>
          <w:tab w:val="num" w:pos="426"/>
        </w:tabs>
        <w:suppressAutoHyphens w:val="0"/>
        <w:autoSpaceDE/>
        <w:autoSpaceDN w:val="0"/>
        <w:adjustRightInd w:val="0"/>
        <w:ind w:left="426" w:hanging="426"/>
        <w:contextualSpacing/>
        <w:jc w:val="both"/>
        <w:rPr>
          <w:rFonts w:ascii="Calibri" w:hAnsi="Calibri"/>
          <w:bCs/>
          <w:sz w:val="22"/>
          <w:szCs w:val="22"/>
          <w:lang w:eastAsia="pl-PL"/>
        </w:rPr>
      </w:pPr>
      <w:r w:rsidRPr="002D4EA7">
        <w:rPr>
          <w:rFonts w:ascii="Calibri" w:hAnsi="Calibri"/>
          <w:bCs/>
          <w:sz w:val="22"/>
          <w:szCs w:val="22"/>
          <w:lang w:eastAsia="pl-PL"/>
        </w:rPr>
        <w:t>Do zmian postanowień umów o podwykonawstwo stosuje się zasady mające zastosowanie przy zawieraniu Umowy o Podwykonawstwo.</w:t>
      </w:r>
    </w:p>
    <w:p w:rsidR="006C1BB3" w:rsidRPr="002D4EA7" w:rsidRDefault="006C1BB3" w:rsidP="00C635B6">
      <w:pPr>
        <w:widowControl/>
        <w:numPr>
          <w:ilvl w:val="0"/>
          <w:numId w:val="23"/>
        </w:numPr>
        <w:tabs>
          <w:tab w:val="clear" w:pos="720"/>
          <w:tab w:val="num" w:pos="426"/>
        </w:tabs>
        <w:suppressAutoHyphens w:val="0"/>
        <w:autoSpaceDE/>
        <w:autoSpaceDN w:val="0"/>
        <w:adjustRightInd w:val="0"/>
        <w:ind w:left="426" w:hanging="426"/>
        <w:contextualSpacing/>
        <w:jc w:val="both"/>
        <w:rPr>
          <w:rFonts w:ascii="Calibri" w:hAnsi="Calibri"/>
          <w:bCs/>
          <w:sz w:val="22"/>
          <w:szCs w:val="22"/>
          <w:lang w:eastAsia="pl-PL"/>
        </w:rPr>
      </w:pPr>
      <w:r w:rsidRPr="002D4EA7">
        <w:rPr>
          <w:rFonts w:ascii="Calibri" w:hAnsi="Calibri"/>
          <w:bCs/>
          <w:sz w:val="22"/>
          <w:szCs w:val="22"/>
          <w:lang w:eastAsia="pl-PL"/>
        </w:rPr>
        <w:t>Wykonawca jest zobowiązany przedłożyć wraz z rozliczeniami należnego mu wynagrodzenia oświadczenia Podwykonawców lub dowody dotyczące zapłaty wynagrodzenia Podwykonawcom (Dalszym Podwykonawcom), których termin upłynął w danym okresie rozliczeniowym. Oświadczenia, należycie podpisane przez osoby upoważnione do reprezentowania składającego je Podwykonawcy lub dowody powinny potwierdzać brak zaległości Wykonawcy w uregulowaniu wszystkich wymagalnych wynagrodzeń Podwykonawców wynikających z Umów o podwykonawstwo.</w:t>
      </w:r>
    </w:p>
    <w:p w:rsidR="006C1BB3" w:rsidRPr="002D4EA7" w:rsidRDefault="006C1BB3" w:rsidP="00C635B6">
      <w:pPr>
        <w:widowControl/>
        <w:numPr>
          <w:ilvl w:val="0"/>
          <w:numId w:val="23"/>
        </w:numPr>
        <w:tabs>
          <w:tab w:val="clear" w:pos="720"/>
          <w:tab w:val="num" w:pos="426"/>
        </w:tabs>
        <w:suppressAutoHyphens w:val="0"/>
        <w:autoSpaceDE/>
        <w:autoSpaceDN w:val="0"/>
        <w:adjustRightInd w:val="0"/>
        <w:ind w:left="426" w:hanging="426"/>
        <w:contextualSpacing/>
        <w:jc w:val="both"/>
        <w:rPr>
          <w:rFonts w:ascii="Calibri" w:hAnsi="Calibri"/>
          <w:bCs/>
          <w:sz w:val="22"/>
          <w:szCs w:val="22"/>
          <w:lang w:eastAsia="pl-PL"/>
        </w:rPr>
      </w:pPr>
      <w:r w:rsidRPr="002D4EA7">
        <w:rPr>
          <w:rFonts w:ascii="Calibri" w:hAnsi="Calibri"/>
          <w:bCs/>
          <w:sz w:val="22"/>
          <w:szCs w:val="22"/>
          <w:lang w:eastAsia="pl-PL"/>
        </w:rPr>
        <w:t>Jeżeli w terminie określonym w Umowie o podwykonawstwo, którą Zamawiający zaakceptował, Wykonawca nie zapłaci w całości lub w części wymagalnego wynagrodzenia przysługującego Podwykonawcy, Podwykonawca może zwrócić się z żądaniem zapłaty wynagrodzenia bezpośrednio do Zamawiającego.</w:t>
      </w:r>
    </w:p>
    <w:p w:rsidR="006C1BB3" w:rsidRPr="002D4EA7" w:rsidRDefault="006C1BB3" w:rsidP="00C635B6">
      <w:pPr>
        <w:widowControl/>
        <w:numPr>
          <w:ilvl w:val="0"/>
          <w:numId w:val="23"/>
        </w:numPr>
        <w:tabs>
          <w:tab w:val="clear" w:pos="720"/>
          <w:tab w:val="num" w:pos="426"/>
        </w:tabs>
        <w:suppressAutoHyphens w:val="0"/>
        <w:autoSpaceDE/>
        <w:autoSpaceDN w:val="0"/>
        <w:adjustRightInd w:val="0"/>
        <w:ind w:left="426" w:hanging="426"/>
        <w:contextualSpacing/>
        <w:jc w:val="both"/>
        <w:rPr>
          <w:rFonts w:ascii="Calibri" w:hAnsi="Calibri"/>
          <w:bCs/>
          <w:sz w:val="22"/>
          <w:szCs w:val="22"/>
          <w:lang w:eastAsia="pl-PL"/>
        </w:rPr>
      </w:pPr>
      <w:r w:rsidRPr="002D4EA7">
        <w:rPr>
          <w:rFonts w:ascii="Calibri" w:hAnsi="Calibri"/>
          <w:bCs/>
          <w:sz w:val="22"/>
          <w:szCs w:val="22"/>
          <w:lang w:eastAsia="pl-PL"/>
        </w:rPr>
        <w:t>Zamawiający jest zobowiązany wezwać Wykonawcę do zgłoszenia uwag dotyczących zasadności zapłaty wynagrodzenia Podwykonawcy lub Dalszemu Podwykonawcy w terminie nie krótszym niż 7 dni od dnia doręczenia Wykonawcy żądania Podwykonawcy.</w:t>
      </w:r>
    </w:p>
    <w:p w:rsidR="006C1BB3" w:rsidRPr="002D4EA7" w:rsidRDefault="006C1BB3" w:rsidP="00C635B6">
      <w:pPr>
        <w:widowControl/>
        <w:numPr>
          <w:ilvl w:val="0"/>
          <w:numId w:val="23"/>
        </w:numPr>
        <w:tabs>
          <w:tab w:val="clear" w:pos="720"/>
          <w:tab w:val="num" w:pos="426"/>
        </w:tabs>
        <w:suppressAutoHyphens w:val="0"/>
        <w:autoSpaceDE/>
        <w:autoSpaceDN w:val="0"/>
        <w:adjustRightInd w:val="0"/>
        <w:ind w:left="426" w:hanging="426"/>
        <w:contextualSpacing/>
        <w:jc w:val="both"/>
        <w:rPr>
          <w:rFonts w:ascii="Calibri" w:hAnsi="Calibri"/>
          <w:bCs/>
          <w:sz w:val="22"/>
          <w:szCs w:val="22"/>
          <w:lang w:eastAsia="pl-PL"/>
        </w:rPr>
      </w:pPr>
      <w:r w:rsidRPr="002D4EA7">
        <w:rPr>
          <w:rFonts w:ascii="Calibri" w:hAnsi="Calibri"/>
          <w:bCs/>
          <w:sz w:val="22"/>
          <w:szCs w:val="22"/>
          <w:lang w:eastAsia="pl-PL"/>
        </w:rPr>
        <w:t>W przypadku zgłoszenia przez Wykonawc</w:t>
      </w:r>
      <w:r w:rsidR="002406DC" w:rsidRPr="002D4EA7">
        <w:rPr>
          <w:rFonts w:ascii="Calibri" w:hAnsi="Calibri"/>
          <w:bCs/>
          <w:sz w:val="22"/>
          <w:szCs w:val="22"/>
          <w:lang w:eastAsia="pl-PL"/>
        </w:rPr>
        <w:t>ę uwag, o których mowa w ust. 15</w:t>
      </w:r>
      <w:r w:rsidRPr="002D4EA7">
        <w:rPr>
          <w:rFonts w:ascii="Calibri" w:hAnsi="Calibri"/>
          <w:bCs/>
          <w:sz w:val="22"/>
          <w:szCs w:val="22"/>
          <w:lang w:eastAsia="pl-PL"/>
        </w:rPr>
        <w:t>, podważających zasadność bezpośredniej zapłaty, Zamawiający składa do depozytu sądowego kwotę potrzebną na pokrycie wynagrodzenia Podwykonawcy lub Dalszego podwykonawcy.</w:t>
      </w:r>
    </w:p>
    <w:p w:rsidR="006C1BB3" w:rsidRPr="002D4EA7" w:rsidRDefault="006C1BB3" w:rsidP="00C635B6">
      <w:pPr>
        <w:widowControl/>
        <w:numPr>
          <w:ilvl w:val="0"/>
          <w:numId w:val="23"/>
        </w:numPr>
        <w:tabs>
          <w:tab w:val="clear" w:pos="720"/>
          <w:tab w:val="num" w:pos="426"/>
        </w:tabs>
        <w:suppressAutoHyphens w:val="0"/>
        <w:autoSpaceDE/>
        <w:autoSpaceDN w:val="0"/>
        <w:adjustRightInd w:val="0"/>
        <w:ind w:left="426" w:hanging="426"/>
        <w:contextualSpacing/>
        <w:jc w:val="both"/>
        <w:rPr>
          <w:rFonts w:ascii="Calibri" w:hAnsi="Calibri"/>
          <w:bCs/>
          <w:sz w:val="22"/>
          <w:szCs w:val="22"/>
          <w:lang w:eastAsia="pl-PL"/>
        </w:rPr>
      </w:pPr>
      <w:r w:rsidRPr="002D4EA7">
        <w:rPr>
          <w:rFonts w:ascii="Calibri" w:hAnsi="Calibri"/>
          <w:bCs/>
          <w:sz w:val="22"/>
          <w:szCs w:val="22"/>
          <w:lang w:eastAsia="pl-PL"/>
        </w:rPr>
        <w:t>Zamawiający jest zobowiązany zapłacić Podwykonawcy należne wynagrodzenie, jeżeli Podwykonawca udokumentuje jego zasadność dokumentami potw</w:t>
      </w:r>
      <w:r w:rsidR="00053243" w:rsidRPr="002D4EA7">
        <w:rPr>
          <w:rFonts w:ascii="Calibri" w:hAnsi="Calibri"/>
          <w:bCs/>
          <w:sz w:val="22"/>
          <w:szCs w:val="22"/>
          <w:lang w:eastAsia="pl-PL"/>
        </w:rPr>
        <w:t xml:space="preserve">ierdzającymi należyte wykonanie </w:t>
      </w:r>
      <w:r w:rsidRPr="002D4EA7">
        <w:rPr>
          <w:rFonts w:ascii="Calibri" w:hAnsi="Calibri"/>
          <w:bCs/>
          <w:sz w:val="22"/>
          <w:szCs w:val="22"/>
          <w:lang w:eastAsia="pl-PL"/>
        </w:rPr>
        <w:t>i odbiór robót, a Wykonawca nie złoży w trybie określ</w:t>
      </w:r>
      <w:r w:rsidR="002406DC" w:rsidRPr="002D4EA7">
        <w:rPr>
          <w:rFonts w:ascii="Calibri" w:hAnsi="Calibri"/>
          <w:bCs/>
          <w:sz w:val="22"/>
          <w:szCs w:val="22"/>
          <w:lang w:eastAsia="pl-PL"/>
        </w:rPr>
        <w:t>onym w ust. 15 i 16</w:t>
      </w:r>
      <w:r w:rsidRPr="002D4EA7">
        <w:rPr>
          <w:rFonts w:ascii="Calibri" w:hAnsi="Calibri"/>
          <w:bCs/>
          <w:sz w:val="22"/>
          <w:szCs w:val="22"/>
          <w:lang w:eastAsia="pl-PL"/>
        </w:rPr>
        <w:t xml:space="preserve"> uwag </w:t>
      </w:r>
      <w:r w:rsidRPr="002D4EA7">
        <w:rPr>
          <w:rFonts w:ascii="Calibri" w:hAnsi="Calibri"/>
          <w:bCs/>
          <w:sz w:val="22"/>
          <w:szCs w:val="22"/>
          <w:lang w:eastAsia="pl-PL"/>
        </w:rPr>
        <w:br/>
        <w:t>w sposób wystarczający wykazujących niezasadność bezpośredniej zapłaty. Bezpośrednia zapłata obejmuje wyłącznie należne wynagrodzenie bez odsetek należnych Podwykonawcy lub Dalszemu podwykonawcy.</w:t>
      </w:r>
    </w:p>
    <w:p w:rsidR="006C1BB3" w:rsidRPr="002D4EA7" w:rsidRDefault="006C1BB3" w:rsidP="00C635B6">
      <w:pPr>
        <w:widowControl/>
        <w:numPr>
          <w:ilvl w:val="0"/>
          <w:numId w:val="23"/>
        </w:numPr>
        <w:tabs>
          <w:tab w:val="clear" w:pos="720"/>
          <w:tab w:val="num" w:pos="426"/>
        </w:tabs>
        <w:suppressAutoHyphens w:val="0"/>
        <w:autoSpaceDE/>
        <w:autoSpaceDN w:val="0"/>
        <w:adjustRightInd w:val="0"/>
        <w:ind w:left="426" w:hanging="426"/>
        <w:contextualSpacing/>
        <w:jc w:val="both"/>
        <w:rPr>
          <w:rFonts w:ascii="Calibri" w:hAnsi="Calibri"/>
          <w:bCs/>
          <w:sz w:val="22"/>
          <w:szCs w:val="22"/>
          <w:lang w:eastAsia="pl-PL"/>
        </w:rPr>
      </w:pPr>
      <w:r w:rsidRPr="002D4EA7">
        <w:rPr>
          <w:rFonts w:ascii="Calibri" w:hAnsi="Calibri"/>
          <w:bCs/>
          <w:sz w:val="22"/>
          <w:szCs w:val="22"/>
          <w:lang w:eastAsia="pl-PL"/>
        </w:rPr>
        <w:t>Kwota należna Podwykonawcy zostanie uiszczona przez Zamawiającego w złotych polskich (PLN).</w:t>
      </w:r>
    </w:p>
    <w:p w:rsidR="006C1BB3" w:rsidRPr="002D4EA7" w:rsidRDefault="006C1BB3" w:rsidP="00C635B6">
      <w:pPr>
        <w:widowControl/>
        <w:numPr>
          <w:ilvl w:val="0"/>
          <w:numId w:val="23"/>
        </w:numPr>
        <w:tabs>
          <w:tab w:val="clear" w:pos="720"/>
          <w:tab w:val="num" w:pos="426"/>
        </w:tabs>
        <w:suppressAutoHyphens w:val="0"/>
        <w:autoSpaceDE/>
        <w:autoSpaceDN w:val="0"/>
        <w:adjustRightInd w:val="0"/>
        <w:ind w:left="426" w:hanging="426"/>
        <w:contextualSpacing/>
        <w:jc w:val="both"/>
        <w:rPr>
          <w:rFonts w:ascii="Calibri" w:hAnsi="Calibri"/>
          <w:bCs/>
          <w:sz w:val="22"/>
          <w:szCs w:val="22"/>
          <w:lang w:eastAsia="pl-PL"/>
        </w:rPr>
      </w:pPr>
      <w:r w:rsidRPr="002D4EA7">
        <w:rPr>
          <w:rFonts w:ascii="Calibri" w:hAnsi="Calibri"/>
          <w:bCs/>
          <w:sz w:val="22"/>
          <w:szCs w:val="22"/>
          <w:lang w:eastAsia="pl-PL"/>
        </w:rPr>
        <w:t xml:space="preserve">Kwotę zapłaconą Podwykonawcy lub skierowaną do depozytu sądowego Zamawiający potrąca </w:t>
      </w:r>
      <w:r w:rsidRPr="002D4EA7">
        <w:rPr>
          <w:rFonts w:ascii="Calibri" w:hAnsi="Calibri"/>
          <w:bCs/>
          <w:sz w:val="22"/>
          <w:szCs w:val="22"/>
          <w:lang w:eastAsia="pl-PL"/>
        </w:rPr>
        <w:br/>
        <w:t>z wynagrodzenia należnego Wykonawcy.</w:t>
      </w:r>
    </w:p>
    <w:p w:rsidR="006C1BB3" w:rsidRPr="002D4EA7" w:rsidRDefault="006C1BB3" w:rsidP="00C635B6">
      <w:pPr>
        <w:widowControl/>
        <w:numPr>
          <w:ilvl w:val="0"/>
          <w:numId w:val="23"/>
        </w:numPr>
        <w:tabs>
          <w:tab w:val="clear" w:pos="720"/>
          <w:tab w:val="num" w:pos="426"/>
        </w:tabs>
        <w:suppressAutoHyphens w:val="0"/>
        <w:autoSpaceDE/>
        <w:autoSpaceDN w:val="0"/>
        <w:adjustRightInd w:val="0"/>
        <w:ind w:left="426" w:hanging="426"/>
        <w:contextualSpacing/>
        <w:jc w:val="both"/>
        <w:rPr>
          <w:rFonts w:ascii="Calibri" w:hAnsi="Calibri"/>
          <w:bCs/>
          <w:sz w:val="22"/>
          <w:szCs w:val="22"/>
          <w:lang w:eastAsia="pl-PL"/>
        </w:rPr>
      </w:pPr>
      <w:r w:rsidRPr="002D4EA7">
        <w:rPr>
          <w:rFonts w:ascii="Calibri" w:hAnsi="Calibri"/>
          <w:bCs/>
          <w:sz w:val="22"/>
          <w:szCs w:val="22"/>
          <w:lang w:eastAsia="pl-PL"/>
        </w:rPr>
        <w:t>Zamawiający może żądać od Wykonawcy zmiany albo odsunięcia Podwykonawcy, jeżeli sprzęt techniczny, osoby i kwalifikacje, którymi dysponuje Podwykonawca, nie spełniają warunków lub wymagań dotyczących podwykonawstwa, określonych w postępowaniu o udzielenie zamówienia publicznego lub dają rękojmi należytego wykonania powierzonych Podwykonawcy robót.</w:t>
      </w:r>
    </w:p>
    <w:p w:rsidR="006C1BB3" w:rsidRPr="002D4EA7" w:rsidRDefault="006C1BB3" w:rsidP="00C635B6">
      <w:pPr>
        <w:widowControl/>
        <w:numPr>
          <w:ilvl w:val="0"/>
          <w:numId w:val="23"/>
        </w:numPr>
        <w:tabs>
          <w:tab w:val="clear" w:pos="720"/>
          <w:tab w:val="num" w:pos="426"/>
        </w:tabs>
        <w:suppressAutoHyphens w:val="0"/>
        <w:autoSpaceDE/>
        <w:autoSpaceDN w:val="0"/>
        <w:adjustRightInd w:val="0"/>
        <w:ind w:left="426" w:hanging="426"/>
        <w:contextualSpacing/>
        <w:jc w:val="both"/>
        <w:rPr>
          <w:rFonts w:ascii="Calibri" w:hAnsi="Calibri"/>
          <w:bCs/>
          <w:sz w:val="22"/>
          <w:szCs w:val="22"/>
          <w:lang w:eastAsia="pl-PL"/>
        </w:rPr>
      </w:pPr>
      <w:r w:rsidRPr="002D4EA7">
        <w:rPr>
          <w:rFonts w:ascii="Calibri" w:hAnsi="Calibri"/>
          <w:sz w:val="22"/>
          <w:szCs w:val="22"/>
          <w:lang w:eastAsia="pl-PL"/>
        </w:rPr>
        <w:t>Konieczność wielokrotnego dokonywania bezpośredniej zapłaty podwykonawcy lub dalszemu podwykonawcy, o którym mowa w ust. 1</w:t>
      </w:r>
      <w:r w:rsidR="00053243" w:rsidRPr="002D4EA7">
        <w:rPr>
          <w:rFonts w:ascii="Calibri" w:hAnsi="Calibri"/>
          <w:sz w:val="22"/>
          <w:szCs w:val="22"/>
          <w:lang w:eastAsia="pl-PL"/>
        </w:rPr>
        <w:t>4</w:t>
      </w:r>
      <w:r w:rsidRPr="002D4EA7">
        <w:rPr>
          <w:rFonts w:ascii="Calibri" w:hAnsi="Calibri"/>
          <w:sz w:val="22"/>
          <w:szCs w:val="22"/>
          <w:lang w:eastAsia="pl-PL"/>
        </w:rPr>
        <w:t xml:space="preserve"> lub konieczność dokonania bezpośrednich zapłat na sumę większą niż 5% wartości umowy w sprawie zamówienia publicznego może stanowić podstawę do odstąpienia od umowy w sprawie zamówienia publicznego przez Zamawiającego z przyczyn zależnych od Wykonawcy.</w:t>
      </w:r>
    </w:p>
    <w:p w:rsidR="006C1BB3" w:rsidRPr="002D4EA7" w:rsidRDefault="006C1BB3" w:rsidP="00C635B6">
      <w:pPr>
        <w:widowControl/>
        <w:numPr>
          <w:ilvl w:val="0"/>
          <w:numId w:val="23"/>
        </w:numPr>
        <w:tabs>
          <w:tab w:val="clear" w:pos="720"/>
          <w:tab w:val="num" w:pos="426"/>
        </w:tabs>
        <w:suppressAutoHyphens w:val="0"/>
        <w:autoSpaceDE/>
        <w:autoSpaceDN w:val="0"/>
        <w:adjustRightInd w:val="0"/>
        <w:ind w:left="426" w:hanging="426"/>
        <w:contextualSpacing/>
        <w:jc w:val="both"/>
        <w:rPr>
          <w:rFonts w:ascii="Calibri" w:hAnsi="Calibri"/>
          <w:bCs/>
          <w:sz w:val="22"/>
          <w:szCs w:val="22"/>
          <w:lang w:eastAsia="pl-PL"/>
        </w:rPr>
      </w:pPr>
      <w:r w:rsidRPr="002D4EA7">
        <w:rPr>
          <w:rFonts w:ascii="Calibri" w:hAnsi="Calibri"/>
          <w:bCs/>
          <w:sz w:val="22"/>
          <w:szCs w:val="22"/>
          <w:lang w:eastAsia="pl-PL"/>
        </w:rPr>
        <w:t>Zasady dotyczące Podwykonawców mają odpowiednie zastosowanie do Dalszych Podwykonawców.</w:t>
      </w:r>
    </w:p>
    <w:p w:rsidR="006C1BB3" w:rsidRPr="002D4EA7" w:rsidRDefault="006C1BB3" w:rsidP="00C25C8C">
      <w:pPr>
        <w:tabs>
          <w:tab w:val="left" w:pos="284"/>
          <w:tab w:val="center" w:pos="5256"/>
          <w:tab w:val="left" w:pos="9639"/>
          <w:tab w:val="right" w:pos="9792"/>
        </w:tabs>
        <w:spacing w:line="276" w:lineRule="auto"/>
        <w:ind w:right="-2"/>
        <w:jc w:val="both"/>
        <w:rPr>
          <w:rFonts w:ascii="Calibri" w:hAnsi="Calibri" w:cs="Arial"/>
          <w:sz w:val="22"/>
          <w:szCs w:val="22"/>
        </w:rPr>
      </w:pPr>
    </w:p>
    <w:p w:rsidR="008761D2" w:rsidRPr="008761D2" w:rsidRDefault="00063966" w:rsidP="008761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423"/>
        <w:contextualSpacing/>
        <w:jc w:val="center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§ 13</w:t>
      </w:r>
    </w:p>
    <w:p w:rsidR="008761D2" w:rsidRPr="002D4EA7" w:rsidRDefault="008761D2" w:rsidP="00C635B6">
      <w:pPr>
        <w:widowControl/>
        <w:numPr>
          <w:ilvl w:val="1"/>
          <w:numId w:val="21"/>
        </w:numPr>
        <w:tabs>
          <w:tab w:val="num" w:pos="360"/>
        </w:tabs>
        <w:suppressAutoHyphens w:val="0"/>
        <w:autoSpaceDE/>
        <w:jc w:val="both"/>
        <w:rPr>
          <w:rFonts w:ascii="Calibri" w:eastAsia="Calibri" w:hAnsi="Calibri"/>
          <w:color w:val="000000"/>
          <w:sz w:val="22"/>
          <w:szCs w:val="22"/>
          <w:u w:color="000000"/>
          <w:lang w:eastAsia="pl-PL"/>
        </w:rPr>
      </w:pPr>
      <w:r w:rsidRPr="002D4EA7">
        <w:rPr>
          <w:rFonts w:ascii="Calibri" w:eastAsia="Calibri" w:hAnsi="Calibri"/>
          <w:color w:val="000000"/>
          <w:sz w:val="22"/>
          <w:szCs w:val="22"/>
          <w:u w:color="000000"/>
          <w:lang w:eastAsia="pl-PL"/>
        </w:rPr>
        <w:lastRenderedPageBreak/>
        <w:t>Zamawiający oświadcza, że w celu realizacji niniejszej Umowy powierza Wykonawcy przetwarzanie danych osobowych w trybie ustawy z dnia 10 maja 2018 r. o ochronie danych osobowych, zwanych dalej Ustawą. Zakres przetwarzania danych obejmuje wszelkie dane osobowe zawarte w dokumentach związanych z realizacją Umowy, a w szczególności:</w:t>
      </w:r>
    </w:p>
    <w:p w:rsidR="008761D2" w:rsidRPr="002D4EA7" w:rsidRDefault="008761D2" w:rsidP="00C635B6">
      <w:pPr>
        <w:widowControl/>
        <w:suppressAutoHyphens w:val="0"/>
        <w:autoSpaceDE/>
        <w:ind w:left="284" w:firstLine="283"/>
        <w:jc w:val="both"/>
        <w:rPr>
          <w:rFonts w:ascii="Calibri" w:eastAsia="Calibri" w:hAnsi="Calibri"/>
          <w:color w:val="000000"/>
          <w:sz w:val="22"/>
          <w:szCs w:val="22"/>
          <w:u w:color="000000"/>
          <w:lang w:eastAsia="pl-PL"/>
        </w:rPr>
      </w:pPr>
      <w:r w:rsidRPr="002D4EA7">
        <w:rPr>
          <w:rFonts w:ascii="Calibri" w:eastAsia="Calibri" w:hAnsi="Calibri"/>
          <w:color w:val="000000"/>
          <w:sz w:val="22"/>
          <w:szCs w:val="22"/>
          <w:u w:color="000000"/>
          <w:lang w:eastAsia="pl-PL"/>
        </w:rPr>
        <w:t>1) dane pracowników Zamawiającego i jego jednostek organizacyjnych;</w:t>
      </w:r>
    </w:p>
    <w:p w:rsidR="008761D2" w:rsidRPr="002D4EA7" w:rsidRDefault="008761D2" w:rsidP="00C635B6">
      <w:pPr>
        <w:widowControl/>
        <w:suppressAutoHyphens w:val="0"/>
        <w:autoSpaceDE/>
        <w:ind w:left="851" w:hanging="284"/>
        <w:jc w:val="both"/>
        <w:rPr>
          <w:rFonts w:ascii="Calibri" w:eastAsia="Calibri" w:hAnsi="Calibri"/>
          <w:color w:val="000000"/>
          <w:sz w:val="22"/>
          <w:szCs w:val="22"/>
          <w:u w:color="000000"/>
          <w:lang w:eastAsia="pl-PL"/>
        </w:rPr>
      </w:pPr>
      <w:r w:rsidRPr="002D4EA7">
        <w:rPr>
          <w:rFonts w:ascii="Calibri" w:eastAsia="Calibri" w:hAnsi="Calibri"/>
          <w:color w:val="000000"/>
          <w:sz w:val="22"/>
          <w:szCs w:val="22"/>
          <w:u w:color="000000"/>
          <w:lang w:eastAsia="pl-PL"/>
        </w:rPr>
        <w:t xml:space="preserve">2) dane </w:t>
      </w:r>
      <w:proofErr w:type="gramStart"/>
      <w:r w:rsidRPr="002D4EA7">
        <w:rPr>
          <w:rFonts w:ascii="Calibri" w:eastAsia="Calibri" w:hAnsi="Calibri"/>
          <w:color w:val="000000"/>
          <w:sz w:val="22"/>
          <w:szCs w:val="22"/>
          <w:u w:color="000000"/>
          <w:lang w:eastAsia="pl-PL"/>
        </w:rPr>
        <w:t>pracowników</w:t>
      </w:r>
      <w:r w:rsidR="004747E4">
        <w:rPr>
          <w:rFonts w:ascii="Calibri" w:eastAsia="Calibri" w:hAnsi="Calibri"/>
          <w:color w:val="000000"/>
          <w:sz w:val="22"/>
          <w:szCs w:val="22"/>
          <w:u w:color="000000"/>
          <w:lang w:eastAsia="pl-PL"/>
        </w:rPr>
        <w:t xml:space="preserve"> </w:t>
      </w:r>
      <w:r w:rsidRPr="002D4EA7">
        <w:rPr>
          <w:rFonts w:ascii="Calibri" w:eastAsia="Calibri" w:hAnsi="Calibri"/>
          <w:color w:val="000000"/>
          <w:sz w:val="22"/>
          <w:szCs w:val="22"/>
          <w:u w:color="000000"/>
          <w:lang w:eastAsia="pl-PL"/>
        </w:rPr>
        <w:t xml:space="preserve"> kontrahentów</w:t>
      </w:r>
      <w:proofErr w:type="gramEnd"/>
      <w:r w:rsidRPr="002D4EA7">
        <w:rPr>
          <w:rFonts w:ascii="Calibri" w:eastAsia="Calibri" w:hAnsi="Calibri"/>
          <w:color w:val="000000"/>
          <w:sz w:val="22"/>
          <w:szCs w:val="22"/>
          <w:u w:color="000000"/>
          <w:lang w:eastAsia="pl-PL"/>
        </w:rPr>
        <w:t xml:space="preserve"> z którymi współpracuje lub będzie współpracował Zamawiający.</w:t>
      </w:r>
    </w:p>
    <w:p w:rsidR="008761D2" w:rsidRPr="002D4EA7" w:rsidRDefault="008761D2" w:rsidP="00C635B6">
      <w:pPr>
        <w:widowControl/>
        <w:numPr>
          <w:ilvl w:val="1"/>
          <w:numId w:val="21"/>
        </w:numPr>
        <w:tabs>
          <w:tab w:val="num" w:pos="360"/>
        </w:tabs>
        <w:suppressAutoHyphens w:val="0"/>
        <w:autoSpaceDE/>
        <w:jc w:val="both"/>
        <w:rPr>
          <w:rFonts w:ascii="Calibri" w:eastAsia="Calibri" w:hAnsi="Calibri"/>
          <w:color w:val="000000"/>
          <w:sz w:val="22"/>
          <w:szCs w:val="22"/>
          <w:u w:color="000000"/>
          <w:lang w:eastAsia="pl-PL"/>
        </w:rPr>
      </w:pPr>
      <w:r w:rsidRPr="002D4EA7">
        <w:rPr>
          <w:rFonts w:ascii="Calibri" w:eastAsia="Calibri" w:hAnsi="Calibri"/>
          <w:color w:val="000000"/>
          <w:sz w:val="22"/>
          <w:szCs w:val="22"/>
          <w:u w:color="000000"/>
          <w:lang w:eastAsia="pl-PL"/>
        </w:rPr>
        <w:t>Wykonawca oświadcza, że nie będzie przetwarzał powierzonych danych osobowych w państwie nienależącym do Europejskiego Obszaru Gospodarczego.</w:t>
      </w:r>
    </w:p>
    <w:p w:rsidR="008761D2" w:rsidRPr="002D4EA7" w:rsidRDefault="008761D2" w:rsidP="00C635B6">
      <w:pPr>
        <w:widowControl/>
        <w:numPr>
          <w:ilvl w:val="1"/>
          <w:numId w:val="21"/>
        </w:numPr>
        <w:tabs>
          <w:tab w:val="num" w:pos="360"/>
        </w:tabs>
        <w:suppressAutoHyphens w:val="0"/>
        <w:autoSpaceDE/>
        <w:jc w:val="both"/>
        <w:rPr>
          <w:rFonts w:ascii="Calibri" w:eastAsia="Calibri" w:hAnsi="Calibri"/>
          <w:color w:val="000000"/>
          <w:sz w:val="22"/>
          <w:szCs w:val="22"/>
          <w:u w:color="000000"/>
          <w:lang w:eastAsia="pl-PL"/>
        </w:rPr>
      </w:pPr>
      <w:r w:rsidRPr="002D4EA7">
        <w:rPr>
          <w:rFonts w:ascii="Calibri" w:eastAsia="Calibri" w:hAnsi="Calibri"/>
          <w:color w:val="000000"/>
          <w:sz w:val="22"/>
          <w:szCs w:val="22"/>
          <w:u w:color="000000"/>
          <w:lang w:eastAsia="pl-PL"/>
        </w:rPr>
        <w:t>Wykonawca zobowiązuje się wykonać wszelkie czynności wynikające z powierzenia i Ustawy z najwyższą starannością.</w:t>
      </w:r>
    </w:p>
    <w:p w:rsidR="008761D2" w:rsidRPr="002D4EA7" w:rsidRDefault="008761D2" w:rsidP="00C635B6">
      <w:pPr>
        <w:widowControl/>
        <w:numPr>
          <w:ilvl w:val="1"/>
          <w:numId w:val="21"/>
        </w:numPr>
        <w:tabs>
          <w:tab w:val="num" w:pos="360"/>
        </w:tabs>
        <w:suppressAutoHyphens w:val="0"/>
        <w:autoSpaceDE/>
        <w:jc w:val="both"/>
        <w:rPr>
          <w:rFonts w:ascii="Calibri" w:eastAsia="Calibri" w:hAnsi="Calibri"/>
          <w:color w:val="000000"/>
          <w:sz w:val="22"/>
          <w:szCs w:val="22"/>
          <w:u w:color="000000"/>
          <w:lang w:eastAsia="pl-PL"/>
        </w:rPr>
      </w:pPr>
      <w:r w:rsidRPr="002D4EA7">
        <w:rPr>
          <w:rFonts w:ascii="Calibri" w:eastAsia="Calibri" w:hAnsi="Calibri"/>
          <w:color w:val="000000"/>
          <w:sz w:val="22"/>
          <w:szCs w:val="22"/>
          <w:u w:color="000000"/>
          <w:lang w:eastAsia="pl-PL"/>
        </w:rPr>
        <w:t>W przypadku wystąpienia zagrożeń mogących mieć wpływ na odpowiedzialność Zamawiającego, jako Administratora Danych za przetwarzanie powierzonych danych osobowych, Wykonawca zobowiązuje się niezwłocznie podjąć działania w celu ich usunięcia oraz niezwłocznie, ale nie później niż w terminie 2 dni od uzyskania informacji o wystąpieniu zagrożeń, zawiadomić o nich Zamawiającego.</w:t>
      </w:r>
    </w:p>
    <w:p w:rsidR="008761D2" w:rsidRPr="002D4EA7" w:rsidRDefault="008761D2" w:rsidP="00C635B6">
      <w:pPr>
        <w:widowControl/>
        <w:numPr>
          <w:ilvl w:val="1"/>
          <w:numId w:val="21"/>
        </w:numPr>
        <w:tabs>
          <w:tab w:val="num" w:pos="360"/>
        </w:tabs>
        <w:suppressAutoHyphens w:val="0"/>
        <w:autoSpaceDE/>
        <w:jc w:val="both"/>
        <w:rPr>
          <w:rFonts w:ascii="Calibri" w:eastAsia="Calibri" w:hAnsi="Calibri"/>
          <w:color w:val="000000"/>
          <w:sz w:val="22"/>
          <w:szCs w:val="22"/>
          <w:u w:color="000000"/>
          <w:lang w:eastAsia="pl-PL"/>
        </w:rPr>
      </w:pPr>
      <w:r w:rsidRPr="002D4EA7">
        <w:rPr>
          <w:rFonts w:ascii="Calibri" w:eastAsia="Calibri" w:hAnsi="Calibri"/>
          <w:color w:val="000000"/>
          <w:sz w:val="22"/>
          <w:szCs w:val="22"/>
          <w:u w:color="000000"/>
          <w:lang w:eastAsia="pl-PL"/>
        </w:rPr>
        <w:t>Wykonawca oświadcza, że będzie przetwarzał dane osobowe przy użyciu urządzeń i systemów informatycznych zapewniających odpowiedni poziom bezpieczeństwa wymagany przez rozporządzenie Ministra Spraw Wewnętrznych i Administracji z dnia 29 kwietnia 2004 r. w sprawie dokumentacji przetwarzania danych osobowych oraz warunków technicznych i organizacyjnych, jakim powinny odpowiadać urządzenia i systemy informatyczne służące do przetwarzania danych osobowych.</w:t>
      </w:r>
    </w:p>
    <w:p w:rsidR="008761D2" w:rsidRPr="002D4EA7" w:rsidRDefault="008761D2" w:rsidP="00C635B6">
      <w:pPr>
        <w:widowControl/>
        <w:numPr>
          <w:ilvl w:val="1"/>
          <w:numId w:val="21"/>
        </w:numPr>
        <w:tabs>
          <w:tab w:val="num" w:pos="360"/>
        </w:tabs>
        <w:suppressAutoHyphens w:val="0"/>
        <w:autoSpaceDE/>
        <w:jc w:val="both"/>
        <w:rPr>
          <w:rFonts w:ascii="Calibri" w:eastAsia="Calibri" w:hAnsi="Calibri"/>
          <w:color w:val="000000"/>
          <w:sz w:val="22"/>
          <w:szCs w:val="22"/>
          <w:u w:color="000000"/>
          <w:lang w:eastAsia="pl-PL"/>
        </w:rPr>
      </w:pPr>
      <w:r w:rsidRPr="002D4EA7">
        <w:rPr>
          <w:rFonts w:ascii="Calibri" w:eastAsia="Calibri" w:hAnsi="Calibri"/>
          <w:color w:val="000000"/>
          <w:sz w:val="22"/>
          <w:szCs w:val="22"/>
          <w:u w:color="000000"/>
          <w:lang w:eastAsia="pl-PL"/>
        </w:rPr>
        <w:t>Wykonawca zobowiązuje się spełnić warunki, w tym podjąć środki zabezpieczające powierzone dane. W szczególności zobowiązuje się do:</w:t>
      </w:r>
    </w:p>
    <w:p w:rsidR="008761D2" w:rsidRPr="002D4EA7" w:rsidRDefault="008761D2" w:rsidP="00C635B6">
      <w:pPr>
        <w:widowControl/>
        <w:suppressAutoHyphens w:val="0"/>
        <w:autoSpaceDE/>
        <w:ind w:left="426"/>
        <w:jc w:val="both"/>
        <w:rPr>
          <w:rFonts w:ascii="Calibri" w:eastAsia="Calibri" w:hAnsi="Calibri"/>
          <w:color w:val="000000"/>
          <w:sz w:val="22"/>
          <w:szCs w:val="22"/>
          <w:u w:color="000000"/>
          <w:lang w:eastAsia="pl-PL"/>
        </w:rPr>
      </w:pPr>
      <w:r w:rsidRPr="002D4EA7">
        <w:rPr>
          <w:rFonts w:ascii="Calibri" w:eastAsia="Calibri" w:hAnsi="Calibri"/>
          <w:color w:val="000000"/>
          <w:sz w:val="22"/>
          <w:szCs w:val="22"/>
          <w:u w:color="000000"/>
          <w:lang w:eastAsia="pl-PL"/>
        </w:rPr>
        <w:t>1) zapewnienia kontroli nad prawidłowością przetwarzania danych osobowych;</w:t>
      </w:r>
    </w:p>
    <w:p w:rsidR="008761D2" w:rsidRPr="002D4EA7" w:rsidRDefault="008761D2" w:rsidP="00C635B6">
      <w:pPr>
        <w:widowControl/>
        <w:suppressAutoHyphens w:val="0"/>
        <w:autoSpaceDE/>
        <w:ind w:left="426"/>
        <w:jc w:val="both"/>
        <w:rPr>
          <w:rFonts w:ascii="Calibri" w:eastAsia="Calibri" w:hAnsi="Calibri"/>
          <w:color w:val="000000"/>
          <w:sz w:val="22"/>
          <w:szCs w:val="22"/>
          <w:u w:color="000000"/>
          <w:lang w:eastAsia="pl-PL"/>
        </w:rPr>
      </w:pPr>
      <w:r w:rsidRPr="002D4EA7">
        <w:rPr>
          <w:rFonts w:ascii="Calibri" w:eastAsia="Calibri" w:hAnsi="Calibri"/>
          <w:color w:val="000000"/>
          <w:sz w:val="22"/>
          <w:szCs w:val="22"/>
          <w:u w:color="000000"/>
          <w:lang w:eastAsia="pl-PL"/>
        </w:rPr>
        <w:t>2) zastosowania środków technicznych i organizacyjnych zapewniających ochronę przetwarzania danych osobowych, a w szczególności zabezpieczenia danych osobowych przed ich udostępnieniem osobom nieupoważnionym, zabraniem przez osobę nieuprawnioną, przetwarzaniem z naruszeniem Ustawy, zmianą, utratą, uszkodzeniem lub zniszczeniem;</w:t>
      </w:r>
    </w:p>
    <w:p w:rsidR="008761D2" w:rsidRPr="002D4EA7" w:rsidRDefault="008761D2" w:rsidP="00C635B6">
      <w:pPr>
        <w:widowControl/>
        <w:suppressAutoHyphens w:val="0"/>
        <w:autoSpaceDE/>
        <w:ind w:left="426"/>
        <w:jc w:val="both"/>
        <w:rPr>
          <w:rFonts w:ascii="Calibri" w:eastAsia="Calibri" w:hAnsi="Calibri"/>
          <w:color w:val="000000"/>
          <w:sz w:val="22"/>
          <w:szCs w:val="22"/>
          <w:u w:color="000000"/>
          <w:lang w:eastAsia="pl-PL"/>
        </w:rPr>
      </w:pPr>
      <w:r w:rsidRPr="002D4EA7">
        <w:rPr>
          <w:rFonts w:ascii="Calibri" w:eastAsia="Calibri" w:hAnsi="Calibri"/>
          <w:color w:val="000000"/>
          <w:sz w:val="22"/>
          <w:szCs w:val="22"/>
          <w:u w:color="000000"/>
          <w:lang w:eastAsia="pl-PL"/>
        </w:rPr>
        <w:t>3) dopuszczenia do przetwarzania danych osobowych wyłącznie osób posiadających wydane przez niego upoważnienie;</w:t>
      </w:r>
    </w:p>
    <w:p w:rsidR="008761D2" w:rsidRPr="002D4EA7" w:rsidRDefault="008761D2" w:rsidP="00C635B6">
      <w:pPr>
        <w:widowControl/>
        <w:suppressAutoHyphens w:val="0"/>
        <w:autoSpaceDE/>
        <w:ind w:left="426"/>
        <w:jc w:val="both"/>
        <w:rPr>
          <w:rFonts w:ascii="Calibri" w:eastAsia="Calibri" w:hAnsi="Calibri"/>
          <w:color w:val="000000"/>
          <w:sz w:val="22"/>
          <w:szCs w:val="22"/>
          <w:u w:color="000000"/>
          <w:lang w:eastAsia="pl-PL"/>
        </w:rPr>
      </w:pPr>
      <w:r w:rsidRPr="002D4EA7">
        <w:rPr>
          <w:rFonts w:ascii="Calibri" w:eastAsia="Calibri" w:hAnsi="Calibri"/>
          <w:color w:val="000000"/>
          <w:sz w:val="22"/>
          <w:szCs w:val="22"/>
          <w:u w:color="000000"/>
          <w:lang w:eastAsia="pl-PL"/>
        </w:rPr>
        <w:t>4) prowadzenia ewidencji osób upoważnionych do przetwarzania powierzonych danych osobowych;</w:t>
      </w:r>
    </w:p>
    <w:p w:rsidR="008761D2" w:rsidRPr="002D4EA7" w:rsidRDefault="008761D2" w:rsidP="00C635B6">
      <w:pPr>
        <w:widowControl/>
        <w:suppressAutoHyphens w:val="0"/>
        <w:autoSpaceDE/>
        <w:ind w:left="426"/>
        <w:jc w:val="both"/>
        <w:rPr>
          <w:rFonts w:ascii="Calibri" w:eastAsia="Calibri" w:hAnsi="Calibri"/>
          <w:color w:val="000000"/>
          <w:sz w:val="22"/>
          <w:szCs w:val="22"/>
          <w:u w:color="000000"/>
          <w:lang w:eastAsia="pl-PL"/>
        </w:rPr>
      </w:pPr>
      <w:r w:rsidRPr="002D4EA7">
        <w:rPr>
          <w:rFonts w:ascii="Calibri" w:eastAsia="Calibri" w:hAnsi="Calibri"/>
          <w:color w:val="000000"/>
          <w:sz w:val="22"/>
          <w:szCs w:val="22"/>
          <w:u w:color="000000"/>
          <w:lang w:eastAsia="pl-PL"/>
        </w:rPr>
        <w:t>5) zobowiązania osób upoważnionych, do zachowania danych osobowych oraz sposobów ich zabezpieczenia w tajemnicy, również po zakończeniu realizacji Umowy, poprzez odebranie od tych osób indywidualnych oświadczeń;</w:t>
      </w:r>
    </w:p>
    <w:p w:rsidR="008761D2" w:rsidRPr="002D4EA7" w:rsidRDefault="008761D2" w:rsidP="00C635B6">
      <w:pPr>
        <w:widowControl/>
        <w:suppressAutoHyphens w:val="0"/>
        <w:autoSpaceDE/>
        <w:ind w:left="426"/>
        <w:jc w:val="both"/>
        <w:rPr>
          <w:rFonts w:ascii="Calibri" w:eastAsia="Calibri" w:hAnsi="Calibri"/>
          <w:color w:val="000000"/>
          <w:sz w:val="22"/>
          <w:szCs w:val="22"/>
          <w:u w:color="000000"/>
          <w:lang w:eastAsia="pl-PL"/>
        </w:rPr>
      </w:pPr>
      <w:r w:rsidRPr="002D4EA7">
        <w:rPr>
          <w:rFonts w:ascii="Calibri" w:eastAsia="Calibri" w:hAnsi="Calibri"/>
          <w:color w:val="000000"/>
          <w:sz w:val="22"/>
          <w:szCs w:val="22"/>
          <w:u w:color="000000"/>
          <w:lang w:eastAsia="pl-PL"/>
        </w:rPr>
        <w:t>6) sporządzenia i aktualizacji dokumentacji.</w:t>
      </w:r>
    </w:p>
    <w:p w:rsidR="008761D2" w:rsidRPr="002D4EA7" w:rsidRDefault="008761D2" w:rsidP="00C635B6">
      <w:pPr>
        <w:widowControl/>
        <w:suppressAutoHyphens w:val="0"/>
        <w:autoSpaceDE/>
        <w:jc w:val="both"/>
        <w:rPr>
          <w:rFonts w:ascii="Calibri" w:eastAsia="Calibri" w:hAnsi="Calibri"/>
          <w:color w:val="000000"/>
          <w:sz w:val="22"/>
          <w:szCs w:val="22"/>
          <w:u w:color="000000"/>
          <w:lang w:eastAsia="pl-PL"/>
        </w:rPr>
      </w:pPr>
      <w:r w:rsidRPr="002D4EA7">
        <w:rPr>
          <w:rFonts w:ascii="Calibri" w:eastAsia="Calibri" w:hAnsi="Calibri"/>
          <w:color w:val="000000"/>
          <w:sz w:val="22"/>
          <w:szCs w:val="22"/>
          <w:u w:color="000000"/>
          <w:lang w:eastAsia="pl-PL"/>
        </w:rPr>
        <w:t>7. Wykonawca zobowiązuje się niezwłocznie zawiadomić Zamawiającego o:</w:t>
      </w:r>
    </w:p>
    <w:p w:rsidR="008761D2" w:rsidRPr="002D4EA7" w:rsidRDefault="008761D2" w:rsidP="00C635B6">
      <w:pPr>
        <w:widowControl/>
        <w:suppressAutoHyphens w:val="0"/>
        <w:autoSpaceDE/>
        <w:ind w:left="426"/>
        <w:jc w:val="both"/>
        <w:rPr>
          <w:rFonts w:ascii="Calibri" w:eastAsia="Calibri" w:hAnsi="Calibri"/>
          <w:color w:val="000000"/>
          <w:sz w:val="22"/>
          <w:szCs w:val="22"/>
          <w:u w:color="000000"/>
          <w:lang w:eastAsia="pl-PL"/>
        </w:rPr>
      </w:pPr>
      <w:r w:rsidRPr="002D4EA7">
        <w:rPr>
          <w:rFonts w:ascii="Calibri" w:eastAsia="Calibri" w:hAnsi="Calibri"/>
          <w:color w:val="000000"/>
          <w:sz w:val="22"/>
          <w:szCs w:val="22"/>
          <w:u w:color="000000"/>
          <w:lang w:eastAsia="pl-PL"/>
        </w:rPr>
        <w:t>1) każdym nieupoważnionym dostępie do danych osobowych lub innym naruszeniu przetwarzania danych osobowych;</w:t>
      </w:r>
    </w:p>
    <w:p w:rsidR="008761D2" w:rsidRPr="002D4EA7" w:rsidRDefault="008761D2" w:rsidP="00C635B6">
      <w:pPr>
        <w:widowControl/>
        <w:suppressAutoHyphens w:val="0"/>
        <w:autoSpaceDE/>
        <w:ind w:left="426"/>
        <w:jc w:val="both"/>
        <w:rPr>
          <w:rFonts w:ascii="Calibri" w:eastAsia="Calibri" w:hAnsi="Calibri"/>
          <w:color w:val="000000"/>
          <w:sz w:val="22"/>
          <w:szCs w:val="22"/>
          <w:u w:color="000000"/>
          <w:lang w:eastAsia="pl-PL"/>
        </w:rPr>
      </w:pPr>
      <w:r w:rsidRPr="002D4EA7">
        <w:rPr>
          <w:rFonts w:ascii="Calibri" w:eastAsia="Calibri" w:hAnsi="Calibri"/>
          <w:color w:val="000000"/>
          <w:sz w:val="22"/>
          <w:szCs w:val="22"/>
          <w:u w:color="000000"/>
          <w:lang w:eastAsia="pl-PL"/>
        </w:rPr>
        <w:t>2) każdym żądaniu otrzymanym bezpośrednio od osoby, której dane przetwarza, w zakresie przetwarzania dotyczących go danych osobowych, powstrzymując się jednocześnie od odpowiedzi na żądanie;</w:t>
      </w:r>
    </w:p>
    <w:p w:rsidR="008761D2" w:rsidRPr="002D4EA7" w:rsidRDefault="008761D2" w:rsidP="00C635B6">
      <w:pPr>
        <w:widowControl/>
        <w:suppressAutoHyphens w:val="0"/>
        <w:autoSpaceDE/>
        <w:ind w:left="426"/>
        <w:jc w:val="both"/>
        <w:rPr>
          <w:rFonts w:ascii="Calibri" w:eastAsia="Calibri" w:hAnsi="Calibri"/>
          <w:color w:val="000000"/>
          <w:sz w:val="22"/>
          <w:szCs w:val="22"/>
          <w:u w:color="000000"/>
          <w:lang w:eastAsia="pl-PL"/>
        </w:rPr>
      </w:pPr>
      <w:r w:rsidRPr="002D4EA7">
        <w:rPr>
          <w:rFonts w:ascii="Calibri" w:eastAsia="Calibri" w:hAnsi="Calibri"/>
          <w:color w:val="000000"/>
          <w:sz w:val="22"/>
          <w:szCs w:val="22"/>
          <w:u w:color="000000"/>
          <w:lang w:eastAsia="pl-PL"/>
        </w:rPr>
        <w:t>3) wszczęcia przez Prezesa Urzędu Ochrony Danych Osobowych kontroli sposobu przetwarzania powierzonych danych.</w:t>
      </w:r>
    </w:p>
    <w:p w:rsidR="008761D2" w:rsidRPr="002D4EA7" w:rsidRDefault="008761D2" w:rsidP="00C635B6">
      <w:pPr>
        <w:widowControl/>
        <w:suppressAutoHyphens w:val="0"/>
        <w:autoSpaceDE/>
        <w:jc w:val="both"/>
        <w:rPr>
          <w:rFonts w:ascii="Calibri" w:eastAsia="Calibri" w:hAnsi="Calibri"/>
          <w:color w:val="000000"/>
          <w:sz w:val="22"/>
          <w:szCs w:val="22"/>
          <w:u w:color="000000"/>
          <w:lang w:eastAsia="pl-PL"/>
        </w:rPr>
      </w:pPr>
      <w:r w:rsidRPr="002D4EA7">
        <w:rPr>
          <w:rFonts w:ascii="Calibri" w:eastAsia="Calibri" w:hAnsi="Calibri"/>
          <w:color w:val="000000"/>
          <w:sz w:val="22"/>
          <w:szCs w:val="22"/>
          <w:u w:color="000000"/>
          <w:lang w:eastAsia="pl-PL"/>
        </w:rPr>
        <w:t>8. Zamawiający jest uprawniony do kontrolowania sposobu wykonania Umowy o powierzenie przez Wykonawcę oraz przestrzegania przepisów Ustawy i wydanych do niej aktów wykonawczych. W celu wykonania kontroli upoważnieni pracownicy Zamawiającego mają prawo:</w:t>
      </w:r>
    </w:p>
    <w:p w:rsidR="008761D2" w:rsidRPr="002D4EA7" w:rsidRDefault="008761D2" w:rsidP="00C635B6">
      <w:pPr>
        <w:widowControl/>
        <w:suppressAutoHyphens w:val="0"/>
        <w:autoSpaceDE/>
        <w:ind w:left="426"/>
        <w:jc w:val="both"/>
        <w:rPr>
          <w:rFonts w:ascii="Calibri" w:eastAsia="Calibri" w:hAnsi="Calibri"/>
          <w:color w:val="000000"/>
          <w:sz w:val="22"/>
          <w:szCs w:val="22"/>
          <w:u w:color="000000"/>
          <w:lang w:eastAsia="pl-PL"/>
        </w:rPr>
      </w:pPr>
      <w:r w:rsidRPr="002D4EA7">
        <w:rPr>
          <w:rFonts w:ascii="Calibri" w:eastAsia="Calibri" w:hAnsi="Calibri"/>
          <w:color w:val="000000"/>
          <w:sz w:val="22"/>
          <w:szCs w:val="22"/>
          <w:u w:color="000000"/>
          <w:lang w:eastAsia="pl-PL"/>
        </w:rPr>
        <w:t>1) wstępu do pomieszczeń, w których Wykonawca przetwarza powierzone dane osobowe, żądania złożenia pisemnych i ustnych wyjaśnień w celu ustalenia stanu faktycznego;</w:t>
      </w:r>
    </w:p>
    <w:p w:rsidR="008761D2" w:rsidRPr="002D4EA7" w:rsidRDefault="008761D2" w:rsidP="00C635B6">
      <w:pPr>
        <w:widowControl/>
        <w:suppressAutoHyphens w:val="0"/>
        <w:autoSpaceDE/>
        <w:ind w:left="426"/>
        <w:jc w:val="both"/>
        <w:rPr>
          <w:rFonts w:ascii="Calibri" w:eastAsia="Calibri" w:hAnsi="Calibri"/>
          <w:color w:val="000000"/>
          <w:sz w:val="22"/>
          <w:szCs w:val="22"/>
          <w:u w:color="000000"/>
          <w:lang w:eastAsia="pl-PL"/>
        </w:rPr>
      </w:pPr>
      <w:r w:rsidRPr="002D4EA7">
        <w:rPr>
          <w:rFonts w:ascii="Calibri" w:eastAsia="Calibri" w:hAnsi="Calibri"/>
          <w:color w:val="000000"/>
          <w:sz w:val="22"/>
          <w:szCs w:val="22"/>
          <w:u w:color="000000"/>
          <w:lang w:eastAsia="pl-PL"/>
        </w:rPr>
        <w:t>2) przeprowadzenia oględzin dokumentów, a także urządzeń, nośników oraz systemów informatycznych służących do przetwarzania powierzonych danych.</w:t>
      </w:r>
    </w:p>
    <w:p w:rsidR="008761D2" w:rsidRPr="002D4EA7" w:rsidRDefault="008761D2" w:rsidP="00C635B6">
      <w:pPr>
        <w:widowControl/>
        <w:suppressAutoHyphens w:val="0"/>
        <w:autoSpaceDE/>
        <w:ind w:left="426"/>
        <w:jc w:val="both"/>
        <w:rPr>
          <w:rFonts w:ascii="Calibri" w:eastAsia="Calibri" w:hAnsi="Calibri"/>
          <w:color w:val="000000"/>
          <w:sz w:val="22"/>
          <w:szCs w:val="22"/>
          <w:u w:color="000000"/>
          <w:lang w:eastAsia="pl-PL"/>
        </w:rPr>
      </w:pPr>
      <w:r w:rsidRPr="002D4EA7">
        <w:rPr>
          <w:rFonts w:ascii="Calibri" w:eastAsia="Calibri" w:hAnsi="Calibri"/>
          <w:color w:val="000000"/>
          <w:sz w:val="22"/>
          <w:szCs w:val="22"/>
          <w:u w:color="000000"/>
          <w:lang w:eastAsia="pl-PL"/>
        </w:rPr>
        <w:t>3) z czynności kontrolnych sporządza się protokół, którego jeden egzemplarz doręcza się Wykonawcy.</w:t>
      </w:r>
    </w:p>
    <w:p w:rsidR="008761D2" w:rsidRPr="002D4EA7" w:rsidRDefault="008761D2" w:rsidP="00C635B6">
      <w:pPr>
        <w:widowControl/>
        <w:suppressAutoHyphens w:val="0"/>
        <w:autoSpaceDE/>
        <w:jc w:val="both"/>
        <w:rPr>
          <w:rFonts w:ascii="Calibri" w:eastAsia="Calibri" w:hAnsi="Calibri"/>
          <w:color w:val="000000"/>
          <w:sz w:val="22"/>
          <w:szCs w:val="22"/>
          <w:u w:color="000000"/>
          <w:lang w:eastAsia="pl-PL"/>
        </w:rPr>
      </w:pPr>
      <w:r w:rsidRPr="002D4EA7">
        <w:rPr>
          <w:rFonts w:ascii="Calibri" w:eastAsia="Calibri" w:hAnsi="Calibri"/>
          <w:color w:val="000000"/>
          <w:sz w:val="22"/>
          <w:szCs w:val="22"/>
          <w:u w:color="000000"/>
          <w:lang w:eastAsia="pl-PL"/>
        </w:rPr>
        <w:t>9. W przypadku stwierdzenia przez Zamawiającego uchybień w zakresie wykonywania zapisów Umowy w części dotyczącej powierzenia przetwarzania danych lub Ustawy, Zamawiającemu przysługuje prawo do żądania natychmiastowego wstrzymania przetwarzania danych osobowych i wyznaczenia Wykonawcy terminu na usunięcie uchybień. Wykonawca zobowiązany jest usunąć uchybienia w terminie wyznaczonym przez Zamawiającego.</w:t>
      </w:r>
    </w:p>
    <w:p w:rsidR="008761D2" w:rsidRPr="002D4EA7" w:rsidRDefault="008761D2" w:rsidP="00C635B6">
      <w:pPr>
        <w:widowControl/>
        <w:suppressAutoHyphens w:val="0"/>
        <w:autoSpaceDE/>
        <w:jc w:val="both"/>
        <w:rPr>
          <w:rFonts w:ascii="Calibri" w:eastAsia="Calibri" w:hAnsi="Calibri"/>
          <w:color w:val="000000"/>
          <w:sz w:val="22"/>
          <w:szCs w:val="22"/>
          <w:u w:color="000000"/>
          <w:lang w:eastAsia="pl-PL"/>
        </w:rPr>
      </w:pPr>
      <w:r w:rsidRPr="002D4EA7">
        <w:rPr>
          <w:rFonts w:ascii="Calibri" w:eastAsia="Calibri" w:hAnsi="Calibri"/>
          <w:color w:val="000000"/>
          <w:sz w:val="22"/>
          <w:szCs w:val="22"/>
          <w:u w:color="000000"/>
          <w:lang w:eastAsia="pl-PL"/>
        </w:rPr>
        <w:lastRenderedPageBreak/>
        <w:t>10. Wykonawca zobowiązuje się do naprawienia szkody wyrządzonej Zamawiającemu w wyniku naruszenia z własnej winy danych osobowych. W szczególności zobowiązuje się do pokrycia poniesionych przez Zamawiającego kosztów procesu i zastępstwa procesowego, a także odszkodowania na rzecz osoby, której naruszenie dotyczyło.</w:t>
      </w:r>
    </w:p>
    <w:p w:rsidR="008761D2" w:rsidRPr="002D4EA7" w:rsidRDefault="008761D2" w:rsidP="00C635B6">
      <w:pPr>
        <w:widowControl/>
        <w:suppressAutoHyphens w:val="0"/>
        <w:autoSpaceDE/>
        <w:jc w:val="both"/>
        <w:rPr>
          <w:rFonts w:ascii="Calibri" w:eastAsia="Calibri" w:hAnsi="Calibri"/>
          <w:color w:val="000000"/>
          <w:sz w:val="22"/>
          <w:szCs w:val="22"/>
          <w:u w:color="000000"/>
          <w:lang w:eastAsia="pl-PL"/>
        </w:rPr>
      </w:pPr>
      <w:r w:rsidRPr="002D4EA7">
        <w:rPr>
          <w:rFonts w:ascii="Calibri" w:eastAsia="Calibri" w:hAnsi="Calibri"/>
          <w:color w:val="000000"/>
          <w:sz w:val="22"/>
          <w:szCs w:val="22"/>
          <w:u w:color="000000"/>
          <w:lang w:eastAsia="pl-PL"/>
        </w:rPr>
        <w:t>11. Zobowiązania Wykonawcy z tytułu powierzenia przetwarzania danych osobowych wygasają z dniem wykonania, rozwiązania za wypowiedzeniem lub bez wypowiedzenia albo odstąpienia od niniejszej Umowy.</w:t>
      </w:r>
    </w:p>
    <w:p w:rsidR="008761D2" w:rsidRPr="002D4EA7" w:rsidRDefault="008761D2" w:rsidP="00C635B6">
      <w:pPr>
        <w:widowControl/>
        <w:suppressAutoHyphens w:val="0"/>
        <w:autoSpaceDE/>
        <w:jc w:val="both"/>
        <w:rPr>
          <w:rFonts w:ascii="Calibri" w:eastAsia="Calibri" w:hAnsi="Calibri"/>
          <w:color w:val="000000"/>
          <w:sz w:val="22"/>
          <w:szCs w:val="22"/>
          <w:u w:color="000000"/>
          <w:lang w:eastAsia="pl-PL"/>
        </w:rPr>
      </w:pPr>
      <w:r w:rsidRPr="002D4EA7">
        <w:rPr>
          <w:rFonts w:ascii="Calibri" w:eastAsia="Calibri" w:hAnsi="Calibri"/>
          <w:color w:val="000000"/>
          <w:sz w:val="22"/>
          <w:szCs w:val="22"/>
          <w:u w:color="000000"/>
          <w:lang w:eastAsia="pl-PL"/>
        </w:rPr>
        <w:t>12. W przypadku wystąpienia okoliczności, o których mowa w ust. 11 Wykonawca zobowiązuje się niezwłocznie, nie później jednak niż w terminie 3 dni, zwrócić Zamawiającemu wszelkie powierzone dane osobowe i skutecznie usunąć je z nośników elektronicznych a także kopie zapasowe pozostające w jego dyspozycji. Z czynności tych należy sporządzić pisemny protokół. Powierzenie trwa do czasu zakończenia tych czynności.</w:t>
      </w:r>
    </w:p>
    <w:p w:rsidR="0000160F" w:rsidRPr="002D4EA7" w:rsidRDefault="00E24D28" w:rsidP="00CE6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423"/>
        <w:contextualSpacing/>
        <w:jc w:val="center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§ 14</w:t>
      </w:r>
    </w:p>
    <w:p w:rsidR="0000160F" w:rsidRPr="002D4EA7" w:rsidRDefault="0000160F">
      <w:pPr>
        <w:tabs>
          <w:tab w:val="left" w:pos="285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2"/>
        <w:contextualSpacing/>
        <w:jc w:val="both"/>
        <w:rPr>
          <w:rFonts w:ascii="Calibri" w:hAnsi="Calibri" w:cs="Arial"/>
          <w:bCs/>
          <w:sz w:val="22"/>
          <w:szCs w:val="22"/>
        </w:rPr>
      </w:pPr>
      <w:r w:rsidRPr="002D4EA7">
        <w:rPr>
          <w:rFonts w:ascii="Calibri" w:hAnsi="Calibri" w:cs="Arial"/>
          <w:bCs/>
          <w:sz w:val="22"/>
          <w:szCs w:val="22"/>
        </w:rPr>
        <w:t>Zamawiający nie wyraża zgody na przeniesienie wierzytelności powstałej z niniejszej umowy na rzecz osób trzecich.</w:t>
      </w:r>
    </w:p>
    <w:p w:rsidR="0000160F" w:rsidRPr="002D4EA7" w:rsidRDefault="00E24D28" w:rsidP="00CE6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423"/>
        <w:contextualSpacing/>
        <w:jc w:val="center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§ 15</w:t>
      </w:r>
    </w:p>
    <w:p w:rsidR="0000160F" w:rsidRPr="002D4EA7" w:rsidRDefault="0000160F" w:rsidP="00C635B6">
      <w:pPr>
        <w:tabs>
          <w:tab w:val="left" w:pos="285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="Calibri" w:hAnsi="Calibri" w:cs="Arial"/>
          <w:bCs/>
          <w:sz w:val="22"/>
          <w:szCs w:val="22"/>
        </w:rPr>
      </w:pPr>
      <w:r w:rsidRPr="002D4EA7">
        <w:rPr>
          <w:rFonts w:ascii="Calibri" w:hAnsi="Calibri" w:cs="Arial"/>
          <w:bCs/>
          <w:sz w:val="22"/>
          <w:szCs w:val="22"/>
        </w:rPr>
        <w:t>Wszelkie spory, mogące wyniknąć z tytułu niniejszej umowy, będą rozstrzygane przez Sąd właściwy miejscowo dla siedziby Zamawiającego.</w:t>
      </w:r>
    </w:p>
    <w:p w:rsidR="0000160F" w:rsidRPr="002D4EA7" w:rsidRDefault="0000160F">
      <w:pPr>
        <w:pStyle w:val="Tekstpodstawowy21"/>
        <w:tabs>
          <w:tab w:val="left" w:pos="9639"/>
        </w:tabs>
        <w:spacing w:after="0" w:line="276" w:lineRule="auto"/>
        <w:ind w:right="-2"/>
        <w:jc w:val="center"/>
        <w:rPr>
          <w:rFonts w:ascii="Calibri" w:hAnsi="Calibri" w:cs="Arial"/>
          <w:bCs/>
          <w:sz w:val="22"/>
          <w:szCs w:val="22"/>
        </w:rPr>
      </w:pPr>
    </w:p>
    <w:p w:rsidR="0000160F" w:rsidRPr="002D4EA7" w:rsidRDefault="00E24D28" w:rsidP="00CE6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423"/>
        <w:contextualSpacing/>
        <w:jc w:val="center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§ 16</w:t>
      </w:r>
    </w:p>
    <w:p w:rsidR="0000160F" w:rsidRPr="002D4EA7" w:rsidRDefault="0000160F" w:rsidP="00B60624">
      <w:pPr>
        <w:tabs>
          <w:tab w:val="left" w:pos="0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2"/>
        <w:contextualSpacing/>
        <w:jc w:val="both"/>
        <w:rPr>
          <w:rFonts w:ascii="Calibri" w:hAnsi="Calibri" w:cs="Arial"/>
          <w:bCs/>
          <w:sz w:val="22"/>
          <w:szCs w:val="22"/>
        </w:rPr>
      </w:pPr>
      <w:r w:rsidRPr="002D4EA7">
        <w:rPr>
          <w:rFonts w:ascii="Calibri" w:hAnsi="Calibri" w:cs="Arial"/>
          <w:bCs/>
          <w:sz w:val="22"/>
          <w:szCs w:val="22"/>
        </w:rPr>
        <w:t>W sprawach nieuregulowanych niniejszą umową stosuje się przepisy Kodeksu Cywilnego</w:t>
      </w:r>
      <w:r w:rsidR="00B60624">
        <w:rPr>
          <w:rFonts w:ascii="Calibri" w:hAnsi="Calibri" w:cs="Arial"/>
          <w:bCs/>
          <w:sz w:val="22"/>
          <w:szCs w:val="22"/>
        </w:rPr>
        <w:t>.</w:t>
      </w:r>
      <w:r w:rsidRPr="002D4EA7">
        <w:rPr>
          <w:rFonts w:ascii="Calibri" w:hAnsi="Calibri" w:cs="Arial"/>
          <w:bCs/>
          <w:sz w:val="22"/>
          <w:szCs w:val="22"/>
        </w:rPr>
        <w:br/>
      </w:r>
    </w:p>
    <w:p w:rsidR="0000160F" w:rsidRPr="002D4EA7" w:rsidRDefault="00E24D28" w:rsidP="00C6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3"/>
        <w:contextualSpacing/>
        <w:jc w:val="center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§ 17</w:t>
      </w:r>
    </w:p>
    <w:p w:rsidR="0000160F" w:rsidRPr="002D4EA7" w:rsidRDefault="009B7809" w:rsidP="00C635B6">
      <w:pPr>
        <w:tabs>
          <w:tab w:val="left" w:pos="916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="Calibri" w:hAnsi="Calibri" w:cs="Arial"/>
          <w:bCs/>
          <w:sz w:val="22"/>
          <w:szCs w:val="22"/>
        </w:rPr>
      </w:pPr>
      <w:r w:rsidRPr="002D4EA7">
        <w:rPr>
          <w:rFonts w:ascii="Calibri" w:hAnsi="Calibri" w:cs="Arial"/>
          <w:bCs/>
          <w:sz w:val="22"/>
          <w:szCs w:val="22"/>
        </w:rPr>
        <w:t>Umowę sporządzono w trzech</w:t>
      </w:r>
      <w:r w:rsidR="0000160F" w:rsidRPr="002D4EA7">
        <w:rPr>
          <w:rFonts w:ascii="Calibri" w:hAnsi="Calibri" w:cs="Arial"/>
          <w:bCs/>
          <w:sz w:val="22"/>
          <w:szCs w:val="22"/>
        </w:rPr>
        <w:t xml:space="preserve"> jed</w:t>
      </w:r>
      <w:r w:rsidRPr="002D4EA7">
        <w:rPr>
          <w:rFonts w:ascii="Calibri" w:hAnsi="Calibri" w:cs="Arial"/>
          <w:bCs/>
          <w:sz w:val="22"/>
          <w:szCs w:val="22"/>
        </w:rPr>
        <w:t>nobrzmiących egzemplarzach, dwa</w:t>
      </w:r>
      <w:r w:rsidR="0000160F" w:rsidRPr="002D4EA7">
        <w:rPr>
          <w:rFonts w:ascii="Calibri" w:hAnsi="Calibri" w:cs="Arial"/>
          <w:bCs/>
          <w:sz w:val="22"/>
          <w:szCs w:val="22"/>
        </w:rPr>
        <w:t xml:space="preserve"> dla Zamawiającego</w:t>
      </w:r>
      <w:r w:rsidR="0000160F" w:rsidRPr="002D4EA7">
        <w:rPr>
          <w:rFonts w:ascii="Calibri" w:hAnsi="Calibri" w:cs="Arial"/>
          <w:bCs/>
          <w:sz w:val="22"/>
          <w:szCs w:val="22"/>
        </w:rPr>
        <w:br/>
        <w:t>i jeden dla Wykonawcy.</w:t>
      </w:r>
    </w:p>
    <w:p w:rsidR="0000160F" w:rsidRPr="002D4EA7" w:rsidRDefault="0000160F">
      <w:pPr>
        <w:tabs>
          <w:tab w:val="left" w:pos="916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2"/>
        <w:contextualSpacing/>
        <w:jc w:val="both"/>
        <w:rPr>
          <w:rFonts w:ascii="Calibri" w:hAnsi="Calibri" w:cs="Arial"/>
          <w:bCs/>
          <w:sz w:val="22"/>
          <w:szCs w:val="22"/>
        </w:rPr>
      </w:pPr>
    </w:p>
    <w:p w:rsidR="0000160F" w:rsidRPr="002D4EA7" w:rsidRDefault="0000160F">
      <w:pPr>
        <w:tabs>
          <w:tab w:val="left" w:pos="916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2"/>
        <w:contextualSpacing/>
        <w:jc w:val="both"/>
        <w:rPr>
          <w:rFonts w:ascii="Calibri" w:hAnsi="Calibri" w:cs="Arial"/>
          <w:bCs/>
          <w:sz w:val="22"/>
          <w:szCs w:val="22"/>
        </w:rPr>
      </w:pPr>
      <w:r w:rsidRPr="002D4EA7">
        <w:rPr>
          <w:rFonts w:ascii="Calibri" w:hAnsi="Calibri" w:cs="Arial"/>
          <w:bCs/>
          <w:sz w:val="22"/>
          <w:szCs w:val="22"/>
        </w:rPr>
        <w:t>Integralną część umowy stanowią:</w:t>
      </w:r>
    </w:p>
    <w:p w:rsidR="0000160F" w:rsidRPr="002D4EA7" w:rsidRDefault="0000160F" w:rsidP="00C635B6">
      <w:pPr>
        <w:numPr>
          <w:ilvl w:val="0"/>
          <w:numId w:val="1"/>
        </w:numPr>
        <w:tabs>
          <w:tab w:val="left" w:pos="916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="Calibri" w:hAnsi="Calibri" w:cs="Arial"/>
          <w:bCs/>
          <w:sz w:val="22"/>
          <w:szCs w:val="22"/>
        </w:rPr>
      </w:pPr>
      <w:r w:rsidRPr="002D4EA7">
        <w:rPr>
          <w:rFonts w:ascii="Calibri" w:hAnsi="Calibri" w:cs="Arial"/>
          <w:bCs/>
          <w:sz w:val="22"/>
          <w:szCs w:val="22"/>
        </w:rPr>
        <w:t>Formularz ofertowy,</w:t>
      </w:r>
    </w:p>
    <w:p w:rsidR="00453006" w:rsidRDefault="00453006" w:rsidP="00C635B6">
      <w:pPr>
        <w:numPr>
          <w:ilvl w:val="0"/>
          <w:numId w:val="1"/>
        </w:numPr>
        <w:tabs>
          <w:tab w:val="left" w:pos="916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="Calibri" w:hAnsi="Calibri" w:cs="Arial"/>
          <w:bCs/>
          <w:sz w:val="22"/>
          <w:szCs w:val="22"/>
        </w:rPr>
      </w:pPr>
      <w:r w:rsidRPr="002D4EA7">
        <w:rPr>
          <w:rFonts w:ascii="Calibri" w:hAnsi="Calibri" w:cs="Arial"/>
          <w:bCs/>
          <w:sz w:val="22"/>
          <w:szCs w:val="22"/>
        </w:rPr>
        <w:t xml:space="preserve">Zapytanie ofertowe. </w:t>
      </w:r>
    </w:p>
    <w:p w:rsidR="00A14827" w:rsidRPr="002D4EA7" w:rsidRDefault="00A14827" w:rsidP="00A14827">
      <w:pPr>
        <w:tabs>
          <w:tab w:val="left" w:pos="916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20" w:right="-2"/>
        <w:contextualSpacing/>
        <w:jc w:val="both"/>
        <w:rPr>
          <w:rFonts w:ascii="Calibri" w:hAnsi="Calibri" w:cs="Arial"/>
          <w:bCs/>
          <w:sz w:val="22"/>
          <w:szCs w:val="22"/>
        </w:rPr>
      </w:pPr>
    </w:p>
    <w:p w:rsidR="00C635B6" w:rsidRDefault="00C635B6">
      <w:pPr>
        <w:shd w:val="clear" w:color="auto" w:fill="FFFFFF"/>
        <w:tabs>
          <w:tab w:val="left" w:pos="567"/>
          <w:tab w:val="left" w:pos="6946"/>
        </w:tabs>
        <w:ind w:right="-2" w:firstLine="567"/>
        <w:rPr>
          <w:rFonts w:ascii="Calibri" w:hAnsi="Calibri" w:cs="Arial"/>
          <w:sz w:val="22"/>
          <w:szCs w:val="22"/>
        </w:rPr>
      </w:pPr>
    </w:p>
    <w:p w:rsidR="00C635B6" w:rsidRDefault="00C635B6">
      <w:pPr>
        <w:shd w:val="clear" w:color="auto" w:fill="FFFFFF"/>
        <w:tabs>
          <w:tab w:val="left" w:pos="567"/>
          <w:tab w:val="left" w:pos="6946"/>
        </w:tabs>
        <w:ind w:right="-2" w:firstLine="567"/>
        <w:rPr>
          <w:rFonts w:ascii="Calibri" w:hAnsi="Calibri" w:cs="Arial"/>
          <w:sz w:val="22"/>
          <w:szCs w:val="22"/>
        </w:rPr>
      </w:pPr>
    </w:p>
    <w:p w:rsidR="000074EB" w:rsidRDefault="000074EB">
      <w:pPr>
        <w:shd w:val="clear" w:color="auto" w:fill="FFFFFF"/>
        <w:tabs>
          <w:tab w:val="left" w:pos="567"/>
          <w:tab w:val="left" w:pos="6946"/>
        </w:tabs>
        <w:ind w:right="-2" w:firstLine="567"/>
        <w:rPr>
          <w:rFonts w:ascii="Calibri" w:hAnsi="Calibri" w:cs="Arial"/>
          <w:sz w:val="22"/>
          <w:szCs w:val="22"/>
        </w:rPr>
      </w:pPr>
    </w:p>
    <w:p w:rsidR="00C635B6" w:rsidRDefault="00C635B6">
      <w:pPr>
        <w:shd w:val="clear" w:color="auto" w:fill="FFFFFF"/>
        <w:tabs>
          <w:tab w:val="left" w:pos="567"/>
          <w:tab w:val="left" w:pos="6946"/>
        </w:tabs>
        <w:ind w:right="-2" w:firstLine="567"/>
        <w:rPr>
          <w:rFonts w:ascii="Calibri" w:hAnsi="Calibri" w:cs="Arial"/>
          <w:sz w:val="22"/>
          <w:szCs w:val="22"/>
        </w:rPr>
      </w:pPr>
    </w:p>
    <w:p w:rsidR="0000160F" w:rsidRPr="000074EB" w:rsidRDefault="0000160F">
      <w:pPr>
        <w:shd w:val="clear" w:color="auto" w:fill="FFFFFF"/>
        <w:tabs>
          <w:tab w:val="left" w:pos="567"/>
          <w:tab w:val="left" w:pos="6946"/>
        </w:tabs>
        <w:ind w:right="-2" w:firstLine="567"/>
        <w:rPr>
          <w:rFonts w:ascii="Calibri" w:hAnsi="Calibri"/>
          <w:b/>
          <w:sz w:val="22"/>
          <w:szCs w:val="22"/>
        </w:rPr>
      </w:pPr>
      <w:r w:rsidRPr="000074EB">
        <w:rPr>
          <w:rFonts w:ascii="Calibri" w:hAnsi="Calibri" w:cs="Arial"/>
          <w:b/>
          <w:sz w:val="22"/>
          <w:szCs w:val="22"/>
        </w:rPr>
        <w:t>Zamawiający</w:t>
      </w:r>
      <w:r w:rsidRPr="000074EB">
        <w:rPr>
          <w:rFonts w:ascii="Calibri" w:hAnsi="Calibri" w:cs="Arial"/>
          <w:b/>
          <w:sz w:val="22"/>
          <w:szCs w:val="22"/>
        </w:rPr>
        <w:tab/>
        <w:t>Wykonawca</w:t>
      </w:r>
    </w:p>
    <w:sectPr w:rsidR="0000160F" w:rsidRPr="000074EB" w:rsidSect="0093398B">
      <w:footerReference w:type="default" r:id="rId7"/>
      <w:pgSz w:w="11906" w:h="16838"/>
      <w:pgMar w:top="709" w:right="991" w:bottom="851" w:left="1418" w:header="70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0E84" w:rsidRDefault="00440E84">
      <w:r>
        <w:separator/>
      </w:r>
    </w:p>
  </w:endnote>
  <w:endnote w:type="continuationSeparator" w:id="0">
    <w:p w:rsidR="00440E84" w:rsidRDefault="00440E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60F" w:rsidRDefault="00721B86">
    <w:pPr>
      <w:pStyle w:val="Stopk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0.95pt;margin-top:.05pt;width:11.65pt;height:13.65pt;z-index:251657728;mso-wrap-distance-left:0;mso-wrap-distance-right:0;mso-position-horizontal-relative:page" stroked="f">
          <v:fill color2="black"/>
          <v:textbox inset="0,0,0,0">
            <w:txbxContent>
              <w:p w:rsidR="0000160F" w:rsidRDefault="00721B86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00160F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9F1A3D">
                  <w:rPr>
                    <w:rStyle w:val="Numerstrony"/>
                    <w:noProof/>
                  </w:rPr>
                  <w:t>3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0E84" w:rsidRDefault="00440E84">
      <w:r>
        <w:separator/>
      </w:r>
    </w:p>
  </w:footnote>
  <w:footnote w:type="continuationSeparator" w:id="0">
    <w:p w:rsidR="00440E84" w:rsidRDefault="00440E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2"/>
        <w:szCs w:val="22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Arial" w:hAnsi="Arial" w:cs="Arial"/>
        <w:sz w:val="22"/>
        <w:szCs w:val="22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Cs/>
        <w:sz w:val="22"/>
        <w:szCs w:val="22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0"/>
        </w:tabs>
        <w:ind w:left="1689" w:hanging="360"/>
      </w:pPr>
      <w:rPr>
        <w:rFonts w:ascii="Wingdings" w:hAnsi="Wingdings" w:cs="Wingdings" w:hint="default"/>
        <w:sz w:val="22"/>
        <w:szCs w:val="22"/>
      </w:rPr>
    </w:lvl>
  </w:abstractNum>
  <w:abstractNum w:abstractNumId="4">
    <w:nsid w:val="00000006"/>
    <w:multiLevelType w:val="singleLevel"/>
    <w:tmpl w:val="ED4C02DE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sz w:val="22"/>
        <w:szCs w:val="22"/>
      </w:rPr>
    </w:lvl>
  </w:abstractNum>
  <w:abstractNum w:abstractNumId="5">
    <w:nsid w:val="00000007"/>
    <w:multiLevelType w:val="multilevel"/>
    <w:tmpl w:val="7042FED6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0000008"/>
    <w:multiLevelType w:val="singleLevel"/>
    <w:tmpl w:val="187E0714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Arial" w:hAnsi="Arial" w:cs="Arial"/>
        <w:b/>
        <w:bCs/>
        <w:sz w:val="22"/>
        <w:szCs w:val="22"/>
      </w:rPr>
    </w:lvl>
  </w:abstractNum>
  <w:abstractNum w:abstractNumId="7">
    <w:nsid w:val="00000009"/>
    <w:multiLevelType w:val="multilevel"/>
    <w:tmpl w:val="E508008A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Arial" w:hAnsi="Arial" w:cs="Arial"/>
        <w:b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" w:hAnsi="Arial" w:cs="Arial"/>
        <w:b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" w:hAnsi="Arial" w:cs="Arial"/>
        <w:b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0B"/>
    <w:multiLevelType w:val="multilevel"/>
    <w:tmpl w:val="126E5DEC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" w:hAnsi="Arial" w:cs="Arial"/>
        <w:b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sz w:val="22"/>
        <w:szCs w:val="22"/>
      </w:rPr>
    </w:lvl>
  </w:abstractNum>
  <w:abstractNum w:abstractNumId="11">
    <w:nsid w:val="0000000D"/>
    <w:multiLevelType w:val="multilevel"/>
    <w:tmpl w:val="5A9A32A2"/>
    <w:name w:val="WW8Num1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Arial" w:eastAsia="Times New Roman" w:hAnsi="Arial" w:cs="Arial"/>
        <w:b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" w:hAnsi="Arial" w:cs="Arial"/>
        <w:b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13">
    <w:nsid w:val="0000000F"/>
    <w:multiLevelType w:val="singleLevel"/>
    <w:tmpl w:val="E648095A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spacing w:val="1"/>
        <w:sz w:val="22"/>
        <w:szCs w:val="22"/>
      </w:rPr>
    </w:lvl>
  </w:abstractNum>
  <w:abstractNum w:abstractNumId="14">
    <w:nsid w:val="00000010"/>
    <w:multiLevelType w:val="singleLevel"/>
    <w:tmpl w:val="00000010"/>
    <w:name w:val="WW8Num16"/>
    <w:lvl w:ilvl="0">
      <w:start w:val="1"/>
      <w:numFmt w:val="bullet"/>
      <w:lvlText w:val=""/>
      <w:lvlJc w:val="left"/>
      <w:pPr>
        <w:tabs>
          <w:tab w:val="num" w:pos="0"/>
        </w:tabs>
        <w:ind w:left="3195" w:hanging="360"/>
      </w:pPr>
      <w:rPr>
        <w:rFonts w:ascii="Wingdings" w:hAnsi="Wingdings" w:cs="Wingdings" w:hint="default"/>
        <w:sz w:val="22"/>
        <w:szCs w:val="22"/>
      </w:rPr>
    </w:lvl>
  </w:abstractNum>
  <w:abstractNum w:abstractNumId="15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sz w:val="22"/>
        <w:szCs w:val="22"/>
      </w:rPr>
    </w:lvl>
  </w:abstractNum>
  <w:abstractNum w:abstractNumId="16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Cs/>
        <w:sz w:val="16"/>
        <w:szCs w:val="16"/>
      </w:rPr>
    </w:lvl>
  </w:abstractNum>
  <w:abstractNum w:abstractNumId="17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Cs/>
        <w:spacing w:val="2"/>
        <w:kern w:val="1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0000005E"/>
    <w:multiLevelType w:val="hybridMultilevel"/>
    <w:tmpl w:val="894EE8D1"/>
    <w:numStyleLink w:val="Zaimportowanystyl48"/>
  </w:abstractNum>
  <w:abstractNum w:abstractNumId="19">
    <w:nsid w:val="0000005F"/>
    <w:multiLevelType w:val="hybridMultilevel"/>
    <w:tmpl w:val="894EE8D1"/>
    <w:styleLink w:val="Zaimportowanystyl48"/>
    <w:lvl w:ilvl="0" w:tplc="FFFFFFFF">
      <w:start w:val="1"/>
      <w:numFmt w:val="lowerLetter"/>
      <w:lvlText w:val="%1)"/>
      <w:lvlJc w:val="left"/>
      <w:pPr>
        <w:tabs>
          <w:tab w:val="num" w:pos="680"/>
        </w:tabs>
        <w:ind w:left="680" w:hanging="32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  <w:lvl w:ilvl="1" w:tplc="FFFFFFFF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  <w:lvl w:ilvl="2" w:tplc="FFFFFFFF">
      <w:start w:val="1"/>
      <w:numFmt w:val="decimal"/>
      <w:lvlText w:val="%3)"/>
      <w:lvlJc w:val="left"/>
      <w:pPr>
        <w:tabs>
          <w:tab w:val="num" w:pos="1184"/>
        </w:tabs>
        <w:ind w:left="1184" w:hanging="28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  <w:lvl w:ilvl="3" w:tplc="FFFFFFFF">
      <w:start w:val="1"/>
      <w:numFmt w:val="decimal"/>
      <w:lvlText w:val="%4."/>
      <w:lvlJc w:val="left"/>
      <w:pPr>
        <w:tabs>
          <w:tab w:val="num" w:pos="1724"/>
        </w:tabs>
        <w:ind w:left="1724" w:hanging="28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  <w:lvl w:ilvl="4" w:tplc="FFFFFFFF">
      <w:start w:val="1"/>
      <w:numFmt w:val="lowerLetter"/>
      <w:lvlText w:val="%5."/>
      <w:lvlJc w:val="left"/>
      <w:pPr>
        <w:tabs>
          <w:tab w:val="num" w:pos="2444"/>
        </w:tabs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  <w:lvl w:ilvl="5" w:tplc="FFFFFFFF">
      <w:start w:val="1"/>
      <w:numFmt w:val="lowerRoman"/>
      <w:lvlText w:val="%6."/>
      <w:lvlJc w:val="left"/>
      <w:pPr>
        <w:tabs>
          <w:tab w:val="num" w:pos="3164"/>
        </w:tabs>
        <w:ind w:left="3164" w:hanging="219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  <w:lvl w:ilvl="6" w:tplc="FFFFFFFF">
      <w:start w:val="1"/>
      <w:numFmt w:val="decimal"/>
      <w:lvlText w:val="%7."/>
      <w:lvlJc w:val="left"/>
      <w:pPr>
        <w:tabs>
          <w:tab w:val="num" w:pos="3884"/>
        </w:tabs>
        <w:ind w:left="3884" w:hanging="28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  <w:lvl w:ilvl="7" w:tplc="FFFFFFFF">
      <w:start w:val="1"/>
      <w:numFmt w:val="lowerLetter"/>
      <w:lvlText w:val="%8."/>
      <w:lvlJc w:val="left"/>
      <w:pPr>
        <w:tabs>
          <w:tab w:val="num" w:pos="4604"/>
        </w:tabs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  <w:lvl w:ilvl="8" w:tplc="FFFFFFFF">
      <w:start w:val="1"/>
      <w:numFmt w:val="lowerRoman"/>
      <w:lvlText w:val="%9."/>
      <w:lvlJc w:val="left"/>
      <w:pPr>
        <w:tabs>
          <w:tab w:val="num" w:pos="5324"/>
        </w:tabs>
        <w:ind w:left="5324" w:hanging="219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</w:abstractNum>
  <w:abstractNum w:abstractNumId="20">
    <w:nsid w:val="0054427C"/>
    <w:multiLevelType w:val="hybridMultilevel"/>
    <w:tmpl w:val="C09A449E"/>
    <w:lvl w:ilvl="0" w:tplc="73DE74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D355CB5"/>
    <w:multiLevelType w:val="hybridMultilevel"/>
    <w:tmpl w:val="C1F2181E"/>
    <w:lvl w:ilvl="0" w:tplc="73DE74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19D775E"/>
    <w:multiLevelType w:val="hybridMultilevel"/>
    <w:tmpl w:val="4224C6B0"/>
    <w:styleLink w:val="Zaimportowanystyl481"/>
    <w:lvl w:ilvl="0" w:tplc="73DE74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58C4DBD"/>
    <w:multiLevelType w:val="hybridMultilevel"/>
    <w:tmpl w:val="0174368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1FF24197"/>
    <w:multiLevelType w:val="hybridMultilevel"/>
    <w:tmpl w:val="E30E37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05054D3"/>
    <w:multiLevelType w:val="hybridMultilevel"/>
    <w:tmpl w:val="56741D14"/>
    <w:lvl w:ilvl="0" w:tplc="A3F6C1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0B44471"/>
    <w:multiLevelType w:val="hybridMultilevel"/>
    <w:tmpl w:val="D2548994"/>
    <w:lvl w:ilvl="0" w:tplc="73DE74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308114C"/>
    <w:multiLevelType w:val="hybridMultilevel"/>
    <w:tmpl w:val="882A2B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9FA220D"/>
    <w:multiLevelType w:val="hybridMultilevel"/>
    <w:tmpl w:val="014C07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BCB576D"/>
    <w:multiLevelType w:val="hybridMultilevel"/>
    <w:tmpl w:val="6ECAA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F450A4C"/>
    <w:multiLevelType w:val="hybridMultilevel"/>
    <w:tmpl w:val="2E3E5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CF6F27"/>
    <w:multiLevelType w:val="hybridMultilevel"/>
    <w:tmpl w:val="F51E1B50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48F514E1"/>
    <w:multiLevelType w:val="hybridMultilevel"/>
    <w:tmpl w:val="523ACE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95C0182"/>
    <w:multiLevelType w:val="hybridMultilevel"/>
    <w:tmpl w:val="01A0CC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966225E"/>
    <w:multiLevelType w:val="hybridMultilevel"/>
    <w:tmpl w:val="56F0A8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A9200B5"/>
    <w:multiLevelType w:val="hybridMultilevel"/>
    <w:tmpl w:val="B39CED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DE3C90">
      <w:numFmt w:val="bullet"/>
      <w:lvlText w:val="•"/>
      <w:lvlJc w:val="left"/>
      <w:pPr>
        <w:ind w:left="1500" w:hanging="420"/>
      </w:pPr>
      <w:rPr>
        <w:rFonts w:ascii="Calibri" w:eastAsia="Times New Roman" w:hAnsi="Calibri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BE83AF3"/>
    <w:multiLevelType w:val="hybridMultilevel"/>
    <w:tmpl w:val="FB82480C"/>
    <w:lvl w:ilvl="0" w:tplc="8BF84734">
      <w:start w:val="1"/>
      <w:numFmt w:val="lowerLetter"/>
      <w:lvlText w:val="%1)"/>
      <w:lvlJc w:val="left"/>
      <w:pPr>
        <w:ind w:left="1429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52A14049"/>
    <w:multiLevelType w:val="hybridMultilevel"/>
    <w:tmpl w:val="78864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9E317D3"/>
    <w:multiLevelType w:val="hybridMultilevel"/>
    <w:tmpl w:val="40C2C72A"/>
    <w:lvl w:ilvl="0" w:tplc="73DE74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C6B420E"/>
    <w:multiLevelType w:val="hybridMultilevel"/>
    <w:tmpl w:val="4816CB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D5E1730"/>
    <w:multiLevelType w:val="hybridMultilevel"/>
    <w:tmpl w:val="6780270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62F23AC0"/>
    <w:multiLevelType w:val="hybridMultilevel"/>
    <w:tmpl w:val="1A2C7E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73B1435"/>
    <w:multiLevelType w:val="hybridMultilevel"/>
    <w:tmpl w:val="BEBE38D0"/>
    <w:lvl w:ilvl="0" w:tplc="73DE74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8514350"/>
    <w:multiLevelType w:val="hybridMultilevel"/>
    <w:tmpl w:val="78DA9ED6"/>
    <w:lvl w:ilvl="0" w:tplc="73DE74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F357D3"/>
    <w:multiLevelType w:val="hybridMultilevel"/>
    <w:tmpl w:val="A8B6E8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256A6E"/>
    <w:multiLevelType w:val="hybridMultilevel"/>
    <w:tmpl w:val="78DA9ED6"/>
    <w:lvl w:ilvl="0" w:tplc="73DE74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0"/>
  </w:num>
  <w:num w:numId="3">
    <w:abstractNumId w:val="38"/>
  </w:num>
  <w:num w:numId="4">
    <w:abstractNumId w:val="34"/>
  </w:num>
  <w:num w:numId="5">
    <w:abstractNumId w:val="21"/>
  </w:num>
  <w:num w:numId="6">
    <w:abstractNumId w:val="28"/>
  </w:num>
  <w:num w:numId="7">
    <w:abstractNumId w:val="26"/>
  </w:num>
  <w:num w:numId="8">
    <w:abstractNumId w:val="29"/>
  </w:num>
  <w:num w:numId="9">
    <w:abstractNumId w:val="37"/>
  </w:num>
  <w:num w:numId="10">
    <w:abstractNumId w:val="42"/>
  </w:num>
  <w:num w:numId="11">
    <w:abstractNumId w:val="32"/>
  </w:num>
  <w:num w:numId="12">
    <w:abstractNumId w:val="45"/>
  </w:num>
  <w:num w:numId="13">
    <w:abstractNumId w:val="41"/>
  </w:num>
  <w:num w:numId="14">
    <w:abstractNumId w:val="33"/>
  </w:num>
  <w:num w:numId="15">
    <w:abstractNumId w:val="27"/>
  </w:num>
  <w:num w:numId="16">
    <w:abstractNumId w:val="22"/>
  </w:num>
  <w:num w:numId="17">
    <w:abstractNumId w:val="20"/>
  </w:num>
  <w:num w:numId="18">
    <w:abstractNumId w:val="35"/>
  </w:num>
  <w:num w:numId="19">
    <w:abstractNumId w:val="24"/>
  </w:num>
  <w:num w:numId="20">
    <w:abstractNumId w:val="19"/>
  </w:num>
  <w:num w:numId="21">
    <w:abstractNumId w:val="18"/>
  </w:num>
  <w:num w:numId="22">
    <w:abstractNumId w:val="31"/>
  </w:num>
  <w:num w:numId="23">
    <w:abstractNumId w:val="25"/>
  </w:num>
  <w:num w:numId="24">
    <w:abstractNumId w:val="36"/>
  </w:num>
  <w:num w:numId="25">
    <w:abstractNumId w:val="23"/>
  </w:num>
  <w:num w:numId="26">
    <w:abstractNumId w:val="43"/>
  </w:num>
  <w:num w:numId="27">
    <w:abstractNumId w:val="39"/>
  </w:num>
  <w:num w:numId="28">
    <w:abstractNumId w:val="40"/>
  </w:num>
  <w:num w:numId="29">
    <w:abstractNumId w:val="44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B7809"/>
    <w:rsid w:val="0000160F"/>
    <w:rsid w:val="000074EB"/>
    <w:rsid w:val="00053243"/>
    <w:rsid w:val="00057D12"/>
    <w:rsid w:val="00063966"/>
    <w:rsid w:val="0007100E"/>
    <w:rsid w:val="000A08A1"/>
    <w:rsid w:val="000A58C4"/>
    <w:rsid w:val="000E43F8"/>
    <w:rsid w:val="000F6E76"/>
    <w:rsid w:val="00116A86"/>
    <w:rsid w:val="00135112"/>
    <w:rsid w:val="001547CC"/>
    <w:rsid w:val="001770FC"/>
    <w:rsid w:val="00192983"/>
    <w:rsid w:val="001A6222"/>
    <w:rsid w:val="001F754F"/>
    <w:rsid w:val="0022567C"/>
    <w:rsid w:val="002406DC"/>
    <w:rsid w:val="00272BEA"/>
    <w:rsid w:val="00281CD1"/>
    <w:rsid w:val="002A1FBC"/>
    <w:rsid w:val="002B20EE"/>
    <w:rsid w:val="002D4EA7"/>
    <w:rsid w:val="003075B8"/>
    <w:rsid w:val="00313306"/>
    <w:rsid w:val="00313EC6"/>
    <w:rsid w:val="00320DA9"/>
    <w:rsid w:val="003225B2"/>
    <w:rsid w:val="00347EAC"/>
    <w:rsid w:val="00363454"/>
    <w:rsid w:val="00372632"/>
    <w:rsid w:val="0037434B"/>
    <w:rsid w:val="00376382"/>
    <w:rsid w:val="003D43D9"/>
    <w:rsid w:val="003D79F7"/>
    <w:rsid w:val="003E2B85"/>
    <w:rsid w:val="004275B1"/>
    <w:rsid w:val="00440E84"/>
    <w:rsid w:val="004476D9"/>
    <w:rsid w:val="00453006"/>
    <w:rsid w:val="004747E4"/>
    <w:rsid w:val="00477E78"/>
    <w:rsid w:val="00495A58"/>
    <w:rsid w:val="004A1CB8"/>
    <w:rsid w:val="004B070A"/>
    <w:rsid w:val="004B3430"/>
    <w:rsid w:val="00500061"/>
    <w:rsid w:val="0051722C"/>
    <w:rsid w:val="00582F35"/>
    <w:rsid w:val="005833F0"/>
    <w:rsid w:val="005B0BB4"/>
    <w:rsid w:val="005B5044"/>
    <w:rsid w:val="005C1F11"/>
    <w:rsid w:val="006164C5"/>
    <w:rsid w:val="00630392"/>
    <w:rsid w:val="006465CD"/>
    <w:rsid w:val="00672537"/>
    <w:rsid w:val="00682DC9"/>
    <w:rsid w:val="006C121D"/>
    <w:rsid w:val="006C1BB3"/>
    <w:rsid w:val="00714EE8"/>
    <w:rsid w:val="00721B86"/>
    <w:rsid w:val="00721EEC"/>
    <w:rsid w:val="00765349"/>
    <w:rsid w:val="0077161F"/>
    <w:rsid w:val="007C0474"/>
    <w:rsid w:val="007D4E1E"/>
    <w:rsid w:val="007F5E9E"/>
    <w:rsid w:val="00816D78"/>
    <w:rsid w:val="00841528"/>
    <w:rsid w:val="008754C2"/>
    <w:rsid w:val="008761D2"/>
    <w:rsid w:val="008805F7"/>
    <w:rsid w:val="008954B5"/>
    <w:rsid w:val="00897270"/>
    <w:rsid w:val="008B33AA"/>
    <w:rsid w:val="008D1AB3"/>
    <w:rsid w:val="008E0BA1"/>
    <w:rsid w:val="00914197"/>
    <w:rsid w:val="0093398B"/>
    <w:rsid w:val="00935D49"/>
    <w:rsid w:val="00952001"/>
    <w:rsid w:val="00963F04"/>
    <w:rsid w:val="0097517C"/>
    <w:rsid w:val="0098351E"/>
    <w:rsid w:val="00992281"/>
    <w:rsid w:val="00992B35"/>
    <w:rsid w:val="009B554A"/>
    <w:rsid w:val="009B7809"/>
    <w:rsid w:val="009F1A3D"/>
    <w:rsid w:val="009F6BD5"/>
    <w:rsid w:val="00A107C1"/>
    <w:rsid w:val="00A14827"/>
    <w:rsid w:val="00A432CD"/>
    <w:rsid w:val="00A47779"/>
    <w:rsid w:val="00A722C1"/>
    <w:rsid w:val="00AB20F3"/>
    <w:rsid w:val="00AB2FF1"/>
    <w:rsid w:val="00AC47D3"/>
    <w:rsid w:val="00AF621E"/>
    <w:rsid w:val="00B04074"/>
    <w:rsid w:val="00B26A8A"/>
    <w:rsid w:val="00B318D7"/>
    <w:rsid w:val="00B60624"/>
    <w:rsid w:val="00BC065A"/>
    <w:rsid w:val="00C076CF"/>
    <w:rsid w:val="00C25C8C"/>
    <w:rsid w:val="00C54D6E"/>
    <w:rsid w:val="00C635B6"/>
    <w:rsid w:val="00CA5E37"/>
    <w:rsid w:val="00CD2F53"/>
    <w:rsid w:val="00CE20FE"/>
    <w:rsid w:val="00CE620B"/>
    <w:rsid w:val="00CF5ACC"/>
    <w:rsid w:val="00D03A05"/>
    <w:rsid w:val="00D21F80"/>
    <w:rsid w:val="00D3198C"/>
    <w:rsid w:val="00D57525"/>
    <w:rsid w:val="00DA424B"/>
    <w:rsid w:val="00DB2BE2"/>
    <w:rsid w:val="00DC54BC"/>
    <w:rsid w:val="00DD01A6"/>
    <w:rsid w:val="00E24D28"/>
    <w:rsid w:val="00E3054C"/>
    <w:rsid w:val="00E3405F"/>
    <w:rsid w:val="00E47A32"/>
    <w:rsid w:val="00E765F7"/>
    <w:rsid w:val="00E86EFB"/>
    <w:rsid w:val="00EB6DEC"/>
    <w:rsid w:val="00EB74B5"/>
    <w:rsid w:val="00EC5FE0"/>
    <w:rsid w:val="00EF097D"/>
    <w:rsid w:val="00F63245"/>
    <w:rsid w:val="00FA46C7"/>
    <w:rsid w:val="00FA4E6F"/>
    <w:rsid w:val="00FE32CE"/>
    <w:rsid w:val="00FF5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3966"/>
    <w:pPr>
      <w:widowControl w:val="0"/>
      <w:suppressAutoHyphens/>
      <w:autoSpaceDE w:val="0"/>
    </w:pPr>
    <w:rPr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8754C2"/>
  </w:style>
  <w:style w:type="character" w:customStyle="1" w:styleId="WW8Num1z1">
    <w:name w:val="WW8Num1z1"/>
    <w:rsid w:val="008754C2"/>
  </w:style>
  <w:style w:type="character" w:customStyle="1" w:styleId="WW8Num1z2">
    <w:name w:val="WW8Num1z2"/>
    <w:rsid w:val="008754C2"/>
  </w:style>
  <w:style w:type="character" w:customStyle="1" w:styleId="WW8Num1z3">
    <w:name w:val="WW8Num1z3"/>
    <w:rsid w:val="008754C2"/>
  </w:style>
  <w:style w:type="character" w:customStyle="1" w:styleId="WW8Num1z4">
    <w:name w:val="WW8Num1z4"/>
    <w:rsid w:val="008754C2"/>
  </w:style>
  <w:style w:type="character" w:customStyle="1" w:styleId="WW8Num1z5">
    <w:name w:val="WW8Num1z5"/>
    <w:rsid w:val="008754C2"/>
  </w:style>
  <w:style w:type="character" w:customStyle="1" w:styleId="WW8Num1z6">
    <w:name w:val="WW8Num1z6"/>
    <w:rsid w:val="008754C2"/>
  </w:style>
  <w:style w:type="character" w:customStyle="1" w:styleId="WW8Num1z7">
    <w:name w:val="WW8Num1z7"/>
    <w:rsid w:val="008754C2"/>
  </w:style>
  <w:style w:type="character" w:customStyle="1" w:styleId="WW8Num1z8">
    <w:name w:val="WW8Num1z8"/>
    <w:rsid w:val="008754C2"/>
  </w:style>
  <w:style w:type="character" w:customStyle="1" w:styleId="WW8Num2z0">
    <w:name w:val="WW8Num2z0"/>
    <w:rsid w:val="008754C2"/>
    <w:rPr>
      <w:rFonts w:ascii="Arial" w:hAnsi="Arial" w:cs="Arial"/>
      <w:sz w:val="22"/>
      <w:szCs w:val="22"/>
    </w:rPr>
  </w:style>
  <w:style w:type="character" w:customStyle="1" w:styleId="WW8Num3z0">
    <w:name w:val="WW8Num3z0"/>
    <w:rsid w:val="008754C2"/>
    <w:rPr>
      <w:rFonts w:ascii="Arial" w:hAnsi="Arial" w:cs="Arial"/>
      <w:sz w:val="22"/>
      <w:szCs w:val="22"/>
    </w:rPr>
  </w:style>
  <w:style w:type="character" w:customStyle="1" w:styleId="WW8Num4z0">
    <w:name w:val="WW8Num4z0"/>
    <w:rsid w:val="008754C2"/>
    <w:rPr>
      <w:rFonts w:ascii="Arial" w:hAnsi="Arial" w:cs="Arial"/>
      <w:bCs/>
      <w:sz w:val="22"/>
      <w:szCs w:val="22"/>
    </w:rPr>
  </w:style>
  <w:style w:type="character" w:customStyle="1" w:styleId="WW8Num5z0">
    <w:name w:val="WW8Num5z0"/>
    <w:rsid w:val="008754C2"/>
    <w:rPr>
      <w:rFonts w:ascii="Wingdings" w:hAnsi="Wingdings" w:cs="Wingdings" w:hint="default"/>
      <w:sz w:val="22"/>
      <w:szCs w:val="22"/>
    </w:rPr>
  </w:style>
  <w:style w:type="character" w:customStyle="1" w:styleId="WW8Num6z0">
    <w:name w:val="WW8Num6z0"/>
    <w:rsid w:val="008754C2"/>
    <w:rPr>
      <w:rFonts w:ascii="Arial" w:hAnsi="Arial" w:cs="Arial"/>
      <w:bCs/>
      <w:sz w:val="22"/>
      <w:szCs w:val="22"/>
    </w:rPr>
  </w:style>
  <w:style w:type="character" w:customStyle="1" w:styleId="WW8Num7z0">
    <w:name w:val="WW8Num7z0"/>
    <w:rsid w:val="008754C2"/>
    <w:rPr>
      <w:rFonts w:ascii="Arial" w:hAnsi="Arial" w:cs="Arial"/>
      <w:bCs/>
      <w:sz w:val="22"/>
      <w:szCs w:val="22"/>
    </w:rPr>
  </w:style>
  <w:style w:type="character" w:customStyle="1" w:styleId="WW8Num7z1">
    <w:name w:val="WW8Num7z1"/>
    <w:rsid w:val="008754C2"/>
  </w:style>
  <w:style w:type="character" w:customStyle="1" w:styleId="WW8Num7z2">
    <w:name w:val="WW8Num7z2"/>
    <w:rsid w:val="008754C2"/>
  </w:style>
  <w:style w:type="character" w:customStyle="1" w:styleId="WW8Num7z3">
    <w:name w:val="WW8Num7z3"/>
    <w:rsid w:val="008754C2"/>
  </w:style>
  <w:style w:type="character" w:customStyle="1" w:styleId="WW8Num7z4">
    <w:name w:val="WW8Num7z4"/>
    <w:rsid w:val="008754C2"/>
  </w:style>
  <w:style w:type="character" w:customStyle="1" w:styleId="WW8Num7z5">
    <w:name w:val="WW8Num7z5"/>
    <w:rsid w:val="008754C2"/>
  </w:style>
  <w:style w:type="character" w:customStyle="1" w:styleId="WW8Num7z6">
    <w:name w:val="WW8Num7z6"/>
    <w:rsid w:val="008754C2"/>
  </w:style>
  <w:style w:type="character" w:customStyle="1" w:styleId="WW8Num7z7">
    <w:name w:val="WW8Num7z7"/>
    <w:rsid w:val="008754C2"/>
  </w:style>
  <w:style w:type="character" w:customStyle="1" w:styleId="WW8Num7z8">
    <w:name w:val="WW8Num7z8"/>
    <w:rsid w:val="008754C2"/>
  </w:style>
  <w:style w:type="character" w:customStyle="1" w:styleId="WW8Num8z0">
    <w:name w:val="WW8Num8z0"/>
    <w:rsid w:val="008754C2"/>
    <w:rPr>
      <w:rFonts w:ascii="Arial" w:hAnsi="Arial" w:cs="Arial"/>
      <w:b/>
      <w:bCs/>
      <w:sz w:val="22"/>
      <w:szCs w:val="22"/>
    </w:rPr>
  </w:style>
  <w:style w:type="character" w:customStyle="1" w:styleId="WW8Num9z0">
    <w:name w:val="WW8Num9z0"/>
    <w:rsid w:val="008754C2"/>
    <w:rPr>
      <w:rFonts w:ascii="Arial" w:hAnsi="Arial" w:cs="Arial"/>
      <w:bCs/>
      <w:sz w:val="22"/>
      <w:szCs w:val="22"/>
    </w:rPr>
  </w:style>
  <w:style w:type="character" w:customStyle="1" w:styleId="WW8Num10z0">
    <w:name w:val="WW8Num10z0"/>
    <w:rsid w:val="008754C2"/>
    <w:rPr>
      <w:rFonts w:ascii="Arial" w:hAnsi="Arial" w:cs="Arial"/>
      <w:b/>
      <w:bCs/>
      <w:sz w:val="22"/>
      <w:szCs w:val="22"/>
    </w:rPr>
  </w:style>
  <w:style w:type="character" w:customStyle="1" w:styleId="WW8Num10z2">
    <w:name w:val="WW8Num10z2"/>
    <w:rsid w:val="008754C2"/>
  </w:style>
  <w:style w:type="character" w:customStyle="1" w:styleId="WW8Num10z3">
    <w:name w:val="WW8Num10z3"/>
    <w:rsid w:val="008754C2"/>
  </w:style>
  <w:style w:type="character" w:customStyle="1" w:styleId="WW8Num10z4">
    <w:name w:val="WW8Num10z4"/>
    <w:rsid w:val="008754C2"/>
  </w:style>
  <w:style w:type="character" w:customStyle="1" w:styleId="WW8Num10z5">
    <w:name w:val="WW8Num10z5"/>
    <w:rsid w:val="008754C2"/>
  </w:style>
  <w:style w:type="character" w:customStyle="1" w:styleId="WW8Num10z6">
    <w:name w:val="WW8Num10z6"/>
    <w:rsid w:val="008754C2"/>
  </w:style>
  <w:style w:type="character" w:customStyle="1" w:styleId="WW8Num10z7">
    <w:name w:val="WW8Num10z7"/>
    <w:rsid w:val="008754C2"/>
  </w:style>
  <w:style w:type="character" w:customStyle="1" w:styleId="WW8Num10z8">
    <w:name w:val="WW8Num10z8"/>
    <w:rsid w:val="008754C2"/>
  </w:style>
  <w:style w:type="character" w:customStyle="1" w:styleId="WW8Num11z0">
    <w:name w:val="WW8Num11z0"/>
    <w:rsid w:val="008754C2"/>
  </w:style>
  <w:style w:type="character" w:customStyle="1" w:styleId="WW8Num11z1">
    <w:name w:val="WW8Num11z1"/>
    <w:rsid w:val="008754C2"/>
    <w:rPr>
      <w:rFonts w:ascii="Arial" w:hAnsi="Arial" w:cs="Arial"/>
      <w:b/>
      <w:bCs/>
      <w:sz w:val="22"/>
      <w:szCs w:val="22"/>
    </w:rPr>
  </w:style>
  <w:style w:type="character" w:customStyle="1" w:styleId="WW8Num11z2">
    <w:name w:val="WW8Num11z2"/>
    <w:rsid w:val="008754C2"/>
  </w:style>
  <w:style w:type="character" w:customStyle="1" w:styleId="WW8Num11z3">
    <w:name w:val="WW8Num11z3"/>
    <w:rsid w:val="008754C2"/>
  </w:style>
  <w:style w:type="character" w:customStyle="1" w:styleId="WW8Num11z4">
    <w:name w:val="WW8Num11z4"/>
    <w:rsid w:val="008754C2"/>
  </w:style>
  <w:style w:type="character" w:customStyle="1" w:styleId="WW8Num11z5">
    <w:name w:val="WW8Num11z5"/>
    <w:rsid w:val="008754C2"/>
  </w:style>
  <w:style w:type="character" w:customStyle="1" w:styleId="WW8Num11z6">
    <w:name w:val="WW8Num11z6"/>
    <w:rsid w:val="008754C2"/>
  </w:style>
  <w:style w:type="character" w:customStyle="1" w:styleId="WW8Num11z7">
    <w:name w:val="WW8Num11z7"/>
    <w:rsid w:val="008754C2"/>
  </w:style>
  <w:style w:type="character" w:customStyle="1" w:styleId="WW8Num11z8">
    <w:name w:val="WW8Num11z8"/>
    <w:rsid w:val="008754C2"/>
  </w:style>
  <w:style w:type="character" w:customStyle="1" w:styleId="WW8Num12z0">
    <w:name w:val="WW8Num12z0"/>
    <w:rsid w:val="008754C2"/>
    <w:rPr>
      <w:rFonts w:ascii="Arial" w:hAnsi="Arial" w:cs="Arial"/>
      <w:b/>
      <w:bCs/>
      <w:sz w:val="22"/>
      <w:szCs w:val="22"/>
    </w:rPr>
  </w:style>
  <w:style w:type="character" w:customStyle="1" w:styleId="WW8Num13z0">
    <w:name w:val="WW8Num13z0"/>
    <w:rsid w:val="008754C2"/>
    <w:rPr>
      <w:rFonts w:ascii="Arial" w:hAnsi="Arial" w:cs="Arial"/>
      <w:b/>
      <w:bCs/>
      <w:sz w:val="22"/>
      <w:szCs w:val="22"/>
    </w:rPr>
  </w:style>
  <w:style w:type="character" w:customStyle="1" w:styleId="WW8Num14z0">
    <w:name w:val="WW8Num14z0"/>
    <w:rsid w:val="008754C2"/>
    <w:rPr>
      <w:rFonts w:ascii="Symbol" w:hAnsi="Symbol" w:cs="Symbol" w:hint="default"/>
      <w:sz w:val="22"/>
      <w:szCs w:val="22"/>
    </w:rPr>
  </w:style>
  <w:style w:type="character" w:customStyle="1" w:styleId="WW8Num15z0">
    <w:name w:val="WW8Num15z0"/>
    <w:rsid w:val="008754C2"/>
    <w:rPr>
      <w:rFonts w:ascii="Arial" w:hAnsi="Arial" w:cs="Arial"/>
      <w:bCs/>
      <w:spacing w:val="1"/>
      <w:sz w:val="22"/>
      <w:szCs w:val="22"/>
    </w:rPr>
  </w:style>
  <w:style w:type="character" w:customStyle="1" w:styleId="WW8Num16z0">
    <w:name w:val="WW8Num16z0"/>
    <w:rsid w:val="008754C2"/>
    <w:rPr>
      <w:rFonts w:ascii="Wingdings" w:hAnsi="Wingdings" w:cs="Wingdings" w:hint="default"/>
      <w:sz w:val="22"/>
      <w:szCs w:val="22"/>
    </w:rPr>
  </w:style>
  <w:style w:type="character" w:customStyle="1" w:styleId="WW8Num17z0">
    <w:name w:val="WW8Num17z0"/>
    <w:rsid w:val="008754C2"/>
    <w:rPr>
      <w:rFonts w:ascii="Arial" w:hAnsi="Arial" w:cs="Arial"/>
      <w:b/>
      <w:sz w:val="22"/>
      <w:szCs w:val="22"/>
    </w:rPr>
  </w:style>
  <w:style w:type="character" w:customStyle="1" w:styleId="WW8Num18z0">
    <w:name w:val="WW8Num18z0"/>
    <w:rsid w:val="008754C2"/>
    <w:rPr>
      <w:rFonts w:ascii="Arial" w:hAnsi="Arial" w:cs="Arial"/>
      <w:bCs/>
      <w:sz w:val="16"/>
      <w:szCs w:val="16"/>
    </w:rPr>
  </w:style>
  <w:style w:type="character" w:customStyle="1" w:styleId="WW8Num19z0">
    <w:name w:val="WW8Num19z0"/>
    <w:rsid w:val="008754C2"/>
    <w:rPr>
      <w:b w:val="0"/>
    </w:rPr>
  </w:style>
  <w:style w:type="character" w:customStyle="1" w:styleId="WW8Num19z1">
    <w:name w:val="WW8Num19z1"/>
    <w:rsid w:val="008754C2"/>
    <w:rPr>
      <w:rFonts w:ascii="Arial" w:hAnsi="Arial" w:cs="Arial"/>
      <w:bCs/>
      <w:spacing w:val="2"/>
      <w:kern w:val="1"/>
      <w:sz w:val="22"/>
      <w:szCs w:val="22"/>
    </w:rPr>
  </w:style>
  <w:style w:type="character" w:customStyle="1" w:styleId="WW8Num19z2">
    <w:name w:val="WW8Num19z2"/>
    <w:rsid w:val="008754C2"/>
  </w:style>
  <w:style w:type="character" w:customStyle="1" w:styleId="WW8Num19z3">
    <w:name w:val="WW8Num19z3"/>
    <w:rsid w:val="008754C2"/>
  </w:style>
  <w:style w:type="character" w:customStyle="1" w:styleId="WW8Num19z4">
    <w:name w:val="WW8Num19z4"/>
    <w:rsid w:val="008754C2"/>
  </w:style>
  <w:style w:type="character" w:customStyle="1" w:styleId="WW8Num19z5">
    <w:name w:val="WW8Num19z5"/>
    <w:rsid w:val="008754C2"/>
  </w:style>
  <w:style w:type="character" w:customStyle="1" w:styleId="WW8Num19z6">
    <w:name w:val="WW8Num19z6"/>
    <w:rsid w:val="008754C2"/>
  </w:style>
  <w:style w:type="character" w:customStyle="1" w:styleId="WW8Num19z7">
    <w:name w:val="WW8Num19z7"/>
    <w:rsid w:val="008754C2"/>
  </w:style>
  <w:style w:type="character" w:customStyle="1" w:styleId="WW8Num19z8">
    <w:name w:val="WW8Num19z8"/>
    <w:rsid w:val="008754C2"/>
  </w:style>
  <w:style w:type="character" w:customStyle="1" w:styleId="WW8Num3z1">
    <w:name w:val="WW8Num3z1"/>
    <w:rsid w:val="008754C2"/>
  </w:style>
  <w:style w:type="character" w:customStyle="1" w:styleId="WW8Num3z2">
    <w:name w:val="WW8Num3z2"/>
    <w:rsid w:val="008754C2"/>
  </w:style>
  <w:style w:type="character" w:customStyle="1" w:styleId="WW8Num3z3">
    <w:name w:val="WW8Num3z3"/>
    <w:rsid w:val="008754C2"/>
  </w:style>
  <w:style w:type="character" w:customStyle="1" w:styleId="WW8Num3z4">
    <w:name w:val="WW8Num3z4"/>
    <w:rsid w:val="008754C2"/>
  </w:style>
  <w:style w:type="character" w:customStyle="1" w:styleId="WW8Num3z5">
    <w:name w:val="WW8Num3z5"/>
    <w:rsid w:val="008754C2"/>
  </w:style>
  <w:style w:type="character" w:customStyle="1" w:styleId="WW8Num3z6">
    <w:name w:val="WW8Num3z6"/>
    <w:rsid w:val="008754C2"/>
  </w:style>
  <w:style w:type="character" w:customStyle="1" w:styleId="WW8Num3z7">
    <w:name w:val="WW8Num3z7"/>
    <w:rsid w:val="008754C2"/>
  </w:style>
  <w:style w:type="character" w:customStyle="1" w:styleId="WW8Num3z8">
    <w:name w:val="WW8Num3z8"/>
    <w:rsid w:val="008754C2"/>
  </w:style>
  <w:style w:type="character" w:customStyle="1" w:styleId="WW8Num4z1">
    <w:name w:val="WW8Num4z1"/>
    <w:rsid w:val="008754C2"/>
  </w:style>
  <w:style w:type="character" w:customStyle="1" w:styleId="WW8Num4z2">
    <w:name w:val="WW8Num4z2"/>
    <w:rsid w:val="008754C2"/>
  </w:style>
  <w:style w:type="character" w:customStyle="1" w:styleId="WW8Num4z3">
    <w:name w:val="WW8Num4z3"/>
    <w:rsid w:val="008754C2"/>
  </w:style>
  <w:style w:type="character" w:customStyle="1" w:styleId="WW8Num4z4">
    <w:name w:val="WW8Num4z4"/>
    <w:rsid w:val="008754C2"/>
  </w:style>
  <w:style w:type="character" w:customStyle="1" w:styleId="WW8Num4z5">
    <w:name w:val="WW8Num4z5"/>
    <w:rsid w:val="008754C2"/>
  </w:style>
  <w:style w:type="character" w:customStyle="1" w:styleId="WW8Num4z6">
    <w:name w:val="WW8Num4z6"/>
    <w:rsid w:val="008754C2"/>
  </w:style>
  <w:style w:type="character" w:customStyle="1" w:styleId="WW8Num4z7">
    <w:name w:val="WW8Num4z7"/>
    <w:rsid w:val="008754C2"/>
  </w:style>
  <w:style w:type="character" w:customStyle="1" w:styleId="WW8Num4z8">
    <w:name w:val="WW8Num4z8"/>
    <w:rsid w:val="008754C2"/>
  </w:style>
  <w:style w:type="character" w:customStyle="1" w:styleId="WW8Num5z1">
    <w:name w:val="WW8Num5z1"/>
    <w:rsid w:val="008754C2"/>
  </w:style>
  <w:style w:type="character" w:customStyle="1" w:styleId="WW8Num5z2">
    <w:name w:val="WW8Num5z2"/>
    <w:rsid w:val="008754C2"/>
  </w:style>
  <w:style w:type="character" w:customStyle="1" w:styleId="WW8Num5z3">
    <w:name w:val="WW8Num5z3"/>
    <w:rsid w:val="008754C2"/>
  </w:style>
  <w:style w:type="character" w:customStyle="1" w:styleId="WW8Num5z4">
    <w:name w:val="WW8Num5z4"/>
    <w:rsid w:val="008754C2"/>
  </w:style>
  <w:style w:type="character" w:customStyle="1" w:styleId="WW8Num5z5">
    <w:name w:val="WW8Num5z5"/>
    <w:rsid w:val="008754C2"/>
  </w:style>
  <w:style w:type="character" w:customStyle="1" w:styleId="WW8Num5z6">
    <w:name w:val="WW8Num5z6"/>
    <w:rsid w:val="008754C2"/>
  </w:style>
  <w:style w:type="character" w:customStyle="1" w:styleId="WW8Num5z7">
    <w:name w:val="WW8Num5z7"/>
    <w:rsid w:val="008754C2"/>
  </w:style>
  <w:style w:type="character" w:customStyle="1" w:styleId="WW8Num5z8">
    <w:name w:val="WW8Num5z8"/>
    <w:rsid w:val="008754C2"/>
  </w:style>
  <w:style w:type="character" w:customStyle="1" w:styleId="WW8Num6z1">
    <w:name w:val="WW8Num6z1"/>
    <w:rsid w:val="008754C2"/>
    <w:rPr>
      <w:rFonts w:ascii="Courier New" w:hAnsi="Courier New" w:cs="Courier New" w:hint="default"/>
    </w:rPr>
  </w:style>
  <w:style w:type="character" w:customStyle="1" w:styleId="WW8Num6z3">
    <w:name w:val="WW8Num6z3"/>
    <w:rsid w:val="008754C2"/>
    <w:rPr>
      <w:rFonts w:ascii="Symbol" w:hAnsi="Symbol" w:cs="Symbol" w:hint="default"/>
    </w:rPr>
  </w:style>
  <w:style w:type="character" w:customStyle="1" w:styleId="WW8Num8z1">
    <w:name w:val="WW8Num8z1"/>
    <w:rsid w:val="008754C2"/>
  </w:style>
  <w:style w:type="character" w:customStyle="1" w:styleId="WW8Num8z2">
    <w:name w:val="WW8Num8z2"/>
    <w:rsid w:val="008754C2"/>
  </w:style>
  <w:style w:type="character" w:customStyle="1" w:styleId="WW8Num8z3">
    <w:name w:val="WW8Num8z3"/>
    <w:rsid w:val="008754C2"/>
  </w:style>
  <w:style w:type="character" w:customStyle="1" w:styleId="WW8Num8z4">
    <w:name w:val="WW8Num8z4"/>
    <w:rsid w:val="008754C2"/>
  </w:style>
  <w:style w:type="character" w:customStyle="1" w:styleId="WW8Num8z5">
    <w:name w:val="WW8Num8z5"/>
    <w:rsid w:val="008754C2"/>
  </w:style>
  <w:style w:type="character" w:customStyle="1" w:styleId="WW8Num8z6">
    <w:name w:val="WW8Num8z6"/>
    <w:rsid w:val="008754C2"/>
  </w:style>
  <w:style w:type="character" w:customStyle="1" w:styleId="WW8Num8z7">
    <w:name w:val="WW8Num8z7"/>
    <w:rsid w:val="008754C2"/>
  </w:style>
  <w:style w:type="character" w:customStyle="1" w:styleId="WW8Num8z8">
    <w:name w:val="WW8Num8z8"/>
    <w:rsid w:val="008754C2"/>
  </w:style>
  <w:style w:type="character" w:customStyle="1" w:styleId="WW8Num9z1">
    <w:name w:val="WW8Num9z1"/>
    <w:rsid w:val="008754C2"/>
  </w:style>
  <w:style w:type="character" w:customStyle="1" w:styleId="WW8Num9z2">
    <w:name w:val="WW8Num9z2"/>
    <w:rsid w:val="008754C2"/>
  </w:style>
  <w:style w:type="character" w:customStyle="1" w:styleId="WW8Num9z3">
    <w:name w:val="WW8Num9z3"/>
    <w:rsid w:val="008754C2"/>
  </w:style>
  <w:style w:type="character" w:customStyle="1" w:styleId="WW8Num9z4">
    <w:name w:val="WW8Num9z4"/>
    <w:rsid w:val="008754C2"/>
  </w:style>
  <w:style w:type="character" w:customStyle="1" w:styleId="WW8Num9z5">
    <w:name w:val="WW8Num9z5"/>
    <w:rsid w:val="008754C2"/>
  </w:style>
  <w:style w:type="character" w:customStyle="1" w:styleId="WW8Num9z6">
    <w:name w:val="WW8Num9z6"/>
    <w:rsid w:val="008754C2"/>
  </w:style>
  <w:style w:type="character" w:customStyle="1" w:styleId="WW8Num9z7">
    <w:name w:val="WW8Num9z7"/>
    <w:rsid w:val="008754C2"/>
  </w:style>
  <w:style w:type="character" w:customStyle="1" w:styleId="WW8Num9z8">
    <w:name w:val="WW8Num9z8"/>
    <w:rsid w:val="008754C2"/>
  </w:style>
  <w:style w:type="character" w:customStyle="1" w:styleId="WW8Num10z1">
    <w:name w:val="WW8Num10z1"/>
    <w:rsid w:val="008754C2"/>
  </w:style>
  <w:style w:type="character" w:customStyle="1" w:styleId="WW8Num12z1">
    <w:name w:val="WW8Num12z1"/>
    <w:rsid w:val="008754C2"/>
  </w:style>
  <w:style w:type="character" w:customStyle="1" w:styleId="WW8Num12z2">
    <w:name w:val="WW8Num12z2"/>
    <w:rsid w:val="008754C2"/>
  </w:style>
  <w:style w:type="character" w:customStyle="1" w:styleId="WW8Num12z3">
    <w:name w:val="WW8Num12z3"/>
    <w:rsid w:val="008754C2"/>
  </w:style>
  <w:style w:type="character" w:customStyle="1" w:styleId="WW8Num12z4">
    <w:name w:val="WW8Num12z4"/>
    <w:rsid w:val="008754C2"/>
  </w:style>
  <w:style w:type="character" w:customStyle="1" w:styleId="WW8Num12z5">
    <w:name w:val="WW8Num12z5"/>
    <w:rsid w:val="008754C2"/>
  </w:style>
  <w:style w:type="character" w:customStyle="1" w:styleId="WW8Num12z6">
    <w:name w:val="WW8Num12z6"/>
    <w:rsid w:val="008754C2"/>
  </w:style>
  <w:style w:type="character" w:customStyle="1" w:styleId="WW8Num12z7">
    <w:name w:val="WW8Num12z7"/>
    <w:rsid w:val="008754C2"/>
  </w:style>
  <w:style w:type="character" w:customStyle="1" w:styleId="WW8Num12z8">
    <w:name w:val="WW8Num12z8"/>
    <w:rsid w:val="008754C2"/>
  </w:style>
  <w:style w:type="character" w:customStyle="1" w:styleId="WW8Num13z1">
    <w:name w:val="WW8Num13z1"/>
    <w:rsid w:val="008754C2"/>
    <w:rPr>
      <w:rFonts w:ascii="Arial" w:hAnsi="Arial" w:cs="Arial"/>
      <w:bCs/>
      <w:sz w:val="22"/>
      <w:szCs w:val="22"/>
    </w:rPr>
  </w:style>
  <w:style w:type="character" w:customStyle="1" w:styleId="WW8Num13z2">
    <w:name w:val="WW8Num13z2"/>
    <w:rsid w:val="008754C2"/>
  </w:style>
  <w:style w:type="character" w:customStyle="1" w:styleId="WW8Num13z3">
    <w:name w:val="WW8Num13z3"/>
    <w:rsid w:val="008754C2"/>
  </w:style>
  <w:style w:type="character" w:customStyle="1" w:styleId="WW8Num13z4">
    <w:name w:val="WW8Num13z4"/>
    <w:rsid w:val="008754C2"/>
  </w:style>
  <w:style w:type="character" w:customStyle="1" w:styleId="WW8Num13z5">
    <w:name w:val="WW8Num13z5"/>
    <w:rsid w:val="008754C2"/>
  </w:style>
  <w:style w:type="character" w:customStyle="1" w:styleId="WW8Num13z6">
    <w:name w:val="WW8Num13z6"/>
    <w:rsid w:val="008754C2"/>
  </w:style>
  <w:style w:type="character" w:customStyle="1" w:styleId="WW8Num13z7">
    <w:name w:val="WW8Num13z7"/>
    <w:rsid w:val="008754C2"/>
  </w:style>
  <w:style w:type="character" w:customStyle="1" w:styleId="WW8Num13z8">
    <w:name w:val="WW8Num13z8"/>
    <w:rsid w:val="008754C2"/>
  </w:style>
  <w:style w:type="character" w:customStyle="1" w:styleId="WW8Num14z1">
    <w:name w:val="WW8Num14z1"/>
    <w:rsid w:val="008754C2"/>
    <w:rPr>
      <w:rFonts w:ascii="Arial" w:hAnsi="Arial" w:cs="Arial"/>
      <w:bCs/>
      <w:sz w:val="22"/>
      <w:szCs w:val="22"/>
    </w:rPr>
  </w:style>
  <w:style w:type="character" w:customStyle="1" w:styleId="WW8Num14z2">
    <w:name w:val="WW8Num14z2"/>
    <w:rsid w:val="008754C2"/>
  </w:style>
  <w:style w:type="character" w:customStyle="1" w:styleId="WW8Num14z3">
    <w:name w:val="WW8Num14z3"/>
    <w:rsid w:val="008754C2"/>
  </w:style>
  <w:style w:type="character" w:customStyle="1" w:styleId="WW8Num14z4">
    <w:name w:val="WW8Num14z4"/>
    <w:rsid w:val="008754C2"/>
  </w:style>
  <w:style w:type="character" w:customStyle="1" w:styleId="WW8Num14z5">
    <w:name w:val="WW8Num14z5"/>
    <w:rsid w:val="008754C2"/>
  </w:style>
  <w:style w:type="character" w:customStyle="1" w:styleId="WW8Num14z6">
    <w:name w:val="WW8Num14z6"/>
    <w:rsid w:val="008754C2"/>
  </w:style>
  <w:style w:type="character" w:customStyle="1" w:styleId="WW8Num14z7">
    <w:name w:val="WW8Num14z7"/>
    <w:rsid w:val="008754C2"/>
  </w:style>
  <w:style w:type="character" w:customStyle="1" w:styleId="WW8Num14z8">
    <w:name w:val="WW8Num14z8"/>
    <w:rsid w:val="008754C2"/>
  </w:style>
  <w:style w:type="character" w:customStyle="1" w:styleId="WW8Num15z1">
    <w:name w:val="WW8Num15z1"/>
    <w:rsid w:val="008754C2"/>
  </w:style>
  <w:style w:type="character" w:customStyle="1" w:styleId="WW8Num15z2">
    <w:name w:val="WW8Num15z2"/>
    <w:rsid w:val="008754C2"/>
  </w:style>
  <w:style w:type="character" w:customStyle="1" w:styleId="WW8Num15z3">
    <w:name w:val="WW8Num15z3"/>
    <w:rsid w:val="008754C2"/>
  </w:style>
  <w:style w:type="character" w:customStyle="1" w:styleId="WW8Num15z4">
    <w:name w:val="WW8Num15z4"/>
    <w:rsid w:val="008754C2"/>
  </w:style>
  <w:style w:type="character" w:customStyle="1" w:styleId="WW8Num15z5">
    <w:name w:val="WW8Num15z5"/>
    <w:rsid w:val="008754C2"/>
  </w:style>
  <w:style w:type="character" w:customStyle="1" w:styleId="WW8Num15z6">
    <w:name w:val="WW8Num15z6"/>
    <w:rsid w:val="008754C2"/>
  </w:style>
  <w:style w:type="character" w:customStyle="1" w:styleId="WW8Num15z7">
    <w:name w:val="WW8Num15z7"/>
    <w:rsid w:val="008754C2"/>
  </w:style>
  <w:style w:type="character" w:customStyle="1" w:styleId="WW8Num15z8">
    <w:name w:val="WW8Num15z8"/>
    <w:rsid w:val="008754C2"/>
  </w:style>
  <w:style w:type="character" w:customStyle="1" w:styleId="WW8Num16z1">
    <w:name w:val="WW8Num16z1"/>
    <w:rsid w:val="008754C2"/>
  </w:style>
  <w:style w:type="character" w:customStyle="1" w:styleId="WW8Num16z2">
    <w:name w:val="WW8Num16z2"/>
    <w:rsid w:val="008754C2"/>
  </w:style>
  <w:style w:type="character" w:customStyle="1" w:styleId="WW8Num16z3">
    <w:name w:val="WW8Num16z3"/>
    <w:rsid w:val="008754C2"/>
  </w:style>
  <w:style w:type="character" w:customStyle="1" w:styleId="WW8Num16z4">
    <w:name w:val="WW8Num16z4"/>
    <w:rsid w:val="008754C2"/>
  </w:style>
  <w:style w:type="character" w:customStyle="1" w:styleId="WW8Num16z5">
    <w:name w:val="WW8Num16z5"/>
    <w:rsid w:val="008754C2"/>
  </w:style>
  <w:style w:type="character" w:customStyle="1" w:styleId="WW8Num16z6">
    <w:name w:val="WW8Num16z6"/>
    <w:rsid w:val="008754C2"/>
  </w:style>
  <w:style w:type="character" w:customStyle="1" w:styleId="WW8Num16z7">
    <w:name w:val="WW8Num16z7"/>
    <w:rsid w:val="008754C2"/>
  </w:style>
  <w:style w:type="character" w:customStyle="1" w:styleId="WW8Num16z8">
    <w:name w:val="WW8Num16z8"/>
    <w:rsid w:val="008754C2"/>
  </w:style>
  <w:style w:type="character" w:customStyle="1" w:styleId="WW8Num17z1">
    <w:name w:val="WW8Num17z1"/>
    <w:rsid w:val="008754C2"/>
    <w:rPr>
      <w:rFonts w:ascii="Courier New" w:hAnsi="Courier New" w:cs="Courier New" w:hint="default"/>
    </w:rPr>
  </w:style>
  <w:style w:type="character" w:customStyle="1" w:styleId="WW8Num17z2">
    <w:name w:val="WW8Num17z2"/>
    <w:rsid w:val="008754C2"/>
    <w:rPr>
      <w:rFonts w:ascii="Wingdings" w:hAnsi="Wingdings" w:cs="Wingdings" w:hint="default"/>
    </w:rPr>
  </w:style>
  <w:style w:type="character" w:customStyle="1" w:styleId="WW8Num18z1">
    <w:name w:val="WW8Num18z1"/>
    <w:rsid w:val="008754C2"/>
  </w:style>
  <w:style w:type="character" w:customStyle="1" w:styleId="WW8Num18z2">
    <w:name w:val="WW8Num18z2"/>
    <w:rsid w:val="008754C2"/>
  </w:style>
  <w:style w:type="character" w:customStyle="1" w:styleId="WW8Num18z3">
    <w:name w:val="WW8Num18z3"/>
    <w:rsid w:val="008754C2"/>
  </w:style>
  <w:style w:type="character" w:customStyle="1" w:styleId="WW8Num18z4">
    <w:name w:val="WW8Num18z4"/>
    <w:rsid w:val="008754C2"/>
  </w:style>
  <w:style w:type="character" w:customStyle="1" w:styleId="WW8Num18z5">
    <w:name w:val="WW8Num18z5"/>
    <w:rsid w:val="008754C2"/>
  </w:style>
  <w:style w:type="character" w:customStyle="1" w:styleId="WW8Num18z6">
    <w:name w:val="WW8Num18z6"/>
    <w:rsid w:val="008754C2"/>
  </w:style>
  <w:style w:type="character" w:customStyle="1" w:styleId="WW8Num18z7">
    <w:name w:val="WW8Num18z7"/>
    <w:rsid w:val="008754C2"/>
  </w:style>
  <w:style w:type="character" w:customStyle="1" w:styleId="WW8Num18z8">
    <w:name w:val="WW8Num18z8"/>
    <w:rsid w:val="008754C2"/>
  </w:style>
  <w:style w:type="character" w:customStyle="1" w:styleId="WW8Num20z0">
    <w:name w:val="WW8Num20z0"/>
    <w:rsid w:val="008754C2"/>
    <w:rPr>
      <w:rFonts w:ascii="Arial" w:hAnsi="Arial" w:cs="Arial"/>
      <w:sz w:val="22"/>
      <w:szCs w:val="22"/>
    </w:rPr>
  </w:style>
  <w:style w:type="character" w:customStyle="1" w:styleId="WW8Num20z1">
    <w:name w:val="WW8Num20z1"/>
    <w:rsid w:val="008754C2"/>
  </w:style>
  <w:style w:type="character" w:customStyle="1" w:styleId="WW8Num20z2">
    <w:name w:val="WW8Num20z2"/>
    <w:rsid w:val="008754C2"/>
  </w:style>
  <w:style w:type="character" w:customStyle="1" w:styleId="WW8Num20z3">
    <w:name w:val="WW8Num20z3"/>
    <w:rsid w:val="008754C2"/>
  </w:style>
  <w:style w:type="character" w:customStyle="1" w:styleId="WW8Num20z4">
    <w:name w:val="WW8Num20z4"/>
    <w:rsid w:val="008754C2"/>
  </w:style>
  <w:style w:type="character" w:customStyle="1" w:styleId="WW8Num20z5">
    <w:name w:val="WW8Num20z5"/>
    <w:rsid w:val="008754C2"/>
  </w:style>
  <w:style w:type="character" w:customStyle="1" w:styleId="WW8Num20z6">
    <w:name w:val="WW8Num20z6"/>
    <w:rsid w:val="008754C2"/>
  </w:style>
  <w:style w:type="character" w:customStyle="1" w:styleId="WW8Num20z7">
    <w:name w:val="WW8Num20z7"/>
    <w:rsid w:val="008754C2"/>
  </w:style>
  <w:style w:type="character" w:customStyle="1" w:styleId="WW8Num20z8">
    <w:name w:val="WW8Num20z8"/>
    <w:rsid w:val="008754C2"/>
  </w:style>
  <w:style w:type="character" w:customStyle="1" w:styleId="WW8Num21z0">
    <w:name w:val="WW8Num21z0"/>
    <w:rsid w:val="008754C2"/>
    <w:rPr>
      <w:rFonts w:ascii="Arial" w:hAnsi="Arial" w:cs="Arial"/>
      <w:bCs/>
      <w:sz w:val="16"/>
      <w:szCs w:val="16"/>
    </w:rPr>
  </w:style>
  <w:style w:type="character" w:customStyle="1" w:styleId="WW8Num21z1">
    <w:name w:val="WW8Num21z1"/>
    <w:rsid w:val="008754C2"/>
  </w:style>
  <w:style w:type="character" w:customStyle="1" w:styleId="WW8Num21z2">
    <w:name w:val="WW8Num21z2"/>
    <w:rsid w:val="008754C2"/>
  </w:style>
  <w:style w:type="character" w:customStyle="1" w:styleId="WW8Num21z3">
    <w:name w:val="WW8Num21z3"/>
    <w:rsid w:val="008754C2"/>
  </w:style>
  <w:style w:type="character" w:customStyle="1" w:styleId="WW8Num21z4">
    <w:name w:val="WW8Num21z4"/>
    <w:rsid w:val="008754C2"/>
  </w:style>
  <w:style w:type="character" w:customStyle="1" w:styleId="WW8Num21z5">
    <w:name w:val="WW8Num21z5"/>
    <w:rsid w:val="008754C2"/>
  </w:style>
  <w:style w:type="character" w:customStyle="1" w:styleId="WW8Num21z6">
    <w:name w:val="WW8Num21z6"/>
    <w:rsid w:val="008754C2"/>
  </w:style>
  <w:style w:type="character" w:customStyle="1" w:styleId="WW8Num21z7">
    <w:name w:val="WW8Num21z7"/>
    <w:rsid w:val="008754C2"/>
  </w:style>
  <w:style w:type="character" w:customStyle="1" w:styleId="WW8Num21z8">
    <w:name w:val="WW8Num21z8"/>
    <w:rsid w:val="008754C2"/>
  </w:style>
  <w:style w:type="character" w:customStyle="1" w:styleId="WW8Num22z0">
    <w:name w:val="WW8Num22z0"/>
    <w:rsid w:val="008754C2"/>
    <w:rPr>
      <w:b w:val="0"/>
    </w:rPr>
  </w:style>
  <w:style w:type="character" w:customStyle="1" w:styleId="WW8Num22z1">
    <w:name w:val="WW8Num22z1"/>
    <w:rsid w:val="008754C2"/>
    <w:rPr>
      <w:rFonts w:ascii="Arial" w:hAnsi="Arial" w:cs="Arial"/>
      <w:bCs/>
      <w:spacing w:val="2"/>
      <w:kern w:val="1"/>
      <w:sz w:val="22"/>
      <w:szCs w:val="22"/>
    </w:rPr>
  </w:style>
  <w:style w:type="character" w:customStyle="1" w:styleId="WW8Num22z2">
    <w:name w:val="WW8Num22z2"/>
    <w:rsid w:val="008754C2"/>
  </w:style>
  <w:style w:type="character" w:customStyle="1" w:styleId="WW8Num22z3">
    <w:name w:val="WW8Num22z3"/>
    <w:rsid w:val="008754C2"/>
  </w:style>
  <w:style w:type="character" w:customStyle="1" w:styleId="WW8Num22z4">
    <w:name w:val="WW8Num22z4"/>
    <w:rsid w:val="008754C2"/>
  </w:style>
  <w:style w:type="character" w:customStyle="1" w:styleId="WW8Num22z5">
    <w:name w:val="WW8Num22z5"/>
    <w:rsid w:val="008754C2"/>
  </w:style>
  <w:style w:type="character" w:customStyle="1" w:styleId="WW8Num22z6">
    <w:name w:val="WW8Num22z6"/>
    <w:rsid w:val="008754C2"/>
  </w:style>
  <w:style w:type="character" w:customStyle="1" w:styleId="WW8Num22z7">
    <w:name w:val="WW8Num22z7"/>
    <w:rsid w:val="008754C2"/>
  </w:style>
  <w:style w:type="character" w:customStyle="1" w:styleId="WW8Num22z8">
    <w:name w:val="WW8Num22z8"/>
    <w:rsid w:val="008754C2"/>
  </w:style>
  <w:style w:type="character" w:customStyle="1" w:styleId="Domylnaczcionkaakapitu1">
    <w:name w:val="Domyślna czcionka akapitu1"/>
    <w:rsid w:val="008754C2"/>
  </w:style>
  <w:style w:type="character" w:styleId="Numerstrony">
    <w:name w:val="page number"/>
    <w:basedOn w:val="Domylnaczcionkaakapitu1"/>
    <w:rsid w:val="008754C2"/>
  </w:style>
  <w:style w:type="character" w:styleId="Hipercze">
    <w:name w:val="Hyperlink"/>
    <w:rsid w:val="008754C2"/>
    <w:rPr>
      <w:color w:val="000080"/>
      <w:u w:val="single"/>
    </w:rPr>
  </w:style>
  <w:style w:type="character" w:customStyle="1" w:styleId="HTML-wstpniesformatowanyZnak">
    <w:name w:val="HTML - wstępnie sformatowany Znak"/>
    <w:rsid w:val="008754C2"/>
    <w:rPr>
      <w:rFonts w:ascii="Courier New" w:hAnsi="Courier New" w:cs="Courier New"/>
      <w:color w:val="000000"/>
      <w:lang w:val="pl-PL" w:bidi="ar-SA"/>
    </w:rPr>
  </w:style>
  <w:style w:type="character" w:customStyle="1" w:styleId="Tekstpodstawowy2Znak">
    <w:name w:val="Tekst podstawowy 2 Znak"/>
    <w:rsid w:val="008754C2"/>
    <w:rPr>
      <w:sz w:val="24"/>
      <w:szCs w:val="24"/>
      <w:lang w:val="pl-PL" w:bidi="ar-SA"/>
    </w:rPr>
  </w:style>
  <w:style w:type="character" w:customStyle="1" w:styleId="TekstkomentarzaZnak">
    <w:name w:val="Tekst komentarza Znak"/>
    <w:rsid w:val="008754C2"/>
    <w:rPr>
      <w:lang w:val="pl-PL" w:bidi="ar-SA"/>
    </w:rPr>
  </w:style>
  <w:style w:type="character" w:customStyle="1" w:styleId="Odwoaniedokomentarza1">
    <w:name w:val="Odwołanie do komentarza1"/>
    <w:rsid w:val="008754C2"/>
    <w:rPr>
      <w:sz w:val="16"/>
      <w:szCs w:val="16"/>
    </w:rPr>
  </w:style>
  <w:style w:type="character" w:customStyle="1" w:styleId="TematkomentarzaZnak">
    <w:name w:val="Temat komentarza Znak"/>
    <w:rsid w:val="008754C2"/>
    <w:rPr>
      <w:b/>
      <w:bCs/>
      <w:lang w:val="pl-PL" w:bidi="ar-SA"/>
    </w:rPr>
  </w:style>
  <w:style w:type="character" w:customStyle="1" w:styleId="MapadokumentuZnak">
    <w:name w:val="Mapa dokumentu Znak"/>
    <w:rsid w:val="008754C2"/>
    <w:rPr>
      <w:rFonts w:ascii="Tahoma" w:hAnsi="Tahoma" w:cs="Tahoma"/>
      <w:sz w:val="16"/>
      <w:szCs w:val="16"/>
      <w:lang w:val="pl-PL" w:bidi="ar-SA"/>
    </w:rPr>
  </w:style>
  <w:style w:type="paragraph" w:customStyle="1" w:styleId="Nagwek1">
    <w:name w:val="Nagłówek1"/>
    <w:basedOn w:val="Normalny"/>
    <w:next w:val="Tekstpodstawowy"/>
    <w:rsid w:val="008754C2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basedOn w:val="Normalny"/>
    <w:rsid w:val="008754C2"/>
    <w:pPr>
      <w:widowControl/>
      <w:autoSpaceDE/>
      <w:spacing w:after="120"/>
    </w:pPr>
    <w:rPr>
      <w:sz w:val="24"/>
      <w:szCs w:val="24"/>
    </w:rPr>
  </w:style>
  <w:style w:type="paragraph" w:styleId="Lista">
    <w:name w:val="List"/>
    <w:basedOn w:val="Normalny"/>
    <w:rsid w:val="008754C2"/>
    <w:pPr>
      <w:ind w:left="283" w:hanging="283"/>
    </w:pPr>
  </w:style>
  <w:style w:type="paragraph" w:styleId="Legenda">
    <w:name w:val="caption"/>
    <w:basedOn w:val="Normalny"/>
    <w:qFormat/>
    <w:rsid w:val="008754C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8754C2"/>
    <w:pPr>
      <w:suppressLineNumbers/>
    </w:pPr>
    <w:rPr>
      <w:rFonts w:cs="Mangal"/>
    </w:rPr>
  </w:style>
  <w:style w:type="paragraph" w:customStyle="1" w:styleId="Znak">
    <w:name w:val="Znak"/>
    <w:basedOn w:val="Normalny"/>
    <w:rsid w:val="008754C2"/>
    <w:pPr>
      <w:widowControl/>
      <w:autoSpaceDE/>
    </w:pPr>
    <w:rPr>
      <w:sz w:val="24"/>
      <w:szCs w:val="24"/>
    </w:rPr>
  </w:style>
  <w:style w:type="paragraph" w:styleId="Stopka">
    <w:name w:val="footer"/>
    <w:basedOn w:val="Normalny"/>
    <w:rsid w:val="008754C2"/>
    <w:pPr>
      <w:tabs>
        <w:tab w:val="center" w:pos="4536"/>
        <w:tab w:val="right" w:pos="9072"/>
      </w:tabs>
    </w:pPr>
  </w:style>
  <w:style w:type="paragraph" w:styleId="HTML-wstpniesformatowany">
    <w:name w:val="HTML Preformatted"/>
    <w:basedOn w:val="Normalny"/>
    <w:rsid w:val="008754C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</w:pPr>
    <w:rPr>
      <w:rFonts w:ascii="Courier New" w:hAnsi="Courier New" w:cs="Courier New"/>
      <w:color w:val="000000"/>
    </w:rPr>
  </w:style>
  <w:style w:type="paragraph" w:customStyle="1" w:styleId="Tekstpodstawowy21">
    <w:name w:val="Tekst podstawowy 21"/>
    <w:basedOn w:val="Normalny"/>
    <w:rsid w:val="008754C2"/>
    <w:pPr>
      <w:widowControl/>
      <w:autoSpaceDE/>
      <w:spacing w:after="120" w:line="480" w:lineRule="auto"/>
    </w:pPr>
    <w:rPr>
      <w:sz w:val="24"/>
      <w:szCs w:val="24"/>
    </w:rPr>
  </w:style>
  <w:style w:type="paragraph" w:styleId="Akapitzlist">
    <w:name w:val="List Paragraph"/>
    <w:basedOn w:val="Normalny"/>
    <w:qFormat/>
    <w:rsid w:val="008754C2"/>
    <w:pPr>
      <w:widowControl/>
      <w:autoSpaceDE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Tekstkomentarza1">
    <w:name w:val="Tekst komentarza1"/>
    <w:basedOn w:val="Normalny"/>
    <w:rsid w:val="008754C2"/>
    <w:pPr>
      <w:widowControl/>
      <w:autoSpaceDE/>
    </w:pPr>
  </w:style>
  <w:style w:type="paragraph" w:styleId="Tekstdymka">
    <w:name w:val="Balloon Text"/>
    <w:basedOn w:val="Normalny"/>
    <w:rsid w:val="008754C2"/>
    <w:pPr>
      <w:widowControl/>
      <w:autoSpaceDE/>
    </w:pPr>
    <w:rPr>
      <w:rFonts w:ascii="Tahoma" w:hAnsi="Tahoma" w:cs="Tahoma"/>
      <w:sz w:val="16"/>
      <w:szCs w:val="16"/>
    </w:rPr>
  </w:style>
  <w:style w:type="paragraph" w:styleId="Poprawka">
    <w:name w:val="Revision"/>
    <w:rsid w:val="008754C2"/>
    <w:pPr>
      <w:suppressAutoHyphens/>
    </w:pPr>
    <w:rPr>
      <w:sz w:val="24"/>
      <w:szCs w:val="24"/>
      <w:lang w:eastAsia="zh-CN"/>
    </w:rPr>
  </w:style>
  <w:style w:type="paragraph" w:styleId="Tematkomentarza">
    <w:name w:val="annotation subject"/>
    <w:basedOn w:val="Tekstkomentarza1"/>
    <w:next w:val="Tekstkomentarza1"/>
    <w:rsid w:val="008754C2"/>
    <w:rPr>
      <w:b/>
      <w:bCs/>
    </w:rPr>
  </w:style>
  <w:style w:type="paragraph" w:customStyle="1" w:styleId="Mapadokumentu1">
    <w:name w:val="Mapa dokumentu1"/>
    <w:basedOn w:val="Normalny"/>
    <w:rsid w:val="008754C2"/>
    <w:pPr>
      <w:widowControl/>
      <w:autoSpaceDE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rsid w:val="008754C2"/>
  </w:style>
  <w:style w:type="paragraph" w:customStyle="1" w:styleId="Normalny1">
    <w:name w:val="Normalny1"/>
    <w:rsid w:val="008761D2"/>
    <w:rPr>
      <w:rFonts w:eastAsia="Arial Unicode MS" w:cs="Arial Unicode MS"/>
      <w:color w:val="000000"/>
      <w:sz w:val="24"/>
      <w:szCs w:val="24"/>
      <w:u w:color="000000"/>
    </w:rPr>
  </w:style>
  <w:style w:type="numbering" w:customStyle="1" w:styleId="Zaimportowanystyl48">
    <w:name w:val="Zaimportowany styl 48"/>
    <w:rsid w:val="008761D2"/>
    <w:pPr>
      <w:numPr>
        <w:numId w:val="20"/>
      </w:numPr>
    </w:pPr>
  </w:style>
  <w:style w:type="numbering" w:customStyle="1" w:styleId="Zaimportowanystyl481">
    <w:name w:val="Zaimportowany styl 481"/>
    <w:rsid w:val="008761D2"/>
    <w:pPr>
      <w:numPr>
        <w:numId w:val="16"/>
      </w:numPr>
    </w:pPr>
  </w:style>
  <w:style w:type="paragraph" w:styleId="Nagwek">
    <w:name w:val="header"/>
    <w:basedOn w:val="Normalny"/>
    <w:link w:val="NagwekZnak"/>
    <w:uiPriority w:val="99"/>
    <w:unhideWhenUsed/>
    <w:rsid w:val="000A08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A08A1"/>
    <w:rPr>
      <w:lang w:eastAsia="zh-CN"/>
    </w:rPr>
  </w:style>
  <w:style w:type="paragraph" w:customStyle="1" w:styleId="p3">
    <w:name w:val="p3"/>
    <w:basedOn w:val="Normalny"/>
    <w:rsid w:val="00682DC9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Default">
    <w:name w:val="Default"/>
    <w:rsid w:val="00372632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1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4466</Words>
  <Characters>26797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(pieczęć zamawiającego)</vt:lpstr>
    </vt:vector>
  </TitlesOfParts>
  <Company/>
  <LinksUpToDate>false</LinksUpToDate>
  <CharactersWithSpaces>31201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(pieczęć zamawiającego)</dc:title>
  <dc:creator>Preinstalled User</dc:creator>
  <cp:lastModifiedBy>admin</cp:lastModifiedBy>
  <cp:revision>2</cp:revision>
  <cp:lastPrinted>2020-10-13T09:07:00Z</cp:lastPrinted>
  <dcterms:created xsi:type="dcterms:W3CDTF">2020-10-28T09:58:00Z</dcterms:created>
  <dcterms:modified xsi:type="dcterms:W3CDTF">2020-10-28T09:58:00Z</dcterms:modified>
</cp:coreProperties>
</file>