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1" w:rsidRPr="00894AA7" w:rsidRDefault="00761891" w:rsidP="00761891">
      <w:pPr>
        <w:jc w:val="center"/>
        <w:rPr>
          <w:rFonts w:ascii="Arial" w:hAnsi="Arial" w:cs="Arial"/>
          <w:b/>
          <w:sz w:val="32"/>
          <w:szCs w:val="32"/>
        </w:rPr>
      </w:pPr>
      <w:r w:rsidRPr="00894AA7">
        <w:rPr>
          <w:rFonts w:ascii="Arial" w:hAnsi="Arial" w:cs="Arial"/>
          <w:b/>
          <w:sz w:val="32"/>
          <w:szCs w:val="32"/>
        </w:rPr>
        <w:t>KARTA  INFORMACYJNA</w:t>
      </w:r>
    </w:p>
    <w:p w:rsidR="00761891" w:rsidRPr="00894AA7" w:rsidRDefault="00761891" w:rsidP="00761891">
      <w:pPr>
        <w:jc w:val="center"/>
        <w:rPr>
          <w:rFonts w:ascii="Arial" w:hAnsi="Arial" w:cs="Arial"/>
          <w:sz w:val="20"/>
          <w:szCs w:val="20"/>
        </w:rPr>
      </w:pPr>
      <w:r w:rsidRPr="00894AA7">
        <w:rPr>
          <w:rFonts w:ascii="Arial" w:hAnsi="Arial" w:cs="Arial"/>
          <w:sz w:val="20"/>
          <w:szCs w:val="20"/>
        </w:rPr>
        <w:t>Z A N I M    W Y P E Ł N I S Z    W N I O S E K    P R Z E C Z Y T A J !</w:t>
      </w:r>
    </w:p>
    <w:p w:rsidR="00761891" w:rsidRDefault="00761891" w:rsidP="00761891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8"/>
        <w:gridCol w:w="2126"/>
      </w:tblGrid>
      <w:tr w:rsidR="00761891" w:rsidTr="005B5830">
        <w:trPr>
          <w:trHeight w:val="1216"/>
        </w:trPr>
        <w:tc>
          <w:tcPr>
            <w:tcW w:w="2552" w:type="dxa"/>
          </w:tcPr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b/>
                <w:color w:val="FF0000"/>
                <w:sz w:val="30"/>
                <w:szCs w:val="30"/>
              </w:rPr>
            </w:pPr>
            <w:r>
              <w:rPr>
                <w:rFonts w:eastAsia="Calibri"/>
                <w:b/>
                <w:noProof/>
                <w:color w:val="FF0000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78105</wp:posOffset>
                  </wp:positionV>
                  <wp:extent cx="425450" cy="444500"/>
                  <wp:effectExtent l="19050" t="0" r="0" b="0"/>
                  <wp:wrapNone/>
                  <wp:docPr id="2" name="Obraz 2" descr="herb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Default="00761891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Urząd Miejski w Sulejowie</w:t>
            </w:r>
          </w:p>
          <w:p w:rsidR="002153D0" w:rsidRPr="00E00723" w:rsidRDefault="002153D0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761891" w:rsidRPr="00E00723" w:rsidRDefault="008034DD" w:rsidP="00F630B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00723">
              <w:rPr>
                <w:rFonts w:ascii="Calibri" w:hAnsi="Calibri"/>
                <w:b/>
                <w:sz w:val="16"/>
                <w:szCs w:val="16"/>
              </w:rPr>
              <w:t xml:space="preserve">Biuro Obsługi Mieszkańców </w:t>
            </w:r>
            <w:r w:rsidR="00761891" w:rsidRPr="00E00723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</w:p>
          <w:p w:rsidR="00761891" w:rsidRPr="00E00723" w:rsidRDefault="00761891" w:rsidP="006D194A">
            <w:pPr>
              <w:jc w:val="center"/>
              <w:rPr>
                <w:rFonts w:ascii="Calibri" w:eastAsia="Calibri" w:hAnsi="Calibri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ul. Konecka 42</w:t>
            </w:r>
            <w:r w:rsidR="00D017E9" w:rsidRPr="00E00723">
              <w:rPr>
                <w:rFonts w:ascii="Calibri" w:eastAsia="Calibri" w:hAnsi="Calibri"/>
                <w:sz w:val="16"/>
                <w:szCs w:val="16"/>
              </w:rPr>
              <w:t xml:space="preserve">,  </w:t>
            </w:r>
            <w:r w:rsidRPr="00E00723">
              <w:rPr>
                <w:rFonts w:ascii="Calibri" w:eastAsia="Calibri" w:hAnsi="Calibri"/>
                <w:sz w:val="16"/>
                <w:szCs w:val="16"/>
              </w:rPr>
              <w:t>97-330 Sulejów   tel. 44 6102 5</w:t>
            </w:r>
            <w:r w:rsidR="006D194A" w:rsidRPr="00E00723">
              <w:rPr>
                <w:rFonts w:ascii="Calibri" w:eastAsia="Calibri" w:hAnsi="Calibri"/>
                <w:sz w:val="16"/>
                <w:szCs w:val="16"/>
              </w:rPr>
              <w:t>0</w:t>
            </w:r>
            <w:r w:rsidR="00DE45EE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Karta usługi Nr</w:t>
            </w:r>
          </w:p>
          <w:p w:rsidR="00761891" w:rsidRPr="00E00723" w:rsidRDefault="00EC5219" w:rsidP="00F630BD">
            <w:pPr>
              <w:jc w:val="center"/>
              <w:rPr>
                <w:rFonts w:ascii="Calibri" w:eastAsia="Calibri" w:hAnsi="Calibri"/>
                <w:b/>
              </w:rPr>
            </w:pPr>
            <w:r w:rsidRPr="00E00723">
              <w:rPr>
                <w:rFonts w:ascii="Calibri" w:eastAsia="Calibri" w:hAnsi="Calibri"/>
                <w:b/>
                <w:sz w:val="22"/>
                <w:szCs w:val="22"/>
              </w:rPr>
              <w:t>B</w:t>
            </w:r>
            <w:r w:rsidR="00F7291D" w:rsidRPr="00E00723">
              <w:rPr>
                <w:rFonts w:ascii="Calibri" w:eastAsia="Calibri" w:hAnsi="Calibri"/>
                <w:b/>
                <w:sz w:val="22"/>
                <w:szCs w:val="22"/>
              </w:rPr>
              <w:t>O</w:t>
            </w:r>
            <w:r w:rsidRPr="00E00723"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  <w:r w:rsidR="00F533FA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  <w:r w:rsidR="00E00723" w:rsidRPr="00E00723">
              <w:rPr>
                <w:rFonts w:ascii="Calibri" w:eastAsia="Calibri" w:hAnsi="Calibri"/>
                <w:b/>
                <w:sz w:val="22"/>
                <w:szCs w:val="22"/>
              </w:rPr>
              <w:t>X</w:t>
            </w:r>
            <w:r w:rsidR="009955C5">
              <w:rPr>
                <w:rFonts w:ascii="Calibri" w:eastAsia="Calibri" w:hAnsi="Calibri"/>
                <w:b/>
                <w:sz w:val="22"/>
                <w:szCs w:val="22"/>
              </w:rPr>
              <w:t>IX</w:t>
            </w:r>
            <w:r w:rsidR="00761891" w:rsidRPr="00E00723">
              <w:rPr>
                <w:rFonts w:ascii="Calibri" w:eastAsia="Calibri" w:hAnsi="Calibri"/>
                <w:b/>
                <w:sz w:val="22"/>
                <w:szCs w:val="22"/>
              </w:rPr>
              <w:t xml:space="preserve"> (</w:t>
            </w:r>
            <w:r w:rsidR="00DE45EE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="00761891" w:rsidRPr="00E00723">
              <w:rPr>
                <w:rFonts w:ascii="Calibri" w:eastAsia="Calibri" w:hAnsi="Calibri"/>
                <w:b/>
                <w:sz w:val="22"/>
                <w:szCs w:val="22"/>
              </w:rPr>
              <w:t>).</w:t>
            </w:r>
            <w:r w:rsidR="00DE45EE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  <w:p w:rsidR="000857A8" w:rsidRPr="00E00723" w:rsidRDefault="000857A8" w:rsidP="000857A8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761891" w:rsidRPr="00E00723" w:rsidRDefault="00761891" w:rsidP="005B5830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761891" w:rsidTr="005B5830">
        <w:trPr>
          <w:trHeight w:val="970"/>
        </w:trPr>
        <w:tc>
          <w:tcPr>
            <w:tcW w:w="9356" w:type="dxa"/>
            <w:gridSpan w:val="3"/>
          </w:tcPr>
          <w:p w:rsidR="00761891" w:rsidRPr="004B6571" w:rsidRDefault="00761891" w:rsidP="004B6571">
            <w:pPr>
              <w:jc w:val="center"/>
              <w:rPr>
                <w:rFonts w:ascii="Calibri" w:eastAsia="Calibri" w:hAnsi="Calibri"/>
                <w:b/>
              </w:rPr>
            </w:pPr>
          </w:p>
          <w:p w:rsidR="009955C5" w:rsidRDefault="009955C5" w:rsidP="00F533FA">
            <w:pPr>
              <w:jc w:val="center"/>
              <w:rPr>
                <w:rFonts w:ascii="Calibri" w:eastAsia="DejaVuSans" w:hAnsi="Calibri" w:cs="DejaVuSans"/>
                <w:b/>
                <w:color w:val="4D4D4D"/>
                <w:lang w:eastAsia="en-US"/>
              </w:rPr>
            </w:pPr>
            <w:r>
              <w:rPr>
                <w:rFonts w:ascii="Calibri" w:eastAsia="DejaVuSans" w:hAnsi="Calibri" w:cs="DejaVuSans"/>
                <w:b/>
                <w:color w:val="4D4D4D"/>
                <w:lang w:eastAsia="en-US"/>
              </w:rPr>
              <w:t xml:space="preserve">ZGŁOSZENIE WYJAZDU POZA GRANICE RP LUB </w:t>
            </w:r>
          </w:p>
          <w:p w:rsidR="00761891" w:rsidRDefault="009955C5" w:rsidP="00F533FA">
            <w:pPr>
              <w:jc w:val="center"/>
              <w:rPr>
                <w:rFonts w:ascii="Calibri" w:eastAsia="DejaVuSans" w:hAnsi="Calibri" w:cs="DejaVuSans"/>
                <w:b/>
                <w:color w:val="4D4D4D"/>
                <w:lang w:eastAsia="en-US"/>
              </w:rPr>
            </w:pPr>
            <w:r>
              <w:rPr>
                <w:rFonts w:ascii="Calibri" w:eastAsia="DejaVuSans" w:hAnsi="Calibri" w:cs="DejaVuSans"/>
                <w:b/>
                <w:color w:val="4D4D4D"/>
                <w:lang w:eastAsia="en-US"/>
              </w:rPr>
              <w:t xml:space="preserve">ZGŁOSZENIE POWROTU Z WYJAZDU POZA GRANICE RP </w:t>
            </w:r>
          </w:p>
          <w:p w:rsidR="009955C5" w:rsidRDefault="009955C5" w:rsidP="00F533FA">
            <w:pPr>
              <w:jc w:val="center"/>
              <w:rPr>
                <w:rFonts w:ascii="Calibri" w:eastAsia="DejaVuSans" w:hAnsi="Calibri" w:cs="DejaVuSans"/>
                <w:b/>
                <w:color w:val="4D4D4D"/>
                <w:lang w:eastAsia="en-US"/>
              </w:rPr>
            </w:pPr>
            <w:r>
              <w:rPr>
                <w:rFonts w:ascii="Calibri" w:eastAsia="DejaVuSans" w:hAnsi="Calibri" w:cs="DejaVuSans"/>
                <w:b/>
                <w:color w:val="4D4D4D"/>
                <w:lang w:eastAsia="en-US"/>
              </w:rPr>
              <w:t>TRWAJĄCEGO DŁUŻEJ NIŻ 6  MIESIĘCY</w:t>
            </w:r>
          </w:p>
          <w:p w:rsidR="009955C5" w:rsidRPr="00DA557E" w:rsidRDefault="009955C5" w:rsidP="00F533FA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</w:p>
        </w:tc>
      </w:tr>
    </w:tbl>
    <w:p w:rsidR="00380BAC" w:rsidRPr="00CC1EBE" w:rsidRDefault="00380BAC" w:rsidP="00380BAC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eastAsia="en-US"/>
        </w:rPr>
      </w:pPr>
      <w:r w:rsidRPr="00CC1EBE">
        <w:rPr>
          <w:rFonts w:eastAsiaTheme="minorHAnsi"/>
          <w:b/>
          <w:bCs/>
          <w:sz w:val="16"/>
          <w:szCs w:val="16"/>
          <w:lang w:eastAsia="en-US"/>
        </w:rPr>
        <w:t>Podstawa prawna:</w:t>
      </w:r>
      <w:r w:rsidRPr="00CC1EBE">
        <w:rPr>
          <w:rFonts w:eastAsiaTheme="minorHAnsi"/>
          <w:bCs/>
          <w:sz w:val="16"/>
          <w:szCs w:val="16"/>
          <w:lang w:eastAsia="en-US"/>
        </w:rPr>
        <w:t xml:space="preserve"> art. 3</w:t>
      </w:r>
      <w:r w:rsidR="009955C5" w:rsidRPr="00CC1EBE">
        <w:rPr>
          <w:rFonts w:eastAsiaTheme="minorHAnsi"/>
          <w:bCs/>
          <w:sz w:val="16"/>
          <w:szCs w:val="16"/>
          <w:lang w:eastAsia="en-US"/>
        </w:rPr>
        <w:t>6, art. 37</w:t>
      </w:r>
      <w:r w:rsidRPr="00CC1EBE">
        <w:rPr>
          <w:rFonts w:eastAsiaTheme="minorHAnsi"/>
          <w:bCs/>
          <w:sz w:val="16"/>
          <w:szCs w:val="16"/>
          <w:lang w:eastAsia="en-US"/>
        </w:rPr>
        <w:t xml:space="preserve"> Ustawy z dnia 24 września 2010 r. o ewidencji ludności (tj. Dz.U</w:t>
      </w:r>
      <w:r w:rsidR="007636F2" w:rsidRPr="00CC1EBE">
        <w:rPr>
          <w:rFonts w:eastAsiaTheme="minorHAnsi"/>
          <w:bCs/>
          <w:sz w:val="16"/>
          <w:szCs w:val="16"/>
          <w:lang w:eastAsia="en-US"/>
        </w:rPr>
        <w:t>.</w:t>
      </w:r>
      <w:r w:rsidRPr="00CC1EBE">
        <w:rPr>
          <w:rFonts w:eastAsiaTheme="minorHAnsi"/>
          <w:bCs/>
          <w:sz w:val="16"/>
          <w:szCs w:val="16"/>
          <w:lang w:eastAsia="en-US"/>
        </w:rPr>
        <w:t xml:space="preserve"> z 2019 r., poz. 1397 ze zm.); Ustawa </w:t>
      </w:r>
      <w:r w:rsidR="009955C5" w:rsidRPr="00CC1EBE">
        <w:rPr>
          <w:rFonts w:eastAsiaTheme="minorHAnsi"/>
          <w:bCs/>
          <w:sz w:val="16"/>
          <w:szCs w:val="16"/>
          <w:lang w:eastAsia="en-US"/>
        </w:rPr>
        <w:t xml:space="preserve">               </w:t>
      </w:r>
      <w:r w:rsidRPr="00CC1EBE">
        <w:rPr>
          <w:rFonts w:eastAsiaTheme="minorHAnsi"/>
          <w:bCs/>
          <w:sz w:val="16"/>
          <w:szCs w:val="16"/>
          <w:lang w:eastAsia="en-US"/>
        </w:rPr>
        <w:t xml:space="preserve">z dnia 16 listopada 2006 r. o opłacie skarbowej (tj. Dz.U. z 2019 r., poz. 1000 ze zm.); </w:t>
      </w:r>
      <w:r w:rsidR="009955C5" w:rsidRPr="00CC1EBE">
        <w:rPr>
          <w:rFonts w:eastAsiaTheme="minorHAnsi"/>
          <w:bCs/>
          <w:sz w:val="16"/>
          <w:szCs w:val="16"/>
          <w:lang w:eastAsia="en-US"/>
        </w:rPr>
        <w:t>Ustawa z dnia 17 lutego 2005 r. o informatyzacji działalności podmiotów realizujących zadania publiczne</w:t>
      </w:r>
      <w:r w:rsidR="00CC1EBE" w:rsidRPr="00CC1EBE">
        <w:rPr>
          <w:rFonts w:eastAsiaTheme="minorHAnsi"/>
          <w:bCs/>
          <w:sz w:val="16"/>
          <w:szCs w:val="16"/>
          <w:lang w:eastAsia="en-US"/>
        </w:rPr>
        <w:t xml:space="preserve"> (tj. Dz.U. z 2020 r., poz. 346 ze zm.)</w:t>
      </w:r>
      <w:r w:rsidR="009955C5" w:rsidRPr="00CC1EBE">
        <w:rPr>
          <w:rFonts w:eastAsiaTheme="minorHAnsi"/>
          <w:bCs/>
          <w:sz w:val="16"/>
          <w:szCs w:val="16"/>
          <w:lang w:eastAsia="en-US"/>
        </w:rPr>
        <w:t xml:space="preserve">; </w:t>
      </w:r>
      <w:r w:rsidRPr="00CC1EBE">
        <w:rPr>
          <w:rFonts w:eastAsiaTheme="minorHAnsi"/>
          <w:bCs/>
          <w:sz w:val="16"/>
          <w:szCs w:val="16"/>
          <w:lang w:eastAsia="en-US"/>
        </w:rPr>
        <w:t xml:space="preserve">Rozporządzenie MSWiA z dnia 13 grudnia 2017 r. w sprawie określenia wzorów i sposobu wypełniania formularzy stosowanych przy wykonywaniu obowiązku meldunkowego </w:t>
      </w:r>
      <w:r w:rsidR="00CC1EBE" w:rsidRPr="00CC1EBE">
        <w:rPr>
          <w:rFonts w:eastAsiaTheme="minorHAnsi"/>
          <w:bCs/>
          <w:sz w:val="16"/>
          <w:szCs w:val="16"/>
          <w:lang w:eastAsia="en-US"/>
        </w:rPr>
        <w:t xml:space="preserve">             </w:t>
      </w:r>
      <w:r w:rsidRPr="00CC1EBE">
        <w:rPr>
          <w:rFonts w:eastAsiaTheme="minorHAnsi"/>
          <w:bCs/>
          <w:sz w:val="16"/>
          <w:szCs w:val="16"/>
          <w:lang w:eastAsia="en-US"/>
        </w:rPr>
        <w:t>(Dz.U. z 2017 r. poz. 2411 ze zm.)</w:t>
      </w:r>
    </w:p>
    <w:p w:rsidR="00380BAC" w:rsidRPr="00CC1EBE" w:rsidRDefault="00380BAC" w:rsidP="00761891">
      <w:pPr>
        <w:rPr>
          <w:b/>
        </w:rPr>
      </w:pPr>
      <w:bookmarkStart w:id="0" w:name="_GoBack"/>
      <w:bookmarkEnd w:id="0"/>
    </w:p>
    <w:p w:rsidR="008B63BF" w:rsidRDefault="008B63BF" w:rsidP="00761891">
      <w:pPr>
        <w:rPr>
          <w:b/>
        </w:rPr>
      </w:pPr>
    </w:p>
    <w:p w:rsidR="00761891" w:rsidRDefault="00761891" w:rsidP="00761891">
      <w:pPr>
        <w:rPr>
          <w:b/>
        </w:rPr>
      </w:pPr>
      <w:r>
        <w:rPr>
          <w:b/>
        </w:rPr>
        <w:t xml:space="preserve">I WYMAGANE DOKUMENTY I ZAŁĄCZNIKI </w:t>
      </w:r>
    </w:p>
    <w:p w:rsidR="009955C5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 xml:space="preserve">Wypełniony formularz "Zgłoszenie </w:t>
      </w:r>
      <w:r w:rsidR="009955C5">
        <w:rPr>
          <w:rFonts w:eastAsia="DejaVuSans"/>
          <w:color w:val="181818"/>
          <w:lang w:eastAsia="en-US"/>
        </w:rPr>
        <w:t>wyjazdu poza granice Rzeczypospolitej Polskiej” lub</w:t>
      </w:r>
    </w:p>
    <w:p w:rsidR="009955C5" w:rsidRDefault="009955C5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 xml:space="preserve">Wypełniony formularz "Zgłoszenie </w:t>
      </w:r>
      <w:r>
        <w:rPr>
          <w:rFonts w:eastAsia="DejaVuSans"/>
          <w:color w:val="181818"/>
          <w:lang w:eastAsia="en-US"/>
        </w:rPr>
        <w:t>powrotu z wyjazdu poza granice Rzeczypospolitej Polskiej”</w:t>
      </w:r>
    </w:p>
    <w:p w:rsidR="00DD6DB3" w:rsidRPr="006218A3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Do wglądu:</w:t>
      </w:r>
    </w:p>
    <w:p w:rsidR="00DD6DB3" w:rsidRDefault="00DD6DB3" w:rsidP="006218A3">
      <w:pPr>
        <w:pStyle w:val="Akapitzlist"/>
        <w:autoSpaceDE w:val="0"/>
        <w:autoSpaceDN w:val="0"/>
        <w:adjustRightInd w:val="0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dowód osobisty lub paszport</w:t>
      </w:r>
      <w:r w:rsidR="00882895">
        <w:rPr>
          <w:rFonts w:eastAsia="DejaVuSans"/>
          <w:color w:val="181818"/>
          <w:lang w:eastAsia="en-US"/>
        </w:rPr>
        <w:t>.</w:t>
      </w:r>
    </w:p>
    <w:p w:rsidR="00DD6DB3" w:rsidRPr="006218A3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 xml:space="preserve">W przypadku zgłoszenia </w:t>
      </w:r>
      <w:r w:rsidR="009955C5">
        <w:rPr>
          <w:rFonts w:eastAsia="DejaVuSans"/>
          <w:color w:val="181818"/>
          <w:lang w:eastAsia="en-US"/>
        </w:rPr>
        <w:t>wyjazdu/powrotu</w:t>
      </w:r>
      <w:r w:rsidRPr="006218A3">
        <w:rPr>
          <w:rFonts w:eastAsia="DejaVuSans"/>
          <w:color w:val="181818"/>
          <w:lang w:eastAsia="en-US"/>
        </w:rPr>
        <w:t xml:space="preserve"> przez pełnomocnika dodatkowo:</w:t>
      </w:r>
    </w:p>
    <w:p w:rsidR="00DD6DB3" w:rsidRPr="006218A3" w:rsidRDefault="00DD6DB3" w:rsidP="006218A3">
      <w:pPr>
        <w:pStyle w:val="Akapitzlist"/>
        <w:autoSpaceDE w:val="0"/>
        <w:autoSpaceDN w:val="0"/>
        <w:adjustRightInd w:val="0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- pisemne pełnomocnictwo,</w:t>
      </w:r>
    </w:p>
    <w:p w:rsidR="00B014D8" w:rsidRPr="006218A3" w:rsidRDefault="00DD6DB3" w:rsidP="006218A3">
      <w:pPr>
        <w:pStyle w:val="Akapitzlist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- dowód osobisty lub paszport pełnomocnika</w:t>
      </w:r>
      <w:r w:rsidR="007636F2">
        <w:rPr>
          <w:rFonts w:eastAsia="DejaVuSans"/>
          <w:color w:val="181818"/>
          <w:lang w:eastAsia="en-US"/>
        </w:rPr>
        <w:t>.</w:t>
      </w:r>
    </w:p>
    <w:p w:rsidR="00DD6DB3" w:rsidRDefault="00DD6DB3" w:rsidP="00DD6DB3">
      <w:pPr>
        <w:rPr>
          <w:b/>
        </w:rPr>
      </w:pPr>
    </w:p>
    <w:p w:rsidR="00761891" w:rsidRDefault="00761891" w:rsidP="00761891">
      <w:pPr>
        <w:rPr>
          <w:b/>
        </w:rPr>
      </w:pPr>
      <w:r w:rsidRPr="006009F1">
        <w:rPr>
          <w:b/>
        </w:rPr>
        <w:t>II OPŁATY</w:t>
      </w:r>
    </w:p>
    <w:p w:rsidR="002153D0" w:rsidRDefault="00E731CE" w:rsidP="00E731CE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  <w:r w:rsidRPr="00E731CE">
        <w:rPr>
          <w:rFonts w:eastAsia="DejaVuSans"/>
          <w:color w:val="181818"/>
          <w:lang w:eastAsia="en-US"/>
        </w:rPr>
        <w:t>Nie pobiera się opłat za dokonanie czynności</w:t>
      </w:r>
      <w:r w:rsidR="008B63BF">
        <w:rPr>
          <w:rFonts w:eastAsia="DejaVuSans"/>
          <w:color w:val="181818"/>
          <w:lang w:eastAsia="en-US"/>
        </w:rPr>
        <w:t>.</w:t>
      </w:r>
    </w:p>
    <w:p w:rsidR="008B63BF" w:rsidRPr="00E731CE" w:rsidRDefault="008B63BF" w:rsidP="00E731CE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</w:p>
    <w:p w:rsidR="00761891" w:rsidRDefault="00761891" w:rsidP="00761891">
      <w:pPr>
        <w:rPr>
          <w:b/>
        </w:rPr>
      </w:pPr>
      <w:r w:rsidRPr="00E324DB">
        <w:rPr>
          <w:b/>
        </w:rPr>
        <w:t>III MIEJSCE ZŁOŻENIA WNIOSKU</w:t>
      </w:r>
    </w:p>
    <w:p w:rsidR="004853D9" w:rsidRDefault="00D9041C" w:rsidP="004853D9">
      <w:pPr>
        <w:jc w:val="both"/>
      </w:pPr>
      <w:r w:rsidRPr="00D9041C">
        <w:t>Biur</w:t>
      </w:r>
      <w:r w:rsidR="004853D9">
        <w:t>o</w:t>
      </w:r>
      <w:r w:rsidRPr="00D9041C">
        <w:t xml:space="preserve"> Obsługi</w:t>
      </w:r>
      <w:r>
        <w:t xml:space="preserve"> Mieszkańców Urzędu Miejskiego </w:t>
      </w:r>
      <w:r w:rsidRPr="00D9041C">
        <w:t>w Sulejowie</w:t>
      </w:r>
      <w:r w:rsidR="00D017E9">
        <w:t>,</w:t>
      </w:r>
      <w:r w:rsidRPr="00D9041C">
        <w:t xml:space="preserve"> ul. Konecka 42, wejście A</w:t>
      </w:r>
      <w:r w:rsidR="004853D9">
        <w:t>.</w:t>
      </w:r>
      <w:r w:rsidRPr="00D9041C">
        <w:t xml:space="preserve"> </w:t>
      </w:r>
    </w:p>
    <w:p w:rsidR="0070115C" w:rsidRDefault="0070115C" w:rsidP="004853D9">
      <w:pPr>
        <w:jc w:val="both"/>
        <w:rPr>
          <w:rFonts w:eastAsia="DejaVuSans"/>
          <w:color w:val="181818"/>
          <w:lang w:eastAsia="en-US"/>
        </w:rPr>
      </w:pPr>
    </w:p>
    <w:p w:rsidR="004853D9" w:rsidRPr="00882895" w:rsidRDefault="00BD3C9C" w:rsidP="00BD3C9C">
      <w:pPr>
        <w:autoSpaceDE w:val="0"/>
        <w:autoSpaceDN w:val="0"/>
        <w:adjustRightInd w:val="0"/>
        <w:jc w:val="both"/>
      </w:pPr>
      <w:r w:rsidRPr="00BD3C9C">
        <w:rPr>
          <w:rFonts w:eastAsiaTheme="minorHAnsi"/>
          <w:lang w:eastAsia="en-US"/>
        </w:rPr>
        <w:t>Wniosek można złożyć również</w:t>
      </w:r>
      <w:r w:rsidR="00B70419">
        <w:rPr>
          <w:rFonts w:eastAsiaTheme="minorHAnsi"/>
          <w:lang w:eastAsia="en-US"/>
        </w:rPr>
        <w:t>,</w:t>
      </w:r>
      <w:r w:rsidRPr="00BD3C9C">
        <w:rPr>
          <w:rFonts w:eastAsiaTheme="minorHAnsi"/>
          <w:lang w:eastAsia="en-US"/>
        </w:rPr>
        <w:t xml:space="preserve"> </w:t>
      </w:r>
      <w:r w:rsidR="00B70419">
        <w:t xml:space="preserve">jeśli posiadasz numer PESEL, </w:t>
      </w:r>
      <w:r w:rsidRPr="00BD3C9C">
        <w:rPr>
          <w:rFonts w:eastAsiaTheme="minorHAnsi"/>
          <w:lang w:eastAsia="en-US"/>
        </w:rPr>
        <w:t xml:space="preserve">za pośrednictwem elektronicznej platformy usług </w:t>
      </w:r>
      <w:r w:rsidRPr="00882895">
        <w:t xml:space="preserve">administracji publicznej </w:t>
      </w:r>
      <w:proofErr w:type="spellStart"/>
      <w:r w:rsidR="00B70419">
        <w:t>e</w:t>
      </w:r>
      <w:r w:rsidR="00B70419" w:rsidRPr="00882895">
        <w:t>puap</w:t>
      </w:r>
      <w:proofErr w:type="spellEnd"/>
      <w:r w:rsidR="00B70419">
        <w:t>,</w:t>
      </w:r>
      <w:r w:rsidR="00882895" w:rsidRPr="00882895">
        <w:t xml:space="preserve"> w formie dokumentu elektronicznego na formularzu umożliwiającym wprowadzenie danych do systemu teleinformatycznego organu gminy, pod warunkiem otrzymania przez osobę urzędowego poświadczenia odbioru.</w:t>
      </w:r>
    </w:p>
    <w:p w:rsidR="00BD3C9C" w:rsidRPr="00882895" w:rsidRDefault="00BD3C9C" w:rsidP="00BD3C9C">
      <w:pPr>
        <w:autoSpaceDE w:val="0"/>
        <w:autoSpaceDN w:val="0"/>
        <w:adjustRightInd w:val="0"/>
        <w:jc w:val="both"/>
      </w:pPr>
    </w:p>
    <w:p w:rsidR="00AD3EC7" w:rsidRDefault="00761891" w:rsidP="00AD3EC7">
      <w:pPr>
        <w:rPr>
          <w:b/>
        </w:rPr>
      </w:pPr>
      <w:r w:rsidRPr="00BE54B1">
        <w:rPr>
          <w:b/>
        </w:rPr>
        <w:t xml:space="preserve">IV TERMIN ROZPATRZENIA WNIOSKU </w:t>
      </w:r>
    </w:p>
    <w:p w:rsidR="00761891" w:rsidRDefault="00882895" w:rsidP="00AD3EC7">
      <w:pPr>
        <w:jc w:val="both"/>
        <w:rPr>
          <w:rFonts w:eastAsia="DejaVuSans"/>
          <w:color w:val="181818"/>
          <w:lang w:eastAsia="en-US"/>
        </w:rPr>
      </w:pPr>
      <w:r>
        <w:rPr>
          <w:rFonts w:eastAsia="DejaVuSans"/>
          <w:color w:val="181818"/>
          <w:lang w:eastAsia="en-US"/>
        </w:rPr>
        <w:t>Niezwłocznie, z chwilą przyjęcia zgłoszenia</w:t>
      </w:r>
      <w:r w:rsidR="0075689C">
        <w:rPr>
          <w:rFonts w:eastAsia="DejaVuSans"/>
          <w:color w:val="181818"/>
          <w:lang w:eastAsia="en-US"/>
        </w:rPr>
        <w:t>.</w:t>
      </w:r>
    </w:p>
    <w:p w:rsidR="00E86C38" w:rsidRDefault="00E86C38" w:rsidP="00AD3EC7">
      <w:pPr>
        <w:jc w:val="both"/>
        <w:rPr>
          <w:rFonts w:eastAsia="DejaVuSans"/>
          <w:color w:val="181818"/>
          <w:lang w:eastAsia="en-US"/>
        </w:rPr>
      </w:pPr>
    </w:p>
    <w:p w:rsidR="00761891" w:rsidRDefault="00761891" w:rsidP="00761891">
      <w:pPr>
        <w:rPr>
          <w:b/>
        </w:rPr>
      </w:pPr>
      <w:r w:rsidRPr="00501780">
        <w:rPr>
          <w:b/>
        </w:rPr>
        <w:t>V TRYB ODWOŁAWCZY</w:t>
      </w:r>
    </w:p>
    <w:p w:rsidR="00AD3EC7" w:rsidRPr="00526271" w:rsidRDefault="00526271" w:rsidP="00526271">
      <w:pPr>
        <w:jc w:val="both"/>
        <w:rPr>
          <w:rFonts w:eastAsia="DejaVuSans"/>
          <w:color w:val="181818"/>
          <w:lang w:eastAsia="en-US"/>
        </w:rPr>
      </w:pPr>
      <w:r w:rsidRPr="00526271">
        <w:rPr>
          <w:rFonts w:eastAsia="DejaVuSans"/>
          <w:color w:val="181818"/>
          <w:lang w:eastAsia="en-US"/>
        </w:rPr>
        <w:t>Nie przysługuje.</w:t>
      </w:r>
    </w:p>
    <w:p w:rsidR="00526271" w:rsidRPr="00526271" w:rsidRDefault="00526271" w:rsidP="00526271">
      <w:pPr>
        <w:jc w:val="both"/>
        <w:rPr>
          <w:b/>
        </w:rPr>
      </w:pPr>
    </w:p>
    <w:p w:rsidR="00761891" w:rsidRDefault="00761891" w:rsidP="00761891">
      <w:pPr>
        <w:rPr>
          <w:b/>
        </w:rPr>
      </w:pPr>
      <w:r>
        <w:rPr>
          <w:b/>
        </w:rPr>
        <w:t xml:space="preserve">VI </w:t>
      </w:r>
      <w:r w:rsidRPr="00E16D05">
        <w:rPr>
          <w:b/>
        </w:rPr>
        <w:t>JEDNOSTKA ODPOWIEDZIALNA</w:t>
      </w:r>
    </w:p>
    <w:p w:rsidR="00761891" w:rsidRDefault="00E62561" w:rsidP="00E62561">
      <w:pPr>
        <w:jc w:val="both"/>
      </w:pPr>
      <w:r w:rsidRPr="00E62561">
        <w:t>Biur</w:t>
      </w:r>
      <w:r>
        <w:t>o</w:t>
      </w:r>
      <w:r w:rsidRPr="00E62561">
        <w:t xml:space="preserve"> Obsługi Mieszkańców</w:t>
      </w:r>
      <w:r>
        <w:t>.</w:t>
      </w:r>
    </w:p>
    <w:p w:rsidR="00595930" w:rsidRDefault="00595930" w:rsidP="00E62561">
      <w:pPr>
        <w:jc w:val="both"/>
      </w:pPr>
    </w:p>
    <w:p w:rsidR="008B63BF" w:rsidRDefault="008B63BF" w:rsidP="00761891">
      <w:pPr>
        <w:rPr>
          <w:b/>
        </w:rPr>
      </w:pPr>
    </w:p>
    <w:p w:rsidR="008B63BF" w:rsidRDefault="008B63BF" w:rsidP="00761891">
      <w:pPr>
        <w:rPr>
          <w:b/>
        </w:rPr>
      </w:pPr>
    </w:p>
    <w:p w:rsidR="00761891" w:rsidRDefault="00761891" w:rsidP="00761891">
      <w:pPr>
        <w:rPr>
          <w:b/>
        </w:rPr>
      </w:pPr>
      <w:r w:rsidRPr="008825E2">
        <w:rPr>
          <w:b/>
        </w:rPr>
        <w:t xml:space="preserve">VII UWAGI </w:t>
      </w:r>
    </w:p>
    <w:p w:rsidR="0075689C" w:rsidRDefault="0075689C" w:rsidP="008B63B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DejaVuSans"/>
          <w:color w:val="181818"/>
          <w:lang w:eastAsia="en-US"/>
        </w:rPr>
      </w:pPr>
      <w:r w:rsidRPr="0075689C">
        <w:rPr>
          <w:rFonts w:eastAsia="DejaVuSans"/>
          <w:color w:val="181818"/>
          <w:lang w:eastAsia="en-US"/>
        </w:rPr>
        <w:t xml:space="preserve">Obywatel polski, który wyjeżdża z kraju z zamiarem stałego pobytu poza granicami RP, jest obowiązany zgłosić swój wyjazd (skutkuje to wymeldowaniem z miejsca pobytu stałego i czasowego). </w:t>
      </w:r>
    </w:p>
    <w:p w:rsidR="008550A3" w:rsidRDefault="008550A3" w:rsidP="008B63BF">
      <w:pPr>
        <w:pStyle w:val="Akapitzlist"/>
        <w:autoSpaceDE w:val="0"/>
        <w:autoSpaceDN w:val="0"/>
        <w:adjustRightInd w:val="0"/>
        <w:ind w:left="426" w:hanging="426"/>
        <w:jc w:val="both"/>
        <w:rPr>
          <w:rFonts w:eastAsia="DejaVuSans"/>
          <w:color w:val="181818"/>
          <w:lang w:eastAsia="en-US"/>
        </w:rPr>
      </w:pPr>
    </w:p>
    <w:p w:rsidR="0070115C" w:rsidRDefault="0075689C" w:rsidP="008B63B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DejaVuSans"/>
          <w:color w:val="181818"/>
          <w:lang w:eastAsia="en-US"/>
        </w:rPr>
      </w:pPr>
      <w:r w:rsidRPr="0075689C">
        <w:rPr>
          <w:rFonts w:eastAsia="DejaVuSans"/>
          <w:color w:val="181818"/>
          <w:lang w:eastAsia="en-US"/>
        </w:rPr>
        <w:t>Jeśli wyjazd następuje bez zamiaru stałego pobytu za granicą, na okres dłuższy niż                          6 miesięcy, należy zgłosić swój wyjazd oraz powrót.</w:t>
      </w:r>
    </w:p>
    <w:p w:rsidR="008550A3" w:rsidRPr="008550A3" w:rsidRDefault="008550A3" w:rsidP="008B63BF">
      <w:pPr>
        <w:autoSpaceDE w:val="0"/>
        <w:autoSpaceDN w:val="0"/>
        <w:adjustRightInd w:val="0"/>
        <w:ind w:left="426" w:hanging="426"/>
        <w:jc w:val="both"/>
        <w:rPr>
          <w:rFonts w:eastAsia="DejaVuSans"/>
          <w:color w:val="181818"/>
          <w:lang w:eastAsia="en-US"/>
        </w:rPr>
      </w:pPr>
    </w:p>
    <w:p w:rsidR="008550A3" w:rsidRDefault="0075689C" w:rsidP="008B63B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DejaVuSans"/>
          <w:color w:val="181818"/>
          <w:lang w:eastAsia="en-US"/>
        </w:rPr>
      </w:pPr>
      <w:r w:rsidRPr="008550A3">
        <w:rPr>
          <w:rFonts w:eastAsia="DejaVuSans"/>
          <w:color w:val="181818"/>
          <w:lang w:eastAsia="en-US"/>
        </w:rPr>
        <w:t>Zgłoszeń o których mowa w pkt 1 i 2, dokonuje się najpóźniej w dniu opuszczenia miejsca pobytu stałego lub czasowego</w:t>
      </w:r>
      <w:r w:rsidR="008550A3" w:rsidRPr="008550A3">
        <w:rPr>
          <w:rFonts w:eastAsia="DejaVuSans"/>
          <w:color w:val="181818"/>
          <w:lang w:eastAsia="en-US"/>
        </w:rPr>
        <w:t>.</w:t>
      </w:r>
    </w:p>
    <w:p w:rsidR="008550A3" w:rsidRPr="008550A3" w:rsidRDefault="008550A3" w:rsidP="008B63BF">
      <w:pPr>
        <w:autoSpaceDE w:val="0"/>
        <w:autoSpaceDN w:val="0"/>
        <w:adjustRightInd w:val="0"/>
        <w:ind w:left="426" w:hanging="426"/>
        <w:jc w:val="both"/>
        <w:rPr>
          <w:rFonts w:eastAsia="DejaVuSans"/>
          <w:color w:val="181818"/>
          <w:lang w:eastAsia="en-US"/>
        </w:rPr>
      </w:pPr>
    </w:p>
    <w:p w:rsidR="00580EE0" w:rsidRPr="008550A3" w:rsidRDefault="00B520AA" w:rsidP="008B63B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DejaVuSans"/>
          <w:color w:val="181818"/>
          <w:lang w:eastAsia="en-US"/>
        </w:rPr>
      </w:pPr>
      <w:r w:rsidRPr="008550A3">
        <w:rPr>
          <w:rFonts w:eastAsia="DejaVuSans"/>
          <w:color w:val="181818"/>
          <w:lang w:eastAsia="en-US"/>
        </w:rPr>
        <w:t xml:space="preserve">Ustawa z dnia 24 września 2010 r. </w:t>
      </w:r>
      <w:r w:rsidR="00580EE0" w:rsidRPr="008550A3">
        <w:rPr>
          <w:rFonts w:eastAsia="DejaVuSans"/>
          <w:color w:val="181818"/>
          <w:lang w:eastAsia="en-US"/>
        </w:rPr>
        <w:t xml:space="preserve">o ewidencji ludności </w:t>
      </w:r>
      <w:r w:rsidRPr="008550A3">
        <w:rPr>
          <w:rFonts w:eastAsia="DejaVuSans"/>
          <w:color w:val="181818"/>
          <w:lang w:eastAsia="en-US"/>
        </w:rPr>
        <w:t>nie przewiduje wydania zaświadczenia o</w:t>
      </w:r>
      <w:r w:rsidR="006218A3" w:rsidRPr="008550A3">
        <w:rPr>
          <w:rFonts w:eastAsia="DejaVuSans"/>
          <w:color w:val="181818"/>
          <w:lang w:eastAsia="en-US"/>
        </w:rPr>
        <w:t xml:space="preserve"> </w:t>
      </w:r>
      <w:r w:rsidR="008550A3">
        <w:rPr>
          <w:rFonts w:eastAsia="DejaVuSans"/>
          <w:color w:val="181818"/>
          <w:lang w:eastAsia="en-US"/>
        </w:rPr>
        <w:t>zgłoszeniu wyjazdu</w:t>
      </w:r>
      <w:r w:rsidRPr="008550A3">
        <w:rPr>
          <w:rFonts w:eastAsia="DejaVuSans"/>
          <w:color w:val="181818"/>
          <w:lang w:eastAsia="en-US"/>
        </w:rPr>
        <w:t>. Zaświadczenie wydaje się na wniosek osoby</w:t>
      </w:r>
      <w:r w:rsidR="006218A3" w:rsidRPr="008550A3">
        <w:rPr>
          <w:rFonts w:eastAsia="DejaVuSans"/>
          <w:color w:val="181818"/>
          <w:lang w:eastAsia="en-US"/>
        </w:rPr>
        <w:t xml:space="preserve"> </w:t>
      </w:r>
      <w:r w:rsidR="00595930" w:rsidRPr="008550A3">
        <w:rPr>
          <w:rFonts w:eastAsia="DejaVuSans"/>
          <w:color w:val="181818"/>
          <w:lang w:eastAsia="en-US"/>
        </w:rPr>
        <w:t>zainteresowanej (po</w:t>
      </w:r>
      <w:r w:rsidRPr="008550A3">
        <w:rPr>
          <w:rFonts w:eastAsia="DejaVuSans"/>
          <w:color w:val="181818"/>
          <w:lang w:eastAsia="en-US"/>
        </w:rPr>
        <w:t>dlega opłacie skarbowej</w:t>
      </w:r>
      <w:r w:rsidR="00595930" w:rsidRPr="008550A3">
        <w:rPr>
          <w:rFonts w:eastAsia="DejaVuSans"/>
          <w:color w:val="181818"/>
          <w:lang w:eastAsia="en-US"/>
        </w:rPr>
        <w:t>)</w:t>
      </w:r>
      <w:r w:rsidRPr="008550A3">
        <w:rPr>
          <w:rFonts w:eastAsia="DejaVuSans"/>
          <w:color w:val="181818"/>
          <w:lang w:eastAsia="en-US"/>
        </w:rPr>
        <w:t>.</w:t>
      </w:r>
    </w:p>
    <w:p w:rsidR="00580EE0" w:rsidRPr="00580EE0" w:rsidRDefault="00580EE0" w:rsidP="008B63BF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</w:p>
    <w:p w:rsidR="00761891" w:rsidRDefault="00761891" w:rsidP="00761891">
      <w:pPr>
        <w:ind w:left="180"/>
      </w:pPr>
    </w:p>
    <w:tbl>
      <w:tblPr>
        <w:tblpPr w:leftFromText="141" w:rightFromText="141" w:bottomFromText="200" w:vertAnchor="text" w:horzAnchor="margin" w:tblpXSpec="center" w:tblpY="8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410"/>
        <w:gridCol w:w="1842"/>
      </w:tblGrid>
      <w:tr w:rsidR="00EE3F88" w:rsidTr="00EE3F88">
        <w:trPr>
          <w:trHeight w:val="1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Opracował/a –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urzędnik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Zaakceptował/a pod wzg. merytorycznym  – kierownik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Konsultacja –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radca prawny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Zaakceptował/a – z-ca Burmistrza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Zatwierdził/a –B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urmistrz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D01D53" w:rsidRDefault="00CC1EBE" w:rsidP="00761891"/>
    <w:sectPr w:rsidR="00D01D53" w:rsidSect="008E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224B"/>
    <w:multiLevelType w:val="hybridMultilevel"/>
    <w:tmpl w:val="A004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72CA7"/>
    <w:multiLevelType w:val="hybridMultilevel"/>
    <w:tmpl w:val="31C6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0515C"/>
    <w:multiLevelType w:val="hybridMultilevel"/>
    <w:tmpl w:val="5E9A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891"/>
    <w:rsid w:val="00007766"/>
    <w:rsid w:val="0003163A"/>
    <w:rsid w:val="00084B23"/>
    <w:rsid w:val="000857A8"/>
    <w:rsid w:val="000A0726"/>
    <w:rsid w:val="000B3F86"/>
    <w:rsid w:val="000E267F"/>
    <w:rsid w:val="000F5647"/>
    <w:rsid w:val="00100B6B"/>
    <w:rsid w:val="0013723A"/>
    <w:rsid w:val="001626D2"/>
    <w:rsid w:val="00163790"/>
    <w:rsid w:val="001768CE"/>
    <w:rsid w:val="00182CC5"/>
    <w:rsid w:val="00185BF4"/>
    <w:rsid w:val="001C5FB3"/>
    <w:rsid w:val="001D59D3"/>
    <w:rsid w:val="00210556"/>
    <w:rsid w:val="002153D0"/>
    <w:rsid w:val="002A0962"/>
    <w:rsid w:val="002C616B"/>
    <w:rsid w:val="00341848"/>
    <w:rsid w:val="003568E0"/>
    <w:rsid w:val="00370961"/>
    <w:rsid w:val="00376B1A"/>
    <w:rsid w:val="00380BAC"/>
    <w:rsid w:val="003F4542"/>
    <w:rsid w:val="00414490"/>
    <w:rsid w:val="00441A30"/>
    <w:rsid w:val="00477744"/>
    <w:rsid w:val="004853D9"/>
    <w:rsid w:val="004A08F0"/>
    <w:rsid w:val="004A6E35"/>
    <w:rsid w:val="004B6571"/>
    <w:rsid w:val="00526271"/>
    <w:rsid w:val="00545B27"/>
    <w:rsid w:val="00557874"/>
    <w:rsid w:val="00580EE0"/>
    <w:rsid w:val="00595930"/>
    <w:rsid w:val="005B5830"/>
    <w:rsid w:val="005F1901"/>
    <w:rsid w:val="006119D9"/>
    <w:rsid w:val="006218A3"/>
    <w:rsid w:val="00622B57"/>
    <w:rsid w:val="00651D24"/>
    <w:rsid w:val="006B2636"/>
    <w:rsid w:val="006D194A"/>
    <w:rsid w:val="006E32A9"/>
    <w:rsid w:val="006E3CD0"/>
    <w:rsid w:val="0070115C"/>
    <w:rsid w:val="007017B1"/>
    <w:rsid w:val="00703723"/>
    <w:rsid w:val="0075689C"/>
    <w:rsid w:val="00761891"/>
    <w:rsid w:val="007636F2"/>
    <w:rsid w:val="00772AD6"/>
    <w:rsid w:val="007A7260"/>
    <w:rsid w:val="007F5411"/>
    <w:rsid w:val="008034DD"/>
    <w:rsid w:val="008054BC"/>
    <w:rsid w:val="00817FC8"/>
    <w:rsid w:val="00836867"/>
    <w:rsid w:val="008548BF"/>
    <w:rsid w:val="008550A3"/>
    <w:rsid w:val="00882895"/>
    <w:rsid w:val="008B63BF"/>
    <w:rsid w:val="008C4080"/>
    <w:rsid w:val="008D0124"/>
    <w:rsid w:val="008E4C90"/>
    <w:rsid w:val="008E7178"/>
    <w:rsid w:val="00902967"/>
    <w:rsid w:val="00915D3F"/>
    <w:rsid w:val="00971432"/>
    <w:rsid w:val="009810DF"/>
    <w:rsid w:val="00986BE0"/>
    <w:rsid w:val="00990D3A"/>
    <w:rsid w:val="00992688"/>
    <w:rsid w:val="009955C5"/>
    <w:rsid w:val="00997583"/>
    <w:rsid w:val="009C177D"/>
    <w:rsid w:val="009E70BB"/>
    <w:rsid w:val="00A0174C"/>
    <w:rsid w:val="00A022F6"/>
    <w:rsid w:val="00A02DDC"/>
    <w:rsid w:val="00A23328"/>
    <w:rsid w:val="00A62375"/>
    <w:rsid w:val="00AD1DBD"/>
    <w:rsid w:val="00AD3EC7"/>
    <w:rsid w:val="00AD57B4"/>
    <w:rsid w:val="00AE0465"/>
    <w:rsid w:val="00B014D8"/>
    <w:rsid w:val="00B137D8"/>
    <w:rsid w:val="00B37CFD"/>
    <w:rsid w:val="00B37E7F"/>
    <w:rsid w:val="00B520AA"/>
    <w:rsid w:val="00B56DB1"/>
    <w:rsid w:val="00B70419"/>
    <w:rsid w:val="00B90234"/>
    <w:rsid w:val="00BA5A4A"/>
    <w:rsid w:val="00BA6C4B"/>
    <w:rsid w:val="00BB2C57"/>
    <w:rsid w:val="00BC20A4"/>
    <w:rsid w:val="00BD3C9C"/>
    <w:rsid w:val="00BD4241"/>
    <w:rsid w:val="00BE56C1"/>
    <w:rsid w:val="00BF7EF3"/>
    <w:rsid w:val="00C05041"/>
    <w:rsid w:val="00C3731D"/>
    <w:rsid w:val="00C577C9"/>
    <w:rsid w:val="00C958E4"/>
    <w:rsid w:val="00CA60C0"/>
    <w:rsid w:val="00CB0F1B"/>
    <w:rsid w:val="00CC1EBE"/>
    <w:rsid w:val="00D017E9"/>
    <w:rsid w:val="00D024FA"/>
    <w:rsid w:val="00D606B3"/>
    <w:rsid w:val="00D80669"/>
    <w:rsid w:val="00D9041C"/>
    <w:rsid w:val="00D96CC6"/>
    <w:rsid w:val="00DA557E"/>
    <w:rsid w:val="00DA7317"/>
    <w:rsid w:val="00DB32CE"/>
    <w:rsid w:val="00DD1BF2"/>
    <w:rsid w:val="00DD6DB3"/>
    <w:rsid w:val="00DE45EE"/>
    <w:rsid w:val="00DF22F0"/>
    <w:rsid w:val="00E00723"/>
    <w:rsid w:val="00E32469"/>
    <w:rsid w:val="00E43B41"/>
    <w:rsid w:val="00E62561"/>
    <w:rsid w:val="00E731CE"/>
    <w:rsid w:val="00E81B06"/>
    <w:rsid w:val="00E86C38"/>
    <w:rsid w:val="00EC5219"/>
    <w:rsid w:val="00EE375C"/>
    <w:rsid w:val="00EE3F88"/>
    <w:rsid w:val="00F236C4"/>
    <w:rsid w:val="00F533FA"/>
    <w:rsid w:val="00F7245C"/>
    <w:rsid w:val="00F7291D"/>
    <w:rsid w:val="00F94EE1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64A8-EBFC-4090-B857-1957256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F1AEC-4BAF-4ACF-A238-EDDECD99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Barbara BB. Baryla</cp:lastModifiedBy>
  <cp:revision>6</cp:revision>
  <cp:lastPrinted>2020-06-01T09:54:00Z</cp:lastPrinted>
  <dcterms:created xsi:type="dcterms:W3CDTF">2020-05-30T15:43:00Z</dcterms:created>
  <dcterms:modified xsi:type="dcterms:W3CDTF">2020-06-01T09:54:00Z</dcterms:modified>
</cp:coreProperties>
</file>