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3C" w:rsidRDefault="00750D3C" w:rsidP="00750D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/>
          <w:sz w:val="20"/>
          <w:szCs w:val="24"/>
          <w:lang w:eastAsia="ar-SA"/>
        </w:rPr>
        <w:t xml:space="preserve">Załącznik nr 3 </w:t>
      </w:r>
    </w:p>
    <w:p w:rsidR="00750D3C" w:rsidRDefault="00750D3C" w:rsidP="00750D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/>
          <w:sz w:val="20"/>
          <w:szCs w:val="24"/>
          <w:lang w:eastAsia="ar-SA"/>
        </w:rPr>
        <w:t>do Zapytania ofertowego IP.271.125.2020</w:t>
      </w:r>
    </w:p>
    <w:p w:rsidR="00F74BF2" w:rsidRDefault="00F74BF2" w:rsidP="00862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25FD" w:rsidRPr="005A1AEA" w:rsidRDefault="008625FD" w:rsidP="00862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1AEA">
        <w:rPr>
          <w:rFonts w:ascii="Times New Roman" w:hAnsi="Times New Roman"/>
          <w:b/>
          <w:bCs/>
          <w:sz w:val="28"/>
          <w:szCs w:val="28"/>
        </w:rPr>
        <w:t>Świadczenie usług pocztowych w obrocie krajowym i zagranicznym</w:t>
      </w:r>
    </w:p>
    <w:p w:rsidR="008625FD" w:rsidRPr="005A1AEA" w:rsidRDefault="008625FD" w:rsidP="00862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1AEA">
        <w:rPr>
          <w:rFonts w:ascii="Times New Roman" w:hAnsi="Times New Roman"/>
          <w:b/>
          <w:bCs/>
          <w:sz w:val="28"/>
          <w:szCs w:val="28"/>
        </w:rPr>
        <w:t>Kosztorys ofertowy</w:t>
      </w:r>
    </w:p>
    <w:p w:rsidR="00C7269E" w:rsidRPr="005A1AEA" w:rsidRDefault="00C7269E" w:rsidP="00C7269E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C7269E" w:rsidRPr="005A1AEA" w:rsidRDefault="00C7269E" w:rsidP="00C7269E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tbl>
      <w:tblPr>
        <w:tblW w:w="5433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9"/>
        <w:gridCol w:w="2295"/>
        <w:gridCol w:w="1615"/>
        <w:gridCol w:w="1106"/>
        <w:gridCol w:w="851"/>
        <w:gridCol w:w="975"/>
        <w:gridCol w:w="975"/>
        <w:gridCol w:w="951"/>
      </w:tblGrid>
      <w:tr w:rsidR="00C7269E" w:rsidRPr="005A1AEA" w:rsidTr="00E46CE2">
        <w:trPr>
          <w:jc w:val="center"/>
        </w:trPr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101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Rodzaj przesyłki</w:t>
            </w:r>
          </w:p>
        </w:tc>
        <w:tc>
          <w:tcPr>
            <w:tcW w:w="829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Waga przesyłki</w:t>
            </w:r>
          </w:p>
        </w:tc>
        <w:tc>
          <w:tcPr>
            <w:tcW w:w="57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Ilość szacunkowa</w:t>
            </w:r>
          </w:p>
          <w:p w:rsidR="00C7269E" w:rsidRPr="005A1AEA" w:rsidRDefault="00C7269E" w:rsidP="00F87FD5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(sztuki)</w:t>
            </w:r>
          </w:p>
        </w:tc>
        <w:tc>
          <w:tcPr>
            <w:tcW w:w="446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Cena jedn.</w:t>
            </w:r>
          </w:p>
          <w:p w:rsidR="00C7269E" w:rsidRPr="005A1AEA" w:rsidRDefault="00C7269E" w:rsidP="00F87FD5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netto zł.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Wartość netto (kol.4x5) </w:t>
            </w:r>
          </w:p>
          <w:p w:rsidR="00C7269E" w:rsidRPr="005A1AEA" w:rsidRDefault="00C7269E" w:rsidP="00F87FD5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zł.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Podatek </w:t>
            </w: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br/>
              <w:t>VAT (kol.6x%) zł.</w:t>
            </w:r>
          </w:p>
        </w:tc>
        <w:tc>
          <w:tcPr>
            <w:tcW w:w="496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Wartość brutto (kol.6+7) </w:t>
            </w:r>
          </w:p>
          <w:p w:rsidR="00C7269E" w:rsidRPr="005A1AEA" w:rsidRDefault="00C7269E" w:rsidP="00F87FD5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zł.</w:t>
            </w:r>
          </w:p>
        </w:tc>
      </w:tr>
      <w:tr w:rsidR="00C7269E" w:rsidRPr="005A1AEA" w:rsidTr="00E46CE2">
        <w:trPr>
          <w:jc w:val="center"/>
        </w:trPr>
        <w:tc>
          <w:tcPr>
            <w:tcW w:w="62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</w:tr>
      <w:tr w:rsidR="00C7269E" w:rsidRPr="005A1AEA" w:rsidTr="00E46CE2">
        <w:trPr>
          <w:trHeight w:val="513"/>
          <w:jc w:val="center"/>
        </w:trPr>
        <w:tc>
          <w:tcPr>
            <w:tcW w:w="626" w:type="pct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0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Przesyłka listowa nierejestrowana, ekonomiczna</w:t>
            </w: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 obrocie krajowym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S do  500g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27535C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2 400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04"/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M do 1000g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1A0F16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240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283"/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L do 2000g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hRule="exact" w:val="549"/>
          <w:jc w:val="center"/>
        </w:trPr>
        <w:tc>
          <w:tcPr>
            <w:tcW w:w="626" w:type="pct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0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Przesyłka listowa nierejestrowana, priorytetowa</w:t>
            </w: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 obrocie krajowym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S do  500g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27535C" w:rsidP="00F87FD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hRule="exact" w:val="581"/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M do 1000g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340"/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L do 2000g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jc w:val="center"/>
        </w:trPr>
        <w:tc>
          <w:tcPr>
            <w:tcW w:w="626" w:type="pct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Przesyłka listowa rejestrowana/polecona, ekonomiczna</w:t>
            </w: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 obrocie krajowym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S do  500g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4D7A" w:rsidP="001A0F16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  <w:r w:rsidR="001A0F1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000</w:t>
            </w:r>
            <w:r w:rsidR="00C7269E"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M do 1000g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1A0F16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240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L do 2000g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1A0F16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24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jc w:val="center"/>
        </w:trPr>
        <w:tc>
          <w:tcPr>
            <w:tcW w:w="626" w:type="pct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Przesyłka listowa rejestrowana/polecona, priorytetowaw obrocie krajowym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S do  500g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4D7A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240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M do 1000g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1A0F16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L do 2000g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820"/>
          <w:jc w:val="center"/>
        </w:trPr>
        <w:tc>
          <w:tcPr>
            <w:tcW w:w="626" w:type="pct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5A1AEA">
              <w:rPr>
                <w:rFonts w:ascii="Times New Roman" w:hAnsi="Times New Roman"/>
                <w:bCs/>
                <w:sz w:val="18"/>
                <w:szCs w:val="18"/>
              </w:rPr>
              <w:t>Potwierdzenie odbioru przesyłki listowej rejestrowanej/poleconej   w obrocie krajowym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4D7A" w:rsidP="00C7269E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9 600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80"/>
          <w:jc w:val="center"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bCs/>
                <w:sz w:val="18"/>
                <w:szCs w:val="18"/>
              </w:rPr>
              <w:t>Przesyłka listowarejestrowana/polecona, priorytetowa</w:t>
            </w:r>
            <w:r w:rsidRPr="005A1AEA">
              <w:rPr>
                <w:rFonts w:ascii="Times New Roman" w:hAnsi="Times New Roman"/>
                <w:sz w:val="18"/>
                <w:szCs w:val="18"/>
              </w:rPr>
              <w:t xml:space="preserve"> w obrocie </w:t>
            </w:r>
            <w:r w:rsidRPr="005A1AEA">
              <w:rPr>
                <w:rFonts w:ascii="Times New Roman" w:hAnsi="Times New Roman"/>
                <w:bCs/>
                <w:sz w:val="18"/>
                <w:szCs w:val="18"/>
              </w:rPr>
              <w:t>zagranicznym – Europa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  50g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510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Ponad 50 do 100g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47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Ponad 100 do 350g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69"/>
          <w:jc w:val="center"/>
        </w:trPr>
        <w:tc>
          <w:tcPr>
            <w:tcW w:w="62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bCs/>
                <w:sz w:val="18"/>
                <w:szCs w:val="18"/>
              </w:rPr>
              <w:t xml:space="preserve">Potwierdzenie odbioru przesyłki listowej </w:t>
            </w:r>
            <w:r w:rsidRPr="005A1AEA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rejestrowanej/poleconej   priorytetowej w obrocie zagranicznym </w:t>
            </w:r>
            <w:r w:rsidR="00DC6941" w:rsidRPr="005A1AEA">
              <w:rPr>
                <w:rFonts w:ascii="Times New Roman" w:hAnsi="Times New Roman"/>
                <w:bCs/>
                <w:sz w:val="18"/>
                <w:szCs w:val="18"/>
              </w:rPr>
              <w:t xml:space="preserve">z pominięciem </w:t>
            </w:r>
            <w:r w:rsidR="00DC6941" w:rsidRPr="005A1AEA">
              <w:rPr>
                <w:rFonts w:ascii="Times New Roman" w:hAnsi="Times New Roman"/>
                <w:sz w:val="18"/>
                <w:szCs w:val="18"/>
              </w:rPr>
              <w:t xml:space="preserve">Brazylii, Danii i Wielkiej Brytanii oraz Irlandii </w:t>
            </w:r>
            <w:proofErr w:type="spellStart"/>
            <w:r w:rsidR="00DC6941" w:rsidRPr="005A1AEA">
              <w:rPr>
                <w:rFonts w:ascii="Times New Roman" w:hAnsi="Times New Roman"/>
                <w:sz w:val="18"/>
                <w:szCs w:val="18"/>
              </w:rPr>
              <w:t>Płn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4D7A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69"/>
          <w:jc w:val="center"/>
        </w:trPr>
        <w:tc>
          <w:tcPr>
            <w:tcW w:w="626" w:type="pct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013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A1AEA">
              <w:rPr>
                <w:rFonts w:ascii="Times New Roman" w:hAnsi="Times New Roman"/>
                <w:bCs/>
                <w:sz w:val="18"/>
                <w:szCs w:val="18"/>
              </w:rPr>
              <w:t>Zwrot przesyłki listowej nierejestrowanej/ ekonomicznej w obrocie krajowym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S do  500g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4D7A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69"/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M do 1000g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69"/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L do 2000g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4D7A" w:rsidP="00F87FD5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269E" w:rsidRPr="005A1AEA" w:rsidTr="00E46CE2">
        <w:trPr>
          <w:jc w:val="center"/>
        </w:trPr>
        <w:tc>
          <w:tcPr>
            <w:tcW w:w="626" w:type="pct"/>
            <w:vMerge w:val="restart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bCs/>
                <w:sz w:val="18"/>
                <w:szCs w:val="18"/>
              </w:rPr>
              <w:t>Zwrot</w:t>
            </w:r>
            <w:r w:rsidRPr="005A1AEA">
              <w:rPr>
                <w:rFonts w:ascii="Times New Roman" w:hAnsi="Times New Roman"/>
                <w:sz w:val="18"/>
                <w:szCs w:val="18"/>
              </w:rPr>
              <w:t xml:space="preserve"> przesyłki listowej </w:t>
            </w:r>
            <w:r w:rsidRPr="005A1AEA">
              <w:rPr>
                <w:rFonts w:ascii="Times New Roman" w:hAnsi="Times New Roman"/>
                <w:bCs/>
                <w:sz w:val="18"/>
                <w:szCs w:val="18"/>
              </w:rPr>
              <w:t>rejestrowanej/ poleconej</w:t>
            </w:r>
            <w:r w:rsidRPr="005A1AEA">
              <w:rPr>
                <w:rFonts w:ascii="Times New Roman" w:hAnsi="Times New Roman"/>
                <w:sz w:val="18"/>
                <w:szCs w:val="18"/>
              </w:rPr>
              <w:t xml:space="preserve"> do nadawcy po wyczerpaniu możliwości doręczenia lub wydania odbiorcy </w:t>
            </w:r>
            <w:r w:rsidRPr="005A1AEA">
              <w:rPr>
                <w:rFonts w:ascii="Times New Roman" w:hAnsi="Times New Roman"/>
                <w:bCs/>
                <w:sz w:val="18"/>
                <w:szCs w:val="18"/>
              </w:rPr>
              <w:t>w obrocie krajowym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S do  500g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4D7A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M do 1000g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89"/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L do 2000g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345"/>
          <w:jc w:val="center"/>
        </w:trPr>
        <w:tc>
          <w:tcPr>
            <w:tcW w:w="626" w:type="pct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Zwrot - usługa potwierdzenie odbioru krajowe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B96486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700</w:t>
            </w:r>
            <w:bookmarkStart w:id="0" w:name="_GoBack"/>
            <w:bookmarkEnd w:id="0"/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506"/>
          <w:jc w:val="center"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Zwrot</w:t>
            </w: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przesyłki listowej </w:t>
            </w: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rejestrowanej/ poleconej</w:t>
            </w: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do nadawcy po wyczerpaniu możliwości doręczenia lub wydania odbiorcy </w:t>
            </w: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w obrocie zagranicznym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  50g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564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Ponad 50 do 100g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346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Ponad 100 do 350g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hRule="exact" w:val="553"/>
          <w:jc w:val="center"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Paczka pocztowa</w:t>
            </w: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ekonomiczna krajowa </w:t>
            </w:r>
          </w:p>
          <w:p w:rsidR="00C7269E" w:rsidRPr="005A1AEA" w:rsidRDefault="00C7269E" w:rsidP="00F87FD5">
            <w:pPr>
              <w:pStyle w:val="Zawartotabeli"/>
              <w:spacing w:line="240" w:lineRule="auto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Gabaryt A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315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Ponad 1 kg do 2 kg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255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Ponad 2 kg  do 5 kg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227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Ponad 5 kg do 10 kg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61F93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76"/>
          <w:jc w:val="center"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Paczka pocztowa</w:t>
            </w: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ekonomiczna krajowa </w:t>
            </w:r>
          </w:p>
          <w:p w:rsidR="00C7269E" w:rsidRPr="005A1AEA" w:rsidRDefault="00C7269E" w:rsidP="00F87FD5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Gabaryt B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227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Ponad 1 kg do 2 kg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227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Ponad 2 kg  do 5 kg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346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Ponad 5 kg do 10 kg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7269E" w:rsidRPr="005A1AEA" w:rsidRDefault="00C61F93" w:rsidP="00F87FD5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57"/>
          <w:jc w:val="center"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bCs/>
                <w:sz w:val="18"/>
                <w:szCs w:val="18"/>
              </w:rPr>
              <w:t>Przesyłki kurierskie</w:t>
            </w:r>
            <w:r w:rsidRPr="005A1AEA">
              <w:rPr>
                <w:rFonts w:ascii="Times New Roman" w:hAnsi="Times New Roman"/>
                <w:sz w:val="18"/>
                <w:szCs w:val="18"/>
              </w:rPr>
              <w:t xml:space="preserve"> krajowe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7269E" w:rsidP="00F87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Do 1 kg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61F93" w:rsidP="00F87FD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263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7269E" w:rsidP="00F87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Do 5 kg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61F93" w:rsidP="00F87FD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73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Powyżej 5 kg do 10 kg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7269E" w:rsidP="00F8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1AE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80"/>
          <w:jc w:val="center"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</w:p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Usługi dodatkowe do przesyłek kurierskich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7269E" w:rsidP="00F87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Doręczenie do godz. 8.00</w:t>
            </w:r>
            <w:r w:rsidR="0000392A" w:rsidRPr="005A1AEA">
              <w:rPr>
                <w:rFonts w:ascii="Times New Roman" w:hAnsi="Times New Roman"/>
                <w:sz w:val="18"/>
                <w:szCs w:val="18"/>
              </w:rPr>
              <w:t xml:space="preserve"> – zgodnie z regulaminem Wykonawcy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1AE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525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7269E" w:rsidP="00F87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Doręczenie do godz. 9.00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61F93" w:rsidP="00F87FD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80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7269E" w:rsidP="00F87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Doręczenie do godz. 12.00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61F93" w:rsidP="00F87FD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95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Doręczenie we wskazanym dniu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61F93" w:rsidP="00F87FD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80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Potwierdzenie odbioru jako przesyłka listowa nierejestrowana priorytetowa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61F93" w:rsidP="00F87FD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F87FD5">
        <w:trPr>
          <w:trHeight w:val="420"/>
          <w:jc w:val="center"/>
        </w:trPr>
        <w:tc>
          <w:tcPr>
            <w:tcW w:w="3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7269E" w:rsidP="00F87FD5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b/>
                <w:sz w:val="18"/>
                <w:szCs w:val="18"/>
              </w:rPr>
              <w:t xml:space="preserve">      SUMA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7269E" w:rsidRPr="005A1AEA" w:rsidRDefault="00C7269E" w:rsidP="00C7269E">
      <w:pPr>
        <w:jc w:val="both"/>
        <w:rPr>
          <w:rFonts w:ascii="Times New Roman" w:hAnsi="Times New Roman"/>
          <w:sz w:val="20"/>
          <w:szCs w:val="20"/>
        </w:rPr>
      </w:pPr>
    </w:p>
    <w:sectPr w:rsidR="00C7269E" w:rsidRPr="005A1AEA" w:rsidSect="0089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58AC"/>
    <w:multiLevelType w:val="hybridMultilevel"/>
    <w:tmpl w:val="6ADE31BE"/>
    <w:lvl w:ilvl="0" w:tplc="6712A7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FD"/>
    <w:rsid w:val="0000392A"/>
    <w:rsid w:val="00071416"/>
    <w:rsid w:val="001A0F16"/>
    <w:rsid w:val="0027535C"/>
    <w:rsid w:val="0036432E"/>
    <w:rsid w:val="00416C27"/>
    <w:rsid w:val="005A1AEA"/>
    <w:rsid w:val="005C5422"/>
    <w:rsid w:val="006941C8"/>
    <w:rsid w:val="006C69D5"/>
    <w:rsid w:val="00750D3C"/>
    <w:rsid w:val="007D0D85"/>
    <w:rsid w:val="008625FD"/>
    <w:rsid w:val="00864DF0"/>
    <w:rsid w:val="009E0E3B"/>
    <w:rsid w:val="00A5380D"/>
    <w:rsid w:val="00A57D69"/>
    <w:rsid w:val="00B96486"/>
    <w:rsid w:val="00C61F93"/>
    <w:rsid w:val="00C7269E"/>
    <w:rsid w:val="00C74D7A"/>
    <w:rsid w:val="00D0150B"/>
    <w:rsid w:val="00DC6941"/>
    <w:rsid w:val="00E07294"/>
    <w:rsid w:val="00E46CE2"/>
    <w:rsid w:val="00F74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5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25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8625F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625FD"/>
    <w:rPr>
      <w:color w:val="800080"/>
      <w:u w:val="single"/>
    </w:rPr>
  </w:style>
  <w:style w:type="paragraph" w:customStyle="1" w:styleId="xl106">
    <w:name w:val="xl106"/>
    <w:basedOn w:val="Normalny"/>
    <w:rsid w:val="00862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862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86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86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86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6">
    <w:name w:val="xl116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7">
    <w:name w:val="xl117"/>
    <w:basedOn w:val="Normalny"/>
    <w:rsid w:val="008625F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8625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0">
    <w:name w:val="xl120"/>
    <w:basedOn w:val="Normalny"/>
    <w:rsid w:val="0086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1">
    <w:name w:val="xl121"/>
    <w:basedOn w:val="Normalny"/>
    <w:rsid w:val="0086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2">
    <w:name w:val="xl122"/>
    <w:basedOn w:val="Normalny"/>
    <w:rsid w:val="008625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FD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8625FD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customStyle="1" w:styleId="Zawartotabeli">
    <w:name w:val="Zawartość tabeli"/>
    <w:basedOn w:val="Tekstpodstawowy"/>
    <w:rsid w:val="00C7269E"/>
    <w:pPr>
      <w:suppressLineNumbers/>
      <w:suppressAutoHyphens/>
      <w:spacing w:line="400" w:lineRule="exact"/>
      <w:jc w:val="both"/>
    </w:pPr>
    <w:rPr>
      <w:rFonts w:ascii="Trebuchet MS" w:hAnsi="Trebuchet MS" w:cs="Trebuchet MS"/>
      <w:color w:val="333333"/>
      <w:w w:val="103"/>
      <w:sz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26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26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5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25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8625F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625FD"/>
    <w:rPr>
      <w:color w:val="800080"/>
      <w:u w:val="single"/>
    </w:rPr>
  </w:style>
  <w:style w:type="paragraph" w:customStyle="1" w:styleId="xl106">
    <w:name w:val="xl106"/>
    <w:basedOn w:val="Normalny"/>
    <w:rsid w:val="00862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862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86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86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86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6">
    <w:name w:val="xl116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7">
    <w:name w:val="xl117"/>
    <w:basedOn w:val="Normalny"/>
    <w:rsid w:val="008625F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8625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0">
    <w:name w:val="xl120"/>
    <w:basedOn w:val="Normalny"/>
    <w:rsid w:val="0086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1">
    <w:name w:val="xl121"/>
    <w:basedOn w:val="Normalny"/>
    <w:rsid w:val="0086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2">
    <w:name w:val="xl122"/>
    <w:basedOn w:val="Normalny"/>
    <w:rsid w:val="008625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FD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8625FD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customStyle="1" w:styleId="Zawartotabeli">
    <w:name w:val="Zawartość tabeli"/>
    <w:basedOn w:val="Tekstpodstawowy"/>
    <w:rsid w:val="00C7269E"/>
    <w:pPr>
      <w:suppressLineNumbers/>
      <w:suppressAutoHyphens/>
      <w:spacing w:line="400" w:lineRule="exact"/>
      <w:jc w:val="both"/>
    </w:pPr>
    <w:rPr>
      <w:rFonts w:ascii="Trebuchet MS" w:hAnsi="Trebuchet MS" w:cs="Trebuchet MS"/>
      <w:color w:val="333333"/>
      <w:w w:val="103"/>
      <w:sz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26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26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4627-9C7C-4104-8942-7AC9BD6B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apospiech</dc:creator>
  <cp:lastModifiedBy>Ilona</cp:lastModifiedBy>
  <cp:revision>3</cp:revision>
  <cp:lastPrinted>2020-12-16T12:41:00Z</cp:lastPrinted>
  <dcterms:created xsi:type="dcterms:W3CDTF">2020-12-17T12:23:00Z</dcterms:created>
  <dcterms:modified xsi:type="dcterms:W3CDTF">2020-12-17T12:23:00Z</dcterms:modified>
</cp:coreProperties>
</file>