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91" w:rsidRDefault="001E1F5B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(Projekt)</w:t>
      </w:r>
    </w:p>
    <w:p w:rsidR="00277AE2" w:rsidRDefault="00277AE2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4D2850" w:rsidRPr="00A66957" w:rsidRDefault="004D2850" w:rsidP="00A6695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Uchwała Nr </w:t>
      </w:r>
      <w:r w:rsidR="00A66957">
        <w:rPr>
          <w:rFonts w:ascii="Arial" w:hAnsi="Arial" w:cs="Arial"/>
          <w:b/>
          <w:sz w:val="24"/>
          <w:szCs w:val="24"/>
        </w:rPr>
        <w:t>X</w:t>
      </w:r>
      <w:r w:rsidR="00F83905">
        <w:rPr>
          <w:rFonts w:ascii="Arial" w:hAnsi="Arial" w:cs="Arial"/>
          <w:b/>
          <w:sz w:val="24"/>
          <w:szCs w:val="24"/>
        </w:rPr>
        <w:t>X</w:t>
      </w:r>
      <w:r w:rsidR="001E1F5B">
        <w:rPr>
          <w:rFonts w:ascii="Arial" w:hAnsi="Arial" w:cs="Arial"/>
          <w:b/>
          <w:sz w:val="24"/>
          <w:szCs w:val="24"/>
        </w:rPr>
        <w:t>I</w:t>
      </w:r>
      <w:r w:rsidR="00A41DCD">
        <w:rPr>
          <w:rFonts w:ascii="Arial" w:hAnsi="Arial" w:cs="Arial"/>
          <w:b/>
          <w:sz w:val="24"/>
          <w:szCs w:val="24"/>
        </w:rPr>
        <w:t>/</w:t>
      </w:r>
      <w:r w:rsidR="001E1F5B">
        <w:rPr>
          <w:rFonts w:ascii="Arial" w:hAnsi="Arial" w:cs="Arial"/>
          <w:b/>
          <w:sz w:val="24"/>
          <w:szCs w:val="24"/>
        </w:rPr>
        <w:t xml:space="preserve"> </w:t>
      </w:r>
      <w:r w:rsidR="002D696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</w:t>
      </w:r>
      <w:r w:rsidR="004D2850">
        <w:rPr>
          <w:rFonts w:ascii="Arial" w:hAnsi="Arial" w:cs="Arial"/>
          <w:b/>
          <w:sz w:val="24"/>
          <w:szCs w:val="24"/>
        </w:rPr>
        <w:t>6</w:t>
      </w:r>
    </w:p>
    <w:p w:rsidR="00054A28" w:rsidRPr="007A3482" w:rsidRDefault="00054A28" w:rsidP="00054A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Rady Miejskiej w Skórczu</w:t>
      </w:r>
    </w:p>
    <w:p w:rsidR="00054A28" w:rsidRPr="004F4B6E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 xml:space="preserve">z dnia </w:t>
      </w:r>
      <w:r w:rsidR="001E1F5B">
        <w:rPr>
          <w:rFonts w:ascii="Arial" w:hAnsi="Arial" w:cs="Arial"/>
          <w:b/>
          <w:sz w:val="24"/>
          <w:szCs w:val="24"/>
        </w:rPr>
        <w:t>24 listopada</w:t>
      </w:r>
      <w:r w:rsidR="0017003F">
        <w:rPr>
          <w:rFonts w:ascii="Arial" w:hAnsi="Arial" w:cs="Arial"/>
          <w:b/>
          <w:sz w:val="24"/>
          <w:szCs w:val="24"/>
        </w:rPr>
        <w:t xml:space="preserve">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="0017003F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.</w:t>
      </w:r>
    </w:p>
    <w:p w:rsidR="00054A28" w:rsidRPr="00764D41" w:rsidRDefault="00054A28" w:rsidP="00054A28">
      <w:pPr>
        <w:spacing w:after="0" w:line="240" w:lineRule="auto"/>
        <w:jc w:val="center"/>
        <w:rPr>
          <w:rFonts w:ascii="Arial" w:hAnsi="Arial" w:cs="Arial"/>
          <w:b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482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sprawie</w:t>
      </w:r>
      <w:r w:rsidRPr="007A34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zmiany </w:t>
      </w:r>
      <w:r w:rsidRPr="007A3482">
        <w:rPr>
          <w:rFonts w:ascii="Arial" w:hAnsi="Arial" w:cs="Arial"/>
          <w:b/>
          <w:sz w:val="24"/>
          <w:szCs w:val="24"/>
        </w:rPr>
        <w:t>wieloletniej prognozy finansowej Gminy Miejskiej Skórcz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n</w:t>
      </w:r>
      <w:r w:rsidRPr="007A3482">
        <w:rPr>
          <w:rFonts w:ascii="Arial" w:hAnsi="Arial" w:cs="Arial"/>
          <w:b/>
          <w:sz w:val="24"/>
          <w:szCs w:val="24"/>
        </w:rPr>
        <w:t>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7A3482">
        <w:rPr>
          <w:rFonts w:ascii="Arial" w:hAnsi="Arial" w:cs="Arial"/>
          <w:b/>
          <w:sz w:val="24"/>
          <w:szCs w:val="24"/>
        </w:rPr>
        <w:t>-2020</w:t>
      </w:r>
    </w:p>
    <w:p w:rsidR="00054A28" w:rsidRPr="00D824F4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Pr="007A3482" w:rsidRDefault="00054A28" w:rsidP="00054A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226, art. 227, art. 228, art. 229, art. 230 ust. 6 ustawy z dnia </w:t>
      </w:r>
      <w:r>
        <w:rPr>
          <w:rFonts w:ascii="Arial" w:hAnsi="Arial" w:cs="Arial"/>
          <w:sz w:val="24"/>
          <w:szCs w:val="24"/>
        </w:rPr>
        <w:br/>
        <w:t>27 sierpnia 2009 r. o finansach publicznych (</w:t>
      </w:r>
      <w:r w:rsidR="001A34B0">
        <w:rPr>
          <w:rFonts w:ascii="Arial" w:hAnsi="Arial" w:cs="Arial"/>
          <w:sz w:val="24"/>
          <w:szCs w:val="24"/>
        </w:rPr>
        <w:t xml:space="preserve">tekst jednolity: </w:t>
      </w:r>
      <w:r>
        <w:rPr>
          <w:rFonts w:ascii="Arial" w:hAnsi="Arial" w:cs="Arial"/>
          <w:sz w:val="24"/>
          <w:szCs w:val="24"/>
        </w:rPr>
        <w:t xml:space="preserve">Dz. U. </w:t>
      </w:r>
      <w:r w:rsidR="001A34B0">
        <w:rPr>
          <w:rFonts w:ascii="Arial" w:hAnsi="Arial" w:cs="Arial"/>
          <w:sz w:val="24"/>
          <w:szCs w:val="24"/>
        </w:rPr>
        <w:t>z 2013 r., poz. 885 ze zm.)</w:t>
      </w:r>
      <w:r>
        <w:rPr>
          <w:rFonts w:ascii="Arial" w:hAnsi="Arial" w:cs="Arial"/>
          <w:sz w:val="24"/>
          <w:szCs w:val="24"/>
        </w:rPr>
        <w:t xml:space="preserve"> uchwala się, co następuje:</w:t>
      </w: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9661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054A28" w:rsidRDefault="00054A28" w:rsidP="00054A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5016" w:rsidRDefault="00E9083F" w:rsidP="001837A9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Przyjmuje </w:t>
      </w:r>
      <w:r w:rsidR="00054A28" w:rsidRPr="003C05EC">
        <w:rPr>
          <w:rFonts w:ascii="Arial" w:hAnsi="Arial" w:cs="Arial"/>
          <w:sz w:val="24"/>
          <w:szCs w:val="24"/>
        </w:rPr>
        <w:t>się wieloletni</w:t>
      </w:r>
      <w:r>
        <w:rPr>
          <w:rFonts w:ascii="Arial" w:hAnsi="Arial" w:cs="Arial"/>
          <w:sz w:val="24"/>
          <w:szCs w:val="24"/>
        </w:rPr>
        <w:t>ą</w:t>
      </w:r>
      <w:r w:rsidR="00054A28" w:rsidRPr="003C05EC">
        <w:rPr>
          <w:rFonts w:ascii="Arial" w:hAnsi="Arial" w:cs="Arial"/>
          <w:sz w:val="24"/>
          <w:szCs w:val="24"/>
        </w:rPr>
        <w:t xml:space="preserve"> prognoz</w:t>
      </w:r>
      <w:r>
        <w:rPr>
          <w:rFonts w:ascii="Arial" w:hAnsi="Arial" w:cs="Arial"/>
          <w:sz w:val="24"/>
          <w:szCs w:val="24"/>
        </w:rPr>
        <w:t xml:space="preserve">ę </w:t>
      </w:r>
      <w:r w:rsidR="00054A28">
        <w:rPr>
          <w:rFonts w:ascii="Arial" w:hAnsi="Arial" w:cs="Arial"/>
          <w:sz w:val="24"/>
          <w:szCs w:val="24"/>
        </w:rPr>
        <w:t>finansow</w:t>
      </w:r>
      <w:r>
        <w:rPr>
          <w:rFonts w:ascii="Arial" w:hAnsi="Arial" w:cs="Arial"/>
          <w:sz w:val="24"/>
          <w:szCs w:val="24"/>
        </w:rPr>
        <w:t>ą</w:t>
      </w:r>
      <w:r w:rsidR="00054A28">
        <w:rPr>
          <w:rFonts w:ascii="Arial" w:hAnsi="Arial" w:cs="Arial"/>
          <w:sz w:val="24"/>
          <w:szCs w:val="24"/>
        </w:rPr>
        <w:t xml:space="preserve"> na lata 201</w:t>
      </w:r>
      <w:r w:rsidR="004D2850">
        <w:rPr>
          <w:rFonts w:ascii="Arial" w:hAnsi="Arial" w:cs="Arial"/>
          <w:sz w:val="24"/>
          <w:szCs w:val="24"/>
        </w:rPr>
        <w:t>6</w:t>
      </w:r>
      <w:r w:rsidR="00054A28">
        <w:rPr>
          <w:rFonts w:ascii="Arial" w:hAnsi="Arial" w:cs="Arial"/>
          <w:sz w:val="24"/>
          <w:szCs w:val="24"/>
        </w:rPr>
        <w:t>-2020, z</w:t>
      </w:r>
      <w:r>
        <w:rPr>
          <w:rFonts w:ascii="Arial" w:hAnsi="Arial" w:cs="Arial"/>
          <w:sz w:val="24"/>
          <w:szCs w:val="24"/>
        </w:rPr>
        <w:t xml:space="preserve">godnie </w:t>
      </w:r>
      <w:r w:rsidR="00C120D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załącznikiem nr 1 do uchwały.</w:t>
      </w:r>
    </w:p>
    <w:p w:rsidR="00DF702D" w:rsidRDefault="00DF702D" w:rsidP="001837A9">
      <w:pPr>
        <w:pStyle w:val="Akapitzlist"/>
        <w:numPr>
          <w:ilvl w:val="0"/>
          <w:numId w:val="3"/>
        </w:numPr>
        <w:tabs>
          <w:tab w:val="left" w:pos="9072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Przyjmuje się wykaz planowanych do realizacji przedsięwzi</w:t>
      </w:r>
      <w:r w:rsidR="00E9083F">
        <w:rPr>
          <w:rFonts w:ascii="Arial" w:hAnsi="Arial" w:cs="Arial"/>
          <w:sz w:val="24"/>
          <w:szCs w:val="24"/>
        </w:rPr>
        <w:t xml:space="preserve">ęć, zgodnie </w:t>
      </w:r>
      <w:r w:rsidR="00C120DE">
        <w:rPr>
          <w:rFonts w:ascii="Arial" w:hAnsi="Arial" w:cs="Arial"/>
          <w:sz w:val="24"/>
          <w:szCs w:val="24"/>
        </w:rPr>
        <w:br/>
      </w:r>
      <w:r w:rsidR="00E9083F">
        <w:rPr>
          <w:rFonts w:ascii="Arial" w:hAnsi="Arial" w:cs="Arial"/>
          <w:sz w:val="24"/>
          <w:szCs w:val="24"/>
        </w:rPr>
        <w:t>z załącznikiem nr 2 do uchwały.</w:t>
      </w:r>
    </w:p>
    <w:p w:rsidR="00E9083F" w:rsidRDefault="00E9083F" w:rsidP="00E9083F">
      <w:pPr>
        <w:pStyle w:val="Akapitzlist"/>
        <w:tabs>
          <w:tab w:val="left" w:pos="9072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E9083F" w:rsidRDefault="00E9083F" w:rsidP="00E9083F">
      <w:pPr>
        <w:pStyle w:val="Akapitzlist"/>
        <w:tabs>
          <w:tab w:val="left" w:pos="9072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9083F" w:rsidRDefault="00E9083F" w:rsidP="00E9083F">
      <w:pPr>
        <w:pStyle w:val="Akapitzlist"/>
        <w:tabs>
          <w:tab w:val="left" w:pos="9072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§ 2</w:t>
      </w:r>
    </w:p>
    <w:p w:rsidR="00E9083F" w:rsidRDefault="00E9083F" w:rsidP="00E9083F">
      <w:pPr>
        <w:pStyle w:val="Akapitzlist"/>
        <w:tabs>
          <w:tab w:val="left" w:pos="9072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9083F" w:rsidRPr="00C120DE" w:rsidRDefault="00E9083F" w:rsidP="00C120DE">
      <w:pPr>
        <w:tabs>
          <w:tab w:val="lef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20DE">
        <w:rPr>
          <w:rFonts w:ascii="Arial" w:hAnsi="Arial" w:cs="Arial"/>
          <w:sz w:val="24"/>
          <w:szCs w:val="24"/>
        </w:rPr>
        <w:t>Upoważnia się Burmistrza Miasta do zaciągania</w:t>
      </w:r>
      <w:r w:rsidR="00C120DE">
        <w:rPr>
          <w:rFonts w:ascii="Arial" w:hAnsi="Arial" w:cs="Arial"/>
          <w:sz w:val="24"/>
          <w:szCs w:val="24"/>
        </w:rPr>
        <w:t xml:space="preserve"> </w:t>
      </w:r>
      <w:r w:rsidRPr="00C120DE">
        <w:rPr>
          <w:rFonts w:ascii="Arial" w:hAnsi="Arial" w:cs="Arial"/>
          <w:sz w:val="24"/>
          <w:szCs w:val="24"/>
        </w:rPr>
        <w:t xml:space="preserve">zobowiązań         </w:t>
      </w:r>
      <w:r w:rsidR="00C120DE">
        <w:rPr>
          <w:rFonts w:ascii="Arial" w:hAnsi="Arial" w:cs="Arial"/>
          <w:sz w:val="24"/>
          <w:szCs w:val="24"/>
        </w:rPr>
        <w:t xml:space="preserve">                               </w:t>
      </w:r>
      <w:r w:rsidRPr="00C120DE">
        <w:rPr>
          <w:rFonts w:ascii="Arial" w:hAnsi="Arial" w:cs="Arial"/>
          <w:sz w:val="24"/>
          <w:szCs w:val="24"/>
        </w:rPr>
        <w:t>związanych z realizacją zamieszczonych w prognozie przedsięwzięć - do wysokości limitów określonych  załącznikiem nr 2 do uchwały.</w:t>
      </w:r>
    </w:p>
    <w:p w:rsidR="00E9083F" w:rsidRDefault="00E9083F" w:rsidP="00E9083F">
      <w:pPr>
        <w:pStyle w:val="Akapitzlist"/>
        <w:tabs>
          <w:tab w:val="left" w:pos="9072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E9083F">
        <w:rPr>
          <w:rFonts w:ascii="Arial" w:hAnsi="Arial" w:cs="Arial"/>
          <w:sz w:val="24"/>
          <w:szCs w:val="24"/>
        </w:rPr>
        <w:t xml:space="preserve">3 </w:t>
      </w:r>
    </w:p>
    <w:p w:rsidR="00C120DE" w:rsidRDefault="00C120DE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083F" w:rsidRDefault="00E9083F" w:rsidP="00C120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Upoważnia się Burmistrza Miasta do przekazania uprawnień kierownikom jednostek organizacyjnych gminy do zaciągania zobowiązań, o których mowa</w:t>
      </w:r>
      <w:r w:rsidR="00C120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§ 2 uchwały.</w:t>
      </w:r>
    </w:p>
    <w:p w:rsidR="00E9083F" w:rsidRDefault="00E9083F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083F" w:rsidRDefault="00E9083F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</w:p>
    <w:p w:rsidR="00E9083F" w:rsidRDefault="00E9083F" w:rsidP="00054A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ogłoszeniu w sposób zwyczajowo przyjęty.</w:t>
      </w:r>
    </w:p>
    <w:p w:rsidR="003812F6" w:rsidRDefault="003812F6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D05A0F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F00" w:rsidRDefault="00484F0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0F" w:rsidRDefault="00484F00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584F39" w:rsidRDefault="00484F00" w:rsidP="00BA43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F39" w:rsidRDefault="00584F39" w:rsidP="00054A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F94962" w:rsidTr="00840698">
        <w:tc>
          <w:tcPr>
            <w:tcW w:w="4606" w:type="dxa"/>
          </w:tcPr>
          <w:p w:rsidR="00F94962" w:rsidRDefault="00F94962" w:rsidP="0084069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4A28" w:rsidRPr="00923473" w:rsidRDefault="00054A28" w:rsidP="0084069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>Objaśnienia do zmiany Wieloletniej Prognozy Finansowej na lata 201</w:t>
      </w:r>
      <w:r w:rsidR="004D2850">
        <w:rPr>
          <w:rFonts w:ascii="Arial" w:hAnsi="Arial" w:cs="Arial"/>
          <w:b/>
          <w:sz w:val="24"/>
          <w:szCs w:val="24"/>
        </w:rPr>
        <w:t>6</w:t>
      </w:r>
      <w:r w:rsidRPr="00463358">
        <w:rPr>
          <w:rFonts w:ascii="Arial" w:hAnsi="Arial" w:cs="Arial"/>
          <w:b/>
          <w:sz w:val="24"/>
          <w:szCs w:val="24"/>
        </w:rPr>
        <w:t>-2020</w:t>
      </w:r>
      <w:r>
        <w:rPr>
          <w:rFonts w:ascii="Arial" w:hAnsi="Arial" w:cs="Arial"/>
          <w:b/>
          <w:sz w:val="24"/>
          <w:szCs w:val="24"/>
        </w:rPr>
        <w:t>, dotyczące 201</w:t>
      </w:r>
      <w:r w:rsidR="004D285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roku</w:t>
      </w:r>
      <w:r w:rsidR="004F4A85">
        <w:rPr>
          <w:rFonts w:ascii="Arial" w:hAnsi="Arial" w:cs="Arial"/>
          <w:b/>
          <w:sz w:val="24"/>
          <w:szCs w:val="24"/>
        </w:rPr>
        <w:t xml:space="preserve"> </w:t>
      </w:r>
    </w:p>
    <w:p w:rsidR="00054A28" w:rsidRPr="0046335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54A28" w:rsidRPr="0046335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3358">
        <w:rPr>
          <w:rFonts w:ascii="Arial" w:hAnsi="Arial" w:cs="Arial"/>
          <w:b/>
          <w:sz w:val="24"/>
          <w:szCs w:val="24"/>
          <w:u w:val="single"/>
        </w:rPr>
        <w:t>DOCHODY</w:t>
      </w:r>
    </w:p>
    <w:p w:rsidR="00054A28" w:rsidRDefault="00054A28" w:rsidP="00054A2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54A28" w:rsidRPr="00463358" w:rsidRDefault="00054A28" w:rsidP="00054A2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63358">
        <w:rPr>
          <w:rFonts w:ascii="Arial" w:hAnsi="Arial" w:cs="Arial"/>
          <w:b/>
          <w:sz w:val="24"/>
          <w:szCs w:val="24"/>
        </w:rPr>
        <w:t xml:space="preserve">Dochody bieżące </w:t>
      </w: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</w:t>
      </w:r>
      <w:r w:rsidR="001837A9">
        <w:rPr>
          <w:rFonts w:ascii="Arial" w:hAnsi="Arial" w:cs="Arial"/>
          <w:sz w:val="24"/>
          <w:szCs w:val="24"/>
        </w:rPr>
        <w:t>większenie</w:t>
      </w:r>
      <w:r w:rsidR="00103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kwotę</w:t>
      </w:r>
      <w:r w:rsidR="001E1F5B">
        <w:rPr>
          <w:rFonts w:ascii="Arial" w:hAnsi="Arial" w:cs="Arial"/>
          <w:sz w:val="24"/>
          <w:szCs w:val="24"/>
        </w:rPr>
        <w:t xml:space="preserve"> 632 422,98</w:t>
      </w:r>
      <w:r w:rsidR="00584F39">
        <w:rPr>
          <w:rFonts w:ascii="Arial" w:hAnsi="Arial" w:cs="Arial"/>
          <w:sz w:val="24"/>
          <w:szCs w:val="24"/>
        </w:rPr>
        <w:t xml:space="preserve"> </w:t>
      </w:r>
      <w:r w:rsidR="00123A91">
        <w:rPr>
          <w:rFonts w:ascii="Arial" w:hAnsi="Arial" w:cs="Arial"/>
          <w:sz w:val="24"/>
          <w:szCs w:val="24"/>
        </w:rPr>
        <w:t>zł</w:t>
      </w:r>
      <w:r w:rsidR="008D7D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0B25B5">
        <w:rPr>
          <w:rFonts w:ascii="Arial" w:hAnsi="Arial" w:cs="Arial"/>
          <w:sz w:val="24"/>
          <w:szCs w:val="24"/>
        </w:rPr>
        <w:t>1</w:t>
      </w:r>
      <w:r w:rsidR="001E1F5B">
        <w:rPr>
          <w:rFonts w:ascii="Arial" w:hAnsi="Arial" w:cs="Arial"/>
          <w:sz w:val="24"/>
          <w:szCs w:val="24"/>
        </w:rPr>
        <w:t>4 358 687,72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103D32" w:rsidRDefault="00103D32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="001E1F5B">
        <w:rPr>
          <w:rFonts w:ascii="Arial" w:hAnsi="Arial" w:cs="Arial"/>
          <w:sz w:val="24"/>
          <w:szCs w:val="24"/>
        </w:rPr>
        <w:t xml:space="preserve"> Zwiększenie o kwotę 368 zł tj. do kwoty </w:t>
      </w:r>
      <w:r>
        <w:rPr>
          <w:rFonts w:ascii="Arial" w:hAnsi="Arial" w:cs="Arial"/>
          <w:sz w:val="24"/>
          <w:szCs w:val="24"/>
        </w:rPr>
        <w:t xml:space="preserve"> </w:t>
      </w:r>
      <w:r w:rsidR="001600B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600BE">
        <w:rPr>
          <w:rFonts w:ascii="Arial" w:hAnsi="Arial" w:cs="Arial"/>
          <w:sz w:val="24"/>
          <w:szCs w:val="24"/>
        </w:rPr>
        <w:t>210</w:t>
      </w:r>
      <w:r w:rsidR="00B82D2F">
        <w:rPr>
          <w:rFonts w:ascii="Arial" w:hAnsi="Arial" w:cs="Arial"/>
          <w:sz w:val="24"/>
          <w:szCs w:val="24"/>
        </w:rPr>
        <w:t> </w:t>
      </w:r>
      <w:r w:rsidR="001E1F5B">
        <w:rPr>
          <w:rFonts w:ascii="Arial" w:hAnsi="Arial" w:cs="Arial"/>
          <w:sz w:val="24"/>
          <w:szCs w:val="24"/>
        </w:rPr>
        <w:t>368</w:t>
      </w:r>
      <w:r w:rsidR="00B82D2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4F4A85" w:rsidRDefault="004F4A85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dochodów budżetowych wynosi </w:t>
      </w:r>
      <w:r w:rsidR="008D7D45" w:rsidRPr="008D7D45">
        <w:rPr>
          <w:rFonts w:ascii="Arial" w:hAnsi="Arial" w:cs="Arial"/>
          <w:b/>
          <w:sz w:val="24"/>
          <w:szCs w:val="24"/>
        </w:rPr>
        <w:t>1</w:t>
      </w:r>
      <w:r w:rsidR="001E1F5B">
        <w:rPr>
          <w:rFonts w:ascii="Arial" w:hAnsi="Arial" w:cs="Arial"/>
          <w:b/>
          <w:sz w:val="24"/>
          <w:szCs w:val="24"/>
        </w:rPr>
        <w:t>4 569 055,72</w:t>
      </w:r>
      <w:r w:rsidR="008D7D45" w:rsidRPr="008D7D45">
        <w:rPr>
          <w:rFonts w:ascii="Arial" w:hAnsi="Arial" w:cs="Arial"/>
          <w:b/>
          <w:sz w:val="24"/>
          <w:szCs w:val="24"/>
        </w:rPr>
        <w:t xml:space="preserve"> </w:t>
      </w:r>
      <w:r w:rsidRPr="008D7D45">
        <w:rPr>
          <w:rFonts w:ascii="Arial" w:hAnsi="Arial" w:cs="Arial"/>
          <w:b/>
          <w:sz w:val="24"/>
          <w:szCs w:val="24"/>
        </w:rPr>
        <w:t xml:space="preserve"> zł.</w:t>
      </w:r>
    </w:p>
    <w:p w:rsidR="002D45E1" w:rsidRDefault="002D45E1" w:rsidP="00054A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4A28" w:rsidRDefault="00054A28" w:rsidP="00054A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4A28" w:rsidRDefault="00054A28" w:rsidP="00054A28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70D6F">
        <w:rPr>
          <w:rFonts w:ascii="Arial" w:hAnsi="Arial" w:cs="Arial"/>
          <w:b/>
          <w:sz w:val="24"/>
          <w:szCs w:val="24"/>
          <w:u w:val="single"/>
        </w:rPr>
        <w:t>WYDATKI</w:t>
      </w:r>
    </w:p>
    <w:p w:rsidR="00054A28" w:rsidRDefault="00054A28" w:rsidP="00054A28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C079AB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079AB">
        <w:rPr>
          <w:rFonts w:ascii="Arial" w:hAnsi="Arial" w:cs="Arial"/>
          <w:b/>
          <w:sz w:val="24"/>
          <w:szCs w:val="24"/>
        </w:rPr>
        <w:t>Wydatki bieżące</w:t>
      </w:r>
    </w:p>
    <w:p w:rsidR="00054A28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E47469">
        <w:rPr>
          <w:rFonts w:ascii="Arial" w:hAnsi="Arial" w:cs="Arial"/>
          <w:sz w:val="24"/>
          <w:szCs w:val="24"/>
        </w:rPr>
        <w:t>Z</w:t>
      </w:r>
      <w:r w:rsidR="001837A9">
        <w:rPr>
          <w:rFonts w:ascii="Arial" w:hAnsi="Arial" w:cs="Arial"/>
          <w:sz w:val="24"/>
          <w:szCs w:val="24"/>
        </w:rPr>
        <w:t xml:space="preserve">większenie </w:t>
      </w:r>
      <w:r w:rsidR="00330E73">
        <w:rPr>
          <w:rFonts w:ascii="Arial" w:hAnsi="Arial" w:cs="Arial"/>
          <w:sz w:val="24"/>
          <w:szCs w:val="24"/>
        </w:rPr>
        <w:t xml:space="preserve"> o kwotę</w:t>
      </w:r>
      <w:r w:rsidR="000B25B5">
        <w:rPr>
          <w:rFonts w:ascii="Arial" w:hAnsi="Arial" w:cs="Arial"/>
          <w:sz w:val="24"/>
          <w:szCs w:val="24"/>
        </w:rPr>
        <w:t xml:space="preserve"> </w:t>
      </w:r>
      <w:r w:rsidR="00330E73">
        <w:rPr>
          <w:rFonts w:ascii="Arial" w:hAnsi="Arial" w:cs="Arial"/>
          <w:sz w:val="24"/>
          <w:szCs w:val="24"/>
        </w:rPr>
        <w:t xml:space="preserve"> </w:t>
      </w:r>
      <w:r w:rsidR="001E1F5B">
        <w:rPr>
          <w:rFonts w:ascii="Arial" w:hAnsi="Arial" w:cs="Arial"/>
          <w:sz w:val="24"/>
          <w:szCs w:val="24"/>
        </w:rPr>
        <w:t>612  790,98</w:t>
      </w:r>
      <w:r w:rsidR="00103D32">
        <w:rPr>
          <w:rFonts w:ascii="Arial" w:hAnsi="Arial" w:cs="Arial"/>
          <w:sz w:val="24"/>
          <w:szCs w:val="24"/>
        </w:rPr>
        <w:t xml:space="preserve"> </w:t>
      </w:r>
      <w:r w:rsidR="00415D25">
        <w:rPr>
          <w:rFonts w:ascii="Arial" w:hAnsi="Arial" w:cs="Arial"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tj. do kwoty </w:t>
      </w:r>
      <w:r w:rsidR="001B68AB">
        <w:rPr>
          <w:rFonts w:ascii="Arial" w:hAnsi="Arial" w:cs="Arial"/>
          <w:sz w:val="24"/>
          <w:szCs w:val="24"/>
        </w:rPr>
        <w:t>1</w:t>
      </w:r>
      <w:r w:rsidR="00344943">
        <w:rPr>
          <w:rFonts w:ascii="Arial" w:hAnsi="Arial" w:cs="Arial"/>
          <w:sz w:val="24"/>
          <w:szCs w:val="24"/>
        </w:rPr>
        <w:t>3</w:t>
      </w:r>
      <w:r w:rsidR="001E1F5B">
        <w:rPr>
          <w:rFonts w:ascii="Arial" w:hAnsi="Arial" w:cs="Arial"/>
          <w:sz w:val="24"/>
          <w:szCs w:val="24"/>
        </w:rPr>
        <w:t> 761 971,72</w:t>
      </w:r>
      <w:r>
        <w:rPr>
          <w:rFonts w:ascii="Arial" w:hAnsi="Arial" w:cs="Arial"/>
          <w:sz w:val="24"/>
          <w:szCs w:val="24"/>
        </w:rPr>
        <w:t xml:space="preserve"> zł.</w:t>
      </w:r>
    </w:p>
    <w:p w:rsidR="00A23D9F" w:rsidRPr="00A23D9F" w:rsidRDefault="00933214" w:rsidP="00A23D9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23D9F">
        <w:rPr>
          <w:rFonts w:ascii="Arial" w:hAnsi="Arial" w:cs="Arial"/>
          <w:b/>
          <w:sz w:val="24"/>
          <w:szCs w:val="24"/>
        </w:rPr>
        <w:t xml:space="preserve">Wydatki majątkowe </w:t>
      </w:r>
    </w:p>
    <w:p w:rsidR="00A26A7D" w:rsidRPr="00A23D9F" w:rsidRDefault="00A23D9F" w:rsidP="00A23D9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Zwiększenie o kwotę </w:t>
      </w:r>
      <w:r w:rsidR="003E028E">
        <w:rPr>
          <w:rFonts w:ascii="Arial" w:hAnsi="Arial" w:cs="Arial"/>
          <w:sz w:val="24"/>
          <w:szCs w:val="24"/>
        </w:rPr>
        <w:t>2</w:t>
      </w:r>
      <w:r w:rsidR="001E1F5B">
        <w:rPr>
          <w:rFonts w:ascii="Arial" w:hAnsi="Arial" w:cs="Arial"/>
          <w:sz w:val="24"/>
          <w:szCs w:val="24"/>
        </w:rPr>
        <w:t>0 000</w:t>
      </w:r>
      <w:r>
        <w:rPr>
          <w:rFonts w:ascii="Arial" w:hAnsi="Arial" w:cs="Arial"/>
          <w:sz w:val="24"/>
          <w:szCs w:val="24"/>
        </w:rPr>
        <w:t xml:space="preserve">,00 zł tj. do kwoty </w:t>
      </w:r>
      <w:r w:rsidR="001E1F5B">
        <w:rPr>
          <w:rFonts w:ascii="Arial" w:hAnsi="Arial" w:cs="Arial"/>
          <w:sz w:val="24"/>
          <w:szCs w:val="24"/>
        </w:rPr>
        <w:t>80</w:t>
      </w:r>
      <w:r w:rsidR="003E028E">
        <w:rPr>
          <w:rFonts w:ascii="Arial" w:hAnsi="Arial" w:cs="Arial"/>
          <w:sz w:val="24"/>
          <w:szCs w:val="24"/>
        </w:rPr>
        <w:t>3</w:t>
      </w:r>
      <w:r w:rsidR="00BA430C">
        <w:rPr>
          <w:rFonts w:ascii="Arial" w:hAnsi="Arial" w:cs="Arial"/>
          <w:sz w:val="24"/>
          <w:szCs w:val="24"/>
        </w:rPr>
        <w:t xml:space="preserve"> 764</w:t>
      </w:r>
      <w:r>
        <w:rPr>
          <w:rFonts w:ascii="Arial" w:hAnsi="Arial" w:cs="Arial"/>
          <w:sz w:val="24"/>
          <w:szCs w:val="24"/>
        </w:rPr>
        <w:t>,00 zł.</w:t>
      </w:r>
    </w:p>
    <w:p w:rsidR="00015BDC" w:rsidRDefault="00054A28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Ogółem plan wydatków budżetowych wynosi </w:t>
      </w:r>
      <w:r w:rsidR="001837A9" w:rsidRPr="001837A9">
        <w:rPr>
          <w:rFonts w:ascii="Arial" w:hAnsi="Arial" w:cs="Arial"/>
          <w:b/>
          <w:sz w:val="24"/>
          <w:szCs w:val="24"/>
        </w:rPr>
        <w:t>1</w:t>
      </w:r>
      <w:r w:rsidR="001E1F5B">
        <w:rPr>
          <w:rFonts w:ascii="Arial" w:hAnsi="Arial" w:cs="Arial"/>
          <w:b/>
          <w:sz w:val="24"/>
          <w:szCs w:val="24"/>
        </w:rPr>
        <w:t>4 565 735,72</w:t>
      </w:r>
      <w:r w:rsidR="00CC7DC8">
        <w:rPr>
          <w:rFonts w:ascii="Arial" w:hAnsi="Arial" w:cs="Arial"/>
          <w:b/>
          <w:sz w:val="24"/>
          <w:szCs w:val="24"/>
        </w:rPr>
        <w:t xml:space="preserve"> zł.</w:t>
      </w:r>
    </w:p>
    <w:p w:rsidR="00015BDC" w:rsidRDefault="00015BDC" w:rsidP="00054A2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15BDC" w:rsidRPr="00827623" w:rsidRDefault="00827623" w:rsidP="00827623">
      <w:pPr>
        <w:pStyle w:val="Akapitzlist"/>
        <w:numPr>
          <w:ilvl w:val="0"/>
          <w:numId w:val="1"/>
        </w:numPr>
        <w:spacing w:after="0" w:line="360" w:lineRule="auto"/>
        <w:ind w:left="567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7623">
        <w:rPr>
          <w:rFonts w:ascii="Arial" w:hAnsi="Arial" w:cs="Arial"/>
          <w:b/>
          <w:sz w:val="24"/>
          <w:szCs w:val="24"/>
          <w:u w:val="single"/>
        </w:rPr>
        <w:t>Wykaz p</w:t>
      </w:r>
      <w:r w:rsidR="00015BDC" w:rsidRPr="00827623">
        <w:rPr>
          <w:rFonts w:ascii="Arial" w:hAnsi="Arial" w:cs="Arial"/>
          <w:b/>
          <w:sz w:val="24"/>
          <w:szCs w:val="24"/>
          <w:u w:val="single"/>
        </w:rPr>
        <w:t>rzedsięwzię</w:t>
      </w:r>
      <w:r w:rsidRPr="00827623">
        <w:rPr>
          <w:rFonts w:ascii="Arial" w:hAnsi="Arial" w:cs="Arial"/>
          <w:b/>
          <w:sz w:val="24"/>
          <w:szCs w:val="24"/>
          <w:u w:val="single"/>
        </w:rPr>
        <w:t>ć (zał. Nr 2)</w:t>
      </w:r>
      <w:r w:rsidR="00015BDC" w:rsidRPr="0082762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A60F5" w:rsidRDefault="003970F5" w:rsidP="00827623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wykazie przedsięwzięć  zaplanowano do realizacji w </w:t>
      </w:r>
      <w:r w:rsidR="001E1F5B">
        <w:rPr>
          <w:rFonts w:ascii="Arial" w:hAnsi="Arial" w:cs="Arial"/>
          <w:sz w:val="24"/>
          <w:szCs w:val="24"/>
        </w:rPr>
        <w:t>latach 2016 – 2018</w:t>
      </w:r>
      <w:r w:rsidR="002A60F5">
        <w:rPr>
          <w:rFonts w:ascii="Arial" w:hAnsi="Arial" w:cs="Arial"/>
          <w:sz w:val="24"/>
          <w:szCs w:val="24"/>
        </w:rPr>
        <w:t xml:space="preserve"> (w zadach bieżących)</w:t>
      </w:r>
      <w:r w:rsidR="001E1F5B">
        <w:rPr>
          <w:rFonts w:ascii="Arial" w:hAnsi="Arial" w:cs="Arial"/>
          <w:sz w:val="24"/>
          <w:szCs w:val="24"/>
        </w:rPr>
        <w:t xml:space="preserve"> projekt pn. „Edukacyjne wsparcie uczniów w mieście Skórcz – kuźnią rozwoju” w ramach Działania 03.02. </w:t>
      </w:r>
      <w:r w:rsidR="002A60F5">
        <w:rPr>
          <w:rFonts w:ascii="Arial" w:hAnsi="Arial" w:cs="Arial"/>
          <w:sz w:val="24"/>
          <w:szCs w:val="24"/>
        </w:rPr>
        <w:t>E</w:t>
      </w:r>
      <w:r w:rsidR="001E1F5B">
        <w:rPr>
          <w:rFonts w:ascii="Arial" w:hAnsi="Arial" w:cs="Arial"/>
          <w:sz w:val="24"/>
          <w:szCs w:val="24"/>
        </w:rPr>
        <w:t xml:space="preserve">dukacja ogólna Regionalnego Programu Operacyjnego  Województwa Pomorskiego na lata 2014 </w:t>
      </w:r>
      <w:r w:rsidR="002A60F5">
        <w:rPr>
          <w:rFonts w:ascii="Arial" w:hAnsi="Arial" w:cs="Arial"/>
          <w:sz w:val="24"/>
          <w:szCs w:val="24"/>
        </w:rPr>
        <w:t>–</w:t>
      </w:r>
      <w:r w:rsidR="001E1F5B">
        <w:rPr>
          <w:rFonts w:ascii="Arial" w:hAnsi="Arial" w:cs="Arial"/>
          <w:sz w:val="24"/>
          <w:szCs w:val="24"/>
        </w:rPr>
        <w:t xml:space="preserve"> 2020</w:t>
      </w:r>
      <w:r w:rsidR="002A60F5">
        <w:rPr>
          <w:rFonts w:ascii="Arial" w:hAnsi="Arial" w:cs="Arial"/>
          <w:sz w:val="24"/>
          <w:szCs w:val="24"/>
        </w:rPr>
        <w:t xml:space="preserve">. </w:t>
      </w:r>
    </w:p>
    <w:p w:rsidR="0085501E" w:rsidRDefault="002A60F5" w:rsidP="002A60F5">
      <w:pPr>
        <w:pStyle w:val="Akapitzlist"/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 finansowa projektu 636 265 zł, w tym w 2016 r. – 318 913 zł.</w:t>
      </w:r>
    </w:p>
    <w:sectPr w:rsidR="0085501E" w:rsidSect="00EF11A6">
      <w:pgSz w:w="11906" w:h="16838"/>
      <w:pgMar w:top="1134" w:right="1417" w:bottom="1417" w:left="1417" w:header="708" w:footer="70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93" w:rsidRDefault="00D62F93" w:rsidP="00103D32">
      <w:pPr>
        <w:spacing w:after="0" w:line="240" w:lineRule="auto"/>
      </w:pPr>
      <w:r>
        <w:separator/>
      </w:r>
    </w:p>
  </w:endnote>
  <w:endnote w:type="continuationSeparator" w:id="0">
    <w:p w:rsidR="00D62F93" w:rsidRDefault="00D62F93" w:rsidP="0010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93" w:rsidRDefault="00D62F93" w:rsidP="00103D32">
      <w:pPr>
        <w:spacing w:after="0" w:line="240" w:lineRule="auto"/>
      </w:pPr>
      <w:r>
        <w:separator/>
      </w:r>
    </w:p>
  </w:footnote>
  <w:footnote w:type="continuationSeparator" w:id="0">
    <w:p w:rsidR="00D62F93" w:rsidRDefault="00D62F93" w:rsidP="0010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E31"/>
    <w:multiLevelType w:val="hybridMultilevel"/>
    <w:tmpl w:val="D72C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64B8"/>
    <w:multiLevelType w:val="hybridMultilevel"/>
    <w:tmpl w:val="A11C58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A3055"/>
    <w:multiLevelType w:val="hybridMultilevel"/>
    <w:tmpl w:val="7D966492"/>
    <w:lvl w:ilvl="0" w:tplc="DC6E0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28"/>
    <w:rsid w:val="00004C6F"/>
    <w:rsid w:val="00005489"/>
    <w:rsid w:val="00015BDC"/>
    <w:rsid w:val="0001687A"/>
    <w:rsid w:val="000440D5"/>
    <w:rsid w:val="0004646C"/>
    <w:rsid w:val="00047E9D"/>
    <w:rsid w:val="00054A28"/>
    <w:rsid w:val="00065F47"/>
    <w:rsid w:val="000733BF"/>
    <w:rsid w:val="00084C8D"/>
    <w:rsid w:val="00091CD7"/>
    <w:rsid w:val="000A149F"/>
    <w:rsid w:val="000A1CBC"/>
    <w:rsid w:val="000A30AE"/>
    <w:rsid w:val="000B25B5"/>
    <w:rsid w:val="000B36D6"/>
    <w:rsid w:val="000B7051"/>
    <w:rsid w:val="000C3928"/>
    <w:rsid w:val="000D1424"/>
    <w:rsid w:val="000D4A29"/>
    <w:rsid w:val="000E5823"/>
    <w:rsid w:val="00103D32"/>
    <w:rsid w:val="00106047"/>
    <w:rsid w:val="001069CB"/>
    <w:rsid w:val="00116B16"/>
    <w:rsid w:val="00116FD4"/>
    <w:rsid w:val="00117774"/>
    <w:rsid w:val="00123A91"/>
    <w:rsid w:val="001259E5"/>
    <w:rsid w:val="001324F4"/>
    <w:rsid w:val="001600BE"/>
    <w:rsid w:val="001631CE"/>
    <w:rsid w:val="0016645C"/>
    <w:rsid w:val="0017003F"/>
    <w:rsid w:val="001825AE"/>
    <w:rsid w:val="001837A9"/>
    <w:rsid w:val="00184190"/>
    <w:rsid w:val="00186098"/>
    <w:rsid w:val="00186D6C"/>
    <w:rsid w:val="001A0FE7"/>
    <w:rsid w:val="001A34B0"/>
    <w:rsid w:val="001A60F7"/>
    <w:rsid w:val="001A79D5"/>
    <w:rsid w:val="001B68AB"/>
    <w:rsid w:val="001C1CA5"/>
    <w:rsid w:val="001C46FE"/>
    <w:rsid w:val="001C5FBE"/>
    <w:rsid w:val="001C6463"/>
    <w:rsid w:val="001D2A1E"/>
    <w:rsid w:val="001D47DE"/>
    <w:rsid w:val="001E1F5B"/>
    <w:rsid w:val="001E2148"/>
    <w:rsid w:val="001F2746"/>
    <w:rsid w:val="001F6356"/>
    <w:rsid w:val="0021739B"/>
    <w:rsid w:val="00224E6B"/>
    <w:rsid w:val="00231E72"/>
    <w:rsid w:val="00232A53"/>
    <w:rsid w:val="00240E77"/>
    <w:rsid w:val="0024133A"/>
    <w:rsid w:val="00254822"/>
    <w:rsid w:val="002637DC"/>
    <w:rsid w:val="002671AA"/>
    <w:rsid w:val="0027751B"/>
    <w:rsid w:val="00277AE2"/>
    <w:rsid w:val="002833FC"/>
    <w:rsid w:val="00283687"/>
    <w:rsid w:val="00285550"/>
    <w:rsid w:val="00287660"/>
    <w:rsid w:val="00290C79"/>
    <w:rsid w:val="002A284E"/>
    <w:rsid w:val="002A35E1"/>
    <w:rsid w:val="002A60F5"/>
    <w:rsid w:val="002B39FF"/>
    <w:rsid w:val="002D45E1"/>
    <w:rsid w:val="002D4EE1"/>
    <w:rsid w:val="002D6965"/>
    <w:rsid w:val="002E43BB"/>
    <w:rsid w:val="002E477D"/>
    <w:rsid w:val="002E4B30"/>
    <w:rsid w:val="002F16E1"/>
    <w:rsid w:val="002F25A9"/>
    <w:rsid w:val="00307FFE"/>
    <w:rsid w:val="00330E73"/>
    <w:rsid w:val="00332D11"/>
    <w:rsid w:val="00337F7A"/>
    <w:rsid w:val="003425A9"/>
    <w:rsid w:val="00344943"/>
    <w:rsid w:val="0035552E"/>
    <w:rsid w:val="003812F6"/>
    <w:rsid w:val="003935D5"/>
    <w:rsid w:val="003970F5"/>
    <w:rsid w:val="003A0965"/>
    <w:rsid w:val="003B1381"/>
    <w:rsid w:val="003E028E"/>
    <w:rsid w:val="003E04A4"/>
    <w:rsid w:val="003E0726"/>
    <w:rsid w:val="003E10DD"/>
    <w:rsid w:val="003E262B"/>
    <w:rsid w:val="0041445F"/>
    <w:rsid w:val="00414B26"/>
    <w:rsid w:val="00414DD1"/>
    <w:rsid w:val="00415D25"/>
    <w:rsid w:val="00424D0E"/>
    <w:rsid w:val="004325C0"/>
    <w:rsid w:val="004404FC"/>
    <w:rsid w:val="00446BA1"/>
    <w:rsid w:val="00452B80"/>
    <w:rsid w:val="00453D62"/>
    <w:rsid w:val="004658E4"/>
    <w:rsid w:val="0048353C"/>
    <w:rsid w:val="00484F00"/>
    <w:rsid w:val="004910A1"/>
    <w:rsid w:val="00493988"/>
    <w:rsid w:val="00494C34"/>
    <w:rsid w:val="004A6483"/>
    <w:rsid w:val="004B0A60"/>
    <w:rsid w:val="004D0ABC"/>
    <w:rsid w:val="004D0FD8"/>
    <w:rsid w:val="004D2850"/>
    <w:rsid w:val="004F4A85"/>
    <w:rsid w:val="004F4B6E"/>
    <w:rsid w:val="004F7377"/>
    <w:rsid w:val="00510F67"/>
    <w:rsid w:val="0051727D"/>
    <w:rsid w:val="00523EFA"/>
    <w:rsid w:val="00536D66"/>
    <w:rsid w:val="005430E3"/>
    <w:rsid w:val="00546B23"/>
    <w:rsid w:val="005502A2"/>
    <w:rsid w:val="00553B3F"/>
    <w:rsid w:val="00555BC3"/>
    <w:rsid w:val="00574EA9"/>
    <w:rsid w:val="00584F39"/>
    <w:rsid w:val="005A4953"/>
    <w:rsid w:val="005A5737"/>
    <w:rsid w:val="005D6309"/>
    <w:rsid w:val="005E530E"/>
    <w:rsid w:val="005F014E"/>
    <w:rsid w:val="005F1FC2"/>
    <w:rsid w:val="00602F01"/>
    <w:rsid w:val="006034B5"/>
    <w:rsid w:val="00626783"/>
    <w:rsid w:val="006307E9"/>
    <w:rsid w:val="006408B6"/>
    <w:rsid w:val="00650638"/>
    <w:rsid w:val="00654B06"/>
    <w:rsid w:val="0066175F"/>
    <w:rsid w:val="00667B8D"/>
    <w:rsid w:val="00671825"/>
    <w:rsid w:val="00672480"/>
    <w:rsid w:val="00680802"/>
    <w:rsid w:val="006811A4"/>
    <w:rsid w:val="00682A18"/>
    <w:rsid w:val="00683162"/>
    <w:rsid w:val="00691731"/>
    <w:rsid w:val="00695790"/>
    <w:rsid w:val="006A7517"/>
    <w:rsid w:val="006B083C"/>
    <w:rsid w:val="006B1D35"/>
    <w:rsid w:val="006C5D8B"/>
    <w:rsid w:val="006C617D"/>
    <w:rsid w:val="006D2085"/>
    <w:rsid w:val="006D26A1"/>
    <w:rsid w:val="006D5764"/>
    <w:rsid w:val="00724F61"/>
    <w:rsid w:val="00725FC7"/>
    <w:rsid w:val="00732C0C"/>
    <w:rsid w:val="007345C0"/>
    <w:rsid w:val="0075090A"/>
    <w:rsid w:val="00753B3E"/>
    <w:rsid w:val="007577C6"/>
    <w:rsid w:val="007645A4"/>
    <w:rsid w:val="007650FD"/>
    <w:rsid w:val="007718FE"/>
    <w:rsid w:val="00772DD5"/>
    <w:rsid w:val="00774885"/>
    <w:rsid w:val="007817D5"/>
    <w:rsid w:val="007B5A8E"/>
    <w:rsid w:val="007C40AE"/>
    <w:rsid w:val="007C7DA2"/>
    <w:rsid w:val="007D1C6E"/>
    <w:rsid w:val="00803C8B"/>
    <w:rsid w:val="00804F8E"/>
    <w:rsid w:val="00806C74"/>
    <w:rsid w:val="00815408"/>
    <w:rsid w:val="00815857"/>
    <w:rsid w:val="008172E9"/>
    <w:rsid w:val="00823755"/>
    <w:rsid w:val="00827623"/>
    <w:rsid w:val="00840698"/>
    <w:rsid w:val="00842454"/>
    <w:rsid w:val="008434CA"/>
    <w:rsid w:val="0085501E"/>
    <w:rsid w:val="008569F4"/>
    <w:rsid w:val="00876127"/>
    <w:rsid w:val="00885016"/>
    <w:rsid w:val="008959AD"/>
    <w:rsid w:val="008A1BAC"/>
    <w:rsid w:val="008C50AF"/>
    <w:rsid w:val="008C5523"/>
    <w:rsid w:val="008D5AD0"/>
    <w:rsid w:val="008D7D45"/>
    <w:rsid w:val="008E0532"/>
    <w:rsid w:val="00923473"/>
    <w:rsid w:val="00933214"/>
    <w:rsid w:val="00935CBD"/>
    <w:rsid w:val="0094100B"/>
    <w:rsid w:val="00944ADB"/>
    <w:rsid w:val="0094652F"/>
    <w:rsid w:val="009468EC"/>
    <w:rsid w:val="00960AA5"/>
    <w:rsid w:val="009661B9"/>
    <w:rsid w:val="0096724F"/>
    <w:rsid w:val="00972674"/>
    <w:rsid w:val="009D72F2"/>
    <w:rsid w:val="009F0180"/>
    <w:rsid w:val="00A15143"/>
    <w:rsid w:val="00A23D9F"/>
    <w:rsid w:val="00A26A7D"/>
    <w:rsid w:val="00A315D3"/>
    <w:rsid w:val="00A33FF8"/>
    <w:rsid w:val="00A36239"/>
    <w:rsid w:val="00A367F0"/>
    <w:rsid w:val="00A36D68"/>
    <w:rsid w:val="00A41DCD"/>
    <w:rsid w:val="00A4288B"/>
    <w:rsid w:val="00A65D1D"/>
    <w:rsid w:val="00A66957"/>
    <w:rsid w:val="00A92B1D"/>
    <w:rsid w:val="00AA6CCB"/>
    <w:rsid w:val="00AB057C"/>
    <w:rsid w:val="00AC3BC5"/>
    <w:rsid w:val="00AC7797"/>
    <w:rsid w:val="00AD155B"/>
    <w:rsid w:val="00AE30B9"/>
    <w:rsid w:val="00AF0074"/>
    <w:rsid w:val="00AF2BE3"/>
    <w:rsid w:val="00AF6BAF"/>
    <w:rsid w:val="00B164CC"/>
    <w:rsid w:val="00B22A5E"/>
    <w:rsid w:val="00B2378D"/>
    <w:rsid w:val="00B27AC4"/>
    <w:rsid w:val="00B47795"/>
    <w:rsid w:val="00B522CE"/>
    <w:rsid w:val="00B711EB"/>
    <w:rsid w:val="00B74BA6"/>
    <w:rsid w:val="00B77263"/>
    <w:rsid w:val="00B82D2F"/>
    <w:rsid w:val="00B90E98"/>
    <w:rsid w:val="00BA184C"/>
    <w:rsid w:val="00BA430C"/>
    <w:rsid w:val="00BA6232"/>
    <w:rsid w:val="00BA7951"/>
    <w:rsid w:val="00BB1001"/>
    <w:rsid w:val="00BC02F8"/>
    <w:rsid w:val="00BD2650"/>
    <w:rsid w:val="00BE5722"/>
    <w:rsid w:val="00BF16C7"/>
    <w:rsid w:val="00BF37D0"/>
    <w:rsid w:val="00BF646E"/>
    <w:rsid w:val="00BF7D07"/>
    <w:rsid w:val="00C120DE"/>
    <w:rsid w:val="00C1739C"/>
    <w:rsid w:val="00C22F1C"/>
    <w:rsid w:val="00C24528"/>
    <w:rsid w:val="00C2568F"/>
    <w:rsid w:val="00C26DA6"/>
    <w:rsid w:val="00C33D3C"/>
    <w:rsid w:val="00C35744"/>
    <w:rsid w:val="00C61E13"/>
    <w:rsid w:val="00C67312"/>
    <w:rsid w:val="00C92006"/>
    <w:rsid w:val="00C932F8"/>
    <w:rsid w:val="00CA5BFA"/>
    <w:rsid w:val="00CB5CE4"/>
    <w:rsid w:val="00CC7DC8"/>
    <w:rsid w:val="00CE372D"/>
    <w:rsid w:val="00CE6386"/>
    <w:rsid w:val="00CF42F9"/>
    <w:rsid w:val="00CF5602"/>
    <w:rsid w:val="00D0482D"/>
    <w:rsid w:val="00D052F0"/>
    <w:rsid w:val="00D05313"/>
    <w:rsid w:val="00D05A0F"/>
    <w:rsid w:val="00D13D40"/>
    <w:rsid w:val="00D15668"/>
    <w:rsid w:val="00D15C91"/>
    <w:rsid w:val="00D24F01"/>
    <w:rsid w:val="00D271EA"/>
    <w:rsid w:val="00D304FC"/>
    <w:rsid w:val="00D40442"/>
    <w:rsid w:val="00D42B8F"/>
    <w:rsid w:val="00D434B0"/>
    <w:rsid w:val="00D62F93"/>
    <w:rsid w:val="00D63365"/>
    <w:rsid w:val="00D67434"/>
    <w:rsid w:val="00D765B2"/>
    <w:rsid w:val="00D855E0"/>
    <w:rsid w:val="00D91C95"/>
    <w:rsid w:val="00D94598"/>
    <w:rsid w:val="00DA67F0"/>
    <w:rsid w:val="00DB6BF4"/>
    <w:rsid w:val="00DD10C3"/>
    <w:rsid w:val="00DD7343"/>
    <w:rsid w:val="00DE4286"/>
    <w:rsid w:val="00DE5979"/>
    <w:rsid w:val="00DF2C98"/>
    <w:rsid w:val="00DF51C8"/>
    <w:rsid w:val="00DF6B58"/>
    <w:rsid w:val="00DF702D"/>
    <w:rsid w:val="00E133C7"/>
    <w:rsid w:val="00E25F93"/>
    <w:rsid w:val="00E349C6"/>
    <w:rsid w:val="00E40AD3"/>
    <w:rsid w:val="00E541B4"/>
    <w:rsid w:val="00E57D4B"/>
    <w:rsid w:val="00E64CB8"/>
    <w:rsid w:val="00E73FB1"/>
    <w:rsid w:val="00E9083F"/>
    <w:rsid w:val="00E96E27"/>
    <w:rsid w:val="00E97F70"/>
    <w:rsid w:val="00EA61C3"/>
    <w:rsid w:val="00EC4FCF"/>
    <w:rsid w:val="00EC55C6"/>
    <w:rsid w:val="00EC6A51"/>
    <w:rsid w:val="00ED0AC5"/>
    <w:rsid w:val="00EE125B"/>
    <w:rsid w:val="00EE3FC2"/>
    <w:rsid w:val="00F029F4"/>
    <w:rsid w:val="00F035E7"/>
    <w:rsid w:val="00F07171"/>
    <w:rsid w:val="00F11CC3"/>
    <w:rsid w:val="00F1567E"/>
    <w:rsid w:val="00F269EC"/>
    <w:rsid w:val="00F27799"/>
    <w:rsid w:val="00F41102"/>
    <w:rsid w:val="00F55FEB"/>
    <w:rsid w:val="00F67483"/>
    <w:rsid w:val="00F67B8B"/>
    <w:rsid w:val="00F83905"/>
    <w:rsid w:val="00F874AA"/>
    <w:rsid w:val="00F94962"/>
    <w:rsid w:val="00FA32F7"/>
    <w:rsid w:val="00FC65B9"/>
    <w:rsid w:val="00FC6AD4"/>
    <w:rsid w:val="00FE0E9D"/>
    <w:rsid w:val="00FE5785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6C91-8204-41B0-A886-F96ADAAA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A2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A28"/>
    <w:pPr>
      <w:ind w:left="720"/>
      <w:contextualSpacing/>
    </w:pPr>
  </w:style>
  <w:style w:type="table" w:styleId="Tabela-Siatka">
    <w:name w:val="Table Grid"/>
    <w:basedOn w:val="Standardowy"/>
    <w:uiPriority w:val="59"/>
    <w:rsid w:val="00054A2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D3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D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D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85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85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44287-F10D-4D10-9731-52AFD3F8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8</cp:revision>
  <cp:lastPrinted>2016-06-30T10:08:00Z</cp:lastPrinted>
  <dcterms:created xsi:type="dcterms:W3CDTF">2016-11-07T11:17:00Z</dcterms:created>
  <dcterms:modified xsi:type="dcterms:W3CDTF">2016-11-08T14:00:00Z</dcterms:modified>
</cp:coreProperties>
</file>