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C6" w:rsidRPr="00FB0522" w:rsidRDefault="002B4797" w:rsidP="00374EC6">
      <w:pPr>
        <w:spacing w:after="0" w:line="240" w:lineRule="auto"/>
        <w:ind w:left="4956" w:firstLine="708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(Projekt)</w:t>
      </w:r>
    </w:p>
    <w:p w:rsidR="007A3482" w:rsidRDefault="007A3482" w:rsidP="007A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7A3482" w:rsidP="007A3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F4DEB">
        <w:rPr>
          <w:rFonts w:ascii="Arial" w:hAnsi="Arial" w:cs="Arial"/>
          <w:b/>
          <w:sz w:val="24"/>
          <w:szCs w:val="24"/>
        </w:rPr>
        <w:t>X</w:t>
      </w:r>
      <w:r w:rsidR="00CA6B56">
        <w:rPr>
          <w:rFonts w:ascii="Arial" w:hAnsi="Arial" w:cs="Arial"/>
          <w:b/>
          <w:sz w:val="24"/>
          <w:szCs w:val="24"/>
        </w:rPr>
        <w:t>I</w:t>
      </w:r>
      <w:r w:rsidR="00AF4DEB">
        <w:rPr>
          <w:rFonts w:ascii="Arial" w:hAnsi="Arial" w:cs="Arial"/>
          <w:b/>
          <w:sz w:val="24"/>
          <w:szCs w:val="24"/>
        </w:rPr>
        <w:t>X</w:t>
      </w:r>
      <w:r w:rsidR="000B4F01">
        <w:rPr>
          <w:rFonts w:ascii="Arial" w:hAnsi="Arial" w:cs="Arial"/>
          <w:b/>
          <w:sz w:val="24"/>
          <w:szCs w:val="24"/>
        </w:rPr>
        <w:t>/</w:t>
      </w:r>
      <w:r w:rsidR="001777E6">
        <w:rPr>
          <w:rFonts w:ascii="Arial" w:hAnsi="Arial" w:cs="Arial"/>
          <w:b/>
          <w:sz w:val="24"/>
          <w:szCs w:val="24"/>
        </w:rPr>
        <w:t xml:space="preserve">  </w:t>
      </w:r>
      <w:r w:rsidR="000B4F01">
        <w:rPr>
          <w:rFonts w:ascii="Arial" w:hAnsi="Arial" w:cs="Arial"/>
          <w:b/>
          <w:sz w:val="24"/>
          <w:szCs w:val="24"/>
        </w:rPr>
        <w:t>/201</w:t>
      </w:r>
      <w:r w:rsidR="007B6139">
        <w:rPr>
          <w:rFonts w:ascii="Arial" w:hAnsi="Arial" w:cs="Arial"/>
          <w:b/>
          <w:sz w:val="24"/>
          <w:szCs w:val="24"/>
        </w:rPr>
        <w:t>2</w:t>
      </w:r>
    </w:p>
    <w:p w:rsidR="007A3482" w:rsidRPr="007A3482" w:rsidRDefault="007A3482" w:rsidP="007A3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7A3482" w:rsidRDefault="007A3482" w:rsidP="007A3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CA6B56">
        <w:rPr>
          <w:rFonts w:ascii="Arial" w:hAnsi="Arial" w:cs="Arial"/>
          <w:b/>
          <w:sz w:val="24"/>
          <w:szCs w:val="24"/>
        </w:rPr>
        <w:t>14 czerwca</w:t>
      </w:r>
      <w:r w:rsidR="000B4F01">
        <w:rPr>
          <w:rFonts w:ascii="Arial" w:hAnsi="Arial" w:cs="Arial"/>
          <w:b/>
          <w:sz w:val="24"/>
          <w:szCs w:val="24"/>
        </w:rPr>
        <w:t xml:space="preserve"> 201</w:t>
      </w:r>
      <w:r w:rsidR="007B6139">
        <w:rPr>
          <w:rFonts w:ascii="Arial" w:hAnsi="Arial" w:cs="Arial"/>
          <w:b/>
          <w:sz w:val="24"/>
          <w:szCs w:val="24"/>
        </w:rPr>
        <w:t>2</w:t>
      </w:r>
      <w:r w:rsidR="000B4F01">
        <w:rPr>
          <w:rFonts w:ascii="Arial" w:hAnsi="Arial" w:cs="Arial"/>
          <w:b/>
          <w:sz w:val="24"/>
          <w:szCs w:val="24"/>
        </w:rPr>
        <w:t xml:space="preserve"> r.</w:t>
      </w:r>
    </w:p>
    <w:p w:rsidR="00D73003" w:rsidRPr="00764D41" w:rsidRDefault="00D73003" w:rsidP="007A3482">
      <w:pPr>
        <w:spacing w:after="0" w:line="240" w:lineRule="auto"/>
        <w:jc w:val="center"/>
        <w:rPr>
          <w:rFonts w:ascii="Arial" w:hAnsi="Arial" w:cs="Arial"/>
          <w:b/>
        </w:rPr>
      </w:pPr>
    </w:p>
    <w:p w:rsidR="007A3482" w:rsidRDefault="007A3482" w:rsidP="007A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7A3482" w:rsidP="007A3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7A3482" w:rsidP="00AA0A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 w:rsidR="005E1A2A">
        <w:rPr>
          <w:rFonts w:ascii="Arial" w:hAnsi="Arial" w:cs="Arial"/>
          <w:b/>
          <w:sz w:val="24"/>
          <w:szCs w:val="24"/>
        </w:rPr>
        <w:t xml:space="preserve"> sprawie</w:t>
      </w:r>
      <w:r w:rsidRPr="007A3482">
        <w:rPr>
          <w:rFonts w:ascii="Arial" w:hAnsi="Arial" w:cs="Arial"/>
          <w:b/>
          <w:sz w:val="24"/>
          <w:szCs w:val="24"/>
        </w:rPr>
        <w:t xml:space="preserve"> </w:t>
      </w:r>
      <w:r w:rsidR="007049B5"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 w:rsidR="00AA0A81">
        <w:rPr>
          <w:rFonts w:ascii="Arial" w:hAnsi="Arial" w:cs="Arial"/>
          <w:b/>
          <w:sz w:val="24"/>
          <w:szCs w:val="24"/>
        </w:rPr>
        <w:t xml:space="preserve"> </w:t>
      </w:r>
      <w:r w:rsidR="00AA0A81">
        <w:rPr>
          <w:rFonts w:ascii="Arial" w:hAnsi="Arial" w:cs="Arial"/>
          <w:b/>
          <w:sz w:val="24"/>
          <w:szCs w:val="24"/>
        </w:rPr>
        <w:br/>
      </w:r>
      <w:r w:rsidR="005E1A2A">
        <w:rPr>
          <w:rFonts w:ascii="Arial" w:hAnsi="Arial" w:cs="Arial"/>
          <w:b/>
          <w:sz w:val="24"/>
          <w:szCs w:val="24"/>
        </w:rPr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7B6139">
        <w:rPr>
          <w:rFonts w:ascii="Arial" w:hAnsi="Arial" w:cs="Arial"/>
          <w:b/>
          <w:sz w:val="24"/>
          <w:szCs w:val="24"/>
        </w:rPr>
        <w:t>2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D549A6" w:rsidRPr="00D824F4" w:rsidRDefault="00D549A6" w:rsidP="00AA0A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2A" w:rsidRPr="007A3482" w:rsidRDefault="005E1A2A" w:rsidP="008C5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482" w:rsidRDefault="007A3482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3482" w:rsidRDefault="008B4F6D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3482">
        <w:rPr>
          <w:rFonts w:ascii="Arial" w:hAnsi="Arial" w:cs="Arial"/>
          <w:sz w:val="24"/>
          <w:szCs w:val="24"/>
        </w:rPr>
        <w:t xml:space="preserve">Na podstawie art. 226, art. 227, art. 228, </w:t>
      </w:r>
      <w:r w:rsidR="009E4CC0">
        <w:rPr>
          <w:rFonts w:ascii="Arial" w:hAnsi="Arial" w:cs="Arial"/>
          <w:sz w:val="24"/>
          <w:szCs w:val="24"/>
        </w:rPr>
        <w:t xml:space="preserve">art. 229, </w:t>
      </w:r>
      <w:r w:rsidR="007A3482">
        <w:rPr>
          <w:rFonts w:ascii="Arial" w:hAnsi="Arial" w:cs="Arial"/>
          <w:sz w:val="24"/>
          <w:szCs w:val="24"/>
        </w:rPr>
        <w:t xml:space="preserve">art. 230 ust. 6 ustawy z dnia </w:t>
      </w:r>
      <w:r w:rsidR="00031D19">
        <w:rPr>
          <w:rFonts w:ascii="Arial" w:hAnsi="Arial" w:cs="Arial"/>
          <w:sz w:val="24"/>
          <w:szCs w:val="24"/>
        </w:rPr>
        <w:br/>
      </w:r>
      <w:r w:rsidR="007A3482">
        <w:rPr>
          <w:rFonts w:ascii="Arial" w:hAnsi="Arial" w:cs="Arial"/>
          <w:sz w:val="24"/>
          <w:szCs w:val="24"/>
        </w:rPr>
        <w:t xml:space="preserve">27 sierpnia 2009 r. </w:t>
      </w:r>
      <w:r w:rsidR="009B03ED">
        <w:rPr>
          <w:rFonts w:ascii="Arial" w:hAnsi="Arial" w:cs="Arial"/>
          <w:sz w:val="24"/>
          <w:szCs w:val="24"/>
        </w:rPr>
        <w:t>o finansach publicznych (Dz. U.  Nr 157, poz. 1240 ze zm.) uchwala się, co następuje:</w:t>
      </w:r>
    </w:p>
    <w:p w:rsidR="005E1A2A" w:rsidRDefault="005E1A2A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3ED" w:rsidRDefault="009B03ED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CC0" w:rsidRDefault="009E4CC0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3ED" w:rsidRDefault="009B03ED" w:rsidP="008C51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9E4CC0" w:rsidRDefault="009E4CC0" w:rsidP="009E4C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CC0" w:rsidRDefault="009E4CC0" w:rsidP="00F81566">
      <w:pPr>
        <w:pStyle w:val="Akapitzlist"/>
        <w:numPr>
          <w:ilvl w:val="0"/>
          <w:numId w:val="22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05EC">
        <w:rPr>
          <w:rFonts w:ascii="Arial" w:hAnsi="Arial" w:cs="Arial"/>
          <w:sz w:val="24"/>
          <w:szCs w:val="24"/>
        </w:rPr>
        <w:t>Dokonuje się zmiany w wieloletniej prognozi</w:t>
      </w:r>
      <w:r w:rsidR="003C05EC">
        <w:rPr>
          <w:rFonts w:ascii="Arial" w:hAnsi="Arial" w:cs="Arial"/>
          <w:sz w:val="24"/>
          <w:szCs w:val="24"/>
        </w:rPr>
        <w:t>e finansowej na lata 201</w:t>
      </w:r>
      <w:r w:rsidR="00683133">
        <w:rPr>
          <w:rFonts w:ascii="Arial" w:hAnsi="Arial" w:cs="Arial"/>
          <w:sz w:val="24"/>
          <w:szCs w:val="24"/>
        </w:rPr>
        <w:t>2</w:t>
      </w:r>
      <w:r w:rsidR="003C05EC">
        <w:rPr>
          <w:rFonts w:ascii="Arial" w:hAnsi="Arial" w:cs="Arial"/>
          <w:sz w:val="24"/>
          <w:szCs w:val="24"/>
        </w:rPr>
        <w:t>-2020, z</w:t>
      </w:r>
      <w:r w:rsidRPr="003C05EC">
        <w:rPr>
          <w:rFonts w:ascii="Arial" w:hAnsi="Arial" w:cs="Arial"/>
          <w:sz w:val="24"/>
          <w:szCs w:val="24"/>
        </w:rPr>
        <w:t>godnie z załącznikiem nr 1.</w:t>
      </w:r>
    </w:p>
    <w:p w:rsidR="00CA6B56" w:rsidRPr="00F81566" w:rsidRDefault="00CA6B56" w:rsidP="00F81566">
      <w:pPr>
        <w:pStyle w:val="Akapitzlist"/>
        <w:numPr>
          <w:ilvl w:val="0"/>
          <w:numId w:val="22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Dokonuje się zmiany w wykazie planowanych do realizacji przedsięwzięć, zgodnie z załącznikiem nr 2.</w:t>
      </w:r>
    </w:p>
    <w:p w:rsidR="00FC4CEF" w:rsidRDefault="00FC4CEF" w:rsidP="00FC4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9AB" w:rsidRDefault="00C079AB" w:rsidP="00FC4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EF" w:rsidRDefault="00FC4CEF" w:rsidP="00FC4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CC0" w:rsidRDefault="00F81566" w:rsidP="00C079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C079AB" w:rsidRDefault="00C079AB" w:rsidP="009E4C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4CC0" w:rsidRDefault="009E4CC0" w:rsidP="009E4C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9B03ED" w:rsidRDefault="009B03ED" w:rsidP="009E4C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FC0" w:rsidRDefault="00C84F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CC0" w:rsidRDefault="009E4CC0" w:rsidP="008C5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D86" w:rsidRDefault="00185D86" w:rsidP="004633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7451F" w:rsidTr="00185D86">
        <w:tc>
          <w:tcPr>
            <w:tcW w:w="4606" w:type="dxa"/>
          </w:tcPr>
          <w:p w:rsidR="0037451F" w:rsidRDefault="0037451F" w:rsidP="004633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51F" w:rsidTr="00185D86">
        <w:tc>
          <w:tcPr>
            <w:tcW w:w="4606" w:type="dxa"/>
          </w:tcPr>
          <w:p w:rsidR="0037451F" w:rsidRDefault="0037451F" w:rsidP="004633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358" w:rsidRPr="00463358" w:rsidRDefault="009E4CC0" w:rsidP="004633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9C5891" w:rsidRPr="00463358">
        <w:rPr>
          <w:rFonts w:ascii="Arial" w:hAnsi="Arial" w:cs="Arial"/>
          <w:b/>
          <w:sz w:val="24"/>
          <w:szCs w:val="24"/>
        </w:rPr>
        <w:lastRenderedPageBreak/>
        <w:t>Objaśnienia do zmiany Wieloletniej Prognozy Finansowej na lata 201</w:t>
      </w:r>
      <w:r w:rsidR="00C415B9">
        <w:rPr>
          <w:rFonts w:ascii="Arial" w:hAnsi="Arial" w:cs="Arial"/>
          <w:b/>
          <w:sz w:val="24"/>
          <w:szCs w:val="24"/>
        </w:rPr>
        <w:t>2</w:t>
      </w:r>
      <w:r w:rsidR="009C5891" w:rsidRPr="00463358">
        <w:rPr>
          <w:rFonts w:ascii="Arial" w:hAnsi="Arial" w:cs="Arial"/>
          <w:b/>
          <w:sz w:val="24"/>
          <w:szCs w:val="24"/>
        </w:rPr>
        <w:t>-2020</w:t>
      </w:r>
      <w:r w:rsidR="00463358">
        <w:rPr>
          <w:rFonts w:ascii="Arial" w:hAnsi="Arial" w:cs="Arial"/>
          <w:b/>
          <w:sz w:val="24"/>
          <w:szCs w:val="24"/>
        </w:rPr>
        <w:t>, dotyczące 201</w:t>
      </w:r>
      <w:r w:rsidR="007B6139">
        <w:rPr>
          <w:rFonts w:ascii="Arial" w:hAnsi="Arial" w:cs="Arial"/>
          <w:b/>
          <w:sz w:val="24"/>
          <w:szCs w:val="24"/>
        </w:rPr>
        <w:t>2</w:t>
      </w:r>
      <w:r w:rsidR="00463358">
        <w:rPr>
          <w:rFonts w:ascii="Arial" w:hAnsi="Arial" w:cs="Arial"/>
          <w:b/>
          <w:sz w:val="24"/>
          <w:szCs w:val="24"/>
        </w:rPr>
        <w:t xml:space="preserve"> roku</w:t>
      </w:r>
    </w:p>
    <w:p w:rsidR="00463358" w:rsidRPr="00463358" w:rsidRDefault="00463358" w:rsidP="0046335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63358" w:rsidRPr="00463358" w:rsidRDefault="00463358" w:rsidP="00463358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463358" w:rsidRDefault="00463358" w:rsidP="0046335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63358" w:rsidRPr="00463358" w:rsidRDefault="00463358" w:rsidP="00463358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A2639B" w:rsidRDefault="00463358" w:rsidP="00BE5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775283">
        <w:rPr>
          <w:rFonts w:ascii="Arial" w:hAnsi="Arial" w:cs="Arial"/>
          <w:sz w:val="24"/>
          <w:szCs w:val="24"/>
        </w:rPr>
        <w:t>większenie o kwotę 8 132</w:t>
      </w:r>
      <w:r w:rsidR="00A2639B">
        <w:rPr>
          <w:rFonts w:ascii="Arial" w:hAnsi="Arial" w:cs="Arial"/>
          <w:sz w:val="24"/>
          <w:szCs w:val="24"/>
        </w:rPr>
        <w:t xml:space="preserve"> zł, tj. do kwoty </w:t>
      </w:r>
      <w:r w:rsidR="00E23E39">
        <w:rPr>
          <w:rFonts w:ascii="Arial" w:hAnsi="Arial" w:cs="Arial"/>
          <w:sz w:val="24"/>
          <w:szCs w:val="24"/>
        </w:rPr>
        <w:t>10</w:t>
      </w:r>
      <w:r w:rsidR="00775283">
        <w:rPr>
          <w:rFonts w:ascii="Arial" w:hAnsi="Arial" w:cs="Arial"/>
          <w:sz w:val="24"/>
          <w:szCs w:val="24"/>
        </w:rPr>
        <w:t> 162 011</w:t>
      </w:r>
      <w:r w:rsidR="00A2639B">
        <w:rPr>
          <w:rFonts w:ascii="Arial" w:hAnsi="Arial" w:cs="Arial"/>
          <w:sz w:val="24"/>
          <w:szCs w:val="24"/>
        </w:rPr>
        <w:t xml:space="preserve"> zł.</w:t>
      </w:r>
    </w:p>
    <w:p w:rsidR="00A2639B" w:rsidRPr="00A2639B" w:rsidRDefault="00A2639B" w:rsidP="00BE5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Pr="00A2639B">
        <w:rPr>
          <w:rFonts w:ascii="Arial" w:hAnsi="Arial" w:cs="Arial"/>
          <w:b/>
          <w:sz w:val="24"/>
          <w:szCs w:val="24"/>
        </w:rPr>
        <w:t>10</w:t>
      </w:r>
      <w:r w:rsidR="00775283">
        <w:rPr>
          <w:rFonts w:ascii="Arial" w:hAnsi="Arial" w:cs="Arial"/>
          <w:b/>
          <w:sz w:val="24"/>
          <w:szCs w:val="24"/>
        </w:rPr>
        <w:t> </w:t>
      </w:r>
      <w:r w:rsidRPr="00A2639B">
        <w:rPr>
          <w:rFonts w:ascii="Arial" w:hAnsi="Arial" w:cs="Arial"/>
          <w:b/>
          <w:sz w:val="24"/>
          <w:szCs w:val="24"/>
        </w:rPr>
        <w:t>6</w:t>
      </w:r>
      <w:r w:rsidR="00E23E39">
        <w:rPr>
          <w:rFonts w:ascii="Arial" w:hAnsi="Arial" w:cs="Arial"/>
          <w:b/>
          <w:sz w:val="24"/>
          <w:szCs w:val="24"/>
        </w:rPr>
        <w:t>6</w:t>
      </w:r>
      <w:r w:rsidR="00775283">
        <w:rPr>
          <w:rFonts w:ascii="Arial" w:hAnsi="Arial" w:cs="Arial"/>
          <w:b/>
          <w:sz w:val="24"/>
          <w:szCs w:val="24"/>
        </w:rPr>
        <w:t>9 985</w:t>
      </w:r>
      <w:r w:rsidRPr="00A263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:rsidR="00BE5444" w:rsidRDefault="00BE5444" w:rsidP="00770D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79AB" w:rsidRDefault="00770D6F" w:rsidP="009C70E8">
      <w:pPr>
        <w:pStyle w:val="Akapitzlist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9C70E8" w:rsidRDefault="009C70E8" w:rsidP="009C70E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77F4" w:rsidRDefault="00C079AB" w:rsidP="00E4746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079AB">
        <w:rPr>
          <w:rFonts w:ascii="Arial" w:hAnsi="Arial" w:cs="Arial"/>
          <w:b/>
          <w:sz w:val="24"/>
          <w:szCs w:val="24"/>
        </w:rPr>
        <w:t>Wydatki bieżące</w:t>
      </w:r>
    </w:p>
    <w:p w:rsidR="00E47469" w:rsidRDefault="00E47469" w:rsidP="00E474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47469">
        <w:rPr>
          <w:rFonts w:ascii="Arial" w:hAnsi="Arial" w:cs="Arial"/>
          <w:sz w:val="24"/>
          <w:szCs w:val="24"/>
        </w:rPr>
        <w:t xml:space="preserve">Zwiększenie o kwotę </w:t>
      </w:r>
      <w:r w:rsidR="00775283">
        <w:rPr>
          <w:rFonts w:ascii="Arial" w:hAnsi="Arial" w:cs="Arial"/>
          <w:sz w:val="24"/>
          <w:szCs w:val="24"/>
        </w:rPr>
        <w:t>16 300</w:t>
      </w:r>
      <w:r w:rsidR="001777E6">
        <w:rPr>
          <w:rFonts w:ascii="Arial" w:hAnsi="Arial" w:cs="Arial"/>
          <w:sz w:val="24"/>
          <w:szCs w:val="24"/>
        </w:rPr>
        <w:t xml:space="preserve"> zł, tj</w:t>
      </w:r>
      <w:r w:rsidR="00F37CCB">
        <w:rPr>
          <w:rFonts w:ascii="Arial" w:hAnsi="Arial" w:cs="Arial"/>
          <w:sz w:val="24"/>
          <w:szCs w:val="24"/>
        </w:rPr>
        <w:t>.</w:t>
      </w:r>
      <w:r w:rsidR="001777E6">
        <w:rPr>
          <w:rFonts w:ascii="Arial" w:hAnsi="Arial" w:cs="Arial"/>
          <w:sz w:val="24"/>
          <w:szCs w:val="24"/>
        </w:rPr>
        <w:t xml:space="preserve"> do kwoty 9</w:t>
      </w:r>
      <w:r w:rsidR="00775283">
        <w:rPr>
          <w:rFonts w:ascii="Arial" w:hAnsi="Arial" w:cs="Arial"/>
          <w:sz w:val="24"/>
          <w:szCs w:val="24"/>
        </w:rPr>
        <w:t> </w:t>
      </w:r>
      <w:r w:rsidR="00E23E39">
        <w:rPr>
          <w:rFonts w:ascii="Arial" w:hAnsi="Arial" w:cs="Arial"/>
          <w:sz w:val="24"/>
          <w:szCs w:val="24"/>
        </w:rPr>
        <w:t>7</w:t>
      </w:r>
      <w:r w:rsidR="00775283">
        <w:rPr>
          <w:rFonts w:ascii="Arial" w:hAnsi="Arial" w:cs="Arial"/>
          <w:sz w:val="24"/>
          <w:szCs w:val="24"/>
        </w:rPr>
        <w:t>50 921</w:t>
      </w:r>
      <w:r w:rsidR="001777E6">
        <w:rPr>
          <w:rFonts w:ascii="Arial" w:hAnsi="Arial" w:cs="Arial"/>
          <w:sz w:val="24"/>
          <w:szCs w:val="24"/>
        </w:rPr>
        <w:t xml:space="preserve"> zł.</w:t>
      </w:r>
    </w:p>
    <w:p w:rsidR="009E6E10" w:rsidRDefault="009E6E10" w:rsidP="00E47469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E6E10">
        <w:rPr>
          <w:rFonts w:ascii="Arial" w:hAnsi="Arial" w:cs="Arial"/>
          <w:b/>
          <w:sz w:val="24"/>
          <w:szCs w:val="24"/>
        </w:rPr>
        <w:t>2.   Wydatki majątkowe</w:t>
      </w:r>
    </w:p>
    <w:p w:rsidR="00A2639B" w:rsidRDefault="009E6E10" w:rsidP="00E474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6E10">
        <w:rPr>
          <w:rFonts w:ascii="Arial" w:hAnsi="Arial" w:cs="Arial"/>
          <w:sz w:val="24"/>
          <w:szCs w:val="24"/>
        </w:rPr>
        <w:t xml:space="preserve"> </w:t>
      </w:r>
      <w:r w:rsidR="00032AF5">
        <w:rPr>
          <w:rFonts w:ascii="Arial" w:hAnsi="Arial" w:cs="Arial"/>
          <w:sz w:val="24"/>
          <w:szCs w:val="24"/>
        </w:rPr>
        <w:t xml:space="preserve">     Zwiększenie o kwotę </w:t>
      </w:r>
      <w:r w:rsidR="00775283">
        <w:rPr>
          <w:rFonts w:ascii="Arial" w:hAnsi="Arial" w:cs="Arial"/>
          <w:sz w:val="24"/>
          <w:szCs w:val="24"/>
        </w:rPr>
        <w:t>27 435</w:t>
      </w:r>
      <w:r w:rsidR="001777E6">
        <w:rPr>
          <w:rFonts w:ascii="Arial" w:hAnsi="Arial" w:cs="Arial"/>
          <w:sz w:val="24"/>
          <w:szCs w:val="24"/>
        </w:rPr>
        <w:t xml:space="preserve"> zł, tj. do kwoty 3</w:t>
      </w:r>
      <w:r w:rsidR="00775283">
        <w:rPr>
          <w:rFonts w:ascii="Arial" w:hAnsi="Arial" w:cs="Arial"/>
          <w:sz w:val="24"/>
          <w:szCs w:val="24"/>
        </w:rPr>
        <w:t> </w:t>
      </w:r>
      <w:r w:rsidR="00E23E39">
        <w:rPr>
          <w:rFonts w:ascii="Arial" w:hAnsi="Arial" w:cs="Arial"/>
          <w:sz w:val="24"/>
          <w:szCs w:val="24"/>
        </w:rPr>
        <w:t>0</w:t>
      </w:r>
      <w:r w:rsidR="00775283">
        <w:rPr>
          <w:rFonts w:ascii="Arial" w:hAnsi="Arial" w:cs="Arial"/>
          <w:sz w:val="24"/>
          <w:szCs w:val="24"/>
        </w:rPr>
        <w:t>90 786</w:t>
      </w:r>
      <w:r w:rsidR="001777E6">
        <w:rPr>
          <w:rFonts w:ascii="Arial" w:hAnsi="Arial" w:cs="Arial"/>
          <w:sz w:val="24"/>
          <w:szCs w:val="24"/>
        </w:rPr>
        <w:t xml:space="preserve"> zł</w:t>
      </w:r>
      <w:r w:rsidR="00F37C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E6E10" w:rsidRDefault="00A2639B" w:rsidP="00E474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Pr="00A2639B">
        <w:rPr>
          <w:rFonts w:ascii="Arial" w:hAnsi="Arial" w:cs="Arial"/>
          <w:b/>
          <w:sz w:val="24"/>
          <w:szCs w:val="24"/>
        </w:rPr>
        <w:t>12</w:t>
      </w:r>
      <w:r w:rsidR="00775283">
        <w:rPr>
          <w:rFonts w:ascii="Arial" w:hAnsi="Arial" w:cs="Arial"/>
          <w:b/>
          <w:sz w:val="24"/>
          <w:szCs w:val="24"/>
        </w:rPr>
        <w:t> 841 707</w:t>
      </w:r>
      <w:r w:rsidRPr="00A2639B">
        <w:rPr>
          <w:rFonts w:ascii="Arial" w:hAnsi="Arial" w:cs="Arial"/>
          <w:b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>.</w:t>
      </w:r>
      <w:r w:rsidR="009E6E10">
        <w:rPr>
          <w:rFonts w:ascii="Arial" w:hAnsi="Arial" w:cs="Arial"/>
          <w:sz w:val="24"/>
          <w:szCs w:val="24"/>
        </w:rPr>
        <w:t xml:space="preserve">    </w:t>
      </w:r>
    </w:p>
    <w:p w:rsidR="00A7322E" w:rsidRDefault="00A7322E" w:rsidP="00E4746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322E" w:rsidRPr="00B67BDB" w:rsidRDefault="007B6139" w:rsidP="00A7322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BDB">
        <w:rPr>
          <w:rFonts w:ascii="Arial" w:hAnsi="Arial" w:cs="Arial"/>
          <w:b/>
          <w:sz w:val="24"/>
          <w:szCs w:val="24"/>
          <w:u w:val="single"/>
        </w:rPr>
        <w:t>III.    PRZYCHODY</w:t>
      </w:r>
    </w:p>
    <w:p w:rsidR="00A2639B" w:rsidRDefault="00A7322E" w:rsidP="00A2639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639B">
        <w:rPr>
          <w:rFonts w:ascii="Arial" w:hAnsi="Arial" w:cs="Arial"/>
          <w:sz w:val="24"/>
          <w:szCs w:val="24"/>
        </w:rPr>
        <w:t xml:space="preserve">Zwiększenie o kwotę </w:t>
      </w:r>
      <w:r w:rsidR="00775283">
        <w:rPr>
          <w:rFonts w:ascii="Arial" w:hAnsi="Arial" w:cs="Arial"/>
          <w:sz w:val="24"/>
          <w:szCs w:val="24"/>
        </w:rPr>
        <w:t xml:space="preserve"> 35 603 </w:t>
      </w:r>
      <w:r w:rsidR="00A2639B">
        <w:rPr>
          <w:rFonts w:ascii="Arial" w:hAnsi="Arial" w:cs="Arial"/>
          <w:sz w:val="24"/>
          <w:szCs w:val="24"/>
        </w:rPr>
        <w:t>zł</w:t>
      </w:r>
      <w:r w:rsidR="00D82A48">
        <w:rPr>
          <w:rFonts w:ascii="Arial" w:hAnsi="Arial" w:cs="Arial"/>
          <w:sz w:val="24"/>
          <w:szCs w:val="24"/>
        </w:rPr>
        <w:t xml:space="preserve"> </w:t>
      </w:r>
      <w:r w:rsidR="00A2639B">
        <w:rPr>
          <w:rFonts w:ascii="Arial" w:hAnsi="Arial" w:cs="Arial"/>
          <w:sz w:val="24"/>
          <w:szCs w:val="24"/>
        </w:rPr>
        <w:t xml:space="preserve">tytułem wolnych środków za rok 2011 r., tj. </w:t>
      </w:r>
    </w:p>
    <w:p w:rsidR="007A3482" w:rsidRDefault="00A2639B" w:rsidP="00A2639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kwoty 9</w:t>
      </w:r>
      <w:r w:rsidR="00775283">
        <w:rPr>
          <w:rFonts w:ascii="Arial" w:hAnsi="Arial" w:cs="Arial"/>
          <w:sz w:val="24"/>
          <w:szCs w:val="24"/>
        </w:rPr>
        <w:t>74 196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639B" w:rsidRPr="00A2639B" w:rsidRDefault="00A2639B" w:rsidP="00A2639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przychodów ogółem wynosi </w:t>
      </w:r>
      <w:r w:rsidRPr="00A2639B">
        <w:rPr>
          <w:rFonts w:ascii="Arial" w:hAnsi="Arial" w:cs="Arial"/>
          <w:b/>
          <w:sz w:val="24"/>
          <w:szCs w:val="24"/>
        </w:rPr>
        <w:t>2</w:t>
      </w:r>
      <w:r w:rsidR="00775283">
        <w:rPr>
          <w:rFonts w:ascii="Arial" w:hAnsi="Arial" w:cs="Arial"/>
          <w:b/>
          <w:sz w:val="24"/>
          <w:szCs w:val="24"/>
        </w:rPr>
        <w:t> </w:t>
      </w:r>
      <w:r w:rsidRPr="00A2639B">
        <w:rPr>
          <w:rFonts w:ascii="Arial" w:hAnsi="Arial" w:cs="Arial"/>
          <w:b/>
          <w:sz w:val="24"/>
          <w:szCs w:val="24"/>
        </w:rPr>
        <w:t>5</w:t>
      </w:r>
      <w:r w:rsidR="00775283">
        <w:rPr>
          <w:rFonts w:ascii="Arial" w:hAnsi="Arial" w:cs="Arial"/>
          <w:b/>
          <w:sz w:val="24"/>
          <w:szCs w:val="24"/>
        </w:rPr>
        <w:t>63 696</w:t>
      </w:r>
      <w:r w:rsidRPr="00A263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:rsidR="00A2639B" w:rsidRPr="007A3482" w:rsidRDefault="00A2639B" w:rsidP="00A2639B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2639B" w:rsidRPr="007A3482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7A" w:rsidRDefault="0016497A" w:rsidP="00C84FC0">
      <w:pPr>
        <w:spacing w:after="0" w:line="240" w:lineRule="auto"/>
      </w:pPr>
      <w:r>
        <w:separator/>
      </w:r>
    </w:p>
  </w:endnote>
  <w:endnote w:type="continuationSeparator" w:id="0">
    <w:p w:rsidR="0016497A" w:rsidRDefault="0016497A" w:rsidP="00C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7A" w:rsidRDefault="0016497A" w:rsidP="00C84FC0">
      <w:pPr>
        <w:spacing w:after="0" w:line="240" w:lineRule="auto"/>
      </w:pPr>
      <w:r>
        <w:separator/>
      </w:r>
    </w:p>
  </w:footnote>
  <w:footnote w:type="continuationSeparator" w:id="0">
    <w:p w:rsidR="0016497A" w:rsidRDefault="0016497A" w:rsidP="00C8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FF"/>
    <w:multiLevelType w:val="hybridMultilevel"/>
    <w:tmpl w:val="97FE7668"/>
    <w:lvl w:ilvl="0" w:tplc="1DF47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3E7A6E"/>
    <w:multiLevelType w:val="hybridMultilevel"/>
    <w:tmpl w:val="1A88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324"/>
    <w:multiLevelType w:val="hybridMultilevel"/>
    <w:tmpl w:val="533ECB0C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4F06"/>
    <w:multiLevelType w:val="hybridMultilevel"/>
    <w:tmpl w:val="B3C6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75F"/>
    <w:multiLevelType w:val="hybridMultilevel"/>
    <w:tmpl w:val="E5823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2C1B"/>
    <w:multiLevelType w:val="hybridMultilevel"/>
    <w:tmpl w:val="8FD464E2"/>
    <w:lvl w:ilvl="0" w:tplc="1DF47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0706A5"/>
    <w:multiLevelType w:val="hybridMultilevel"/>
    <w:tmpl w:val="480EC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C5F55"/>
    <w:multiLevelType w:val="hybridMultilevel"/>
    <w:tmpl w:val="6172A932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70E0A"/>
    <w:multiLevelType w:val="hybridMultilevel"/>
    <w:tmpl w:val="8FAE97FE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13E87"/>
    <w:multiLevelType w:val="hybridMultilevel"/>
    <w:tmpl w:val="41E67E58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ECD"/>
    <w:multiLevelType w:val="hybridMultilevel"/>
    <w:tmpl w:val="C97AF134"/>
    <w:lvl w:ilvl="0" w:tplc="1DF470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FD5611"/>
    <w:multiLevelType w:val="hybridMultilevel"/>
    <w:tmpl w:val="A19E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56F3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47BBA"/>
    <w:multiLevelType w:val="hybridMultilevel"/>
    <w:tmpl w:val="C8224688"/>
    <w:lvl w:ilvl="0" w:tplc="97563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4708"/>
    <w:multiLevelType w:val="hybridMultilevel"/>
    <w:tmpl w:val="A336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1251"/>
    <w:multiLevelType w:val="hybridMultilevel"/>
    <w:tmpl w:val="AB9E5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F465B"/>
    <w:multiLevelType w:val="hybridMultilevel"/>
    <w:tmpl w:val="BDFC1F06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111DD"/>
    <w:multiLevelType w:val="hybridMultilevel"/>
    <w:tmpl w:val="AA9C8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67104"/>
    <w:multiLevelType w:val="hybridMultilevel"/>
    <w:tmpl w:val="DEB6782C"/>
    <w:lvl w:ilvl="0" w:tplc="1DF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53392"/>
    <w:multiLevelType w:val="hybridMultilevel"/>
    <w:tmpl w:val="25B63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C7556"/>
    <w:multiLevelType w:val="hybridMultilevel"/>
    <w:tmpl w:val="67D6F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CD5773"/>
    <w:multiLevelType w:val="hybridMultilevel"/>
    <w:tmpl w:val="C30E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6"/>
  </w:num>
  <w:num w:numId="5">
    <w:abstractNumId w:val="20"/>
  </w:num>
  <w:num w:numId="6">
    <w:abstractNumId w:val="0"/>
  </w:num>
  <w:num w:numId="7">
    <w:abstractNumId w:val="10"/>
  </w:num>
  <w:num w:numId="8">
    <w:abstractNumId w:val="4"/>
  </w:num>
  <w:num w:numId="9">
    <w:abstractNumId w:val="22"/>
  </w:num>
  <w:num w:numId="10">
    <w:abstractNumId w:val="7"/>
  </w:num>
  <w:num w:numId="11">
    <w:abstractNumId w:val="19"/>
  </w:num>
  <w:num w:numId="12">
    <w:abstractNumId w:val="11"/>
  </w:num>
  <w:num w:numId="13">
    <w:abstractNumId w:val="15"/>
  </w:num>
  <w:num w:numId="14">
    <w:abstractNumId w:val="5"/>
  </w:num>
  <w:num w:numId="15">
    <w:abstractNumId w:val="13"/>
  </w:num>
  <w:num w:numId="16">
    <w:abstractNumId w:val="8"/>
  </w:num>
  <w:num w:numId="17">
    <w:abstractNumId w:val="17"/>
  </w:num>
  <w:num w:numId="18">
    <w:abstractNumId w:val="21"/>
  </w:num>
  <w:num w:numId="19">
    <w:abstractNumId w:val="3"/>
  </w:num>
  <w:num w:numId="20">
    <w:abstractNumId w:val="23"/>
  </w:num>
  <w:num w:numId="21">
    <w:abstractNumId w:val="6"/>
  </w:num>
  <w:num w:numId="22">
    <w:abstractNumId w:val="14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82"/>
    <w:rsid w:val="00004E82"/>
    <w:rsid w:val="000214E2"/>
    <w:rsid w:val="000234AB"/>
    <w:rsid w:val="00031D19"/>
    <w:rsid w:val="00032AF5"/>
    <w:rsid w:val="00046280"/>
    <w:rsid w:val="00054AB6"/>
    <w:rsid w:val="00054FA2"/>
    <w:rsid w:val="00060CB0"/>
    <w:rsid w:val="000726B6"/>
    <w:rsid w:val="00095107"/>
    <w:rsid w:val="000A27E9"/>
    <w:rsid w:val="000A4A11"/>
    <w:rsid w:val="000B4F01"/>
    <w:rsid w:val="000B77F4"/>
    <w:rsid w:val="000D46FB"/>
    <w:rsid w:val="000E062B"/>
    <w:rsid w:val="000E651E"/>
    <w:rsid w:val="000F316A"/>
    <w:rsid w:val="00125D34"/>
    <w:rsid w:val="0014104B"/>
    <w:rsid w:val="0015693C"/>
    <w:rsid w:val="0016497A"/>
    <w:rsid w:val="001777E6"/>
    <w:rsid w:val="00185D86"/>
    <w:rsid w:val="00194956"/>
    <w:rsid w:val="00195FA6"/>
    <w:rsid w:val="001B659B"/>
    <w:rsid w:val="001C3590"/>
    <w:rsid w:val="001C4DD6"/>
    <w:rsid w:val="001D25EC"/>
    <w:rsid w:val="001E0B79"/>
    <w:rsid w:val="001E51C7"/>
    <w:rsid w:val="001E7E80"/>
    <w:rsid w:val="001F153A"/>
    <w:rsid w:val="002032FF"/>
    <w:rsid w:val="002076BE"/>
    <w:rsid w:val="002229F5"/>
    <w:rsid w:val="00227E0C"/>
    <w:rsid w:val="002A43A5"/>
    <w:rsid w:val="002B4797"/>
    <w:rsid w:val="002C32A0"/>
    <w:rsid w:val="002C4FD6"/>
    <w:rsid w:val="002E74E8"/>
    <w:rsid w:val="00313413"/>
    <w:rsid w:val="00314BF4"/>
    <w:rsid w:val="00327967"/>
    <w:rsid w:val="00332A62"/>
    <w:rsid w:val="003340A0"/>
    <w:rsid w:val="00334AF4"/>
    <w:rsid w:val="00340ADE"/>
    <w:rsid w:val="0035253C"/>
    <w:rsid w:val="00355315"/>
    <w:rsid w:val="0037451F"/>
    <w:rsid w:val="00374EC6"/>
    <w:rsid w:val="003A06B1"/>
    <w:rsid w:val="003C05EC"/>
    <w:rsid w:val="003C14E9"/>
    <w:rsid w:val="003D0FB3"/>
    <w:rsid w:val="003D3870"/>
    <w:rsid w:val="003D3DC2"/>
    <w:rsid w:val="003F47E1"/>
    <w:rsid w:val="004156FA"/>
    <w:rsid w:val="00443C02"/>
    <w:rsid w:val="004617BB"/>
    <w:rsid w:val="00462CAF"/>
    <w:rsid w:val="00463358"/>
    <w:rsid w:val="00464CC9"/>
    <w:rsid w:val="00472A2E"/>
    <w:rsid w:val="00480BF4"/>
    <w:rsid w:val="00480FD1"/>
    <w:rsid w:val="004942E3"/>
    <w:rsid w:val="004951F1"/>
    <w:rsid w:val="004A5879"/>
    <w:rsid w:val="004A6034"/>
    <w:rsid w:val="004B6D97"/>
    <w:rsid w:val="004C5F25"/>
    <w:rsid w:val="004D30AB"/>
    <w:rsid w:val="004D6730"/>
    <w:rsid w:val="00503B9A"/>
    <w:rsid w:val="00511379"/>
    <w:rsid w:val="0052106F"/>
    <w:rsid w:val="00522080"/>
    <w:rsid w:val="00530AD6"/>
    <w:rsid w:val="00535F6B"/>
    <w:rsid w:val="005705C9"/>
    <w:rsid w:val="00577B76"/>
    <w:rsid w:val="00586450"/>
    <w:rsid w:val="005A58B2"/>
    <w:rsid w:val="005A66AC"/>
    <w:rsid w:val="005E1A2A"/>
    <w:rsid w:val="005F15EB"/>
    <w:rsid w:val="006118B5"/>
    <w:rsid w:val="00615F85"/>
    <w:rsid w:val="00616ABF"/>
    <w:rsid w:val="00623885"/>
    <w:rsid w:val="006308AE"/>
    <w:rsid w:val="00640E4D"/>
    <w:rsid w:val="00643B49"/>
    <w:rsid w:val="006465A9"/>
    <w:rsid w:val="0064695F"/>
    <w:rsid w:val="00651F1F"/>
    <w:rsid w:val="00653CE1"/>
    <w:rsid w:val="0066697D"/>
    <w:rsid w:val="006676E0"/>
    <w:rsid w:val="00671AA0"/>
    <w:rsid w:val="0067529D"/>
    <w:rsid w:val="00675829"/>
    <w:rsid w:val="00682B5D"/>
    <w:rsid w:val="00683133"/>
    <w:rsid w:val="00692F5C"/>
    <w:rsid w:val="006A01EF"/>
    <w:rsid w:val="006C3DF7"/>
    <w:rsid w:val="006C43A6"/>
    <w:rsid w:val="006D2C38"/>
    <w:rsid w:val="006D3069"/>
    <w:rsid w:val="006E0C77"/>
    <w:rsid w:val="006F0625"/>
    <w:rsid w:val="007036A8"/>
    <w:rsid w:val="007049B5"/>
    <w:rsid w:val="00711C95"/>
    <w:rsid w:val="00724E65"/>
    <w:rsid w:val="00734CEA"/>
    <w:rsid w:val="00747155"/>
    <w:rsid w:val="00770D6F"/>
    <w:rsid w:val="00772AB9"/>
    <w:rsid w:val="00775283"/>
    <w:rsid w:val="00796F15"/>
    <w:rsid w:val="007A3482"/>
    <w:rsid w:val="007B097C"/>
    <w:rsid w:val="007B5B6C"/>
    <w:rsid w:val="007B6139"/>
    <w:rsid w:val="007C0820"/>
    <w:rsid w:val="007C1DB3"/>
    <w:rsid w:val="007C6A14"/>
    <w:rsid w:val="007D26F6"/>
    <w:rsid w:val="007D7E2D"/>
    <w:rsid w:val="007F4832"/>
    <w:rsid w:val="00811A64"/>
    <w:rsid w:val="00823ABF"/>
    <w:rsid w:val="00826832"/>
    <w:rsid w:val="0084242A"/>
    <w:rsid w:val="008759E0"/>
    <w:rsid w:val="00884474"/>
    <w:rsid w:val="0089664A"/>
    <w:rsid w:val="008A04EB"/>
    <w:rsid w:val="008A49E2"/>
    <w:rsid w:val="008B4F6D"/>
    <w:rsid w:val="008C26EF"/>
    <w:rsid w:val="008C2A96"/>
    <w:rsid w:val="008C5183"/>
    <w:rsid w:val="008F5677"/>
    <w:rsid w:val="009004C0"/>
    <w:rsid w:val="00904841"/>
    <w:rsid w:val="00912579"/>
    <w:rsid w:val="009430A2"/>
    <w:rsid w:val="00944760"/>
    <w:rsid w:val="00995C35"/>
    <w:rsid w:val="009A4AFD"/>
    <w:rsid w:val="009B03ED"/>
    <w:rsid w:val="009B2F4B"/>
    <w:rsid w:val="009C0A22"/>
    <w:rsid w:val="009C5891"/>
    <w:rsid w:val="009C702C"/>
    <w:rsid w:val="009C70E8"/>
    <w:rsid w:val="009C7D2B"/>
    <w:rsid w:val="009E4CC0"/>
    <w:rsid w:val="009E6E10"/>
    <w:rsid w:val="009F04B6"/>
    <w:rsid w:val="009F340A"/>
    <w:rsid w:val="00A02655"/>
    <w:rsid w:val="00A20225"/>
    <w:rsid w:val="00A2639B"/>
    <w:rsid w:val="00A40232"/>
    <w:rsid w:val="00A4438C"/>
    <w:rsid w:val="00A554B2"/>
    <w:rsid w:val="00A7322E"/>
    <w:rsid w:val="00A90752"/>
    <w:rsid w:val="00AA0A81"/>
    <w:rsid w:val="00AB2135"/>
    <w:rsid w:val="00AD2942"/>
    <w:rsid w:val="00AF4DEB"/>
    <w:rsid w:val="00B41238"/>
    <w:rsid w:val="00B41D3C"/>
    <w:rsid w:val="00B665FE"/>
    <w:rsid w:val="00B67BDB"/>
    <w:rsid w:val="00B67EF6"/>
    <w:rsid w:val="00B71841"/>
    <w:rsid w:val="00B853E1"/>
    <w:rsid w:val="00BB0010"/>
    <w:rsid w:val="00BD7F1E"/>
    <w:rsid w:val="00BE5444"/>
    <w:rsid w:val="00BE7930"/>
    <w:rsid w:val="00C079AB"/>
    <w:rsid w:val="00C162A5"/>
    <w:rsid w:val="00C2264A"/>
    <w:rsid w:val="00C34EFA"/>
    <w:rsid w:val="00C415B9"/>
    <w:rsid w:val="00C50195"/>
    <w:rsid w:val="00C57513"/>
    <w:rsid w:val="00C65E60"/>
    <w:rsid w:val="00C74031"/>
    <w:rsid w:val="00C84FC0"/>
    <w:rsid w:val="00C907F8"/>
    <w:rsid w:val="00CA6B56"/>
    <w:rsid w:val="00CA7A35"/>
    <w:rsid w:val="00CB7B27"/>
    <w:rsid w:val="00CD3139"/>
    <w:rsid w:val="00CD4F11"/>
    <w:rsid w:val="00D01FEF"/>
    <w:rsid w:val="00D03A11"/>
    <w:rsid w:val="00D1788A"/>
    <w:rsid w:val="00D2429B"/>
    <w:rsid w:val="00D549A6"/>
    <w:rsid w:val="00D73003"/>
    <w:rsid w:val="00D765A9"/>
    <w:rsid w:val="00D824F4"/>
    <w:rsid w:val="00D82A48"/>
    <w:rsid w:val="00D9226E"/>
    <w:rsid w:val="00D9419D"/>
    <w:rsid w:val="00D94F58"/>
    <w:rsid w:val="00DA4E05"/>
    <w:rsid w:val="00DB7B96"/>
    <w:rsid w:val="00DC2F94"/>
    <w:rsid w:val="00DC46C0"/>
    <w:rsid w:val="00DC7527"/>
    <w:rsid w:val="00DD17EC"/>
    <w:rsid w:val="00DE5ECA"/>
    <w:rsid w:val="00DE65EA"/>
    <w:rsid w:val="00DF5EFF"/>
    <w:rsid w:val="00E104EE"/>
    <w:rsid w:val="00E23E39"/>
    <w:rsid w:val="00E26E2F"/>
    <w:rsid w:val="00E35D61"/>
    <w:rsid w:val="00E4187C"/>
    <w:rsid w:val="00E45462"/>
    <w:rsid w:val="00E47469"/>
    <w:rsid w:val="00E5758D"/>
    <w:rsid w:val="00E57A80"/>
    <w:rsid w:val="00E65717"/>
    <w:rsid w:val="00E77D80"/>
    <w:rsid w:val="00EA20AF"/>
    <w:rsid w:val="00EA4E9E"/>
    <w:rsid w:val="00EB490C"/>
    <w:rsid w:val="00EC39C9"/>
    <w:rsid w:val="00ED70AB"/>
    <w:rsid w:val="00EE50E8"/>
    <w:rsid w:val="00EF0A22"/>
    <w:rsid w:val="00EF11A6"/>
    <w:rsid w:val="00EF65B1"/>
    <w:rsid w:val="00F20042"/>
    <w:rsid w:val="00F37CCB"/>
    <w:rsid w:val="00F52170"/>
    <w:rsid w:val="00F655CB"/>
    <w:rsid w:val="00F81566"/>
    <w:rsid w:val="00F972C4"/>
    <w:rsid w:val="00FA0043"/>
    <w:rsid w:val="00FB0522"/>
    <w:rsid w:val="00FB1EB5"/>
    <w:rsid w:val="00FC4CEF"/>
    <w:rsid w:val="00FE0B9B"/>
    <w:rsid w:val="00FE407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FC0"/>
    <w:rPr>
      <w:vertAlign w:val="superscript"/>
    </w:rPr>
  </w:style>
  <w:style w:type="table" w:styleId="Tabela-Siatka">
    <w:name w:val="Table Grid"/>
    <w:basedOn w:val="Standardowy"/>
    <w:uiPriority w:val="59"/>
    <w:rsid w:val="008C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A11"/>
  </w:style>
  <w:style w:type="paragraph" w:styleId="Stopka">
    <w:name w:val="footer"/>
    <w:basedOn w:val="Normalny"/>
    <w:link w:val="StopkaZnak"/>
    <w:uiPriority w:val="99"/>
    <w:unhideWhenUsed/>
    <w:rsid w:val="000A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FC0"/>
    <w:rPr>
      <w:vertAlign w:val="superscript"/>
    </w:rPr>
  </w:style>
  <w:style w:type="table" w:styleId="Tabela-Siatka">
    <w:name w:val="Table Grid"/>
    <w:basedOn w:val="Standardowy"/>
    <w:uiPriority w:val="59"/>
    <w:rsid w:val="008C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A11"/>
  </w:style>
  <w:style w:type="paragraph" w:styleId="Stopka">
    <w:name w:val="footer"/>
    <w:basedOn w:val="Normalny"/>
    <w:link w:val="StopkaZnak"/>
    <w:uiPriority w:val="99"/>
    <w:unhideWhenUsed/>
    <w:rsid w:val="000A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7C35-A80D-487D-992B-0CC64FDC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Skórcz</dc:creator>
  <cp:lastModifiedBy>Sekretarz</cp:lastModifiedBy>
  <cp:revision>2</cp:revision>
  <cp:lastPrinted>2012-05-30T11:57:00Z</cp:lastPrinted>
  <dcterms:created xsi:type="dcterms:W3CDTF">2012-06-01T06:37:00Z</dcterms:created>
  <dcterms:modified xsi:type="dcterms:W3CDTF">2012-06-01T06:37:00Z</dcterms:modified>
</cp:coreProperties>
</file>