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A9" w:rsidRPr="00D41160" w:rsidRDefault="002B09A9" w:rsidP="002B09A9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2B09A9" w:rsidRPr="00E52F17" w:rsidRDefault="00495024" w:rsidP="002B09A9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DZP.271.2</w:t>
      </w:r>
      <w:r w:rsidR="004B1389">
        <w:rPr>
          <w:i/>
          <w:kern w:val="0"/>
          <w:szCs w:val="24"/>
          <w:lang w:eastAsia="pl-PL"/>
        </w:rPr>
        <w:t>5</w:t>
      </w:r>
      <w:r w:rsidR="002B09A9" w:rsidRPr="00D41160">
        <w:rPr>
          <w:i/>
          <w:kern w:val="0"/>
          <w:szCs w:val="24"/>
          <w:lang w:eastAsia="pl-PL"/>
        </w:rPr>
        <w:t>.201</w:t>
      </w:r>
      <w:r w:rsidR="002B09A9">
        <w:rPr>
          <w:i/>
          <w:kern w:val="0"/>
          <w:szCs w:val="24"/>
          <w:lang w:eastAsia="pl-PL"/>
        </w:rPr>
        <w:t>9</w:t>
      </w:r>
    </w:p>
    <w:p w:rsidR="002B09A9" w:rsidRPr="00D41160" w:rsidRDefault="002B09A9" w:rsidP="002B09A9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2B09A9" w:rsidRPr="00D41160" w:rsidRDefault="002B09A9" w:rsidP="002B09A9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2B09A9" w:rsidRPr="00D41160" w:rsidRDefault="002B09A9" w:rsidP="002B09A9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2B09A9" w:rsidRPr="00D41160" w:rsidRDefault="002B09A9" w:rsidP="002B09A9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2B09A9" w:rsidRDefault="002B09A9" w:rsidP="002B09A9">
      <w:pPr>
        <w:suppressAutoHyphens w:val="0"/>
        <w:spacing w:before="60"/>
        <w:rPr>
          <w:kern w:val="0"/>
          <w:szCs w:val="24"/>
          <w:lang w:eastAsia="pl-PL"/>
        </w:rPr>
      </w:pPr>
    </w:p>
    <w:p w:rsidR="002B09A9" w:rsidRDefault="002B09A9" w:rsidP="002B09A9">
      <w:pPr>
        <w:suppressAutoHyphens w:val="0"/>
        <w:spacing w:before="60"/>
        <w:rPr>
          <w:kern w:val="0"/>
          <w:szCs w:val="24"/>
          <w:lang w:eastAsia="pl-PL"/>
        </w:rPr>
      </w:pPr>
    </w:p>
    <w:p w:rsidR="002B09A9" w:rsidRDefault="002B09A9" w:rsidP="002B09A9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2B09A9" w:rsidRPr="00D41160" w:rsidRDefault="002B09A9" w:rsidP="002B09A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2B09A9" w:rsidRDefault="002B09A9" w:rsidP="002B09A9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2B09A9" w:rsidRDefault="002B09A9" w:rsidP="002B09A9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B09A9" w:rsidRPr="00BA5E4E" w:rsidRDefault="002B09A9" w:rsidP="002B09A9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9B7ABB">
        <w:rPr>
          <w:rFonts w:ascii="Times New Roman" w:hAnsi="Times New Roman" w:cs="Times New Roman"/>
          <w:sz w:val="24"/>
          <w:szCs w:val="24"/>
          <w:lang w:eastAsia="en-US"/>
        </w:rPr>
        <w:t>Czy Wykonawca jest małym lub średnim przedsiębiorstwem</w:t>
      </w:r>
      <w:r w:rsidRPr="00BA5E4E">
        <w:rPr>
          <w:rFonts w:ascii="Times New Roman" w:hAnsi="Times New Roman" w:cs="Times New Roman"/>
          <w:b/>
          <w:sz w:val="24"/>
          <w:szCs w:val="24"/>
          <w:lang w:eastAsia="en-US"/>
        </w:rPr>
        <w:t>: [....] TAK; [....] NIE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zaznaczyć 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X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odpowiednio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09A9" w:rsidRDefault="002B09A9" w:rsidP="002B09A9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2B09A9" w:rsidRPr="00BB2B78" w:rsidRDefault="002B09A9" w:rsidP="002B09A9">
      <w:pPr>
        <w:numPr>
          <w:ilvl w:val="0"/>
          <w:numId w:val="4"/>
        </w:numPr>
        <w:ind w:left="284" w:hanging="284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>
        <w:rPr>
          <w:b/>
          <w:kern w:val="0"/>
          <w:sz w:val="28"/>
          <w:szCs w:val="28"/>
          <w:lang w:eastAsia="pl-PL"/>
        </w:rPr>
        <w:t>Montaż placu zabaw z bezpieczną nawierzchnią i ogrodzeniem</w:t>
      </w:r>
      <w:r w:rsidRPr="004D27DB">
        <w:rPr>
          <w:kern w:val="0"/>
          <w:szCs w:val="24"/>
          <w:lang w:eastAsia="pl-PL"/>
        </w:rPr>
        <w:t xml:space="preserve"> 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2B09A9" w:rsidRDefault="002B09A9" w:rsidP="002B09A9">
      <w:pPr>
        <w:rPr>
          <w:szCs w:val="24"/>
        </w:rPr>
      </w:pPr>
    </w:p>
    <w:p w:rsidR="002B09A9" w:rsidRPr="00BC172F" w:rsidRDefault="002B09A9" w:rsidP="002B09A9">
      <w:pPr>
        <w:rPr>
          <w:szCs w:val="24"/>
        </w:rPr>
      </w:pPr>
      <w:r w:rsidRPr="004B499D">
        <w:rPr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>…………</w:t>
      </w:r>
      <w:r>
        <w:rPr>
          <w:szCs w:val="24"/>
        </w:rPr>
        <w:t>……</w:t>
      </w:r>
      <w:r w:rsidRPr="00BC172F">
        <w:rPr>
          <w:szCs w:val="24"/>
        </w:rPr>
        <w:t xml:space="preserve">……………………………….. zł </w:t>
      </w:r>
    </w:p>
    <w:p w:rsidR="002B09A9" w:rsidRPr="00BC172F" w:rsidRDefault="002B09A9" w:rsidP="002B09A9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</w:t>
      </w:r>
    </w:p>
    <w:p w:rsidR="002B09A9" w:rsidRDefault="002B09A9" w:rsidP="002B09A9">
      <w:pPr>
        <w:rPr>
          <w:sz w:val="28"/>
          <w:szCs w:val="28"/>
        </w:rPr>
      </w:pPr>
    </w:p>
    <w:p w:rsidR="002B09A9" w:rsidRPr="007D0645" w:rsidRDefault="002B09A9" w:rsidP="002B09A9">
      <w:pPr>
        <w:rPr>
          <w:sz w:val="28"/>
          <w:szCs w:val="28"/>
        </w:rPr>
      </w:pPr>
    </w:p>
    <w:p w:rsidR="002B09A9" w:rsidRPr="00183DE2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B23945">
        <w:rPr>
          <w:rFonts w:cs="Arial"/>
          <w:b/>
        </w:rPr>
        <w:t xml:space="preserve">Warunki </w:t>
      </w:r>
      <w:r>
        <w:rPr>
          <w:rFonts w:cs="Arial"/>
          <w:b/>
        </w:rPr>
        <w:t>gwarancji</w:t>
      </w:r>
      <w:r>
        <w:rPr>
          <w:rFonts w:cs="Arial"/>
        </w:rPr>
        <w:t xml:space="preserve">: 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2B09A9" w:rsidRDefault="002B09A9" w:rsidP="002B09A9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2B09A9" w:rsidRDefault="002B09A9" w:rsidP="002B09A9">
      <w:pPr>
        <w:suppressAutoHyphens w:val="0"/>
        <w:ind w:left="5664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2B09A9" w:rsidRPr="00D41160" w:rsidRDefault="002B09A9" w:rsidP="002B09A9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B09A9" w:rsidRPr="00D41160" w:rsidRDefault="002B09A9" w:rsidP="002B09A9">
      <w:pPr>
        <w:suppressAutoHyphens w:val="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Default="002B09A9" w:rsidP="002B09A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B09A9" w:rsidRPr="00D41160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2B09A9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2B09A9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 </w:t>
      </w:r>
    </w:p>
    <w:p w:rsidR="002B09A9" w:rsidRPr="00EE20D7" w:rsidRDefault="002B09A9" w:rsidP="002B09A9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2B09A9" w:rsidRPr="00EB2D66" w:rsidRDefault="002B09A9" w:rsidP="002B09A9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lang w:eastAsia="en-US"/>
        </w:rPr>
      </w:pP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2B09A9" w:rsidRPr="00EB2D66" w:rsidRDefault="002B09A9" w:rsidP="002B09A9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B09A9" w:rsidRPr="00EB2D66" w:rsidTr="00231C5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2B09A9" w:rsidRPr="00EB2D66" w:rsidTr="00231C50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2B09A9" w:rsidRPr="00EB2D66" w:rsidTr="00231C50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B09A9" w:rsidRPr="00EB2D66" w:rsidTr="00231C50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B09A9" w:rsidRPr="00EB2D66" w:rsidTr="00231C50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09A9" w:rsidRPr="00EB2D66" w:rsidRDefault="002B09A9" w:rsidP="00231C50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09A9" w:rsidRPr="00EB2D66" w:rsidRDefault="002B09A9" w:rsidP="00231C50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2B09A9" w:rsidRPr="00D41160" w:rsidRDefault="002B09A9" w:rsidP="002B09A9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2B09A9" w:rsidRDefault="002B09A9" w:rsidP="002B09A9">
      <w:pPr>
        <w:numPr>
          <w:ilvl w:val="0"/>
          <w:numId w:val="4"/>
        </w:numPr>
        <w:suppressAutoHyphens w:val="0"/>
        <w:jc w:val="both"/>
        <w:rPr>
          <w:kern w:val="0"/>
          <w:sz w:val="16"/>
          <w:szCs w:val="16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Załączniki.</w:t>
      </w:r>
    </w:p>
    <w:p w:rsidR="002B09A9" w:rsidRPr="00D373B6" w:rsidRDefault="002B09A9" w:rsidP="002B09A9">
      <w:pPr>
        <w:suppressAutoHyphens w:val="0"/>
        <w:ind w:left="720"/>
        <w:jc w:val="both"/>
        <w:rPr>
          <w:kern w:val="0"/>
          <w:sz w:val="16"/>
          <w:szCs w:val="16"/>
          <w:lang w:eastAsia="pl-PL"/>
        </w:rPr>
      </w:pPr>
    </w:p>
    <w:p w:rsidR="002B09A9" w:rsidRPr="00D373B6" w:rsidRDefault="002B09A9" w:rsidP="002B09A9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16"/>
          <w:szCs w:val="16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.....................................</w:t>
      </w:r>
    </w:p>
    <w:p w:rsidR="002B09A9" w:rsidRPr="00D373B6" w:rsidRDefault="002B09A9" w:rsidP="002B09A9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.....................................</w:t>
      </w:r>
    </w:p>
    <w:p w:rsidR="002B09A9" w:rsidRPr="00D373B6" w:rsidRDefault="002B09A9" w:rsidP="002B09A9">
      <w:pPr>
        <w:suppressAutoHyphens w:val="0"/>
        <w:ind w:left="5664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20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2B09A9" w:rsidRPr="00D373B6" w:rsidRDefault="002B09A9" w:rsidP="002B09A9">
      <w:pPr>
        <w:suppressAutoHyphens w:val="0"/>
        <w:ind w:left="5664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20"/>
          <w:lang w:eastAsia="pl-PL"/>
        </w:rPr>
        <w:t xml:space="preserve">                .................................</w:t>
      </w:r>
    </w:p>
    <w:p w:rsidR="002B09A9" w:rsidRPr="00D41160" w:rsidRDefault="002B09A9" w:rsidP="002B09A9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B09A9" w:rsidRDefault="002B09A9" w:rsidP="002B09A9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B09A9" w:rsidRDefault="002B09A9" w:rsidP="002B09A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B09A9" w:rsidRDefault="002B09A9" w:rsidP="002B09A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B09A9" w:rsidRPr="00D373B6" w:rsidRDefault="002B09A9" w:rsidP="002B09A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B09A9" w:rsidRDefault="002B09A9" w:rsidP="002B09A9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D373B6">
        <w:rPr>
          <w:rFonts w:ascii="Arial Narrow" w:hAnsi="Arial Narrow"/>
          <w:i/>
          <w:sz w:val="16"/>
          <w:szCs w:val="16"/>
        </w:rPr>
        <w:t xml:space="preserve"> </w:t>
      </w:r>
      <w:r w:rsidRPr="00034695">
        <w:rPr>
          <w:rFonts w:ascii="Arial Narrow" w:hAnsi="Arial Narrow"/>
          <w:i/>
          <w:sz w:val="16"/>
          <w:szCs w:val="16"/>
        </w:rPr>
        <w:t>wykreślenie).</w:t>
      </w:r>
    </w:p>
    <w:p w:rsidR="002B09A9" w:rsidRPr="00D41160" w:rsidRDefault="002B09A9" w:rsidP="002B09A9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i/>
          <w:iCs/>
          <w:kern w:val="0"/>
          <w:lang w:eastAsia="pl-PL"/>
        </w:rPr>
      </w:pPr>
      <w:r w:rsidRPr="00D41160">
        <w:rPr>
          <w:i/>
          <w:iCs/>
          <w:kern w:val="0"/>
          <w:lang w:eastAsia="pl-PL"/>
        </w:rPr>
        <w:t>* niepotrzebne skreślić</w:t>
      </w:r>
    </w:p>
    <w:p w:rsidR="002B09A9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B09A9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B09A9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2B09A9" w:rsidRDefault="002B09A9" w:rsidP="002B09A9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2B09A9" w:rsidRPr="00C922CF" w:rsidRDefault="002B09A9" w:rsidP="002B09A9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2B09A9" w:rsidRPr="00027003" w:rsidRDefault="002B09A9" w:rsidP="002B09A9">
      <w:pPr>
        <w:rPr>
          <w:b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 w:rsidRPr="008B1615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820B70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Montaż placu zabaw z bezpieczną nawierzchnią i ogrodzeniem</w:t>
      </w:r>
      <w:r w:rsidRPr="00820B70">
        <w:rPr>
          <w:b/>
          <w:kern w:val="0"/>
          <w:sz w:val="28"/>
          <w:szCs w:val="28"/>
          <w:lang w:eastAsia="pl-PL"/>
        </w:rPr>
        <w:t>”</w:t>
      </w:r>
      <w:r>
        <w:rPr>
          <w:b/>
          <w:kern w:val="0"/>
          <w:sz w:val="28"/>
          <w:szCs w:val="28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2B09A9" w:rsidRPr="00C922CF" w:rsidRDefault="002B09A9" w:rsidP="002B09A9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2B09A9" w:rsidRPr="00C922CF" w:rsidRDefault="002B09A9" w:rsidP="002B09A9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2B09A9" w:rsidRPr="00C922CF" w:rsidRDefault="002B09A9" w:rsidP="002B09A9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2B09A9" w:rsidRPr="00C922CF" w:rsidRDefault="002B09A9" w:rsidP="002B09A9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2B09A9" w:rsidRPr="00C922CF" w:rsidRDefault="002B09A9" w:rsidP="002B09A9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B09A9" w:rsidRPr="00C922CF" w:rsidRDefault="002B09A9" w:rsidP="002B09A9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2B09A9" w:rsidRPr="00C922CF" w:rsidRDefault="002B09A9" w:rsidP="002B09A9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2B09A9" w:rsidRPr="00C922CF" w:rsidRDefault="002B09A9" w:rsidP="002B09A9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09A9" w:rsidRPr="00C922CF" w:rsidRDefault="002B09A9" w:rsidP="002B09A9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B09A9" w:rsidRPr="00C922CF" w:rsidRDefault="002B09A9" w:rsidP="002B09A9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B09A9" w:rsidRPr="00294666" w:rsidRDefault="002B09A9" w:rsidP="002B09A9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2B09A9" w:rsidRPr="00294666" w:rsidRDefault="002B09A9" w:rsidP="002B09A9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2B09A9" w:rsidRPr="00C922CF" w:rsidRDefault="002B09A9" w:rsidP="002B09A9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2B09A9" w:rsidRPr="00C922CF" w:rsidRDefault="002B09A9" w:rsidP="002B09A9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2B09A9" w:rsidRPr="00C922CF" w:rsidRDefault="002B09A9" w:rsidP="002B09A9">
      <w:pPr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>
        <w:rPr>
          <w:rFonts w:eastAsia="Verdana"/>
          <w:bCs/>
          <w:color w:val="000000"/>
          <w:kern w:val="0"/>
          <w:szCs w:val="24"/>
          <w:lang w:eastAsia="pl-PL"/>
        </w:rPr>
        <w:t xml:space="preserve"> </w:t>
      </w:r>
      <w:r w:rsidRPr="00820B70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Montaż placu zabaw z bezpieczną nawierzchnią i ogrodzeniem</w:t>
      </w:r>
      <w:r w:rsidRPr="00820B70">
        <w:rPr>
          <w:b/>
          <w:kern w:val="0"/>
          <w:sz w:val="28"/>
          <w:szCs w:val="28"/>
          <w:lang w:eastAsia="pl-PL"/>
        </w:rPr>
        <w:t>”</w:t>
      </w:r>
      <w:r>
        <w:rPr>
          <w:b/>
          <w:kern w:val="0"/>
          <w:sz w:val="28"/>
          <w:szCs w:val="28"/>
          <w:lang w:eastAsia="pl-PL"/>
        </w:rPr>
        <w:t xml:space="preserve"> </w:t>
      </w:r>
      <w:r w:rsidRPr="00027003">
        <w:rPr>
          <w:rFonts w:eastAsia="Verdana"/>
          <w:bCs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2B09A9" w:rsidRPr="00C922CF" w:rsidRDefault="002B09A9" w:rsidP="002B09A9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2B09A9" w:rsidRPr="00C922CF" w:rsidRDefault="002B09A9" w:rsidP="002B09A9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2B09A9" w:rsidRPr="00C922CF" w:rsidRDefault="002B09A9" w:rsidP="002B09A9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B09A9" w:rsidRPr="00C922CF" w:rsidTr="00231C50">
        <w:trPr>
          <w:trHeight w:val="418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2B09A9" w:rsidRPr="00C922CF" w:rsidTr="00231C50">
        <w:trPr>
          <w:trHeight w:val="689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B09A9" w:rsidRPr="00C922CF" w:rsidTr="00231C50">
        <w:trPr>
          <w:trHeight w:val="698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B09A9" w:rsidRPr="00C922CF" w:rsidTr="00231C50">
        <w:trPr>
          <w:trHeight w:val="422"/>
        </w:trPr>
        <w:tc>
          <w:tcPr>
            <w:tcW w:w="811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B09A9" w:rsidRPr="00C922CF" w:rsidRDefault="002B09A9" w:rsidP="00231C50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B09A9" w:rsidRPr="00C922CF" w:rsidRDefault="002B09A9" w:rsidP="002B09A9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B09A9" w:rsidRPr="00C922CF" w:rsidRDefault="002B09A9" w:rsidP="002B09A9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B09A9" w:rsidRPr="00C922CF" w:rsidRDefault="002B09A9" w:rsidP="002B09A9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C6607"/>
    <w:multiLevelType w:val="hybridMultilevel"/>
    <w:tmpl w:val="04E64710"/>
    <w:lvl w:ilvl="0" w:tplc="7F123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9A9"/>
    <w:rsid w:val="00223772"/>
    <w:rsid w:val="002B09A9"/>
    <w:rsid w:val="00495024"/>
    <w:rsid w:val="004B1389"/>
    <w:rsid w:val="005A1F84"/>
    <w:rsid w:val="009B0FFF"/>
    <w:rsid w:val="00A25214"/>
    <w:rsid w:val="00AD79D9"/>
    <w:rsid w:val="00B76B03"/>
    <w:rsid w:val="00CE2E63"/>
    <w:rsid w:val="00F7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09A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2B09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2B09A9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4</cp:revision>
  <dcterms:created xsi:type="dcterms:W3CDTF">2019-07-17T11:51:00Z</dcterms:created>
  <dcterms:modified xsi:type="dcterms:W3CDTF">2019-09-30T08:33:00Z</dcterms:modified>
</cp:coreProperties>
</file>