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B86F2" w14:textId="77777777" w:rsidR="007B78A7" w:rsidRDefault="007B78A7" w:rsidP="00C362BE">
      <w:pPr>
        <w:rPr>
          <w:rFonts w:ascii="Times New Roman" w:hAnsi="Times New Roman"/>
        </w:rPr>
      </w:pPr>
    </w:p>
    <w:p w14:paraId="629F51D5" w14:textId="296C5722" w:rsidR="00C362BE" w:rsidRPr="00031EBF" w:rsidRDefault="001C3B00" w:rsidP="00C362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8794D">
        <w:rPr>
          <w:rFonts w:ascii="Times New Roman" w:hAnsi="Times New Roman"/>
        </w:rPr>
        <w:t>D</w:t>
      </w:r>
      <w:r w:rsidR="00C362BE" w:rsidRPr="00031EBF">
        <w:rPr>
          <w:rFonts w:ascii="Times New Roman" w:hAnsi="Times New Roman"/>
        </w:rPr>
        <w:t>ZP.271.</w:t>
      </w:r>
      <w:r w:rsidR="00944934">
        <w:rPr>
          <w:rFonts w:ascii="Times New Roman" w:hAnsi="Times New Roman"/>
        </w:rPr>
        <w:t>9</w:t>
      </w:r>
      <w:r w:rsidR="005653CC">
        <w:rPr>
          <w:rFonts w:ascii="Times New Roman" w:hAnsi="Times New Roman"/>
        </w:rPr>
        <w:t>.2018</w:t>
      </w:r>
      <w:r w:rsidR="003E7346">
        <w:rPr>
          <w:rFonts w:ascii="Times New Roman" w:hAnsi="Times New Roman"/>
        </w:rPr>
        <w:tab/>
      </w:r>
      <w:r w:rsidR="003E7346">
        <w:rPr>
          <w:rFonts w:ascii="Times New Roman" w:hAnsi="Times New Roman"/>
        </w:rPr>
        <w:tab/>
      </w:r>
      <w:r w:rsidR="003E7346">
        <w:rPr>
          <w:rFonts w:ascii="Times New Roman" w:hAnsi="Times New Roman"/>
        </w:rPr>
        <w:tab/>
      </w:r>
      <w:r w:rsidR="003E7346">
        <w:rPr>
          <w:rFonts w:ascii="Times New Roman" w:hAnsi="Times New Roman"/>
        </w:rPr>
        <w:tab/>
      </w:r>
      <w:r w:rsidR="003E7346">
        <w:rPr>
          <w:rFonts w:ascii="Times New Roman" w:hAnsi="Times New Roman"/>
        </w:rPr>
        <w:tab/>
        <w:t>Załącznik nr 2</w:t>
      </w:r>
      <w:r w:rsidR="00C362BE" w:rsidRPr="00031EBF">
        <w:rPr>
          <w:rFonts w:ascii="Times New Roman" w:hAnsi="Times New Roman"/>
        </w:rPr>
        <w:t xml:space="preserve"> do zapytania ofertowego</w:t>
      </w:r>
    </w:p>
    <w:p w14:paraId="15134E65" w14:textId="77777777" w:rsidR="00C362BE" w:rsidRPr="00031EBF" w:rsidRDefault="00C362BE" w:rsidP="00C362BE">
      <w:pPr>
        <w:jc w:val="right"/>
        <w:rPr>
          <w:rFonts w:ascii="Times New Roman" w:hAnsi="Times New Roman"/>
        </w:rPr>
      </w:pPr>
    </w:p>
    <w:p w14:paraId="4EA1D5C0" w14:textId="77777777" w:rsidR="0048794D" w:rsidRDefault="0048794D" w:rsidP="0048794D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48794D">
        <w:rPr>
          <w:rFonts w:ascii="Times New Roman" w:hAnsi="Times New Roman"/>
          <w:b/>
        </w:rPr>
        <w:t xml:space="preserve">                          </w:t>
      </w:r>
    </w:p>
    <w:p w14:paraId="4B6F4F89" w14:textId="77777777" w:rsidR="0048794D" w:rsidRDefault="0048794D" w:rsidP="0048794D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</w:p>
    <w:p w14:paraId="08494115" w14:textId="3BEFE251" w:rsidR="0048794D" w:rsidRPr="00031EBF" w:rsidRDefault="0048794D" w:rsidP="0048794D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</w:t>
      </w:r>
      <w:r w:rsidRPr="00031EBF">
        <w:rPr>
          <w:rFonts w:ascii="Times New Roman" w:hAnsi="Times New Roman"/>
          <w:b/>
        </w:rPr>
        <w:t xml:space="preserve">Gmina Sadlinki </w:t>
      </w:r>
    </w:p>
    <w:p w14:paraId="7D5285C3" w14:textId="77777777" w:rsidR="0048794D" w:rsidRPr="00031EBF" w:rsidRDefault="0048794D" w:rsidP="0048794D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031EBF">
        <w:rPr>
          <w:rFonts w:ascii="Times New Roman" w:hAnsi="Times New Roman"/>
          <w:b/>
        </w:rPr>
        <w:t xml:space="preserve">                                                                                        82-522 Sadlinki, ul. Kwidzyńska 12</w:t>
      </w:r>
    </w:p>
    <w:p w14:paraId="61E28073" w14:textId="77777777" w:rsidR="0048794D" w:rsidRPr="00031EBF" w:rsidRDefault="0048794D" w:rsidP="0048794D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4966AA4C" w14:textId="77777777" w:rsidR="0048794D" w:rsidRPr="00031EBF" w:rsidRDefault="0048794D" w:rsidP="0048794D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029FFC61" w14:textId="77777777" w:rsidR="0048794D" w:rsidRDefault="0048794D" w:rsidP="0048794D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  <w:r w:rsidRPr="00031EBF">
        <w:rPr>
          <w:rFonts w:ascii="Times New Roman" w:hAnsi="Times New Roman"/>
          <w:b/>
        </w:rPr>
        <w:t>FORMULARZ OFERTOWY</w:t>
      </w:r>
    </w:p>
    <w:p w14:paraId="20B32F64" w14:textId="77777777" w:rsidR="00C362BE" w:rsidRPr="00031EBF" w:rsidRDefault="00C362BE" w:rsidP="00C362BE">
      <w:pPr>
        <w:rPr>
          <w:rFonts w:ascii="Times New Roman" w:hAnsi="Times New Roman"/>
        </w:rPr>
      </w:pPr>
    </w:p>
    <w:p w14:paraId="1B06C2F0" w14:textId="5E4C2E33"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Pełna nazwa / imię i nazwisko oraz adres siedziby podmiotu składającego ofertę:</w:t>
      </w:r>
    </w:p>
    <w:p w14:paraId="6D712928" w14:textId="44872A39"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………………………..…………</w:t>
      </w:r>
      <w:r w:rsidR="00031EBF">
        <w:rPr>
          <w:rFonts w:ascii="Times New Roman" w:hAnsi="Times New Roman"/>
        </w:rPr>
        <w:t>…………….</w:t>
      </w:r>
      <w:r w:rsidRPr="00031EBF">
        <w:rPr>
          <w:rFonts w:ascii="Times New Roman" w:hAnsi="Times New Roman"/>
        </w:rPr>
        <w:t>……</w:t>
      </w:r>
      <w:r w:rsidR="00DE0D2D">
        <w:rPr>
          <w:rFonts w:ascii="Times New Roman" w:hAnsi="Times New Roman"/>
        </w:rPr>
        <w:t>…</w:t>
      </w:r>
      <w:r w:rsidRPr="00031EBF">
        <w:rPr>
          <w:rFonts w:ascii="Times New Roman" w:hAnsi="Times New Roman"/>
        </w:rPr>
        <w:t>………….…..……..…</w:t>
      </w:r>
      <w:r w:rsidR="00DE0D2D">
        <w:rPr>
          <w:rFonts w:ascii="Times New Roman" w:hAnsi="Times New Roman"/>
        </w:rPr>
        <w:t>……</w:t>
      </w:r>
      <w:r w:rsidRPr="00031EBF">
        <w:rPr>
          <w:rFonts w:ascii="Times New Roman" w:hAnsi="Times New Roman"/>
        </w:rPr>
        <w:t>…….</w:t>
      </w:r>
    </w:p>
    <w:p w14:paraId="2944D7AC" w14:textId="10D0BF63"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Miejscowość ………………………</w:t>
      </w:r>
      <w:r w:rsidR="00031EBF">
        <w:rPr>
          <w:rFonts w:ascii="Times New Roman" w:hAnsi="Times New Roman"/>
        </w:rPr>
        <w:t>…………………</w:t>
      </w:r>
      <w:r w:rsidRPr="00031EBF">
        <w:rPr>
          <w:rFonts w:ascii="Times New Roman" w:hAnsi="Times New Roman"/>
        </w:rPr>
        <w:t xml:space="preserve">.  </w:t>
      </w:r>
      <w:proofErr w:type="gramStart"/>
      <w:r w:rsidRPr="00031EBF">
        <w:rPr>
          <w:rFonts w:ascii="Times New Roman" w:hAnsi="Times New Roman"/>
        </w:rPr>
        <w:t>kod</w:t>
      </w:r>
      <w:proofErr w:type="gramEnd"/>
      <w:r w:rsidRPr="00031EBF">
        <w:rPr>
          <w:rFonts w:ascii="Times New Roman" w:hAnsi="Times New Roman"/>
        </w:rPr>
        <w:t xml:space="preserve"> ……………….…..……….</w:t>
      </w:r>
    </w:p>
    <w:p w14:paraId="5EC06486" w14:textId="00CE293D" w:rsidR="00031EBF" w:rsidRDefault="00C362BE" w:rsidP="0019704A">
      <w:pPr>
        <w:spacing w:line="360" w:lineRule="auto"/>
        <w:rPr>
          <w:rFonts w:ascii="Times New Roman" w:hAnsi="Times New Roman"/>
        </w:rPr>
      </w:pPr>
      <w:proofErr w:type="gramStart"/>
      <w:r w:rsidRPr="00031EBF">
        <w:rPr>
          <w:rFonts w:ascii="Times New Roman" w:hAnsi="Times New Roman"/>
        </w:rPr>
        <w:t>ul</w:t>
      </w:r>
      <w:proofErr w:type="gramEnd"/>
      <w:r w:rsidRPr="00031EBF">
        <w:rPr>
          <w:rFonts w:ascii="Times New Roman" w:hAnsi="Times New Roman"/>
        </w:rPr>
        <w:t>. …………………….…………………</w:t>
      </w:r>
      <w:r w:rsidR="00DE0D2D">
        <w:rPr>
          <w:rFonts w:ascii="Times New Roman" w:hAnsi="Times New Roman"/>
        </w:rPr>
        <w:t>..</w:t>
      </w:r>
      <w:r w:rsidRPr="00031EBF">
        <w:rPr>
          <w:rFonts w:ascii="Times New Roman" w:hAnsi="Times New Roman"/>
        </w:rPr>
        <w:t>…………nr …….…</w:t>
      </w:r>
      <w:r w:rsidR="00DE0D2D">
        <w:rPr>
          <w:rFonts w:ascii="Times New Roman" w:hAnsi="Times New Roman"/>
        </w:rPr>
        <w:t>.</w:t>
      </w:r>
      <w:r w:rsidRPr="00031EBF">
        <w:rPr>
          <w:rFonts w:ascii="Times New Roman" w:hAnsi="Times New Roman"/>
        </w:rPr>
        <w:t xml:space="preserve">…… </w:t>
      </w:r>
    </w:p>
    <w:p w14:paraId="5112A9F0" w14:textId="74F9E3A7"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proofErr w:type="gramStart"/>
      <w:r w:rsidRPr="00031EBF">
        <w:rPr>
          <w:rFonts w:ascii="Times New Roman" w:hAnsi="Times New Roman"/>
        </w:rPr>
        <w:t>województwo</w:t>
      </w:r>
      <w:proofErr w:type="gramEnd"/>
      <w:r w:rsidRPr="00031EBF">
        <w:rPr>
          <w:rFonts w:ascii="Times New Roman" w:hAnsi="Times New Roman"/>
        </w:rPr>
        <w:t>: ………….………</w:t>
      </w:r>
      <w:r w:rsidR="00DE0D2D">
        <w:rPr>
          <w:rFonts w:ascii="Times New Roman" w:hAnsi="Times New Roman"/>
        </w:rPr>
        <w:t>………………….…</w:t>
      </w:r>
      <w:r w:rsidRPr="00031EBF">
        <w:rPr>
          <w:rFonts w:ascii="Times New Roman" w:hAnsi="Times New Roman"/>
        </w:rPr>
        <w:t>…….………...</w:t>
      </w:r>
    </w:p>
    <w:p w14:paraId="540E4ED4" w14:textId="55BDFF59" w:rsidR="00C362BE" w:rsidRPr="003A00B1" w:rsidRDefault="00C362BE" w:rsidP="0019704A">
      <w:pPr>
        <w:spacing w:line="360" w:lineRule="auto"/>
        <w:rPr>
          <w:rFonts w:ascii="Times New Roman" w:hAnsi="Times New Roman"/>
          <w:lang w:val="en-US"/>
        </w:rPr>
      </w:pPr>
      <w:proofErr w:type="gramStart"/>
      <w:r w:rsidRPr="003A00B1">
        <w:rPr>
          <w:rFonts w:ascii="Times New Roman" w:hAnsi="Times New Roman"/>
          <w:lang w:val="en-US"/>
        </w:rPr>
        <w:t>e-mail</w:t>
      </w:r>
      <w:proofErr w:type="gramEnd"/>
      <w:r w:rsidRPr="003A00B1">
        <w:rPr>
          <w:rFonts w:ascii="Times New Roman" w:hAnsi="Times New Roman"/>
          <w:lang w:val="en-US"/>
        </w:rPr>
        <w:t>: ………….…………………………tel. ……….…………….... fax:………………………………</w:t>
      </w:r>
      <w:r w:rsidR="00DE0D2D" w:rsidRPr="003A00B1">
        <w:rPr>
          <w:rFonts w:ascii="Times New Roman" w:hAnsi="Times New Roman"/>
          <w:lang w:val="en-US"/>
        </w:rPr>
        <w:t>……………………</w:t>
      </w:r>
      <w:r w:rsidRPr="003A00B1">
        <w:rPr>
          <w:rFonts w:ascii="Times New Roman" w:hAnsi="Times New Roman"/>
          <w:lang w:val="en-US"/>
        </w:rPr>
        <w:t>……………….</w:t>
      </w:r>
    </w:p>
    <w:p w14:paraId="43F2F168" w14:textId="324449C0" w:rsidR="00C362BE" w:rsidRPr="003A00B1" w:rsidRDefault="00C362BE" w:rsidP="0019704A">
      <w:pPr>
        <w:spacing w:line="360" w:lineRule="auto"/>
        <w:rPr>
          <w:rFonts w:ascii="Times New Roman" w:hAnsi="Times New Roman"/>
          <w:lang w:val="en-US"/>
        </w:rPr>
      </w:pPr>
      <w:r w:rsidRPr="003A00B1">
        <w:rPr>
          <w:rFonts w:ascii="Times New Roman" w:hAnsi="Times New Roman"/>
          <w:lang w:val="en-US"/>
        </w:rPr>
        <w:t>REGON …………………………NIP ………………..………………</w:t>
      </w:r>
    </w:p>
    <w:p w14:paraId="58632FCC" w14:textId="77777777" w:rsidR="00C362BE" w:rsidRPr="003A00B1" w:rsidRDefault="00C362BE" w:rsidP="00C362BE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sz w:val="22"/>
          <w:lang w:val="en-US"/>
        </w:rPr>
      </w:pPr>
    </w:p>
    <w:p w14:paraId="766B7F24" w14:textId="61A4BF3C" w:rsidR="006F13B3" w:rsidRPr="003E7346" w:rsidRDefault="00C362BE" w:rsidP="0048794D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lang w:val="en-US"/>
        </w:rPr>
      </w:pPr>
      <w:r w:rsidRPr="003A00B1">
        <w:rPr>
          <w:rFonts w:ascii="Times New Roman" w:hAnsi="Times New Roman"/>
          <w:b/>
          <w:sz w:val="22"/>
          <w:lang w:val="en-US"/>
        </w:rPr>
        <w:tab/>
      </w:r>
    </w:p>
    <w:p w14:paraId="14F98284" w14:textId="22FA3098" w:rsidR="006F13B3" w:rsidRPr="00031EBF" w:rsidRDefault="005653CC" w:rsidP="00C47D76">
      <w:pPr>
        <w:tabs>
          <w:tab w:val="left" w:leader="dot" w:pos="-2835"/>
          <w:tab w:val="left" w:pos="-2694"/>
        </w:tabs>
        <w:ind w:right="-1"/>
        <w:rPr>
          <w:rFonts w:ascii="Times New Roman" w:hAnsi="Times New Roman"/>
          <w:b/>
        </w:rPr>
      </w:pPr>
      <w:r w:rsidRPr="00031EBF">
        <w:rPr>
          <w:rFonts w:ascii="Times New Roman" w:hAnsi="Times New Roman"/>
        </w:rPr>
        <w:t xml:space="preserve">W odpowiedzi na ogłoszone zapytanie </w:t>
      </w:r>
      <w:proofErr w:type="gramStart"/>
      <w:r w:rsidRPr="00031EBF">
        <w:rPr>
          <w:rFonts w:ascii="Times New Roman" w:hAnsi="Times New Roman"/>
        </w:rPr>
        <w:t xml:space="preserve">ofertowe </w:t>
      </w:r>
      <w:r w:rsidR="00C47D76">
        <w:rPr>
          <w:rFonts w:ascii="Times New Roman" w:hAnsi="Times New Roman"/>
        </w:rPr>
        <w:t>którego</w:t>
      </w:r>
      <w:proofErr w:type="gramEnd"/>
      <w:r w:rsidR="00C47D76">
        <w:rPr>
          <w:rFonts w:ascii="Times New Roman" w:hAnsi="Times New Roman"/>
        </w:rPr>
        <w:t xml:space="preserve"> prze</w:t>
      </w:r>
      <w:r w:rsidRPr="004E1D99">
        <w:rPr>
          <w:rFonts w:ascii="Times New Roman" w:hAnsi="Times New Roman"/>
        </w:rPr>
        <w:t xml:space="preserve">dmiotem jest </w:t>
      </w:r>
      <w:r>
        <w:rPr>
          <w:rFonts w:ascii="Times New Roman" w:hAnsi="Times New Roman"/>
        </w:rPr>
        <w:t xml:space="preserve">dostawa do </w:t>
      </w:r>
      <w:r w:rsidRPr="004E1D99">
        <w:rPr>
          <w:rFonts w:ascii="Times New Roman" w:hAnsi="Times New Roman"/>
        </w:rPr>
        <w:t>budynku przy ul. Kwidzyńskiej 20A w Sadlinkach wyposażenia</w:t>
      </w:r>
      <w:r>
        <w:rPr>
          <w:rFonts w:ascii="Times New Roman" w:hAnsi="Times New Roman"/>
        </w:rPr>
        <w:t xml:space="preserve"> w ramach programu</w:t>
      </w:r>
      <w:r w:rsidR="00C47D7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031EBF">
        <w:rPr>
          <w:rFonts w:ascii="Times New Roman" w:hAnsi="Times New Roman"/>
          <w:b/>
        </w:rPr>
        <w:br/>
      </w:r>
    </w:p>
    <w:p w14:paraId="71ED9B90" w14:textId="643205BF" w:rsidR="006F13B3" w:rsidRPr="00031EBF" w:rsidRDefault="005653CC" w:rsidP="006F13B3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4E1D99">
        <w:rPr>
          <w:rFonts w:ascii="Times New Roman" w:hAnsi="Times New Roman"/>
          <w:b/>
        </w:rPr>
        <w:t>Dostawa elementów wyposażenia, niezbędnych do działalności Klubu S</w:t>
      </w:r>
      <w:r w:rsidR="003E7346">
        <w:rPr>
          <w:rFonts w:ascii="Times New Roman" w:hAnsi="Times New Roman"/>
          <w:b/>
        </w:rPr>
        <w:t>eniora</w:t>
      </w:r>
      <w:r w:rsidRPr="004E1D99">
        <w:rPr>
          <w:rFonts w:ascii="Times New Roman" w:hAnsi="Times New Roman"/>
          <w:b/>
        </w:rPr>
        <w:t xml:space="preserve"> oraz </w:t>
      </w:r>
      <w:r w:rsidR="003E7346">
        <w:rPr>
          <w:rFonts w:ascii="Times New Roman" w:hAnsi="Times New Roman"/>
          <w:b/>
        </w:rPr>
        <w:t>p</w:t>
      </w:r>
      <w:r w:rsidRPr="004E1D99">
        <w:rPr>
          <w:rFonts w:ascii="Times New Roman" w:hAnsi="Times New Roman"/>
          <w:b/>
        </w:rPr>
        <w:t xml:space="preserve">lacówki </w:t>
      </w:r>
      <w:r w:rsidR="003E7346">
        <w:rPr>
          <w:rFonts w:ascii="Times New Roman" w:hAnsi="Times New Roman"/>
          <w:b/>
        </w:rPr>
        <w:t>w</w:t>
      </w:r>
      <w:r w:rsidRPr="004E1D99">
        <w:rPr>
          <w:rFonts w:ascii="Times New Roman" w:hAnsi="Times New Roman"/>
          <w:b/>
        </w:rPr>
        <w:t xml:space="preserve">sparcia dziennego w formie </w:t>
      </w:r>
      <w:r w:rsidR="003E7346">
        <w:rPr>
          <w:rFonts w:ascii="Times New Roman" w:hAnsi="Times New Roman"/>
          <w:b/>
        </w:rPr>
        <w:t>podwórkowej</w:t>
      </w:r>
      <w:r w:rsidRPr="004E1D99">
        <w:rPr>
          <w:rFonts w:ascii="Times New Roman" w:hAnsi="Times New Roman"/>
          <w:b/>
        </w:rPr>
        <w:t xml:space="preserve"> -Młodzieżowego Klubu Opiekuńczego, realizowanych </w:t>
      </w:r>
      <w:r w:rsidRPr="004E1D99">
        <w:rPr>
          <w:rFonts w:ascii="Times New Roman" w:eastAsiaTheme="minorHAnsi" w:hAnsi="Times New Roman"/>
          <w:b/>
          <w:lang w:eastAsia="en-US"/>
        </w:rPr>
        <w:t>w ramach Regionalnego Programu Operacyjnego Województwa Pomorskiego na lata 2014-2020 (RPO WP 2014-2020) współfinansowanego z Europejskiego Funduszu Społecznego Oś priorytetowa 06. Integracja, Działanie 06.02. Usługi Społeczne, Poddziałanie 06.02.02. Rozwój usług społecznych</w:t>
      </w:r>
      <w:r w:rsidRPr="004E1D99">
        <w:rPr>
          <w:rFonts w:ascii="Times New Roman" w:hAnsi="Times New Roman"/>
          <w:b/>
        </w:rPr>
        <w:t>, pt. „Centrum Usług Integracji Społecznej w Gminie Sadlinki”.</w:t>
      </w:r>
      <w:r w:rsidRPr="004E1D9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35649F" w14:textId="77777777" w:rsidR="005653CC" w:rsidRDefault="005653CC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697BF233" w14:textId="77777777" w:rsidR="00C47D76" w:rsidRDefault="0019704A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proofErr w:type="gramStart"/>
      <w:r w:rsidRPr="00031EBF">
        <w:rPr>
          <w:rFonts w:ascii="Times New Roman" w:hAnsi="Times New Roman"/>
        </w:rPr>
        <w:t>oferujemy</w:t>
      </w:r>
      <w:proofErr w:type="gramEnd"/>
      <w:r w:rsidRPr="00031EBF">
        <w:rPr>
          <w:rFonts w:ascii="Times New Roman" w:hAnsi="Times New Roman"/>
        </w:rPr>
        <w:t xml:space="preserve"> wykonanie zamówienia w </w:t>
      </w:r>
      <w:r w:rsidR="008E1405">
        <w:rPr>
          <w:rFonts w:ascii="Times New Roman" w:hAnsi="Times New Roman"/>
        </w:rPr>
        <w:t>ł</w:t>
      </w:r>
      <w:r w:rsidR="00C47D76">
        <w:rPr>
          <w:rFonts w:ascii="Times New Roman" w:hAnsi="Times New Roman"/>
        </w:rPr>
        <w:t>ą</w:t>
      </w:r>
      <w:r w:rsidR="008E1405">
        <w:rPr>
          <w:rFonts w:ascii="Times New Roman" w:hAnsi="Times New Roman"/>
        </w:rPr>
        <w:t xml:space="preserve">cznej cenie zł brutto……………… </w:t>
      </w:r>
    </w:p>
    <w:p w14:paraId="2658A73F" w14:textId="77777777" w:rsidR="00C47D76" w:rsidRDefault="00C47D76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6F2273DE" w14:textId="30744370" w:rsidR="0019704A" w:rsidRDefault="008E1405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słownie</w:t>
      </w:r>
      <w:proofErr w:type="gramEnd"/>
      <w:r w:rsidR="00C47D76">
        <w:rPr>
          <w:rFonts w:ascii="Times New Roman" w:hAnsi="Times New Roman"/>
        </w:rPr>
        <w:t>: …………………………………………</w:t>
      </w:r>
      <w:r w:rsidR="00472C12">
        <w:rPr>
          <w:rFonts w:ascii="Times New Roman" w:hAnsi="Times New Roman"/>
        </w:rPr>
        <w:t>…..</w:t>
      </w:r>
      <w:r w:rsidR="00C47D76">
        <w:rPr>
          <w:rFonts w:ascii="Times New Roman" w:hAnsi="Times New Roman"/>
        </w:rPr>
        <w:t>……………………….</w:t>
      </w:r>
    </w:p>
    <w:p w14:paraId="0CDD6F05" w14:textId="77777777" w:rsidR="005653CC" w:rsidRDefault="005653CC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25F8D654" w14:textId="77777777" w:rsidR="005653CC" w:rsidRDefault="005653CC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5643213E" w14:textId="77777777" w:rsidR="005653CC" w:rsidRDefault="005653CC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685F215C" w14:textId="77777777" w:rsidR="005653CC" w:rsidRDefault="005653CC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248FBE76" w14:textId="77777777" w:rsidR="005653CC" w:rsidRDefault="005653CC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04BE1C75" w14:textId="77777777" w:rsidR="00C47D76" w:rsidRPr="00031EBF" w:rsidRDefault="00C47D76" w:rsidP="00C47D76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031EBF">
        <w:rPr>
          <w:rFonts w:ascii="Times New Roman" w:hAnsi="Times New Roman"/>
        </w:rPr>
        <w:tab/>
        <w:t>………………………………</w:t>
      </w:r>
      <w:r w:rsidRPr="00031EBF">
        <w:rPr>
          <w:rFonts w:ascii="Times New Roman" w:hAnsi="Times New Roman"/>
        </w:rPr>
        <w:tab/>
        <w:t>……………………………</w:t>
      </w:r>
    </w:p>
    <w:p w14:paraId="0C566ECD" w14:textId="77777777" w:rsidR="00C47D76" w:rsidRPr="006F13B3" w:rsidRDefault="00C47D76" w:rsidP="00C47D76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szCs w:val="22"/>
          <w:shd w:val="clear" w:color="auto" w:fill="EDEFF0"/>
        </w:rPr>
      </w:pPr>
      <w:r w:rsidRPr="00031EBF">
        <w:rPr>
          <w:rFonts w:ascii="Times New Roman" w:hAnsi="Times New Roman"/>
        </w:rPr>
        <w:tab/>
      </w:r>
      <w:r w:rsidRPr="00844023">
        <w:rPr>
          <w:rFonts w:asciiTheme="minorHAnsi" w:hAnsiTheme="minorHAnsi"/>
        </w:rPr>
        <w:t>(miejscowość i data</w:t>
      </w:r>
      <w:proofErr w:type="gramStart"/>
      <w:r w:rsidRPr="00844023">
        <w:rPr>
          <w:rFonts w:asciiTheme="minorHAnsi" w:hAnsiTheme="minorHAnsi"/>
        </w:rPr>
        <w:t>)</w:t>
      </w:r>
      <w:r w:rsidRPr="00844023">
        <w:rPr>
          <w:rFonts w:asciiTheme="minorHAnsi" w:hAnsiTheme="minorHAnsi"/>
        </w:rPr>
        <w:tab/>
        <w:t>(podpis</w:t>
      </w:r>
      <w:proofErr w:type="gramEnd"/>
      <w:r w:rsidRPr="00844023">
        <w:rPr>
          <w:rFonts w:asciiTheme="minorHAnsi" w:hAnsiTheme="minorHAnsi"/>
        </w:rPr>
        <w:t>)</w:t>
      </w:r>
    </w:p>
    <w:p w14:paraId="2E8AF6A0" w14:textId="77777777" w:rsidR="005653CC" w:rsidRDefault="005653CC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2424241B" w14:textId="77777777" w:rsidR="005653CC" w:rsidRDefault="005653CC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1989DA55" w14:textId="77777777" w:rsidR="005653CC" w:rsidRDefault="005653CC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58899D09" w14:textId="77777777" w:rsidR="005653CC" w:rsidRDefault="005653CC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tbl>
      <w:tblPr>
        <w:tblW w:w="943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4699"/>
        <w:gridCol w:w="607"/>
        <w:gridCol w:w="1511"/>
        <w:gridCol w:w="1106"/>
        <w:gridCol w:w="993"/>
      </w:tblGrid>
      <w:tr w:rsidR="00A17BD1" w14:paraId="2084240D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D9EE" w14:textId="77777777" w:rsidR="00A17BD1" w:rsidRDefault="00A17BD1">
            <w:pPr>
              <w:pStyle w:val="Standard"/>
              <w:spacing w:before="57"/>
              <w:jc w:val="both"/>
              <w:rPr>
                <w:b/>
                <w:color w:val="000000"/>
                <w:lang w:eastAsia="pl-PL"/>
              </w:rPr>
            </w:pP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3E06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b/>
                <w:color w:val="000000"/>
                <w:lang w:eastAsia="pl-PL"/>
              </w:rPr>
              <w:t>Wyposażenie, sprzęt AGD</w:t>
            </w:r>
            <w:proofErr w:type="gramStart"/>
            <w:r>
              <w:rPr>
                <w:b/>
                <w:color w:val="000000"/>
                <w:lang w:eastAsia="pl-PL"/>
              </w:rPr>
              <w:t xml:space="preserve"> ,RTV</w:t>
            </w:r>
            <w:proofErr w:type="gramEnd"/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5FB9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rPr>
                <w:b/>
              </w:rPr>
              <w:t>Szt.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F347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rPr>
                <w:b/>
              </w:rPr>
              <w:t>Cena jednostkowa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D80B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.m.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E209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rPr>
                <w:b/>
              </w:rPr>
              <w:t>Cena ogółem</w:t>
            </w:r>
          </w:p>
        </w:tc>
      </w:tr>
      <w:tr w:rsidR="00A17BD1" w14:paraId="4BFD4059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C3B8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17C7" w14:textId="77777777" w:rsidR="00A17BD1" w:rsidRDefault="00A17BD1">
            <w:pPr>
              <w:pStyle w:val="Standard"/>
              <w:jc w:val="both"/>
              <w:rPr>
                <w:rFonts w:cs="F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pl-PL"/>
              </w:rPr>
              <w:t>Zmywarka</w:t>
            </w:r>
          </w:p>
          <w:p w14:paraId="23B8EE08" w14:textId="77777777" w:rsidR="00A17BD1" w:rsidRDefault="00A17BD1" w:rsidP="000D1CBC">
            <w:pPr>
              <w:pStyle w:val="prdtxtattribute"/>
              <w:numPr>
                <w:ilvl w:val="0"/>
                <w:numId w:val="27"/>
              </w:numPr>
              <w:spacing w:before="0" w:after="0"/>
              <w:ind w:left="357" w:hanging="357"/>
              <w:textAlignment w:val="auto"/>
            </w:pPr>
            <w:r>
              <w:rPr>
                <w:rStyle w:val="prdtxtattributename"/>
              </w:rPr>
              <w:t>Klasa energetyczna: A++</w:t>
            </w:r>
          </w:p>
          <w:p w14:paraId="0890805A" w14:textId="77777777" w:rsidR="00A17BD1" w:rsidRDefault="00A17BD1" w:rsidP="000D1CBC">
            <w:pPr>
              <w:pStyle w:val="prdtxtattribute"/>
              <w:numPr>
                <w:ilvl w:val="0"/>
                <w:numId w:val="27"/>
              </w:numPr>
              <w:spacing w:before="0" w:after="0"/>
              <w:ind w:left="357" w:hanging="357"/>
              <w:textAlignment w:val="auto"/>
            </w:pPr>
            <w:r>
              <w:t>Kolor: biały</w:t>
            </w:r>
          </w:p>
          <w:p w14:paraId="2A98AF33" w14:textId="77777777" w:rsidR="00A17BD1" w:rsidRDefault="00A17BD1" w:rsidP="000D1CBC">
            <w:pPr>
              <w:pStyle w:val="prdtxtattribute"/>
              <w:numPr>
                <w:ilvl w:val="0"/>
                <w:numId w:val="27"/>
              </w:numPr>
              <w:spacing w:before="0" w:after="0"/>
              <w:ind w:left="357" w:hanging="357"/>
              <w:textAlignment w:val="auto"/>
            </w:pPr>
            <w:r>
              <w:rPr>
                <w:rStyle w:val="prdtxtattributename"/>
              </w:rPr>
              <w:t>Szerokość [cm]:</w:t>
            </w:r>
            <w:r>
              <w:t xml:space="preserve"> 59.8</w:t>
            </w:r>
          </w:p>
          <w:p w14:paraId="3E85FB56" w14:textId="77777777" w:rsidR="00A17BD1" w:rsidRDefault="00A17BD1" w:rsidP="000D1CBC">
            <w:pPr>
              <w:pStyle w:val="prdtxtattribute"/>
              <w:numPr>
                <w:ilvl w:val="0"/>
                <w:numId w:val="27"/>
              </w:numPr>
              <w:spacing w:before="0" w:after="0"/>
              <w:ind w:left="357" w:hanging="357"/>
              <w:textAlignment w:val="auto"/>
            </w:pPr>
            <w:r>
              <w:rPr>
                <w:rStyle w:val="prdtxtattributename"/>
              </w:rPr>
              <w:t>Wysokość [cm]:</w:t>
            </w:r>
            <w:r>
              <w:t xml:space="preserve"> 85</w:t>
            </w:r>
          </w:p>
          <w:p w14:paraId="3507FAD8" w14:textId="77777777" w:rsidR="00A17BD1" w:rsidRDefault="00A17BD1" w:rsidP="000D1CBC">
            <w:pPr>
              <w:pStyle w:val="prdtxtattribute"/>
              <w:numPr>
                <w:ilvl w:val="0"/>
                <w:numId w:val="27"/>
              </w:numPr>
              <w:spacing w:before="0" w:after="0"/>
              <w:ind w:left="357" w:hanging="357"/>
              <w:textAlignment w:val="auto"/>
            </w:pPr>
            <w:r>
              <w:rPr>
                <w:rStyle w:val="prdtxtattributename"/>
              </w:rPr>
              <w:t>Głębokość [cm]:</w:t>
            </w:r>
            <w:r>
              <w:t xml:space="preserve"> 55</w:t>
            </w:r>
          </w:p>
          <w:p w14:paraId="0E2EF9D4" w14:textId="77777777" w:rsidR="00A17BD1" w:rsidRDefault="00A17BD1" w:rsidP="000D1CBC">
            <w:pPr>
              <w:pStyle w:val="prdtxtattribute"/>
              <w:numPr>
                <w:ilvl w:val="0"/>
                <w:numId w:val="27"/>
              </w:numPr>
              <w:spacing w:before="0" w:after="0"/>
              <w:ind w:left="357" w:hanging="357"/>
              <w:textAlignment w:val="auto"/>
            </w:pPr>
            <w:r>
              <w:rPr>
                <w:rStyle w:val="prdtxtattributename"/>
              </w:rPr>
              <w:t>Pojemność [</w:t>
            </w:r>
            <w:proofErr w:type="spellStart"/>
            <w:r>
              <w:rPr>
                <w:rStyle w:val="prdtxtattributename"/>
              </w:rPr>
              <w:t>kpl</w:t>
            </w:r>
            <w:proofErr w:type="spellEnd"/>
            <w:r>
              <w:rPr>
                <w:rStyle w:val="prdtxtattributename"/>
              </w:rPr>
              <w:t>.]:</w:t>
            </w:r>
            <w:r>
              <w:t xml:space="preserve"> 12 -15 </w:t>
            </w:r>
            <w:proofErr w:type="gramStart"/>
            <w:r>
              <w:t>kompletów</w:t>
            </w:r>
            <w:proofErr w:type="gramEnd"/>
          </w:p>
          <w:p w14:paraId="3B32E6D3" w14:textId="77777777" w:rsidR="00A17BD1" w:rsidRDefault="00A17BD1" w:rsidP="000D1CBC">
            <w:pPr>
              <w:pStyle w:val="prdtxtattribute"/>
              <w:numPr>
                <w:ilvl w:val="0"/>
                <w:numId w:val="27"/>
              </w:numPr>
              <w:spacing w:before="0" w:after="0"/>
              <w:ind w:left="357" w:hanging="357"/>
              <w:textAlignment w:val="auto"/>
            </w:pPr>
            <w:r>
              <w:rPr>
                <w:rStyle w:val="prdtxtattributename"/>
              </w:rPr>
              <w:t>Zużycie wody (l/cykl):</w:t>
            </w:r>
            <w:r>
              <w:t xml:space="preserve"> 9-11 l</w:t>
            </w:r>
          </w:p>
          <w:p w14:paraId="2ACDF7F5" w14:textId="77777777" w:rsidR="00A17BD1" w:rsidRDefault="00A17BD1" w:rsidP="000D1CBC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57" w:hanging="357"/>
              <w:contextualSpacing w:val="0"/>
              <w:jc w:val="both"/>
            </w:pPr>
            <w:r>
              <w:rPr>
                <w:rStyle w:val="prdtxtattributename"/>
                <w:rFonts w:ascii="Times New Roman" w:hAnsi="Times New Roman" w:cs="Times New Roman"/>
                <w:sz w:val="24"/>
                <w:szCs w:val="24"/>
              </w:rPr>
              <w:t>Poziom hałasu [</w:t>
            </w:r>
            <w:proofErr w:type="spellStart"/>
            <w:r>
              <w:rPr>
                <w:rStyle w:val="prdtxtattributename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>
              <w:rPr>
                <w:rStyle w:val="prdtxtattributename"/>
                <w:rFonts w:ascii="Times New Roman" w:hAnsi="Times New Roman" w:cs="Times New Roman"/>
                <w:sz w:val="24"/>
                <w:szCs w:val="24"/>
              </w:rPr>
              <w:t>]: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 46</w:t>
            </w:r>
          </w:p>
          <w:p w14:paraId="3AAE3A89" w14:textId="77777777" w:rsidR="00A17BD1" w:rsidRDefault="00A17BD1" w:rsidP="000D1CBC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57" w:hanging="357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Temperatury zmywania: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40° 30° 50° 60° 70°</w:t>
            </w:r>
          </w:p>
          <w:p w14:paraId="49086D04" w14:textId="77777777" w:rsidR="00A17BD1" w:rsidRDefault="00A17BD1" w:rsidP="000D1CBC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57" w:hanging="357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dodatkowe:</w:t>
            </w:r>
          </w:p>
          <w:p w14:paraId="634B04B9" w14:textId="77777777" w:rsidR="00A17BD1" w:rsidRDefault="00A17BD1" w:rsidP="000D1CBC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601" w:hanging="283"/>
              <w:contextualSpacing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wskaźnik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czas pozostałego do końca zmywania,</w:t>
            </w:r>
          </w:p>
          <w:p w14:paraId="500117FB" w14:textId="77777777" w:rsidR="00A17BD1" w:rsidRDefault="00A17BD1" w:rsidP="000D1CBC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601" w:hanging="283"/>
              <w:contextualSpacing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niepełny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załadunek,</w:t>
            </w:r>
          </w:p>
          <w:p w14:paraId="5501CBCD" w14:textId="77777777" w:rsidR="00A17BD1" w:rsidRDefault="00A17BD1" w:rsidP="000D1CBC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601" w:hanging="28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Opóźniony start</w:t>
            </w:r>
          </w:p>
          <w:p w14:paraId="40F46C96" w14:textId="77777777" w:rsidR="00A17BD1" w:rsidRDefault="00A17BD1" w:rsidP="000D1CBC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601" w:hanging="28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Wskaźnik braku soli</w:t>
            </w:r>
          </w:p>
          <w:p w14:paraId="7BF68CA8" w14:textId="77777777" w:rsidR="00A17BD1" w:rsidRDefault="00A17BD1" w:rsidP="000D1CBC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601" w:hanging="28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Wskaźnik braku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nabłyszczacza</w:t>
            </w:r>
            <w:proofErr w:type="spellEnd"/>
          </w:p>
          <w:p w14:paraId="3C7F04E3" w14:textId="77777777" w:rsidR="00A17BD1" w:rsidRDefault="00A17BD1" w:rsidP="000D1CBC">
            <w:pPr>
              <w:pStyle w:val="Akapitzlist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601" w:hanging="28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Zabezpieczenie przed zalaniem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B5C0B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6FB32" w14:textId="7CF4B413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87E7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sztuka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817D" w14:textId="52AD31A4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</w:p>
        </w:tc>
      </w:tr>
      <w:tr w:rsidR="00A17BD1" w14:paraId="71B665F1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690D" w14:textId="77777777" w:rsidR="00A17BD1" w:rsidRDefault="00A17BD1">
            <w:pPr>
              <w:pStyle w:val="Standard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05F1" w14:textId="77777777" w:rsidR="00A17BD1" w:rsidRDefault="00A17BD1">
            <w:pPr>
              <w:pStyle w:val="Standard"/>
              <w:jc w:val="both"/>
              <w:rPr>
                <w:rFonts w:cs="F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pl-PL"/>
              </w:rPr>
              <w:t>Naczynia - komplet</w:t>
            </w:r>
          </w:p>
          <w:p w14:paraId="6999CFCE" w14:textId="77777777" w:rsidR="00A17BD1" w:rsidRDefault="00A17BD1" w:rsidP="000D1CBC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Talerz płytki 27,5 cm - 30 szt. – kolor biały</w:t>
            </w:r>
          </w:p>
          <w:p w14:paraId="4CC60932" w14:textId="77777777" w:rsidR="00A17BD1" w:rsidRDefault="00A17BD1" w:rsidP="000D1CBC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Talerz głęboki 23,0 cm - 30 szt. – kolor biały</w:t>
            </w:r>
          </w:p>
          <w:p w14:paraId="645BAA90" w14:textId="77777777" w:rsidR="00A17BD1" w:rsidRDefault="00A17BD1" w:rsidP="000D1CBC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Talerz deserowy 19,0 cm - 30 szt. – kolor biały</w:t>
            </w:r>
          </w:p>
          <w:p w14:paraId="2BAB49A1" w14:textId="77777777" w:rsidR="00A17BD1" w:rsidRDefault="00A17BD1" w:rsidP="000D1CBC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Szklanka 0,25 ml – 30 szt.</w:t>
            </w:r>
          </w:p>
          <w:p w14:paraId="65346DDE" w14:textId="77777777" w:rsidR="00A17BD1" w:rsidRDefault="00A17BD1" w:rsidP="000D1CBC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Kubek 0,30 ml - 30 szt.</w:t>
            </w:r>
          </w:p>
          <w:p w14:paraId="2767C952" w14:textId="77777777" w:rsidR="00A17BD1" w:rsidRDefault="00A17BD1" w:rsidP="000D1CBC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Dzbanek na mleko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20 -3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kolor biały</w:t>
            </w:r>
          </w:p>
          <w:p w14:paraId="53A3294D" w14:textId="77777777" w:rsidR="00A17BD1" w:rsidRDefault="00A17BD1" w:rsidP="000D1CBC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Cukiernica 0,20 l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3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kolor biały</w:t>
            </w:r>
          </w:p>
          <w:p w14:paraId="357458FF" w14:textId="77777777" w:rsidR="00A17BD1" w:rsidRDefault="00A17BD1" w:rsidP="000D1CBC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Półmisek 28,0 cm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3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– kolor biały</w:t>
            </w:r>
          </w:p>
          <w:p w14:paraId="4B87094D" w14:textId="77777777" w:rsidR="00A17BD1" w:rsidRDefault="00A17BD1" w:rsidP="000D1CBC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Salaterka 23,0 cm - 3 szt. – kolor biały</w:t>
            </w:r>
          </w:p>
          <w:p w14:paraId="167CA093" w14:textId="77777777" w:rsidR="00A17BD1" w:rsidRDefault="00A17BD1" w:rsidP="000D1CBC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Naczynie do przystawek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- 4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kolor biały</w:t>
            </w:r>
          </w:p>
          <w:p w14:paraId="4628D376" w14:textId="77777777" w:rsidR="00A17BD1" w:rsidRDefault="00A17BD1" w:rsidP="000D1CBC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Waza do zupy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3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kolor biały</w:t>
            </w:r>
          </w:p>
          <w:p w14:paraId="27452837" w14:textId="77777777" w:rsidR="00A17BD1" w:rsidRDefault="00A17BD1" w:rsidP="000D1CBC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Patera – 2 szt.</w:t>
            </w:r>
          </w:p>
          <w:p w14:paraId="2324915C" w14:textId="77777777" w:rsidR="00A17BD1" w:rsidRDefault="00A17BD1">
            <w:pPr>
              <w:pStyle w:val="Standard"/>
              <w:jc w:val="both"/>
            </w:pPr>
            <w:r>
              <w:rPr>
                <w:lang w:eastAsia="pl-PL"/>
              </w:rPr>
              <w:t>Wymagania dodatkowe:</w:t>
            </w:r>
          </w:p>
          <w:p w14:paraId="4CE945EC" w14:textId="77777777" w:rsidR="00A17BD1" w:rsidRDefault="00A17BD1" w:rsidP="000D1CBC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601" w:hanging="283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Naczynia muszą być jednorodne wizerunkowo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C3DDC" w14:textId="77777777" w:rsidR="00A17BD1" w:rsidRDefault="00A17BD1">
            <w:pPr>
              <w:pStyle w:val="Standard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F392" w14:textId="59563A6A" w:rsidR="00A17BD1" w:rsidRDefault="00A17BD1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E8EE" w14:textId="77777777" w:rsidR="00A17BD1" w:rsidRDefault="00A17BD1">
            <w:pPr>
              <w:pStyle w:val="Standard"/>
              <w:jc w:val="both"/>
              <w:rPr>
                <w:lang w:eastAsia="en-US"/>
              </w:rPr>
            </w:pPr>
            <w:proofErr w:type="gramStart"/>
            <w:r>
              <w:t>komplet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B17A" w14:textId="5C0BEC8B" w:rsidR="00A17BD1" w:rsidRDefault="00A17BD1">
            <w:pPr>
              <w:pStyle w:val="Standard"/>
              <w:jc w:val="center"/>
              <w:rPr>
                <w:lang w:eastAsia="en-US"/>
              </w:rPr>
            </w:pPr>
          </w:p>
        </w:tc>
      </w:tr>
      <w:tr w:rsidR="00A17BD1" w14:paraId="38EACF3C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B978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3898" w14:textId="77777777" w:rsidR="00A17BD1" w:rsidRDefault="00A17BD1">
            <w:pPr>
              <w:pStyle w:val="Standard"/>
              <w:jc w:val="both"/>
              <w:rPr>
                <w:rFonts w:cs="F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pl-PL"/>
              </w:rPr>
              <w:t>Zestaw sztućców:</w:t>
            </w:r>
          </w:p>
          <w:p w14:paraId="0AB8C669" w14:textId="77777777" w:rsidR="00A17BD1" w:rsidRDefault="00A17BD1" w:rsidP="000D1CBC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Łyżka</w:t>
            </w:r>
          </w:p>
          <w:p w14:paraId="6DA05D8B" w14:textId="77777777" w:rsidR="00A17BD1" w:rsidRDefault="00A17BD1" w:rsidP="000D1CBC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720" w:hanging="422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19,4 – 19,7 cm</w:t>
            </w:r>
          </w:p>
          <w:p w14:paraId="3C318E90" w14:textId="77777777" w:rsidR="00A17BD1" w:rsidRDefault="00A17BD1" w:rsidP="000D1CBC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720" w:hanging="422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3,8 - 4,0 cm</w:t>
            </w:r>
          </w:p>
          <w:p w14:paraId="543707E6" w14:textId="77777777" w:rsidR="00A17BD1" w:rsidRDefault="00A17BD1" w:rsidP="000D1CBC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720" w:hanging="422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30 szt.</w:t>
            </w:r>
          </w:p>
          <w:p w14:paraId="5E36D75F" w14:textId="77777777" w:rsidR="00A17BD1" w:rsidRDefault="00A17BD1" w:rsidP="000D1CBC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Widelec</w:t>
            </w:r>
          </w:p>
          <w:p w14:paraId="78F14906" w14:textId="77777777" w:rsidR="00A17BD1" w:rsidRDefault="00A17BD1" w:rsidP="000D1CBC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19,0 – 19,3 cm</w:t>
            </w:r>
          </w:p>
          <w:p w14:paraId="5B8B7280" w14:textId="77777777" w:rsidR="00A17BD1" w:rsidRDefault="00A17BD1" w:rsidP="000D1CBC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szerokość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2,3 – 2,7 cm</w:t>
            </w:r>
          </w:p>
          <w:p w14:paraId="0FB47424" w14:textId="77777777" w:rsidR="00A17BD1" w:rsidRDefault="00A17BD1" w:rsidP="000D1CBC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30 szt.</w:t>
            </w:r>
          </w:p>
          <w:p w14:paraId="18D8422D" w14:textId="77777777" w:rsidR="00A17BD1" w:rsidRDefault="00A17BD1" w:rsidP="000D1CBC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Nóż stołowy</w:t>
            </w:r>
          </w:p>
          <w:p w14:paraId="3B6F7B8F" w14:textId="77777777" w:rsidR="00A17BD1" w:rsidRDefault="00A17BD1" w:rsidP="000D1CBC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20,0 - 21,5 cm</w:t>
            </w:r>
          </w:p>
          <w:p w14:paraId="3EE3F42B" w14:textId="77777777" w:rsidR="00A17BD1" w:rsidRDefault="00A17BD1" w:rsidP="000D1CBC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2,0 – 2,5 cm</w:t>
            </w:r>
          </w:p>
          <w:p w14:paraId="4A1AD995" w14:textId="77777777" w:rsidR="00A17BD1" w:rsidRDefault="00A17BD1" w:rsidP="000D1CBC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30 szt.</w:t>
            </w:r>
          </w:p>
          <w:p w14:paraId="0319F94E" w14:textId="77777777" w:rsidR="00A17BD1" w:rsidRDefault="00A17BD1" w:rsidP="000D1CBC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Łyżeczka</w:t>
            </w:r>
          </w:p>
          <w:p w14:paraId="167DE674" w14:textId="77777777" w:rsidR="00A17BD1" w:rsidRDefault="00A17BD1" w:rsidP="000D1CBC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13,0 – 14,0 cm</w:t>
            </w:r>
          </w:p>
          <w:p w14:paraId="76FE9DB2" w14:textId="77777777" w:rsidR="00A17BD1" w:rsidRDefault="00A17BD1" w:rsidP="000D1CBC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2,3 - 3,0 cm</w:t>
            </w:r>
          </w:p>
          <w:p w14:paraId="20F4B74B" w14:textId="77777777" w:rsidR="00A17BD1" w:rsidRDefault="00A17BD1" w:rsidP="000D1CBC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30 szt.</w:t>
            </w:r>
          </w:p>
          <w:p w14:paraId="67287503" w14:textId="77777777" w:rsidR="00A17BD1" w:rsidRDefault="00A17BD1" w:rsidP="000D1CBC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Widelczyki do ciasta</w:t>
            </w:r>
          </w:p>
          <w:p w14:paraId="161DD9D8" w14:textId="77777777" w:rsidR="00A17BD1" w:rsidRDefault="00A17BD1" w:rsidP="000D1CBC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13,0 – 14,0 cm</w:t>
            </w:r>
          </w:p>
          <w:p w14:paraId="123B0093" w14:textId="77777777" w:rsidR="00A17BD1" w:rsidRDefault="00A17BD1" w:rsidP="000D1CBC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2,3 - 3,0 cm</w:t>
            </w:r>
          </w:p>
          <w:p w14:paraId="7C91B75A" w14:textId="77777777" w:rsidR="00A17BD1" w:rsidRDefault="00A17BD1" w:rsidP="000D1CBC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30 szt.</w:t>
            </w:r>
          </w:p>
          <w:p w14:paraId="7D34017C" w14:textId="77777777" w:rsidR="00A17BD1" w:rsidRDefault="00A17BD1" w:rsidP="000D1CBC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sztućce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uzupełniające:</w:t>
            </w:r>
          </w:p>
          <w:p w14:paraId="4F29F3BF" w14:textId="77777777" w:rsidR="00A17BD1" w:rsidRDefault="00A17BD1" w:rsidP="000D1CBC">
            <w:pPr>
              <w:pStyle w:val="NormalnyWeb"/>
              <w:numPr>
                <w:ilvl w:val="0"/>
                <w:numId w:val="34"/>
              </w:numPr>
              <w:spacing w:before="0" w:after="0"/>
              <w:ind w:left="714" w:right="227" w:hanging="357"/>
              <w:textAlignment w:val="auto"/>
            </w:pPr>
            <w:proofErr w:type="gramStart"/>
            <w:r>
              <w:t>łyżki</w:t>
            </w:r>
            <w:proofErr w:type="gramEnd"/>
            <w:r>
              <w:t xml:space="preserve"> do warzyw – 6 szt.</w:t>
            </w:r>
          </w:p>
          <w:p w14:paraId="1778D06A" w14:textId="77777777" w:rsidR="00A17BD1" w:rsidRDefault="00A17BD1" w:rsidP="000D1CBC">
            <w:pPr>
              <w:pStyle w:val="NormalnyWeb"/>
              <w:numPr>
                <w:ilvl w:val="0"/>
                <w:numId w:val="34"/>
              </w:numPr>
              <w:spacing w:before="0" w:after="0"/>
              <w:ind w:left="714" w:right="227" w:hanging="357"/>
              <w:textAlignment w:val="auto"/>
            </w:pPr>
            <w:proofErr w:type="gramStart"/>
            <w:r>
              <w:t>widelec</w:t>
            </w:r>
            <w:proofErr w:type="gramEnd"/>
            <w:r>
              <w:t xml:space="preserve"> do mięsa – 6 szt.</w:t>
            </w:r>
          </w:p>
          <w:p w14:paraId="10E026D0" w14:textId="77777777" w:rsidR="00A17BD1" w:rsidRDefault="00A17BD1" w:rsidP="000D1CBC">
            <w:pPr>
              <w:pStyle w:val="NormalnyWeb"/>
              <w:numPr>
                <w:ilvl w:val="0"/>
                <w:numId w:val="34"/>
              </w:numPr>
              <w:spacing w:before="0" w:after="0"/>
              <w:ind w:left="714" w:right="227" w:hanging="357"/>
              <w:textAlignment w:val="auto"/>
            </w:pPr>
            <w:proofErr w:type="gramStart"/>
            <w:r>
              <w:t>łyżka</w:t>
            </w:r>
            <w:proofErr w:type="gramEnd"/>
            <w:r>
              <w:t xml:space="preserve"> do zupy – 3 szt.</w:t>
            </w:r>
          </w:p>
          <w:p w14:paraId="023DA4CD" w14:textId="77777777" w:rsidR="00A17BD1" w:rsidRDefault="00A17BD1" w:rsidP="000D1CBC">
            <w:pPr>
              <w:pStyle w:val="NormalnyWeb"/>
              <w:numPr>
                <w:ilvl w:val="0"/>
                <w:numId w:val="34"/>
              </w:numPr>
              <w:spacing w:before="0" w:after="0"/>
              <w:ind w:left="714" w:right="227" w:hanging="357"/>
              <w:textAlignment w:val="auto"/>
            </w:pPr>
            <w:proofErr w:type="gramStart"/>
            <w:r>
              <w:t>łyżka</w:t>
            </w:r>
            <w:proofErr w:type="gramEnd"/>
            <w:r>
              <w:t xml:space="preserve"> wazowa – 3 szt.</w:t>
            </w:r>
          </w:p>
          <w:p w14:paraId="11E7F889" w14:textId="77777777" w:rsidR="00A17BD1" w:rsidRDefault="00A17BD1" w:rsidP="000D1CBC">
            <w:pPr>
              <w:pStyle w:val="NormalnyWeb"/>
              <w:numPr>
                <w:ilvl w:val="0"/>
                <w:numId w:val="34"/>
              </w:numPr>
              <w:spacing w:before="0" w:after="0"/>
              <w:ind w:left="714" w:right="227" w:hanging="357"/>
              <w:textAlignment w:val="auto"/>
            </w:pPr>
            <w:proofErr w:type="gramStart"/>
            <w:r>
              <w:t>łyżka</w:t>
            </w:r>
            <w:proofErr w:type="gramEnd"/>
            <w:r>
              <w:t xml:space="preserve"> do sosów – 3 szt.</w:t>
            </w:r>
          </w:p>
          <w:p w14:paraId="0B364BC2" w14:textId="77777777" w:rsidR="00A17BD1" w:rsidRDefault="00A17BD1" w:rsidP="000D1CBC">
            <w:pPr>
              <w:pStyle w:val="NormalnyWeb"/>
              <w:numPr>
                <w:ilvl w:val="0"/>
                <w:numId w:val="34"/>
              </w:numPr>
              <w:spacing w:before="0" w:after="0"/>
              <w:ind w:left="714" w:right="227" w:hanging="357"/>
              <w:textAlignment w:val="auto"/>
            </w:pPr>
            <w:proofErr w:type="gramStart"/>
            <w:r>
              <w:t>łyżka</w:t>
            </w:r>
            <w:proofErr w:type="gramEnd"/>
            <w:r>
              <w:t xml:space="preserve"> do sałatek – 3 szt.</w:t>
            </w:r>
          </w:p>
          <w:p w14:paraId="3D050D7F" w14:textId="77777777" w:rsidR="00A17BD1" w:rsidRDefault="00A17BD1" w:rsidP="000D1CBC">
            <w:pPr>
              <w:pStyle w:val="NormalnyWeb"/>
              <w:numPr>
                <w:ilvl w:val="0"/>
                <w:numId w:val="34"/>
              </w:numPr>
              <w:spacing w:before="0" w:after="0"/>
              <w:ind w:left="714" w:right="227" w:hanging="357"/>
              <w:textAlignment w:val="auto"/>
            </w:pPr>
            <w:proofErr w:type="gramStart"/>
            <w:r>
              <w:t>widelec</w:t>
            </w:r>
            <w:proofErr w:type="gramEnd"/>
            <w:r>
              <w:t xml:space="preserve"> do sałatek – 3 szt.</w:t>
            </w:r>
          </w:p>
          <w:p w14:paraId="05E38793" w14:textId="77777777" w:rsidR="00A17BD1" w:rsidRDefault="00A17BD1" w:rsidP="000D1CBC">
            <w:pPr>
              <w:pStyle w:val="NormalnyWeb"/>
              <w:numPr>
                <w:ilvl w:val="0"/>
                <w:numId w:val="34"/>
              </w:numPr>
              <w:spacing w:before="0" w:after="0"/>
              <w:ind w:left="714" w:right="227" w:hanging="357"/>
              <w:textAlignment w:val="auto"/>
            </w:pPr>
            <w:proofErr w:type="gramStart"/>
            <w:r>
              <w:t>łyżeczka</w:t>
            </w:r>
            <w:proofErr w:type="gramEnd"/>
            <w:r>
              <w:t xml:space="preserve"> do cukru – 5 szt.</w:t>
            </w:r>
          </w:p>
          <w:p w14:paraId="04D4BBFE" w14:textId="77777777" w:rsidR="00A17BD1" w:rsidRDefault="00A17BD1" w:rsidP="000D1CBC">
            <w:pPr>
              <w:pStyle w:val="NormalnyWeb"/>
              <w:numPr>
                <w:ilvl w:val="0"/>
                <w:numId w:val="34"/>
              </w:numPr>
              <w:spacing w:before="0" w:after="0"/>
              <w:ind w:left="714" w:right="227" w:hanging="357"/>
              <w:textAlignment w:val="auto"/>
            </w:pPr>
            <w:proofErr w:type="gramStart"/>
            <w:r>
              <w:t>łopatka</w:t>
            </w:r>
            <w:proofErr w:type="gramEnd"/>
            <w:r>
              <w:t xml:space="preserve"> do ciasta – 5 szt.</w:t>
            </w:r>
          </w:p>
          <w:p w14:paraId="703CAB7B" w14:textId="77777777" w:rsidR="00A17BD1" w:rsidRDefault="00A17BD1" w:rsidP="000D1CBC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stal nierdzewna</w:t>
            </w:r>
          </w:p>
          <w:p w14:paraId="628B6DF7" w14:textId="77777777" w:rsidR="00A17BD1" w:rsidRDefault="00A17BD1" w:rsidP="000D1CBC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stalowy</w:t>
            </w:r>
          </w:p>
          <w:p w14:paraId="1A06864F" w14:textId="77777777" w:rsidR="00A17BD1" w:rsidRDefault="00A17BD1" w:rsidP="000D1CBC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mycia w zmywarce</w:t>
            </w:r>
          </w:p>
          <w:p w14:paraId="075B358E" w14:textId="77777777" w:rsidR="00A17BD1" w:rsidRDefault="00A17BD1" w:rsidP="000D1CBC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ind w:left="330" w:hanging="330"/>
              <w:contextualSpacing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naczynia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muszą być jednorodne wizerunkowo</w:t>
            </w:r>
          </w:p>
          <w:p w14:paraId="51224C8C" w14:textId="77777777" w:rsidR="00A17BD1" w:rsidRDefault="00A17BD1" w:rsidP="000D1CBC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ind w:left="330" w:hanging="330"/>
              <w:contextualSpacing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noże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kuchenne – komplet 5 szt.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F6709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8562" w14:textId="507E69E3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9D485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zestaw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DCF0" w14:textId="44D09E10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</w:p>
        </w:tc>
      </w:tr>
      <w:tr w:rsidR="00A17BD1" w14:paraId="68F0D920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D07CA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A5CD" w14:textId="77777777" w:rsidR="00A17BD1" w:rsidRDefault="00A17BD1">
            <w:pPr>
              <w:pStyle w:val="Standard"/>
              <w:jc w:val="both"/>
              <w:rPr>
                <w:rFonts w:cs="F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lang w:eastAsia="pl-PL"/>
              </w:rPr>
              <w:t>kuchenka</w:t>
            </w:r>
            <w:proofErr w:type="gramEnd"/>
            <w:r>
              <w:rPr>
                <w:color w:val="000000"/>
                <w:lang w:eastAsia="pl-PL"/>
              </w:rPr>
              <w:t xml:space="preserve"> z piekarnikiem:</w:t>
            </w:r>
          </w:p>
          <w:p w14:paraId="18A58603" w14:textId="77777777" w:rsidR="00A17BD1" w:rsidRDefault="00A17BD1" w:rsidP="000D1CBC">
            <w:pPr>
              <w:pStyle w:val="prdtxtattribute"/>
              <w:numPr>
                <w:ilvl w:val="0"/>
                <w:numId w:val="35"/>
              </w:numPr>
              <w:spacing w:before="0" w:after="0"/>
              <w:textAlignment w:val="auto"/>
            </w:pPr>
            <w:proofErr w:type="gramStart"/>
            <w:r>
              <w:rPr>
                <w:rStyle w:val="prdtxtattributename"/>
              </w:rPr>
              <w:t>rodzaj</w:t>
            </w:r>
            <w:proofErr w:type="gramEnd"/>
            <w:r>
              <w:rPr>
                <w:rStyle w:val="prdtxtattributename"/>
              </w:rPr>
              <w:t xml:space="preserve"> płyty grzewczej:</w:t>
            </w:r>
            <w:r>
              <w:t xml:space="preserve"> indukcyjna</w:t>
            </w:r>
          </w:p>
          <w:p w14:paraId="2112E115" w14:textId="77777777" w:rsidR="00A17BD1" w:rsidRDefault="00A17BD1" w:rsidP="000D1CBC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rodzaj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piekarnika: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elektryczny</w:t>
            </w:r>
          </w:p>
          <w:p w14:paraId="6C519ABF" w14:textId="77777777" w:rsidR="00A17BD1" w:rsidRDefault="00A17BD1" w:rsidP="000D1CBC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wysokość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 cm</w:t>
            </w:r>
          </w:p>
          <w:p w14:paraId="11AA9377" w14:textId="77777777" w:rsidR="00A17BD1" w:rsidRDefault="00A17BD1" w:rsidP="000D1CBC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szerokość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cm</w:t>
            </w:r>
          </w:p>
          <w:p w14:paraId="57E7FC4B" w14:textId="77777777" w:rsidR="00A17BD1" w:rsidRDefault="00A17BD1" w:rsidP="000D1CBC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głębokość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cm</w:t>
            </w:r>
          </w:p>
          <w:p w14:paraId="79C6AEB2" w14:textId="77777777" w:rsidR="00A17BD1" w:rsidRDefault="00A17BD1" w:rsidP="000D1CBC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powierzchnia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płyty: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szklana</w:t>
            </w:r>
          </w:p>
          <w:p w14:paraId="5628E09E" w14:textId="77777777" w:rsidR="00A17BD1" w:rsidRDefault="00A17BD1" w:rsidP="000D1CBC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pojemność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piekarnika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 l</w:t>
            </w:r>
          </w:p>
          <w:p w14:paraId="793DF446" w14:textId="77777777" w:rsidR="00A17BD1" w:rsidRDefault="00A17BD1" w:rsidP="000D1CBC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moc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całkowita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7,8 kW</w:t>
            </w:r>
          </w:p>
          <w:p w14:paraId="58D10A54" w14:textId="77777777" w:rsidR="00A17BD1" w:rsidRDefault="00A17BD1" w:rsidP="000D1CBC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grzałka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górna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 W</w:t>
            </w:r>
          </w:p>
          <w:p w14:paraId="66861DBE" w14:textId="77777777" w:rsidR="00A17BD1" w:rsidRDefault="00A17BD1" w:rsidP="000D1CBC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grzałka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1100 W</w:t>
            </w:r>
          </w:p>
          <w:p w14:paraId="422FEB13" w14:textId="77777777" w:rsidR="00A17BD1" w:rsidRDefault="00A17BD1" w:rsidP="000D1CBC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grill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elektryczny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 W</w:t>
            </w:r>
          </w:p>
          <w:p w14:paraId="435A04B4" w14:textId="77777777" w:rsidR="00A17BD1" w:rsidRDefault="00A17BD1" w:rsidP="000D1CBC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kolor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</w:t>
            </w:r>
          </w:p>
          <w:p w14:paraId="6F734E32" w14:textId="77777777" w:rsidR="00A17BD1" w:rsidRDefault="00A17BD1" w:rsidP="000D1CBC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klasa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energetyczna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C814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811B" w14:textId="25C162EC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BA7B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sztuka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DA12" w14:textId="2399CBE1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</w:tr>
      <w:tr w:rsidR="00A17BD1" w14:paraId="25DA57D1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92BD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4F01" w14:textId="77777777" w:rsidR="00A17BD1" w:rsidRDefault="00A17BD1">
            <w:pPr>
              <w:pStyle w:val="Standard"/>
              <w:jc w:val="both"/>
              <w:rPr>
                <w:rFonts w:cs="F"/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pl-PL"/>
              </w:rPr>
              <w:t>garnki</w:t>
            </w:r>
            <w:proofErr w:type="gramEnd"/>
            <w:r>
              <w:rPr>
                <w:lang w:eastAsia="pl-PL"/>
              </w:rPr>
              <w:t xml:space="preserve"> i czajnik dedykowane do kuchenki indukcyjnej – zestaw 6 sztuk</w:t>
            </w:r>
          </w:p>
          <w:p w14:paraId="06FB9409" w14:textId="77777777" w:rsidR="00A17BD1" w:rsidRDefault="00A17BD1" w:rsidP="000D1CBC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stal nierdzewna</w:t>
            </w:r>
          </w:p>
          <w:p w14:paraId="7C6AD95C" w14:textId="77777777" w:rsidR="00A17BD1" w:rsidRDefault="00A17BD1" w:rsidP="000D1CBC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srebrny</w:t>
            </w:r>
          </w:p>
          <w:p w14:paraId="2A219230" w14:textId="77777777" w:rsidR="00A17BD1" w:rsidRDefault="00A17BD1" w:rsidP="000D1CBC">
            <w:pPr>
              <w:pStyle w:val="Akapitzlist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czajnik</w:t>
            </w:r>
            <w:proofErr w:type="gramEnd"/>
          </w:p>
          <w:p w14:paraId="64F20757" w14:textId="77777777" w:rsidR="00A17BD1" w:rsidRDefault="00A17BD1" w:rsidP="000D1CBC">
            <w:pPr>
              <w:pStyle w:val="Akapitzlist"/>
              <w:numPr>
                <w:ilvl w:val="1"/>
                <w:numId w:val="36"/>
              </w:numPr>
              <w:suppressAutoHyphens/>
              <w:autoSpaceDN w:val="0"/>
              <w:spacing w:after="0" w:line="240" w:lineRule="auto"/>
              <w:ind w:left="755" w:hanging="425"/>
              <w:contextualSpacing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pojemność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 2 l</w:t>
            </w:r>
          </w:p>
          <w:p w14:paraId="34106E85" w14:textId="77777777" w:rsidR="00A17BD1" w:rsidRDefault="00A17BD1" w:rsidP="000D1CBC">
            <w:pPr>
              <w:pStyle w:val="Akapitzlist"/>
              <w:numPr>
                <w:ilvl w:val="1"/>
                <w:numId w:val="36"/>
              </w:numPr>
              <w:suppressAutoHyphens/>
              <w:autoSpaceDN w:val="0"/>
              <w:spacing w:after="0" w:line="240" w:lineRule="auto"/>
              <w:ind w:left="755" w:hanging="425"/>
              <w:contextualSpacing w:val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sygnalizowanie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zagotowania wody gwizdkiem</w:t>
            </w:r>
          </w:p>
          <w:p w14:paraId="756CBCF4" w14:textId="77777777" w:rsidR="00A17BD1" w:rsidRDefault="00A17BD1" w:rsidP="000D1CBC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garnek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pokrywką: pojemność 2,0 l, średnica 16 cm, wys. 10 cm,</w:t>
            </w:r>
          </w:p>
          <w:p w14:paraId="6799D845" w14:textId="77777777" w:rsidR="00A17BD1" w:rsidRDefault="00A17BD1" w:rsidP="000D1CBC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garnek z pokrywką: pojemność 2,7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średnica 18 cm, wys. 11 cm</w:t>
            </w:r>
          </w:p>
          <w:p w14:paraId="140AC42F" w14:textId="77777777" w:rsidR="00A17BD1" w:rsidRDefault="00A17BD1" w:rsidP="000D1CBC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garnek z pokrywką: pojemność 3,7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średnica 20 cm, wys. 12 cm</w:t>
            </w:r>
          </w:p>
          <w:p w14:paraId="7C14EEE0" w14:textId="77777777" w:rsidR="00A17BD1" w:rsidRDefault="00A17BD1" w:rsidP="000D1CBC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garnek z pokrywką: pojemność 6,3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średnica 24 cm, wys. 14 cm</w:t>
            </w:r>
          </w:p>
          <w:p w14:paraId="4A1D033B" w14:textId="77777777" w:rsidR="00A17BD1" w:rsidRDefault="00A17BD1" w:rsidP="000D1CBC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patelnia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pokrywką: pojemość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1,8 l, średnica 24 cm, wys. 5 cm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D203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A64B" w14:textId="668C400D" w:rsidR="00A17BD1" w:rsidRDefault="00A17BD1" w:rsidP="00472C12">
            <w:pPr>
              <w:pStyle w:val="Standard"/>
              <w:spacing w:before="57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3F9F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zestaw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8F53" w14:textId="1C086E46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</w:p>
        </w:tc>
      </w:tr>
      <w:tr w:rsidR="00A17BD1" w14:paraId="40205C1A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7BFB9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EB08" w14:textId="77777777" w:rsidR="00A17BD1" w:rsidRDefault="00A17BD1">
            <w:pPr>
              <w:pStyle w:val="Standard"/>
              <w:jc w:val="both"/>
              <w:rPr>
                <w:rFonts w:cs="F"/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pl-PL"/>
              </w:rPr>
              <w:t>lodówka</w:t>
            </w:r>
            <w:proofErr w:type="gramEnd"/>
          </w:p>
          <w:p w14:paraId="4B6F6F0B" w14:textId="77777777" w:rsidR="00A17BD1" w:rsidRDefault="00A17BD1" w:rsidP="000D1CBC">
            <w:pPr>
              <w:pStyle w:val="Nagwek3"/>
              <w:numPr>
                <w:ilvl w:val="0"/>
                <w:numId w:val="38"/>
              </w:numPr>
              <w:spacing w:before="0" w:after="0" w:line="240" w:lineRule="auto"/>
              <w:jc w:val="both"/>
              <w:textAlignment w:val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kolor</w:t>
            </w:r>
            <w:proofErr w:type="gramEnd"/>
            <w:r>
              <w:rPr>
                <w:b w:val="0"/>
                <w:sz w:val="24"/>
                <w:szCs w:val="24"/>
              </w:rPr>
              <w:t xml:space="preserve"> biały</w:t>
            </w:r>
          </w:p>
          <w:p w14:paraId="0D03CA5F" w14:textId="77777777" w:rsidR="00A17BD1" w:rsidRDefault="00A17BD1" w:rsidP="000D1CBC">
            <w:pPr>
              <w:pStyle w:val="Nagwek3"/>
              <w:numPr>
                <w:ilvl w:val="0"/>
                <w:numId w:val="38"/>
              </w:numPr>
              <w:spacing w:before="0" w:after="0" w:line="240" w:lineRule="auto"/>
              <w:jc w:val="both"/>
              <w:textAlignment w:val="auto"/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  <w:t>Wymiary</w:t>
            </w:r>
          </w:p>
          <w:p w14:paraId="65775C07" w14:textId="77777777" w:rsidR="00A17BD1" w:rsidRDefault="00A17BD1" w:rsidP="000D1CBC">
            <w:pPr>
              <w:pStyle w:val="Textbody"/>
              <w:numPr>
                <w:ilvl w:val="0"/>
                <w:numId w:val="38"/>
              </w:numPr>
              <w:spacing w:after="0" w:line="240" w:lineRule="auto"/>
              <w:ind w:left="723" w:hanging="283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Wysokość - 181 cm</w:t>
            </w:r>
          </w:p>
          <w:p w14:paraId="2F125741" w14:textId="77777777" w:rsidR="00A17BD1" w:rsidRDefault="00A17BD1" w:rsidP="000D1CBC">
            <w:pPr>
              <w:pStyle w:val="Textbody"/>
              <w:numPr>
                <w:ilvl w:val="0"/>
                <w:numId w:val="38"/>
              </w:numPr>
              <w:spacing w:after="0" w:line="240" w:lineRule="auto"/>
              <w:ind w:left="723" w:hanging="283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Szerokość - 54 cm</w:t>
            </w:r>
          </w:p>
          <w:p w14:paraId="6DAA22DD" w14:textId="77777777" w:rsidR="00A17BD1" w:rsidRDefault="00A17BD1" w:rsidP="000D1CBC">
            <w:pPr>
              <w:pStyle w:val="Textbody"/>
              <w:numPr>
                <w:ilvl w:val="0"/>
                <w:numId w:val="38"/>
              </w:numPr>
              <w:spacing w:after="0" w:line="240" w:lineRule="auto"/>
              <w:ind w:left="723" w:hanging="283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Głębokość - 60 cm</w:t>
            </w:r>
          </w:p>
          <w:p w14:paraId="330878B7" w14:textId="77777777" w:rsidR="00A17BD1" w:rsidRDefault="00A17BD1" w:rsidP="000D1CBC">
            <w:pPr>
              <w:pStyle w:val="Textbody"/>
              <w:numPr>
                <w:ilvl w:val="0"/>
                <w:numId w:val="38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Waga netto - 54 kg</w:t>
            </w:r>
          </w:p>
          <w:p w14:paraId="670BC4D8" w14:textId="77777777" w:rsidR="00A17BD1" w:rsidRDefault="00A17BD1" w:rsidP="000D1CBC">
            <w:pPr>
              <w:pStyle w:val="Textbody"/>
              <w:numPr>
                <w:ilvl w:val="0"/>
                <w:numId w:val="38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Pojemność całkowita brutto - 295 l</w:t>
            </w:r>
          </w:p>
          <w:p w14:paraId="498B6D6E" w14:textId="77777777" w:rsidR="00A17BD1" w:rsidRDefault="00A17BD1" w:rsidP="000D1CBC">
            <w:pPr>
              <w:pStyle w:val="Textbody"/>
              <w:numPr>
                <w:ilvl w:val="0"/>
                <w:numId w:val="38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Pojemność chłodziarki netto - 190 l</w:t>
            </w:r>
          </w:p>
          <w:p w14:paraId="04F2026F" w14:textId="77777777" w:rsidR="00A17BD1" w:rsidRDefault="00A17BD1" w:rsidP="000D1CBC">
            <w:pPr>
              <w:pStyle w:val="Textbody"/>
              <w:numPr>
                <w:ilvl w:val="0"/>
                <w:numId w:val="38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Pojemność zamrażarki netto - 76 l</w:t>
            </w:r>
          </w:p>
          <w:p w14:paraId="53541E43" w14:textId="77777777" w:rsidR="00A17BD1" w:rsidRDefault="00A17BD1" w:rsidP="000D1CBC">
            <w:pPr>
              <w:pStyle w:val="Nagwek3"/>
              <w:numPr>
                <w:ilvl w:val="0"/>
                <w:numId w:val="38"/>
              </w:numPr>
              <w:spacing w:before="0" w:after="0" w:line="240" w:lineRule="auto"/>
              <w:textAlignment w:val="auto"/>
            </w:pPr>
            <w:r>
              <w:rPr>
                <w:b w:val="0"/>
                <w:sz w:val="24"/>
                <w:szCs w:val="24"/>
              </w:rPr>
              <w:t>Parametry</w:t>
            </w:r>
          </w:p>
          <w:p w14:paraId="5D19C42F" w14:textId="77777777" w:rsidR="00A17BD1" w:rsidRDefault="00A17BD1" w:rsidP="000D1CBC">
            <w:pPr>
              <w:pStyle w:val="Textbody"/>
              <w:numPr>
                <w:ilvl w:val="0"/>
                <w:numId w:val="38"/>
              </w:numPr>
              <w:spacing w:after="0" w:line="240" w:lineRule="auto"/>
              <w:ind w:left="723" w:hanging="283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Klasa efektywności energetycznej - A+</w:t>
            </w:r>
          </w:p>
          <w:p w14:paraId="408822BB" w14:textId="77777777" w:rsidR="00A17BD1" w:rsidRDefault="00A17BD1" w:rsidP="000D1CBC">
            <w:pPr>
              <w:pStyle w:val="Textbody"/>
              <w:numPr>
                <w:ilvl w:val="0"/>
                <w:numId w:val="38"/>
              </w:numPr>
              <w:spacing w:after="0" w:line="240" w:lineRule="auto"/>
              <w:ind w:left="723" w:hanging="283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Sterowanie Elektroniczne</w:t>
            </w:r>
          </w:p>
          <w:p w14:paraId="41A929BD" w14:textId="77777777" w:rsidR="00A17BD1" w:rsidRDefault="00A17BD1" w:rsidP="000D1CBC">
            <w:pPr>
              <w:pStyle w:val="Textbody"/>
              <w:numPr>
                <w:ilvl w:val="0"/>
                <w:numId w:val="38"/>
              </w:numPr>
              <w:spacing w:after="0" w:line="240" w:lineRule="auto"/>
              <w:ind w:left="723" w:hanging="283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System chłodzenia No Frost</w:t>
            </w:r>
          </w:p>
          <w:p w14:paraId="11B30E48" w14:textId="77777777" w:rsidR="00A17BD1" w:rsidRDefault="00A17BD1" w:rsidP="000D1CBC">
            <w:pPr>
              <w:pStyle w:val="Textbody"/>
              <w:numPr>
                <w:ilvl w:val="0"/>
                <w:numId w:val="38"/>
              </w:numPr>
              <w:spacing w:after="0" w:line="240" w:lineRule="auto"/>
              <w:ind w:left="723" w:hanging="283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Uszczelka antybakteryjna</w:t>
            </w:r>
          </w:p>
          <w:p w14:paraId="1D3792BC" w14:textId="77777777" w:rsidR="00A17BD1" w:rsidRDefault="00A17BD1" w:rsidP="000D1CBC">
            <w:pPr>
              <w:pStyle w:val="Textbody"/>
              <w:numPr>
                <w:ilvl w:val="0"/>
                <w:numId w:val="38"/>
              </w:numPr>
              <w:spacing w:after="0" w:line="240" w:lineRule="auto"/>
              <w:ind w:left="723" w:hanging="283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Pojemnik na warzywa i owoce - standardowy</w:t>
            </w:r>
          </w:p>
          <w:p w14:paraId="78050112" w14:textId="77777777" w:rsidR="00A17BD1" w:rsidRDefault="00A17BD1" w:rsidP="000D1CBC">
            <w:pPr>
              <w:pStyle w:val="Textbody"/>
              <w:numPr>
                <w:ilvl w:val="0"/>
                <w:numId w:val="38"/>
              </w:numPr>
              <w:spacing w:after="0" w:line="240" w:lineRule="auto"/>
              <w:ind w:left="723" w:hanging="283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Półki na drzwiach - Pełna szerokość/ 4</w:t>
            </w:r>
          </w:p>
          <w:p w14:paraId="73071A61" w14:textId="77777777" w:rsidR="00A17BD1" w:rsidRDefault="00A17BD1" w:rsidP="000D1CBC">
            <w:pPr>
              <w:pStyle w:val="Nagwek3"/>
              <w:numPr>
                <w:ilvl w:val="0"/>
                <w:numId w:val="38"/>
              </w:numPr>
              <w:spacing w:before="0" w:after="0" w:line="240" w:lineRule="auto"/>
              <w:textAlignment w:val="auto"/>
            </w:pPr>
            <w:r>
              <w:rPr>
                <w:b w:val="0"/>
                <w:sz w:val="24"/>
                <w:szCs w:val="24"/>
              </w:rPr>
              <w:t>Zamrażarka</w:t>
            </w:r>
          </w:p>
          <w:p w14:paraId="728BEB67" w14:textId="77777777" w:rsidR="00A17BD1" w:rsidRDefault="00A17BD1" w:rsidP="000D1CBC">
            <w:pPr>
              <w:pStyle w:val="Standard"/>
              <w:numPr>
                <w:ilvl w:val="0"/>
                <w:numId w:val="38"/>
              </w:numPr>
              <w:jc w:val="both"/>
              <w:textAlignment w:val="auto"/>
              <w:rPr>
                <w:lang w:eastAsia="en-US"/>
              </w:rPr>
            </w:pPr>
            <w:r>
              <w:t>Liczba pełnych szuflad - 3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CB78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C0F1" w14:textId="5BF9154F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AB41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sztuka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9DF4" w14:textId="7C6AF93A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</w:tr>
      <w:tr w:rsidR="00A17BD1" w14:paraId="37826243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2FB5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F990" w14:textId="77777777" w:rsidR="00A17BD1" w:rsidRDefault="00A17BD1">
            <w:pPr>
              <w:pStyle w:val="Standard"/>
              <w:jc w:val="both"/>
              <w:rPr>
                <w:rFonts w:cs="F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lang w:eastAsia="pl-PL"/>
              </w:rPr>
              <w:t>zestaw</w:t>
            </w:r>
            <w:proofErr w:type="gramEnd"/>
            <w:r>
              <w:rPr>
                <w:color w:val="000000"/>
                <w:lang w:eastAsia="pl-PL"/>
              </w:rPr>
              <w:t xml:space="preserve"> komputerowy – nowy: monitor, komputer, klawiatura, myszka, oprogramowanie: Office, antywirus</w:t>
            </w:r>
          </w:p>
          <w:p w14:paraId="5E66D5BD" w14:textId="77777777" w:rsidR="00A17BD1" w:rsidRDefault="00A17BD1">
            <w:pPr>
              <w:pStyle w:val="Standard"/>
              <w:jc w:val="both"/>
            </w:pPr>
            <w:r>
              <w:rPr>
                <w:color w:val="000000"/>
                <w:lang w:eastAsia="pl-PL"/>
              </w:rPr>
              <w:t>Parametry/wymagania:</w:t>
            </w:r>
          </w:p>
          <w:p w14:paraId="2A2297FE" w14:textId="77777777" w:rsidR="00A17BD1" w:rsidRDefault="00A17BD1" w:rsidP="000D1CB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Procesor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osiągający w teście </w:t>
            </w:r>
            <w:proofErr w:type="spellStart"/>
            <w:r>
              <w:rPr>
                <w:rFonts w:ascii="Times New Roman" w:hAnsi="Times New Roman"/>
              </w:rPr>
              <w:t>PassMark</w:t>
            </w:r>
            <w:proofErr w:type="spellEnd"/>
            <w:r>
              <w:rPr>
                <w:rFonts w:ascii="Times New Roman" w:hAnsi="Times New Roman"/>
              </w:rPr>
              <w:t xml:space="preserve"> CPU Mark wynik min. 5750 punktów. </w:t>
            </w:r>
            <w:r>
              <w:rPr>
                <w:rFonts w:ascii="Times New Roman" w:hAnsi="Times New Roman"/>
              </w:rPr>
              <w:br/>
              <w:t>Do oferty należy dołączyć wydruk ze strony: http</w:t>
            </w:r>
            <w:proofErr w:type="gramStart"/>
            <w:r>
              <w:rPr>
                <w:rFonts w:ascii="Times New Roman" w:hAnsi="Times New Roman"/>
              </w:rPr>
              <w:t>://www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gramStart"/>
            <w:r>
              <w:rPr>
                <w:rFonts w:ascii="Times New Roman" w:hAnsi="Times New Roman"/>
              </w:rPr>
              <w:t>cpubenchmark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gramStart"/>
            <w:r>
              <w:rPr>
                <w:rFonts w:ascii="Times New Roman" w:hAnsi="Times New Roman"/>
              </w:rPr>
              <w:t>net</w:t>
            </w:r>
            <w:proofErr w:type="gramEnd"/>
          </w:p>
          <w:p w14:paraId="0C2DA712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potwierdzający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spełnienie wymogów SIWZ</w:t>
            </w:r>
          </w:p>
          <w:p w14:paraId="4E6F0F11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Pamięć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RAM  8 GB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A1DB7E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Calibri" w:hAnsi="Calibri" w:cs="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graficzna  zintegrowana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6E1BDB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Dysk twardy SSD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wewnętrzny,  Min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240GB, Prędkość odczytu min 450 MB/s,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Prędkość zapisu min 450 MB/s</w:t>
            </w:r>
          </w:p>
          <w:p w14:paraId="042F8B69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Nagrywarka DVD+/-RW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DualLayer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03EF85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dźwiękowa zintegrowana; LAN 10/100/1000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Wejścia/Wyjścia panelu przedniego: USB 3.1 Gen. 1 (USB 3.0) 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0899E2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Czytnik kart pamięci - 1 szt.</w:t>
            </w:r>
          </w:p>
          <w:p w14:paraId="76044166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Wyjście słuchawkowe, wejście mikrofonowe - 1 szt.; Wejścia/Wyjścia panel tylni: Wejście/wyjścia audio - 3 szt., USB 2.0 - 4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RJ-45 (LAN) - 1 szt., HDMI - 1 szt., VGA (D-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- 1 szt.;</w:t>
            </w:r>
          </w:p>
          <w:p w14:paraId="1C4DDF24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Klawiatura/mysz: PS2 lub USB, mysz laserowa</w:t>
            </w:r>
          </w:p>
          <w:p w14:paraId="72762FEE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Sprzęt musi być wyprodukowany zgodnie z normami ISO 9001 oraz ISO 14001. Naprawy w całym okresie gwarancji powinny być realizowane wyłącznie przez producenta lub autoryzowanego partnera serwisowego producenta.</w:t>
            </w:r>
          </w:p>
          <w:p w14:paraId="3B19C515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ofercie wymagane jest podanie producenta i modelu oferowanego komputera oraz jego parametrów technicznych, a także dostarczenie karty katalogowej lub innego równoważnego dokumentu.</w:t>
            </w:r>
          </w:p>
          <w:p w14:paraId="66AA87C6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Monitor: Przekątna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ekranu  21,5", Rodzaj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matrycy  LED, IPS, Rozdzielczość ekranu  1920 x 1080, Jasność  250 cd/m², Kontrast dynamiczny  3 000 000:1, Kąt widzenia:  178 stopni, Czas reakcji  14 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bezramkowy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Wejścia HDMI, VGA, Regulacja kąta pochylenia, VESA,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Lock</w:t>
            </w:r>
          </w:p>
          <w:p w14:paraId="3727AC45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eastAsia="hi-IN" w:bidi="hi-IN"/>
              </w:rPr>
              <w:t>Licencja dla Windows 10 PL, (preinstalowany na dysku twardym) wraz z nośnikiem pozwalającym na ponowną instalację systemu niewymagającą wpisywania klucza rejestracyjnego lub rejestracji poprzez Internet czy telefon lub oprogramowanie równoważne.</w:t>
            </w:r>
          </w:p>
          <w:p w14:paraId="080897C8" w14:textId="77777777" w:rsidR="00A17BD1" w:rsidRDefault="00A17BD1">
            <w:pPr>
              <w:pStyle w:val="Akapitzlist"/>
              <w:spacing w:after="0" w:line="240" w:lineRule="auto"/>
              <w:ind w:left="360"/>
              <w:jc w:val="both"/>
            </w:pP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eastAsia="hi-IN" w:bidi="hi-IN"/>
              </w:rPr>
              <w:t xml:space="preserve">Oprogramowanie równoważne musi posiadać następujące cechy: zgodność z interfejsem API systemu minimum Windows XP Pro, możliwość uruchamiania oprogramowania przeznaczonego do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eastAsia="hi-IN" w:bidi="hi-IN"/>
              </w:rPr>
              <w:br/>
              <w:t xml:space="preserve">pracy na platformie Windows 32 bitowego bez </w:t>
            </w:r>
            <w:r>
              <w:rPr>
                <w:rFonts w:ascii="Times New Roman" w:eastAsia="Verdana" w:hAnsi="Times New Roman" w:cs="Times New Roman"/>
                <w:spacing w:val="4"/>
                <w:sz w:val="24"/>
                <w:szCs w:val="24"/>
                <w:lang w:eastAsia="hi-IN" w:bidi="hi-IN"/>
              </w:rPr>
              <w:t>dodatkowego oprogramowania pośredniczącego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eastAsia="hi-IN" w:bidi="hi-IN"/>
              </w:rPr>
              <w:t xml:space="preserve">, możliwość centralnego zarządzania systemem operacyjnym bez dodatkowego oprogramowania za pomocą </w:t>
            </w: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eastAsia="hi-IN" w:bidi="hi-IN"/>
              </w:rPr>
              <w:lastRenderedPageBreak/>
              <w:t>usług katalogowych opartych na protokole LDAP kompatybilnych ze strukturą zarządzania opartą na serwerze domenowym Windows 2003.</w:t>
            </w:r>
          </w:p>
          <w:p w14:paraId="4CB3766C" w14:textId="77777777" w:rsidR="00A17BD1" w:rsidRDefault="00A17BD1">
            <w:pPr>
              <w:pStyle w:val="Akapitzlist"/>
              <w:spacing w:after="0" w:line="240" w:lineRule="auto"/>
              <w:ind w:left="360"/>
              <w:jc w:val="both"/>
            </w:pP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eastAsia="hi-IN" w:bidi="hi-IN"/>
              </w:rPr>
              <w:t xml:space="preserve">Oprogramowanie równoważne musi uruchamiać bez żadnych modyfikacji aplikacje oparte o </w:t>
            </w:r>
            <w:proofErr w:type="gramStart"/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eastAsia="hi-IN" w:bidi="hi-IN"/>
              </w:rPr>
              <w:t>technologię .</w:t>
            </w:r>
            <w:proofErr w:type="gramEnd"/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eastAsia="hi-IN" w:bidi="hi-IN"/>
              </w:rPr>
              <w:t>NET 3.5/4 (</w:t>
            </w:r>
            <w:proofErr w:type="gramStart"/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eastAsia="hi-IN" w:bidi="hi-IN"/>
              </w:rPr>
              <w:t>aplikacja</w:t>
            </w:r>
            <w:proofErr w:type="gramEnd"/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eastAsia="hi-IN" w:bidi="hi-IN"/>
              </w:rPr>
              <w:t xml:space="preserve"> internetowa Sigma).</w:t>
            </w:r>
          </w:p>
          <w:p w14:paraId="1BD2F1DE" w14:textId="77777777" w:rsidR="00A17BD1" w:rsidRDefault="00A17BD1">
            <w:pPr>
              <w:pStyle w:val="Akapitzlist"/>
              <w:spacing w:after="0" w:line="240" w:lineRule="auto"/>
              <w:ind w:left="360"/>
              <w:jc w:val="both"/>
            </w:pPr>
            <w:r>
              <w:rPr>
                <w:rFonts w:ascii="Times New Roman" w:eastAsia="Verdana" w:hAnsi="Times New Roman" w:cs="Times New Roman"/>
                <w:spacing w:val="-4"/>
                <w:sz w:val="24"/>
                <w:szCs w:val="24"/>
                <w:lang w:eastAsia="hi-IN" w:bidi="hi-IN"/>
              </w:rPr>
              <w:t>W przypadku dostarczenia oprogramowania równoważnego należy zapewnić odpowiednie szkolenia.</w:t>
            </w:r>
          </w:p>
          <w:p w14:paraId="069582F5" w14:textId="77777777" w:rsidR="00A17BD1" w:rsidRDefault="00A17BD1" w:rsidP="000D1CBC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 xml:space="preserve">Pakiet oprogramowania biurowego zawierający edytor tekstu, arkusz kalkulacyjny, program do tworzenia prezentacji multimedialnych oraz klient poczty e-mail. Pakiet musi generować, otwierać oraz edytować między innymi pliki w </w:t>
            </w:r>
            <w:proofErr w:type="gramStart"/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formacie  xls</w:t>
            </w:r>
            <w:proofErr w:type="gramEnd"/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xslx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doc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docx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  <w:lang w:eastAsia="hi-IN" w:bidi="hi-IN"/>
              </w:rPr>
              <w:t>, oferować pełne wsparcie dla makr w arkuszach kalkulacyjny i dokumentach tekstowych. Dopuszcza się rozwiązania równoważne oferujące pełną kompatybilność z MS Office 2010 PL.</w:t>
            </w:r>
          </w:p>
          <w:p w14:paraId="30CD920C" w14:textId="77777777" w:rsidR="00A17BD1" w:rsidRDefault="00A17BD1" w:rsidP="000D1CBC">
            <w:pPr>
              <w:pStyle w:val="Akapitzlist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zainstalowane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oprogramowanie antywirusowe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3 letnią subskrypcją potwierdzoną certyfikatem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B42B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BF59" w14:textId="354678FB" w:rsidR="00A17BD1" w:rsidRDefault="00A17BD1" w:rsidP="00A17BD1">
            <w:pPr>
              <w:pStyle w:val="Standard"/>
              <w:spacing w:before="57"/>
              <w:rPr>
                <w:rFonts w:cs="F"/>
                <w:sz w:val="22"/>
                <w:szCs w:val="22"/>
                <w:lang w:eastAsia="en-US"/>
              </w:rPr>
            </w:pPr>
          </w:p>
          <w:p w14:paraId="1CBD7820" w14:textId="77777777" w:rsidR="00A17BD1" w:rsidRDefault="00A17BD1">
            <w:pPr>
              <w:pStyle w:val="Standard"/>
              <w:spacing w:before="57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1F58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zestaw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43E5" w14:textId="6B1BCB27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</w:tr>
      <w:tr w:rsidR="00A17BD1" w14:paraId="53215C06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756A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2B83" w14:textId="77777777" w:rsidR="00A17BD1" w:rsidRDefault="00A17BD1">
            <w:pPr>
              <w:pStyle w:val="Standard"/>
              <w:jc w:val="both"/>
              <w:rPr>
                <w:rFonts w:cs="F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pl-PL"/>
              </w:rPr>
              <w:t>Rzutnik multimedialny, ekran projekcyjny – zestaw:</w:t>
            </w:r>
          </w:p>
          <w:p w14:paraId="77832FC8" w14:textId="77777777" w:rsidR="00A17BD1" w:rsidRDefault="00A17BD1">
            <w:pPr>
              <w:pStyle w:val="Standard"/>
              <w:jc w:val="both"/>
            </w:pPr>
            <w:r>
              <w:rPr>
                <w:color w:val="000000"/>
                <w:lang w:eastAsia="pl-PL"/>
              </w:rPr>
              <w:t>Parametry/wymagania dot. rzutnika:</w:t>
            </w:r>
          </w:p>
          <w:p w14:paraId="7ECCFAC5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technologia</w:t>
            </w:r>
            <w:proofErr w:type="gramEnd"/>
            <w:r>
              <w:rPr>
                <w:rFonts w:ascii="Times New Roman" w:hAnsi="Times New Roman" w:cs="Times New Roman"/>
              </w:rPr>
              <w:t xml:space="preserve"> projekcji - 1-chip DLP Technology</w:t>
            </w:r>
          </w:p>
          <w:p w14:paraId="18BD6628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rozdzielczość</w:t>
            </w:r>
            <w:proofErr w:type="gramEnd"/>
            <w:r>
              <w:rPr>
                <w:rFonts w:ascii="Times New Roman" w:hAnsi="Times New Roman" w:cs="Times New Roman"/>
              </w:rPr>
              <w:t xml:space="preserve"> dopasowana do wymogów tablicy</w:t>
            </w:r>
          </w:p>
          <w:p w14:paraId="3504D97C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ind w:left="357" w:hanging="357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proporcje</w:t>
            </w:r>
            <w:proofErr w:type="gramEnd"/>
            <w:r>
              <w:rPr>
                <w:rFonts w:ascii="Times New Roman" w:hAnsi="Times New Roman" w:cs="Times New Roman"/>
              </w:rPr>
              <w:t xml:space="preserve"> obrazu 4:3</w:t>
            </w:r>
          </w:p>
          <w:p w14:paraId="1618326E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ind w:left="357" w:hanging="357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kontrast</w:t>
            </w:r>
            <w:proofErr w:type="gramEnd"/>
            <w:r>
              <w:rPr>
                <w:rFonts w:ascii="Times New Roman" w:hAnsi="Times New Roman" w:cs="Times New Roman"/>
              </w:rPr>
              <w:t xml:space="preserve"> - 10000:1</w:t>
            </w:r>
          </w:p>
          <w:p w14:paraId="39536B45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ind w:left="357" w:hanging="357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jasność</w:t>
            </w:r>
            <w:proofErr w:type="gramEnd"/>
            <w:r>
              <w:rPr>
                <w:rFonts w:ascii="Times New Roman" w:hAnsi="Times New Roman" w:cs="Times New Roman"/>
              </w:rPr>
              <w:t xml:space="preserve"> - 3000 ANSI Lumenów</w:t>
            </w:r>
          </w:p>
          <w:p w14:paraId="50471094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ind w:left="357" w:hanging="357"/>
              <w:jc w:val="both"/>
            </w:pPr>
            <w:r>
              <w:rPr>
                <w:rFonts w:ascii="Times New Roman" w:hAnsi="Times New Roman" w:cs="Times New Roman"/>
              </w:rPr>
              <w:t xml:space="preserve">moc lampy - 195 W AC (160 W AC Tryb </w:t>
            </w:r>
            <w:proofErr w:type="gramStart"/>
            <w:r>
              <w:rPr>
                <w:rFonts w:ascii="Times New Roman" w:hAnsi="Times New Roman" w:cs="Times New Roman"/>
              </w:rPr>
              <w:t>Eco )</w:t>
            </w:r>
            <w:proofErr w:type="gramEnd"/>
          </w:p>
          <w:p w14:paraId="5153E7CA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ind w:left="357" w:hanging="357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żywotność</w:t>
            </w:r>
            <w:proofErr w:type="gramEnd"/>
            <w:r>
              <w:rPr>
                <w:rFonts w:ascii="Times New Roman" w:hAnsi="Times New Roman" w:cs="Times New Roman"/>
              </w:rPr>
              <w:t xml:space="preserve"> lampy [</w:t>
            </w:r>
            <w:proofErr w:type="spellStart"/>
            <w:r>
              <w:rPr>
                <w:rFonts w:ascii="Times New Roman" w:hAnsi="Times New Roman" w:cs="Times New Roman"/>
              </w:rPr>
              <w:t>godz</w:t>
            </w:r>
            <w:proofErr w:type="spellEnd"/>
            <w:r>
              <w:rPr>
                <w:rFonts w:ascii="Times New Roman" w:hAnsi="Times New Roman" w:cs="Times New Roman"/>
              </w:rPr>
              <w:t>] - 4500 (6000 Tryb Eco)</w:t>
            </w:r>
          </w:p>
          <w:p w14:paraId="1AF00B0C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ind w:left="357" w:hanging="357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obiektyw  - F</w:t>
            </w:r>
            <w:proofErr w:type="gramEnd"/>
            <w:r>
              <w:rPr>
                <w:rFonts w:ascii="Times New Roman" w:hAnsi="Times New Roman" w:cs="Times New Roman"/>
              </w:rPr>
              <w:t>= 2,41–2,55, f= 21,8–24 mm</w:t>
            </w:r>
          </w:p>
          <w:p w14:paraId="05E49CF6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ind w:left="357" w:hanging="357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korekcja</w:t>
            </w:r>
            <w:proofErr w:type="gramEnd"/>
            <w:r>
              <w:rPr>
                <w:rFonts w:ascii="Times New Roman" w:hAnsi="Times New Roman" w:cs="Times New Roman"/>
              </w:rPr>
              <w:t xml:space="preserve"> zniekształceń trapezowych - ręcznie w pionie = ±40°</w:t>
            </w:r>
          </w:p>
          <w:p w14:paraId="2E66356D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ind w:left="357" w:hanging="357"/>
              <w:jc w:val="both"/>
            </w:pPr>
            <w:r>
              <w:rPr>
                <w:rFonts w:ascii="Times New Roman" w:hAnsi="Times New Roman" w:cs="Times New Roman"/>
              </w:rPr>
              <w:t xml:space="preserve">współczynnik </w:t>
            </w:r>
            <w:proofErr w:type="gramStart"/>
            <w:r>
              <w:rPr>
                <w:rFonts w:ascii="Times New Roman" w:hAnsi="Times New Roman" w:cs="Times New Roman"/>
              </w:rPr>
              <w:t>projekcji - 1.95 – 2.15 : 1</w:t>
            </w:r>
            <w:proofErr w:type="gramEnd"/>
          </w:p>
          <w:p w14:paraId="221C68F2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ind w:left="357" w:hanging="357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odległość</w:t>
            </w:r>
            <w:proofErr w:type="gramEnd"/>
            <w:r>
              <w:rPr>
                <w:rFonts w:ascii="Times New Roman" w:hAnsi="Times New Roman" w:cs="Times New Roman"/>
              </w:rPr>
              <w:t xml:space="preserve"> projekcji [m] - 1.19 – 13.1</w:t>
            </w:r>
          </w:p>
          <w:p w14:paraId="36F2D74B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wielkość</w:t>
            </w:r>
            <w:proofErr w:type="gramEnd"/>
            <w:r>
              <w:rPr>
                <w:rFonts w:ascii="Times New Roman" w:hAnsi="Times New Roman" w:cs="Times New Roman"/>
              </w:rPr>
              <w:t xml:space="preserve"> (przekątna) ekranu [cale] - maksymalnie: 300”; minimalnie: 30”</w:t>
            </w:r>
          </w:p>
          <w:p w14:paraId="1D3A27BF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zoom</w:t>
            </w:r>
            <w:proofErr w:type="gramEnd"/>
            <w:r>
              <w:rPr>
                <w:rFonts w:ascii="Times New Roman" w:hAnsi="Times New Roman" w:cs="Times New Roman"/>
              </w:rPr>
              <w:t xml:space="preserve"> - ręczny lub automatyczny</w:t>
            </w:r>
          </w:p>
          <w:p w14:paraId="5B139982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regulacja</w:t>
            </w:r>
            <w:proofErr w:type="gramEnd"/>
            <w:r>
              <w:rPr>
                <w:rFonts w:ascii="Times New Roman" w:hAnsi="Times New Roman" w:cs="Times New Roman"/>
              </w:rPr>
              <w:t xml:space="preserve"> ogniskowej - ręczna lub </w:t>
            </w:r>
            <w:r>
              <w:rPr>
                <w:rFonts w:ascii="Times New Roman" w:hAnsi="Times New Roman" w:cs="Times New Roman"/>
              </w:rPr>
              <w:lastRenderedPageBreak/>
              <w:t>automatyczna</w:t>
            </w:r>
          </w:p>
          <w:p w14:paraId="19F5093D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obsługiwane</w:t>
            </w:r>
            <w:proofErr w:type="gramEnd"/>
            <w:r>
              <w:rPr>
                <w:rFonts w:ascii="Times New Roman" w:hAnsi="Times New Roman" w:cs="Times New Roman"/>
              </w:rPr>
              <w:t xml:space="preserve"> rozdzielczości - 1920 x 1080 (HDTV 1,080i/60, HDTV 1,080i/50); 1400 x 1050 (SXGA); 1280 x 1024 (SXGA); 1280 x 720 (HDTV 720p); 1152 x 870 (MAC 21”); 1024 x 768 (XGA); 832 x 624 (MAC 16”); 800 x 600 (SVGA); 720 x; 720 x 480 SDTV 480p; 720 x 480 640 x 480 (VGA)</w:t>
            </w:r>
          </w:p>
          <w:p w14:paraId="68702A0C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wejścia</w:t>
            </w:r>
            <w:proofErr w:type="gramEnd"/>
            <w:r>
              <w:rPr>
                <w:rFonts w:ascii="Times New Roman" w:hAnsi="Times New Roman" w:cs="Times New Roman"/>
              </w:rPr>
              <w:t>: Komputer (analogowe) - wejście: 1 x Mini D-</w:t>
            </w:r>
            <w:proofErr w:type="spellStart"/>
            <w:r>
              <w:rPr>
                <w:rFonts w:ascii="Times New Roman" w:hAnsi="Times New Roman" w:cs="Times New Roman"/>
              </w:rPr>
              <w:t>sub</w:t>
            </w:r>
            <w:proofErr w:type="spellEnd"/>
            <w:r>
              <w:rPr>
                <w:rFonts w:ascii="Times New Roman" w:hAnsi="Times New Roman" w:cs="Times New Roman"/>
              </w:rPr>
              <w:t xml:space="preserve"> 15-pin, kompatybilne z 21eb </w:t>
            </w:r>
            <w:proofErr w:type="spellStart"/>
            <w:r>
              <w:rPr>
                <w:rFonts w:ascii="Times New Roman" w:hAnsi="Times New Roman" w:cs="Times New Roman"/>
              </w:rPr>
              <w:t>servi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YpbPr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3209F3BD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cyfrowe</w:t>
            </w:r>
            <w:proofErr w:type="gramEnd"/>
            <w:r>
              <w:rPr>
                <w:rFonts w:ascii="Times New Roman" w:hAnsi="Times New Roman" w:cs="Times New Roman"/>
              </w:rPr>
              <w:t xml:space="preserve"> - Wejście: 1 x HDMI</w:t>
            </w:r>
          </w:p>
          <w:p w14:paraId="42D86A48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sygnał</w:t>
            </w:r>
            <w:proofErr w:type="gramEnd"/>
            <w:r>
              <w:rPr>
                <w:rFonts w:ascii="Times New Roman" w:hAnsi="Times New Roman" w:cs="Times New Roman"/>
              </w:rPr>
              <w:t xml:space="preserve"> video - Wejście: 1 x RCA</w:t>
            </w:r>
          </w:p>
          <w:p w14:paraId="03723715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audio</w:t>
            </w:r>
            <w:proofErr w:type="gramEnd"/>
            <w:r>
              <w:rPr>
                <w:rFonts w:ascii="Times New Roman" w:hAnsi="Times New Roman" w:cs="Times New Roman"/>
              </w:rPr>
              <w:t xml:space="preserve"> - Wejście: 1 x 3.5 </w:t>
            </w:r>
            <w:proofErr w:type="gramStart"/>
            <w:r>
              <w:rPr>
                <w:rFonts w:ascii="Times New Roman" w:hAnsi="Times New Roman" w:cs="Times New Roman"/>
              </w:rPr>
              <w:t>mm</w:t>
            </w:r>
            <w:proofErr w:type="gramEnd"/>
            <w:r>
              <w:rPr>
                <w:rFonts w:ascii="Times New Roman" w:hAnsi="Times New Roman" w:cs="Times New Roman"/>
              </w:rPr>
              <w:t xml:space="preserve"> Stereo Mini Jack</w:t>
            </w:r>
          </w:p>
          <w:p w14:paraId="4FB7DBD2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r>
              <w:rPr>
                <w:rFonts w:ascii="Times New Roman" w:hAnsi="Times New Roman" w:cs="Times New Roman"/>
              </w:rPr>
              <w:t>Control - Wejście: 1 x D-</w:t>
            </w:r>
            <w:proofErr w:type="spellStart"/>
            <w:r>
              <w:rPr>
                <w:rFonts w:ascii="Times New Roman" w:hAnsi="Times New Roman" w:cs="Times New Roman"/>
              </w:rPr>
              <w:t>Sub</w:t>
            </w:r>
            <w:proofErr w:type="spellEnd"/>
            <w:r>
              <w:rPr>
                <w:rFonts w:ascii="Times New Roman" w:hAnsi="Times New Roman" w:cs="Times New Roman"/>
              </w:rPr>
              <w:t xml:space="preserve"> 9 pin (RS-232) (męskie)</w:t>
            </w:r>
          </w:p>
          <w:p w14:paraId="5B78F429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r>
              <w:rPr>
                <w:rFonts w:ascii="Times New Roman" w:hAnsi="Times New Roman" w:cs="Times New Roman"/>
              </w:rPr>
              <w:t>USB – 1 szt.</w:t>
            </w:r>
          </w:p>
          <w:p w14:paraId="4A3B9FD0" w14:textId="77777777" w:rsidR="00A17BD1" w:rsidRP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  <w:rPr>
                <w:lang w:val="en-US"/>
              </w:rPr>
            </w:pPr>
            <w:r w:rsidRPr="00A17BD1">
              <w:rPr>
                <w:rFonts w:ascii="Times New Roman" w:hAnsi="Times New Roman" w:cs="Times New Roman"/>
                <w:lang w:val="en-US"/>
              </w:rPr>
              <w:t>Video - NTSC; NTSC 4.43; PAL; PAL-M; PAL-N; PAL60; SECAM</w:t>
            </w:r>
          </w:p>
          <w:p w14:paraId="6C6EBD03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głośniki</w:t>
            </w:r>
            <w:proofErr w:type="gramEnd"/>
            <w:r>
              <w:rPr>
                <w:rFonts w:ascii="Times New Roman" w:hAnsi="Times New Roman" w:cs="Times New Roman"/>
              </w:rPr>
              <w:t xml:space="preserve"> [W] - 1 x 2 (mono)</w:t>
            </w:r>
          </w:p>
          <w:p w14:paraId="6F55FCBF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r>
              <w:rPr>
                <w:rFonts w:ascii="Times New Roman" w:hAnsi="Times New Roman" w:cs="Times New Roman"/>
              </w:rPr>
              <w:t>Typ – DLP</w:t>
            </w:r>
          </w:p>
          <w:p w14:paraId="50CE1183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r>
              <w:rPr>
                <w:rFonts w:ascii="Times New Roman" w:hAnsi="Times New Roman" w:cs="Times New Roman"/>
              </w:rPr>
              <w:t>Jasność [ANSI Lumen] – 3000</w:t>
            </w:r>
          </w:p>
          <w:p w14:paraId="0C82BE9C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r>
              <w:rPr>
                <w:rFonts w:ascii="Times New Roman" w:hAnsi="Times New Roman" w:cs="Times New Roman"/>
              </w:rPr>
              <w:t>Kontrast - 10000:1</w:t>
            </w:r>
          </w:p>
          <w:p w14:paraId="0ED72F5B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r>
              <w:rPr>
                <w:rFonts w:ascii="Times New Roman" w:hAnsi="Times New Roman" w:cs="Times New Roman"/>
              </w:rPr>
              <w:t>Proporcje wyświetlania – 4:3</w:t>
            </w:r>
          </w:p>
          <w:p w14:paraId="704070E0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r>
              <w:rPr>
                <w:rFonts w:ascii="Times New Roman" w:hAnsi="Times New Roman" w:cs="Times New Roman"/>
              </w:rPr>
              <w:t>Żywotność lampy [godz.] – 6000</w:t>
            </w:r>
          </w:p>
          <w:p w14:paraId="733731C4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r>
              <w:rPr>
                <w:rFonts w:ascii="Times New Roman" w:hAnsi="Times New Roman" w:cs="Times New Roman"/>
              </w:rPr>
              <w:t>Waga [kg] – 2,6</w:t>
            </w:r>
          </w:p>
          <w:p w14:paraId="277D17BA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r>
              <w:rPr>
                <w:rFonts w:ascii="Times New Roman" w:hAnsi="Times New Roman" w:cs="Times New Roman"/>
              </w:rPr>
              <w:t xml:space="preserve">Moc lampy - 195 W AC (160 W AC Tryb </w:t>
            </w:r>
            <w:proofErr w:type="gramStart"/>
            <w:r>
              <w:rPr>
                <w:rFonts w:ascii="Times New Roman" w:hAnsi="Times New Roman" w:cs="Times New Roman"/>
              </w:rPr>
              <w:t>Eco )</w:t>
            </w:r>
            <w:proofErr w:type="gramEnd"/>
          </w:p>
          <w:p w14:paraId="0504073A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r>
              <w:rPr>
                <w:rFonts w:ascii="Times New Roman" w:hAnsi="Times New Roman" w:cs="Times New Roman"/>
              </w:rPr>
              <w:t>Gwarancja - 36 miesięcy na projektor i lampę</w:t>
            </w:r>
          </w:p>
          <w:p w14:paraId="0695E895" w14:textId="77777777" w:rsidR="00A17BD1" w:rsidRDefault="00A17BD1">
            <w:pPr>
              <w:pStyle w:val="Default"/>
              <w:jc w:val="both"/>
            </w:pPr>
            <w:r>
              <w:rPr>
                <w:rFonts w:ascii="Times New Roman" w:hAnsi="Times New Roman" w:cs="Times New Roman"/>
              </w:rPr>
              <w:t>Parametry/wymagania dot. ekranu:</w:t>
            </w:r>
          </w:p>
          <w:p w14:paraId="40084B8F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wymiary</w:t>
            </w:r>
            <w:proofErr w:type="gramEnd"/>
            <w:r>
              <w:rPr>
                <w:rFonts w:ascii="Times New Roman" w:hAnsi="Times New Roman" w:cs="Times New Roman"/>
              </w:rPr>
              <w:t xml:space="preserve"> ekranu - 170x127 cm</w:t>
            </w:r>
          </w:p>
          <w:p w14:paraId="194785F7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przekątna</w:t>
            </w:r>
            <w:proofErr w:type="gramEnd"/>
            <w:r>
              <w:rPr>
                <w:rFonts w:ascii="Times New Roman" w:hAnsi="Times New Roman" w:cs="Times New Roman"/>
              </w:rPr>
              <w:t xml:space="preserve"> obrazu - 84 cali</w:t>
            </w:r>
          </w:p>
          <w:p w14:paraId="67EB267A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format</w:t>
            </w:r>
            <w:proofErr w:type="gramEnd"/>
            <w:r>
              <w:rPr>
                <w:rFonts w:ascii="Times New Roman" w:hAnsi="Times New Roman" w:cs="Times New Roman"/>
              </w:rPr>
              <w:t xml:space="preserve"> obrazu - 4:3</w:t>
            </w:r>
          </w:p>
          <w:p w14:paraId="432FF6AE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materiał</w:t>
            </w:r>
            <w:proofErr w:type="gramEnd"/>
            <w:r>
              <w:rPr>
                <w:rFonts w:ascii="Times New Roman" w:hAnsi="Times New Roman" w:cs="Times New Roman"/>
              </w:rPr>
              <w:t xml:space="preserve"> - biały, matowy</w:t>
            </w:r>
          </w:p>
          <w:p w14:paraId="22173B51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montaż</w:t>
            </w:r>
            <w:proofErr w:type="gramEnd"/>
            <w:r>
              <w:rPr>
                <w:rFonts w:ascii="Times New Roman" w:hAnsi="Times New Roman" w:cs="Times New Roman"/>
              </w:rPr>
              <w:t xml:space="preserve"> - statyw</w:t>
            </w:r>
          </w:p>
          <w:p w14:paraId="704B5E8D" w14:textId="77777777" w:rsidR="00A17BD1" w:rsidRDefault="00A17BD1" w:rsidP="000D1CBC">
            <w:pPr>
              <w:pStyle w:val="Default"/>
              <w:numPr>
                <w:ilvl w:val="0"/>
                <w:numId w:val="42"/>
              </w:numPr>
              <w:suppressAutoHyphens/>
              <w:autoSpaceDE/>
              <w:adjustRightInd/>
              <w:jc w:val="both"/>
              <w:rPr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gwarancja</w:t>
            </w:r>
            <w:proofErr w:type="gramEnd"/>
            <w:r>
              <w:rPr>
                <w:rFonts w:ascii="Times New Roman" w:hAnsi="Times New Roman" w:cs="Times New Roman"/>
              </w:rPr>
              <w:t xml:space="preserve"> 24 miesiące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360B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1058" w14:textId="05B3135A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03B2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zestaw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83BA" w14:textId="044F4C46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</w:tr>
      <w:tr w:rsidR="00A17BD1" w14:paraId="1477039C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29C5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lang w:eastAsia="pl-PL"/>
              </w:rPr>
              <w:lastRenderedPageBreak/>
              <w:t>9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515F" w14:textId="77777777" w:rsidR="00A17BD1" w:rsidRDefault="00A17BD1">
            <w:pPr>
              <w:pStyle w:val="Standard"/>
              <w:jc w:val="both"/>
              <w:rPr>
                <w:rFonts w:cs="F"/>
                <w:sz w:val="22"/>
                <w:szCs w:val="22"/>
                <w:lang w:eastAsia="en-US"/>
              </w:rPr>
            </w:pPr>
            <w:r>
              <w:rPr>
                <w:lang w:eastAsia="pl-PL"/>
              </w:rPr>
              <w:t>Urządzenie wielofunkcyjne</w:t>
            </w:r>
          </w:p>
          <w:p w14:paraId="2E656515" w14:textId="77777777" w:rsidR="00A17BD1" w:rsidRDefault="00A17BD1" w:rsidP="000D1CBC">
            <w:pPr>
              <w:numPr>
                <w:ilvl w:val="0"/>
                <w:numId w:val="43"/>
              </w:numPr>
              <w:tabs>
                <w:tab w:val="left" w:pos="284"/>
              </w:tabs>
              <w:autoSpaceDN w:val="0"/>
              <w:jc w:val="both"/>
            </w:pPr>
            <w:proofErr w:type="gramStart"/>
            <w:r>
              <w:rPr>
                <w:rFonts w:ascii="Times New Roman" w:hAnsi="Times New Roman"/>
              </w:rPr>
              <w:t>Funkcje:  drukowanie</w:t>
            </w:r>
            <w:proofErr w:type="gramEnd"/>
            <w:r>
              <w:rPr>
                <w:rFonts w:ascii="Times New Roman" w:hAnsi="Times New Roman"/>
              </w:rPr>
              <w:t>, kopiowanie, skanowanie, wysyłanie pocztą elektroniczną</w:t>
            </w:r>
            <w:r>
              <w:t xml:space="preserve"> (o</w:t>
            </w:r>
            <w:r>
              <w:rPr>
                <w:rFonts w:ascii="Times New Roman" w:hAnsi="Times New Roman"/>
              </w:rPr>
              <w:t>bsługiwana wielozadaniowość)</w:t>
            </w:r>
          </w:p>
          <w:p w14:paraId="02E3999F" w14:textId="77777777" w:rsidR="00A17BD1" w:rsidRDefault="00A17BD1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hyperlink r:id="rId9" w:history="1">
              <w:r>
                <w:rPr>
                  <w:rStyle w:val="Hipercze"/>
                  <w:rFonts w:ascii="Times New Roman" w:hAnsi="Times New Roman"/>
                  <w:bCs/>
                </w:rPr>
                <w:t>Parametry drukowania</w:t>
              </w:r>
            </w:hyperlink>
            <w:r>
              <w:rPr>
                <w:rFonts w:ascii="Times New Roman" w:hAnsi="Times New Roman"/>
              </w:rPr>
              <w:t>:</w:t>
            </w:r>
          </w:p>
          <w:p w14:paraId="70891BB6" w14:textId="77777777" w:rsidR="00A17BD1" w:rsidRDefault="00A17BD1" w:rsidP="000D1CBC">
            <w:pPr>
              <w:numPr>
                <w:ilvl w:val="0"/>
                <w:numId w:val="44"/>
              </w:numPr>
              <w:tabs>
                <w:tab w:val="left" w:pos="298"/>
              </w:tabs>
              <w:autoSpaceDN w:val="0"/>
              <w:ind w:left="29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Prędkość druku w czerni: tryb normalny - 24 str./min lub wyższa</w:t>
            </w:r>
          </w:p>
          <w:p w14:paraId="56F902BD" w14:textId="77777777" w:rsidR="00A17BD1" w:rsidRDefault="00A17BD1" w:rsidP="000D1CBC">
            <w:pPr>
              <w:numPr>
                <w:ilvl w:val="0"/>
                <w:numId w:val="44"/>
              </w:numPr>
              <w:tabs>
                <w:tab w:val="clear" w:pos="360"/>
                <w:tab w:val="left" w:pos="284"/>
                <w:tab w:val="num" w:pos="582"/>
              </w:tabs>
              <w:autoSpaceDN w:val="0"/>
              <w:ind w:left="298" w:hanging="2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Prędkość druku kolorowego: tryb </w:t>
            </w:r>
            <w:r>
              <w:rPr>
                <w:rFonts w:ascii="Times New Roman" w:hAnsi="Times New Roman"/>
              </w:rPr>
              <w:lastRenderedPageBreak/>
              <w:t>normalny - 24 str./min lub wyższa</w:t>
            </w:r>
          </w:p>
          <w:p w14:paraId="29EAF38A" w14:textId="77777777" w:rsidR="00A17BD1" w:rsidRDefault="00A17BD1" w:rsidP="000D1CBC">
            <w:pPr>
              <w:numPr>
                <w:ilvl w:val="0"/>
                <w:numId w:val="44"/>
              </w:numPr>
              <w:tabs>
                <w:tab w:val="clear" w:pos="360"/>
                <w:tab w:val="left" w:pos="284"/>
                <w:tab w:val="num" w:pos="582"/>
              </w:tabs>
              <w:autoSpaceDN w:val="0"/>
              <w:ind w:left="298" w:hanging="2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wydruku pierwszej strony (tryb gotowości) - Czerń: w ciągu 9,0 sekund</w:t>
            </w:r>
            <w:r>
              <w:rPr>
                <w:rFonts w:ascii="Times New Roman" w:hAnsi="Times New Roman"/>
              </w:rPr>
              <w:br/>
              <w:t>Kolor: w ciągu 9,9 sekundy </w:t>
            </w:r>
          </w:p>
          <w:p w14:paraId="358DB7AC" w14:textId="77777777" w:rsidR="00A17BD1" w:rsidRDefault="00A17BD1" w:rsidP="000D1CBC">
            <w:pPr>
              <w:numPr>
                <w:ilvl w:val="0"/>
                <w:numId w:val="44"/>
              </w:numPr>
              <w:tabs>
                <w:tab w:val="clear" w:pos="360"/>
                <w:tab w:val="left" w:pos="284"/>
                <w:tab w:val="num" w:pos="582"/>
              </w:tabs>
              <w:autoSpaceDN w:val="0"/>
              <w:ind w:left="298" w:hanging="2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Cykl roboczy (miesięczny, format A4) - do 50 000 stron </w:t>
            </w:r>
          </w:p>
          <w:p w14:paraId="18CC005A" w14:textId="77777777" w:rsidR="00A17BD1" w:rsidRDefault="00A17BD1" w:rsidP="000D1CBC">
            <w:pPr>
              <w:numPr>
                <w:ilvl w:val="0"/>
                <w:numId w:val="44"/>
              </w:numPr>
              <w:tabs>
                <w:tab w:val="clear" w:pos="360"/>
                <w:tab w:val="left" w:pos="284"/>
                <w:tab w:val="num" w:pos="582"/>
              </w:tabs>
              <w:autoSpaceDN w:val="0"/>
              <w:ind w:left="298" w:hanging="2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Technologia druku - druk laserowy </w:t>
            </w:r>
          </w:p>
          <w:p w14:paraId="65363F61" w14:textId="77777777" w:rsidR="00A17BD1" w:rsidRDefault="00A17BD1" w:rsidP="000D1CBC">
            <w:pPr>
              <w:numPr>
                <w:ilvl w:val="0"/>
                <w:numId w:val="44"/>
              </w:numPr>
              <w:tabs>
                <w:tab w:val="clear" w:pos="360"/>
                <w:tab w:val="left" w:pos="284"/>
                <w:tab w:val="num" w:pos="582"/>
              </w:tabs>
              <w:autoSpaceDN w:val="0"/>
              <w:ind w:left="298" w:hanging="2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Jakość druku w czerni - 600 x 600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 xml:space="preserve">, do 38400 x 600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14:paraId="6D2A5F67" w14:textId="77777777" w:rsidR="00A17BD1" w:rsidRDefault="00A17BD1" w:rsidP="000D1CBC">
            <w:pPr>
              <w:numPr>
                <w:ilvl w:val="0"/>
                <w:numId w:val="44"/>
              </w:numPr>
              <w:tabs>
                <w:tab w:val="clear" w:pos="360"/>
                <w:tab w:val="left" w:pos="284"/>
                <w:tab w:val="num" w:pos="582"/>
              </w:tabs>
              <w:autoSpaceDN w:val="0"/>
              <w:ind w:left="298" w:hanging="2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Jakość druku w kolorze - 600 x 600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 xml:space="preserve">, do 38400 x 600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14:paraId="0D9AD33B" w14:textId="77777777" w:rsidR="00A17BD1" w:rsidRDefault="00A17BD1">
            <w:pPr>
              <w:tabs>
                <w:tab w:val="left" w:pos="284"/>
              </w:tabs>
              <w:rPr>
                <w:rStyle w:val="Hipercze"/>
                <w:color w:val="0000FF"/>
              </w:rPr>
            </w:pPr>
            <w:hyperlink r:id="rId10" w:history="1">
              <w:r>
                <w:rPr>
                  <w:rStyle w:val="Hipercze"/>
                  <w:rFonts w:ascii="Times New Roman" w:hAnsi="Times New Roman"/>
                  <w:bCs/>
                </w:rPr>
                <w:t>Obsługa papieru:</w:t>
              </w:r>
            </w:hyperlink>
          </w:p>
          <w:p w14:paraId="07A625A0" w14:textId="77777777" w:rsidR="00A17BD1" w:rsidRDefault="00A17BD1" w:rsidP="000D1CBC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/>
              <w:autoSpaceDN w:val="0"/>
            </w:pPr>
            <w:r>
              <w:rPr>
                <w:rFonts w:ascii="Times New Roman" w:hAnsi="Times New Roman"/>
              </w:rPr>
              <w:t>Standardowy podajnik papieru:</w:t>
            </w:r>
          </w:p>
          <w:p w14:paraId="0BFE1E88" w14:textId="77777777" w:rsidR="00A17BD1" w:rsidRDefault="00A17BD1" w:rsidP="000D1CBC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ind w:left="582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uniwersalny</w:t>
            </w:r>
            <w:proofErr w:type="gramEnd"/>
            <w:r>
              <w:rPr>
                <w:rFonts w:ascii="Times New Roman" w:hAnsi="Times New Roman"/>
              </w:rPr>
              <w:t xml:space="preserve"> podajnik na 50 arkuszy</w:t>
            </w:r>
          </w:p>
          <w:p w14:paraId="2EE5EBBF" w14:textId="77777777" w:rsidR="00A17BD1" w:rsidRDefault="00A17BD1" w:rsidP="000D1CBC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ind w:left="582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podajnik</w:t>
            </w:r>
            <w:proofErr w:type="gramEnd"/>
            <w:r>
              <w:rPr>
                <w:rFonts w:ascii="Times New Roman" w:hAnsi="Times New Roman"/>
              </w:rPr>
              <w:t xml:space="preserve"> na 250 arkuszy, </w:t>
            </w:r>
          </w:p>
          <w:p w14:paraId="4591DBE6" w14:textId="77777777" w:rsidR="00A17BD1" w:rsidRDefault="00A17BD1" w:rsidP="000D1CBC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ind w:left="582" w:hanging="28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automatyczny</w:t>
            </w:r>
            <w:proofErr w:type="gramEnd"/>
            <w:r>
              <w:rPr>
                <w:rFonts w:ascii="Times New Roman" w:hAnsi="Times New Roman"/>
              </w:rPr>
              <w:t xml:space="preserve"> podajnik dokumentów (ADF) na 50 arkuszy </w:t>
            </w:r>
          </w:p>
          <w:p w14:paraId="07ADD469" w14:textId="77777777" w:rsidR="00A17BD1" w:rsidRDefault="00A17BD1" w:rsidP="000D1CBC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Opcjonalny podajnik papieru na 550 arkuszy </w:t>
            </w:r>
          </w:p>
          <w:p w14:paraId="32BA690E" w14:textId="77777777" w:rsidR="00A17BD1" w:rsidRDefault="00A17BD1" w:rsidP="000D1CBC">
            <w:pPr>
              <w:numPr>
                <w:ilvl w:val="0"/>
                <w:numId w:val="45"/>
              </w:numPr>
              <w:tabs>
                <w:tab w:val="left" w:pos="284"/>
              </w:tabs>
              <w:autoSpaceDN w:val="0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Standardowa pojemność odbiornika papieru – odbiornik papieru na 150 arkusz</w:t>
            </w:r>
          </w:p>
          <w:p w14:paraId="345D1EAB" w14:textId="77777777" w:rsidR="00A17BD1" w:rsidRDefault="00A17BD1" w:rsidP="000D1CBC">
            <w:pPr>
              <w:numPr>
                <w:ilvl w:val="0"/>
                <w:numId w:val="45"/>
              </w:numPr>
              <w:tabs>
                <w:tab w:val="left" w:pos="284"/>
              </w:tabs>
              <w:autoSpaceDN w:val="0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Drukowanie </w:t>
            </w:r>
            <w:proofErr w:type="gramStart"/>
            <w:r>
              <w:rPr>
                <w:rFonts w:ascii="Times New Roman" w:hAnsi="Times New Roman"/>
              </w:rPr>
              <w:t>dwustronne  - automatyczne</w:t>
            </w:r>
            <w:proofErr w:type="gramEnd"/>
            <w:r>
              <w:rPr>
                <w:rFonts w:ascii="Times New Roman" w:hAnsi="Times New Roman"/>
              </w:rPr>
              <w:t xml:space="preserve"> (standardowo)</w:t>
            </w:r>
          </w:p>
          <w:p w14:paraId="736E6521" w14:textId="77777777" w:rsidR="00A17BD1" w:rsidRDefault="00A17BD1" w:rsidP="000D1CBC">
            <w:pPr>
              <w:numPr>
                <w:ilvl w:val="0"/>
                <w:numId w:val="45"/>
              </w:numPr>
              <w:tabs>
                <w:tab w:val="left" w:pos="284"/>
              </w:tabs>
              <w:autoSpaceDN w:val="0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Obsługiwane formaty nośników:</w:t>
            </w:r>
          </w:p>
          <w:p w14:paraId="6D2A891D" w14:textId="77777777" w:rsidR="00A17BD1" w:rsidRDefault="00A17BD1" w:rsidP="000D1CBC">
            <w:pPr>
              <w:numPr>
                <w:ilvl w:val="0"/>
                <w:numId w:val="45"/>
              </w:numPr>
              <w:tabs>
                <w:tab w:val="left" w:pos="582"/>
              </w:tabs>
              <w:autoSpaceDN w:val="0"/>
              <w:spacing w:before="100" w:beforeAutospacing="1" w:after="100" w:afterAutospacing="1"/>
              <w:ind w:left="58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Podajnik 1 i 2: A4, A5, A6, B5 (JIS), B6 (JIS), 10 x 15 cm, pocztówki (JIS pojedyncze, JIS podwójne), koperty (DL, C5, B5)</w:t>
            </w:r>
          </w:p>
          <w:p w14:paraId="13DB0D8E" w14:textId="77777777" w:rsidR="00A17BD1" w:rsidRDefault="00A17BD1" w:rsidP="000D1CBC">
            <w:pPr>
              <w:numPr>
                <w:ilvl w:val="0"/>
                <w:numId w:val="45"/>
              </w:numPr>
              <w:tabs>
                <w:tab w:val="left" w:pos="582"/>
              </w:tabs>
              <w:autoSpaceDN w:val="0"/>
              <w:spacing w:before="100" w:beforeAutospacing="1" w:after="100" w:afterAutospacing="1"/>
              <w:ind w:left="58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Opcjonalny podajnik 3: A4, A5, A6, B5 (JIS), B6 (JIS), 10 x 15 cm, pocztówki (JIS pojedyncze, JIS podwójne) Moduł automatycznego druku dwustronnego: A4, B5</w:t>
            </w:r>
          </w:p>
          <w:p w14:paraId="55A3C957" w14:textId="77777777" w:rsidR="00A17BD1" w:rsidRDefault="00A17BD1" w:rsidP="000D1CBC">
            <w:pPr>
              <w:numPr>
                <w:ilvl w:val="0"/>
                <w:numId w:val="45"/>
              </w:numPr>
              <w:tabs>
                <w:tab w:val="left" w:pos="284"/>
              </w:tabs>
              <w:autoSpaceDN w:val="0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Rozmiary nośników, do dostosowania</w:t>
            </w:r>
          </w:p>
          <w:p w14:paraId="076FF6C2" w14:textId="77777777" w:rsidR="00A17BD1" w:rsidRDefault="00A17BD1" w:rsidP="000D1CBC">
            <w:pPr>
              <w:numPr>
                <w:ilvl w:val="0"/>
                <w:numId w:val="45"/>
              </w:numPr>
              <w:tabs>
                <w:tab w:val="left" w:pos="582"/>
              </w:tabs>
              <w:autoSpaceDN w:val="0"/>
              <w:spacing w:before="100" w:beforeAutospacing="1" w:after="100" w:afterAutospacing="1"/>
              <w:ind w:left="58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Podajnik 1: od 76 × 127 do 216 × 356 mm</w:t>
            </w:r>
          </w:p>
          <w:p w14:paraId="6D5A3662" w14:textId="77777777" w:rsidR="00A17BD1" w:rsidRDefault="00A17BD1" w:rsidP="000D1CBC">
            <w:pPr>
              <w:numPr>
                <w:ilvl w:val="0"/>
                <w:numId w:val="45"/>
              </w:numPr>
              <w:tabs>
                <w:tab w:val="left" w:pos="582"/>
              </w:tabs>
              <w:autoSpaceDN w:val="0"/>
              <w:spacing w:before="100" w:beforeAutospacing="1" w:after="100" w:afterAutospacing="1"/>
              <w:ind w:left="58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Podajnik 2 (opcjonalnie)</w:t>
            </w:r>
          </w:p>
          <w:p w14:paraId="38E53980" w14:textId="77777777" w:rsidR="00A17BD1" w:rsidRDefault="00A17BD1" w:rsidP="000D1CBC">
            <w:pPr>
              <w:numPr>
                <w:ilvl w:val="0"/>
                <w:numId w:val="45"/>
              </w:numPr>
              <w:tabs>
                <w:tab w:val="left" w:pos="582"/>
              </w:tabs>
              <w:autoSpaceDN w:val="0"/>
              <w:spacing w:before="100" w:beforeAutospacing="1" w:after="100" w:afterAutospacing="1"/>
              <w:ind w:left="58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Podajnik 3: od 100 × 148 do 216 × 356 mm</w:t>
            </w:r>
          </w:p>
          <w:p w14:paraId="4CDBAC8E" w14:textId="77777777" w:rsidR="00A17BD1" w:rsidRDefault="00A17BD1" w:rsidP="000D1CBC">
            <w:pPr>
              <w:numPr>
                <w:ilvl w:val="0"/>
                <w:numId w:val="45"/>
              </w:numPr>
              <w:tabs>
                <w:tab w:val="left" w:pos="284"/>
              </w:tabs>
              <w:autoSpaceDN w:val="0"/>
              <w:ind w:left="301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Nośniki: Papier (</w:t>
            </w:r>
            <w:proofErr w:type="spellStart"/>
            <w:r>
              <w:rPr>
                <w:rFonts w:ascii="Times New Roman" w:hAnsi="Times New Roman"/>
              </w:rPr>
              <w:t>bond</w:t>
            </w:r>
            <w:proofErr w:type="spellEnd"/>
            <w:r>
              <w:rPr>
                <w:rFonts w:ascii="Times New Roman" w:hAnsi="Times New Roman"/>
              </w:rPr>
              <w:t xml:space="preserve">, do druku broszur, kolorowy, błyszczący, firmowy, fotograficzny, zwykły, wstępnie zadrukowany, dziurkowany, ekologiczny, szorstki), pocztówki, etykiety, koperty </w:t>
            </w:r>
          </w:p>
          <w:p w14:paraId="2277A140" w14:textId="77777777" w:rsidR="00A17BD1" w:rsidRDefault="00A17BD1">
            <w:pPr>
              <w:tabs>
                <w:tab w:val="left" w:pos="284"/>
              </w:tabs>
              <w:rPr>
                <w:rStyle w:val="Hipercze"/>
                <w:color w:val="auto"/>
                <w:u w:val="none"/>
              </w:rPr>
            </w:pPr>
            <w:hyperlink r:id="rId11" w:history="1">
              <w:r>
                <w:rPr>
                  <w:rStyle w:val="Hipercze"/>
                  <w:rFonts w:ascii="Times New Roman" w:hAnsi="Times New Roman"/>
                  <w:bCs/>
                </w:rPr>
                <w:t>Parametry skanera:</w:t>
              </w:r>
            </w:hyperlink>
          </w:p>
          <w:p w14:paraId="6271C9AC" w14:textId="77777777" w:rsidR="00A17BD1" w:rsidRDefault="00A17BD1" w:rsidP="000D1CBC">
            <w:pPr>
              <w:widowControl w:val="0"/>
              <w:numPr>
                <w:ilvl w:val="0"/>
                <w:numId w:val="46"/>
              </w:numPr>
              <w:tabs>
                <w:tab w:val="left" w:pos="298"/>
              </w:tabs>
              <w:suppressAutoHyphens/>
              <w:autoSpaceDN w:val="0"/>
              <w:ind w:left="301" w:hanging="298"/>
            </w:pPr>
            <w:proofErr w:type="gramStart"/>
            <w:r>
              <w:rPr>
                <w:rFonts w:ascii="Times New Roman" w:hAnsi="Times New Roman"/>
              </w:rPr>
              <w:t>skaner</w:t>
            </w:r>
            <w:proofErr w:type="gramEnd"/>
            <w:r>
              <w:rPr>
                <w:rFonts w:ascii="Times New Roman" w:hAnsi="Times New Roman"/>
              </w:rPr>
              <w:t xml:space="preserve"> płaski, automatyczny podajnik dokumentów </w:t>
            </w:r>
          </w:p>
          <w:p w14:paraId="4252B8E1" w14:textId="77777777" w:rsidR="00A17BD1" w:rsidRDefault="00A17BD1" w:rsidP="000D1CBC">
            <w:pPr>
              <w:widowControl w:val="0"/>
              <w:numPr>
                <w:ilvl w:val="0"/>
                <w:numId w:val="46"/>
              </w:numPr>
              <w:tabs>
                <w:tab w:val="left" w:pos="298"/>
              </w:tabs>
              <w:suppressAutoHyphens/>
              <w:autoSpaceDN w:val="0"/>
              <w:ind w:left="298" w:hanging="29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rozdzielczość</w:t>
            </w:r>
            <w:proofErr w:type="gramEnd"/>
            <w:r>
              <w:rPr>
                <w:rFonts w:ascii="Times New Roman" w:hAnsi="Times New Roman"/>
              </w:rPr>
              <w:t xml:space="preserve"> skanowania, optyczna - do 1200 x 1200 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A8B7111" w14:textId="77777777" w:rsidR="00A17BD1" w:rsidRDefault="00A17BD1" w:rsidP="000D1CBC">
            <w:pPr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Format skanowania, maksymalny - 216 x 297 mm </w:t>
            </w:r>
          </w:p>
          <w:p w14:paraId="527D9781" w14:textId="77777777" w:rsidR="00A17BD1" w:rsidRDefault="00A17BD1" w:rsidP="000D1CBC">
            <w:pPr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Maks. format skanowania (automatyczny podajnik dokumentów) - 216 x 356 mm </w:t>
            </w:r>
          </w:p>
          <w:p w14:paraId="372A134B" w14:textId="77777777" w:rsidR="00A17BD1" w:rsidRDefault="00A17BD1" w:rsidP="000D1CBC">
            <w:pPr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format skanowania (automatyczny podajnik dokumentów) - 102 x 152 mm </w:t>
            </w:r>
          </w:p>
          <w:p w14:paraId="6432FF82" w14:textId="77777777" w:rsidR="00A17BD1" w:rsidRDefault="00A17BD1" w:rsidP="000D1CBC">
            <w:pPr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Prędkość skanowania (tryb normalny, format A4) - do 26 str./min w czerni, do 21 str./min w kolorze </w:t>
            </w:r>
          </w:p>
          <w:p w14:paraId="13810136" w14:textId="77777777" w:rsidR="00A17BD1" w:rsidRDefault="00A17BD1" w:rsidP="000D1CBC">
            <w:pPr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Standardowe funkcje cyfrowej dystrybucji </w:t>
            </w:r>
            <w:proofErr w:type="gramStart"/>
            <w:r>
              <w:rPr>
                <w:rFonts w:ascii="Times New Roman" w:hAnsi="Times New Roman"/>
              </w:rPr>
              <w:t xml:space="preserve">dokumentów : </w:t>
            </w:r>
            <w:proofErr w:type="gramEnd"/>
            <w:r>
              <w:rPr>
                <w:rFonts w:ascii="Times New Roman" w:hAnsi="Times New Roman"/>
              </w:rPr>
              <w:t>skanowanie do wiadomości poczty elektronicznej; Skanowanie do folderu; Skanowanie do pamięci USB</w:t>
            </w:r>
          </w:p>
          <w:p w14:paraId="57182612" w14:textId="77777777" w:rsidR="00A17BD1" w:rsidRDefault="00A17BD1" w:rsidP="000D1CBC">
            <w:pPr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Obsługiwany format pliku: PDF, JPG</w:t>
            </w:r>
          </w:p>
          <w:p w14:paraId="547955E2" w14:textId="77777777" w:rsidR="00A17BD1" w:rsidRDefault="00A17BD1" w:rsidP="000D1CBC">
            <w:pPr>
              <w:widowControl w:val="0"/>
              <w:numPr>
                <w:ilvl w:val="0"/>
                <w:numId w:val="46"/>
              </w:numPr>
              <w:tabs>
                <w:tab w:val="left" w:pos="284"/>
              </w:tabs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Tryby inicjacji skanowania - przyciski skanowania, kopiowania, poczty elektronicznej lub plików na panelu przednim</w:t>
            </w:r>
          </w:p>
          <w:p w14:paraId="4DE094AB" w14:textId="77777777" w:rsidR="00A17BD1" w:rsidRDefault="00A17BD1">
            <w:pPr>
              <w:tabs>
                <w:tab w:val="left" w:pos="284"/>
              </w:tabs>
              <w:rPr>
                <w:rStyle w:val="Hipercze"/>
                <w:color w:val="0000FF"/>
              </w:rPr>
            </w:pPr>
            <w:hyperlink r:id="rId12" w:history="1">
              <w:r>
                <w:rPr>
                  <w:rStyle w:val="Hipercze"/>
                  <w:rFonts w:ascii="Times New Roman" w:hAnsi="Times New Roman"/>
                  <w:bCs/>
                </w:rPr>
                <w:t>Parametry kopiarki</w:t>
              </w:r>
            </w:hyperlink>
          </w:p>
          <w:p w14:paraId="3BB44E98" w14:textId="77777777" w:rsidR="00A17BD1" w:rsidRDefault="00A17BD1" w:rsidP="000D1CBC">
            <w:pPr>
              <w:widowControl w:val="0"/>
              <w:numPr>
                <w:ilvl w:val="0"/>
                <w:numId w:val="47"/>
              </w:numPr>
              <w:tabs>
                <w:tab w:val="left" w:pos="298"/>
              </w:tabs>
              <w:suppressAutoHyphens/>
              <w:autoSpaceDN w:val="0"/>
            </w:pPr>
            <w:r>
              <w:rPr>
                <w:rFonts w:ascii="Times New Roman" w:hAnsi="Times New Roman"/>
              </w:rPr>
              <w:t>Prędkość kopiowania (tryb normalny): czerń - 24 kopii/min; kolor - do 24 kopii/min lub wyższa</w:t>
            </w:r>
          </w:p>
          <w:p w14:paraId="0F37FB55" w14:textId="77777777" w:rsidR="00A17BD1" w:rsidRDefault="00A17BD1" w:rsidP="000D1CBC">
            <w:pPr>
              <w:widowControl w:val="0"/>
              <w:numPr>
                <w:ilvl w:val="0"/>
                <w:numId w:val="47"/>
              </w:numPr>
              <w:tabs>
                <w:tab w:val="left" w:pos="298"/>
              </w:tabs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Rozdzielczość kopii (tekst w czerni) - 600 x 600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 xml:space="preserve"> lub wyższa</w:t>
            </w:r>
          </w:p>
          <w:p w14:paraId="71B1A4BF" w14:textId="77777777" w:rsidR="00A17BD1" w:rsidRDefault="00A17BD1" w:rsidP="000D1CBC">
            <w:pPr>
              <w:widowControl w:val="0"/>
              <w:numPr>
                <w:ilvl w:val="0"/>
                <w:numId w:val="47"/>
              </w:numPr>
              <w:tabs>
                <w:tab w:val="left" w:pos="298"/>
              </w:tabs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Rozdzielczość kopiowania (tekst i grafika w </w:t>
            </w:r>
            <w:proofErr w:type="gramStart"/>
            <w:r>
              <w:rPr>
                <w:rFonts w:ascii="Times New Roman" w:hAnsi="Times New Roman"/>
              </w:rPr>
              <w:t>kolorze)  - 600 x</w:t>
            </w:r>
            <w:proofErr w:type="gramEnd"/>
            <w:r>
              <w:rPr>
                <w:rFonts w:ascii="Times New Roman" w:hAnsi="Times New Roman"/>
              </w:rPr>
              <w:t xml:space="preserve"> 600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 xml:space="preserve"> lub wyższa</w:t>
            </w:r>
          </w:p>
          <w:p w14:paraId="470A2E6B" w14:textId="77777777" w:rsidR="00A17BD1" w:rsidRDefault="00A17BD1" w:rsidP="000D1CBC">
            <w:pPr>
              <w:pStyle w:val="Default"/>
              <w:numPr>
                <w:ilvl w:val="0"/>
                <w:numId w:val="43"/>
              </w:numPr>
              <w:suppressAutoHyphens/>
              <w:autoSpaceDE/>
              <w:adjustRightInd/>
              <w:jc w:val="both"/>
              <w:rPr>
                <w:rFonts w:ascii="Calibri" w:eastAsia="SimSun" w:hAnsi="Calibri" w:cs="Calibri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Gwarancja - 24 miesiące</w:t>
            </w:r>
          </w:p>
          <w:p w14:paraId="6CA3A299" w14:textId="77777777" w:rsidR="00A17BD1" w:rsidRDefault="00A17BD1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Dodatkowe wymagania:</w:t>
            </w:r>
          </w:p>
          <w:p w14:paraId="5CA1BEB7" w14:textId="77777777" w:rsidR="00A17BD1" w:rsidRDefault="00A17BD1" w:rsidP="000D1CBC">
            <w:pPr>
              <w:widowControl w:val="0"/>
              <w:numPr>
                <w:ilvl w:val="0"/>
                <w:numId w:val="48"/>
              </w:numPr>
              <w:tabs>
                <w:tab w:val="left" w:pos="298"/>
              </w:tabs>
              <w:suppressAutoHyphens/>
              <w:autoSpaceDN w:val="0"/>
              <w:ind w:left="298" w:hanging="2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zainstalowane wkłady tj. czarny i wkłady: błękitny, purpurowy, żółty</w:t>
            </w:r>
          </w:p>
          <w:p w14:paraId="441E6B7D" w14:textId="77777777" w:rsidR="00A17BD1" w:rsidRDefault="00A17BD1" w:rsidP="000D1CBC">
            <w:pPr>
              <w:widowControl w:val="0"/>
              <w:numPr>
                <w:ilvl w:val="0"/>
                <w:numId w:val="48"/>
              </w:numPr>
              <w:tabs>
                <w:tab w:val="left" w:pos="298"/>
              </w:tabs>
              <w:suppressAutoHyphens/>
              <w:autoSpaceDN w:val="0"/>
              <w:ind w:left="298" w:hanging="29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dokumentacja</w:t>
            </w:r>
            <w:proofErr w:type="gramEnd"/>
            <w:r>
              <w:rPr>
                <w:rFonts w:ascii="Times New Roman" w:hAnsi="Times New Roman"/>
              </w:rPr>
              <w:t xml:space="preserve"> w opakowaniu </w:t>
            </w:r>
          </w:p>
          <w:p w14:paraId="5E0E81A9" w14:textId="77777777" w:rsidR="00A17BD1" w:rsidRDefault="00A17BD1" w:rsidP="000D1CBC">
            <w:pPr>
              <w:widowControl w:val="0"/>
              <w:numPr>
                <w:ilvl w:val="0"/>
                <w:numId w:val="48"/>
              </w:numPr>
              <w:tabs>
                <w:tab w:val="left" w:pos="298"/>
              </w:tabs>
              <w:suppressAutoHyphens/>
              <w:autoSpaceDN w:val="0"/>
              <w:ind w:left="298" w:hanging="29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sterowniki</w:t>
            </w:r>
            <w:proofErr w:type="gramEnd"/>
            <w:r>
              <w:rPr>
                <w:rFonts w:ascii="Times New Roman" w:hAnsi="Times New Roman"/>
              </w:rPr>
              <w:t xml:space="preserve"> oprogramowania i dokumentacja na płycie CD</w:t>
            </w:r>
          </w:p>
          <w:p w14:paraId="6D9115C5" w14:textId="77777777" w:rsidR="00A17BD1" w:rsidRDefault="00A17BD1" w:rsidP="000D1CBC">
            <w:pPr>
              <w:widowControl w:val="0"/>
              <w:numPr>
                <w:ilvl w:val="0"/>
                <w:numId w:val="48"/>
              </w:numPr>
              <w:tabs>
                <w:tab w:val="left" w:pos="298"/>
              </w:tabs>
              <w:suppressAutoHyphens/>
              <w:autoSpaceDN w:val="0"/>
              <w:ind w:left="298" w:hanging="29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przewód</w:t>
            </w:r>
            <w:proofErr w:type="gramEnd"/>
            <w:r>
              <w:rPr>
                <w:rFonts w:ascii="Times New Roman" w:hAnsi="Times New Roman"/>
              </w:rPr>
              <w:t xml:space="preserve"> zasilający</w:t>
            </w:r>
          </w:p>
          <w:p w14:paraId="71FD1D8D" w14:textId="77777777" w:rsidR="00A17BD1" w:rsidRDefault="00A17BD1" w:rsidP="000D1CBC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suppressAutoHyphens/>
              <w:autoSpaceDN w:val="0"/>
              <w:ind w:left="298" w:hanging="29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przewód</w:t>
            </w:r>
            <w:proofErr w:type="gramEnd"/>
            <w:r>
              <w:rPr>
                <w:rFonts w:ascii="Times New Roman" w:hAnsi="Times New Roman"/>
              </w:rPr>
              <w:t xml:space="preserve"> USB </w:t>
            </w:r>
          </w:p>
          <w:p w14:paraId="16639526" w14:textId="77777777" w:rsidR="00A17BD1" w:rsidRDefault="00A17BD1" w:rsidP="000D1CBC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suppressAutoHyphens/>
              <w:autoSpaceDN w:val="0"/>
              <w:ind w:left="298" w:hanging="2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Wyświetlacz: intuicyjny, kolorowy, graficzny ekran dotykowy o przekątnej 10,9 cm (4,3") (CGD)</w:t>
            </w:r>
          </w:p>
          <w:p w14:paraId="055D8E14" w14:textId="77777777" w:rsidR="00A17BD1" w:rsidRDefault="00A17BD1" w:rsidP="000D1CBC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suppressAutoHyphens/>
              <w:autoSpaceDN w:val="0"/>
              <w:spacing w:before="100" w:beforeAutospacing="1" w:after="100" w:afterAutospacing="1"/>
              <w:ind w:left="298" w:hanging="2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Szybkość procesora – min. 1200 MHz</w:t>
            </w:r>
          </w:p>
          <w:p w14:paraId="71203C60" w14:textId="77777777" w:rsidR="00A17BD1" w:rsidRDefault="00A17BD1" w:rsidP="000D1CBC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suppressAutoHyphens/>
              <w:autoSpaceDN w:val="0"/>
              <w:spacing w:before="100" w:beforeAutospacing="1" w:after="100" w:afterAutospacing="1"/>
              <w:ind w:left="298" w:hanging="2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Wbudowana karta Wi-Fi</w:t>
            </w:r>
          </w:p>
          <w:p w14:paraId="7CB92808" w14:textId="77777777" w:rsidR="00A17BD1" w:rsidRDefault="00A17BD1" w:rsidP="000D1CBC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suppressAutoHyphens/>
              <w:autoSpaceDN w:val="0"/>
              <w:spacing w:before="100" w:beforeAutospacing="1" w:after="100" w:afterAutospacing="1"/>
              <w:ind w:left="298" w:hanging="2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USB 2.0 Hi-</w:t>
            </w:r>
            <w:proofErr w:type="spellStart"/>
            <w:r>
              <w:rPr>
                <w:rFonts w:ascii="Times New Roman" w:hAnsi="Times New Roman"/>
              </w:rPr>
              <w:t>Speed</w:t>
            </w:r>
            <w:proofErr w:type="spellEnd"/>
          </w:p>
          <w:p w14:paraId="6641B02B" w14:textId="77777777" w:rsidR="00A17BD1" w:rsidRDefault="00A17BD1" w:rsidP="000D1CBC">
            <w:pPr>
              <w:widowControl w:val="0"/>
              <w:numPr>
                <w:ilvl w:val="0"/>
                <w:numId w:val="48"/>
              </w:numPr>
              <w:tabs>
                <w:tab w:val="left" w:pos="284"/>
              </w:tabs>
              <w:suppressAutoHyphens/>
              <w:autoSpaceDN w:val="0"/>
              <w:ind w:left="301" w:hanging="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Wbudowany port sieciowy Gigabit Ethernet 10/100/1000 Base-TX</w:t>
            </w:r>
          </w:p>
          <w:p w14:paraId="011045CE" w14:textId="77777777" w:rsidR="00A17BD1" w:rsidRDefault="00A17BD1" w:rsidP="000D1CBC">
            <w:pPr>
              <w:widowControl w:val="0"/>
              <w:numPr>
                <w:ilvl w:val="0"/>
                <w:numId w:val="48"/>
              </w:numPr>
              <w:tabs>
                <w:tab w:val="left" w:pos="298"/>
              </w:tabs>
              <w:suppressAutoHyphens/>
              <w:autoSpaceDN w:val="0"/>
              <w:ind w:left="301" w:hanging="301"/>
              <w:rPr>
                <w:rFonts w:ascii="Times New Roman" w:hAnsi="Times New Roman"/>
                <w:kern w:val="3"/>
              </w:rPr>
            </w:pPr>
            <w:proofErr w:type="spellStart"/>
            <w:r>
              <w:rPr>
                <w:rFonts w:ascii="Times New Roman" w:hAnsi="Times New Roman"/>
              </w:rPr>
              <w:t>Łatwodostępny</w:t>
            </w:r>
            <w:proofErr w:type="spellEnd"/>
            <w:r>
              <w:rPr>
                <w:rFonts w:ascii="Times New Roman" w:hAnsi="Times New Roman"/>
              </w:rPr>
              <w:t xml:space="preserve"> port USB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9DB1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6F6F" w14:textId="5F25CFE4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DC59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sztuka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392B" w14:textId="0F2A66BC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</w:tr>
      <w:tr w:rsidR="00A17BD1" w14:paraId="035F6D0F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3B1C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66EF" w14:textId="77777777" w:rsidR="00A17BD1" w:rsidRDefault="00A17BD1">
            <w:pPr>
              <w:pStyle w:val="Standard"/>
              <w:spacing w:before="57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Łóżko z wyposażeniem do fizjoterapii</w:t>
            </w:r>
          </w:p>
          <w:p w14:paraId="28A3966C" w14:textId="77777777" w:rsidR="00A17BD1" w:rsidRDefault="00A17BD1" w:rsidP="000D1CB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ind w:left="357" w:hanging="357"/>
              <w:jc w:val="both"/>
              <w:rPr>
                <w:rFonts w:ascii="Times New Roman" w:eastAsia="SimSu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blat</w:t>
            </w:r>
            <w:proofErr w:type="gramEnd"/>
            <w:r>
              <w:rPr>
                <w:rFonts w:ascii="Times New Roman" w:hAnsi="Times New Roman"/>
              </w:rPr>
              <w:t xml:space="preserve"> dwuczęściowy</w:t>
            </w:r>
          </w:p>
          <w:p w14:paraId="26CE7E89" w14:textId="77777777" w:rsidR="00A17BD1" w:rsidRDefault="00A17BD1" w:rsidP="000D1CB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ind w:left="357" w:hanging="35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otwór</w:t>
            </w:r>
            <w:proofErr w:type="gramEnd"/>
            <w:r>
              <w:rPr>
                <w:rFonts w:ascii="Times New Roman" w:hAnsi="Times New Roman"/>
              </w:rPr>
              <w:t xml:space="preserve"> z zatyczką w podgłówku oraz w leżu</w:t>
            </w:r>
          </w:p>
          <w:p w14:paraId="5AD912B4" w14:textId="77777777" w:rsidR="00A17BD1" w:rsidRDefault="00A17BD1" w:rsidP="000D1CB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ind w:left="357" w:hanging="35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podgłówek</w:t>
            </w:r>
            <w:proofErr w:type="gramEnd"/>
            <w:r>
              <w:rPr>
                <w:rFonts w:ascii="Times New Roman" w:hAnsi="Times New Roman"/>
              </w:rPr>
              <w:t xml:space="preserve"> regulowany sprężyną gazową</w:t>
            </w:r>
          </w:p>
          <w:p w14:paraId="54AF616D" w14:textId="77777777" w:rsidR="00A17BD1" w:rsidRDefault="00A17BD1" w:rsidP="000D1CB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ind w:left="357" w:hanging="35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uchwyty</w:t>
            </w:r>
            <w:proofErr w:type="gramEnd"/>
            <w:r>
              <w:rPr>
                <w:rFonts w:ascii="Times New Roman" w:hAnsi="Times New Roman"/>
              </w:rPr>
              <w:t xml:space="preserve"> na pasy do stabilizacji po obu stronach leża</w:t>
            </w:r>
          </w:p>
          <w:p w14:paraId="67396ADC" w14:textId="77777777" w:rsidR="00A17BD1" w:rsidRDefault="00A17BD1" w:rsidP="000D1CB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ind w:left="357" w:hanging="35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tapicerka</w:t>
            </w:r>
            <w:proofErr w:type="gramEnd"/>
            <w:r>
              <w:rPr>
                <w:rFonts w:ascii="Times New Roman" w:hAnsi="Times New Roman"/>
              </w:rPr>
              <w:t xml:space="preserve"> skóropodobna standard </w:t>
            </w:r>
            <w:proofErr w:type="spellStart"/>
            <w:r>
              <w:rPr>
                <w:rFonts w:ascii="Times New Roman" w:hAnsi="Times New Roman"/>
              </w:rPr>
              <w:t>line</w:t>
            </w:r>
            <w:proofErr w:type="spellEnd"/>
          </w:p>
          <w:p w14:paraId="20C57914" w14:textId="77777777" w:rsidR="00A17BD1" w:rsidRDefault="00A17BD1" w:rsidP="000D1CB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ind w:left="357" w:hanging="35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biały</w:t>
            </w:r>
            <w:proofErr w:type="gramEnd"/>
            <w:r>
              <w:rPr>
                <w:rFonts w:ascii="Times New Roman" w:hAnsi="Times New Roman"/>
              </w:rPr>
              <w:t xml:space="preserve"> kolor stelaża</w:t>
            </w:r>
          </w:p>
          <w:p w14:paraId="52C2B11B" w14:textId="77777777" w:rsidR="00A17BD1" w:rsidRDefault="00A17BD1" w:rsidP="000D1CB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regulowana stopka</w:t>
            </w:r>
          </w:p>
          <w:p w14:paraId="12114588" w14:textId="77777777" w:rsidR="00A17BD1" w:rsidRDefault="00A17BD1" w:rsidP="000D1CB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 techniczne:</w:t>
            </w:r>
          </w:p>
          <w:p w14:paraId="3BA53B63" w14:textId="77777777" w:rsidR="00A17BD1" w:rsidRDefault="00A17BD1" w:rsidP="000D1CB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ind w:left="723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Długość: 200 cm</w:t>
            </w:r>
          </w:p>
          <w:p w14:paraId="4CE41BA8" w14:textId="77777777" w:rsidR="00A17BD1" w:rsidRDefault="00A17BD1" w:rsidP="000D1CB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ind w:left="723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Szerokość: 70 cm</w:t>
            </w:r>
          </w:p>
          <w:p w14:paraId="6605DBF0" w14:textId="77777777" w:rsidR="00A17BD1" w:rsidRDefault="00A17BD1" w:rsidP="000D1CB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ind w:left="723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Wysokość: 72 cm</w:t>
            </w:r>
          </w:p>
          <w:p w14:paraId="09D37336" w14:textId="77777777" w:rsidR="00A17BD1" w:rsidRDefault="00A17BD1" w:rsidP="000D1CB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ind w:left="723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kąta nachylenia zagłówka: od -60 ° do +45 °</w:t>
            </w:r>
          </w:p>
          <w:p w14:paraId="0FF79D1C" w14:textId="77777777" w:rsidR="00A17BD1" w:rsidRDefault="00A17BD1" w:rsidP="000D1CB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ind w:left="723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Dopuszczalne obciążenie: 300 kg</w:t>
            </w:r>
          </w:p>
          <w:p w14:paraId="29530162" w14:textId="77777777" w:rsidR="00A17BD1" w:rsidRDefault="00A17BD1" w:rsidP="000D1CBC">
            <w:pPr>
              <w:pStyle w:val="Standard"/>
              <w:numPr>
                <w:ilvl w:val="0"/>
                <w:numId w:val="49"/>
              </w:numPr>
              <w:ind w:left="723" w:hanging="283"/>
              <w:jc w:val="both"/>
              <w:textAlignment w:val="auto"/>
              <w:rPr>
                <w:lang w:eastAsia="en-US"/>
              </w:rPr>
            </w:pPr>
            <w:r>
              <w:t>Waga: 44 kg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C7A4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E3DF" w14:textId="26DD6E84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E79C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sztuka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206A" w14:textId="4F681B86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</w:tr>
      <w:tr w:rsidR="00A17BD1" w14:paraId="3A0976E7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974F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C11D" w14:textId="77777777" w:rsidR="00A17BD1" w:rsidRDefault="00A17BD1">
            <w:pPr>
              <w:pStyle w:val="Standard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Rower treningowy</w:t>
            </w:r>
          </w:p>
          <w:p w14:paraId="6C91427C" w14:textId="77777777" w:rsidR="00A17BD1" w:rsidRDefault="00A17BD1" w:rsidP="000D1CBC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komputer z wyświetlaczem LCD i funkcjami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: </w:t>
            </w:r>
            <w:r>
              <w:rPr>
                <w:rFonts w:ascii="Times New Roman" w:hAnsi="Times New Roman"/>
                <w:color w:val="000000"/>
              </w:rPr>
              <w:t>prędkość</w:t>
            </w:r>
            <w:proofErr w:type="gramEnd"/>
            <w:r>
              <w:rPr>
                <w:rFonts w:ascii="Times New Roman" w:hAnsi="Times New Roman"/>
                <w:color w:val="000000"/>
              </w:rPr>
              <w:t>, czas, dystans, kalorie, puls, intensywność (RPM),</w:t>
            </w:r>
          </w:p>
          <w:p w14:paraId="1BB07DCB" w14:textId="77777777" w:rsidR="00A17BD1" w:rsidRDefault="00A17BD1" w:rsidP="000D1CBC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</w:rPr>
              <w:t>programy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treningowe,</w:t>
            </w:r>
          </w:p>
          <w:p w14:paraId="5CD69A34" w14:textId="77777777" w:rsidR="00A17BD1" w:rsidRDefault="00A17BD1" w:rsidP="000D1CBC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regulacja oporu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 co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najmniej 10 poziomów oporu magnetycznego regulowanego elektronicznie,</w:t>
            </w:r>
          </w:p>
          <w:p w14:paraId="2FE6A558" w14:textId="77777777" w:rsidR="00A17BD1" w:rsidRDefault="00A17BD1" w:rsidP="000D1CBC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</w:rPr>
              <w:t>siodełko</w:t>
            </w:r>
            <w:proofErr w:type="gramEnd"/>
            <w:r>
              <w:rPr>
                <w:rFonts w:ascii="Times New Roman" w:hAnsi="Times New Roman"/>
                <w:color w:val="000000"/>
              </w:rPr>
              <w:t> duże, poszerzone, wysokie oparcie dla odcinka lędźwiowego,</w:t>
            </w:r>
          </w:p>
          <w:p w14:paraId="3E61DC63" w14:textId="77777777" w:rsidR="00A17BD1" w:rsidRDefault="00A17BD1" w:rsidP="000D1CBC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</w:rPr>
              <w:t>uchwyty</w:t>
            </w:r>
            <w:proofErr w:type="gramEnd"/>
            <w:r>
              <w:rPr>
                <w:rFonts w:ascii="Times New Roman" w:hAnsi="Times New Roman"/>
                <w:color w:val="000000"/>
              </w:rPr>
              <w:t> z sensorami pomiaru pulsu,</w:t>
            </w:r>
          </w:p>
          <w:p w14:paraId="4B509D61" w14:textId="77777777" w:rsidR="00A17BD1" w:rsidRDefault="00A17BD1" w:rsidP="000D1CBC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</w:rPr>
              <w:t>pedały</w:t>
            </w:r>
            <w:proofErr w:type="gramEnd"/>
            <w:r>
              <w:rPr>
                <w:rFonts w:ascii="Times New Roman" w:hAnsi="Times New Roman"/>
                <w:color w:val="000000"/>
              </w:rPr>
              <w:t> z paskami bezpieczeństwa,</w:t>
            </w:r>
          </w:p>
          <w:p w14:paraId="6EB25CCA" w14:textId="77777777" w:rsidR="00A17BD1" w:rsidRDefault="00A17BD1" w:rsidP="000D1CBC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waga koła zamachowego w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inercji:</w:t>
            </w:r>
            <w:r>
              <w:rPr>
                <w:rFonts w:ascii="Times New Roman" w:hAnsi="Times New Roman"/>
                <w:color w:val="000000"/>
              </w:rPr>
              <w:t xml:space="preserve"> co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najmniej 6 kg,</w:t>
            </w:r>
          </w:p>
          <w:p w14:paraId="4B9EA752" w14:textId="77777777" w:rsidR="00A17BD1" w:rsidRDefault="00A17BD1" w:rsidP="000D1CBC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dźwięk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 port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audio, co najmniej 2 głośniki,</w:t>
            </w:r>
          </w:p>
          <w:p w14:paraId="2085CB09" w14:textId="77777777" w:rsidR="00A17BD1" w:rsidRDefault="00A17BD1" w:rsidP="000D1CBC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dodatkowe wyposażenie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 uchwyt</w:t>
            </w:r>
            <w:proofErr w:type="gramEnd"/>
            <w:r>
              <w:rPr>
                <w:rFonts w:ascii="Times New Roman" w:hAnsi="Times New Roman"/>
                <w:color w:val="000000"/>
              </w:rPr>
              <w:t> na bidon, uchwyt na tablet, rolki transportowe,</w:t>
            </w:r>
          </w:p>
          <w:p w14:paraId="47CACE5E" w14:textId="77777777" w:rsidR="00A17BD1" w:rsidRDefault="00A17BD1" w:rsidP="000D1CBC">
            <w:pPr>
              <w:widowControl w:val="0"/>
              <w:numPr>
                <w:ilvl w:val="0"/>
                <w:numId w:val="50"/>
              </w:numPr>
              <w:tabs>
                <w:tab w:val="left" w:pos="29"/>
              </w:tabs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maksymalna waga użytkownika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 co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najmniej 125 kg,</w:t>
            </w:r>
          </w:p>
          <w:p w14:paraId="4A5BCB88" w14:textId="77777777" w:rsidR="00A17BD1" w:rsidRDefault="00A17BD1" w:rsidP="000D1CBC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maksymalna wysokość siodełka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 co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najmniej 100 cm,</w:t>
            </w:r>
          </w:p>
          <w:p w14:paraId="3E9C0303" w14:textId="77777777" w:rsidR="00A17BD1" w:rsidRDefault="00A17BD1" w:rsidP="000D1CBC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minimalna wysokość siodełka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: co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najmniej </w:t>
            </w:r>
            <w:r>
              <w:rPr>
                <w:rFonts w:ascii="Times New Roman" w:hAnsi="Times New Roman"/>
                <w:color w:val="000000"/>
              </w:rPr>
              <w:t>80 cm,</w:t>
            </w:r>
          </w:p>
          <w:p w14:paraId="022C656E" w14:textId="77777777" w:rsidR="00A17BD1" w:rsidRDefault="00A17BD1" w:rsidP="000D1CBC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cs="Arial"/>
                <w:color w:val="000000"/>
                <w:kern w:val="3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</w:rPr>
              <w:t xml:space="preserve">gwarancja: </w:t>
            </w:r>
            <w:r>
              <w:rPr>
                <w:rFonts w:ascii="Times New Roman" w:hAnsi="Times New Roman"/>
                <w:color w:val="000000"/>
              </w:rPr>
              <w:t>co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najmniej 2 lata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F08B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FE8F" w14:textId="0BE88FE7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7A4E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sztuka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F1AF" w14:textId="68D132D3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</w:tr>
      <w:tr w:rsidR="00A17BD1" w14:paraId="7446EE8C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35BD4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t>12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9AAD" w14:textId="77777777" w:rsidR="00A17BD1" w:rsidRDefault="00A17BD1">
            <w:pPr>
              <w:pStyle w:val="Standard"/>
              <w:spacing w:before="57"/>
              <w:jc w:val="both"/>
              <w:rPr>
                <w:lang w:eastAsia="pl-PL"/>
              </w:rPr>
            </w:pPr>
            <w:r>
              <w:rPr>
                <w:lang w:eastAsia="pl-PL"/>
              </w:rPr>
              <w:t>Kształtki (kliny i wałki), materace i karimaty rehabilitacyjne do ćwiczeń - cena uśredniona</w:t>
            </w:r>
          </w:p>
          <w:p w14:paraId="09E89D57" w14:textId="77777777" w:rsidR="00A17BD1" w:rsidRDefault="00A17BD1" w:rsidP="000D1CBC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rPr>
                <w:rFonts w:ascii="Times New Roman" w:eastAsia="SimSu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wałek</w:t>
            </w:r>
            <w:proofErr w:type="gramEnd"/>
            <w:r>
              <w:rPr>
                <w:rFonts w:ascii="Times New Roman" w:hAnsi="Times New Roman"/>
              </w:rPr>
              <w:t xml:space="preserve"> rehabilitacyjny - wym. 30x100 – 2 szt.</w:t>
            </w:r>
          </w:p>
          <w:p w14:paraId="3BE8D8D0" w14:textId="77777777" w:rsidR="00A17BD1" w:rsidRDefault="00A17BD1" w:rsidP="000D1CBC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wałek</w:t>
            </w:r>
            <w:proofErr w:type="gramEnd"/>
            <w:r>
              <w:rPr>
                <w:rFonts w:ascii="Times New Roman" w:hAnsi="Times New Roman"/>
              </w:rPr>
              <w:t xml:space="preserve"> rehabilitacyjny – wym. 50x100 – 2 szt.</w:t>
            </w:r>
          </w:p>
          <w:p w14:paraId="6ED284F7" w14:textId="77777777" w:rsidR="00A17BD1" w:rsidRDefault="00A17BD1" w:rsidP="000D1CBC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wałek</w:t>
            </w:r>
            <w:proofErr w:type="gramEnd"/>
            <w:r>
              <w:rPr>
                <w:rFonts w:ascii="Times New Roman" w:hAnsi="Times New Roman"/>
              </w:rPr>
              <w:t xml:space="preserve"> rehabilitacyjny – wym. 15x50 – 2 szt. </w:t>
            </w:r>
          </w:p>
          <w:p w14:paraId="1D43FD08" w14:textId="77777777" w:rsidR="00A17BD1" w:rsidRDefault="00A17BD1" w:rsidP="000D1CBC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półwałek -  wym</w:t>
            </w:r>
            <w:proofErr w:type="gramEnd"/>
            <w:r>
              <w:rPr>
                <w:rFonts w:ascii="Times New Roman" w:hAnsi="Times New Roman"/>
              </w:rPr>
              <w:t>. 50x20x12 – 2 szt.</w:t>
            </w:r>
          </w:p>
          <w:p w14:paraId="544ED4C7" w14:textId="77777777" w:rsidR="00A17BD1" w:rsidRDefault="00A17BD1" w:rsidP="000D1CBC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klin</w:t>
            </w:r>
            <w:proofErr w:type="gramEnd"/>
            <w:r>
              <w:rPr>
                <w:rFonts w:ascii="Times New Roman" w:hAnsi="Times New Roman"/>
              </w:rPr>
              <w:t xml:space="preserve">/kształtka -. </w:t>
            </w:r>
            <w:proofErr w:type="gramStart"/>
            <w:r>
              <w:rPr>
                <w:rFonts w:ascii="Times New Roman" w:hAnsi="Times New Roman"/>
              </w:rPr>
              <w:t>wym</w:t>
            </w:r>
            <w:proofErr w:type="gramEnd"/>
            <w:r>
              <w:rPr>
                <w:rFonts w:ascii="Times New Roman" w:hAnsi="Times New Roman"/>
              </w:rPr>
              <w:t xml:space="preserve">. 50x60x20 – 1 szt. </w:t>
            </w:r>
          </w:p>
          <w:p w14:paraId="6F45AAF6" w14:textId="77777777" w:rsidR="00A17BD1" w:rsidRDefault="00A17BD1" w:rsidP="000D1CBC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klin/</w:t>
            </w:r>
            <w:proofErr w:type="gramStart"/>
            <w:r>
              <w:rPr>
                <w:rFonts w:ascii="Times New Roman" w:hAnsi="Times New Roman"/>
              </w:rPr>
              <w:t>kształtka -  wym</w:t>
            </w:r>
            <w:proofErr w:type="gramEnd"/>
            <w:r>
              <w:rPr>
                <w:rFonts w:ascii="Times New Roman" w:hAnsi="Times New Roman"/>
              </w:rPr>
              <w:t xml:space="preserve">. 60x60x25 – 1 szt. </w:t>
            </w:r>
          </w:p>
          <w:p w14:paraId="5EBC82F2" w14:textId="77777777" w:rsidR="00A17BD1" w:rsidRDefault="00A17BD1" w:rsidP="000D1CBC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rPr>
                <w:rFonts w:ascii="Times New Roman" w:eastAsia="SimSu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materac</w:t>
            </w:r>
            <w:proofErr w:type="gramEnd"/>
            <w:r>
              <w:rPr>
                <w:rFonts w:ascii="Times New Roman" w:hAnsi="Times New Roman"/>
              </w:rPr>
              <w:t xml:space="preserve"> – 2 szt. </w:t>
            </w:r>
          </w:p>
          <w:p w14:paraId="00F86731" w14:textId="77777777" w:rsidR="00A17BD1" w:rsidRDefault="00A17BD1" w:rsidP="000D1CBC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rPr>
                <w:rFonts w:ascii="Times New Roman" w:hAnsi="Times New Roman"/>
                <w:kern w:val="3"/>
                <w:lang w:eastAsia="en-US"/>
              </w:rPr>
            </w:pPr>
            <w:r>
              <w:rPr>
                <w:rFonts w:ascii="Times New Roman" w:hAnsi="Times New Roman"/>
              </w:rPr>
              <w:t xml:space="preserve">karimata – </w:t>
            </w:r>
            <w:r>
              <w:rPr>
                <w:rFonts w:ascii="Times New Roman" w:hAnsi="Times New Roman"/>
                <w:color w:val="000000"/>
              </w:rPr>
              <w:t xml:space="preserve">mata </w:t>
            </w:r>
            <w:proofErr w:type="gramStart"/>
            <w:r>
              <w:rPr>
                <w:rFonts w:ascii="Times New Roman" w:hAnsi="Times New Roman"/>
                <w:color w:val="000000"/>
              </w:rPr>
              <w:t>składana  wymiary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180 cm x 60 cm x 0,6 cm – 2 szt. 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7E25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lastRenderedPageBreak/>
              <w:t>15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325E2" w14:textId="73EB6FE7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4F9A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sztuka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B491" w14:textId="7B6BB671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</w:tr>
      <w:tr w:rsidR="00A17BD1" w14:paraId="11A862B6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62D3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1D22" w14:textId="77777777" w:rsidR="00A17BD1" w:rsidRDefault="00A17BD1">
            <w:pPr>
              <w:pStyle w:val="Standard"/>
              <w:spacing w:before="57" w:line="200" w:lineRule="atLeast"/>
              <w:jc w:val="both"/>
              <w:rPr>
                <w:rFonts w:cs="F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pl-PL"/>
              </w:rPr>
              <w:t xml:space="preserve">Zakup gier planszowych - cena uśredniona - </w:t>
            </w:r>
          </w:p>
          <w:p w14:paraId="5BE06B14" w14:textId="77777777" w:rsidR="00A17BD1" w:rsidRDefault="00A17BD1" w:rsidP="000D1CBC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„5 sekund”</w:t>
            </w:r>
          </w:p>
          <w:p w14:paraId="4B78D447" w14:textId="77777777" w:rsidR="00A17BD1" w:rsidRDefault="00A17BD1" w:rsidP="000D1CBC">
            <w:pPr>
              <w:pStyle w:val="Standard"/>
              <w:numPr>
                <w:ilvl w:val="0"/>
                <w:numId w:val="53"/>
              </w:numPr>
              <w:textAlignment w:val="auto"/>
            </w:pPr>
            <w:r>
              <w:rPr>
                <w:lang w:eastAsia="pl-PL"/>
              </w:rPr>
              <w:t>372 karty z pytaniami (744 pytania)</w:t>
            </w:r>
          </w:p>
          <w:p w14:paraId="757484DA" w14:textId="77777777" w:rsidR="00A17BD1" w:rsidRDefault="00A17BD1" w:rsidP="000D1CBC">
            <w:pPr>
              <w:pStyle w:val="Standard"/>
              <w:numPr>
                <w:ilvl w:val="0"/>
                <w:numId w:val="53"/>
              </w:numPr>
              <w:textAlignment w:val="auto"/>
            </w:pPr>
            <w:r>
              <w:rPr>
                <w:lang w:eastAsia="pl-PL"/>
              </w:rPr>
              <w:t>6 kart, Następny,</w:t>
            </w:r>
          </w:p>
          <w:p w14:paraId="12198FF7" w14:textId="77777777" w:rsidR="00A17BD1" w:rsidRDefault="00A17BD1" w:rsidP="000D1CBC">
            <w:pPr>
              <w:pStyle w:val="Standard"/>
              <w:numPr>
                <w:ilvl w:val="0"/>
                <w:numId w:val="53"/>
              </w:numPr>
              <w:textAlignment w:val="auto"/>
            </w:pPr>
            <w:r>
              <w:rPr>
                <w:lang w:eastAsia="pl-PL"/>
              </w:rPr>
              <w:t>6 kart, Zmiana,</w:t>
            </w:r>
          </w:p>
          <w:p w14:paraId="79B4B870" w14:textId="77777777" w:rsidR="00A17BD1" w:rsidRDefault="00A17BD1" w:rsidP="000D1CBC">
            <w:pPr>
              <w:pStyle w:val="Standard"/>
              <w:numPr>
                <w:ilvl w:val="0"/>
                <w:numId w:val="53"/>
              </w:numPr>
              <w:textAlignment w:val="auto"/>
            </w:pPr>
            <w:r>
              <w:rPr>
                <w:lang w:eastAsia="pl-PL"/>
              </w:rPr>
              <w:t>6 pionków</w:t>
            </w:r>
          </w:p>
          <w:p w14:paraId="2514AC5B" w14:textId="77777777" w:rsidR="00A17BD1" w:rsidRDefault="00A17BD1" w:rsidP="000D1CBC">
            <w:pPr>
              <w:pStyle w:val="Standard"/>
              <w:numPr>
                <w:ilvl w:val="0"/>
                <w:numId w:val="53"/>
              </w:numPr>
              <w:textAlignment w:val="auto"/>
            </w:pPr>
            <w:r>
              <w:rPr>
                <w:lang w:eastAsia="pl-PL"/>
              </w:rPr>
              <w:t>Specjalny czasomierz</w:t>
            </w:r>
          </w:p>
          <w:p w14:paraId="2524E8B7" w14:textId="77777777" w:rsidR="00A17BD1" w:rsidRDefault="00A17BD1" w:rsidP="000D1CBC">
            <w:pPr>
              <w:pStyle w:val="Standard"/>
              <w:numPr>
                <w:ilvl w:val="0"/>
                <w:numId w:val="53"/>
              </w:numPr>
              <w:textAlignment w:val="auto"/>
            </w:pPr>
            <w:r>
              <w:rPr>
                <w:lang w:eastAsia="pl-PL"/>
              </w:rPr>
              <w:t>Plansza</w:t>
            </w:r>
          </w:p>
          <w:p w14:paraId="14007D2A" w14:textId="77777777" w:rsidR="00A17BD1" w:rsidRDefault="00A17BD1" w:rsidP="000D1CBC">
            <w:pPr>
              <w:pStyle w:val="Standard"/>
              <w:numPr>
                <w:ilvl w:val="0"/>
                <w:numId w:val="53"/>
              </w:numPr>
              <w:textAlignment w:val="auto"/>
            </w:pPr>
            <w:r>
              <w:rPr>
                <w:lang w:eastAsia="pl-PL"/>
              </w:rPr>
              <w:t>Instrukcja</w:t>
            </w:r>
          </w:p>
          <w:p w14:paraId="71CE6F13" w14:textId="77777777" w:rsidR="00A17BD1" w:rsidRDefault="00A17BD1" w:rsidP="000D1CBC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„Kolejka”</w:t>
            </w:r>
          </w:p>
          <w:p w14:paraId="17881C4C" w14:textId="77777777" w:rsidR="00A17BD1" w:rsidRDefault="00A17BD1" w:rsidP="000D1CBC">
            <w:pPr>
              <w:pStyle w:val="Akapitzlist"/>
              <w:numPr>
                <w:ilvl w:val="0"/>
                <w:numId w:val="54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tekturowe plansze do gry</w:t>
            </w:r>
          </w:p>
          <w:p w14:paraId="5BB254C4" w14:textId="77777777" w:rsidR="00A17BD1" w:rsidRDefault="00A17BD1" w:rsidP="000D1CBC">
            <w:pPr>
              <w:pStyle w:val="Akapitzlist"/>
              <w:numPr>
                <w:ilvl w:val="0"/>
                <w:numId w:val="54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drewniane pionki w 8 kolorach</w:t>
            </w:r>
          </w:p>
          <w:p w14:paraId="636AD624" w14:textId="77777777" w:rsidR="00A17BD1" w:rsidRDefault="00A17BD1" w:rsidP="000D1CBC">
            <w:pPr>
              <w:pStyle w:val="Akapitzlist"/>
              <w:numPr>
                <w:ilvl w:val="0"/>
                <w:numId w:val="54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kart kolejki w 5 kolorach</w:t>
            </w:r>
          </w:p>
          <w:p w14:paraId="14A61559" w14:textId="77777777" w:rsidR="00A17BD1" w:rsidRDefault="00A17BD1" w:rsidP="000D1CBC">
            <w:pPr>
              <w:pStyle w:val="Akapitzlist"/>
              <w:numPr>
                <w:ilvl w:val="0"/>
                <w:numId w:val="54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kart listy zakupów</w:t>
            </w:r>
          </w:p>
          <w:p w14:paraId="428DAAE2" w14:textId="77777777" w:rsidR="00A17BD1" w:rsidRDefault="00A17BD1" w:rsidP="000D1CBC">
            <w:pPr>
              <w:pStyle w:val="Akapitzlist"/>
              <w:numPr>
                <w:ilvl w:val="0"/>
                <w:numId w:val="54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kart towarów w 5 kolorach</w:t>
            </w:r>
          </w:p>
          <w:p w14:paraId="4FE178BE" w14:textId="77777777" w:rsidR="00A17BD1" w:rsidRDefault="00A17BD1" w:rsidP="000D1CBC">
            <w:pPr>
              <w:pStyle w:val="Akapitzlist"/>
              <w:numPr>
                <w:ilvl w:val="0"/>
                <w:numId w:val="54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kart dostawy towaru w 5 kolorach</w:t>
            </w:r>
          </w:p>
          <w:p w14:paraId="17E1E64B" w14:textId="77777777" w:rsidR="00A17BD1" w:rsidRDefault="00A17BD1" w:rsidP="000D1CBC">
            <w:pPr>
              <w:pStyle w:val="Akapitzlist"/>
              <w:numPr>
                <w:ilvl w:val="0"/>
                <w:numId w:val="54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kart pomocy graczy w 5 kolorach</w:t>
            </w:r>
          </w:p>
          <w:p w14:paraId="504C99D8" w14:textId="77777777" w:rsidR="00A17BD1" w:rsidRDefault="00A17BD1" w:rsidP="000D1CBC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„Milionerzy”</w:t>
            </w:r>
          </w:p>
          <w:p w14:paraId="25B6E211" w14:textId="77777777" w:rsidR="00A17BD1" w:rsidRDefault="00A17BD1" w:rsidP="000D1CBC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plansza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gry,</w:t>
            </w:r>
          </w:p>
          <w:p w14:paraId="740B5D8C" w14:textId="77777777" w:rsidR="00A17BD1" w:rsidRDefault="00A17BD1" w:rsidP="000D1CBC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ramki na karty Pytanie i Odpowiedz,</w:t>
            </w:r>
          </w:p>
          <w:p w14:paraId="7310A69D" w14:textId="77777777" w:rsidR="00A17BD1" w:rsidRDefault="00A17BD1" w:rsidP="000D1CBC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 kart Pytanie i Odpowiedz,</w:t>
            </w:r>
          </w:p>
          <w:p w14:paraId="60D4BE75" w14:textId="77777777" w:rsidR="00A17BD1" w:rsidRDefault="00A17BD1" w:rsidP="000D1CBC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kart Pytanie do publiczności/Telefon do przyjaciela,</w:t>
            </w:r>
          </w:p>
          <w:p w14:paraId="5C9B7E38" w14:textId="77777777" w:rsidR="00A17BD1" w:rsidRDefault="00A17BD1" w:rsidP="000D1CBC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kart dodatkowych z ciekawostkami,</w:t>
            </w:r>
          </w:p>
          <w:p w14:paraId="544623E0" w14:textId="77777777" w:rsidR="00A17BD1" w:rsidRDefault="00A17BD1" w:rsidP="000D1CBC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żetonów Kół Ratunkowych,</w:t>
            </w:r>
          </w:p>
          <w:p w14:paraId="21DB3A0B" w14:textId="77777777" w:rsidR="00A17BD1" w:rsidRDefault="00A17BD1" w:rsidP="000D1CBC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Pionków,</w:t>
            </w:r>
          </w:p>
          <w:p w14:paraId="724E8086" w14:textId="77777777" w:rsidR="00A17BD1" w:rsidRDefault="00A17BD1" w:rsidP="000D1CBC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czeków,</w:t>
            </w:r>
          </w:p>
          <w:p w14:paraId="48A58E4A" w14:textId="77777777" w:rsidR="00A17BD1" w:rsidRDefault="00A17BD1" w:rsidP="000D1CBC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instrukcja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07F3B" w14:textId="77777777" w:rsidR="00A17BD1" w:rsidRDefault="00A17BD1" w:rsidP="000D1CBC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Monopoly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PRL”</w:t>
            </w:r>
          </w:p>
          <w:p w14:paraId="352DC5D0" w14:textId="77777777" w:rsidR="00A17BD1" w:rsidRDefault="00A17BD1" w:rsidP="000D1CBC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plansza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gry,</w:t>
            </w:r>
          </w:p>
          <w:p w14:paraId="380A8C10" w14:textId="77777777" w:rsidR="00A17BD1" w:rsidRDefault="00A17BD1" w:rsidP="000D1CBC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kart Tytuł własności,</w:t>
            </w:r>
          </w:p>
          <w:p w14:paraId="07AC10F1" w14:textId="77777777" w:rsidR="00A17BD1" w:rsidRDefault="00A17BD1" w:rsidP="000D1CBC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Kart Społecznych,</w:t>
            </w:r>
          </w:p>
          <w:p w14:paraId="6F1299D5" w14:textId="77777777" w:rsidR="00A17BD1" w:rsidRDefault="00A17BD1" w:rsidP="000D1CBC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Kart Rozrywki,</w:t>
            </w:r>
          </w:p>
          <w:p w14:paraId="37A467A2" w14:textId="77777777" w:rsidR="00A17BD1" w:rsidRDefault="00A17BD1" w:rsidP="000D1CBC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domy,</w:t>
            </w:r>
          </w:p>
          <w:p w14:paraId="39287104" w14:textId="77777777" w:rsidR="00A17BD1" w:rsidRDefault="00A17BD1" w:rsidP="000D1CBC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hoteli,</w:t>
            </w:r>
          </w:p>
          <w:p w14:paraId="5F848503" w14:textId="77777777" w:rsidR="00A17BD1" w:rsidRDefault="00A17BD1" w:rsidP="000D1CBC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kostki do gry,</w:t>
            </w:r>
          </w:p>
          <w:p w14:paraId="79EFA6C4" w14:textId="77777777" w:rsidR="00A17BD1" w:rsidRDefault="00A17BD1" w:rsidP="000D1CBC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banknotów,</w:t>
            </w:r>
          </w:p>
          <w:p w14:paraId="79DDB5DE" w14:textId="77777777" w:rsidR="00A17BD1" w:rsidRDefault="00A17BD1" w:rsidP="000D1CBC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instrukcja</w:t>
            </w:r>
            <w:proofErr w:type="gramEnd"/>
          </w:p>
          <w:p w14:paraId="499711D7" w14:textId="77777777" w:rsidR="00A17BD1" w:rsidRDefault="00A17BD1" w:rsidP="000D1CBC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„Extra FAKTY”</w:t>
            </w:r>
          </w:p>
          <w:p w14:paraId="43943940" w14:textId="77777777" w:rsidR="00A17BD1" w:rsidRDefault="00A17BD1" w:rsidP="000D1CBC">
            <w:pPr>
              <w:pStyle w:val="Akapitzlist"/>
              <w:numPr>
                <w:ilvl w:val="0"/>
                <w:numId w:val="57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duża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plansza (do wariantu kooperacja),</w:t>
            </w:r>
          </w:p>
          <w:p w14:paraId="2865256B" w14:textId="77777777" w:rsidR="00A17BD1" w:rsidRDefault="00A17BD1" w:rsidP="000D1CBC">
            <w:pPr>
              <w:pStyle w:val="Akapitzlist"/>
              <w:numPr>
                <w:ilvl w:val="0"/>
                <w:numId w:val="57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małe plansze (do wariantu rywalizacja),</w:t>
            </w:r>
          </w:p>
          <w:p w14:paraId="4B593331" w14:textId="77777777" w:rsidR="00A17BD1" w:rsidRDefault="00A17BD1" w:rsidP="000D1CBC">
            <w:pPr>
              <w:pStyle w:val="Akapitzlist"/>
              <w:numPr>
                <w:ilvl w:val="0"/>
                <w:numId w:val="57"/>
              </w:numPr>
              <w:suppressAutoHyphens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płytek tytułów w trzech kolorach,</w:t>
            </w:r>
          </w:p>
          <w:p w14:paraId="380DB6EB" w14:textId="77777777" w:rsidR="00A17BD1" w:rsidRDefault="00A17BD1" w:rsidP="000D1CBC">
            <w:pPr>
              <w:pStyle w:val="Akapitzlist"/>
              <w:numPr>
                <w:ilvl w:val="0"/>
                <w:numId w:val="57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Instrukcja,</w:t>
            </w:r>
          </w:p>
          <w:p w14:paraId="012F203B" w14:textId="77777777" w:rsidR="00A17BD1" w:rsidRDefault="00A17BD1" w:rsidP="000D1CBC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„Szachy drewniane magnetyczne”</w:t>
            </w:r>
          </w:p>
          <w:p w14:paraId="07F41628" w14:textId="77777777" w:rsidR="00A17BD1" w:rsidRDefault="00A17BD1" w:rsidP="000D1CBC">
            <w:pPr>
              <w:pStyle w:val="Akapitzlist"/>
              <w:numPr>
                <w:ilvl w:val="0"/>
                <w:numId w:val="58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 szachowego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3×3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A02C224" w14:textId="77777777" w:rsidR="00A17BD1" w:rsidRDefault="00A17BD1" w:rsidP="000D1CBC">
            <w:pPr>
              <w:pStyle w:val="Akapitzlist"/>
              <w:numPr>
                <w:ilvl w:val="0"/>
                <w:numId w:val="58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specjalna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wkładka na figury szachowe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wewnątrz kasety</w:t>
            </w:r>
          </w:p>
          <w:p w14:paraId="16DEBA9B" w14:textId="77777777" w:rsidR="00A17BD1" w:rsidRDefault="00A17BD1" w:rsidP="000D1CBC">
            <w:pPr>
              <w:pStyle w:val="Akapitzlist"/>
              <w:numPr>
                <w:ilvl w:val="0"/>
                <w:numId w:val="58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figury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szachowe wytoczone z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drewna grabowego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starannie i gładko wykończone,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podklejone od spodu zielonym filcem</w:t>
            </w:r>
          </w:p>
          <w:p w14:paraId="79A98E18" w14:textId="77777777" w:rsidR="00A17BD1" w:rsidRDefault="00A17BD1" w:rsidP="000D1CBC">
            <w:pPr>
              <w:pStyle w:val="Akapitzlist"/>
              <w:numPr>
                <w:ilvl w:val="0"/>
                <w:numId w:val="58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figur to miniaturka profesjonalnych szachów turniejowych.</w:t>
            </w:r>
          </w:p>
          <w:p w14:paraId="78BD1AFD" w14:textId="77777777" w:rsidR="00A17BD1" w:rsidRDefault="00A17BD1" w:rsidP="000D1CBC">
            <w:pPr>
              <w:pStyle w:val="Akapitzlist"/>
              <w:numPr>
                <w:ilvl w:val="0"/>
                <w:numId w:val="58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szachy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pokryte ekologicznym lakierem</w:t>
            </w:r>
          </w:p>
          <w:p w14:paraId="09C147E3" w14:textId="77777777" w:rsidR="00A17BD1" w:rsidRDefault="00A17BD1" w:rsidP="000D1CBC">
            <w:pPr>
              <w:pStyle w:val="Akapitzlist"/>
              <w:numPr>
                <w:ilvl w:val="0"/>
                <w:numId w:val="58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wysokość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króla: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 mm.</w:t>
            </w:r>
          </w:p>
          <w:p w14:paraId="56EF7933" w14:textId="77777777" w:rsidR="00A17BD1" w:rsidRDefault="00A17BD1" w:rsidP="000D1CBC">
            <w:pPr>
              <w:pStyle w:val="Akapitzlist"/>
              <w:numPr>
                <w:ilvl w:val="0"/>
                <w:numId w:val="58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kolor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brązowy.</w:t>
            </w:r>
          </w:p>
          <w:p w14:paraId="3C097A09" w14:textId="77777777" w:rsidR="00A17BD1" w:rsidRDefault="00A17BD1" w:rsidP="000D1CBC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„Kalambury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luxe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14:paraId="529B834F" w14:textId="77777777" w:rsidR="00A17BD1" w:rsidRDefault="00A17BD1" w:rsidP="000D1CBC">
            <w:pPr>
              <w:pStyle w:val="Akapitzlist"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 kart zawierających 825 haseł,</w:t>
            </w:r>
          </w:p>
          <w:p w14:paraId="330957F3" w14:textId="77777777" w:rsidR="00A17BD1" w:rsidRDefault="00A17BD1" w:rsidP="000D1CBC">
            <w:pPr>
              <w:pStyle w:val="Akapitzlist"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contextualSpacing w:val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kalamburator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2 strzałkami i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punktometrami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087FCE7C" w14:textId="77777777" w:rsidR="00A17BD1" w:rsidRDefault="00A17BD1" w:rsidP="000D1CBC">
            <w:pPr>
              <w:pStyle w:val="Akapitzlist"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klepsydra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2A213048" w14:textId="77777777" w:rsidR="00A17BD1" w:rsidRDefault="00A17BD1" w:rsidP="000D1CBC">
            <w:pPr>
              <w:pStyle w:val="Akapitzlist"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contextualSpacing w:val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suchościeralna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tablica i mazak,</w:t>
            </w:r>
          </w:p>
          <w:p w14:paraId="56460DB3" w14:textId="77777777" w:rsidR="00A17BD1" w:rsidRDefault="00A17BD1" w:rsidP="000D1CBC">
            <w:pPr>
              <w:pStyle w:val="Akapitzlist"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gąbeczka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8887A2C" w14:textId="77777777" w:rsidR="00A17BD1" w:rsidRDefault="00A17BD1" w:rsidP="000D1CBC">
            <w:pPr>
              <w:pStyle w:val="Akapitzlist"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żetony drużyn,</w:t>
            </w:r>
          </w:p>
          <w:p w14:paraId="06C3C447" w14:textId="77777777" w:rsidR="00A17BD1" w:rsidRDefault="00A17BD1" w:rsidP="000D1CBC">
            <w:pPr>
              <w:pStyle w:val="Akapitzlist"/>
              <w:numPr>
                <w:ilvl w:val="0"/>
                <w:numId w:val="59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</w:t>
            </w:r>
            <w:proofErr w:type="gramEnd"/>
          </w:p>
          <w:p w14:paraId="1F4D868D" w14:textId="77777777" w:rsidR="00A17BD1" w:rsidRDefault="00A17BD1" w:rsidP="000D1CBC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Style w:val="red"/>
                <w:rFonts w:ascii="Times New Roman" w:hAnsi="Times New Roman" w:cs="Times New Roman"/>
                <w:sz w:val="24"/>
              </w:rPr>
              <w:t>„Chińczyk dla 6 osób”</w:t>
            </w:r>
          </w:p>
          <w:p w14:paraId="7C2F8FE2" w14:textId="77777777" w:rsidR="00A17BD1" w:rsidRDefault="00A17BD1" w:rsidP="000D1CBC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plansza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AFC7F0" w14:textId="77777777" w:rsidR="00A17BD1" w:rsidRDefault="00A17BD1" w:rsidP="000D1CBC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pionki,</w:t>
            </w:r>
          </w:p>
          <w:p w14:paraId="3D961F53" w14:textId="77777777" w:rsidR="00A17BD1" w:rsidRDefault="00A17BD1" w:rsidP="000D1CBC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kostka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gry,</w:t>
            </w:r>
          </w:p>
          <w:p w14:paraId="433C8486" w14:textId="77777777" w:rsidR="00A17BD1" w:rsidRDefault="00A17BD1" w:rsidP="000D1CBC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instrukcja</w:t>
            </w:r>
            <w:proofErr w:type="gramEnd"/>
          </w:p>
          <w:p w14:paraId="03B4EC90" w14:textId="77777777" w:rsidR="00A17BD1" w:rsidRDefault="00A17BD1" w:rsidP="000D1CBC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opakowania: wysokość 290 mm, szerokość - 190 mm, głębokość – 40 mm</w:t>
            </w:r>
          </w:p>
          <w:p w14:paraId="4EE408A8" w14:textId="77777777" w:rsidR="00A17BD1" w:rsidRDefault="00A17BD1" w:rsidP="000D1CBC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„Carcassonne”</w:t>
            </w:r>
          </w:p>
          <w:p w14:paraId="1D2D05A7" w14:textId="77777777" w:rsidR="00A17BD1" w:rsidRDefault="00A17BD1">
            <w:pPr>
              <w:pStyle w:val="Akapitzlist"/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72 kafelki terenu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40 pionków (po 8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każego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gracza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5 opatów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(jako mini dodatek do gry)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plansza z torem punktacji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instrukcja</w:t>
            </w:r>
          </w:p>
          <w:p w14:paraId="633E8B5E" w14:textId="77777777" w:rsidR="00A17BD1" w:rsidRDefault="00A17BD1" w:rsidP="000D1CBC">
            <w:pPr>
              <w:pStyle w:val="Akapitzlist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„Polska”</w:t>
            </w:r>
          </w:p>
          <w:p w14:paraId="71757BB9" w14:textId="77777777" w:rsidR="00A17BD1" w:rsidRDefault="00A17BD1" w:rsidP="000D1CBC">
            <w:pPr>
              <w:pStyle w:val="Akapitzlist"/>
              <w:numPr>
                <w:ilvl w:val="0"/>
                <w:numId w:val="61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Plansza</w:t>
            </w:r>
          </w:p>
          <w:p w14:paraId="43185B99" w14:textId="77777777" w:rsidR="00A17BD1" w:rsidRDefault="00A17BD1" w:rsidP="000D1CBC">
            <w:pPr>
              <w:pStyle w:val="Akapitzlist"/>
              <w:numPr>
                <w:ilvl w:val="0"/>
                <w:numId w:val="61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kostek</w:t>
            </w:r>
          </w:p>
          <w:p w14:paraId="187ECBEF" w14:textId="77777777" w:rsidR="00A17BD1" w:rsidRDefault="00A17BD1" w:rsidP="000D1CBC">
            <w:pPr>
              <w:pStyle w:val="Akapitzlist"/>
              <w:numPr>
                <w:ilvl w:val="0"/>
                <w:numId w:val="61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znaczników w 6 kolorach</w:t>
            </w:r>
          </w:p>
          <w:p w14:paraId="53625103" w14:textId="77777777" w:rsidR="00A17BD1" w:rsidRDefault="00A17BD1" w:rsidP="000D1CBC">
            <w:pPr>
              <w:pStyle w:val="Akapitzlist"/>
              <w:numPr>
                <w:ilvl w:val="0"/>
                <w:numId w:val="61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pionków - ludzików w 6 kolorach</w:t>
            </w:r>
          </w:p>
          <w:p w14:paraId="7DCABAF9" w14:textId="77777777" w:rsidR="00A17BD1" w:rsidRDefault="00A17BD1" w:rsidP="000D1CBC">
            <w:pPr>
              <w:pStyle w:val="Akapitzlist"/>
              <w:numPr>
                <w:ilvl w:val="0"/>
                <w:numId w:val="61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znaczników lokacji</w:t>
            </w:r>
          </w:p>
          <w:p w14:paraId="6573EF52" w14:textId="77777777" w:rsidR="00A17BD1" w:rsidRDefault="00A17BD1" w:rsidP="000D1CBC">
            <w:pPr>
              <w:pStyle w:val="Akapitzlist"/>
              <w:numPr>
                <w:ilvl w:val="0"/>
                <w:numId w:val="61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naklejek na znaczniki lokacji (1-17)</w:t>
            </w:r>
          </w:p>
          <w:p w14:paraId="2BB10936" w14:textId="77777777" w:rsidR="00A17BD1" w:rsidRDefault="00A17BD1" w:rsidP="000D1CBC">
            <w:pPr>
              <w:pStyle w:val="Akapitzlist"/>
              <w:numPr>
                <w:ilvl w:val="0"/>
                <w:numId w:val="61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 kart</w:t>
            </w:r>
          </w:p>
          <w:p w14:paraId="41BB3016" w14:textId="77777777" w:rsidR="00A17BD1" w:rsidRDefault="00A17BD1" w:rsidP="000D1CBC">
            <w:pPr>
              <w:pStyle w:val="Akapitzlist"/>
              <w:numPr>
                <w:ilvl w:val="0"/>
                <w:numId w:val="61"/>
              </w:numPr>
              <w:suppressAutoHyphens/>
              <w:autoSpaceDN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A32B" w14:textId="77777777" w:rsidR="00A17BD1" w:rsidRDefault="00A17BD1">
            <w:pPr>
              <w:pStyle w:val="Standard"/>
              <w:spacing w:before="57"/>
              <w:jc w:val="center"/>
              <w:rPr>
                <w:rFonts w:cs="F"/>
                <w:sz w:val="22"/>
                <w:szCs w:val="22"/>
                <w:lang w:eastAsia="en-US"/>
              </w:rPr>
            </w:pPr>
            <w:r>
              <w:lastRenderedPageBreak/>
              <w:t>10</w:t>
            </w:r>
          </w:p>
          <w:p w14:paraId="75F08707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12A7" w14:textId="41D3DD0B" w:rsidR="00A17BD1" w:rsidRDefault="00A17BD1" w:rsidP="00A17BD1">
            <w:pPr>
              <w:pStyle w:val="Standard"/>
              <w:spacing w:before="57"/>
              <w:rPr>
                <w:rFonts w:cs="F"/>
                <w:sz w:val="22"/>
                <w:szCs w:val="22"/>
                <w:lang w:eastAsia="en-US"/>
              </w:rPr>
            </w:pPr>
          </w:p>
          <w:p w14:paraId="6ACD54ED" w14:textId="77777777" w:rsidR="00A17BD1" w:rsidRDefault="00A17BD1">
            <w:pPr>
              <w:pStyle w:val="Standard"/>
              <w:spacing w:before="57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F424" w14:textId="77777777" w:rsidR="00A17BD1" w:rsidRDefault="00A17BD1">
            <w:pPr>
              <w:pStyle w:val="Standard"/>
              <w:spacing w:before="57"/>
              <w:jc w:val="both"/>
              <w:rPr>
                <w:rFonts w:cs="F"/>
                <w:sz w:val="22"/>
                <w:szCs w:val="22"/>
                <w:lang w:eastAsia="en-US"/>
              </w:rPr>
            </w:pPr>
            <w:proofErr w:type="gramStart"/>
            <w:r>
              <w:t>sztuka</w:t>
            </w:r>
            <w:proofErr w:type="gramEnd"/>
          </w:p>
          <w:p w14:paraId="4A860695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657D" w14:textId="7A13DB2C" w:rsidR="00A17BD1" w:rsidRDefault="00A17BD1" w:rsidP="00A17BD1">
            <w:pPr>
              <w:pStyle w:val="Standard"/>
              <w:spacing w:before="57"/>
              <w:rPr>
                <w:rFonts w:cs="F"/>
                <w:sz w:val="22"/>
                <w:szCs w:val="22"/>
                <w:lang w:eastAsia="en-US"/>
              </w:rPr>
            </w:pPr>
          </w:p>
          <w:p w14:paraId="20BD1A58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</w:p>
        </w:tc>
      </w:tr>
      <w:tr w:rsidR="00A17BD1" w14:paraId="062519ED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9133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0408" w14:textId="77777777" w:rsidR="00A17BD1" w:rsidRDefault="00A17BD1">
            <w:pPr>
              <w:pStyle w:val="Standard"/>
              <w:spacing w:before="57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Kijki do </w:t>
            </w:r>
            <w:proofErr w:type="spellStart"/>
            <w:r>
              <w:rPr>
                <w:color w:val="000000"/>
                <w:lang w:eastAsia="pl-PL"/>
              </w:rPr>
              <w:t>Nordic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Walking</w:t>
            </w:r>
            <w:proofErr w:type="spellEnd"/>
          </w:p>
          <w:p w14:paraId="3DF16AB8" w14:textId="77777777" w:rsidR="00A17BD1" w:rsidRDefault="00A17BD1" w:rsidP="000D1CBC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after="0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Materiał: aluminium </w:t>
            </w:r>
          </w:p>
          <w:p w14:paraId="7197D714" w14:textId="77777777" w:rsidR="00A17BD1" w:rsidRDefault="00A17BD1" w:rsidP="000D1CBC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after="0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1-stopniowa regulacja ( 2 segmenty)</w:t>
            </w:r>
          </w:p>
          <w:p w14:paraId="692309FB" w14:textId="77777777" w:rsidR="00A17BD1" w:rsidRDefault="00A17BD1" w:rsidP="000D1CBC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after="0"/>
              <w:jc w:val="both"/>
              <w:textAlignment w:val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system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Anti-Shock</w:t>
            </w:r>
            <w:proofErr w:type="spellEnd"/>
          </w:p>
          <w:p w14:paraId="0042DBCC" w14:textId="77777777" w:rsidR="00A17BD1" w:rsidRDefault="00A17BD1" w:rsidP="000D1CBC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after="0"/>
              <w:jc w:val="both"/>
              <w:textAlignment w:val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długość</w:t>
            </w:r>
            <w:proofErr w:type="gramEnd"/>
            <w:r>
              <w:rPr>
                <w:color w:val="000000"/>
              </w:rPr>
              <w:t xml:space="preserve"> kijów 82cm, po rozłożeniu 135 cm</w:t>
            </w:r>
          </w:p>
          <w:p w14:paraId="1FF6CD05" w14:textId="77777777" w:rsidR="00A17BD1" w:rsidRDefault="00A17BD1" w:rsidP="000D1CBC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after="0"/>
              <w:jc w:val="both"/>
              <w:textAlignment w:val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średnica</w:t>
            </w:r>
            <w:proofErr w:type="gramEnd"/>
            <w:r>
              <w:rPr>
                <w:color w:val="000000"/>
              </w:rPr>
              <w:t xml:space="preserve"> kijów 18 mm/16 mm</w:t>
            </w:r>
          </w:p>
          <w:p w14:paraId="5A23FD3A" w14:textId="77777777" w:rsidR="00A17BD1" w:rsidRDefault="00A17BD1" w:rsidP="000D1CBC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after="0"/>
              <w:jc w:val="both"/>
              <w:textAlignment w:val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grubość</w:t>
            </w:r>
            <w:proofErr w:type="gramEnd"/>
            <w:r>
              <w:rPr>
                <w:color w:val="000000"/>
              </w:rPr>
              <w:t xml:space="preserve"> rurki 0,8 mm</w:t>
            </w:r>
          </w:p>
          <w:p w14:paraId="31B67C14" w14:textId="77777777" w:rsidR="00A17BD1" w:rsidRDefault="00A17BD1" w:rsidP="000D1CBC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after="0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rękojeść: </w:t>
            </w:r>
            <w:proofErr w:type="gramStart"/>
            <w:r>
              <w:rPr>
                <w:color w:val="000000"/>
              </w:rPr>
              <w:t xml:space="preserve">tworzywo , </w:t>
            </w:r>
            <w:proofErr w:type="gramEnd"/>
            <w:r>
              <w:rPr>
                <w:color w:val="000000"/>
              </w:rPr>
              <w:t>masa korkowa</w:t>
            </w:r>
          </w:p>
          <w:p w14:paraId="40C2D538" w14:textId="77777777" w:rsidR="00A17BD1" w:rsidRDefault="00A17BD1" w:rsidP="000D1CBC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after="0"/>
              <w:jc w:val="both"/>
              <w:textAlignment w:val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groty</w:t>
            </w:r>
            <w:proofErr w:type="gramEnd"/>
            <w:r>
              <w:rPr>
                <w:color w:val="000000"/>
              </w:rPr>
              <w:t xml:space="preserve"> wykonane ze stali hartowanej</w:t>
            </w:r>
          </w:p>
          <w:p w14:paraId="0D7AA9E7" w14:textId="77777777" w:rsidR="00A17BD1" w:rsidRDefault="00A17BD1" w:rsidP="000D1CBC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after="0"/>
              <w:jc w:val="both"/>
              <w:textAlignment w:val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rękawiczki</w:t>
            </w:r>
            <w:proofErr w:type="gramEnd"/>
            <w:r>
              <w:rPr>
                <w:color w:val="000000"/>
              </w:rPr>
              <w:t xml:space="preserve"> z regulowanymi paskami </w:t>
            </w:r>
          </w:p>
          <w:p w14:paraId="35D4AD41" w14:textId="77777777" w:rsidR="00A17BD1" w:rsidRDefault="00A17BD1" w:rsidP="000D1CBC">
            <w:pPr>
              <w:pStyle w:val="NormalnyWeb"/>
              <w:numPr>
                <w:ilvl w:val="0"/>
                <w:numId w:val="62"/>
              </w:numPr>
              <w:shd w:val="clear" w:color="auto" w:fill="FFFFFF"/>
              <w:spacing w:before="0" w:after="0"/>
              <w:jc w:val="both"/>
              <w:textAlignment w:val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nakładki</w:t>
            </w:r>
            <w:proofErr w:type="gramEnd"/>
            <w:r>
              <w:rPr>
                <w:color w:val="000000"/>
              </w:rPr>
              <w:t xml:space="preserve"> do różnych rodzajów powierzchni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6224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lastRenderedPageBreak/>
              <w:t>40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DC84" w14:textId="0B931F1F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7AD7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zestaw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3722" w14:textId="79B916CE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</w:tr>
      <w:tr w:rsidR="00A17BD1" w14:paraId="30D95007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5544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E614" w14:textId="77777777" w:rsidR="00A17BD1" w:rsidRDefault="00A17BD1">
            <w:pPr>
              <w:pStyle w:val="Standard"/>
              <w:jc w:val="both"/>
              <w:rPr>
                <w:rFonts w:cs="F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pl-PL"/>
              </w:rPr>
              <w:t xml:space="preserve">Sprzęt muzyczny do zajęć - radio z CD i </w:t>
            </w:r>
            <w:r>
              <w:rPr>
                <w:lang w:eastAsia="pl-PL"/>
              </w:rPr>
              <w:t>kolumną przenośną:</w:t>
            </w:r>
          </w:p>
          <w:p w14:paraId="4A8E2E9C" w14:textId="77777777" w:rsidR="00A17BD1" w:rsidRDefault="00A17BD1">
            <w:pPr>
              <w:pStyle w:val="Standard"/>
            </w:pPr>
            <w:r>
              <w:t>Zestaw muzyczny powinien się składać z:</w:t>
            </w:r>
          </w:p>
          <w:p w14:paraId="4B9EE9FE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textAlignment w:val="auto"/>
              <w:rPr>
                <w:rFonts w:ascii="Calibri" w:hAnsi="Calibri" w:cs="F"/>
                <w:sz w:val="22"/>
                <w:szCs w:val="22"/>
              </w:rPr>
            </w:pPr>
            <w:proofErr w:type="gramStart"/>
            <w:r>
              <w:t>kolumny</w:t>
            </w:r>
            <w:proofErr w:type="gramEnd"/>
            <w:r>
              <w:t xml:space="preserve"> aktywnej - 15-calowy głośnik (~38cm)</w:t>
            </w:r>
          </w:p>
          <w:p w14:paraId="2A83A585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textAlignment w:val="auto"/>
            </w:pPr>
            <w:proofErr w:type="gramStart"/>
            <w:r>
              <w:t>dwóch</w:t>
            </w:r>
            <w:proofErr w:type="gramEnd"/>
            <w:r>
              <w:t xml:space="preserve"> mikrofonów bezprzewodowych (nagłownego i </w:t>
            </w:r>
            <w:proofErr w:type="spellStart"/>
            <w:r>
              <w:t>doręcznego</w:t>
            </w:r>
            <w:proofErr w:type="spellEnd"/>
            <w:r>
              <w:t>)</w:t>
            </w:r>
          </w:p>
          <w:p w14:paraId="1771968B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textAlignment w:val="auto"/>
            </w:pPr>
            <w:proofErr w:type="gramStart"/>
            <w:r>
              <w:t>pilota</w:t>
            </w:r>
            <w:proofErr w:type="gramEnd"/>
            <w:r>
              <w:t xml:space="preserve"> bezprzewodowego</w:t>
            </w:r>
            <w:r>
              <w:br/>
              <w:t xml:space="preserve">Kolumna powinna posiadać akumulator wielokrotnego ładowania, dzięki czemu można korzystać z niego wszędzie tam, gdzie nie ma dostępu do zasilania </w:t>
            </w:r>
          </w:p>
          <w:p w14:paraId="7BA900F3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textAlignment w:val="auto"/>
            </w:pPr>
            <w:r>
              <w:t>Specyfikacja techniczna:</w:t>
            </w:r>
          </w:p>
          <w:p w14:paraId="1D965BCC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>Max. moc: 800W</w:t>
            </w:r>
          </w:p>
          <w:p w14:paraId="2C4C5BC8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>Moc RMS: 400W</w:t>
            </w:r>
          </w:p>
          <w:p w14:paraId="0869C3C1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>Odtwarzacz MP3, USB/WMA/BLUETOOTH z dużym wyświetlaczem na tylnym panelu</w:t>
            </w:r>
          </w:p>
          <w:p w14:paraId="5C876A26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 xml:space="preserve">1x UHF bezprzewodowy mikrofon </w:t>
            </w:r>
            <w:proofErr w:type="spellStart"/>
            <w:r>
              <w:t>doręczny</w:t>
            </w:r>
            <w:proofErr w:type="spellEnd"/>
            <w:r>
              <w:t xml:space="preserve"> 863MHz (zatwierdzony R i TTE)</w:t>
            </w:r>
          </w:p>
          <w:p w14:paraId="520025FF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>1x UHF bezprzewodowy mikrofon nagłowny 865MHz (zatwierdzony R i TTE)</w:t>
            </w:r>
          </w:p>
          <w:p w14:paraId="6ABE7A94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>Tuner FM</w:t>
            </w:r>
          </w:p>
          <w:p w14:paraId="287182E4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>Pilot bezprzewodowy w zestawie,</w:t>
            </w:r>
          </w:p>
          <w:p w14:paraId="25B739B9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 xml:space="preserve">Funkcja </w:t>
            </w:r>
            <w:proofErr w:type="spellStart"/>
            <w:r>
              <w:t>Vox</w:t>
            </w:r>
            <w:proofErr w:type="spellEnd"/>
            <w:r>
              <w:t xml:space="preserve"> (aktywowana głosem)</w:t>
            </w:r>
          </w:p>
          <w:p w14:paraId="012E4055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 xml:space="preserve">Kontrola </w:t>
            </w:r>
            <w:proofErr w:type="spellStart"/>
            <w:r>
              <w:t>Bass</w:t>
            </w:r>
            <w:proofErr w:type="spellEnd"/>
            <w:r>
              <w:t xml:space="preserve"> i </w:t>
            </w:r>
            <w:proofErr w:type="spellStart"/>
            <w:r>
              <w:t>Treble</w:t>
            </w:r>
            <w:proofErr w:type="spellEnd"/>
          </w:p>
          <w:p w14:paraId="6666B35A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>Dla mikrofonów kontrola Głośności i opcji ECHO</w:t>
            </w:r>
          </w:p>
          <w:p w14:paraId="0CFB5F90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>Wejście: MIC, LINE i MP3</w:t>
            </w:r>
          </w:p>
          <w:p w14:paraId="228DCA6A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>Wbudowana bateria/akumulator wielokrotnego ładowania</w:t>
            </w:r>
          </w:p>
          <w:p w14:paraId="349B19B4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>Pasmo przenoszenia: 35Hz - 20kHz</w:t>
            </w:r>
          </w:p>
          <w:p w14:paraId="3D35D606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>Zasilanie: 110-240Vcc / 50-60Hz</w:t>
            </w:r>
          </w:p>
          <w:p w14:paraId="55607088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proofErr w:type="gramStart"/>
            <w:r>
              <w:t>wbudowany</w:t>
            </w:r>
            <w:proofErr w:type="gramEnd"/>
            <w:r>
              <w:t xml:space="preserve"> akumulator </w:t>
            </w:r>
            <w:r>
              <w:lastRenderedPageBreak/>
              <w:t>wielokrotnego ładowania o pojemności 7,2 Ah (BAT-PORT7.2A)</w:t>
            </w:r>
          </w:p>
          <w:p w14:paraId="6FC9EEC4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</w:pPr>
            <w:r>
              <w:t>Kółka i teleskopowa rączka dla łatwiejszego transportu kolumny</w:t>
            </w:r>
          </w:p>
          <w:p w14:paraId="30D9BB7B" w14:textId="77777777" w:rsidR="00A17BD1" w:rsidRDefault="00A17BD1" w:rsidP="000D1CBC">
            <w:pPr>
              <w:pStyle w:val="Standard"/>
              <w:numPr>
                <w:ilvl w:val="0"/>
                <w:numId w:val="63"/>
              </w:numPr>
              <w:ind w:left="723" w:hanging="425"/>
              <w:textAlignment w:val="auto"/>
              <w:rPr>
                <w:lang w:eastAsia="en-US"/>
              </w:rPr>
            </w:pPr>
            <w:r>
              <w:t>Wymiary: 482x442x730mm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3547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A53B" w14:textId="7FC60F91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AA5E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sztuka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9B22" w14:textId="05FDD7CD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</w:tr>
      <w:tr w:rsidR="00A17BD1" w14:paraId="2EC69BF7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ECDE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ECFB2" w14:textId="77777777" w:rsidR="00A17BD1" w:rsidRDefault="00A17BD1">
            <w:pPr>
              <w:pStyle w:val="Standard"/>
              <w:spacing w:before="57"/>
              <w:jc w:val="both"/>
              <w:rPr>
                <w:color w:val="000000"/>
                <w:lang w:eastAsia="pl-PL"/>
              </w:rPr>
            </w:pPr>
            <w:proofErr w:type="gramStart"/>
            <w:r>
              <w:rPr>
                <w:color w:val="000000"/>
                <w:lang w:eastAsia="pl-PL"/>
              </w:rPr>
              <w:t>stół</w:t>
            </w:r>
            <w:proofErr w:type="gramEnd"/>
            <w:r>
              <w:rPr>
                <w:color w:val="000000"/>
                <w:lang w:eastAsia="pl-PL"/>
              </w:rPr>
              <w:t xml:space="preserve"> do pracy fizjoterapeuty - stół przenośny</w:t>
            </w:r>
          </w:p>
          <w:p w14:paraId="19C2D1B5" w14:textId="77777777" w:rsidR="00A17BD1" w:rsidRDefault="00A17BD1">
            <w:pPr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Parametry techniczne:</w:t>
            </w:r>
          </w:p>
          <w:p w14:paraId="61F3D1E9" w14:textId="77777777" w:rsidR="00A17BD1" w:rsidRDefault="00A17BD1" w:rsidP="000D1CBC">
            <w:pPr>
              <w:widowControl w:val="0"/>
              <w:numPr>
                <w:ilvl w:val="0"/>
                <w:numId w:val="64"/>
              </w:numPr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Długość: 180 cm</w:t>
            </w:r>
          </w:p>
          <w:p w14:paraId="61C8CA95" w14:textId="77777777" w:rsidR="00A17BD1" w:rsidRDefault="00A17BD1" w:rsidP="000D1CBC">
            <w:pPr>
              <w:widowControl w:val="0"/>
              <w:numPr>
                <w:ilvl w:val="0"/>
                <w:numId w:val="64"/>
              </w:numPr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Szerokość: 60 cm lub 70 cm</w:t>
            </w:r>
          </w:p>
          <w:p w14:paraId="6F10A864" w14:textId="77777777" w:rsidR="00A17BD1" w:rsidRDefault="00A17BD1" w:rsidP="000D1CBC">
            <w:pPr>
              <w:widowControl w:val="0"/>
              <w:numPr>
                <w:ilvl w:val="0"/>
                <w:numId w:val="64"/>
              </w:numPr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Dopuszczalne obciążenie: 300 kg</w:t>
            </w:r>
          </w:p>
          <w:p w14:paraId="6D19049A" w14:textId="77777777" w:rsidR="00A17BD1" w:rsidRDefault="00A17BD1" w:rsidP="000D1CBC">
            <w:pPr>
              <w:widowControl w:val="0"/>
              <w:numPr>
                <w:ilvl w:val="0"/>
                <w:numId w:val="64"/>
              </w:numPr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regulowane skokowo: od 68 cm do 88 cm</w:t>
            </w:r>
          </w:p>
          <w:p w14:paraId="73D286F2" w14:textId="77777777" w:rsidR="00A17BD1" w:rsidRDefault="00A17BD1" w:rsidP="000D1CBC">
            <w:pPr>
              <w:widowControl w:val="0"/>
              <w:numPr>
                <w:ilvl w:val="0"/>
                <w:numId w:val="64"/>
              </w:numPr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po złożeniu: 90x60 cm / 70x19 cm</w:t>
            </w:r>
          </w:p>
          <w:p w14:paraId="6E8FED9E" w14:textId="77777777" w:rsidR="00A17BD1" w:rsidRDefault="00A17BD1" w:rsidP="000D1CBC">
            <w:pPr>
              <w:widowControl w:val="0"/>
              <w:numPr>
                <w:ilvl w:val="0"/>
                <w:numId w:val="64"/>
              </w:numPr>
              <w:suppressAutoHyphens/>
              <w:autoSpaceDN w:val="0"/>
              <w:rPr>
                <w:rFonts w:ascii="Times New Roman" w:hAnsi="Times New Roman"/>
                <w:kern w:val="3"/>
                <w:lang w:eastAsia="en-US"/>
              </w:rPr>
            </w:pPr>
            <w:r>
              <w:rPr>
                <w:rFonts w:ascii="Times New Roman" w:hAnsi="Times New Roman"/>
              </w:rPr>
              <w:t>Waga (bez akcesoriów): 16 kg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C268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DAEF" w14:textId="531A49EC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E3C9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proofErr w:type="gramStart"/>
            <w:r>
              <w:t>sztuka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4B25" w14:textId="108AA62E" w:rsidR="00A17BD1" w:rsidRDefault="00A17BD1" w:rsidP="00A17BD1">
            <w:pPr>
              <w:pStyle w:val="Standard"/>
              <w:spacing w:before="57"/>
              <w:rPr>
                <w:lang w:eastAsia="en-US"/>
              </w:rPr>
            </w:pPr>
          </w:p>
        </w:tc>
      </w:tr>
      <w:tr w:rsidR="00A17BD1" w14:paraId="65B21C4D" w14:textId="77777777" w:rsidTr="00A17BD1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1E30" w14:textId="77777777" w:rsidR="00A17BD1" w:rsidRDefault="00A17BD1">
            <w:pPr>
              <w:pStyle w:val="Standard"/>
              <w:spacing w:before="57"/>
              <w:jc w:val="both"/>
              <w:rPr>
                <w:lang w:eastAsia="en-US"/>
              </w:rPr>
            </w:pPr>
            <w:r>
              <w:rPr>
                <w:color w:val="000000"/>
                <w:lang w:eastAsia="pl-PL"/>
              </w:rPr>
              <w:t>17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C78A" w14:textId="77777777" w:rsidR="00A17BD1" w:rsidRDefault="00A17BD1">
            <w:pPr>
              <w:pStyle w:val="Standard"/>
              <w:jc w:val="both"/>
              <w:rPr>
                <w:rFonts w:cs="F"/>
                <w:sz w:val="22"/>
                <w:szCs w:val="22"/>
                <w:lang w:eastAsia="en-US"/>
              </w:rPr>
            </w:pPr>
            <w:r>
              <w:rPr>
                <w:lang w:eastAsia="pl-PL"/>
              </w:rPr>
              <w:t>Gry planszowe do OKM –</w:t>
            </w:r>
          </w:p>
          <w:p w14:paraId="49A7EA80" w14:textId="77777777" w:rsidR="00A17BD1" w:rsidRDefault="00A17BD1">
            <w:pPr>
              <w:pStyle w:val="Akapitzlist"/>
              <w:spacing w:after="0" w:line="240" w:lineRule="auto"/>
              <w:ind w:left="0"/>
              <w:rPr>
                <w:rStyle w:val="red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DC0385" w14:textId="77777777" w:rsidR="00A17BD1" w:rsidRDefault="00A17BD1">
            <w:pPr>
              <w:pStyle w:val="Akapitzlist"/>
              <w:spacing w:after="0" w:line="240" w:lineRule="auto"/>
              <w:ind w:left="0"/>
              <w:rPr>
                <w:rFonts w:ascii="Calibri" w:hAnsi="Calibri" w:cs="F"/>
              </w:rPr>
            </w:pPr>
            <w:r>
              <w:rPr>
                <w:rStyle w:val="red"/>
                <w:rFonts w:ascii="Times New Roman" w:hAnsi="Times New Roman" w:cs="Times New Roman"/>
                <w:bCs/>
                <w:sz w:val="24"/>
              </w:rPr>
              <w:t>„Chińczyk dla 6 osób”</w:t>
            </w:r>
          </w:p>
          <w:p w14:paraId="187FE90C" w14:textId="77777777" w:rsidR="00A17BD1" w:rsidRDefault="00A17BD1" w:rsidP="000D1CBC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left="298" w:hanging="298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plansza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1C4221" w14:textId="77777777" w:rsidR="00A17BD1" w:rsidRDefault="00A17BD1" w:rsidP="000D1CBC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left="298" w:hanging="298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pionki,</w:t>
            </w:r>
          </w:p>
          <w:p w14:paraId="1D21E4DA" w14:textId="77777777" w:rsidR="00A17BD1" w:rsidRDefault="00A17BD1" w:rsidP="000D1CBC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left="298" w:hanging="298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kostka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gry,</w:t>
            </w:r>
          </w:p>
          <w:p w14:paraId="38553239" w14:textId="77777777" w:rsidR="00A17BD1" w:rsidRDefault="00A17BD1" w:rsidP="000D1CBC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left="298" w:hanging="298"/>
              <w:contextualSpacing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instrukcja</w:t>
            </w:r>
            <w:proofErr w:type="gramEnd"/>
          </w:p>
          <w:p w14:paraId="377482EF" w14:textId="77777777" w:rsidR="00A17BD1" w:rsidRDefault="00A17BD1" w:rsidP="000D1CBC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left="298" w:hanging="298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opakowania: wysokość 290 mm, szerokość - 190 mm, głębokość – 40 mm</w:t>
            </w:r>
          </w:p>
          <w:p w14:paraId="0BCFD695" w14:textId="77777777" w:rsidR="00A17BD1" w:rsidRDefault="00A17BD1">
            <w:pPr>
              <w:pStyle w:val="Akapitzlist"/>
              <w:spacing w:after="0" w:line="240" w:lineRule="auto"/>
              <w:ind w:left="0"/>
              <w:rPr>
                <w:rStyle w:val="red"/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F67B7BE" w14:textId="77777777" w:rsidR="00A17BD1" w:rsidRDefault="00A17BD1">
            <w:pPr>
              <w:pStyle w:val="Akapitzlist"/>
              <w:spacing w:after="0" w:line="240" w:lineRule="auto"/>
              <w:ind w:left="0"/>
              <w:rPr>
                <w:rFonts w:ascii="Calibri" w:eastAsia="SimSun" w:hAnsi="Calibri" w:cs="F"/>
              </w:rPr>
            </w:pPr>
            <w:r>
              <w:rPr>
                <w:rStyle w:val="red"/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„Warcaby i szachy”</w:t>
            </w:r>
          </w:p>
          <w:p w14:paraId="0900D4E9" w14:textId="77777777" w:rsidR="00A17BD1" w:rsidRDefault="00A17BD1" w:rsidP="000D1CBC">
            <w:pPr>
              <w:pStyle w:val="Standard"/>
              <w:numPr>
                <w:ilvl w:val="0"/>
                <w:numId w:val="60"/>
              </w:numPr>
              <w:ind w:left="298" w:hanging="283"/>
              <w:textAlignment w:val="auto"/>
            </w:pPr>
            <w:proofErr w:type="gramStart"/>
            <w:r>
              <w:rPr>
                <w:lang w:eastAsia="pl-PL"/>
              </w:rPr>
              <w:t>szachy</w:t>
            </w:r>
            <w:proofErr w:type="gramEnd"/>
            <w:r>
              <w:rPr>
                <w:lang w:eastAsia="pl-PL"/>
              </w:rPr>
              <w:t xml:space="preserve"> to strategiczna gra rozwijająca pamięć, spostrzegawczość oraz logiczne myślenie</w:t>
            </w:r>
          </w:p>
          <w:p w14:paraId="7FF49CCC" w14:textId="77777777" w:rsidR="00A17BD1" w:rsidRDefault="00A17BD1" w:rsidP="000D1CBC">
            <w:pPr>
              <w:pStyle w:val="Standard"/>
              <w:numPr>
                <w:ilvl w:val="0"/>
                <w:numId w:val="60"/>
              </w:numPr>
              <w:ind w:left="298" w:hanging="283"/>
              <w:textAlignment w:val="auto"/>
            </w:pPr>
            <w:proofErr w:type="gramStart"/>
            <w:r>
              <w:rPr>
                <w:lang w:eastAsia="pl-PL"/>
              </w:rPr>
              <w:t>zestaw</w:t>
            </w:r>
            <w:proofErr w:type="gramEnd"/>
            <w:r>
              <w:rPr>
                <w:lang w:eastAsia="pl-PL"/>
              </w:rPr>
              <w:t xml:space="preserve"> zawiera: drewnianą szachownicę, zestaw pionków do gry w szachy, zestaw pionków do gry w warcaby oraz talię kart</w:t>
            </w:r>
          </w:p>
          <w:p w14:paraId="66303A1D" w14:textId="77777777" w:rsidR="00A17BD1" w:rsidRDefault="00A17BD1" w:rsidP="000D1CBC">
            <w:pPr>
              <w:pStyle w:val="Standard"/>
              <w:numPr>
                <w:ilvl w:val="0"/>
                <w:numId w:val="60"/>
              </w:numPr>
              <w:ind w:left="298" w:hanging="283"/>
              <w:textAlignment w:val="auto"/>
            </w:pPr>
            <w:proofErr w:type="gramStart"/>
            <w:r>
              <w:rPr>
                <w:lang w:eastAsia="pl-PL"/>
              </w:rPr>
              <w:t>wymiary</w:t>
            </w:r>
            <w:proofErr w:type="gramEnd"/>
            <w:r>
              <w:rPr>
                <w:lang w:eastAsia="pl-PL"/>
              </w:rPr>
              <w:t xml:space="preserve"> opakowania w mm: 280/50/280</w:t>
            </w:r>
          </w:p>
          <w:p w14:paraId="63325C0D" w14:textId="77777777" w:rsidR="00A17BD1" w:rsidRDefault="00A17BD1" w:rsidP="000D1CBC">
            <w:pPr>
              <w:pStyle w:val="Standard"/>
              <w:numPr>
                <w:ilvl w:val="0"/>
                <w:numId w:val="60"/>
              </w:numPr>
              <w:ind w:left="298" w:hanging="283"/>
              <w:textAlignment w:val="auto"/>
            </w:pPr>
            <w:proofErr w:type="gramStart"/>
            <w:r>
              <w:rPr>
                <w:lang w:eastAsia="pl-PL"/>
              </w:rPr>
              <w:t>przedział</w:t>
            </w:r>
            <w:proofErr w:type="gramEnd"/>
            <w:r>
              <w:rPr>
                <w:lang w:eastAsia="pl-PL"/>
              </w:rPr>
              <w:t xml:space="preserve"> wiekowy powyżej 6 lat</w:t>
            </w:r>
          </w:p>
          <w:p w14:paraId="1E023FAF" w14:textId="77777777" w:rsidR="00A17BD1" w:rsidRDefault="00A17BD1" w:rsidP="000D1CBC">
            <w:pPr>
              <w:pStyle w:val="Standard"/>
              <w:numPr>
                <w:ilvl w:val="0"/>
                <w:numId w:val="60"/>
              </w:numPr>
              <w:ind w:left="298" w:hanging="283"/>
              <w:textAlignment w:val="auto"/>
            </w:pPr>
            <w:proofErr w:type="gramStart"/>
            <w:r>
              <w:rPr>
                <w:lang w:eastAsia="pl-PL"/>
              </w:rPr>
              <w:t>liczba</w:t>
            </w:r>
            <w:proofErr w:type="gramEnd"/>
            <w:r>
              <w:rPr>
                <w:lang w:eastAsia="pl-PL"/>
              </w:rPr>
              <w:t xml:space="preserve"> graczy 2</w:t>
            </w:r>
          </w:p>
          <w:p w14:paraId="5751D1B3" w14:textId="77777777" w:rsidR="00A17BD1" w:rsidRDefault="00A17BD1" w:rsidP="000D1CBC">
            <w:pPr>
              <w:pStyle w:val="Standard"/>
              <w:numPr>
                <w:ilvl w:val="0"/>
                <w:numId w:val="60"/>
              </w:numPr>
              <w:ind w:left="298" w:hanging="283"/>
              <w:textAlignment w:val="auto"/>
            </w:pPr>
            <w:proofErr w:type="gramStart"/>
            <w:r>
              <w:rPr>
                <w:lang w:eastAsia="pl-PL"/>
              </w:rPr>
              <w:t>waga</w:t>
            </w:r>
            <w:proofErr w:type="gramEnd"/>
            <w:r>
              <w:rPr>
                <w:lang w:eastAsia="pl-PL"/>
              </w:rPr>
              <w:t xml:space="preserve"> 1000 g</w:t>
            </w:r>
          </w:p>
          <w:p w14:paraId="78E6918C" w14:textId="77777777" w:rsidR="00A17BD1" w:rsidRDefault="00A17BD1">
            <w:pPr>
              <w:pStyle w:val="Standard"/>
              <w:ind w:left="298"/>
            </w:pPr>
          </w:p>
          <w:p w14:paraId="406A99AD" w14:textId="77777777" w:rsidR="00A17BD1" w:rsidRDefault="00A17BD1">
            <w:pPr>
              <w:pStyle w:val="Bezodstpw"/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Monopoly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Junior - Od zera do milionera”</w:t>
            </w:r>
          </w:p>
          <w:p w14:paraId="54965864" w14:textId="77777777" w:rsidR="00A17BD1" w:rsidRDefault="00A17BD1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Wymiary: 40 x 36,5 x 5 cm</w:t>
            </w:r>
          </w:p>
          <w:p w14:paraId="26C9C64D" w14:textId="77777777" w:rsidR="00A17BD1" w:rsidRDefault="00A17BD1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Zawartość opakowania:</w:t>
            </w:r>
          </w:p>
          <w:p w14:paraId="25C946E0" w14:textId="77777777" w:rsidR="00A17BD1" w:rsidRDefault="00A17BD1" w:rsidP="000D1CBC">
            <w:pPr>
              <w:pStyle w:val="Textbody"/>
              <w:numPr>
                <w:ilvl w:val="0"/>
                <w:numId w:val="6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plansza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do gry,</w:t>
            </w:r>
          </w:p>
          <w:p w14:paraId="35B0BD1E" w14:textId="77777777" w:rsidR="00A17BD1" w:rsidRDefault="00A17BD1" w:rsidP="000D1CBC">
            <w:pPr>
              <w:pStyle w:val="Textbody"/>
              <w:numPr>
                <w:ilvl w:val="0"/>
                <w:numId w:val="6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pionków,</w:t>
            </w:r>
          </w:p>
          <w:p w14:paraId="5853F526" w14:textId="77777777" w:rsidR="00A17BD1" w:rsidRDefault="00A17BD1" w:rsidP="000D1CBC">
            <w:pPr>
              <w:pStyle w:val="Textbody"/>
              <w:numPr>
                <w:ilvl w:val="0"/>
                <w:numId w:val="6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kart własności,</w:t>
            </w:r>
          </w:p>
          <w:p w14:paraId="27F0970F" w14:textId="77777777" w:rsidR="00A17BD1" w:rsidRDefault="00A17BD1" w:rsidP="000D1CBC">
            <w:pPr>
              <w:pStyle w:val="Textbody"/>
              <w:numPr>
                <w:ilvl w:val="0"/>
                <w:numId w:val="6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kart szansy,</w:t>
            </w:r>
          </w:p>
          <w:p w14:paraId="53DFF5A3" w14:textId="77777777" w:rsidR="00A17BD1" w:rsidRDefault="00A17BD1" w:rsidP="000D1CBC">
            <w:pPr>
              <w:pStyle w:val="Textbody"/>
              <w:numPr>
                <w:ilvl w:val="0"/>
                <w:numId w:val="6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kart kasy społecznej,</w:t>
            </w:r>
          </w:p>
          <w:p w14:paraId="51DF4A3A" w14:textId="77777777" w:rsidR="00A17BD1" w:rsidRDefault="00A17BD1" w:rsidP="000D1CBC">
            <w:pPr>
              <w:pStyle w:val="Textbody"/>
              <w:numPr>
                <w:ilvl w:val="0"/>
                <w:numId w:val="6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 domy,</w:t>
            </w:r>
          </w:p>
          <w:p w14:paraId="7E2F6F01" w14:textId="77777777" w:rsidR="00A17BD1" w:rsidRDefault="00A17BD1" w:rsidP="000D1CBC">
            <w:pPr>
              <w:pStyle w:val="Textbody"/>
              <w:numPr>
                <w:ilvl w:val="0"/>
                <w:numId w:val="6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hoteli,</w:t>
            </w:r>
          </w:p>
          <w:p w14:paraId="7CC274B1" w14:textId="77777777" w:rsidR="00A17BD1" w:rsidRDefault="00A17BD1" w:rsidP="000D1CBC">
            <w:pPr>
              <w:pStyle w:val="Textbody"/>
              <w:numPr>
                <w:ilvl w:val="0"/>
                <w:numId w:val="6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kostki do gry,</w:t>
            </w:r>
          </w:p>
          <w:p w14:paraId="4B03A9E7" w14:textId="77777777" w:rsidR="00A17BD1" w:rsidRDefault="00A17BD1" w:rsidP="000D1CBC">
            <w:pPr>
              <w:pStyle w:val="Textbody"/>
              <w:numPr>
                <w:ilvl w:val="0"/>
                <w:numId w:val="6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zestaw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banknotów,</w:t>
            </w:r>
          </w:p>
          <w:p w14:paraId="6699E9A5" w14:textId="77777777" w:rsidR="00A17BD1" w:rsidRDefault="00A17BD1" w:rsidP="000D1CBC">
            <w:pPr>
              <w:pStyle w:val="Textbody"/>
              <w:numPr>
                <w:ilvl w:val="0"/>
                <w:numId w:val="6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instrukcja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do gry.</w:t>
            </w:r>
          </w:p>
          <w:p w14:paraId="39A539E8" w14:textId="77777777" w:rsidR="00A17BD1" w:rsidRDefault="00A17BD1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Wiek: 8+</w:t>
            </w:r>
          </w:p>
          <w:p w14:paraId="12AB4064" w14:textId="77777777" w:rsidR="00A17BD1" w:rsidRDefault="00A17BD1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ED1FE44" w14:textId="77777777" w:rsidR="00A17BD1" w:rsidRDefault="00A17BD1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bCs/>
                <w:lang w:eastAsia="pl-PL"/>
              </w:rPr>
              <w:t>„</w:t>
            </w:r>
            <w:r>
              <w:rPr>
                <w:rFonts w:cs="Arial"/>
                <w:bCs/>
                <w:lang w:eastAsia="pl-PL"/>
              </w:rPr>
              <w:t xml:space="preserve">Podaj dalej! </w:t>
            </w:r>
            <w:r>
              <w:rPr>
                <w:bCs/>
              </w:rPr>
              <w:t>Szkicuj, zgaduj, podaj dalej!”</w:t>
            </w:r>
          </w:p>
          <w:p w14:paraId="69144A8C" w14:textId="77777777" w:rsidR="00A17BD1" w:rsidRDefault="00A17BD1" w:rsidP="000D1CBC">
            <w:pPr>
              <w:pStyle w:val="Textbody"/>
              <w:numPr>
                <w:ilvl w:val="0"/>
                <w:numId w:val="66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zestawów zmazywalnych pisaków, szkicowników i ściereczek,</w:t>
            </w:r>
          </w:p>
          <w:p w14:paraId="4A7CC084" w14:textId="77777777" w:rsidR="00A17BD1" w:rsidRDefault="00A17BD1" w:rsidP="000D1CBC">
            <w:pPr>
              <w:pStyle w:val="Textbody"/>
              <w:numPr>
                <w:ilvl w:val="0"/>
                <w:numId w:val="66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Zawartość pudełka:</w:t>
            </w:r>
          </w:p>
          <w:p w14:paraId="2EF251C2" w14:textId="77777777" w:rsidR="00A17BD1" w:rsidRDefault="00A17BD1" w:rsidP="000D1CBC">
            <w:pPr>
              <w:pStyle w:val="Textbody"/>
              <w:numPr>
                <w:ilvl w:val="0"/>
                <w:numId w:val="66"/>
              </w:numPr>
              <w:spacing w:after="0" w:line="240" w:lineRule="auto"/>
              <w:ind w:left="723" w:hanging="28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karty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zawierające ponad 1700 słów</w:t>
            </w:r>
          </w:p>
          <w:p w14:paraId="21375619" w14:textId="77777777" w:rsidR="00A17BD1" w:rsidRDefault="00A17BD1" w:rsidP="000D1CBC">
            <w:pPr>
              <w:pStyle w:val="Textbody"/>
              <w:numPr>
                <w:ilvl w:val="0"/>
                <w:numId w:val="66"/>
              </w:numPr>
              <w:spacing w:after="0" w:line="240" w:lineRule="auto"/>
              <w:ind w:left="723" w:hanging="28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"zmazywalnych" zeszytów</w:t>
            </w:r>
          </w:p>
          <w:p w14:paraId="62EEAFA8" w14:textId="77777777" w:rsidR="00A17BD1" w:rsidRDefault="00A17BD1" w:rsidP="000D1CBC">
            <w:pPr>
              <w:pStyle w:val="Textbody"/>
              <w:numPr>
                <w:ilvl w:val="0"/>
                <w:numId w:val="66"/>
              </w:numPr>
              <w:spacing w:after="0" w:line="240" w:lineRule="auto"/>
              <w:ind w:left="723" w:hanging="28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pisaków</w:t>
            </w:r>
          </w:p>
          <w:p w14:paraId="79D5B12B" w14:textId="77777777" w:rsidR="00A17BD1" w:rsidRDefault="00A17BD1" w:rsidP="000D1CBC">
            <w:pPr>
              <w:pStyle w:val="Textbody"/>
              <w:numPr>
                <w:ilvl w:val="0"/>
                <w:numId w:val="66"/>
              </w:numPr>
              <w:spacing w:after="0" w:line="240" w:lineRule="auto"/>
              <w:ind w:left="723" w:hanging="28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szmatek do wymazywania</w:t>
            </w:r>
          </w:p>
          <w:p w14:paraId="15FAC977" w14:textId="77777777" w:rsidR="00A17BD1" w:rsidRDefault="00A17BD1" w:rsidP="000D1CBC">
            <w:pPr>
              <w:pStyle w:val="Textbody"/>
              <w:numPr>
                <w:ilvl w:val="0"/>
                <w:numId w:val="66"/>
              </w:numPr>
              <w:spacing w:after="0" w:line="240" w:lineRule="auto"/>
              <w:ind w:left="723" w:hanging="28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klepsydra</w:t>
            </w:r>
            <w:proofErr w:type="gramEnd"/>
          </w:p>
          <w:p w14:paraId="510FA409" w14:textId="77777777" w:rsidR="00A17BD1" w:rsidRDefault="00A17BD1">
            <w:pPr>
              <w:pStyle w:val="Textbody"/>
              <w:spacing w:after="0" w:line="240" w:lineRule="auto"/>
            </w:pPr>
          </w:p>
          <w:p w14:paraId="6014C3E3" w14:textId="77777777" w:rsidR="00A17BD1" w:rsidRDefault="00A17BD1">
            <w:pPr>
              <w:pStyle w:val="Standard"/>
            </w:pPr>
            <w:r>
              <w:t>„</w:t>
            </w:r>
            <w:r>
              <w:rPr>
                <w:rFonts w:cs="Arial"/>
                <w:bCs/>
              </w:rPr>
              <w:t>Ego Family”:</w:t>
            </w:r>
          </w:p>
          <w:p w14:paraId="17ABB468" w14:textId="77777777" w:rsidR="00A17BD1" w:rsidRDefault="00A17BD1" w:rsidP="000D1CBC">
            <w:pPr>
              <w:pStyle w:val="Textbody"/>
              <w:numPr>
                <w:ilvl w:val="0"/>
                <w:numId w:val="67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 w:cs="Arial"/>
                <w:sz w:val="24"/>
                <w:szCs w:val="24"/>
              </w:rPr>
              <w:t>Wiek: 14+</w:t>
            </w:r>
          </w:p>
          <w:p w14:paraId="3134C490" w14:textId="77777777" w:rsidR="00A17BD1" w:rsidRDefault="00A17BD1" w:rsidP="000D1CBC">
            <w:pPr>
              <w:pStyle w:val="Textbody"/>
              <w:numPr>
                <w:ilvl w:val="0"/>
                <w:numId w:val="67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Wymiary w opakowaniu [mm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]: 80 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260 x 260</w:t>
            </w:r>
          </w:p>
          <w:p w14:paraId="5065866D" w14:textId="77777777" w:rsidR="00A17BD1" w:rsidRDefault="00A17BD1" w:rsidP="000D1CBC">
            <w:pPr>
              <w:pStyle w:val="Textbody"/>
              <w:numPr>
                <w:ilvl w:val="0"/>
                <w:numId w:val="67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Waga w opakowaniu [g]: 540</w:t>
            </w:r>
          </w:p>
          <w:p w14:paraId="61E2F3B0" w14:textId="77777777" w:rsidR="00A17BD1" w:rsidRDefault="00A17BD1" w:rsidP="000D1CBC">
            <w:pPr>
              <w:pStyle w:val="Textbody"/>
              <w:numPr>
                <w:ilvl w:val="0"/>
                <w:numId w:val="67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Zawartość pudełka:</w:t>
            </w:r>
          </w:p>
          <w:p w14:paraId="5AAB9CF3" w14:textId="77777777" w:rsidR="00A17BD1" w:rsidRDefault="00A17BD1" w:rsidP="000D1CBC">
            <w:pPr>
              <w:pStyle w:val="Textbody"/>
              <w:numPr>
                <w:ilvl w:val="0"/>
                <w:numId w:val="68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/>
                <w:sz w:val="24"/>
              </w:rPr>
              <w:t>220 dwustronnych kart z pytaniami</w:t>
            </w:r>
          </w:p>
          <w:p w14:paraId="04B0F358" w14:textId="77777777" w:rsidR="00A17BD1" w:rsidRDefault="00A17BD1" w:rsidP="000D1CBC">
            <w:pPr>
              <w:pStyle w:val="Textbody"/>
              <w:numPr>
                <w:ilvl w:val="0"/>
                <w:numId w:val="68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dużych żetonów odpowiedzi</w:t>
            </w:r>
          </w:p>
          <w:p w14:paraId="13741B03" w14:textId="77777777" w:rsidR="00A17BD1" w:rsidRDefault="00A17BD1" w:rsidP="000D1CBC">
            <w:pPr>
              <w:pStyle w:val="Textbody"/>
              <w:numPr>
                <w:ilvl w:val="0"/>
                <w:numId w:val="68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małych żetonów</w:t>
            </w:r>
          </w:p>
          <w:p w14:paraId="683D03BA" w14:textId="77777777" w:rsidR="00A17BD1" w:rsidRDefault="00A17BD1" w:rsidP="000D1CBC">
            <w:pPr>
              <w:pStyle w:val="Textbody"/>
              <w:numPr>
                <w:ilvl w:val="0"/>
                <w:numId w:val="68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plansza</w:t>
            </w:r>
            <w:proofErr w:type="gramEnd"/>
          </w:p>
          <w:p w14:paraId="07C4D4E9" w14:textId="77777777" w:rsidR="00A17BD1" w:rsidRDefault="00A17BD1">
            <w:pPr>
              <w:pStyle w:val="Standard"/>
              <w:rPr>
                <w:rFonts w:cs="Arial"/>
                <w:bCs/>
                <w:lang w:eastAsia="pl-PL"/>
              </w:rPr>
            </w:pPr>
          </w:p>
          <w:p w14:paraId="2528960F" w14:textId="77777777" w:rsidR="00A17BD1" w:rsidRDefault="00A17BD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lang w:eastAsia="pl-PL"/>
              </w:rPr>
              <w:t xml:space="preserve">„5 </w:t>
            </w:r>
            <w:proofErr w:type="gramStart"/>
            <w:r>
              <w:rPr>
                <w:rFonts w:cs="Arial"/>
                <w:bCs/>
                <w:lang w:eastAsia="pl-PL"/>
              </w:rPr>
              <w:t>Sekund  - Junior</w:t>
            </w:r>
            <w:proofErr w:type="gramEnd"/>
            <w:r>
              <w:rPr>
                <w:rFonts w:cs="Arial"/>
                <w:bCs/>
                <w:lang w:eastAsia="pl-PL"/>
              </w:rPr>
              <w:t>”</w:t>
            </w:r>
          </w:p>
          <w:p w14:paraId="211185C2" w14:textId="77777777" w:rsidR="00A17BD1" w:rsidRDefault="00A17BD1" w:rsidP="000D1CBC">
            <w:pPr>
              <w:pStyle w:val="Textbody"/>
              <w:numPr>
                <w:ilvl w:val="0"/>
                <w:numId w:val="69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Zawartość pudełka:</w:t>
            </w:r>
          </w:p>
          <w:p w14:paraId="384521D1" w14:textId="77777777" w:rsidR="00A17BD1" w:rsidRDefault="00A17BD1" w:rsidP="000D1CBC">
            <w:pPr>
              <w:pStyle w:val="Textbody"/>
              <w:numPr>
                <w:ilvl w:val="1"/>
                <w:numId w:val="70"/>
              </w:numPr>
              <w:spacing w:after="0" w:line="240" w:lineRule="auto"/>
              <w:ind w:hanging="64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372 karty z pytaniami (744 pytania)</w:t>
            </w:r>
          </w:p>
          <w:p w14:paraId="4F2F2D8F" w14:textId="77777777" w:rsidR="00A17BD1" w:rsidRDefault="00A17BD1" w:rsidP="000D1CBC">
            <w:pPr>
              <w:pStyle w:val="Textbody"/>
              <w:numPr>
                <w:ilvl w:val="1"/>
                <w:numId w:val="70"/>
              </w:numPr>
              <w:spacing w:after="0" w:line="240" w:lineRule="auto"/>
              <w:ind w:hanging="64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kart, Następny,</w:t>
            </w:r>
          </w:p>
          <w:p w14:paraId="5FF3B099" w14:textId="77777777" w:rsidR="00A17BD1" w:rsidRDefault="00A17BD1" w:rsidP="000D1CBC">
            <w:pPr>
              <w:pStyle w:val="Textbody"/>
              <w:numPr>
                <w:ilvl w:val="1"/>
                <w:numId w:val="70"/>
              </w:numPr>
              <w:spacing w:after="0" w:line="240" w:lineRule="auto"/>
              <w:ind w:hanging="64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kart, Zmiana,</w:t>
            </w:r>
          </w:p>
          <w:p w14:paraId="22CABBC5" w14:textId="77777777" w:rsidR="00A17BD1" w:rsidRDefault="00A17BD1" w:rsidP="000D1CBC">
            <w:pPr>
              <w:pStyle w:val="Textbody"/>
              <w:numPr>
                <w:ilvl w:val="1"/>
                <w:numId w:val="70"/>
              </w:numPr>
              <w:spacing w:after="0" w:line="240" w:lineRule="auto"/>
              <w:ind w:hanging="64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pionków</w:t>
            </w:r>
          </w:p>
          <w:p w14:paraId="56923467" w14:textId="77777777" w:rsidR="00A17BD1" w:rsidRDefault="00A17BD1" w:rsidP="000D1CBC">
            <w:pPr>
              <w:pStyle w:val="Textbody"/>
              <w:numPr>
                <w:ilvl w:val="0"/>
                <w:numId w:val="69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Specjalny czasomierz</w:t>
            </w:r>
          </w:p>
          <w:p w14:paraId="41F14A54" w14:textId="77777777" w:rsidR="00A17BD1" w:rsidRDefault="00A17BD1" w:rsidP="000D1CBC">
            <w:pPr>
              <w:pStyle w:val="Textbody"/>
              <w:numPr>
                <w:ilvl w:val="0"/>
                <w:numId w:val="69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Plansza</w:t>
            </w:r>
          </w:p>
          <w:p w14:paraId="60BD5C78" w14:textId="77777777" w:rsidR="00A17BD1" w:rsidRDefault="00A17BD1" w:rsidP="000D1CBC">
            <w:pPr>
              <w:pStyle w:val="Textbody"/>
              <w:numPr>
                <w:ilvl w:val="0"/>
                <w:numId w:val="69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Instrukcja</w:t>
            </w:r>
          </w:p>
          <w:p w14:paraId="5B914D45" w14:textId="77777777" w:rsidR="00A17BD1" w:rsidRDefault="00A17BD1" w:rsidP="000D1CBC">
            <w:pPr>
              <w:pStyle w:val="Textbody"/>
              <w:numPr>
                <w:ilvl w:val="0"/>
                <w:numId w:val="69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/>
                <w:sz w:val="24"/>
              </w:rPr>
              <w:t>Wiek graczy: 8+</w:t>
            </w:r>
          </w:p>
          <w:p w14:paraId="704E3C8F" w14:textId="77777777" w:rsidR="00A17BD1" w:rsidRDefault="00A17BD1" w:rsidP="000D1CBC">
            <w:pPr>
              <w:pStyle w:val="Textbody"/>
              <w:numPr>
                <w:ilvl w:val="0"/>
                <w:numId w:val="69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/>
                <w:sz w:val="24"/>
              </w:rPr>
              <w:t>Liczba graczy: 3-6</w:t>
            </w:r>
          </w:p>
          <w:p w14:paraId="04763AC1" w14:textId="77777777" w:rsidR="00A17BD1" w:rsidRDefault="00A17BD1">
            <w:pPr>
              <w:pStyle w:val="Standard"/>
              <w:rPr>
                <w:rFonts w:cs="Arial"/>
                <w:bCs/>
                <w:lang w:eastAsia="pl-PL"/>
              </w:rPr>
            </w:pPr>
          </w:p>
          <w:p w14:paraId="46B8BAE1" w14:textId="77777777" w:rsidR="00A17BD1" w:rsidRDefault="00A17BD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lang w:eastAsia="pl-PL"/>
              </w:rPr>
              <w:t>„</w:t>
            </w:r>
            <w:proofErr w:type="spellStart"/>
            <w:r>
              <w:rPr>
                <w:rFonts w:cs="Arial"/>
                <w:bCs/>
                <w:lang w:eastAsia="pl-PL"/>
              </w:rPr>
              <w:t>iKnow</w:t>
            </w:r>
            <w:proofErr w:type="spellEnd"/>
            <w:r>
              <w:rPr>
                <w:rFonts w:cs="Arial"/>
                <w:bCs/>
                <w:lang w:eastAsia="pl-PL"/>
              </w:rPr>
              <w:t xml:space="preserve"> Junior” </w:t>
            </w:r>
          </w:p>
          <w:p w14:paraId="37E62F7E" w14:textId="77777777" w:rsidR="00A17BD1" w:rsidRDefault="00A17BD1" w:rsidP="000D1CBC">
            <w:pPr>
              <w:pStyle w:val="Standard"/>
              <w:numPr>
                <w:ilvl w:val="0"/>
                <w:numId w:val="71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Zróżnicowane zadania</w:t>
            </w:r>
          </w:p>
          <w:p w14:paraId="14B8C1E1" w14:textId="77777777" w:rsidR="00A17BD1" w:rsidRDefault="00A17BD1" w:rsidP="000D1CBC">
            <w:pPr>
              <w:pStyle w:val="Textbody"/>
              <w:numPr>
                <w:ilvl w:val="0"/>
                <w:numId w:val="71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Zawiera 300 zadań i 100 obrazkowych pytań</w:t>
            </w:r>
          </w:p>
          <w:p w14:paraId="0EF284B2" w14:textId="77777777" w:rsidR="00A17BD1" w:rsidRDefault="00A17BD1" w:rsidP="000D1CBC">
            <w:pPr>
              <w:pStyle w:val="Textbody"/>
              <w:numPr>
                <w:ilvl w:val="0"/>
                <w:numId w:val="71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gra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z wyjątkowymi pionkami</w:t>
            </w:r>
          </w:p>
          <w:p w14:paraId="08D95DBC" w14:textId="77777777" w:rsidR="00A17BD1" w:rsidRDefault="00A17BD1" w:rsidP="000D1CBC">
            <w:pPr>
              <w:pStyle w:val="Textbody"/>
              <w:numPr>
                <w:ilvl w:val="0"/>
                <w:numId w:val="71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Wiek</w:t>
            </w:r>
            <w:proofErr w:type="gramStart"/>
            <w:r>
              <w:rPr>
                <w:rFonts w:ascii="Times New Roman" w:hAnsi="Times New Roman"/>
                <w:sz w:val="24"/>
              </w:rPr>
              <w:t>: od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 lat</w:t>
            </w:r>
          </w:p>
          <w:p w14:paraId="15EDAA33" w14:textId="77777777" w:rsidR="00A17BD1" w:rsidRDefault="00A17BD1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cs="Arial"/>
                <w:bCs/>
                <w:lang w:eastAsia="pl-PL"/>
              </w:rPr>
              <w:t>„</w:t>
            </w:r>
            <w:proofErr w:type="spellStart"/>
            <w:r>
              <w:rPr>
                <w:rFonts w:cs="Arial"/>
                <w:bCs/>
                <w:lang w:eastAsia="pl-PL"/>
              </w:rPr>
              <w:t>Taboo</w:t>
            </w:r>
            <w:proofErr w:type="spellEnd"/>
            <w:r>
              <w:rPr>
                <w:rFonts w:cs="Arial"/>
                <w:bCs/>
                <w:lang w:eastAsia="pl-PL"/>
              </w:rPr>
              <w:t xml:space="preserve"> junior”</w:t>
            </w:r>
          </w:p>
          <w:p w14:paraId="59A72325" w14:textId="77777777" w:rsidR="00A17BD1" w:rsidRDefault="00A17BD1" w:rsidP="000D1CBC">
            <w:pPr>
              <w:pStyle w:val="Textbody"/>
              <w:numPr>
                <w:ilvl w:val="0"/>
                <w:numId w:val="72"/>
              </w:numPr>
              <w:spacing w:after="0" w:line="240" w:lineRule="auto"/>
              <w:textAlignment w:val="auto"/>
            </w:pPr>
            <w:r>
              <w:rPr>
                <w:rStyle w:val="StrongEmphasis"/>
                <w:rFonts w:ascii="Times New Roman" w:hAnsi="Times New Roman" w:cs="Arial"/>
                <w:b w:val="0"/>
                <w:sz w:val="24"/>
                <w:szCs w:val="24"/>
                <w:lang w:eastAsia="pl-PL"/>
              </w:rPr>
              <w:t>Zawartość pudełka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:</w:t>
            </w:r>
          </w:p>
          <w:p w14:paraId="7BFC1A41" w14:textId="77777777" w:rsidR="00A17BD1" w:rsidRDefault="00A17BD1" w:rsidP="000D1CBC">
            <w:pPr>
              <w:pStyle w:val="Textbody"/>
              <w:numPr>
                <w:ilvl w:val="1"/>
                <w:numId w:val="73"/>
              </w:numPr>
              <w:spacing w:after="0" w:line="240" w:lineRule="auto"/>
              <w:ind w:left="865" w:hanging="42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 kart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Taboo</w:t>
            </w:r>
            <w:proofErr w:type="spellEnd"/>
          </w:p>
          <w:p w14:paraId="11882B53" w14:textId="77777777" w:rsidR="00A17BD1" w:rsidRDefault="00A17BD1" w:rsidP="000D1CBC">
            <w:pPr>
              <w:pStyle w:val="Textbody"/>
              <w:numPr>
                <w:ilvl w:val="1"/>
                <w:numId w:val="73"/>
              </w:numPr>
              <w:spacing w:after="0" w:line="240" w:lineRule="auto"/>
              <w:ind w:left="865" w:hanging="42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piszczałka</w:t>
            </w:r>
          </w:p>
          <w:p w14:paraId="2FF2BE6F" w14:textId="77777777" w:rsidR="00A17BD1" w:rsidRDefault="00A17BD1" w:rsidP="000D1CBC">
            <w:pPr>
              <w:pStyle w:val="Textbody"/>
              <w:numPr>
                <w:ilvl w:val="1"/>
                <w:numId w:val="73"/>
              </w:numPr>
              <w:spacing w:after="0" w:line="240" w:lineRule="auto"/>
              <w:ind w:left="865" w:hanging="42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pionki</w:t>
            </w:r>
          </w:p>
          <w:p w14:paraId="0E807368" w14:textId="77777777" w:rsidR="00A17BD1" w:rsidRDefault="00A17BD1" w:rsidP="000D1CBC">
            <w:pPr>
              <w:pStyle w:val="Textbody"/>
              <w:numPr>
                <w:ilvl w:val="1"/>
                <w:numId w:val="73"/>
              </w:numPr>
              <w:spacing w:after="0" w:line="240" w:lineRule="auto"/>
              <w:ind w:left="865" w:hanging="42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plansza do gry</w:t>
            </w:r>
          </w:p>
          <w:p w14:paraId="70D81067" w14:textId="77777777" w:rsidR="00A17BD1" w:rsidRDefault="00A17BD1" w:rsidP="000D1CBC">
            <w:pPr>
              <w:pStyle w:val="Textbody"/>
              <w:numPr>
                <w:ilvl w:val="1"/>
                <w:numId w:val="73"/>
              </w:numPr>
              <w:spacing w:after="0" w:line="240" w:lineRule="auto"/>
              <w:ind w:left="865" w:hanging="42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klepsydra</w:t>
            </w:r>
          </w:p>
          <w:p w14:paraId="2BFA4564" w14:textId="77777777" w:rsidR="00A17BD1" w:rsidRDefault="00A17BD1" w:rsidP="000D1CBC">
            <w:pPr>
              <w:pStyle w:val="Textbody"/>
              <w:numPr>
                <w:ilvl w:val="1"/>
                <w:numId w:val="73"/>
              </w:numPr>
              <w:spacing w:after="0" w:line="240" w:lineRule="auto"/>
              <w:ind w:left="865" w:hanging="42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instrukcja</w:t>
            </w:r>
          </w:p>
          <w:p w14:paraId="3B44DE7A" w14:textId="77777777" w:rsidR="00A17BD1" w:rsidRDefault="00A17BD1" w:rsidP="000D1CBC">
            <w:pPr>
              <w:pStyle w:val="Textbody"/>
              <w:numPr>
                <w:ilvl w:val="0"/>
                <w:numId w:val="72"/>
              </w:numPr>
              <w:spacing w:after="0" w:line="240" w:lineRule="auto"/>
              <w:textAlignment w:val="auto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Liczba graczy</w:t>
            </w:r>
            <w:r>
              <w:rPr>
                <w:rFonts w:ascii="Times New Roman" w:hAnsi="Times New Roman"/>
                <w:sz w:val="24"/>
                <w:szCs w:val="24"/>
              </w:rPr>
              <w:t>: 4 - bez ograniczeń</w:t>
            </w:r>
          </w:p>
          <w:p w14:paraId="5C17BD4B" w14:textId="77777777" w:rsidR="00A17BD1" w:rsidRDefault="00A17BD1" w:rsidP="000D1CBC">
            <w:pPr>
              <w:pStyle w:val="Textbody"/>
              <w:numPr>
                <w:ilvl w:val="0"/>
                <w:numId w:val="72"/>
              </w:numPr>
              <w:spacing w:after="0" w:line="240" w:lineRule="auto"/>
              <w:textAlignment w:val="auto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Wiek</w:t>
            </w:r>
            <w:r>
              <w:rPr>
                <w:rFonts w:ascii="Times New Roman" w:hAnsi="Times New Roman"/>
                <w:sz w:val="24"/>
                <w:szCs w:val="24"/>
              </w:rPr>
              <w:t>: od 8 lat</w:t>
            </w:r>
          </w:p>
          <w:p w14:paraId="15C5D152" w14:textId="77777777" w:rsidR="00A17BD1" w:rsidRDefault="00A17BD1">
            <w:pPr>
              <w:pStyle w:val="Textbody"/>
              <w:spacing w:after="0" w:line="240" w:lineRule="auto"/>
            </w:pPr>
          </w:p>
          <w:p w14:paraId="60FBFFEB" w14:textId="77777777" w:rsidR="00A17BD1" w:rsidRDefault="00A17BD1">
            <w:pPr>
              <w:pStyle w:val="Standard"/>
            </w:pPr>
            <w:r>
              <w:rPr>
                <w:rFonts w:cs="Arial"/>
                <w:bCs/>
                <w:lang w:eastAsia="pl-PL"/>
              </w:rPr>
              <w:t>„</w:t>
            </w:r>
            <w:proofErr w:type="spellStart"/>
            <w:r>
              <w:rPr>
                <w:rFonts w:cs="Arial"/>
                <w:bCs/>
                <w:lang w:eastAsia="pl-PL"/>
              </w:rPr>
              <w:t>Dobble</w:t>
            </w:r>
            <w:proofErr w:type="spellEnd"/>
            <w:r>
              <w:rPr>
                <w:rFonts w:cs="Arial"/>
                <w:bCs/>
                <w:lang w:eastAsia="pl-PL"/>
              </w:rPr>
              <w:t xml:space="preserve"> x 4”</w:t>
            </w:r>
          </w:p>
          <w:p w14:paraId="3E95BF00" w14:textId="77777777" w:rsidR="00A17BD1" w:rsidRDefault="00A17BD1" w:rsidP="000D1CBC">
            <w:pPr>
              <w:pStyle w:val="Standard"/>
              <w:numPr>
                <w:ilvl w:val="0"/>
                <w:numId w:val="74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Liczba graczy: 2-8 osób</w:t>
            </w:r>
          </w:p>
          <w:p w14:paraId="11CD3AAB" w14:textId="77777777" w:rsidR="00A17BD1" w:rsidRDefault="00A17BD1" w:rsidP="000D1CBC">
            <w:pPr>
              <w:pStyle w:val="Standard"/>
              <w:numPr>
                <w:ilvl w:val="0"/>
                <w:numId w:val="74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Wiek: od 6 lat</w:t>
            </w:r>
          </w:p>
          <w:p w14:paraId="09507988" w14:textId="77777777" w:rsidR="00A17BD1" w:rsidRDefault="00A17BD1" w:rsidP="000D1CBC">
            <w:pPr>
              <w:pStyle w:val="Standard"/>
              <w:numPr>
                <w:ilvl w:val="0"/>
                <w:numId w:val="74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Czas gry: ok. 5 - 10 minut</w:t>
            </w:r>
          </w:p>
          <w:p w14:paraId="6F530DDA" w14:textId="77777777" w:rsidR="00A17BD1" w:rsidRDefault="00A17BD1" w:rsidP="000D1CBC">
            <w:pPr>
              <w:pStyle w:val="Standard"/>
              <w:numPr>
                <w:ilvl w:val="0"/>
                <w:numId w:val="74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Wydanie</w:t>
            </w:r>
            <w:proofErr w:type="gramStart"/>
            <w:r>
              <w:rPr>
                <w:rFonts w:cs="Arial"/>
                <w:bCs/>
                <w:lang w:eastAsia="pl-PL"/>
              </w:rPr>
              <w:t>: </w:t>
            </w:r>
            <w:r>
              <w:rPr>
                <w:rStyle w:val="StrongEmphasis"/>
                <w:rFonts w:cs="Arial"/>
                <w:b w:val="0"/>
                <w:lang w:eastAsia="pl-PL"/>
              </w:rPr>
              <w:t>POLSKIE</w:t>
            </w:r>
            <w:proofErr w:type="gramEnd"/>
          </w:p>
          <w:p w14:paraId="60474DEB" w14:textId="77777777" w:rsidR="00A17BD1" w:rsidRDefault="00A17BD1">
            <w:pPr>
              <w:pStyle w:val="Textbody"/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</w:pPr>
          </w:p>
          <w:p w14:paraId="2A85159A" w14:textId="77777777" w:rsidR="00A17BD1" w:rsidRDefault="00A17BD1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„</w:t>
            </w:r>
            <w:proofErr w:type="gramStart"/>
            <w:r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Zgadnij kto</w:t>
            </w:r>
            <w:proofErr w:type="gramEnd"/>
            <w:r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 xml:space="preserve"> to?”</w:t>
            </w:r>
          </w:p>
          <w:p w14:paraId="4E9A77A2" w14:textId="77777777" w:rsidR="00A17BD1" w:rsidRDefault="00A17BD1" w:rsidP="000D1CBC">
            <w:pPr>
              <w:pStyle w:val="Textbody"/>
              <w:numPr>
                <w:ilvl w:val="0"/>
                <w:numId w:val="7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plansze z postaciami zawodów do wyboru</w:t>
            </w:r>
          </w:p>
          <w:p w14:paraId="16EC4EA8" w14:textId="77777777" w:rsidR="00A17BD1" w:rsidRDefault="00A17BD1" w:rsidP="000D1CBC">
            <w:pPr>
              <w:pStyle w:val="Textbody"/>
              <w:numPr>
                <w:ilvl w:val="0"/>
                <w:numId w:val="75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/>
                <w:sz w:val="24"/>
              </w:rPr>
              <w:t>Wiek</w:t>
            </w:r>
            <w:proofErr w:type="gramStart"/>
            <w:r>
              <w:rPr>
                <w:rFonts w:ascii="Times New Roman" w:hAnsi="Times New Roman"/>
                <w:sz w:val="24"/>
              </w:rPr>
              <w:t>: od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 lat</w:t>
            </w:r>
          </w:p>
          <w:p w14:paraId="02923D7B" w14:textId="77777777" w:rsidR="00A17BD1" w:rsidRDefault="00A17BD1">
            <w:pPr>
              <w:pStyle w:val="Standard"/>
              <w:rPr>
                <w:rFonts w:cs="Arial"/>
                <w:bCs/>
                <w:lang w:eastAsia="pl-PL"/>
              </w:rPr>
            </w:pPr>
          </w:p>
          <w:p w14:paraId="3F4D3EDF" w14:textId="77777777" w:rsidR="00A17BD1" w:rsidRDefault="00A17BD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lang w:eastAsia="pl-PL"/>
              </w:rPr>
              <w:t xml:space="preserve">„Super Farmer </w:t>
            </w:r>
            <w:proofErr w:type="spellStart"/>
            <w:r>
              <w:rPr>
                <w:rFonts w:cs="Arial"/>
                <w:bCs/>
                <w:lang w:eastAsia="pl-PL"/>
              </w:rPr>
              <w:t>Delux</w:t>
            </w:r>
            <w:proofErr w:type="spellEnd"/>
            <w:r>
              <w:rPr>
                <w:rFonts w:cs="Arial"/>
                <w:bCs/>
                <w:lang w:eastAsia="pl-PL"/>
              </w:rPr>
              <w:t>”</w:t>
            </w:r>
          </w:p>
          <w:p w14:paraId="1171CAC8" w14:textId="77777777" w:rsidR="00A17BD1" w:rsidRDefault="00A17BD1" w:rsidP="000D1CBC">
            <w:pPr>
              <w:pStyle w:val="Textbody"/>
              <w:numPr>
                <w:ilvl w:val="0"/>
                <w:numId w:val="76"/>
              </w:numPr>
              <w:spacing w:after="0" w:line="240" w:lineRule="auto"/>
              <w:textAlignment w:val="auto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Zawartość pudełka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57D1600" w14:textId="77777777" w:rsidR="00A17BD1" w:rsidRDefault="00A17BD1" w:rsidP="000D1CBC">
            <w:pPr>
              <w:pStyle w:val="Textbody"/>
              <w:numPr>
                <w:ilvl w:val="0"/>
                <w:numId w:val="76"/>
              </w:numPr>
              <w:spacing w:after="0" w:line="240" w:lineRule="auto"/>
              <w:ind w:left="723" w:hanging="28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plansze</w:t>
            </w:r>
          </w:p>
          <w:p w14:paraId="3AC1D272" w14:textId="77777777" w:rsidR="00A17BD1" w:rsidRDefault="00A17BD1" w:rsidP="000D1CBC">
            <w:pPr>
              <w:pStyle w:val="Textbody"/>
              <w:numPr>
                <w:ilvl w:val="0"/>
                <w:numId w:val="76"/>
              </w:numPr>
              <w:spacing w:after="0" w:line="240" w:lineRule="auto"/>
              <w:ind w:left="723" w:hanging="28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dwunastościenne kostki</w:t>
            </w:r>
          </w:p>
          <w:p w14:paraId="38B32E17" w14:textId="77777777" w:rsidR="00A17BD1" w:rsidRDefault="00A17BD1" w:rsidP="000D1CBC">
            <w:pPr>
              <w:pStyle w:val="Textbody"/>
              <w:numPr>
                <w:ilvl w:val="0"/>
                <w:numId w:val="76"/>
              </w:numPr>
              <w:spacing w:after="0" w:line="240" w:lineRule="auto"/>
              <w:ind w:left="723" w:hanging="28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kartoników z obrazkami zwierząt</w:t>
            </w:r>
          </w:p>
          <w:p w14:paraId="4CFBF78E" w14:textId="77777777" w:rsidR="00A17BD1" w:rsidRDefault="00A17BD1" w:rsidP="000D1CBC">
            <w:pPr>
              <w:pStyle w:val="Textbody"/>
              <w:numPr>
                <w:ilvl w:val="0"/>
                <w:numId w:val="76"/>
              </w:numPr>
              <w:spacing w:after="0" w:line="240" w:lineRule="auto"/>
              <w:ind w:left="723" w:hanging="28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plastikowych figurek psów</w:t>
            </w:r>
          </w:p>
          <w:p w14:paraId="7954DC32" w14:textId="77777777" w:rsidR="00A17BD1" w:rsidRDefault="00A17BD1" w:rsidP="000D1CBC">
            <w:pPr>
              <w:pStyle w:val="Textbody"/>
              <w:numPr>
                <w:ilvl w:val="0"/>
                <w:numId w:val="76"/>
              </w:numPr>
              <w:spacing w:after="0" w:line="240" w:lineRule="auto"/>
              <w:ind w:left="723" w:hanging="28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instrukcja</w:t>
            </w:r>
            <w:proofErr w:type="gramEnd"/>
          </w:p>
          <w:p w14:paraId="479073A8" w14:textId="77777777" w:rsidR="00A17BD1" w:rsidRDefault="00A17BD1" w:rsidP="000D1CBC">
            <w:pPr>
              <w:pStyle w:val="Textbody"/>
              <w:numPr>
                <w:ilvl w:val="0"/>
                <w:numId w:val="76"/>
              </w:numPr>
              <w:spacing w:after="0" w:line="240" w:lineRule="auto"/>
              <w:textAlignment w:val="auto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Liczba graczy</w:t>
            </w:r>
            <w:r>
              <w:rPr>
                <w:rFonts w:ascii="Times New Roman" w:hAnsi="Times New Roman"/>
                <w:sz w:val="24"/>
                <w:szCs w:val="24"/>
              </w:rPr>
              <w:t>: 2 - 4 osoby</w:t>
            </w:r>
          </w:p>
          <w:p w14:paraId="0BB1D9DD" w14:textId="77777777" w:rsidR="00A17BD1" w:rsidRDefault="00A17BD1" w:rsidP="000D1CBC">
            <w:pPr>
              <w:pStyle w:val="Textbody"/>
              <w:numPr>
                <w:ilvl w:val="0"/>
                <w:numId w:val="76"/>
              </w:numPr>
              <w:spacing w:after="0" w:line="240" w:lineRule="auto"/>
              <w:textAlignment w:val="auto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Wiek</w:t>
            </w:r>
            <w:r>
              <w:rPr>
                <w:rFonts w:ascii="Times New Roman" w:hAnsi="Times New Roman"/>
                <w:sz w:val="24"/>
                <w:szCs w:val="24"/>
              </w:rPr>
              <w:t>: od 7 lat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Waga</w:t>
            </w:r>
            <w:r>
              <w:rPr>
                <w:rFonts w:ascii="Times New Roman" w:hAnsi="Times New Roman"/>
                <w:sz w:val="24"/>
                <w:szCs w:val="24"/>
              </w:rPr>
              <w:t>: ok. 1.10 kg</w:t>
            </w:r>
          </w:p>
          <w:p w14:paraId="40FFA0FE" w14:textId="77777777" w:rsidR="00A17BD1" w:rsidRDefault="00A17BD1">
            <w:pPr>
              <w:pStyle w:val="Textbody"/>
              <w:spacing w:after="0" w:line="240" w:lineRule="auto"/>
            </w:pPr>
          </w:p>
          <w:p w14:paraId="29D00279" w14:textId="77777777" w:rsidR="00A17BD1" w:rsidRDefault="00A17BD1">
            <w:pPr>
              <w:pStyle w:val="Standard"/>
            </w:pPr>
            <w:r>
              <w:rPr>
                <w:rFonts w:cs="Arial"/>
                <w:bCs/>
                <w:lang w:eastAsia="pl-PL"/>
              </w:rPr>
              <w:t>„Potwory do szafy”</w:t>
            </w:r>
          </w:p>
          <w:p w14:paraId="2BFB9966" w14:textId="77777777" w:rsidR="00A17BD1" w:rsidRDefault="00A17BD1" w:rsidP="000D1CBC">
            <w:pPr>
              <w:pStyle w:val="Textbody"/>
              <w:numPr>
                <w:ilvl w:val="0"/>
                <w:numId w:val="77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Zawartość pudełka:</w:t>
            </w:r>
            <w:r>
              <w:t xml:space="preserve"> </w:t>
            </w:r>
          </w:p>
          <w:p w14:paraId="6E38B5CB" w14:textId="77777777" w:rsidR="00A17BD1" w:rsidRDefault="00A17BD1" w:rsidP="000D1CBC">
            <w:pPr>
              <w:pStyle w:val="Textbody"/>
              <w:numPr>
                <w:ilvl w:val="0"/>
                <w:numId w:val="77"/>
              </w:numPr>
              <w:spacing w:after="0" w:line="240" w:lineRule="auto"/>
              <w:ind w:left="723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21 kart potworów</w:t>
            </w:r>
          </w:p>
          <w:p w14:paraId="10A3217D" w14:textId="77777777" w:rsidR="00A17BD1" w:rsidRDefault="00A17BD1" w:rsidP="000D1CBC">
            <w:pPr>
              <w:pStyle w:val="Textbody"/>
              <w:numPr>
                <w:ilvl w:val="0"/>
                <w:numId w:val="77"/>
              </w:numPr>
              <w:spacing w:after="0" w:line="240" w:lineRule="auto"/>
              <w:ind w:left="723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10 żetonów zabawek</w:t>
            </w:r>
          </w:p>
          <w:p w14:paraId="5D486BE2" w14:textId="77777777" w:rsidR="00A17BD1" w:rsidRDefault="00A17BD1" w:rsidP="000D1CBC">
            <w:pPr>
              <w:pStyle w:val="Textbody"/>
              <w:numPr>
                <w:ilvl w:val="0"/>
                <w:numId w:val="77"/>
              </w:numPr>
              <w:spacing w:after="0" w:line="240" w:lineRule="auto"/>
              <w:ind w:left="723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>2 żetony Łowców Doskonałych</w:t>
            </w:r>
          </w:p>
          <w:p w14:paraId="3E5FB523" w14:textId="77777777" w:rsidR="00A17BD1" w:rsidRDefault="00A17BD1" w:rsidP="000D1CBC">
            <w:pPr>
              <w:pStyle w:val="Textbody"/>
              <w:numPr>
                <w:ilvl w:val="0"/>
                <w:numId w:val="77"/>
              </w:numPr>
              <w:spacing w:after="0" w:line="240" w:lineRule="auto"/>
              <w:ind w:left="723"/>
              <w:textAlignment w:val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części potwora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Zębogona</w:t>
            </w:r>
            <w:proofErr w:type="spellEnd"/>
          </w:p>
          <w:p w14:paraId="78B4D91A" w14:textId="77777777" w:rsidR="00A17BD1" w:rsidRDefault="00A17BD1" w:rsidP="000D1CBC">
            <w:pPr>
              <w:pStyle w:val="Textbody"/>
              <w:numPr>
                <w:ilvl w:val="0"/>
                <w:numId w:val="77"/>
              </w:numPr>
              <w:spacing w:after="0" w:line="240" w:lineRule="auto"/>
              <w:ind w:left="723"/>
              <w:textAlignment w:val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szafa</w:t>
            </w:r>
            <w:proofErr w:type="gramEnd"/>
          </w:p>
          <w:p w14:paraId="4CF9AF09" w14:textId="77777777" w:rsidR="00A17BD1" w:rsidRDefault="00A17BD1" w:rsidP="000D1CBC">
            <w:pPr>
              <w:pStyle w:val="Textbody"/>
              <w:numPr>
                <w:ilvl w:val="0"/>
                <w:numId w:val="77"/>
              </w:numPr>
              <w:spacing w:after="0" w:line="240" w:lineRule="auto"/>
              <w:ind w:left="723"/>
              <w:textAlignment w:val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instrukcja</w:t>
            </w:r>
            <w:proofErr w:type="gramEnd"/>
          </w:p>
          <w:p w14:paraId="21BCB806" w14:textId="77777777" w:rsidR="00A17BD1" w:rsidRDefault="00A17BD1" w:rsidP="000D1CBC">
            <w:pPr>
              <w:pStyle w:val="Textbody"/>
              <w:numPr>
                <w:ilvl w:val="0"/>
                <w:numId w:val="77"/>
              </w:numPr>
              <w:spacing w:after="0" w:line="240" w:lineRule="auto"/>
              <w:textAlignment w:val="auto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Rozmiar pudełka</w:t>
            </w:r>
            <w:proofErr w:type="gramStart"/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 190 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190 x 36</w:t>
            </w:r>
          </w:p>
          <w:p w14:paraId="5FEC8A28" w14:textId="77777777" w:rsidR="00A17BD1" w:rsidRDefault="00A17BD1">
            <w:pPr>
              <w:pStyle w:val="Standard"/>
            </w:pPr>
          </w:p>
          <w:p w14:paraId="107D016B" w14:textId="77777777" w:rsidR="00A17BD1" w:rsidRDefault="00A17BD1">
            <w:pPr>
              <w:pStyle w:val="Standard"/>
            </w:pPr>
            <w:r>
              <w:rPr>
                <w:rFonts w:cs="Arial"/>
                <w:bCs/>
                <w:lang w:eastAsia="pl-PL"/>
              </w:rPr>
              <w:t>„</w:t>
            </w:r>
            <w:proofErr w:type="spellStart"/>
            <w:r>
              <w:rPr>
                <w:rFonts w:cs="Arial"/>
                <w:bCs/>
                <w:lang w:eastAsia="pl-PL"/>
              </w:rPr>
              <w:t>Pytaki</w:t>
            </w:r>
            <w:proofErr w:type="spellEnd"/>
            <w:r>
              <w:rPr>
                <w:rFonts w:cs="Arial"/>
                <w:bCs/>
                <w:lang w:eastAsia="pl-PL"/>
              </w:rPr>
              <w:t>”</w:t>
            </w:r>
          </w:p>
          <w:p w14:paraId="26AC1407" w14:textId="77777777" w:rsidR="00A17BD1" w:rsidRDefault="00A17BD1" w:rsidP="000D1CBC">
            <w:pPr>
              <w:pStyle w:val="Textbody"/>
              <w:numPr>
                <w:ilvl w:val="0"/>
                <w:numId w:val="78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wiek:  od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lat 4 do 104.</w:t>
            </w:r>
          </w:p>
          <w:p w14:paraId="32892630" w14:textId="77777777" w:rsidR="00A17BD1" w:rsidRDefault="00A17BD1" w:rsidP="000D1CBC">
            <w:pPr>
              <w:numPr>
                <w:ilvl w:val="0"/>
                <w:numId w:val="78"/>
              </w:num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Zawartość pudełka:</w:t>
            </w:r>
          </w:p>
          <w:p w14:paraId="528ACA84" w14:textId="77777777" w:rsidR="00A17BD1" w:rsidRDefault="00A17BD1" w:rsidP="000D1CBC">
            <w:pPr>
              <w:numPr>
                <w:ilvl w:val="0"/>
                <w:numId w:val="79"/>
              </w:num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PYTAKÓW (żetonów z pytaniami / zadaniami)</w:t>
            </w:r>
          </w:p>
          <w:p w14:paraId="318803F1" w14:textId="77777777" w:rsidR="00A17BD1" w:rsidRDefault="00A17BD1" w:rsidP="000D1CBC">
            <w:pPr>
              <w:numPr>
                <w:ilvl w:val="0"/>
                <w:numId w:val="79"/>
              </w:numPr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płócienny</w:t>
            </w:r>
            <w:proofErr w:type="gramEnd"/>
            <w:r>
              <w:rPr>
                <w:rFonts w:ascii="Times New Roman" w:hAnsi="Times New Roman"/>
              </w:rPr>
              <w:t xml:space="preserve"> woreczek na PYTAKI</w:t>
            </w:r>
          </w:p>
          <w:p w14:paraId="4A0C1429" w14:textId="77777777" w:rsidR="00A17BD1" w:rsidRDefault="00A17BD1" w:rsidP="000D1CBC">
            <w:pPr>
              <w:numPr>
                <w:ilvl w:val="0"/>
                <w:numId w:val="79"/>
              </w:numPr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pionek</w:t>
            </w:r>
            <w:proofErr w:type="gramEnd"/>
          </w:p>
          <w:p w14:paraId="4C6E3A0B" w14:textId="77777777" w:rsidR="00A17BD1" w:rsidRDefault="00A17BD1" w:rsidP="000D1CBC">
            <w:pPr>
              <w:numPr>
                <w:ilvl w:val="0"/>
                <w:numId w:val="79"/>
              </w:numPr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kostka</w:t>
            </w:r>
            <w:proofErr w:type="gramEnd"/>
            <w:r>
              <w:rPr>
                <w:rFonts w:ascii="Times New Roman" w:hAnsi="Times New Roman"/>
              </w:rPr>
              <w:t xml:space="preserve"> z oczkami</w:t>
            </w:r>
          </w:p>
          <w:p w14:paraId="3BB586F9" w14:textId="77777777" w:rsidR="00A17BD1" w:rsidRDefault="00A17BD1" w:rsidP="000D1CBC">
            <w:pPr>
              <w:numPr>
                <w:ilvl w:val="0"/>
                <w:numId w:val="79"/>
              </w:numPr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autorska</w:t>
            </w:r>
            <w:proofErr w:type="gramEnd"/>
            <w:r>
              <w:rPr>
                <w:rFonts w:ascii="Times New Roman" w:hAnsi="Times New Roman"/>
              </w:rPr>
              <w:t xml:space="preserve"> kostka uczuć</w:t>
            </w:r>
          </w:p>
          <w:p w14:paraId="3E07C32B" w14:textId="77777777" w:rsidR="00A17BD1" w:rsidRDefault="00A17BD1" w:rsidP="000D1CBC">
            <w:pPr>
              <w:numPr>
                <w:ilvl w:val="0"/>
                <w:numId w:val="79"/>
              </w:numPr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kart uczuć</w:t>
            </w:r>
          </w:p>
          <w:p w14:paraId="4AD711C0" w14:textId="77777777" w:rsidR="00A17BD1" w:rsidRDefault="00A17BD1" w:rsidP="000D1CBC">
            <w:pPr>
              <w:numPr>
                <w:ilvl w:val="0"/>
                <w:numId w:val="79"/>
              </w:numPr>
              <w:autoSpaceDN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zapamiętnik</w:t>
            </w:r>
            <w:proofErr w:type="spellEnd"/>
            <w:proofErr w:type="gramEnd"/>
          </w:p>
          <w:p w14:paraId="37D0D761" w14:textId="77777777" w:rsidR="00A17BD1" w:rsidRDefault="00A17BD1" w:rsidP="000D1CBC">
            <w:pPr>
              <w:numPr>
                <w:ilvl w:val="0"/>
                <w:numId w:val="79"/>
              </w:numPr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ołówek</w:t>
            </w:r>
            <w:proofErr w:type="gramEnd"/>
          </w:p>
          <w:p w14:paraId="61E37BE7" w14:textId="77777777" w:rsidR="00A17BD1" w:rsidRDefault="00A17BD1" w:rsidP="000D1CBC">
            <w:pPr>
              <w:numPr>
                <w:ilvl w:val="0"/>
                <w:numId w:val="79"/>
              </w:numPr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poradnik</w:t>
            </w:r>
            <w:proofErr w:type="gramEnd"/>
          </w:p>
          <w:p w14:paraId="6F153AAF" w14:textId="77777777" w:rsidR="00A17BD1" w:rsidRDefault="00A17BD1" w:rsidP="000D1CBC">
            <w:pPr>
              <w:numPr>
                <w:ilvl w:val="0"/>
                <w:numId w:val="79"/>
              </w:numPr>
              <w:autoSpaceDN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instrukcja</w:t>
            </w:r>
            <w:proofErr w:type="gramEnd"/>
          </w:p>
          <w:p w14:paraId="1C794FC0" w14:textId="77777777" w:rsidR="00A17BD1" w:rsidRDefault="00A17BD1">
            <w:pPr>
              <w:pStyle w:val="Standard"/>
              <w:rPr>
                <w:rFonts w:eastAsia="SimSun" w:cs="Arial"/>
                <w:bCs/>
                <w:lang w:eastAsia="pl-PL"/>
              </w:rPr>
            </w:pPr>
          </w:p>
          <w:p w14:paraId="74F53C1C" w14:textId="77777777" w:rsidR="00A17BD1" w:rsidRDefault="00A17BD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lang w:eastAsia="pl-PL"/>
              </w:rPr>
              <w:t>„Było sobie życie”</w:t>
            </w:r>
          </w:p>
          <w:p w14:paraId="7F0FE352" w14:textId="77777777" w:rsidR="00A17BD1" w:rsidRDefault="00A17BD1" w:rsidP="000D1CBC">
            <w:pPr>
              <w:pStyle w:val="Standard"/>
              <w:numPr>
                <w:ilvl w:val="0"/>
                <w:numId w:val="80"/>
              </w:numPr>
              <w:textAlignment w:val="auto"/>
            </w:pPr>
            <w:r>
              <w:rPr>
                <w:rStyle w:val="StrongEmphasis"/>
                <w:rFonts w:cs="Arial"/>
                <w:b w:val="0"/>
                <w:lang w:eastAsia="pl-PL"/>
              </w:rPr>
              <w:t>Zawartość opakowania:</w:t>
            </w:r>
          </w:p>
          <w:p w14:paraId="1F90C963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proofErr w:type="gramStart"/>
            <w:r>
              <w:rPr>
                <w:rFonts w:cs="Arial"/>
                <w:bCs/>
                <w:lang w:eastAsia="pl-PL"/>
              </w:rPr>
              <w:t>plansza</w:t>
            </w:r>
            <w:proofErr w:type="gramEnd"/>
            <w:r>
              <w:rPr>
                <w:rFonts w:cs="Arial"/>
                <w:bCs/>
                <w:lang w:eastAsia="pl-PL"/>
              </w:rPr>
              <w:t>,</w:t>
            </w:r>
          </w:p>
          <w:p w14:paraId="108A938A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8 pionków do wyboru,</w:t>
            </w:r>
          </w:p>
          <w:p w14:paraId="2F4ACDEE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proofErr w:type="gramStart"/>
            <w:r>
              <w:rPr>
                <w:rFonts w:cs="Arial"/>
                <w:bCs/>
                <w:lang w:eastAsia="pl-PL"/>
              </w:rPr>
              <w:t>kostka</w:t>
            </w:r>
            <w:proofErr w:type="gramEnd"/>
            <w:r>
              <w:rPr>
                <w:rFonts w:cs="Arial"/>
                <w:bCs/>
                <w:lang w:eastAsia="pl-PL"/>
              </w:rPr>
              <w:t xml:space="preserve"> do gry,</w:t>
            </w:r>
          </w:p>
          <w:p w14:paraId="63CAF129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53 karty Pytania łatwe,</w:t>
            </w:r>
          </w:p>
          <w:p w14:paraId="7B929998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53 karty Pytania trudne,</w:t>
            </w:r>
          </w:p>
          <w:p w14:paraId="421B450B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45 kart Szansa,</w:t>
            </w:r>
          </w:p>
          <w:p w14:paraId="2B349555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45 kart Pech,</w:t>
            </w:r>
          </w:p>
          <w:p w14:paraId="1B51ABA8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35 żetonów Leukocyt,</w:t>
            </w:r>
          </w:p>
          <w:p w14:paraId="27331457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35 żetonów Lekarstwa,</w:t>
            </w:r>
          </w:p>
          <w:p w14:paraId="6DA00BF1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 xml:space="preserve">84 żetonów </w:t>
            </w:r>
            <w:proofErr w:type="spellStart"/>
            <w:r>
              <w:rPr>
                <w:rFonts w:cs="Arial"/>
                <w:bCs/>
                <w:lang w:eastAsia="pl-PL"/>
              </w:rPr>
              <w:t>Globinka</w:t>
            </w:r>
            <w:proofErr w:type="spellEnd"/>
            <w:r>
              <w:rPr>
                <w:rFonts w:cs="Arial"/>
                <w:bCs/>
                <w:lang w:eastAsia="pl-PL"/>
              </w:rPr>
              <w:t>,</w:t>
            </w:r>
          </w:p>
          <w:p w14:paraId="2FF7218D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 xml:space="preserve">30 żetonów </w:t>
            </w:r>
            <w:proofErr w:type="spellStart"/>
            <w:r>
              <w:rPr>
                <w:rFonts w:cs="Arial"/>
                <w:bCs/>
                <w:lang w:eastAsia="pl-PL"/>
              </w:rPr>
              <w:t>Hemo</w:t>
            </w:r>
            <w:proofErr w:type="spellEnd"/>
            <w:r>
              <w:rPr>
                <w:rFonts w:cs="Arial"/>
                <w:bCs/>
                <w:lang w:eastAsia="pl-PL"/>
              </w:rPr>
              <w:t>,</w:t>
            </w:r>
          </w:p>
          <w:p w14:paraId="36CEE196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4 detektory odpowiedzi,</w:t>
            </w:r>
          </w:p>
          <w:p w14:paraId="39B0F648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r>
              <w:rPr>
                <w:rFonts w:cs="Arial"/>
                <w:bCs/>
                <w:lang w:eastAsia="pl-PL"/>
              </w:rPr>
              <w:t>4 karty przelicznik,</w:t>
            </w:r>
          </w:p>
          <w:p w14:paraId="54E50A3D" w14:textId="77777777" w:rsidR="00A17BD1" w:rsidRDefault="00A17BD1" w:rsidP="000D1CBC">
            <w:pPr>
              <w:pStyle w:val="Standard"/>
              <w:numPr>
                <w:ilvl w:val="0"/>
                <w:numId w:val="81"/>
              </w:numPr>
              <w:textAlignment w:val="auto"/>
            </w:pPr>
            <w:proofErr w:type="gramStart"/>
            <w:r>
              <w:rPr>
                <w:rFonts w:cs="Arial"/>
                <w:bCs/>
                <w:lang w:eastAsia="pl-PL"/>
              </w:rPr>
              <w:t>instrukcja</w:t>
            </w:r>
            <w:proofErr w:type="gramEnd"/>
            <w:r>
              <w:rPr>
                <w:rFonts w:cs="Arial"/>
                <w:bCs/>
                <w:lang w:eastAsia="pl-PL"/>
              </w:rPr>
              <w:t xml:space="preserve"> gry</w:t>
            </w:r>
          </w:p>
          <w:p w14:paraId="71C69714" w14:textId="77777777" w:rsidR="00A17BD1" w:rsidRDefault="00A17BD1" w:rsidP="000D1CBC">
            <w:pPr>
              <w:pStyle w:val="Textbody"/>
              <w:numPr>
                <w:ilvl w:val="0"/>
                <w:numId w:val="82"/>
              </w:numPr>
              <w:spacing w:after="0" w:line="240" w:lineRule="auto"/>
              <w:ind w:left="360"/>
              <w:textAlignment w:val="auto"/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Wiek</w:t>
            </w:r>
            <w:proofErr w:type="gramStart"/>
            <w:r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: 7 lat</w:t>
            </w:r>
            <w:proofErr w:type="gramEnd"/>
          </w:p>
          <w:p w14:paraId="6A9EE10F" w14:textId="77777777" w:rsidR="00A17BD1" w:rsidRDefault="00A17BD1" w:rsidP="000D1CBC">
            <w:pPr>
              <w:pStyle w:val="Textbody"/>
              <w:numPr>
                <w:ilvl w:val="0"/>
                <w:numId w:val="82"/>
              </w:numPr>
              <w:spacing w:after="0" w:line="240" w:lineRule="auto"/>
              <w:ind w:left="36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 opakowania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 26 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 x 8 cm</w:t>
            </w:r>
          </w:p>
          <w:p w14:paraId="6C2CF3F5" w14:textId="77777777" w:rsidR="00A17BD1" w:rsidRDefault="00A17BD1" w:rsidP="000D1CBC">
            <w:pPr>
              <w:pStyle w:val="Textbody"/>
              <w:numPr>
                <w:ilvl w:val="0"/>
                <w:numId w:val="82"/>
              </w:numPr>
              <w:spacing w:after="0" w:line="240" w:lineRule="auto"/>
              <w:ind w:left="36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graczy: 2 - 4</w:t>
            </w:r>
          </w:p>
          <w:p w14:paraId="1397F358" w14:textId="77777777" w:rsidR="00A17BD1" w:rsidRDefault="00A17BD1" w:rsidP="000D1CBC">
            <w:pPr>
              <w:pStyle w:val="Textbody"/>
              <w:numPr>
                <w:ilvl w:val="0"/>
                <w:numId w:val="82"/>
              </w:numPr>
              <w:spacing w:after="0" w:line="240" w:lineRule="auto"/>
              <w:ind w:left="36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 1,6 kg</w:t>
            </w:r>
            <w:proofErr w:type="gramEnd"/>
          </w:p>
          <w:p w14:paraId="475F3BD4" w14:textId="77777777" w:rsidR="00A17BD1" w:rsidRDefault="00A17BD1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14:paraId="2B870B15" w14:textId="77777777" w:rsidR="00A17BD1" w:rsidRDefault="00A17BD1">
            <w:pPr>
              <w:pStyle w:val="Standard"/>
            </w:pPr>
            <w:r>
              <w:rPr>
                <w:rFonts w:cs="Arial"/>
                <w:bCs/>
                <w:lang w:eastAsia="pl-PL"/>
              </w:rPr>
              <w:t>„Skubane kurczaki”</w:t>
            </w:r>
          </w:p>
          <w:p w14:paraId="76C10103" w14:textId="77777777" w:rsidR="00A17BD1" w:rsidRDefault="00A17BD1" w:rsidP="000D1CBC">
            <w:pPr>
              <w:pStyle w:val="Textbody"/>
              <w:numPr>
                <w:ilvl w:val="0"/>
                <w:numId w:val="83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 zestawie:</w:t>
            </w:r>
          </w:p>
          <w:p w14:paraId="6550CEDE" w14:textId="77777777" w:rsidR="00A17BD1" w:rsidRDefault="00A17BD1" w:rsidP="000D1CBC">
            <w:pPr>
              <w:pStyle w:val="Textbody"/>
              <w:numPr>
                <w:ilvl w:val="0"/>
                <w:numId w:val="84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jajka do utworzenia toru wyścigu,</w:t>
            </w:r>
          </w:p>
          <w:p w14:paraId="681D015F" w14:textId="77777777" w:rsidR="00A17BD1" w:rsidRDefault="00A17BD1" w:rsidP="000D1CBC">
            <w:pPr>
              <w:pStyle w:val="Textbody"/>
              <w:numPr>
                <w:ilvl w:val="0"/>
                <w:numId w:val="84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płytek do utworzenia podwórza,</w:t>
            </w:r>
          </w:p>
          <w:p w14:paraId="3BCA9AD7" w14:textId="77777777" w:rsidR="00A17BD1" w:rsidRDefault="00A17BD1" w:rsidP="000D1CBC">
            <w:pPr>
              <w:pStyle w:val="Textbody"/>
              <w:numPr>
                <w:ilvl w:val="0"/>
                <w:numId w:val="84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kurczaki,</w:t>
            </w:r>
          </w:p>
          <w:p w14:paraId="66A2F136" w14:textId="77777777" w:rsidR="00A17BD1" w:rsidRDefault="00A17BD1" w:rsidP="000D1CBC">
            <w:pPr>
              <w:pStyle w:val="Textbody"/>
              <w:numPr>
                <w:ilvl w:val="0"/>
                <w:numId w:val="84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pióra,</w:t>
            </w:r>
          </w:p>
          <w:p w14:paraId="140C8CEC" w14:textId="77777777" w:rsidR="00A17BD1" w:rsidRDefault="00A17BD1" w:rsidP="000D1CBC">
            <w:pPr>
              <w:pStyle w:val="Textbody"/>
              <w:numPr>
                <w:ilvl w:val="0"/>
                <w:numId w:val="84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instrukcja</w:t>
            </w:r>
            <w:proofErr w:type="gramEnd"/>
          </w:p>
          <w:p w14:paraId="4086E737" w14:textId="77777777" w:rsidR="00A17BD1" w:rsidRDefault="00A17BD1" w:rsidP="000D1CBC">
            <w:pPr>
              <w:pStyle w:val="Textbody"/>
              <w:numPr>
                <w:ilvl w:val="0"/>
                <w:numId w:val="83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Ilość graczy: 2-4</w:t>
            </w:r>
          </w:p>
          <w:p w14:paraId="12610CA3" w14:textId="77777777" w:rsidR="00A17BD1" w:rsidRDefault="00A17BD1" w:rsidP="000D1CBC">
            <w:pPr>
              <w:pStyle w:val="Textbody"/>
              <w:numPr>
                <w:ilvl w:val="0"/>
                <w:numId w:val="83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Czas gry: 15-20 minut</w:t>
            </w:r>
          </w:p>
          <w:p w14:paraId="302E9305" w14:textId="77777777" w:rsidR="00A17BD1" w:rsidRDefault="00A17BD1" w:rsidP="000D1CBC">
            <w:pPr>
              <w:pStyle w:val="Textbody"/>
              <w:numPr>
                <w:ilvl w:val="0"/>
                <w:numId w:val="83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Wymiary opakowania: 29,5 X 29,5 X 7 cm</w:t>
            </w:r>
          </w:p>
          <w:p w14:paraId="05CAFD70" w14:textId="77777777" w:rsidR="00A17BD1" w:rsidRDefault="00A17BD1" w:rsidP="000D1CBC">
            <w:pPr>
              <w:pStyle w:val="Textbody"/>
              <w:numPr>
                <w:ilvl w:val="0"/>
                <w:numId w:val="83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Wiek: 4+</w:t>
            </w:r>
          </w:p>
          <w:p w14:paraId="57696443" w14:textId="77777777" w:rsidR="00A17BD1" w:rsidRDefault="00A17BD1">
            <w:pPr>
              <w:pStyle w:val="Standard"/>
              <w:rPr>
                <w:rFonts w:ascii="Calibri" w:hAnsi="Calibri"/>
                <w:sz w:val="22"/>
              </w:rPr>
            </w:pPr>
          </w:p>
          <w:p w14:paraId="01384F7C" w14:textId="77777777" w:rsidR="00A17BD1" w:rsidRDefault="00A17BD1">
            <w:pPr>
              <w:pStyle w:val="Standard"/>
            </w:pPr>
            <w:r>
              <w:rPr>
                <w:rFonts w:cs="Arial"/>
                <w:bCs/>
                <w:lang w:eastAsia="pl-PL"/>
              </w:rPr>
              <w:t>„Pędzące żółwie”</w:t>
            </w:r>
          </w:p>
          <w:p w14:paraId="684E0629" w14:textId="77777777" w:rsidR="00A17BD1" w:rsidRDefault="00A17BD1" w:rsidP="000D1CBC">
            <w:pPr>
              <w:pStyle w:val="Textbody"/>
              <w:numPr>
                <w:ilvl w:val="0"/>
                <w:numId w:val="8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graczy: 2-5 osób</w:t>
            </w:r>
          </w:p>
          <w:p w14:paraId="144F42FE" w14:textId="77777777" w:rsidR="00A17BD1" w:rsidRDefault="00A17BD1" w:rsidP="000D1CBC">
            <w:pPr>
              <w:pStyle w:val="Textbody"/>
              <w:numPr>
                <w:ilvl w:val="0"/>
                <w:numId w:val="8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Wiek: od 5 lat</w:t>
            </w:r>
          </w:p>
          <w:p w14:paraId="3FC9BF06" w14:textId="77777777" w:rsidR="00A17BD1" w:rsidRDefault="00A17BD1" w:rsidP="000D1CBC">
            <w:pPr>
              <w:pStyle w:val="Textbody"/>
              <w:numPr>
                <w:ilvl w:val="0"/>
                <w:numId w:val="8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Wydanie: polskie</w:t>
            </w:r>
          </w:p>
          <w:p w14:paraId="39B21E39" w14:textId="77777777" w:rsidR="00A17BD1" w:rsidRDefault="00A17BD1" w:rsidP="000D1CBC">
            <w:pPr>
              <w:pStyle w:val="Textbody"/>
              <w:numPr>
                <w:ilvl w:val="0"/>
                <w:numId w:val="8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Instrukcja: polska</w:t>
            </w:r>
          </w:p>
          <w:p w14:paraId="013E50C5" w14:textId="77777777" w:rsidR="00A17BD1" w:rsidRDefault="00A17BD1" w:rsidP="000D1CBC">
            <w:pPr>
              <w:pStyle w:val="Textbody"/>
              <w:numPr>
                <w:ilvl w:val="0"/>
                <w:numId w:val="8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pudełka:</w:t>
            </w:r>
          </w:p>
          <w:p w14:paraId="4EAD43CC" w14:textId="77777777" w:rsidR="00A17BD1" w:rsidRDefault="00A17BD1" w:rsidP="000D1CBC">
            <w:pPr>
              <w:pStyle w:val="Textbody"/>
              <w:numPr>
                <w:ilvl w:val="0"/>
                <w:numId w:val="86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plansza</w:t>
            </w:r>
          </w:p>
          <w:p w14:paraId="680EC5B8" w14:textId="77777777" w:rsidR="00A17BD1" w:rsidRDefault="00A17BD1" w:rsidP="000D1CBC">
            <w:pPr>
              <w:pStyle w:val="Textbody"/>
              <w:numPr>
                <w:ilvl w:val="0"/>
                <w:numId w:val="86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drewnianych znaczników żółwi</w:t>
            </w:r>
          </w:p>
          <w:p w14:paraId="19C41CA1" w14:textId="77777777" w:rsidR="00A17BD1" w:rsidRDefault="00A17BD1" w:rsidP="000D1CBC">
            <w:pPr>
              <w:pStyle w:val="Textbody"/>
              <w:numPr>
                <w:ilvl w:val="0"/>
                <w:numId w:val="86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 kartoników wyboru koloru żółwia</w:t>
            </w:r>
          </w:p>
          <w:p w14:paraId="138B1ED6" w14:textId="77777777" w:rsidR="00A17BD1" w:rsidRDefault="00A17BD1" w:rsidP="000D1CBC">
            <w:pPr>
              <w:pStyle w:val="Textbody"/>
              <w:numPr>
                <w:ilvl w:val="0"/>
                <w:numId w:val="86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 karty ruchu</w:t>
            </w:r>
          </w:p>
          <w:p w14:paraId="5B2AC31E" w14:textId="77777777" w:rsidR="00A17BD1" w:rsidRDefault="00A17BD1" w:rsidP="000D1CBC">
            <w:pPr>
              <w:pStyle w:val="Textbody"/>
              <w:numPr>
                <w:ilvl w:val="0"/>
                <w:numId w:val="86"/>
              </w:numPr>
              <w:spacing w:after="0" w:line="240" w:lineRule="auto"/>
              <w:textAlignment w:val="auto"/>
            </w:pPr>
            <w:proofErr w:type="gramStart"/>
            <w:r>
              <w:rPr>
                <w:rFonts w:ascii="Times New Roman" w:hAnsi="Times New Roman"/>
                <w:sz w:val="24"/>
              </w:rPr>
              <w:t>instrukcja</w:t>
            </w:r>
            <w:proofErr w:type="gramEnd"/>
          </w:p>
          <w:p w14:paraId="128C4BC4" w14:textId="77777777" w:rsidR="00A17BD1" w:rsidRDefault="00A17BD1">
            <w:pPr>
              <w:pStyle w:val="Standard"/>
            </w:pPr>
            <w:r>
              <w:rPr>
                <w:rFonts w:cs="Arial"/>
                <w:bCs/>
                <w:lang w:eastAsia="pl-PL"/>
              </w:rPr>
              <w:t>„</w:t>
            </w:r>
            <w:proofErr w:type="spellStart"/>
            <w:r>
              <w:rPr>
                <w:rFonts w:cs="Arial"/>
                <w:bCs/>
                <w:lang w:eastAsia="pl-PL"/>
              </w:rPr>
              <w:t>Rummikub</w:t>
            </w:r>
            <w:proofErr w:type="spellEnd"/>
            <w:r>
              <w:rPr>
                <w:rFonts w:cs="Arial"/>
                <w:bCs/>
                <w:lang w:eastAsia="pl-PL"/>
              </w:rPr>
              <w:t>”</w:t>
            </w:r>
          </w:p>
          <w:p w14:paraId="2B4346F7" w14:textId="77777777" w:rsidR="00A17BD1" w:rsidRDefault="00A17BD1" w:rsidP="000D1CBC">
            <w:pPr>
              <w:pStyle w:val="Textbody"/>
              <w:numPr>
                <w:ilvl w:val="0"/>
                <w:numId w:val="87"/>
              </w:numPr>
              <w:spacing w:after="0" w:line="240" w:lineRule="auto"/>
              <w:textAlignment w:val="auto"/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Zawartość opakowania:</w:t>
            </w:r>
          </w:p>
          <w:p w14:paraId="4F064460" w14:textId="77777777" w:rsidR="00A17BD1" w:rsidRDefault="00A17BD1" w:rsidP="000D1CBC">
            <w:pPr>
              <w:pStyle w:val="Textbody"/>
              <w:numPr>
                <w:ilvl w:val="0"/>
                <w:numId w:val="88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plansza</w:t>
            </w:r>
            <w:proofErr w:type="gramEnd"/>
          </w:p>
          <w:p w14:paraId="3E79FE20" w14:textId="77777777" w:rsidR="00A17BD1" w:rsidRDefault="00A17BD1" w:rsidP="000D1CBC">
            <w:pPr>
              <w:pStyle w:val="Textbody"/>
              <w:numPr>
                <w:ilvl w:val="0"/>
                <w:numId w:val="88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figurek żółwi</w:t>
            </w:r>
          </w:p>
          <w:p w14:paraId="6916F700" w14:textId="77777777" w:rsidR="00A17BD1" w:rsidRDefault="00A17BD1" w:rsidP="000D1CBC">
            <w:pPr>
              <w:pStyle w:val="Textbody"/>
              <w:numPr>
                <w:ilvl w:val="0"/>
                <w:numId w:val="88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płytek z żółwiami</w:t>
            </w:r>
          </w:p>
          <w:p w14:paraId="310EB1FD" w14:textId="77777777" w:rsidR="00A17BD1" w:rsidRDefault="00A17BD1" w:rsidP="000D1CBC">
            <w:pPr>
              <w:pStyle w:val="Textbody"/>
              <w:numPr>
                <w:ilvl w:val="0"/>
                <w:numId w:val="88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 karty</w:t>
            </w:r>
          </w:p>
          <w:p w14:paraId="1BCEFB79" w14:textId="77777777" w:rsidR="00A17BD1" w:rsidRDefault="00A17BD1" w:rsidP="000D1CBC">
            <w:pPr>
              <w:pStyle w:val="Textbody"/>
              <w:numPr>
                <w:ilvl w:val="0"/>
                <w:numId w:val="88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instrukcja</w:t>
            </w:r>
            <w:proofErr w:type="gramEnd"/>
          </w:p>
          <w:p w14:paraId="6E920C26" w14:textId="77777777" w:rsidR="00A17BD1" w:rsidRDefault="00A17BD1" w:rsidP="000D1CBC">
            <w:pPr>
              <w:pStyle w:val="Textbody"/>
              <w:numPr>
                <w:ilvl w:val="0"/>
                <w:numId w:val="87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Wiek: od 5 lat </w:t>
            </w:r>
          </w:p>
          <w:p w14:paraId="73E8FAAC" w14:textId="77777777" w:rsidR="00A17BD1" w:rsidRDefault="00A17BD1" w:rsidP="000D1CBC">
            <w:pPr>
              <w:pStyle w:val="Textbody"/>
              <w:numPr>
                <w:ilvl w:val="0"/>
                <w:numId w:val="87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Liczba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graczy : 2-5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osób • </w:t>
            </w:r>
          </w:p>
          <w:p w14:paraId="4BE595D7" w14:textId="77777777" w:rsidR="00A17BD1" w:rsidRDefault="00A17BD1">
            <w:pPr>
              <w:pStyle w:val="Standard"/>
              <w:rPr>
                <w:rFonts w:cs="Arial"/>
                <w:bCs/>
                <w:lang w:eastAsia="pl-PL"/>
              </w:rPr>
            </w:pPr>
          </w:p>
          <w:p w14:paraId="41B22E99" w14:textId="77777777" w:rsidR="00A17BD1" w:rsidRDefault="00A17BD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lang w:eastAsia="pl-PL"/>
              </w:rPr>
              <w:t>„</w:t>
            </w:r>
            <w:proofErr w:type="spellStart"/>
            <w:r>
              <w:rPr>
                <w:rFonts w:cs="Arial"/>
                <w:bCs/>
                <w:lang w:eastAsia="pl-PL"/>
              </w:rPr>
              <w:t>Twester</w:t>
            </w:r>
            <w:proofErr w:type="spellEnd"/>
            <w:r>
              <w:rPr>
                <w:rFonts w:cs="Arial"/>
                <w:bCs/>
                <w:lang w:eastAsia="pl-PL"/>
              </w:rPr>
              <w:t>”</w:t>
            </w:r>
          </w:p>
          <w:p w14:paraId="6BB28716" w14:textId="77777777" w:rsidR="00A17BD1" w:rsidRDefault="00A17BD1">
            <w:pPr>
              <w:pStyle w:val="Textbody"/>
              <w:spacing w:after="0" w:line="240" w:lineRule="auto"/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Gra idealna łącząca gimnastykę ze świetną zabawą! Aby wygrać, musisz utrzymywać równowagę stając na rękach i stopach na coraz to innych kolorowych polach maty. A nie jest to takie proste z bliskim towarzystwie innych graczy! Zwłaszcza, że nie wolno dotknąć maty łokciem ani kolanem.</w:t>
            </w:r>
          </w:p>
          <w:p w14:paraId="3AF53939" w14:textId="77777777" w:rsidR="00A17BD1" w:rsidRDefault="00A17BD1">
            <w:pPr>
              <w:pStyle w:val="Textbody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Wiek: 6+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         </w:t>
            </w:r>
          </w:p>
          <w:p w14:paraId="6CA11EA4" w14:textId="77777777" w:rsidR="00A17BD1" w:rsidRDefault="00A17BD1">
            <w:pPr>
              <w:pStyle w:val="NormalnyWeb"/>
              <w:spacing w:before="0" w:after="0"/>
              <w:rPr>
                <w:rFonts w:cs="Arial"/>
                <w:bCs/>
              </w:rPr>
            </w:pPr>
          </w:p>
          <w:p w14:paraId="7C2158BC" w14:textId="77777777" w:rsidR="00A17BD1" w:rsidRDefault="00A17BD1">
            <w:pPr>
              <w:pStyle w:val="NormalnyWeb"/>
              <w:spacing w:before="0" w:after="0"/>
            </w:pPr>
            <w:r>
              <w:rPr>
                <w:rFonts w:cs="Arial"/>
                <w:bCs/>
              </w:rPr>
              <w:t xml:space="preserve">„Story </w:t>
            </w:r>
            <w:proofErr w:type="spellStart"/>
            <w:r>
              <w:rPr>
                <w:rFonts w:cs="Arial"/>
                <w:bCs/>
              </w:rPr>
              <w:t>cubes</w:t>
            </w:r>
            <w:proofErr w:type="spellEnd"/>
            <w:r>
              <w:rPr>
                <w:rFonts w:cs="Arial"/>
                <w:bCs/>
              </w:rPr>
              <w:t>”</w:t>
            </w:r>
          </w:p>
          <w:p w14:paraId="26561883" w14:textId="77777777" w:rsidR="00A17BD1" w:rsidRDefault="00A17BD1" w:rsidP="000D1CBC">
            <w:pPr>
              <w:pStyle w:val="NormalnyWeb"/>
              <w:numPr>
                <w:ilvl w:val="0"/>
                <w:numId w:val="89"/>
              </w:numPr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/>
              </w:rPr>
              <w:t>Liczba graczy: bez ograniczeń</w:t>
            </w:r>
          </w:p>
          <w:p w14:paraId="4FF728F0" w14:textId="77777777" w:rsidR="00A17BD1" w:rsidRDefault="00A17BD1" w:rsidP="000D1CBC">
            <w:pPr>
              <w:pStyle w:val="NormalnyWeb"/>
              <w:numPr>
                <w:ilvl w:val="0"/>
                <w:numId w:val="89"/>
              </w:numPr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/>
              </w:rPr>
              <w:t>Wiek: od 6 lat</w:t>
            </w:r>
          </w:p>
          <w:p w14:paraId="57EA66BD" w14:textId="77777777" w:rsidR="00A17BD1" w:rsidRDefault="00A17BD1" w:rsidP="000D1CBC">
            <w:pPr>
              <w:pStyle w:val="NormalnyWeb"/>
              <w:numPr>
                <w:ilvl w:val="0"/>
                <w:numId w:val="89"/>
              </w:numPr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/>
              </w:rPr>
              <w:t>Wydanie: polskie</w:t>
            </w:r>
          </w:p>
          <w:p w14:paraId="56743B8C" w14:textId="77777777" w:rsidR="00A17BD1" w:rsidRDefault="00A17BD1" w:rsidP="000D1CBC">
            <w:pPr>
              <w:pStyle w:val="NormalnyWeb"/>
              <w:numPr>
                <w:ilvl w:val="0"/>
                <w:numId w:val="90"/>
              </w:numPr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Style w:val="StrongEmphasis"/>
                <w:rFonts w:cs="Arial"/>
                <w:b w:val="0"/>
              </w:rPr>
              <w:t>Zawartość pudełka:</w:t>
            </w:r>
          </w:p>
          <w:p w14:paraId="441D505D" w14:textId="77777777" w:rsidR="00A17BD1" w:rsidRDefault="00A17BD1" w:rsidP="000D1CBC">
            <w:pPr>
              <w:pStyle w:val="NormalnyWeb"/>
              <w:numPr>
                <w:ilvl w:val="0"/>
                <w:numId w:val="91"/>
              </w:numPr>
              <w:spacing w:before="0" w:after="0"/>
              <w:textAlignment w:val="auto"/>
              <w:rPr>
                <w:rFonts w:ascii="Arial" w:hAnsi="Arial" w:cs="Arial"/>
              </w:rPr>
            </w:pPr>
            <w:r>
              <w:rPr>
                <w:rFonts w:cs="Arial"/>
              </w:rPr>
              <w:t>9 kości</w:t>
            </w:r>
            <w:r>
              <w:rPr>
                <w:rStyle w:val="text2"/>
              </w:rPr>
              <w:t>, z których każda zawiera na ściankach odmienny zestaw ilustracji.</w:t>
            </w:r>
          </w:p>
          <w:p w14:paraId="33A0C5D8" w14:textId="77777777" w:rsidR="00A17BD1" w:rsidRDefault="00A17BD1" w:rsidP="000D1CBC">
            <w:pPr>
              <w:pStyle w:val="NormalnyWeb"/>
              <w:numPr>
                <w:ilvl w:val="0"/>
                <w:numId w:val="91"/>
              </w:numPr>
              <w:spacing w:before="0" w:after="0"/>
              <w:textAlignment w:val="auto"/>
              <w:rPr>
                <w:rFonts w:ascii="Arial" w:hAnsi="Arial" w:cs="Arial"/>
              </w:rPr>
            </w:pPr>
            <w:proofErr w:type="gramStart"/>
            <w:r>
              <w:rPr>
                <w:rFonts w:cs="Arial"/>
              </w:rPr>
              <w:t>instrukcja</w:t>
            </w:r>
            <w:proofErr w:type="gramEnd"/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</w:p>
          <w:p w14:paraId="39D2C2F1" w14:textId="77777777" w:rsidR="00A17BD1" w:rsidRDefault="00A17BD1">
            <w:pPr>
              <w:pStyle w:val="NormalnyWeb"/>
              <w:spacing w:before="0" w:after="0"/>
            </w:pPr>
            <w:r>
              <w:rPr>
                <w:rFonts w:ascii="Arial" w:hAnsi="Arial" w:cs="Arial"/>
              </w:rPr>
              <w:t xml:space="preserve">               </w:t>
            </w:r>
          </w:p>
          <w:p w14:paraId="658D585D" w14:textId="77777777" w:rsidR="00A17BD1" w:rsidRDefault="00A17BD1">
            <w:pPr>
              <w:pStyle w:val="NormalnyWeb"/>
              <w:spacing w:before="0" w:after="0"/>
            </w:pPr>
            <w:r>
              <w:rPr>
                <w:rFonts w:cs="Arial"/>
                <w:bCs/>
              </w:rPr>
              <w:t>„Gorący ziemniak”</w:t>
            </w:r>
          </w:p>
          <w:p w14:paraId="7A83C631" w14:textId="77777777" w:rsidR="00A17BD1" w:rsidRDefault="00A17BD1">
            <w:pPr>
              <w:pStyle w:val="Text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Zawartość pudełka:</w:t>
            </w:r>
          </w:p>
          <w:p w14:paraId="2C5740E9" w14:textId="77777777" w:rsidR="00A17BD1" w:rsidRDefault="00A17BD1" w:rsidP="000D1CBC">
            <w:pPr>
              <w:pStyle w:val="Textbody"/>
              <w:numPr>
                <w:ilvl w:val="0"/>
                <w:numId w:val="92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plansza</w:t>
            </w:r>
            <w:proofErr w:type="gramEnd"/>
          </w:p>
          <w:p w14:paraId="2A61EEE8" w14:textId="77777777" w:rsidR="00A17BD1" w:rsidRDefault="00A17BD1" w:rsidP="000D1CBC">
            <w:pPr>
              <w:pStyle w:val="Textbody"/>
              <w:numPr>
                <w:ilvl w:val="0"/>
                <w:numId w:val="92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Gorący Ziemniak</w:t>
            </w:r>
          </w:p>
          <w:p w14:paraId="0A16FFF8" w14:textId="77777777" w:rsidR="00A17BD1" w:rsidRDefault="00A17BD1" w:rsidP="000D1CBC">
            <w:pPr>
              <w:pStyle w:val="Textbody"/>
              <w:numPr>
                <w:ilvl w:val="0"/>
                <w:numId w:val="92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kart pytań</w:t>
            </w:r>
          </w:p>
          <w:p w14:paraId="2F667DB9" w14:textId="77777777" w:rsidR="00A17BD1" w:rsidRDefault="00A17BD1" w:rsidP="000D1CBC">
            <w:pPr>
              <w:pStyle w:val="Textbody"/>
              <w:numPr>
                <w:ilvl w:val="0"/>
                <w:numId w:val="92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pionków</w:t>
            </w:r>
          </w:p>
          <w:p w14:paraId="09F1F7A1" w14:textId="77777777" w:rsidR="00A17BD1" w:rsidRDefault="00A17BD1" w:rsidP="000D1CBC">
            <w:pPr>
              <w:pStyle w:val="Textbody"/>
              <w:numPr>
                <w:ilvl w:val="0"/>
                <w:numId w:val="92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bączek</w:t>
            </w:r>
            <w:proofErr w:type="gramEnd"/>
          </w:p>
          <w:p w14:paraId="22B591AA" w14:textId="77777777" w:rsidR="00A17BD1" w:rsidRDefault="00A17BD1" w:rsidP="000D1CBC">
            <w:pPr>
              <w:pStyle w:val="Textbody"/>
              <w:numPr>
                <w:ilvl w:val="0"/>
                <w:numId w:val="92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instrukcja</w:t>
            </w:r>
            <w:proofErr w:type="gramEnd"/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E6C0" w14:textId="77777777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0BE0" w14:textId="0B6949FE" w:rsidR="00A17BD1" w:rsidRDefault="00A17BD1">
            <w:pPr>
              <w:pStyle w:val="Standard"/>
              <w:spacing w:before="57"/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45B9" w14:textId="134B4E05" w:rsidR="00A17BD1" w:rsidRDefault="007F2253">
            <w:pPr>
              <w:pStyle w:val="Standard"/>
              <w:spacing w:before="5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sztuka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B0A2" w14:textId="77777777" w:rsidR="00A17BD1" w:rsidRDefault="00A17BD1">
            <w:pPr>
              <w:pStyle w:val="Standard"/>
              <w:spacing w:before="57"/>
              <w:jc w:val="center"/>
              <w:rPr>
                <w:color w:val="000000"/>
                <w:lang w:eastAsia="en-US"/>
              </w:rPr>
            </w:pPr>
          </w:p>
        </w:tc>
      </w:tr>
    </w:tbl>
    <w:p w14:paraId="7348BCCA" w14:textId="77777777" w:rsidR="005653CC" w:rsidRPr="00031EBF" w:rsidRDefault="005653CC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4C9904C2" w14:textId="2B31E318" w:rsidR="00E5058C" w:rsidRPr="00031EBF" w:rsidRDefault="00E5058C" w:rsidP="00E5058C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1.Składając ofertę oświadczam, iż posiadam odpowiednie uprawnienia, wiedzę oraz doświadczenie do realizacji niniejszego zamówienia, dysponuję odpowiednim potencjałem technicznym oraz osobami zdolnymi do wykonania zamówienia a także znajduję się w sytuacji ekonomicznej i finansowej pozwalającej na realizację niniejszego zamówienia.</w:t>
      </w:r>
    </w:p>
    <w:p w14:paraId="427EEC79" w14:textId="77777777" w:rsidR="00C362BE" w:rsidRPr="00031EBF" w:rsidRDefault="00E5058C" w:rsidP="00C362BE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lastRenderedPageBreak/>
        <w:t xml:space="preserve">2.Składając ofertę oświadczam, iż nie podlegam wykluczeniu z udziału postępowania na podstawie art. 24 ust. 1 pkt. 12-23 ustawy z dn. 29 stycznia 2004 r. Prawo zamówień publicznych. </w:t>
      </w:r>
    </w:p>
    <w:p w14:paraId="45118CF5" w14:textId="77777777" w:rsidR="00C362BE" w:rsidRPr="00031EBF" w:rsidRDefault="00E5058C" w:rsidP="00C362BE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3.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1F2DD8" w:rsidRPr="00031EBF">
        <w:rPr>
          <w:rFonts w:ascii="Times New Roman" w:hAnsi="Times New Roman" w:cs="Times New Roman"/>
          <w:sz w:val="24"/>
          <w:szCs w:val="24"/>
        </w:rPr>
        <w:t>treścią zapytania ofertowego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 i przyjmuję </w:t>
      </w:r>
      <w:r w:rsidR="001F2DD8" w:rsidRPr="00031EBF">
        <w:rPr>
          <w:rFonts w:ascii="Times New Roman" w:hAnsi="Times New Roman" w:cs="Times New Roman"/>
          <w:sz w:val="24"/>
          <w:szCs w:val="24"/>
        </w:rPr>
        <w:t>jego warunki.</w:t>
      </w:r>
    </w:p>
    <w:p w14:paraId="6BE1FDF3" w14:textId="5C6E712C" w:rsidR="00C362BE" w:rsidRPr="00031EBF" w:rsidRDefault="00E5058C" w:rsidP="00C362BE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4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.Oświadczam, że uzyskałem wszelkie niezbędne informacje do przygotowania oferty i wykonania Zamówienia. </w:t>
      </w:r>
    </w:p>
    <w:p w14:paraId="05873AD2" w14:textId="77777777" w:rsidR="00A61590" w:rsidRPr="00031EBF" w:rsidRDefault="00E5058C" w:rsidP="00A61590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5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.Uważam się związany niniejszą ofertą przez okres 30 dni od </w:t>
      </w:r>
      <w:r w:rsidR="00A61590" w:rsidRPr="00031EBF">
        <w:rPr>
          <w:rFonts w:ascii="Times New Roman" w:hAnsi="Times New Roman" w:cs="Times New Roman"/>
          <w:sz w:val="24"/>
          <w:szCs w:val="24"/>
        </w:rPr>
        <w:t>upływu terminu składania ofert.</w:t>
      </w:r>
    </w:p>
    <w:p w14:paraId="59DC8A3C" w14:textId="77777777" w:rsidR="00A61590" w:rsidRPr="00031EBF" w:rsidRDefault="00C362BE" w:rsidP="00A61590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6</w:t>
      </w:r>
      <w:r w:rsidR="006F13B3" w:rsidRPr="00031EBF">
        <w:rPr>
          <w:rFonts w:ascii="Times New Roman" w:hAnsi="Times New Roman" w:cs="Times New Roman"/>
          <w:sz w:val="24"/>
          <w:szCs w:val="24"/>
        </w:rPr>
        <w:t>.</w:t>
      </w:r>
      <w:r w:rsidR="00E5058C" w:rsidRPr="00031EBF">
        <w:rPr>
          <w:rFonts w:ascii="Times New Roman" w:hAnsi="Times New Roman" w:cs="Times New Roman"/>
          <w:sz w:val="24"/>
          <w:szCs w:val="24"/>
        </w:rPr>
        <w:t xml:space="preserve"> 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Akceptuję termin realizacji przedmiotu zamówienia podany przez Zamawiającego. </w:t>
      </w:r>
    </w:p>
    <w:p w14:paraId="0FB751CE" w14:textId="77777777"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06C9F38D" w14:textId="77777777"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0C91260B" w14:textId="77777777"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1FCDFF27" w14:textId="77777777" w:rsidR="008169E6" w:rsidRPr="00031EBF" w:rsidRDefault="008169E6" w:rsidP="006F13B3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14:paraId="376D21DA" w14:textId="77777777" w:rsidR="006F13B3" w:rsidRPr="008D469E" w:rsidRDefault="006F13B3" w:rsidP="006F13B3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8D469E">
        <w:rPr>
          <w:rFonts w:ascii="Times New Roman" w:hAnsi="Times New Roman"/>
        </w:rPr>
        <w:tab/>
        <w:t>………………………………</w:t>
      </w:r>
      <w:r w:rsidRPr="008D469E">
        <w:rPr>
          <w:rFonts w:ascii="Times New Roman" w:hAnsi="Times New Roman"/>
        </w:rPr>
        <w:tab/>
        <w:t>……………………………</w:t>
      </w:r>
    </w:p>
    <w:p w14:paraId="7252DA13" w14:textId="3CC23F0E" w:rsidR="004625BD" w:rsidRPr="008D469E" w:rsidRDefault="006F13B3" w:rsidP="008169E6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  <w:szCs w:val="22"/>
          <w:shd w:val="clear" w:color="auto" w:fill="EDEFF0"/>
        </w:rPr>
      </w:pPr>
      <w:r w:rsidRPr="008D469E">
        <w:rPr>
          <w:rFonts w:ascii="Times New Roman" w:hAnsi="Times New Roman"/>
        </w:rPr>
        <w:tab/>
        <w:t>(miejscowość i data</w:t>
      </w:r>
      <w:proofErr w:type="gramStart"/>
      <w:r w:rsidRPr="008D469E">
        <w:rPr>
          <w:rFonts w:ascii="Times New Roman" w:hAnsi="Times New Roman"/>
        </w:rPr>
        <w:t>)</w:t>
      </w:r>
      <w:r w:rsidRPr="008D469E">
        <w:rPr>
          <w:rFonts w:ascii="Times New Roman" w:hAnsi="Times New Roman"/>
        </w:rPr>
        <w:tab/>
        <w:t>(podpis</w:t>
      </w:r>
      <w:proofErr w:type="gramEnd"/>
      <w:r w:rsidRPr="008D469E">
        <w:rPr>
          <w:rFonts w:ascii="Times New Roman" w:hAnsi="Times New Roman"/>
        </w:rPr>
        <w:t>)</w:t>
      </w:r>
    </w:p>
    <w:sectPr w:rsidR="004625BD" w:rsidRPr="008D469E" w:rsidSect="006D7FD3">
      <w:footerReference w:type="default" r:id="rId13"/>
      <w:headerReference w:type="first" r:id="rId14"/>
      <w:footerReference w:type="first" r:id="rId15"/>
      <w:pgSz w:w="11906" w:h="16838" w:code="9"/>
      <w:pgMar w:top="1560" w:right="1418" w:bottom="1418" w:left="1418" w:header="340" w:footer="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DB16C" w14:textId="77777777" w:rsidR="000D1CBC" w:rsidRDefault="000D1CBC">
      <w:r>
        <w:separator/>
      </w:r>
    </w:p>
  </w:endnote>
  <w:endnote w:type="continuationSeparator" w:id="0">
    <w:p w14:paraId="7B13840B" w14:textId="77777777" w:rsidR="000D1CBC" w:rsidRDefault="000D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A1CF" w14:textId="77777777" w:rsidR="00A17BD1" w:rsidRPr="00E12502" w:rsidRDefault="00A17BD1" w:rsidP="00C179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rPr>
        <w:rFonts w:ascii="Times New Roman" w:hAnsi="Times New Roman"/>
        <w:smallCaps/>
        <w:noProof/>
      </w:rPr>
      <w:drawing>
        <wp:anchor distT="0" distB="0" distL="114300" distR="114300" simplePos="0" relativeHeight="251661824" behindDoc="1" locked="0" layoutInCell="1" allowOverlap="1" wp14:anchorId="56104C93" wp14:editId="4A567A9E">
          <wp:simplePos x="0" y="0"/>
          <wp:positionH relativeFrom="page">
            <wp:posOffset>6438900</wp:posOffset>
          </wp:positionH>
          <wp:positionV relativeFrom="page">
            <wp:posOffset>10020300</wp:posOffset>
          </wp:positionV>
          <wp:extent cx="334645" cy="390525"/>
          <wp:effectExtent l="19050" t="0" r="8255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mallCaps/>
      </w:rPr>
      <w:tab/>
    </w:r>
    <w:r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 xml:space="preserve">Gmina </w:t>
    </w:r>
  </w:p>
  <w:p w14:paraId="7393591D" w14:textId="77777777" w:rsidR="00A17BD1" w:rsidRPr="00E12502" w:rsidRDefault="00A17BD1" w:rsidP="00C179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 w:rsidRPr="00E12502"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ab/>
      <w:t>Sadlinki</w:t>
    </w:r>
  </w:p>
  <w:p w14:paraId="76CEA258" w14:textId="77777777" w:rsidR="00A17BD1" w:rsidRPr="00124D4A" w:rsidRDefault="00A17BD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2AAE9B8" wp14:editId="21D52E6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EAE1" w14:textId="77777777" w:rsidR="00A17BD1" w:rsidRPr="00E12502" w:rsidRDefault="00A17BD1" w:rsidP="00E12502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rPr>
        <w:noProof/>
        <w:sz w:val="10"/>
      </w:rPr>
      <w:drawing>
        <wp:anchor distT="0" distB="0" distL="114300" distR="114300" simplePos="0" relativeHeight="251659776" behindDoc="1" locked="0" layoutInCell="1" allowOverlap="1" wp14:anchorId="081D1D76" wp14:editId="5FFFFE4C">
          <wp:simplePos x="0" y="0"/>
          <wp:positionH relativeFrom="page">
            <wp:posOffset>6441416</wp:posOffset>
          </wp:positionH>
          <wp:positionV relativeFrom="page">
            <wp:posOffset>10041147</wp:posOffset>
          </wp:positionV>
          <wp:extent cx="334633" cy="388189"/>
          <wp:effectExtent l="19050" t="0" r="8267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33" cy="388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</w:rPr>
      <w:drawing>
        <wp:anchor distT="0" distB="0" distL="114300" distR="114300" simplePos="0" relativeHeight="251656704" behindDoc="0" locked="0" layoutInCell="0" allowOverlap="1" wp14:anchorId="7ACB9FEB" wp14:editId="70C2F34D">
          <wp:simplePos x="0" y="0"/>
          <wp:positionH relativeFrom="page">
            <wp:posOffset>227330</wp:posOffset>
          </wp:positionH>
          <wp:positionV relativeFrom="page">
            <wp:posOffset>10001885</wp:posOffset>
          </wp:positionV>
          <wp:extent cx="7026275" cy="194945"/>
          <wp:effectExtent l="19050" t="0" r="317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194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E12502">
      <w:rPr>
        <w:rFonts w:ascii="Times New Roman" w:hAnsi="Times New Roman"/>
        <w:smallCaps/>
      </w:rPr>
      <w:t xml:space="preserve">Gmina </w:t>
    </w:r>
  </w:p>
  <w:p w14:paraId="313B70A9" w14:textId="77777777" w:rsidR="00A17BD1" w:rsidRPr="00E12502" w:rsidRDefault="00A17BD1" w:rsidP="00E82EC0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 w:rsidRPr="00E12502"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ab/>
      <w:t>Sadlinki</w:t>
    </w:r>
  </w:p>
  <w:p w14:paraId="505DE2B4" w14:textId="77777777" w:rsidR="00A17BD1" w:rsidRPr="00B01F08" w:rsidRDefault="00A17BD1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2DB4D" w14:textId="77777777" w:rsidR="000D1CBC" w:rsidRDefault="000D1CBC">
      <w:r>
        <w:separator/>
      </w:r>
    </w:p>
  </w:footnote>
  <w:footnote w:type="continuationSeparator" w:id="0">
    <w:p w14:paraId="571E53EC" w14:textId="77777777" w:rsidR="000D1CBC" w:rsidRDefault="000D1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7FD6" w14:textId="77777777" w:rsidR="00A17BD1" w:rsidRDefault="00A17BD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A6126DE" wp14:editId="4C1CCE2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F3"/>
    <w:multiLevelType w:val="hybridMultilevel"/>
    <w:tmpl w:val="ABB616D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B1539"/>
    <w:multiLevelType w:val="multilevel"/>
    <w:tmpl w:val="E2020820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5CC1CAB"/>
    <w:multiLevelType w:val="hybridMultilevel"/>
    <w:tmpl w:val="2938C606"/>
    <w:lvl w:ilvl="0" w:tplc="205E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475BC"/>
    <w:multiLevelType w:val="multilevel"/>
    <w:tmpl w:val="08FAB64C"/>
    <w:styleLink w:val="WWNum1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88F06D0"/>
    <w:multiLevelType w:val="hybridMultilevel"/>
    <w:tmpl w:val="16E8288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480EB6"/>
    <w:multiLevelType w:val="multilevel"/>
    <w:tmpl w:val="19E26272"/>
    <w:styleLink w:val="WWNum19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0BF84BAB"/>
    <w:multiLevelType w:val="hybridMultilevel"/>
    <w:tmpl w:val="293C41A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BA1AF8"/>
    <w:multiLevelType w:val="multilevel"/>
    <w:tmpl w:val="AD36895A"/>
    <w:styleLink w:val="WWNum1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0FB420BF"/>
    <w:multiLevelType w:val="hybridMultilevel"/>
    <w:tmpl w:val="F0929F26"/>
    <w:lvl w:ilvl="0" w:tplc="205E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B35CD"/>
    <w:multiLevelType w:val="hybridMultilevel"/>
    <w:tmpl w:val="71124D0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D61986"/>
    <w:multiLevelType w:val="multilevel"/>
    <w:tmpl w:val="C5726084"/>
    <w:styleLink w:val="WWNum15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19337B88"/>
    <w:multiLevelType w:val="multilevel"/>
    <w:tmpl w:val="C7524DFC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9B855DD"/>
    <w:multiLevelType w:val="multilevel"/>
    <w:tmpl w:val="8990C0E2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A1D0646"/>
    <w:multiLevelType w:val="multilevel"/>
    <w:tmpl w:val="AF84C744"/>
    <w:styleLink w:val="WWNum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C552293"/>
    <w:multiLevelType w:val="hybridMultilevel"/>
    <w:tmpl w:val="155EFEA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8B3B43"/>
    <w:multiLevelType w:val="multilevel"/>
    <w:tmpl w:val="87B0E3EC"/>
    <w:styleLink w:val="WWNum2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D4E64F2"/>
    <w:multiLevelType w:val="multilevel"/>
    <w:tmpl w:val="EDCE75D4"/>
    <w:styleLink w:val="WWNum1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1DE512A7"/>
    <w:multiLevelType w:val="multilevel"/>
    <w:tmpl w:val="A95244F2"/>
    <w:styleLink w:val="WWNum12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18">
    <w:nsid w:val="20F332BE"/>
    <w:multiLevelType w:val="multilevel"/>
    <w:tmpl w:val="BEFEC29A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2F24573"/>
    <w:multiLevelType w:val="hybridMultilevel"/>
    <w:tmpl w:val="FEA0D80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38358A"/>
    <w:multiLevelType w:val="multilevel"/>
    <w:tmpl w:val="7A00DA4A"/>
    <w:styleLink w:val="WWNum1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26FB1E4F"/>
    <w:multiLevelType w:val="hybridMultilevel"/>
    <w:tmpl w:val="E9F04486"/>
    <w:lvl w:ilvl="0" w:tplc="205E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5E4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B6F7C"/>
    <w:multiLevelType w:val="hybridMultilevel"/>
    <w:tmpl w:val="4E4894B0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4F2A6D"/>
    <w:multiLevelType w:val="multilevel"/>
    <w:tmpl w:val="89527134"/>
    <w:styleLink w:val="WWNum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2FBE511F"/>
    <w:multiLevelType w:val="hybridMultilevel"/>
    <w:tmpl w:val="D40E97AA"/>
    <w:lvl w:ilvl="0" w:tplc="205E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5E4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210383"/>
    <w:multiLevelType w:val="hybridMultilevel"/>
    <w:tmpl w:val="CDAAADB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2B51BA"/>
    <w:multiLevelType w:val="hybridMultilevel"/>
    <w:tmpl w:val="1F046500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2441620"/>
    <w:multiLevelType w:val="hybridMultilevel"/>
    <w:tmpl w:val="F8AC729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9C2D1A"/>
    <w:multiLevelType w:val="hybridMultilevel"/>
    <w:tmpl w:val="E438D2BA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105CF2"/>
    <w:multiLevelType w:val="hybridMultilevel"/>
    <w:tmpl w:val="E6804FFA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2509A4"/>
    <w:multiLevelType w:val="hybridMultilevel"/>
    <w:tmpl w:val="2C9A8AA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EBC60E1"/>
    <w:multiLevelType w:val="hybridMultilevel"/>
    <w:tmpl w:val="E666928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0357EBA"/>
    <w:multiLevelType w:val="hybridMultilevel"/>
    <w:tmpl w:val="1732165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2810FE9"/>
    <w:multiLevelType w:val="multilevel"/>
    <w:tmpl w:val="FB547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4A10B9A"/>
    <w:multiLevelType w:val="multilevel"/>
    <w:tmpl w:val="A20C14F8"/>
    <w:styleLink w:val="WWNum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44F64C67"/>
    <w:multiLevelType w:val="hybridMultilevel"/>
    <w:tmpl w:val="C72435E6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5854CCF"/>
    <w:multiLevelType w:val="multilevel"/>
    <w:tmpl w:val="A93CD196"/>
    <w:styleLink w:val="WW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46252F0B"/>
    <w:multiLevelType w:val="hybridMultilevel"/>
    <w:tmpl w:val="0E74BF1E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8AD4778"/>
    <w:multiLevelType w:val="hybridMultilevel"/>
    <w:tmpl w:val="F2F64AE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B5B34E0"/>
    <w:multiLevelType w:val="multilevel"/>
    <w:tmpl w:val="759AFC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4BA23E04"/>
    <w:multiLevelType w:val="hybridMultilevel"/>
    <w:tmpl w:val="C25276E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0AA4334"/>
    <w:multiLevelType w:val="multilevel"/>
    <w:tmpl w:val="B986E650"/>
    <w:styleLink w:val="WWNum11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>
    <w:nsid w:val="54283CE9"/>
    <w:multiLevelType w:val="hybridMultilevel"/>
    <w:tmpl w:val="07129AFE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5B07F52"/>
    <w:multiLevelType w:val="hybridMultilevel"/>
    <w:tmpl w:val="935A4B86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7616DA5"/>
    <w:multiLevelType w:val="multilevel"/>
    <w:tmpl w:val="613462C8"/>
    <w:styleLink w:val="WWNum18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5">
    <w:nsid w:val="5A680D99"/>
    <w:multiLevelType w:val="multilevel"/>
    <w:tmpl w:val="8C9A6F64"/>
    <w:styleLink w:val="WWNum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7">
    <w:nsid w:val="5E1768D7"/>
    <w:multiLevelType w:val="multilevel"/>
    <w:tmpl w:val="9ABEFE3A"/>
    <w:styleLink w:val="WWNum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8">
    <w:nsid w:val="5E1A58C6"/>
    <w:multiLevelType w:val="hybridMultilevel"/>
    <w:tmpl w:val="D084F53A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6745DD"/>
    <w:multiLevelType w:val="hybridMultilevel"/>
    <w:tmpl w:val="02967008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625626"/>
    <w:multiLevelType w:val="multilevel"/>
    <w:tmpl w:val="56A6767A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65B235B1"/>
    <w:multiLevelType w:val="hybridMultilevel"/>
    <w:tmpl w:val="E92AB6A2"/>
    <w:lvl w:ilvl="0" w:tplc="205E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5E4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324E4C"/>
    <w:multiLevelType w:val="multilevel"/>
    <w:tmpl w:val="14E4C088"/>
    <w:styleLink w:val="WWNum17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3">
    <w:nsid w:val="684B5FFE"/>
    <w:multiLevelType w:val="hybridMultilevel"/>
    <w:tmpl w:val="E14CE0BA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5E4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942542B"/>
    <w:multiLevelType w:val="hybridMultilevel"/>
    <w:tmpl w:val="76227C2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94A1920"/>
    <w:multiLevelType w:val="hybridMultilevel"/>
    <w:tmpl w:val="45C2AE9A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C49725E"/>
    <w:multiLevelType w:val="hybridMultilevel"/>
    <w:tmpl w:val="B7D04BAE"/>
    <w:lvl w:ilvl="0" w:tplc="205E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5E4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EE3989"/>
    <w:multiLevelType w:val="hybridMultilevel"/>
    <w:tmpl w:val="DB7E1B66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5E4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3321C11"/>
    <w:multiLevelType w:val="hybridMultilevel"/>
    <w:tmpl w:val="BED6A354"/>
    <w:lvl w:ilvl="0" w:tplc="205E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966FC5"/>
    <w:multiLevelType w:val="hybridMultilevel"/>
    <w:tmpl w:val="4698B446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A9A324B"/>
    <w:multiLevelType w:val="multilevel"/>
    <w:tmpl w:val="5D6A0284"/>
    <w:styleLink w:val="WWNum2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7AFA0A88"/>
    <w:multiLevelType w:val="hybridMultilevel"/>
    <w:tmpl w:val="7AAA48A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BAE284B"/>
    <w:multiLevelType w:val="hybridMultilevel"/>
    <w:tmpl w:val="030C28D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CF80948"/>
    <w:multiLevelType w:val="multilevel"/>
    <w:tmpl w:val="63923400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7CFF063F"/>
    <w:multiLevelType w:val="multilevel"/>
    <w:tmpl w:val="BE00AA48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7CFF13A8"/>
    <w:multiLevelType w:val="hybridMultilevel"/>
    <w:tmpl w:val="902C7EE8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F4C4A04"/>
    <w:multiLevelType w:val="multilevel"/>
    <w:tmpl w:val="71484C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20"/>
  </w:num>
  <w:num w:numId="3">
    <w:abstractNumId w:val="34"/>
  </w:num>
  <w:num w:numId="4">
    <w:abstractNumId w:val="45"/>
  </w:num>
  <w:num w:numId="5">
    <w:abstractNumId w:val="50"/>
  </w:num>
  <w:num w:numId="6">
    <w:abstractNumId w:val="47"/>
  </w:num>
  <w:num w:numId="7">
    <w:abstractNumId w:val="36"/>
  </w:num>
  <w:num w:numId="8">
    <w:abstractNumId w:val="63"/>
  </w:num>
  <w:num w:numId="9">
    <w:abstractNumId w:val="12"/>
  </w:num>
  <w:num w:numId="10">
    <w:abstractNumId w:val="16"/>
  </w:num>
  <w:num w:numId="11">
    <w:abstractNumId w:val="41"/>
  </w:num>
  <w:num w:numId="12">
    <w:abstractNumId w:val="17"/>
  </w:num>
  <w:num w:numId="13">
    <w:abstractNumId w:val="3"/>
  </w:num>
  <w:num w:numId="14">
    <w:abstractNumId w:val="10"/>
  </w:num>
  <w:num w:numId="15">
    <w:abstractNumId w:val="7"/>
  </w:num>
  <w:num w:numId="16">
    <w:abstractNumId w:val="52"/>
  </w:num>
  <w:num w:numId="17">
    <w:abstractNumId w:val="44"/>
  </w:num>
  <w:num w:numId="18">
    <w:abstractNumId w:val="5"/>
  </w:num>
  <w:num w:numId="19">
    <w:abstractNumId w:val="11"/>
  </w:num>
  <w:num w:numId="20">
    <w:abstractNumId w:val="15"/>
  </w:num>
  <w:num w:numId="21">
    <w:abstractNumId w:val="23"/>
  </w:num>
  <w:num w:numId="22">
    <w:abstractNumId w:val="18"/>
  </w:num>
  <w:num w:numId="23">
    <w:abstractNumId w:val="13"/>
  </w:num>
  <w:num w:numId="24">
    <w:abstractNumId w:val="64"/>
  </w:num>
  <w:num w:numId="25">
    <w:abstractNumId w:val="1"/>
  </w:num>
  <w:num w:numId="26">
    <w:abstractNumId w:val="60"/>
  </w:num>
  <w:num w:numId="2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6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C0"/>
    <w:rsid w:val="00031EBF"/>
    <w:rsid w:val="00061F20"/>
    <w:rsid w:val="00080D83"/>
    <w:rsid w:val="000D1CBC"/>
    <w:rsid w:val="000D283E"/>
    <w:rsid w:val="00100DBB"/>
    <w:rsid w:val="00124D4A"/>
    <w:rsid w:val="00130B23"/>
    <w:rsid w:val="00164206"/>
    <w:rsid w:val="00187272"/>
    <w:rsid w:val="0019704A"/>
    <w:rsid w:val="001B210F"/>
    <w:rsid w:val="001C3B00"/>
    <w:rsid w:val="001F2DD8"/>
    <w:rsid w:val="00240D02"/>
    <w:rsid w:val="00241C1F"/>
    <w:rsid w:val="002425AE"/>
    <w:rsid w:val="0028180A"/>
    <w:rsid w:val="002C6347"/>
    <w:rsid w:val="00320AAC"/>
    <w:rsid w:val="00325198"/>
    <w:rsid w:val="0035482A"/>
    <w:rsid w:val="003619F2"/>
    <w:rsid w:val="00365820"/>
    <w:rsid w:val="003862CC"/>
    <w:rsid w:val="003A00B1"/>
    <w:rsid w:val="003C554F"/>
    <w:rsid w:val="003E7346"/>
    <w:rsid w:val="0040149C"/>
    <w:rsid w:val="00414478"/>
    <w:rsid w:val="004625BD"/>
    <w:rsid w:val="00472C12"/>
    <w:rsid w:val="004861BD"/>
    <w:rsid w:val="0048794D"/>
    <w:rsid w:val="00492BD3"/>
    <w:rsid w:val="004B70BD"/>
    <w:rsid w:val="0052111D"/>
    <w:rsid w:val="00537F26"/>
    <w:rsid w:val="005653CC"/>
    <w:rsid w:val="00566EB2"/>
    <w:rsid w:val="005760A9"/>
    <w:rsid w:val="00594464"/>
    <w:rsid w:val="005A0BC7"/>
    <w:rsid w:val="005A72F8"/>
    <w:rsid w:val="005C4317"/>
    <w:rsid w:val="00607F42"/>
    <w:rsid w:val="00621F12"/>
    <w:rsid w:val="00622781"/>
    <w:rsid w:val="0063536F"/>
    <w:rsid w:val="00640BFF"/>
    <w:rsid w:val="00654512"/>
    <w:rsid w:val="0069621B"/>
    <w:rsid w:val="006D7FD3"/>
    <w:rsid w:val="006F13B3"/>
    <w:rsid w:val="006F209E"/>
    <w:rsid w:val="00700ED3"/>
    <w:rsid w:val="00727F94"/>
    <w:rsid w:val="007337EB"/>
    <w:rsid w:val="00745D18"/>
    <w:rsid w:val="00752199"/>
    <w:rsid w:val="00776530"/>
    <w:rsid w:val="0077687F"/>
    <w:rsid w:val="00791E8E"/>
    <w:rsid w:val="007A0109"/>
    <w:rsid w:val="007B2500"/>
    <w:rsid w:val="007B78A7"/>
    <w:rsid w:val="007D0F4D"/>
    <w:rsid w:val="007D61D6"/>
    <w:rsid w:val="007E1B19"/>
    <w:rsid w:val="007E2CE5"/>
    <w:rsid w:val="007F2253"/>
    <w:rsid w:val="007F32F9"/>
    <w:rsid w:val="007F3623"/>
    <w:rsid w:val="00800F26"/>
    <w:rsid w:val="008169E6"/>
    <w:rsid w:val="00827311"/>
    <w:rsid w:val="00834BB4"/>
    <w:rsid w:val="00835187"/>
    <w:rsid w:val="0085427E"/>
    <w:rsid w:val="00856E3A"/>
    <w:rsid w:val="008945D9"/>
    <w:rsid w:val="008C139A"/>
    <w:rsid w:val="008C5297"/>
    <w:rsid w:val="008D469E"/>
    <w:rsid w:val="008E1405"/>
    <w:rsid w:val="00912527"/>
    <w:rsid w:val="009429C2"/>
    <w:rsid w:val="00944934"/>
    <w:rsid w:val="00985B6A"/>
    <w:rsid w:val="009C45F6"/>
    <w:rsid w:val="009D71C1"/>
    <w:rsid w:val="009F2CF0"/>
    <w:rsid w:val="00A04690"/>
    <w:rsid w:val="00A17BD1"/>
    <w:rsid w:val="00A40DD3"/>
    <w:rsid w:val="00A61590"/>
    <w:rsid w:val="00A7372F"/>
    <w:rsid w:val="00A8311B"/>
    <w:rsid w:val="00A86D3B"/>
    <w:rsid w:val="00AA1220"/>
    <w:rsid w:val="00B01F08"/>
    <w:rsid w:val="00B16E8F"/>
    <w:rsid w:val="00B30401"/>
    <w:rsid w:val="00B52A2B"/>
    <w:rsid w:val="00B6637D"/>
    <w:rsid w:val="00B92022"/>
    <w:rsid w:val="00BB76D0"/>
    <w:rsid w:val="00BC363C"/>
    <w:rsid w:val="00BE64B7"/>
    <w:rsid w:val="00C179C5"/>
    <w:rsid w:val="00C26840"/>
    <w:rsid w:val="00C335D8"/>
    <w:rsid w:val="00C362BE"/>
    <w:rsid w:val="00C47D76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13FD"/>
    <w:rsid w:val="00D526F3"/>
    <w:rsid w:val="00DC733E"/>
    <w:rsid w:val="00DE0D2D"/>
    <w:rsid w:val="00DE3724"/>
    <w:rsid w:val="00DF57BE"/>
    <w:rsid w:val="00DF79EF"/>
    <w:rsid w:val="00E05417"/>
    <w:rsid w:val="00E06500"/>
    <w:rsid w:val="00E12502"/>
    <w:rsid w:val="00E5058C"/>
    <w:rsid w:val="00E57060"/>
    <w:rsid w:val="00E7158E"/>
    <w:rsid w:val="00E82EC0"/>
    <w:rsid w:val="00E87616"/>
    <w:rsid w:val="00E92047"/>
    <w:rsid w:val="00EA5C16"/>
    <w:rsid w:val="00EC5ECB"/>
    <w:rsid w:val="00EF000D"/>
    <w:rsid w:val="00F20166"/>
    <w:rsid w:val="00F545A3"/>
    <w:rsid w:val="00FB5706"/>
    <w:rsid w:val="00FC73A7"/>
    <w:rsid w:val="00FD1AE1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BEE7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26"/>
    <w:rPr>
      <w:rFonts w:ascii="Arial" w:hAnsi="Arial"/>
      <w:sz w:val="24"/>
      <w:szCs w:val="24"/>
    </w:rPr>
  </w:style>
  <w:style w:type="paragraph" w:styleId="Nagwek3">
    <w:name w:val="heading 3"/>
    <w:basedOn w:val="Standard"/>
    <w:next w:val="Textbody"/>
    <w:link w:val="Nagwek3Znak"/>
    <w:rsid w:val="00C47D76"/>
    <w:pPr>
      <w:keepNext/>
      <w:spacing w:before="240" w:after="120" w:line="276" w:lineRule="auto"/>
      <w:outlineLvl w:val="2"/>
    </w:pPr>
    <w:rPr>
      <w:rFonts w:eastAsia="Lucida Sans Unicode" w:cs="Tahoma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2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50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25B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25BD"/>
    <w:rPr>
      <w:rFonts w:ascii="Arial" w:hAnsi="Arial"/>
    </w:rPr>
  </w:style>
  <w:style w:type="character" w:styleId="Odwoanieprzypisudolnego">
    <w:name w:val="footnote reference"/>
    <w:basedOn w:val="Domylnaczcionkaakapitu"/>
    <w:rsid w:val="004625BD"/>
    <w:rPr>
      <w:vertAlign w:val="superscript"/>
    </w:rPr>
  </w:style>
  <w:style w:type="paragraph" w:customStyle="1" w:styleId="CMSHeadL7">
    <w:name w:val="CMS Head L7"/>
    <w:basedOn w:val="Normalny"/>
    <w:rsid w:val="004625BD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6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4625B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77687F"/>
  </w:style>
  <w:style w:type="paragraph" w:customStyle="1" w:styleId="Default">
    <w:name w:val="Default"/>
    <w:uiPriority w:val="99"/>
    <w:rsid w:val="007768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79C5"/>
    <w:pPr>
      <w:spacing w:after="120" w:line="276" w:lineRule="auto"/>
    </w:pPr>
    <w:rPr>
      <w:rFonts w:ascii="Verdana" w:eastAsia="Calibri" w:hAnsi="Verdana"/>
      <w:b/>
      <w:bCs/>
      <w:sz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C5"/>
    <w:rPr>
      <w:rFonts w:ascii="Verdana" w:eastAsia="Calibri" w:hAnsi="Verdana"/>
      <w:b/>
      <w:bCs/>
      <w:sz w:val="32"/>
      <w:szCs w:val="24"/>
      <w:lang w:eastAsia="en-US"/>
    </w:rPr>
  </w:style>
  <w:style w:type="paragraph" w:styleId="Legenda">
    <w:name w:val="caption"/>
    <w:basedOn w:val="Normalny"/>
    <w:next w:val="Normalny"/>
    <w:qFormat/>
    <w:rsid w:val="00164206"/>
    <w:pPr>
      <w:tabs>
        <w:tab w:val="center" w:pos="2977"/>
      </w:tabs>
      <w:spacing w:before="60"/>
      <w:jc w:val="both"/>
    </w:pPr>
    <w:rPr>
      <w:rFonts w:ascii="Tahoma" w:hAnsi="Tahoma"/>
      <w:i/>
      <w:sz w:val="22"/>
    </w:rPr>
  </w:style>
  <w:style w:type="character" w:customStyle="1" w:styleId="Nagwek3Znak">
    <w:name w:val="Nagłówek 3 Znak"/>
    <w:basedOn w:val="Domylnaczcionkaakapitu"/>
    <w:link w:val="Nagwek3"/>
    <w:rsid w:val="00C47D76"/>
    <w:rPr>
      <w:rFonts w:eastAsia="Lucida Sans Unicode" w:cs="Tahoma"/>
      <w:b/>
      <w:bCs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uiPriority w:val="99"/>
    <w:rsid w:val="00C47D76"/>
    <w:pPr>
      <w:spacing w:after="120" w:line="276" w:lineRule="auto"/>
    </w:pPr>
    <w:rPr>
      <w:rFonts w:ascii="Calibri" w:eastAsia="SimSun" w:hAnsi="Calibri" w:cs="F"/>
      <w:sz w:val="22"/>
      <w:szCs w:val="22"/>
      <w:lang w:eastAsia="en-US"/>
    </w:rPr>
  </w:style>
  <w:style w:type="paragraph" w:customStyle="1" w:styleId="prdtxtattribute">
    <w:name w:val="prd_txt_attribute"/>
    <w:basedOn w:val="Standard"/>
    <w:uiPriority w:val="99"/>
    <w:rsid w:val="00C47D76"/>
    <w:pPr>
      <w:spacing w:before="100" w:after="100"/>
    </w:pPr>
    <w:rPr>
      <w:lang w:eastAsia="pl-PL"/>
    </w:rPr>
  </w:style>
  <w:style w:type="paragraph" w:styleId="NormalnyWeb">
    <w:name w:val="Normal (Web)"/>
    <w:basedOn w:val="Standard"/>
    <w:uiPriority w:val="99"/>
    <w:rsid w:val="00C47D76"/>
    <w:pPr>
      <w:spacing w:before="100" w:after="100"/>
    </w:pPr>
    <w:rPr>
      <w:lang w:eastAsia="pl-PL"/>
    </w:rPr>
  </w:style>
  <w:style w:type="paragraph" w:styleId="Bezodstpw">
    <w:name w:val="No Spacing"/>
    <w:uiPriority w:val="99"/>
    <w:qFormat/>
    <w:rsid w:val="00C47D76"/>
    <w:pPr>
      <w:suppressAutoHyphens/>
      <w:autoSpaceDN w:val="0"/>
      <w:textAlignment w:val="baseline"/>
    </w:pPr>
    <w:rPr>
      <w:kern w:val="3"/>
      <w:lang w:eastAsia="ar-SA"/>
    </w:rPr>
  </w:style>
  <w:style w:type="character" w:customStyle="1" w:styleId="prdtxtattributename">
    <w:name w:val="prd_txt_attribute_name"/>
    <w:basedOn w:val="Domylnaczcionkaakapitu"/>
    <w:rsid w:val="00C47D76"/>
  </w:style>
  <w:style w:type="character" w:customStyle="1" w:styleId="StrongEmphasis">
    <w:name w:val="Strong Emphasis"/>
    <w:rsid w:val="00C47D76"/>
    <w:rPr>
      <w:b/>
      <w:bCs/>
    </w:rPr>
  </w:style>
  <w:style w:type="character" w:customStyle="1" w:styleId="red">
    <w:name w:val="red"/>
    <w:basedOn w:val="Domylnaczcionkaakapitu"/>
    <w:rsid w:val="00C47D76"/>
  </w:style>
  <w:style w:type="character" w:customStyle="1" w:styleId="text2">
    <w:name w:val="text2"/>
    <w:rsid w:val="00C47D76"/>
  </w:style>
  <w:style w:type="numbering" w:customStyle="1" w:styleId="WWNum1">
    <w:name w:val="WWNum1"/>
    <w:basedOn w:val="Bezlisty"/>
    <w:rsid w:val="00C47D76"/>
    <w:pPr>
      <w:numPr>
        <w:numId w:val="2"/>
      </w:numPr>
    </w:pPr>
  </w:style>
  <w:style w:type="numbering" w:customStyle="1" w:styleId="WWNum3">
    <w:name w:val="WWNum3"/>
    <w:basedOn w:val="Bezlisty"/>
    <w:rsid w:val="00C47D76"/>
    <w:pPr>
      <w:numPr>
        <w:numId w:val="3"/>
      </w:numPr>
    </w:pPr>
  </w:style>
  <w:style w:type="numbering" w:customStyle="1" w:styleId="WWNum4">
    <w:name w:val="WWNum4"/>
    <w:basedOn w:val="Bezlisty"/>
    <w:rsid w:val="00C47D76"/>
    <w:pPr>
      <w:numPr>
        <w:numId w:val="4"/>
      </w:numPr>
    </w:pPr>
  </w:style>
  <w:style w:type="numbering" w:customStyle="1" w:styleId="WWNum5">
    <w:name w:val="WWNum5"/>
    <w:basedOn w:val="Bezlisty"/>
    <w:rsid w:val="00C47D76"/>
    <w:pPr>
      <w:numPr>
        <w:numId w:val="5"/>
      </w:numPr>
    </w:pPr>
  </w:style>
  <w:style w:type="numbering" w:customStyle="1" w:styleId="WWNum6">
    <w:name w:val="WWNum6"/>
    <w:basedOn w:val="Bezlisty"/>
    <w:rsid w:val="00C47D76"/>
    <w:pPr>
      <w:numPr>
        <w:numId w:val="6"/>
      </w:numPr>
    </w:pPr>
  </w:style>
  <w:style w:type="numbering" w:customStyle="1" w:styleId="WWNum7">
    <w:name w:val="WWNum7"/>
    <w:basedOn w:val="Bezlisty"/>
    <w:rsid w:val="00C47D76"/>
    <w:pPr>
      <w:numPr>
        <w:numId w:val="7"/>
      </w:numPr>
    </w:pPr>
  </w:style>
  <w:style w:type="numbering" w:customStyle="1" w:styleId="WWNum8">
    <w:name w:val="WWNum8"/>
    <w:basedOn w:val="Bezlisty"/>
    <w:rsid w:val="00C47D76"/>
    <w:pPr>
      <w:numPr>
        <w:numId w:val="8"/>
      </w:numPr>
    </w:pPr>
  </w:style>
  <w:style w:type="numbering" w:customStyle="1" w:styleId="WWNum9">
    <w:name w:val="WWNum9"/>
    <w:basedOn w:val="Bezlisty"/>
    <w:rsid w:val="00C47D76"/>
    <w:pPr>
      <w:numPr>
        <w:numId w:val="9"/>
      </w:numPr>
    </w:pPr>
  </w:style>
  <w:style w:type="numbering" w:customStyle="1" w:styleId="WWNum10">
    <w:name w:val="WWNum10"/>
    <w:basedOn w:val="Bezlisty"/>
    <w:rsid w:val="00C47D76"/>
    <w:pPr>
      <w:numPr>
        <w:numId w:val="10"/>
      </w:numPr>
    </w:pPr>
  </w:style>
  <w:style w:type="numbering" w:customStyle="1" w:styleId="WWNum11">
    <w:name w:val="WWNum11"/>
    <w:basedOn w:val="Bezlisty"/>
    <w:rsid w:val="00C47D76"/>
    <w:pPr>
      <w:numPr>
        <w:numId w:val="11"/>
      </w:numPr>
    </w:pPr>
  </w:style>
  <w:style w:type="numbering" w:customStyle="1" w:styleId="WWNum12">
    <w:name w:val="WWNum12"/>
    <w:basedOn w:val="Bezlisty"/>
    <w:rsid w:val="00C47D76"/>
    <w:pPr>
      <w:numPr>
        <w:numId w:val="12"/>
      </w:numPr>
    </w:pPr>
  </w:style>
  <w:style w:type="numbering" w:customStyle="1" w:styleId="WWNum14">
    <w:name w:val="WWNum14"/>
    <w:basedOn w:val="Bezlisty"/>
    <w:rsid w:val="00C47D76"/>
    <w:pPr>
      <w:numPr>
        <w:numId w:val="13"/>
      </w:numPr>
    </w:pPr>
  </w:style>
  <w:style w:type="numbering" w:customStyle="1" w:styleId="WWNum15">
    <w:name w:val="WWNum15"/>
    <w:basedOn w:val="Bezlisty"/>
    <w:rsid w:val="00C47D76"/>
    <w:pPr>
      <w:numPr>
        <w:numId w:val="14"/>
      </w:numPr>
    </w:pPr>
  </w:style>
  <w:style w:type="numbering" w:customStyle="1" w:styleId="WWNum16">
    <w:name w:val="WWNum16"/>
    <w:basedOn w:val="Bezlisty"/>
    <w:rsid w:val="00C47D76"/>
    <w:pPr>
      <w:numPr>
        <w:numId w:val="15"/>
      </w:numPr>
    </w:pPr>
  </w:style>
  <w:style w:type="numbering" w:customStyle="1" w:styleId="WWNum17">
    <w:name w:val="WWNum17"/>
    <w:basedOn w:val="Bezlisty"/>
    <w:rsid w:val="00C47D76"/>
    <w:pPr>
      <w:numPr>
        <w:numId w:val="16"/>
      </w:numPr>
    </w:pPr>
  </w:style>
  <w:style w:type="numbering" w:customStyle="1" w:styleId="WWNum18">
    <w:name w:val="WWNum18"/>
    <w:basedOn w:val="Bezlisty"/>
    <w:rsid w:val="00C47D76"/>
    <w:pPr>
      <w:numPr>
        <w:numId w:val="17"/>
      </w:numPr>
    </w:pPr>
  </w:style>
  <w:style w:type="numbering" w:customStyle="1" w:styleId="WWNum19">
    <w:name w:val="WWNum19"/>
    <w:basedOn w:val="Bezlisty"/>
    <w:rsid w:val="00C47D76"/>
    <w:pPr>
      <w:numPr>
        <w:numId w:val="18"/>
      </w:numPr>
    </w:pPr>
  </w:style>
  <w:style w:type="numbering" w:customStyle="1" w:styleId="WWNum20">
    <w:name w:val="WWNum20"/>
    <w:basedOn w:val="Bezlisty"/>
    <w:rsid w:val="00C47D76"/>
    <w:pPr>
      <w:numPr>
        <w:numId w:val="19"/>
      </w:numPr>
    </w:pPr>
  </w:style>
  <w:style w:type="numbering" w:customStyle="1" w:styleId="WWNum21">
    <w:name w:val="WWNum21"/>
    <w:basedOn w:val="Bezlisty"/>
    <w:rsid w:val="00C47D76"/>
    <w:pPr>
      <w:numPr>
        <w:numId w:val="20"/>
      </w:numPr>
    </w:pPr>
  </w:style>
  <w:style w:type="numbering" w:customStyle="1" w:styleId="WWNum22">
    <w:name w:val="WWNum22"/>
    <w:basedOn w:val="Bezlisty"/>
    <w:rsid w:val="00C47D76"/>
    <w:pPr>
      <w:numPr>
        <w:numId w:val="21"/>
      </w:numPr>
    </w:pPr>
  </w:style>
  <w:style w:type="numbering" w:customStyle="1" w:styleId="WWNum23">
    <w:name w:val="WWNum23"/>
    <w:basedOn w:val="Bezlisty"/>
    <w:rsid w:val="00C47D76"/>
    <w:pPr>
      <w:numPr>
        <w:numId w:val="22"/>
      </w:numPr>
    </w:pPr>
  </w:style>
  <w:style w:type="numbering" w:customStyle="1" w:styleId="WWNum24">
    <w:name w:val="WWNum24"/>
    <w:basedOn w:val="Bezlisty"/>
    <w:rsid w:val="00C47D76"/>
    <w:pPr>
      <w:numPr>
        <w:numId w:val="23"/>
      </w:numPr>
    </w:pPr>
  </w:style>
  <w:style w:type="numbering" w:customStyle="1" w:styleId="WWNum25">
    <w:name w:val="WWNum25"/>
    <w:basedOn w:val="Bezlisty"/>
    <w:rsid w:val="00C47D76"/>
    <w:pPr>
      <w:numPr>
        <w:numId w:val="24"/>
      </w:numPr>
    </w:pPr>
  </w:style>
  <w:style w:type="numbering" w:customStyle="1" w:styleId="WWNum26">
    <w:name w:val="WWNum26"/>
    <w:basedOn w:val="Bezlisty"/>
    <w:rsid w:val="00C47D76"/>
    <w:pPr>
      <w:numPr>
        <w:numId w:val="25"/>
      </w:numPr>
    </w:pPr>
  </w:style>
  <w:style w:type="numbering" w:customStyle="1" w:styleId="WWNum27">
    <w:name w:val="WWNum27"/>
    <w:basedOn w:val="Bezlisty"/>
    <w:rsid w:val="00C47D76"/>
    <w:pPr>
      <w:numPr>
        <w:numId w:val="26"/>
      </w:numPr>
    </w:pPr>
  </w:style>
  <w:style w:type="character" w:styleId="Hipercze">
    <w:name w:val="Hyperlink"/>
    <w:uiPriority w:val="99"/>
    <w:unhideWhenUsed/>
    <w:rsid w:val="00A17BD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26"/>
    <w:rPr>
      <w:rFonts w:ascii="Arial" w:hAnsi="Arial"/>
      <w:sz w:val="24"/>
      <w:szCs w:val="24"/>
    </w:rPr>
  </w:style>
  <w:style w:type="paragraph" w:styleId="Nagwek3">
    <w:name w:val="heading 3"/>
    <w:basedOn w:val="Standard"/>
    <w:next w:val="Textbody"/>
    <w:link w:val="Nagwek3Znak"/>
    <w:rsid w:val="00C47D76"/>
    <w:pPr>
      <w:keepNext/>
      <w:spacing w:before="240" w:after="120" w:line="276" w:lineRule="auto"/>
      <w:outlineLvl w:val="2"/>
    </w:pPr>
    <w:rPr>
      <w:rFonts w:eastAsia="Lucida Sans Unicode" w:cs="Tahoma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2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50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25B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25BD"/>
    <w:rPr>
      <w:rFonts w:ascii="Arial" w:hAnsi="Arial"/>
    </w:rPr>
  </w:style>
  <w:style w:type="character" w:styleId="Odwoanieprzypisudolnego">
    <w:name w:val="footnote reference"/>
    <w:basedOn w:val="Domylnaczcionkaakapitu"/>
    <w:rsid w:val="004625BD"/>
    <w:rPr>
      <w:vertAlign w:val="superscript"/>
    </w:rPr>
  </w:style>
  <w:style w:type="paragraph" w:customStyle="1" w:styleId="CMSHeadL7">
    <w:name w:val="CMS Head L7"/>
    <w:basedOn w:val="Normalny"/>
    <w:rsid w:val="004625BD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6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4625B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77687F"/>
  </w:style>
  <w:style w:type="paragraph" w:customStyle="1" w:styleId="Default">
    <w:name w:val="Default"/>
    <w:uiPriority w:val="99"/>
    <w:rsid w:val="007768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79C5"/>
    <w:pPr>
      <w:spacing w:after="120" w:line="276" w:lineRule="auto"/>
    </w:pPr>
    <w:rPr>
      <w:rFonts w:ascii="Verdana" w:eastAsia="Calibri" w:hAnsi="Verdana"/>
      <w:b/>
      <w:bCs/>
      <w:sz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C5"/>
    <w:rPr>
      <w:rFonts w:ascii="Verdana" w:eastAsia="Calibri" w:hAnsi="Verdana"/>
      <w:b/>
      <w:bCs/>
      <w:sz w:val="32"/>
      <w:szCs w:val="24"/>
      <w:lang w:eastAsia="en-US"/>
    </w:rPr>
  </w:style>
  <w:style w:type="paragraph" w:styleId="Legenda">
    <w:name w:val="caption"/>
    <w:basedOn w:val="Normalny"/>
    <w:next w:val="Normalny"/>
    <w:qFormat/>
    <w:rsid w:val="00164206"/>
    <w:pPr>
      <w:tabs>
        <w:tab w:val="center" w:pos="2977"/>
      </w:tabs>
      <w:spacing w:before="60"/>
      <w:jc w:val="both"/>
    </w:pPr>
    <w:rPr>
      <w:rFonts w:ascii="Tahoma" w:hAnsi="Tahoma"/>
      <w:i/>
      <w:sz w:val="22"/>
    </w:rPr>
  </w:style>
  <w:style w:type="character" w:customStyle="1" w:styleId="Nagwek3Znak">
    <w:name w:val="Nagłówek 3 Znak"/>
    <w:basedOn w:val="Domylnaczcionkaakapitu"/>
    <w:link w:val="Nagwek3"/>
    <w:rsid w:val="00C47D76"/>
    <w:rPr>
      <w:rFonts w:eastAsia="Lucida Sans Unicode" w:cs="Tahoma"/>
      <w:b/>
      <w:bCs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uiPriority w:val="99"/>
    <w:rsid w:val="00C47D76"/>
    <w:pPr>
      <w:spacing w:after="120" w:line="276" w:lineRule="auto"/>
    </w:pPr>
    <w:rPr>
      <w:rFonts w:ascii="Calibri" w:eastAsia="SimSun" w:hAnsi="Calibri" w:cs="F"/>
      <w:sz w:val="22"/>
      <w:szCs w:val="22"/>
      <w:lang w:eastAsia="en-US"/>
    </w:rPr>
  </w:style>
  <w:style w:type="paragraph" w:customStyle="1" w:styleId="prdtxtattribute">
    <w:name w:val="prd_txt_attribute"/>
    <w:basedOn w:val="Standard"/>
    <w:uiPriority w:val="99"/>
    <w:rsid w:val="00C47D76"/>
    <w:pPr>
      <w:spacing w:before="100" w:after="100"/>
    </w:pPr>
    <w:rPr>
      <w:lang w:eastAsia="pl-PL"/>
    </w:rPr>
  </w:style>
  <w:style w:type="paragraph" w:styleId="NormalnyWeb">
    <w:name w:val="Normal (Web)"/>
    <w:basedOn w:val="Standard"/>
    <w:uiPriority w:val="99"/>
    <w:rsid w:val="00C47D76"/>
    <w:pPr>
      <w:spacing w:before="100" w:after="100"/>
    </w:pPr>
    <w:rPr>
      <w:lang w:eastAsia="pl-PL"/>
    </w:rPr>
  </w:style>
  <w:style w:type="paragraph" w:styleId="Bezodstpw">
    <w:name w:val="No Spacing"/>
    <w:uiPriority w:val="99"/>
    <w:qFormat/>
    <w:rsid w:val="00C47D76"/>
    <w:pPr>
      <w:suppressAutoHyphens/>
      <w:autoSpaceDN w:val="0"/>
      <w:textAlignment w:val="baseline"/>
    </w:pPr>
    <w:rPr>
      <w:kern w:val="3"/>
      <w:lang w:eastAsia="ar-SA"/>
    </w:rPr>
  </w:style>
  <w:style w:type="character" w:customStyle="1" w:styleId="prdtxtattributename">
    <w:name w:val="prd_txt_attribute_name"/>
    <w:basedOn w:val="Domylnaczcionkaakapitu"/>
    <w:rsid w:val="00C47D76"/>
  </w:style>
  <w:style w:type="character" w:customStyle="1" w:styleId="StrongEmphasis">
    <w:name w:val="Strong Emphasis"/>
    <w:rsid w:val="00C47D76"/>
    <w:rPr>
      <w:b/>
      <w:bCs/>
    </w:rPr>
  </w:style>
  <w:style w:type="character" w:customStyle="1" w:styleId="red">
    <w:name w:val="red"/>
    <w:basedOn w:val="Domylnaczcionkaakapitu"/>
    <w:rsid w:val="00C47D76"/>
  </w:style>
  <w:style w:type="character" w:customStyle="1" w:styleId="text2">
    <w:name w:val="text2"/>
    <w:rsid w:val="00C47D76"/>
  </w:style>
  <w:style w:type="numbering" w:customStyle="1" w:styleId="WWNum1">
    <w:name w:val="WWNum1"/>
    <w:basedOn w:val="Bezlisty"/>
    <w:rsid w:val="00C47D76"/>
    <w:pPr>
      <w:numPr>
        <w:numId w:val="2"/>
      </w:numPr>
    </w:pPr>
  </w:style>
  <w:style w:type="numbering" w:customStyle="1" w:styleId="WWNum3">
    <w:name w:val="WWNum3"/>
    <w:basedOn w:val="Bezlisty"/>
    <w:rsid w:val="00C47D76"/>
    <w:pPr>
      <w:numPr>
        <w:numId w:val="3"/>
      </w:numPr>
    </w:pPr>
  </w:style>
  <w:style w:type="numbering" w:customStyle="1" w:styleId="WWNum4">
    <w:name w:val="WWNum4"/>
    <w:basedOn w:val="Bezlisty"/>
    <w:rsid w:val="00C47D76"/>
    <w:pPr>
      <w:numPr>
        <w:numId w:val="4"/>
      </w:numPr>
    </w:pPr>
  </w:style>
  <w:style w:type="numbering" w:customStyle="1" w:styleId="WWNum5">
    <w:name w:val="WWNum5"/>
    <w:basedOn w:val="Bezlisty"/>
    <w:rsid w:val="00C47D76"/>
    <w:pPr>
      <w:numPr>
        <w:numId w:val="5"/>
      </w:numPr>
    </w:pPr>
  </w:style>
  <w:style w:type="numbering" w:customStyle="1" w:styleId="WWNum6">
    <w:name w:val="WWNum6"/>
    <w:basedOn w:val="Bezlisty"/>
    <w:rsid w:val="00C47D76"/>
    <w:pPr>
      <w:numPr>
        <w:numId w:val="6"/>
      </w:numPr>
    </w:pPr>
  </w:style>
  <w:style w:type="numbering" w:customStyle="1" w:styleId="WWNum7">
    <w:name w:val="WWNum7"/>
    <w:basedOn w:val="Bezlisty"/>
    <w:rsid w:val="00C47D76"/>
    <w:pPr>
      <w:numPr>
        <w:numId w:val="7"/>
      </w:numPr>
    </w:pPr>
  </w:style>
  <w:style w:type="numbering" w:customStyle="1" w:styleId="WWNum8">
    <w:name w:val="WWNum8"/>
    <w:basedOn w:val="Bezlisty"/>
    <w:rsid w:val="00C47D76"/>
    <w:pPr>
      <w:numPr>
        <w:numId w:val="8"/>
      </w:numPr>
    </w:pPr>
  </w:style>
  <w:style w:type="numbering" w:customStyle="1" w:styleId="WWNum9">
    <w:name w:val="WWNum9"/>
    <w:basedOn w:val="Bezlisty"/>
    <w:rsid w:val="00C47D76"/>
    <w:pPr>
      <w:numPr>
        <w:numId w:val="9"/>
      </w:numPr>
    </w:pPr>
  </w:style>
  <w:style w:type="numbering" w:customStyle="1" w:styleId="WWNum10">
    <w:name w:val="WWNum10"/>
    <w:basedOn w:val="Bezlisty"/>
    <w:rsid w:val="00C47D76"/>
    <w:pPr>
      <w:numPr>
        <w:numId w:val="10"/>
      </w:numPr>
    </w:pPr>
  </w:style>
  <w:style w:type="numbering" w:customStyle="1" w:styleId="WWNum11">
    <w:name w:val="WWNum11"/>
    <w:basedOn w:val="Bezlisty"/>
    <w:rsid w:val="00C47D76"/>
    <w:pPr>
      <w:numPr>
        <w:numId w:val="11"/>
      </w:numPr>
    </w:pPr>
  </w:style>
  <w:style w:type="numbering" w:customStyle="1" w:styleId="WWNum12">
    <w:name w:val="WWNum12"/>
    <w:basedOn w:val="Bezlisty"/>
    <w:rsid w:val="00C47D76"/>
    <w:pPr>
      <w:numPr>
        <w:numId w:val="12"/>
      </w:numPr>
    </w:pPr>
  </w:style>
  <w:style w:type="numbering" w:customStyle="1" w:styleId="WWNum14">
    <w:name w:val="WWNum14"/>
    <w:basedOn w:val="Bezlisty"/>
    <w:rsid w:val="00C47D76"/>
    <w:pPr>
      <w:numPr>
        <w:numId w:val="13"/>
      </w:numPr>
    </w:pPr>
  </w:style>
  <w:style w:type="numbering" w:customStyle="1" w:styleId="WWNum15">
    <w:name w:val="WWNum15"/>
    <w:basedOn w:val="Bezlisty"/>
    <w:rsid w:val="00C47D76"/>
    <w:pPr>
      <w:numPr>
        <w:numId w:val="14"/>
      </w:numPr>
    </w:pPr>
  </w:style>
  <w:style w:type="numbering" w:customStyle="1" w:styleId="WWNum16">
    <w:name w:val="WWNum16"/>
    <w:basedOn w:val="Bezlisty"/>
    <w:rsid w:val="00C47D76"/>
    <w:pPr>
      <w:numPr>
        <w:numId w:val="15"/>
      </w:numPr>
    </w:pPr>
  </w:style>
  <w:style w:type="numbering" w:customStyle="1" w:styleId="WWNum17">
    <w:name w:val="WWNum17"/>
    <w:basedOn w:val="Bezlisty"/>
    <w:rsid w:val="00C47D76"/>
    <w:pPr>
      <w:numPr>
        <w:numId w:val="16"/>
      </w:numPr>
    </w:pPr>
  </w:style>
  <w:style w:type="numbering" w:customStyle="1" w:styleId="WWNum18">
    <w:name w:val="WWNum18"/>
    <w:basedOn w:val="Bezlisty"/>
    <w:rsid w:val="00C47D76"/>
    <w:pPr>
      <w:numPr>
        <w:numId w:val="17"/>
      </w:numPr>
    </w:pPr>
  </w:style>
  <w:style w:type="numbering" w:customStyle="1" w:styleId="WWNum19">
    <w:name w:val="WWNum19"/>
    <w:basedOn w:val="Bezlisty"/>
    <w:rsid w:val="00C47D76"/>
    <w:pPr>
      <w:numPr>
        <w:numId w:val="18"/>
      </w:numPr>
    </w:pPr>
  </w:style>
  <w:style w:type="numbering" w:customStyle="1" w:styleId="WWNum20">
    <w:name w:val="WWNum20"/>
    <w:basedOn w:val="Bezlisty"/>
    <w:rsid w:val="00C47D76"/>
    <w:pPr>
      <w:numPr>
        <w:numId w:val="19"/>
      </w:numPr>
    </w:pPr>
  </w:style>
  <w:style w:type="numbering" w:customStyle="1" w:styleId="WWNum21">
    <w:name w:val="WWNum21"/>
    <w:basedOn w:val="Bezlisty"/>
    <w:rsid w:val="00C47D76"/>
    <w:pPr>
      <w:numPr>
        <w:numId w:val="20"/>
      </w:numPr>
    </w:pPr>
  </w:style>
  <w:style w:type="numbering" w:customStyle="1" w:styleId="WWNum22">
    <w:name w:val="WWNum22"/>
    <w:basedOn w:val="Bezlisty"/>
    <w:rsid w:val="00C47D76"/>
    <w:pPr>
      <w:numPr>
        <w:numId w:val="21"/>
      </w:numPr>
    </w:pPr>
  </w:style>
  <w:style w:type="numbering" w:customStyle="1" w:styleId="WWNum23">
    <w:name w:val="WWNum23"/>
    <w:basedOn w:val="Bezlisty"/>
    <w:rsid w:val="00C47D76"/>
    <w:pPr>
      <w:numPr>
        <w:numId w:val="22"/>
      </w:numPr>
    </w:pPr>
  </w:style>
  <w:style w:type="numbering" w:customStyle="1" w:styleId="WWNum24">
    <w:name w:val="WWNum24"/>
    <w:basedOn w:val="Bezlisty"/>
    <w:rsid w:val="00C47D76"/>
    <w:pPr>
      <w:numPr>
        <w:numId w:val="23"/>
      </w:numPr>
    </w:pPr>
  </w:style>
  <w:style w:type="numbering" w:customStyle="1" w:styleId="WWNum25">
    <w:name w:val="WWNum25"/>
    <w:basedOn w:val="Bezlisty"/>
    <w:rsid w:val="00C47D76"/>
    <w:pPr>
      <w:numPr>
        <w:numId w:val="24"/>
      </w:numPr>
    </w:pPr>
  </w:style>
  <w:style w:type="numbering" w:customStyle="1" w:styleId="WWNum26">
    <w:name w:val="WWNum26"/>
    <w:basedOn w:val="Bezlisty"/>
    <w:rsid w:val="00C47D76"/>
    <w:pPr>
      <w:numPr>
        <w:numId w:val="25"/>
      </w:numPr>
    </w:pPr>
  </w:style>
  <w:style w:type="numbering" w:customStyle="1" w:styleId="WWNum27">
    <w:name w:val="WWNum27"/>
    <w:basedOn w:val="Bezlisty"/>
    <w:rsid w:val="00C47D76"/>
    <w:pPr>
      <w:numPr>
        <w:numId w:val="26"/>
      </w:numPr>
    </w:pPr>
  </w:style>
  <w:style w:type="character" w:styleId="Hipercze">
    <w:name w:val="Hyperlink"/>
    <w:uiPriority w:val="99"/>
    <w:unhideWhenUsed/>
    <w:rsid w:val="00A17B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%20void(0)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javascript:%20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void(0);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FS%20-%20Szko&#322;y\Papier%20projektow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4EE0-B82D-48D3-AB46-0717A092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25</TotalTime>
  <Pages>19</Pages>
  <Words>3567</Words>
  <Characters>21405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Piszczewiat</dc:creator>
  <cp:lastModifiedBy>Mieczysław Szczerba</cp:lastModifiedBy>
  <cp:revision>8</cp:revision>
  <cp:lastPrinted>2018-05-24T09:31:00Z</cp:lastPrinted>
  <dcterms:created xsi:type="dcterms:W3CDTF">2018-05-23T13:53:00Z</dcterms:created>
  <dcterms:modified xsi:type="dcterms:W3CDTF">2018-06-19T08:16:00Z</dcterms:modified>
</cp:coreProperties>
</file>