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91" w:rsidRDefault="00880191" w:rsidP="00134A68">
      <w:pPr>
        <w:pStyle w:val="naglowek5"/>
        <w:spacing w:before="0" w:after="0"/>
        <w:ind w:left="0" w:firstLine="0"/>
      </w:pPr>
    </w:p>
    <w:p w:rsidR="00C1051F" w:rsidRDefault="00C1051F">
      <w:pPr>
        <w:pStyle w:val="naglowek5"/>
        <w:spacing w:before="0" w:after="0"/>
        <w:ind w:left="0" w:firstLine="0"/>
        <w:jc w:val="center"/>
        <w:rPr>
          <w:rFonts w:ascii="Verdana" w:eastAsia="Verdana" w:hAnsi="Verdana" w:cs="Verdana"/>
        </w:rPr>
      </w:pPr>
    </w:p>
    <w:p w:rsidR="00C1051F" w:rsidRDefault="00C1051F">
      <w:pPr>
        <w:pStyle w:val="naglowek5"/>
        <w:spacing w:before="0" w:after="0"/>
        <w:ind w:left="0" w:firstLine="0"/>
        <w:jc w:val="center"/>
        <w:rPr>
          <w:rFonts w:ascii="Verdana" w:eastAsia="Verdana" w:hAnsi="Verdana" w:cs="Verdana"/>
        </w:rPr>
      </w:pPr>
    </w:p>
    <w:p w:rsidR="00C1051F" w:rsidRDefault="00C1051F">
      <w:pPr>
        <w:pStyle w:val="naglowek5"/>
        <w:spacing w:before="0" w:after="0"/>
        <w:ind w:left="0" w:firstLine="0"/>
        <w:jc w:val="center"/>
        <w:rPr>
          <w:rFonts w:ascii="Verdana" w:eastAsia="Verdana" w:hAnsi="Verdana" w:cs="Verdana"/>
        </w:rPr>
      </w:pPr>
    </w:p>
    <w:p w:rsidR="00C1051F" w:rsidRDefault="00C1051F">
      <w:pPr>
        <w:pStyle w:val="naglowek5"/>
        <w:spacing w:before="0" w:after="0"/>
        <w:ind w:left="0" w:firstLine="0"/>
        <w:jc w:val="center"/>
        <w:rPr>
          <w:rFonts w:ascii="Verdana" w:eastAsia="Verdana" w:hAnsi="Verdana" w:cs="Verdana"/>
        </w:rPr>
      </w:pPr>
    </w:p>
    <w:p w:rsidR="00C1051F" w:rsidRDefault="00C1051F">
      <w:pPr>
        <w:pStyle w:val="naglowek5"/>
        <w:spacing w:before="0" w:after="0"/>
        <w:ind w:left="0" w:firstLine="0"/>
        <w:jc w:val="center"/>
        <w:rPr>
          <w:rFonts w:ascii="Verdana" w:eastAsia="Verdana" w:hAnsi="Verdana" w:cs="Verdana"/>
        </w:rPr>
      </w:pPr>
    </w:p>
    <w:p w:rsidR="00C1051F" w:rsidRDefault="00C1051F">
      <w:pPr>
        <w:pStyle w:val="naglowek5"/>
        <w:spacing w:before="0" w:after="0"/>
        <w:ind w:left="0" w:firstLine="0"/>
        <w:jc w:val="center"/>
        <w:rPr>
          <w:rFonts w:ascii="Verdana" w:eastAsia="Verdana" w:hAnsi="Verdana" w:cs="Verdana"/>
        </w:rPr>
      </w:pPr>
    </w:p>
    <w:p w:rsidR="00C1051F" w:rsidRDefault="00C1051F">
      <w:pPr>
        <w:pStyle w:val="naglowek5"/>
        <w:spacing w:before="0" w:after="0"/>
        <w:ind w:left="0" w:firstLine="0"/>
        <w:jc w:val="center"/>
        <w:rPr>
          <w:rFonts w:ascii="Verdana" w:eastAsia="Verdana" w:hAnsi="Verdana" w:cs="Verdana"/>
        </w:rPr>
      </w:pPr>
    </w:p>
    <w:p w:rsidR="00C1051F" w:rsidRPr="00C1051F" w:rsidRDefault="00C1051F" w:rsidP="00C1051F">
      <w:pPr>
        <w:suppressAutoHyphens w:val="0"/>
        <w:spacing w:line="360" w:lineRule="auto"/>
        <w:rPr>
          <w:kern w:val="0"/>
          <w:lang w:eastAsia="pl-PL"/>
        </w:rPr>
      </w:pPr>
    </w:p>
    <w:p w:rsidR="00C1051F" w:rsidRPr="00C1051F" w:rsidRDefault="00C1051F" w:rsidP="00C1051F">
      <w:pPr>
        <w:tabs>
          <w:tab w:val="left" w:pos="7080"/>
        </w:tabs>
        <w:suppressAutoHyphens w:val="0"/>
        <w:spacing w:line="360" w:lineRule="auto"/>
        <w:rPr>
          <w:kern w:val="0"/>
          <w:lang w:eastAsia="pl-PL"/>
        </w:rPr>
      </w:pPr>
      <w:r w:rsidRPr="00C1051F">
        <w:rPr>
          <w:kern w:val="0"/>
          <w:lang w:eastAsia="pl-PL"/>
        </w:rPr>
        <w:t>ZP.271.</w:t>
      </w:r>
      <w:r w:rsidR="00C63D0F">
        <w:rPr>
          <w:kern w:val="0"/>
          <w:lang w:eastAsia="pl-PL"/>
        </w:rPr>
        <w:t>12</w:t>
      </w:r>
      <w:r w:rsidRPr="00C1051F">
        <w:rPr>
          <w:kern w:val="0"/>
          <w:lang w:eastAsia="pl-PL"/>
        </w:rPr>
        <w:t>.201</w:t>
      </w:r>
      <w:r w:rsidR="00DD1CBE">
        <w:rPr>
          <w:kern w:val="0"/>
          <w:lang w:eastAsia="pl-PL"/>
        </w:rPr>
        <w:t>7</w:t>
      </w:r>
      <w:r w:rsidRPr="00C1051F">
        <w:rPr>
          <w:kern w:val="0"/>
          <w:lang w:eastAsia="pl-PL"/>
        </w:rPr>
        <w:tab/>
      </w:r>
    </w:p>
    <w:p w:rsidR="00C1051F" w:rsidRPr="00C1051F" w:rsidRDefault="00C1051F" w:rsidP="00C1051F">
      <w:pPr>
        <w:suppressAutoHyphens w:val="0"/>
        <w:autoSpaceDE w:val="0"/>
        <w:autoSpaceDN w:val="0"/>
        <w:adjustRightInd w:val="0"/>
        <w:rPr>
          <w:rFonts w:ascii="Arial" w:hAnsi="Arial" w:cs="Arial"/>
          <w:b/>
          <w:bCs/>
          <w:color w:val="000000"/>
          <w:kern w:val="0"/>
          <w:sz w:val="96"/>
          <w:szCs w:val="96"/>
          <w:lang w:eastAsia="pl-PL"/>
        </w:rPr>
      </w:pPr>
    </w:p>
    <w:p w:rsidR="00C1051F" w:rsidRPr="00C1051F" w:rsidRDefault="00C1051F" w:rsidP="00C1051F">
      <w:pPr>
        <w:suppressAutoHyphens w:val="0"/>
        <w:autoSpaceDE w:val="0"/>
        <w:autoSpaceDN w:val="0"/>
        <w:adjustRightInd w:val="0"/>
        <w:rPr>
          <w:rFonts w:ascii="Arial" w:hAnsi="Arial" w:cs="Arial"/>
          <w:color w:val="000000"/>
          <w:kern w:val="0"/>
          <w:sz w:val="56"/>
          <w:szCs w:val="56"/>
          <w:lang w:eastAsia="pl-PL"/>
        </w:rPr>
      </w:pPr>
      <w:r w:rsidRPr="00C1051F">
        <w:rPr>
          <w:rFonts w:ascii="Arial" w:hAnsi="Arial" w:cs="Arial"/>
          <w:b/>
          <w:bCs/>
          <w:color w:val="000000"/>
          <w:kern w:val="0"/>
          <w:sz w:val="96"/>
          <w:szCs w:val="96"/>
          <w:lang w:eastAsia="pl-PL"/>
        </w:rPr>
        <w:t>S</w:t>
      </w:r>
      <w:r w:rsidRPr="00C1051F">
        <w:rPr>
          <w:rFonts w:ascii="Arial" w:hAnsi="Arial" w:cs="Arial"/>
          <w:color w:val="000000"/>
          <w:kern w:val="0"/>
          <w:sz w:val="56"/>
          <w:szCs w:val="56"/>
          <w:lang w:eastAsia="pl-PL"/>
        </w:rPr>
        <w:t>pecyfikacja</w:t>
      </w:r>
    </w:p>
    <w:p w:rsidR="00C1051F" w:rsidRPr="00C1051F" w:rsidRDefault="00C1051F" w:rsidP="00C1051F">
      <w:pPr>
        <w:suppressAutoHyphens w:val="0"/>
        <w:autoSpaceDE w:val="0"/>
        <w:autoSpaceDN w:val="0"/>
        <w:adjustRightInd w:val="0"/>
        <w:rPr>
          <w:rFonts w:ascii="Arial" w:hAnsi="Arial" w:cs="Arial"/>
          <w:color w:val="000000"/>
          <w:kern w:val="0"/>
          <w:sz w:val="56"/>
          <w:szCs w:val="56"/>
          <w:lang w:eastAsia="pl-PL"/>
        </w:rPr>
      </w:pPr>
      <w:r w:rsidRPr="00C1051F">
        <w:rPr>
          <w:rFonts w:ascii="Arial" w:hAnsi="Arial" w:cs="Arial"/>
          <w:b/>
          <w:bCs/>
          <w:color w:val="000000"/>
          <w:kern w:val="0"/>
          <w:sz w:val="96"/>
          <w:szCs w:val="96"/>
          <w:lang w:eastAsia="pl-PL"/>
        </w:rPr>
        <w:t>I</w:t>
      </w:r>
      <w:r w:rsidRPr="00C1051F">
        <w:rPr>
          <w:rFonts w:ascii="Arial" w:hAnsi="Arial" w:cs="Arial"/>
          <w:color w:val="000000"/>
          <w:kern w:val="0"/>
          <w:sz w:val="56"/>
          <w:szCs w:val="56"/>
          <w:lang w:eastAsia="pl-PL"/>
        </w:rPr>
        <w:t>stotnych</w:t>
      </w:r>
    </w:p>
    <w:p w:rsidR="00C1051F" w:rsidRPr="00C1051F" w:rsidRDefault="00C1051F" w:rsidP="00C1051F">
      <w:pPr>
        <w:suppressAutoHyphens w:val="0"/>
        <w:autoSpaceDE w:val="0"/>
        <w:autoSpaceDN w:val="0"/>
        <w:adjustRightInd w:val="0"/>
        <w:rPr>
          <w:rFonts w:ascii="Arial" w:hAnsi="Arial" w:cs="Arial"/>
          <w:color w:val="000000"/>
          <w:kern w:val="0"/>
          <w:sz w:val="56"/>
          <w:szCs w:val="56"/>
          <w:lang w:eastAsia="pl-PL"/>
        </w:rPr>
      </w:pPr>
      <w:r w:rsidRPr="00C1051F">
        <w:rPr>
          <w:rFonts w:ascii="Arial" w:hAnsi="Arial" w:cs="Arial"/>
          <w:b/>
          <w:bCs/>
          <w:color w:val="000000"/>
          <w:kern w:val="0"/>
          <w:sz w:val="96"/>
          <w:szCs w:val="96"/>
          <w:lang w:eastAsia="pl-PL"/>
        </w:rPr>
        <w:t>W</w:t>
      </w:r>
      <w:r w:rsidRPr="00C1051F">
        <w:rPr>
          <w:rFonts w:ascii="Arial" w:hAnsi="Arial" w:cs="Arial"/>
          <w:color w:val="000000"/>
          <w:kern w:val="0"/>
          <w:sz w:val="56"/>
          <w:szCs w:val="56"/>
          <w:lang w:eastAsia="pl-PL"/>
        </w:rPr>
        <w:t>arunków</w:t>
      </w:r>
    </w:p>
    <w:p w:rsidR="00C1051F" w:rsidRPr="00C1051F" w:rsidRDefault="00C1051F" w:rsidP="00C1051F">
      <w:pPr>
        <w:suppressAutoHyphens w:val="0"/>
        <w:rPr>
          <w:kern w:val="0"/>
          <w:szCs w:val="24"/>
          <w:lang w:eastAsia="pl-PL"/>
        </w:rPr>
      </w:pPr>
      <w:r w:rsidRPr="00C1051F">
        <w:rPr>
          <w:b/>
          <w:bCs/>
          <w:kern w:val="0"/>
          <w:sz w:val="96"/>
          <w:szCs w:val="96"/>
          <w:lang w:eastAsia="pl-PL"/>
        </w:rPr>
        <w:t>Z</w:t>
      </w:r>
      <w:r w:rsidRPr="00C1051F">
        <w:rPr>
          <w:kern w:val="0"/>
          <w:sz w:val="56"/>
          <w:szCs w:val="56"/>
          <w:lang w:eastAsia="pl-PL"/>
        </w:rPr>
        <w:t>amówienia</w:t>
      </w:r>
    </w:p>
    <w:p w:rsidR="00C1051F" w:rsidRPr="00C1051F" w:rsidRDefault="00C1051F" w:rsidP="00C1051F">
      <w:pPr>
        <w:suppressAutoHyphens w:val="0"/>
        <w:spacing w:line="360" w:lineRule="auto"/>
        <w:jc w:val="center"/>
        <w:rPr>
          <w:b/>
          <w:kern w:val="0"/>
          <w:sz w:val="28"/>
          <w:szCs w:val="28"/>
          <w:lang w:eastAsia="pl-PL"/>
        </w:rPr>
      </w:pPr>
    </w:p>
    <w:p w:rsidR="00C1051F" w:rsidRPr="00C1051F" w:rsidRDefault="00C1051F" w:rsidP="00C1051F">
      <w:pPr>
        <w:tabs>
          <w:tab w:val="left" w:pos="360"/>
        </w:tabs>
        <w:suppressAutoHyphens w:val="0"/>
        <w:spacing w:line="360" w:lineRule="auto"/>
        <w:rPr>
          <w:b/>
          <w:kern w:val="0"/>
          <w:szCs w:val="24"/>
          <w:lang w:eastAsia="pl-PL"/>
        </w:rPr>
      </w:pPr>
      <w:r w:rsidRPr="00C1051F">
        <w:rPr>
          <w:b/>
          <w:kern w:val="0"/>
          <w:szCs w:val="24"/>
          <w:lang w:eastAsia="pl-PL"/>
        </w:rPr>
        <w:t>Nazwa Zamówienia:</w:t>
      </w:r>
    </w:p>
    <w:p w:rsidR="00C1051F" w:rsidRPr="0088474C" w:rsidRDefault="00C1051F" w:rsidP="0088474C">
      <w:pPr>
        <w:rPr>
          <w:b/>
          <w:kern w:val="0"/>
          <w:sz w:val="28"/>
          <w:szCs w:val="28"/>
          <w:lang w:eastAsia="pl-PL"/>
        </w:rPr>
      </w:pPr>
      <w:r w:rsidRPr="0088474C">
        <w:rPr>
          <w:b/>
          <w:kern w:val="0"/>
          <w:sz w:val="28"/>
          <w:szCs w:val="28"/>
          <w:lang w:eastAsia="pl-PL"/>
        </w:rPr>
        <w:t>„</w:t>
      </w:r>
      <w:r w:rsidR="00C63D0F">
        <w:rPr>
          <w:b/>
          <w:kern w:val="0"/>
          <w:sz w:val="28"/>
          <w:szCs w:val="28"/>
          <w:lang w:eastAsia="pl-PL"/>
        </w:rPr>
        <w:t>Modernizacja</w:t>
      </w:r>
      <w:r w:rsidR="00EB40E9">
        <w:rPr>
          <w:b/>
          <w:kern w:val="0"/>
          <w:sz w:val="28"/>
          <w:szCs w:val="28"/>
          <w:lang w:eastAsia="pl-PL"/>
        </w:rPr>
        <w:t xml:space="preserve"> drogi </w:t>
      </w:r>
      <w:r w:rsidR="00C63D0F">
        <w:rPr>
          <w:b/>
          <w:kern w:val="0"/>
          <w:sz w:val="28"/>
          <w:szCs w:val="28"/>
          <w:lang w:eastAsia="pl-PL"/>
        </w:rPr>
        <w:t>Karpiny - Bronisławowo, etap I</w:t>
      </w:r>
      <w:r w:rsidRPr="0088474C">
        <w:rPr>
          <w:b/>
          <w:kern w:val="0"/>
          <w:sz w:val="28"/>
          <w:szCs w:val="28"/>
          <w:lang w:eastAsia="pl-PL"/>
        </w:rPr>
        <w:t>”</w:t>
      </w:r>
    </w:p>
    <w:p w:rsidR="00C1051F" w:rsidRPr="00C1051F" w:rsidRDefault="00C1051F" w:rsidP="00C1051F">
      <w:pPr>
        <w:suppressAutoHyphens w:val="0"/>
        <w:rPr>
          <w:rFonts w:ascii="Arial" w:hAnsi="Arial"/>
          <w:kern w:val="0"/>
          <w:sz w:val="26"/>
          <w:szCs w:val="24"/>
          <w:lang w:eastAsia="pl-PL"/>
        </w:rPr>
      </w:pPr>
    </w:p>
    <w:p w:rsidR="00C1051F" w:rsidRPr="00C1051F" w:rsidRDefault="00C1051F" w:rsidP="00C1051F">
      <w:pPr>
        <w:suppressAutoHyphens w:val="0"/>
        <w:rPr>
          <w:rFonts w:ascii="Arial" w:hAnsi="Arial"/>
          <w:kern w:val="0"/>
          <w:sz w:val="26"/>
          <w:szCs w:val="24"/>
          <w:lang w:eastAsia="pl-PL"/>
        </w:rPr>
      </w:pPr>
    </w:p>
    <w:p w:rsidR="00C1051F" w:rsidRPr="00C1051F" w:rsidRDefault="00C1051F" w:rsidP="00C1051F">
      <w:pPr>
        <w:suppressAutoHyphens w:val="0"/>
        <w:rPr>
          <w:rFonts w:ascii="Arial" w:hAnsi="Arial"/>
          <w:kern w:val="0"/>
          <w:sz w:val="26"/>
          <w:szCs w:val="24"/>
          <w:lang w:eastAsia="pl-PL"/>
        </w:rPr>
      </w:pPr>
    </w:p>
    <w:p w:rsidR="00C1051F" w:rsidRPr="00C1051F" w:rsidRDefault="00C1051F" w:rsidP="00C1051F">
      <w:pPr>
        <w:suppressAutoHyphens w:val="0"/>
        <w:rPr>
          <w:rFonts w:ascii="Arial" w:hAnsi="Arial"/>
          <w:kern w:val="0"/>
          <w:sz w:val="26"/>
          <w:szCs w:val="24"/>
          <w:lang w:eastAsia="pl-PL"/>
        </w:rPr>
      </w:pPr>
    </w:p>
    <w:p w:rsidR="00C1051F" w:rsidRPr="00C1051F" w:rsidRDefault="00C1051F" w:rsidP="00C1051F">
      <w:pPr>
        <w:suppressAutoHyphens w:val="0"/>
        <w:rPr>
          <w:rFonts w:ascii="Arial" w:hAnsi="Arial"/>
          <w:kern w:val="0"/>
          <w:sz w:val="26"/>
          <w:szCs w:val="24"/>
          <w:lang w:eastAsia="pl-PL"/>
        </w:rPr>
      </w:pPr>
      <w:r w:rsidRPr="00C1051F">
        <w:rPr>
          <w:rFonts w:ascii="Arial" w:hAnsi="Arial"/>
          <w:kern w:val="0"/>
          <w:sz w:val="26"/>
          <w:szCs w:val="24"/>
          <w:lang w:eastAsia="pl-PL"/>
        </w:rPr>
        <w:t>Zatwierdzone do użytku: __________________________________</w:t>
      </w:r>
    </w:p>
    <w:p w:rsidR="00C1051F" w:rsidRPr="00C1051F" w:rsidRDefault="00C1051F" w:rsidP="00C1051F">
      <w:pPr>
        <w:suppressAutoHyphens w:val="0"/>
        <w:rPr>
          <w:rFonts w:ascii="Arial" w:hAnsi="Arial"/>
          <w:kern w:val="0"/>
          <w:sz w:val="26"/>
          <w:szCs w:val="24"/>
          <w:lang w:eastAsia="pl-PL"/>
        </w:rPr>
      </w:pPr>
      <w:r w:rsidRPr="00C1051F">
        <w:rPr>
          <w:rFonts w:ascii="Arial" w:hAnsi="Arial"/>
          <w:kern w:val="0"/>
          <w:sz w:val="26"/>
          <w:szCs w:val="24"/>
          <w:lang w:eastAsia="pl-PL"/>
        </w:rPr>
        <w:tab/>
      </w:r>
      <w:r w:rsidRPr="00C1051F">
        <w:rPr>
          <w:rFonts w:ascii="Arial" w:hAnsi="Arial"/>
          <w:kern w:val="0"/>
          <w:sz w:val="26"/>
          <w:szCs w:val="24"/>
          <w:lang w:eastAsia="pl-PL"/>
        </w:rPr>
        <w:tab/>
      </w:r>
      <w:r w:rsidRPr="00C1051F">
        <w:rPr>
          <w:rFonts w:ascii="Arial" w:hAnsi="Arial"/>
          <w:kern w:val="0"/>
          <w:sz w:val="26"/>
          <w:szCs w:val="24"/>
          <w:lang w:eastAsia="pl-PL"/>
        </w:rPr>
        <w:tab/>
      </w:r>
      <w:r w:rsidRPr="00C1051F">
        <w:rPr>
          <w:rFonts w:ascii="Arial" w:hAnsi="Arial"/>
          <w:kern w:val="0"/>
          <w:sz w:val="26"/>
          <w:szCs w:val="24"/>
          <w:lang w:eastAsia="pl-PL"/>
        </w:rPr>
        <w:tab/>
      </w:r>
      <w:r w:rsidRPr="00C1051F">
        <w:rPr>
          <w:rFonts w:ascii="Arial" w:hAnsi="Arial"/>
          <w:kern w:val="0"/>
          <w:sz w:val="26"/>
          <w:szCs w:val="24"/>
          <w:lang w:eastAsia="pl-PL"/>
        </w:rPr>
        <w:tab/>
      </w:r>
      <w:r w:rsidRPr="00C1051F">
        <w:rPr>
          <w:rFonts w:ascii="Arial" w:hAnsi="Arial"/>
          <w:kern w:val="0"/>
          <w:szCs w:val="24"/>
          <w:lang w:eastAsia="pl-PL"/>
        </w:rPr>
        <w:t>[</w:t>
      </w:r>
      <w:r w:rsidRPr="00C1051F">
        <w:rPr>
          <w:rFonts w:ascii="Arial" w:hAnsi="Arial"/>
          <w:i/>
          <w:kern w:val="0"/>
          <w:szCs w:val="24"/>
          <w:lang w:eastAsia="pl-PL"/>
        </w:rPr>
        <w:t>podpis i pieczątka zatwierdzającego</w:t>
      </w:r>
      <w:r w:rsidRPr="00C1051F">
        <w:rPr>
          <w:rFonts w:ascii="Arial" w:hAnsi="Arial"/>
          <w:kern w:val="0"/>
          <w:szCs w:val="24"/>
          <w:lang w:eastAsia="pl-PL"/>
        </w:rPr>
        <w:t>]</w:t>
      </w:r>
    </w:p>
    <w:p w:rsidR="00C1051F" w:rsidRPr="00C1051F" w:rsidRDefault="00C1051F" w:rsidP="00C1051F">
      <w:pPr>
        <w:suppressAutoHyphens w:val="0"/>
        <w:rPr>
          <w:rFonts w:ascii="Arial" w:hAnsi="Arial"/>
          <w:kern w:val="0"/>
          <w:sz w:val="26"/>
          <w:szCs w:val="24"/>
          <w:lang w:eastAsia="pl-PL"/>
        </w:rPr>
      </w:pPr>
    </w:p>
    <w:p w:rsidR="00C1051F" w:rsidRPr="00C1051F" w:rsidRDefault="00C1051F" w:rsidP="00C1051F">
      <w:pPr>
        <w:suppressAutoHyphens w:val="0"/>
        <w:rPr>
          <w:rFonts w:ascii="Arial" w:hAnsi="Arial"/>
          <w:kern w:val="0"/>
          <w:sz w:val="26"/>
          <w:szCs w:val="24"/>
          <w:lang w:eastAsia="pl-PL"/>
        </w:rPr>
      </w:pPr>
    </w:p>
    <w:p w:rsidR="00DD1CBE" w:rsidRPr="00C1051F" w:rsidRDefault="00C1051F" w:rsidP="00C1051F">
      <w:pPr>
        <w:suppressAutoHyphens w:val="0"/>
        <w:rPr>
          <w:rFonts w:ascii="Arial" w:hAnsi="Arial"/>
          <w:kern w:val="0"/>
          <w:sz w:val="26"/>
          <w:szCs w:val="24"/>
          <w:lang w:eastAsia="pl-PL"/>
        </w:rPr>
      </w:pPr>
      <w:r w:rsidRPr="00C1051F">
        <w:rPr>
          <w:rFonts w:ascii="Arial" w:hAnsi="Arial"/>
          <w:kern w:val="0"/>
          <w:sz w:val="26"/>
          <w:szCs w:val="24"/>
          <w:lang w:eastAsia="pl-PL"/>
        </w:rPr>
        <w:t xml:space="preserve">Sadlinki dn. </w:t>
      </w:r>
      <w:r w:rsidR="0088474C">
        <w:rPr>
          <w:rFonts w:ascii="Arial" w:hAnsi="Arial"/>
          <w:kern w:val="0"/>
          <w:sz w:val="26"/>
          <w:szCs w:val="24"/>
          <w:lang w:eastAsia="pl-PL"/>
        </w:rPr>
        <w:t>2017</w:t>
      </w:r>
      <w:r w:rsidR="00C63D0F">
        <w:rPr>
          <w:rFonts w:ascii="Arial" w:hAnsi="Arial"/>
          <w:kern w:val="0"/>
          <w:sz w:val="26"/>
          <w:szCs w:val="24"/>
          <w:lang w:eastAsia="pl-PL"/>
        </w:rPr>
        <w:t>-08-04</w:t>
      </w:r>
    </w:p>
    <w:p w:rsidR="00C1051F" w:rsidRPr="00C1051F" w:rsidRDefault="00C1051F" w:rsidP="00C1051F">
      <w:pPr>
        <w:suppressAutoHyphens w:val="0"/>
        <w:rPr>
          <w:rFonts w:ascii="Arial" w:hAnsi="Arial"/>
          <w:kern w:val="0"/>
          <w:sz w:val="26"/>
          <w:szCs w:val="24"/>
          <w:lang w:eastAsia="pl-PL"/>
        </w:rPr>
      </w:pPr>
    </w:p>
    <w:p w:rsidR="00C1051F" w:rsidRPr="00C1051F" w:rsidRDefault="00C1051F" w:rsidP="00C1051F">
      <w:pPr>
        <w:suppressAutoHyphens w:val="0"/>
        <w:rPr>
          <w:rFonts w:ascii="Arial" w:hAnsi="Arial"/>
          <w:kern w:val="0"/>
          <w:sz w:val="26"/>
          <w:szCs w:val="24"/>
          <w:lang w:eastAsia="pl-PL"/>
        </w:rPr>
      </w:pPr>
    </w:p>
    <w:p w:rsidR="00C1051F" w:rsidRPr="00C1051F" w:rsidRDefault="00C1051F" w:rsidP="00C1051F">
      <w:pPr>
        <w:suppressAutoHyphens w:val="0"/>
        <w:rPr>
          <w:rFonts w:ascii="Arial" w:hAnsi="Arial"/>
          <w:kern w:val="0"/>
          <w:sz w:val="26"/>
          <w:szCs w:val="24"/>
          <w:lang w:eastAsia="pl-PL"/>
        </w:rPr>
      </w:pPr>
    </w:p>
    <w:p w:rsidR="00C1051F" w:rsidRDefault="00C1051F">
      <w:pPr>
        <w:pStyle w:val="naglowek5"/>
        <w:spacing w:before="0" w:after="0"/>
        <w:ind w:left="0" w:firstLine="0"/>
        <w:jc w:val="center"/>
        <w:rPr>
          <w:rFonts w:ascii="Verdana" w:eastAsia="Verdana" w:hAnsi="Verdana" w:cs="Verdana"/>
        </w:rPr>
      </w:pPr>
    </w:p>
    <w:p w:rsidR="00C1051F" w:rsidRDefault="00C1051F">
      <w:pPr>
        <w:pStyle w:val="naglowek5"/>
        <w:spacing w:before="0" w:after="0"/>
        <w:ind w:left="0" w:firstLine="0"/>
        <w:jc w:val="center"/>
        <w:rPr>
          <w:rFonts w:ascii="Verdana" w:eastAsia="Verdana" w:hAnsi="Verdana" w:cs="Verdana"/>
        </w:rPr>
      </w:pPr>
    </w:p>
    <w:p w:rsidR="00C1051F" w:rsidRDefault="00C1051F">
      <w:pPr>
        <w:pStyle w:val="naglowek5"/>
        <w:spacing w:before="0" w:after="0"/>
        <w:ind w:left="0" w:firstLine="0"/>
        <w:jc w:val="center"/>
        <w:rPr>
          <w:rFonts w:ascii="Verdana" w:eastAsia="Verdana" w:hAnsi="Verdana" w:cs="Verdana"/>
        </w:rPr>
      </w:pPr>
    </w:p>
    <w:p w:rsidR="00C1051F" w:rsidRDefault="00C1051F">
      <w:pPr>
        <w:pStyle w:val="naglowek5"/>
        <w:spacing w:before="0" w:after="0"/>
        <w:ind w:left="0" w:firstLine="0"/>
        <w:jc w:val="center"/>
        <w:rPr>
          <w:rFonts w:ascii="Verdana" w:eastAsia="Verdana" w:hAnsi="Verdana" w:cs="Verdana"/>
        </w:rPr>
      </w:pPr>
    </w:p>
    <w:p w:rsidR="00C1051F" w:rsidRDefault="00C1051F">
      <w:pPr>
        <w:pStyle w:val="naglowek5"/>
        <w:spacing w:before="0" w:after="0"/>
        <w:ind w:left="0" w:firstLine="0"/>
        <w:jc w:val="center"/>
        <w:rPr>
          <w:rFonts w:ascii="Verdana" w:eastAsia="Verdana" w:hAnsi="Verdana" w:cs="Verdana"/>
        </w:rPr>
      </w:pPr>
    </w:p>
    <w:p w:rsidR="00C1051F" w:rsidRDefault="00C1051F">
      <w:pPr>
        <w:pStyle w:val="naglowek5"/>
        <w:spacing w:before="0" w:after="0"/>
        <w:ind w:left="0" w:firstLine="0"/>
        <w:jc w:val="center"/>
        <w:rPr>
          <w:rFonts w:ascii="Verdana" w:eastAsia="Verdana" w:hAnsi="Verdana" w:cs="Verdana"/>
        </w:rPr>
      </w:pPr>
    </w:p>
    <w:p w:rsidR="00880191" w:rsidRDefault="00DB158B">
      <w:pPr>
        <w:pStyle w:val="naglowek5"/>
        <w:spacing w:before="0" w:after="0"/>
        <w:ind w:left="0" w:firstLine="0"/>
        <w:jc w:val="center"/>
        <w:rPr>
          <w:rFonts w:ascii="Verdana" w:hAnsi="Verdana" w:cs="Verdana"/>
          <w:bCs/>
        </w:rPr>
      </w:pPr>
      <w:r>
        <w:rPr>
          <w:rFonts w:ascii="Verdana" w:eastAsia="Verdana" w:hAnsi="Verdana" w:cs="Verdana"/>
        </w:rPr>
        <w:lastRenderedPageBreak/>
        <w:t xml:space="preserve"> </w:t>
      </w:r>
      <w:r w:rsidR="00880191">
        <w:rPr>
          <w:rFonts w:ascii="Verdana" w:hAnsi="Verdana" w:cs="Verdana"/>
        </w:rPr>
        <w:t>SPECYFIKACJA</w:t>
      </w:r>
      <w:r>
        <w:rPr>
          <w:rFonts w:ascii="Verdana" w:hAnsi="Verdana" w:cs="Verdana"/>
        </w:rPr>
        <w:t xml:space="preserve"> </w:t>
      </w:r>
      <w:r w:rsidR="00880191">
        <w:rPr>
          <w:rFonts w:ascii="Verdana" w:hAnsi="Verdana" w:cs="Verdana"/>
        </w:rPr>
        <w:t>ISTOTNYCH</w:t>
      </w:r>
      <w:r>
        <w:rPr>
          <w:rFonts w:ascii="Verdana" w:hAnsi="Verdana" w:cs="Verdana"/>
        </w:rPr>
        <w:t xml:space="preserve"> </w:t>
      </w:r>
      <w:r w:rsidR="00880191">
        <w:rPr>
          <w:rFonts w:ascii="Verdana" w:hAnsi="Verdana" w:cs="Verdana"/>
        </w:rPr>
        <w:t>WARUNKÓW</w:t>
      </w:r>
      <w:r>
        <w:rPr>
          <w:rFonts w:ascii="Verdana" w:hAnsi="Verdana" w:cs="Verdana"/>
        </w:rPr>
        <w:t xml:space="preserve"> </w:t>
      </w:r>
      <w:r w:rsidR="00880191">
        <w:rPr>
          <w:rFonts w:ascii="Verdana" w:hAnsi="Verdana" w:cs="Verdana"/>
        </w:rPr>
        <w:t>ZAMÓWIENIA</w:t>
      </w:r>
    </w:p>
    <w:p w:rsidR="00880191" w:rsidRDefault="00880191">
      <w:pPr>
        <w:pStyle w:val="naglowek5"/>
        <w:spacing w:before="0" w:after="0"/>
        <w:jc w:val="center"/>
        <w:rPr>
          <w:rFonts w:ascii="Verdana" w:hAnsi="Verdana" w:cs="Verdana"/>
          <w:bCs/>
        </w:rPr>
      </w:pPr>
      <w:r>
        <w:rPr>
          <w:rFonts w:ascii="Verdana" w:hAnsi="Verdana" w:cs="Verdana"/>
          <w:bCs/>
        </w:rPr>
        <w:t>dla</w:t>
      </w:r>
      <w:r w:rsidR="00DB158B">
        <w:rPr>
          <w:rFonts w:ascii="Verdana" w:hAnsi="Verdana" w:cs="Verdana"/>
          <w:bCs/>
        </w:rPr>
        <w:t xml:space="preserve"> </w:t>
      </w:r>
      <w:r>
        <w:rPr>
          <w:rFonts w:ascii="Verdana" w:hAnsi="Verdana" w:cs="Verdana"/>
          <w:bCs/>
        </w:rPr>
        <w:t>zamówienia</w:t>
      </w:r>
      <w:r w:rsidR="00DB158B">
        <w:rPr>
          <w:rFonts w:ascii="Verdana" w:hAnsi="Verdana" w:cs="Verdana"/>
          <w:bCs/>
        </w:rPr>
        <w:t xml:space="preserve"> </w:t>
      </w:r>
      <w:r>
        <w:rPr>
          <w:rFonts w:ascii="Verdana" w:hAnsi="Verdana" w:cs="Verdana"/>
          <w:bCs/>
        </w:rPr>
        <w:t>o</w:t>
      </w:r>
      <w:r w:rsidR="00DB158B">
        <w:rPr>
          <w:rFonts w:ascii="Verdana" w:hAnsi="Verdana" w:cs="Verdana"/>
          <w:bCs/>
        </w:rPr>
        <w:t xml:space="preserve"> </w:t>
      </w:r>
      <w:r>
        <w:rPr>
          <w:rFonts w:ascii="Verdana" w:hAnsi="Verdana" w:cs="Verdana"/>
          <w:bCs/>
        </w:rPr>
        <w:t>wartości</w:t>
      </w:r>
      <w:r w:rsidR="00DB158B">
        <w:rPr>
          <w:rFonts w:ascii="Verdana" w:hAnsi="Verdana" w:cs="Verdana"/>
          <w:bCs/>
        </w:rPr>
        <w:t xml:space="preserve"> </w:t>
      </w:r>
      <w:r>
        <w:rPr>
          <w:rFonts w:ascii="Verdana" w:hAnsi="Verdana" w:cs="Verdana"/>
          <w:bCs/>
        </w:rPr>
        <w:t>mniejszej</w:t>
      </w:r>
      <w:r w:rsidR="00DB158B">
        <w:rPr>
          <w:rFonts w:ascii="Verdana" w:hAnsi="Verdana" w:cs="Verdana"/>
          <w:bCs/>
        </w:rPr>
        <w:t xml:space="preserve"> </w:t>
      </w:r>
      <w:r>
        <w:rPr>
          <w:rFonts w:ascii="Verdana" w:hAnsi="Verdana" w:cs="Verdana"/>
          <w:bCs/>
        </w:rPr>
        <w:t>od</w:t>
      </w:r>
      <w:r w:rsidR="00DB158B">
        <w:rPr>
          <w:rFonts w:ascii="Verdana" w:hAnsi="Verdana" w:cs="Verdana"/>
          <w:bCs/>
        </w:rPr>
        <w:t xml:space="preserve"> </w:t>
      </w:r>
      <w:r>
        <w:rPr>
          <w:rFonts w:ascii="Verdana" w:hAnsi="Verdana" w:cs="Verdana"/>
          <w:bCs/>
        </w:rPr>
        <w:t>kwot</w:t>
      </w:r>
      <w:r w:rsidR="00DB158B">
        <w:rPr>
          <w:rFonts w:ascii="Verdana" w:hAnsi="Verdana" w:cs="Verdana"/>
          <w:bCs/>
        </w:rPr>
        <w:t xml:space="preserve"> </w:t>
      </w:r>
      <w:r>
        <w:rPr>
          <w:rFonts w:ascii="Verdana" w:hAnsi="Verdana" w:cs="Verdana"/>
          <w:bCs/>
        </w:rPr>
        <w:t>określonych</w:t>
      </w:r>
      <w:r w:rsidR="00DB158B">
        <w:rPr>
          <w:rFonts w:ascii="Verdana" w:hAnsi="Verdana" w:cs="Verdana"/>
          <w:bCs/>
        </w:rPr>
        <w:t xml:space="preserve"> </w:t>
      </w:r>
      <w:r>
        <w:rPr>
          <w:rFonts w:ascii="Verdana" w:hAnsi="Verdana" w:cs="Verdana"/>
          <w:bCs/>
        </w:rPr>
        <w:t>w</w:t>
      </w:r>
      <w:r w:rsidR="00DB158B">
        <w:rPr>
          <w:rFonts w:ascii="Verdana" w:hAnsi="Verdana" w:cs="Verdana"/>
          <w:bCs/>
        </w:rPr>
        <w:t xml:space="preserve"> </w:t>
      </w:r>
      <w:r>
        <w:rPr>
          <w:rFonts w:ascii="Verdana" w:hAnsi="Verdana" w:cs="Verdana"/>
          <w:bCs/>
        </w:rPr>
        <w:t>przepisach</w:t>
      </w:r>
    </w:p>
    <w:p w:rsidR="00880191" w:rsidRDefault="00880191" w:rsidP="00850001">
      <w:pPr>
        <w:pStyle w:val="naglowek5"/>
        <w:spacing w:before="0" w:after="0"/>
        <w:jc w:val="center"/>
        <w:rPr>
          <w:rFonts w:ascii="Verdana" w:hAnsi="Verdana" w:cs="Verdana"/>
          <w:bCs/>
          <w:color w:val="FF66CC"/>
        </w:rPr>
      </w:pPr>
      <w:r>
        <w:rPr>
          <w:rFonts w:ascii="Verdana" w:hAnsi="Verdana" w:cs="Verdana"/>
          <w:bCs/>
        </w:rPr>
        <w:t>wydanych</w:t>
      </w:r>
      <w:r w:rsidR="00DB158B">
        <w:rPr>
          <w:rFonts w:ascii="Verdana" w:hAnsi="Verdana" w:cs="Verdana"/>
          <w:bCs/>
        </w:rPr>
        <w:t xml:space="preserve"> </w:t>
      </w:r>
      <w:r>
        <w:rPr>
          <w:rFonts w:ascii="Verdana" w:hAnsi="Verdana" w:cs="Verdana"/>
          <w:bCs/>
        </w:rPr>
        <w:t>na</w:t>
      </w:r>
      <w:r w:rsidR="00DB158B">
        <w:rPr>
          <w:rFonts w:ascii="Verdana" w:hAnsi="Verdana" w:cs="Verdana"/>
          <w:bCs/>
        </w:rPr>
        <w:t xml:space="preserve"> </w:t>
      </w:r>
      <w:r>
        <w:rPr>
          <w:rFonts w:ascii="Verdana" w:hAnsi="Verdana" w:cs="Verdana"/>
          <w:bCs/>
        </w:rPr>
        <w:t>podstawie</w:t>
      </w:r>
      <w:r w:rsidR="00DB158B">
        <w:rPr>
          <w:rFonts w:ascii="Verdana" w:hAnsi="Verdana" w:cs="Verdana"/>
          <w:bCs/>
        </w:rPr>
        <w:t xml:space="preserve"> </w:t>
      </w:r>
      <w:r>
        <w:rPr>
          <w:rFonts w:ascii="Verdana" w:hAnsi="Verdana" w:cs="Verdana"/>
          <w:bCs/>
        </w:rPr>
        <w:t>art.</w:t>
      </w:r>
      <w:r w:rsidR="00DB158B">
        <w:rPr>
          <w:rFonts w:ascii="Verdana" w:hAnsi="Verdana" w:cs="Verdana"/>
          <w:bCs/>
        </w:rPr>
        <w:t xml:space="preserve"> </w:t>
      </w:r>
      <w:r>
        <w:rPr>
          <w:rFonts w:ascii="Verdana" w:hAnsi="Verdana" w:cs="Verdana"/>
          <w:bCs/>
        </w:rPr>
        <w:t>11</w:t>
      </w:r>
      <w:r w:rsidR="00DB158B">
        <w:rPr>
          <w:rFonts w:ascii="Verdana" w:hAnsi="Verdana" w:cs="Verdana"/>
          <w:bCs/>
        </w:rPr>
        <w:t xml:space="preserve"> </w:t>
      </w:r>
      <w:r>
        <w:rPr>
          <w:rFonts w:ascii="Verdana" w:hAnsi="Verdana" w:cs="Verdana"/>
          <w:bCs/>
        </w:rPr>
        <w:t>ust.</w:t>
      </w:r>
      <w:r w:rsidR="00DB158B">
        <w:rPr>
          <w:rFonts w:ascii="Verdana" w:hAnsi="Verdana" w:cs="Verdana"/>
          <w:bCs/>
        </w:rPr>
        <w:t xml:space="preserve"> </w:t>
      </w:r>
      <w:r>
        <w:rPr>
          <w:rFonts w:ascii="Verdana" w:hAnsi="Verdana" w:cs="Verdana"/>
          <w:bCs/>
        </w:rPr>
        <w:t>8</w:t>
      </w:r>
      <w:r w:rsidR="00DB158B">
        <w:rPr>
          <w:rFonts w:ascii="Verdana" w:hAnsi="Verdana" w:cs="Verdana"/>
          <w:bCs/>
        </w:rPr>
        <w:t xml:space="preserve"> </w:t>
      </w:r>
      <w:r w:rsidR="00850001">
        <w:rPr>
          <w:rFonts w:ascii="Verdana" w:hAnsi="Verdana" w:cs="Verdana"/>
          <w:bCs/>
        </w:rPr>
        <w:t>PrZamPubl</w:t>
      </w:r>
    </w:p>
    <w:p w:rsidR="00880191" w:rsidRDefault="00880191">
      <w:pPr>
        <w:jc w:val="center"/>
        <w:rPr>
          <w:rFonts w:ascii="Verdana" w:hAnsi="Verdana" w:cs="Verdana"/>
          <w:b/>
          <w:bCs/>
          <w:color w:val="FF66CC"/>
          <w:sz w:val="20"/>
        </w:rPr>
      </w:pPr>
    </w:p>
    <w:p w:rsidR="00880191" w:rsidRDefault="00880191">
      <w:pPr>
        <w:pStyle w:val="glowny-akapit"/>
        <w:spacing w:line="100" w:lineRule="atLeast"/>
        <w:ind w:firstLine="0"/>
        <w:rPr>
          <w:rFonts w:ascii="Verdana" w:hAnsi="Verdana" w:cs="Verdana"/>
          <w:color w:val="auto"/>
          <w:sz w:val="20"/>
        </w:rPr>
      </w:pPr>
      <w:r>
        <w:rPr>
          <w:rFonts w:ascii="Verdana" w:hAnsi="Verdana" w:cs="Verdana"/>
          <w:sz w:val="20"/>
        </w:rPr>
        <w:t>Postępowanie</w:t>
      </w:r>
      <w:r w:rsidR="00DB158B">
        <w:rPr>
          <w:rFonts w:ascii="Verdana" w:hAnsi="Verdana" w:cs="Verdana"/>
          <w:sz w:val="20"/>
        </w:rPr>
        <w:t xml:space="preserve"> </w:t>
      </w:r>
      <w:r>
        <w:rPr>
          <w:rFonts w:ascii="Verdana" w:hAnsi="Verdana" w:cs="Verdana"/>
          <w:sz w:val="20"/>
        </w:rPr>
        <w:t>prowadzone</w:t>
      </w:r>
      <w:r w:rsidR="00DB158B">
        <w:rPr>
          <w:rFonts w:ascii="Verdana" w:hAnsi="Verdana" w:cs="Verdana"/>
          <w:sz w:val="20"/>
        </w:rPr>
        <w:t xml:space="preserve"> </w:t>
      </w:r>
      <w:r>
        <w:rPr>
          <w:rFonts w:ascii="Verdana" w:hAnsi="Verdana" w:cs="Verdana"/>
          <w:sz w:val="20"/>
        </w:rPr>
        <w:t>zgodnie</w:t>
      </w:r>
      <w:r w:rsidR="00DB158B">
        <w:rPr>
          <w:rFonts w:ascii="Verdana" w:hAnsi="Verdana" w:cs="Verdana"/>
          <w:sz w:val="20"/>
        </w:rPr>
        <w:t xml:space="preserve"> </w:t>
      </w:r>
      <w:r>
        <w:rPr>
          <w:rFonts w:ascii="Verdana" w:hAnsi="Verdana" w:cs="Verdana"/>
          <w:sz w:val="20"/>
        </w:rPr>
        <w:t>z</w:t>
      </w:r>
      <w:r w:rsidR="00DB158B">
        <w:rPr>
          <w:rFonts w:ascii="Verdana" w:hAnsi="Verdana" w:cs="Verdana"/>
          <w:sz w:val="20"/>
        </w:rPr>
        <w:t xml:space="preserve"> </w:t>
      </w:r>
      <w:r>
        <w:rPr>
          <w:rFonts w:ascii="Verdana" w:hAnsi="Verdana" w:cs="Verdana"/>
          <w:sz w:val="20"/>
        </w:rPr>
        <w:t>ustawą</w:t>
      </w:r>
      <w:r w:rsidR="00DB158B">
        <w:rPr>
          <w:rFonts w:ascii="Verdana" w:hAnsi="Verdana" w:cs="Verdana"/>
          <w:sz w:val="20"/>
        </w:rPr>
        <w:t xml:space="preserve"> </w:t>
      </w:r>
      <w:r w:rsidR="00850001">
        <w:rPr>
          <w:rFonts w:ascii="Verdana" w:hAnsi="Verdana" w:cs="Verdana"/>
          <w:sz w:val="20"/>
        </w:rPr>
        <w:t>z</w:t>
      </w:r>
      <w:r w:rsidR="00DB158B">
        <w:rPr>
          <w:rFonts w:ascii="Verdana" w:hAnsi="Verdana" w:cs="Verdana"/>
          <w:sz w:val="20"/>
        </w:rPr>
        <w:t xml:space="preserve"> </w:t>
      </w:r>
      <w:r w:rsidR="00850001">
        <w:rPr>
          <w:rFonts w:ascii="Verdana" w:hAnsi="Verdana" w:cs="Verdana"/>
          <w:sz w:val="20"/>
        </w:rPr>
        <w:t>29.1.2004</w:t>
      </w:r>
      <w:r w:rsidR="00DB158B">
        <w:rPr>
          <w:rFonts w:ascii="Verdana" w:hAnsi="Verdana" w:cs="Verdana"/>
          <w:sz w:val="20"/>
        </w:rPr>
        <w:t xml:space="preserve"> </w:t>
      </w:r>
      <w:r w:rsidR="00850001">
        <w:rPr>
          <w:rFonts w:ascii="Verdana" w:hAnsi="Verdana" w:cs="Verdana"/>
          <w:sz w:val="20"/>
        </w:rPr>
        <w:t>r.</w:t>
      </w:r>
      <w:r w:rsidR="00DB158B">
        <w:rPr>
          <w:rFonts w:ascii="Verdana" w:hAnsi="Verdana" w:cs="Verdana"/>
          <w:sz w:val="20"/>
        </w:rPr>
        <w:t xml:space="preserve"> </w:t>
      </w:r>
      <w:r w:rsidR="00850001">
        <w:rPr>
          <w:rFonts w:ascii="Verdana" w:hAnsi="Verdana" w:cs="Verdana"/>
          <w:sz w:val="20"/>
        </w:rPr>
        <w:t>–</w:t>
      </w:r>
      <w:r w:rsidR="00DB158B">
        <w:rPr>
          <w:rFonts w:ascii="Verdana" w:hAnsi="Verdana" w:cs="Verdana"/>
          <w:sz w:val="20"/>
        </w:rPr>
        <w:t xml:space="preserve"> </w:t>
      </w:r>
      <w:r w:rsidR="00850001">
        <w:rPr>
          <w:rFonts w:ascii="Verdana" w:hAnsi="Verdana" w:cs="Verdana"/>
          <w:sz w:val="20"/>
        </w:rPr>
        <w:t>Prawo</w:t>
      </w:r>
      <w:r w:rsidR="00DB158B">
        <w:rPr>
          <w:rFonts w:ascii="Verdana" w:hAnsi="Verdana" w:cs="Verdana"/>
          <w:sz w:val="20"/>
        </w:rPr>
        <w:t xml:space="preserve"> </w:t>
      </w:r>
      <w:r w:rsidR="00850001">
        <w:rPr>
          <w:rFonts w:ascii="Verdana" w:hAnsi="Verdana" w:cs="Verdana"/>
          <w:sz w:val="20"/>
        </w:rPr>
        <w:t>zamówień</w:t>
      </w:r>
      <w:r w:rsidR="00DB158B">
        <w:rPr>
          <w:rFonts w:ascii="Verdana" w:hAnsi="Verdana" w:cs="Verdana"/>
          <w:sz w:val="20"/>
        </w:rPr>
        <w:t xml:space="preserve"> </w:t>
      </w:r>
      <w:r w:rsidR="00850001">
        <w:rPr>
          <w:rFonts w:ascii="Verdana" w:hAnsi="Verdana" w:cs="Verdana"/>
          <w:sz w:val="20"/>
        </w:rPr>
        <w:t>publicznych</w:t>
      </w:r>
      <w:r w:rsidR="00DB158B">
        <w:rPr>
          <w:rFonts w:ascii="Verdana" w:hAnsi="Verdana" w:cs="Verdana"/>
          <w:sz w:val="20"/>
        </w:rPr>
        <w:t xml:space="preserve"> </w:t>
      </w:r>
      <w:r w:rsidR="00850001">
        <w:rPr>
          <w:rFonts w:ascii="Verdana" w:hAnsi="Verdana" w:cs="Verdana"/>
          <w:sz w:val="20"/>
        </w:rPr>
        <w:t>(</w:t>
      </w:r>
      <w:proofErr w:type="spellStart"/>
      <w:r>
        <w:rPr>
          <w:rFonts w:ascii="Verdana" w:hAnsi="Verdana" w:cs="Verdana"/>
          <w:sz w:val="20"/>
        </w:rPr>
        <w:t>t.</w:t>
      </w:r>
      <w:r w:rsidR="00850001">
        <w:rPr>
          <w:rFonts w:ascii="Verdana" w:hAnsi="Verdana" w:cs="Verdana"/>
          <w:sz w:val="20"/>
        </w:rPr>
        <w:t>j</w:t>
      </w:r>
      <w:proofErr w:type="spellEnd"/>
      <w:r w:rsidR="00850001">
        <w:rPr>
          <w:rFonts w:ascii="Verdana" w:hAnsi="Verdana" w:cs="Verdana"/>
          <w:sz w:val="20"/>
        </w:rPr>
        <w:t>.</w:t>
      </w:r>
      <w:r w:rsidR="00DB158B">
        <w:rPr>
          <w:rFonts w:ascii="Verdana" w:hAnsi="Verdana" w:cs="Verdana"/>
          <w:sz w:val="20"/>
        </w:rPr>
        <w:t xml:space="preserve"> </w:t>
      </w:r>
      <w:r w:rsidR="00850001">
        <w:rPr>
          <w:rFonts w:ascii="Verdana" w:hAnsi="Verdana" w:cs="Verdana"/>
          <w:sz w:val="20"/>
        </w:rPr>
        <w:t>Dz.U.</w:t>
      </w:r>
      <w:r w:rsidR="00DB158B">
        <w:rPr>
          <w:rFonts w:ascii="Verdana" w:hAnsi="Verdana" w:cs="Verdana"/>
          <w:sz w:val="20"/>
        </w:rPr>
        <w:t xml:space="preserve"> </w:t>
      </w:r>
      <w:r w:rsidR="00850001">
        <w:rPr>
          <w:rFonts w:ascii="Verdana" w:hAnsi="Verdana" w:cs="Verdana"/>
          <w:sz w:val="20"/>
        </w:rPr>
        <w:t>z</w:t>
      </w:r>
      <w:r w:rsidR="00DB158B">
        <w:rPr>
          <w:rFonts w:ascii="Verdana" w:hAnsi="Verdana" w:cs="Verdana"/>
          <w:sz w:val="20"/>
        </w:rPr>
        <w:t xml:space="preserve"> </w:t>
      </w:r>
      <w:r w:rsidR="00850001">
        <w:rPr>
          <w:rFonts w:ascii="Verdana" w:hAnsi="Verdana" w:cs="Verdana"/>
          <w:sz w:val="20"/>
        </w:rPr>
        <w:t>2015</w:t>
      </w:r>
      <w:r w:rsidR="00DB158B">
        <w:rPr>
          <w:rFonts w:ascii="Verdana" w:hAnsi="Verdana" w:cs="Verdana"/>
          <w:sz w:val="20"/>
        </w:rPr>
        <w:t xml:space="preserve"> </w:t>
      </w:r>
      <w:r w:rsidR="00850001">
        <w:rPr>
          <w:rFonts w:ascii="Verdana" w:hAnsi="Verdana" w:cs="Verdana"/>
          <w:sz w:val="20"/>
        </w:rPr>
        <w:t>r.</w:t>
      </w:r>
      <w:r w:rsidR="00DB158B">
        <w:rPr>
          <w:rFonts w:ascii="Verdana" w:hAnsi="Verdana" w:cs="Verdana"/>
          <w:sz w:val="20"/>
        </w:rPr>
        <w:t xml:space="preserve"> </w:t>
      </w:r>
      <w:r>
        <w:rPr>
          <w:rFonts w:ascii="Verdana" w:hAnsi="Verdana" w:cs="Verdana"/>
          <w:sz w:val="20"/>
        </w:rPr>
        <w:t>poz.</w:t>
      </w:r>
      <w:r w:rsidR="00DB158B">
        <w:rPr>
          <w:rFonts w:ascii="Verdana" w:hAnsi="Verdana" w:cs="Verdana"/>
          <w:sz w:val="20"/>
        </w:rPr>
        <w:t xml:space="preserve"> </w:t>
      </w:r>
      <w:r>
        <w:rPr>
          <w:rFonts w:ascii="Verdana" w:hAnsi="Verdana" w:cs="Verdana"/>
          <w:sz w:val="20"/>
        </w:rPr>
        <w:t>2164</w:t>
      </w:r>
      <w:r w:rsidR="00DB158B">
        <w:rPr>
          <w:rFonts w:ascii="Verdana" w:hAnsi="Verdana" w:cs="Verdana"/>
          <w:sz w:val="20"/>
        </w:rPr>
        <w:t xml:space="preserve"> </w:t>
      </w:r>
      <w:r>
        <w:rPr>
          <w:rFonts w:ascii="Verdana" w:hAnsi="Verdana" w:cs="Verdana"/>
          <w:sz w:val="20"/>
        </w:rPr>
        <w:t>z</w:t>
      </w:r>
      <w:r w:rsidR="00850001">
        <w:rPr>
          <w:rFonts w:ascii="Verdana" w:hAnsi="Verdana" w:cs="Verdana"/>
          <w:sz w:val="20"/>
        </w:rPr>
        <w:t>e</w:t>
      </w:r>
      <w:r w:rsidR="00DB158B">
        <w:rPr>
          <w:rFonts w:ascii="Verdana" w:hAnsi="Verdana" w:cs="Verdana"/>
          <w:sz w:val="20"/>
        </w:rPr>
        <w:t xml:space="preserve"> </w:t>
      </w:r>
      <w:r w:rsidR="00850001">
        <w:rPr>
          <w:rFonts w:ascii="Verdana" w:hAnsi="Verdana" w:cs="Verdana"/>
          <w:sz w:val="20"/>
        </w:rPr>
        <w:t>zm.</w:t>
      </w:r>
      <w:r>
        <w:rPr>
          <w:rFonts w:ascii="Verdana" w:hAnsi="Verdana" w:cs="Verdana"/>
          <w:sz w:val="20"/>
        </w:rPr>
        <w:t>,</w:t>
      </w:r>
      <w:r w:rsidR="00DB158B">
        <w:rPr>
          <w:rFonts w:ascii="Verdana" w:hAnsi="Verdana" w:cs="Verdana"/>
          <w:sz w:val="20"/>
        </w:rPr>
        <w:t xml:space="preserve"> </w:t>
      </w:r>
      <w:r>
        <w:rPr>
          <w:rFonts w:ascii="Verdana" w:hAnsi="Verdana" w:cs="Verdana"/>
          <w:sz w:val="20"/>
        </w:rPr>
        <w:t>w</w:t>
      </w:r>
      <w:r w:rsidR="00DB158B">
        <w:rPr>
          <w:rFonts w:ascii="Verdana" w:hAnsi="Verdana" w:cs="Verdana"/>
          <w:sz w:val="20"/>
        </w:rPr>
        <w:t xml:space="preserve"> </w:t>
      </w:r>
      <w:r>
        <w:rPr>
          <w:rFonts w:ascii="Verdana" w:hAnsi="Verdana" w:cs="Verdana"/>
          <w:sz w:val="20"/>
        </w:rPr>
        <w:t>ty</w:t>
      </w:r>
      <w:r w:rsidR="00850001">
        <w:rPr>
          <w:rFonts w:ascii="Verdana" w:hAnsi="Verdana" w:cs="Verdana"/>
          <w:sz w:val="20"/>
        </w:rPr>
        <w:t>m</w:t>
      </w:r>
      <w:r w:rsidR="00DB158B">
        <w:rPr>
          <w:rFonts w:ascii="Verdana" w:hAnsi="Verdana" w:cs="Verdana"/>
          <w:sz w:val="20"/>
        </w:rPr>
        <w:t xml:space="preserve"> </w:t>
      </w:r>
      <w:r w:rsidR="00850001">
        <w:rPr>
          <w:rFonts w:ascii="Verdana" w:hAnsi="Verdana" w:cs="Verdana"/>
          <w:sz w:val="20"/>
        </w:rPr>
        <w:t>zmianą</w:t>
      </w:r>
      <w:r w:rsidR="00DB158B">
        <w:rPr>
          <w:rFonts w:ascii="Verdana" w:hAnsi="Verdana" w:cs="Verdana"/>
          <w:sz w:val="20"/>
        </w:rPr>
        <w:t xml:space="preserve"> </w:t>
      </w:r>
      <w:r w:rsidR="00850001">
        <w:rPr>
          <w:rFonts w:ascii="Verdana" w:hAnsi="Verdana" w:cs="Verdana"/>
          <w:sz w:val="20"/>
        </w:rPr>
        <w:t>z</w:t>
      </w:r>
      <w:r w:rsidR="00DB158B">
        <w:rPr>
          <w:rFonts w:ascii="Verdana" w:hAnsi="Verdana" w:cs="Verdana"/>
          <w:sz w:val="20"/>
        </w:rPr>
        <w:t xml:space="preserve"> </w:t>
      </w:r>
      <w:r w:rsidR="00850001">
        <w:rPr>
          <w:rFonts w:ascii="Verdana" w:hAnsi="Verdana" w:cs="Verdana"/>
          <w:sz w:val="20"/>
        </w:rPr>
        <w:t>22.</w:t>
      </w:r>
      <w:r w:rsidR="0050503E">
        <w:rPr>
          <w:rFonts w:ascii="Verdana" w:hAnsi="Verdana" w:cs="Verdana"/>
          <w:sz w:val="20"/>
        </w:rPr>
        <w:t>6.2016</w:t>
      </w:r>
      <w:r w:rsidR="00DB158B">
        <w:rPr>
          <w:rFonts w:ascii="Verdana" w:hAnsi="Verdana" w:cs="Verdana"/>
          <w:sz w:val="20"/>
        </w:rPr>
        <w:t xml:space="preserve"> </w:t>
      </w:r>
      <w:r w:rsidR="0050503E">
        <w:rPr>
          <w:rFonts w:ascii="Verdana" w:hAnsi="Verdana" w:cs="Verdana"/>
          <w:sz w:val="20"/>
        </w:rPr>
        <w:t>r.</w:t>
      </w:r>
      <w:r w:rsidR="00DB158B">
        <w:rPr>
          <w:rFonts w:ascii="Verdana" w:hAnsi="Verdana" w:cs="Verdana"/>
          <w:sz w:val="20"/>
        </w:rPr>
        <w:t xml:space="preserve"> </w:t>
      </w:r>
      <w:r w:rsidR="0050503E">
        <w:rPr>
          <w:rFonts w:ascii="Verdana" w:hAnsi="Verdana" w:cs="Verdana"/>
          <w:sz w:val="20"/>
        </w:rPr>
        <w:t>-</w:t>
      </w:r>
      <w:r w:rsidR="00DB158B">
        <w:rPr>
          <w:rFonts w:ascii="Verdana" w:hAnsi="Verdana" w:cs="Verdana"/>
          <w:sz w:val="20"/>
        </w:rPr>
        <w:t xml:space="preserve"> </w:t>
      </w:r>
      <w:r w:rsidR="00850001">
        <w:rPr>
          <w:rFonts w:ascii="Verdana" w:hAnsi="Verdana" w:cs="Verdana"/>
          <w:sz w:val="20"/>
        </w:rPr>
        <w:t>Dz.U.</w:t>
      </w:r>
      <w:r w:rsidR="00DB158B">
        <w:rPr>
          <w:rFonts w:ascii="Verdana" w:hAnsi="Verdana" w:cs="Verdana"/>
          <w:sz w:val="20"/>
        </w:rPr>
        <w:t xml:space="preserve"> </w:t>
      </w:r>
      <w:r w:rsidR="00850001">
        <w:rPr>
          <w:rFonts w:ascii="Verdana" w:hAnsi="Verdana" w:cs="Verdana"/>
          <w:sz w:val="20"/>
        </w:rPr>
        <w:t>z</w:t>
      </w:r>
      <w:r w:rsidR="00DB158B">
        <w:rPr>
          <w:rFonts w:ascii="Verdana" w:hAnsi="Verdana" w:cs="Verdana"/>
          <w:sz w:val="20"/>
        </w:rPr>
        <w:t xml:space="preserve"> </w:t>
      </w:r>
      <w:r w:rsidR="00850001">
        <w:rPr>
          <w:rFonts w:ascii="Verdana" w:hAnsi="Verdana" w:cs="Verdana"/>
          <w:sz w:val="20"/>
        </w:rPr>
        <w:t>2016</w:t>
      </w:r>
      <w:r w:rsidR="00DB158B">
        <w:rPr>
          <w:rFonts w:ascii="Verdana" w:hAnsi="Verdana" w:cs="Verdana"/>
          <w:sz w:val="20"/>
        </w:rPr>
        <w:t xml:space="preserve"> </w:t>
      </w:r>
      <w:r w:rsidR="00850001">
        <w:rPr>
          <w:rFonts w:ascii="Verdana" w:hAnsi="Verdana" w:cs="Verdana"/>
          <w:sz w:val="20"/>
        </w:rPr>
        <w:t>r.</w:t>
      </w:r>
      <w:r w:rsidR="00DB158B">
        <w:rPr>
          <w:rFonts w:ascii="Verdana" w:hAnsi="Verdana" w:cs="Verdana"/>
          <w:sz w:val="20"/>
        </w:rPr>
        <w:t xml:space="preserve"> </w:t>
      </w:r>
      <w:r w:rsidR="00850001">
        <w:rPr>
          <w:rFonts w:ascii="Verdana" w:hAnsi="Verdana" w:cs="Verdana"/>
          <w:sz w:val="20"/>
        </w:rPr>
        <w:t>poz.</w:t>
      </w:r>
      <w:r w:rsidR="00DB158B">
        <w:rPr>
          <w:rFonts w:ascii="Verdana" w:hAnsi="Verdana" w:cs="Verdana"/>
          <w:sz w:val="20"/>
        </w:rPr>
        <w:t xml:space="preserve"> </w:t>
      </w:r>
      <w:r w:rsidR="00850001">
        <w:rPr>
          <w:rFonts w:ascii="Verdana" w:hAnsi="Verdana" w:cs="Verdana"/>
          <w:sz w:val="20"/>
        </w:rPr>
        <w:t>1020</w:t>
      </w:r>
      <w:r>
        <w:rPr>
          <w:rFonts w:ascii="Verdana" w:hAnsi="Verdana" w:cs="Verdana"/>
          <w:sz w:val="20"/>
        </w:rPr>
        <w:t>).</w:t>
      </w:r>
    </w:p>
    <w:p w:rsidR="00880191" w:rsidRDefault="00880191">
      <w:pPr>
        <w:pStyle w:val="Stopka"/>
        <w:jc w:val="both"/>
        <w:rPr>
          <w:rFonts w:ascii="Verdana" w:hAnsi="Verdana" w:cs="Verdana"/>
          <w:sz w:val="20"/>
        </w:rPr>
      </w:pPr>
    </w:p>
    <w:p w:rsidR="00880191" w:rsidRDefault="00880191" w:rsidP="00C1051F">
      <w:pPr>
        <w:pStyle w:val="glowny"/>
        <w:tabs>
          <w:tab w:val="clear" w:pos="4536"/>
          <w:tab w:val="clear" w:pos="9072"/>
          <w:tab w:val="left" w:pos="20955"/>
          <w:tab w:val="left" w:leader="dot" w:pos="25045"/>
          <w:tab w:val="center" w:pos="25131"/>
          <w:tab w:val="right" w:pos="29667"/>
        </w:tabs>
        <w:spacing w:line="100" w:lineRule="atLeast"/>
        <w:ind w:left="285" w:hanging="270"/>
        <w:jc w:val="left"/>
        <w:rPr>
          <w:rFonts w:ascii="Verdana" w:hAnsi="Verdana" w:cs="Verdana"/>
          <w:sz w:val="20"/>
        </w:rPr>
      </w:pPr>
      <w:r w:rsidRPr="0060349F">
        <w:rPr>
          <w:rFonts w:ascii="Verdana" w:hAnsi="Verdana" w:cs="Verdana"/>
          <w:b/>
          <w:sz w:val="20"/>
          <w:u w:val="single"/>
        </w:rPr>
        <w:t>1.</w:t>
      </w:r>
      <w:r w:rsidR="00DB158B" w:rsidRPr="0060349F">
        <w:rPr>
          <w:rFonts w:ascii="Verdana" w:hAnsi="Verdana" w:cs="Verdana"/>
          <w:b/>
          <w:sz w:val="20"/>
          <w:u w:val="single"/>
        </w:rPr>
        <w:t xml:space="preserve"> </w:t>
      </w:r>
      <w:r w:rsidRPr="0060349F">
        <w:rPr>
          <w:rStyle w:val="Hipercze"/>
          <w:rFonts w:ascii="Verdana" w:hAnsi="Verdana" w:cs="Verdana"/>
          <w:b/>
          <w:color w:val="000000"/>
          <w:sz w:val="20"/>
        </w:rPr>
        <w:t>Zamawiający:</w:t>
      </w:r>
      <w:r w:rsidR="00DB158B">
        <w:rPr>
          <w:rStyle w:val="Hipercze"/>
          <w:rFonts w:ascii="Verdana" w:hAnsi="Verdana" w:cs="Verdana"/>
          <w:color w:val="000000"/>
          <w:sz w:val="20"/>
          <w:u w:val="none"/>
        </w:rPr>
        <w:t xml:space="preserve"> </w:t>
      </w:r>
      <w:r w:rsidR="00E45029">
        <w:rPr>
          <w:rStyle w:val="Hipercze"/>
          <w:rFonts w:ascii="Verdana" w:hAnsi="Verdana" w:cs="Verdana"/>
          <w:color w:val="000000"/>
          <w:sz w:val="20"/>
          <w:u w:val="none"/>
        </w:rPr>
        <w:t>Gmina Sadlinki ul. Kwidzyńska 12 82-522 Sadlinki</w:t>
      </w:r>
      <w:r w:rsidR="00DB158B">
        <w:rPr>
          <w:rStyle w:val="Hipercze"/>
          <w:rFonts w:ascii="Verdana" w:hAnsi="Verdana" w:cs="Verdana"/>
          <w:color w:val="000000"/>
          <w:sz w:val="20"/>
          <w:u w:val="none"/>
        </w:rPr>
        <w:t xml:space="preserve"> </w:t>
      </w:r>
      <w:r>
        <w:rPr>
          <w:rStyle w:val="Hipercze"/>
          <w:rFonts w:ascii="Verdana" w:hAnsi="Verdana" w:cs="Verdana"/>
          <w:color w:val="000000"/>
          <w:sz w:val="20"/>
          <w:u w:val="none"/>
        </w:rPr>
        <w:t>tel.</w:t>
      </w:r>
      <w:r w:rsidR="002F0EDA">
        <w:rPr>
          <w:rStyle w:val="Hipercze"/>
          <w:rFonts w:ascii="Verdana" w:hAnsi="Verdana" w:cs="Verdana"/>
          <w:color w:val="000000"/>
          <w:sz w:val="20"/>
          <w:u w:val="none"/>
        </w:rPr>
        <w:t>55</w:t>
      </w:r>
      <w:r w:rsidR="00DB158B">
        <w:rPr>
          <w:rStyle w:val="Hipercze"/>
          <w:rFonts w:ascii="Verdana" w:hAnsi="Verdana" w:cs="Verdana"/>
          <w:color w:val="000000"/>
          <w:sz w:val="20"/>
          <w:u w:val="none"/>
        </w:rPr>
        <w:t xml:space="preserve"> </w:t>
      </w:r>
      <w:r w:rsidR="002F0EDA">
        <w:rPr>
          <w:rStyle w:val="Hipercze"/>
          <w:rFonts w:ascii="Verdana" w:hAnsi="Verdana" w:cs="Verdana"/>
          <w:color w:val="000000"/>
          <w:sz w:val="20"/>
          <w:u w:val="none"/>
        </w:rPr>
        <w:t>27575</w:t>
      </w:r>
      <w:r w:rsidR="00E45029">
        <w:rPr>
          <w:rStyle w:val="Hipercze"/>
          <w:rFonts w:ascii="Verdana" w:hAnsi="Verdana" w:cs="Verdana"/>
          <w:color w:val="000000"/>
          <w:sz w:val="20"/>
          <w:u w:val="none"/>
        </w:rPr>
        <w:t>10</w:t>
      </w:r>
      <w:r>
        <w:rPr>
          <w:rStyle w:val="Hipercze"/>
          <w:rFonts w:ascii="Verdana" w:hAnsi="Verdana" w:cs="Verdana"/>
          <w:color w:val="000000"/>
          <w:sz w:val="20"/>
          <w:u w:val="none"/>
        </w:rPr>
        <w:t>,</w:t>
      </w:r>
      <w:r w:rsidR="00DB158B">
        <w:rPr>
          <w:rStyle w:val="Hipercze"/>
          <w:rFonts w:ascii="Verdana" w:hAnsi="Verdana" w:cs="Verdana"/>
          <w:color w:val="000000"/>
          <w:sz w:val="20"/>
          <w:u w:val="none"/>
        </w:rPr>
        <w:t xml:space="preserve"> </w:t>
      </w:r>
      <w:r>
        <w:rPr>
          <w:rStyle w:val="Hipercze"/>
          <w:rFonts w:ascii="Verdana" w:hAnsi="Verdana" w:cs="Verdana"/>
          <w:color w:val="000000"/>
          <w:sz w:val="20"/>
          <w:u w:val="none"/>
        </w:rPr>
        <w:t>faks</w:t>
      </w:r>
      <w:r w:rsidR="00DB158B">
        <w:rPr>
          <w:rStyle w:val="Hipercze"/>
          <w:rFonts w:ascii="Verdana" w:hAnsi="Verdana" w:cs="Verdana"/>
          <w:color w:val="000000"/>
          <w:sz w:val="20"/>
          <w:u w:val="none"/>
        </w:rPr>
        <w:t xml:space="preserve"> </w:t>
      </w:r>
      <w:r w:rsidR="002F0EDA">
        <w:rPr>
          <w:rStyle w:val="Hipercze"/>
          <w:rFonts w:ascii="Verdana" w:hAnsi="Verdana" w:cs="Verdana"/>
          <w:color w:val="000000"/>
          <w:sz w:val="20"/>
          <w:u w:val="none"/>
        </w:rPr>
        <w:t>55</w:t>
      </w:r>
      <w:r w:rsidR="00E45029">
        <w:rPr>
          <w:rStyle w:val="Hipercze"/>
          <w:rFonts w:ascii="Verdana" w:hAnsi="Verdana" w:cs="Verdana"/>
          <w:color w:val="000000"/>
          <w:sz w:val="20"/>
          <w:u w:val="none"/>
        </w:rPr>
        <w:t> </w:t>
      </w:r>
      <w:r w:rsidR="002F0EDA">
        <w:rPr>
          <w:rStyle w:val="Hipercze"/>
          <w:rFonts w:ascii="Verdana" w:hAnsi="Verdana" w:cs="Verdana"/>
          <w:color w:val="000000"/>
          <w:sz w:val="20"/>
          <w:u w:val="none"/>
        </w:rPr>
        <w:t>275</w:t>
      </w:r>
      <w:r w:rsidR="00E45029">
        <w:rPr>
          <w:rStyle w:val="Hipercze"/>
          <w:rFonts w:ascii="Verdana" w:hAnsi="Verdana" w:cs="Verdana"/>
          <w:color w:val="000000"/>
          <w:sz w:val="20"/>
          <w:u w:val="none"/>
        </w:rPr>
        <w:t>7580</w:t>
      </w:r>
      <w:r>
        <w:rPr>
          <w:rStyle w:val="Hipercze"/>
          <w:rFonts w:ascii="Verdana" w:hAnsi="Verdana" w:cs="Verdana"/>
          <w:color w:val="000000"/>
          <w:sz w:val="20"/>
          <w:u w:val="none"/>
        </w:rPr>
        <w:t>,</w:t>
      </w:r>
      <w:r w:rsidR="00DB158B">
        <w:rPr>
          <w:rStyle w:val="Hipercze"/>
          <w:rFonts w:ascii="Verdana" w:hAnsi="Verdana" w:cs="Verdana"/>
          <w:color w:val="000000"/>
          <w:sz w:val="20"/>
          <w:u w:val="none"/>
        </w:rPr>
        <w:t xml:space="preserve"> </w:t>
      </w:r>
      <w:r>
        <w:rPr>
          <w:rStyle w:val="Hipercze"/>
          <w:rFonts w:ascii="Verdana" w:hAnsi="Verdana" w:cs="Verdana"/>
          <w:color w:val="000000"/>
          <w:sz w:val="20"/>
          <w:u w:val="none"/>
        </w:rPr>
        <w:t>e-mail:</w:t>
      </w:r>
      <w:r w:rsidR="00E45029">
        <w:rPr>
          <w:rStyle w:val="Hipercze"/>
          <w:rFonts w:ascii="Verdana" w:hAnsi="Verdana" w:cs="Verdana"/>
          <w:color w:val="000000"/>
          <w:sz w:val="20"/>
          <w:u w:val="none"/>
        </w:rPr>
        <w:t xml:space="preserve"> urzadgminy</w:t>
      </w:r>
      <w:r w:rsidR="00C1051F">
        <w:rPr>
          <w:rStyle w:val="Hipercze"/>
          <w:rFonts w:ascii="Verdana" w:hAnsi="Verdana" w:cs="Verdana"/>
          <w:color w:val="000000"/>
          <w:sz w:val="20"/>
          <w:u w:val="none"/>
        </w:rPr>
        <w:t>@</w:t>
      </w:r>
      <w:r w:rsidR="00E45029">
        <w:rPr>
          <w:rStyle w:val="Hipercze"/>
          <w:rFonts w:ascii="Verdana" w:hAnsi="Verdana" w:cs="Verdana"/>
          <w:color w:val="000000"/>
          <w:sz w:val="20"/>
          <w:u w:val="none"/>
        </w:rPr>
        <w:t>sadlinki.pl</w:t>
      </w:r>
      <w:r w:rsidR="002F0EDA">
        <w:rPr>
          <w:rStyle w:val="Hipercze"/>
          <w:rFonts w:ascii="Verdana" w:hAnsi="Verdana" w:cs="Verdana"/>
          <w:color w:val="000000"/>
          <w:sz w:val="20"/>
          <w:u w:val="none"/>
        </w:rPr>
        <w:t xml:space="preserve"> ad</w:t>
      </w:r>
      <w:r>
        <w:rPr>
          <w:rStyle w:val="Hipercze"/>
          <w:rFonts w:ascii="Verdana" w:hAnsi="Verdana" w:cs="Verdana"/>
          <w:color w:val="000000"/>
          <w:sz w:val="20"/>
          <w:u w:val="none"/>
        </w:rPr>
        <w:t>res</w:t>
      </w:r>
      <w:r w:rsidR="00DB158B">
        <w:rPr>
          <w:rStyle w:val="Hipercze"/>
          <w:rFonts w:ascii="Verdana" w:hAnsi="Verdana" w:cs="Verdana"/>
          <w:color w:val="000000"/>
          <w:sz w:val="20"/>
          <w:u w:val="none"/>
        </w:rPr>
        <w:t xml:space="preserve"> </w:t>
      </w:r>
      <w:r>
        <w:rPr>
          <w:rStyle w:val="Hipercze"/>
          <w:rFonts w:ascii="Verdana" w:hAnsi="Verdana" w:cs="Verdana"/>
          <w:color w:val="000000"/>
          <w:sz w:val="20"/>
          <w:u w:val="none"/>
        </w:rPr>
        <w:t>strony</w:t>
      </w:r>
      <w:r w:rsidR="00DB158B">
        <w:rPr>
          <w:rStyle w:val="Hipercze"/>
          <w:rFonts w:ascii="Verdana" w:hAnsi="Verdana" w:cs="Verdana"/>
          <w:color w:val="000000"/>
          <w:sz w:val="20"/>
          <w:u w:val="none"/>
        </w:rPr>
        <w:t xml:space="preserve"> </w:t>
      </w:r>
      <w:r>
        <w:rPr>
          <w:rStyle w:val="Hipercze"/>
          <w:rFonts w:ascii="Verdana" w:hAnsi="Verdana" w:cs="Verdana"/>
          <w:color w:val="000000"/>
          <w:sz w:val="20"/>
          <w:u w:val="none"/>
        </w:rPr>
        <w:t>internetowej:</w:t>
      </w:r>
      <w:r w:rsidR="00DB158B">
        <w:rPr>
          <w:rStyle w:val="Hipercze"/>
          <w:rFonts w:ascii="Verdana" w:hAnsi="Verdana" w:cs="Verdana"/>
          <w:color w:val="000000"/>
          <w:sz w:val="20"/>
          <w:u w:val="none"/>
        </w:rPr>
        <w:t xml:space="preserve"> </w:t>
      </w:r>
      <w:r w:rsidR="002F0EDA" w:rsidRPr="00C5566E">
        <w:rPr>
          <w:sz w:val="24"/>
          <w:szCs w:val="24"/>
          <w:lang w:val="de-DE"/>
        </w:rPr>
        <w:t>www.</w:t>
      </w:r>
      <w:r w:rsidR="00C1051F">
        <w:rPr>
          <w:sz w:val="24"/>
          <w:szCs w:val="24"/>
          <w:lang w:val="de-DE"/>
        </w:rPr>
        <w:t>bip.sadlinki</w:t>
      </w:r>
      <w:r w:rsidR="002F0EDA" w:rsidRPr="00C5566E">
        <w:rPr>
          <w:sz w:val="24"/>
          <w:szCs w:val="24"/>
          <w:lang w:val="de-DE"/>
        </w:rPr>
        <w:t>.pl</w:t>
      </w:r>
    </w:p>
    <w:p w:rsidR="00880191" w:rsidRDefault="00880191">
      <w:pPr>
        <w:pStyle w:val="Stopka"/>
        <w:rPr>
          <w:rFonts w:ascii="Verdana" w:hAnsi="Verdana" w:cs="Verdana"/>
          <w:color w:val="000000"/>
          <w:sz w:val="20"/>
        </w:rPr>
      </w:pPr>
    </w:p>
    <w:p w:rsidR="00880191" w:rsidRPr="0060349F" w:rsidRDefault="00880191">
      <w:pPr>
        <w:numPr>
          <w:ilvl w:val="0"/>
          <w:numId w:val="2"/>
        </w:numPr>
        <w:tabs>
          <w:tab w:val="left" w:pos="1088"/>
        </w:tabs>
        <w:spacing w:line="100" w:lineRule="atLeast"/>
        <w:jc w:val="both"/>
        <w:rPr>
          <w:rFonts w:ascii="Verdana" w:hAnsi="Verdana" w:cs="Verdana"/>
          <w:b/>
          <w:sz w:val="20"/>
          <w:u w:val="single"/>
        </w:rPr>
      </w:pPr>
      <w:r w:rsidRPr="0060349F">
        <w:rPr>
          <w:rFonts w:ascii="Verdana" w:hAnsi="Verdana" w:cs="Verdana"/>
          <w:b/>
          <w:sz w:val="20"/>
          <w:u w:val="single"/>
        </w:rPr>
        <w:t>2.</w:t>
      </w:r>
      <w:r w:rsidR="00DB158B" w:rsidRPr="0060349F">
        <w:rPr>
          <w:rFonts w:ascii="Verdana" w:hAnsi="Verdana" w:cs="Verdana"/>
          <w:b/>
          <w:sz w:val="20"/>
          <w:u w:val="single"/>
        </w:rPr>
        <w:t xml:space="preserve"> </w:t>
      </w:r>
      <w:r w:rsidRPr="0060349F">
        <w:rPr>
          <w:rFonts w:ascii="Verdana" w:hAnsi="Verdana" w:cs="Verdana"/>
          <w:b/>
          <w:sz w:val="20"/>
          <w:u w:val="single"/>
        </w:rPr>
        <w:t>Postępowanie</w:t>
      </w:r>
      <w:r w:rsidR="00DB158B" w:rsidRPr="0060349F">
        <w:rPr>
          <w:rFonts w:ascii="Verdana" w:hAnsi="Verdana" w:cs="Verdana"/>
          <w:b/>
          <w:sz w:val="20"/>
          <w:u w:val="single"/>
        </w:rPr>
        <w:t xml:space="preserve"> </w:t>
      </w:r>
      <w:r w:rsidRPr="0060349F">
        <w:rPr>
          <w:rFonts w:ascii="Verdana" w:hAnsi="Verdana" w:cs="Verdana"/>
          <w:b/>
          <w:sz w:val="20"/>
          <w:u w:val="single"/>
        </w:rPr>
        <w:t>jest</w:t>
      </w:r>
      <w:r w:rsidR="00DB158B" w:rsidRPr="0060349F">
        <w:rPr>
          <w:rFonts w:ascii="Verdana" w:hAnsi="Verdana" w:cs="Verdana"/>
          <w:b/>
          <w:sz w:val="20"/>
          <w:u w:val="single"/>
        </w:rPr>
        <w:t xml:space="preserve"> </w:t>
      </w:r>
      <w:r w:rsidRPr="0060349F">
        <w:rPr>
          <w:rFonts w:ascii="Verdana" w:hAnsi="Verdana" w:cs="Verdana"/>
          <w:b/>
          <w:sz w:val="20"/>
          <w:u w:val="single"/>
        </w:rPr>
        <w:t>prowadzone</w:t>
      </w:r>
      <w:r w:rsidR="00DB158B" w:rsidRPr="0060349F">
        <w:rPr>
          <w:rFonts w:ascii="Verdana" w:hAnsi="Verdana" w:cs="Verdana"/>
          <w:b/>
          <w:sz w:val="20"/>
          <w:u w:val="single"/>
        </w:rPr>
        <w:t xml:space="preserve"> </w:t>
      </w:r>
      <w:r w:rsidRPr="0060349F">
        <w:rPr>
          <w:rFonts w:ascii="Verdana" w:hAnsi="Verdana" w:cs="Verdana"/>
          <w:b/>
          <w:sz w:val="20"/>
          <w:u w:val="single"/>
        </w:rPr>
        <w:t>w</w:t>
      </w:r>
      <w:r w:rsidR="00DB158B" w:rsidRPr="0060349F">
        <w:rPr>
          <w:rFonts w:ascii="Verdana" w:hAnsi="Verdana" w:cs="Verdana"/>
          <w:b/>
          <w:sz w:val="20"/>
          <w:u w:val="single"/>
        </w:rPr>
        <w:t xml:space="preserve"> </w:t>
      </w:r>
      <w:r w:rsidRPr="0060349F">
        <w:rPr>
          <w:rFonts w:ascii="Verdana" w:hAnsi="Verdana" w:cs="Verdana"/>
          <w:b/>
          <w:sz w:val="20"/>
          <w:u w:val="single"/>
        </w:rPr>
        <w:t>trybie</w:t>
      </w:r>
      <w:r w:rsidR="00DB158B" w:rsidRPr="0060349F">
        <w:rPr>
          <w:rFonts w:ascii="Verdana" w:hAnsi="Verdana" w:cs="Verdana"/>
          <w:b/>
          <w:sz w:val="20"/>
          <w:u w:val="single"/>
        </w:rPr>
        <w:t xml:space="preserve"> </w:t>
      </w:r>
      <w:r w:rsidRPr="0060349F">
        <w:rPr>
          <w:rFonts w:ascii="Verdana" w:hAnsi="Verdana" w:cs="Verdana"/>
          <w:b/>
          <w:bCs/>
          <w:sz w:val="20"/>
          <w:u w:val="single"/>
        </w:rPr>
        <w:t>przetargu</w:t>
      </w:r>
      <w:r w:rsidR="00DB158B" w:rsidRPr="0060349F">
        <w:rPr>
          <w:rFonts w:ascii="Verdana" w:hAnsi="Verdana" w:cs="Verdana"/>
          <w:b/>
          <w:bCs/>
          <w:sz w:val="20"/>
          <w:u w:val="single"/>
        </w:rPr>
        <w:t xml:space="preserve"> </w:t>
      </w:r>
      <w:r w:rsidRPr="0060349F">
        <w:rPr>
          <w:rFonts w:ascii="Verdana" w:hAnsi="Verdana" w:cs="Verdana"/>
          <w:b/>
          <w:bCs/>
          <w:sz w:val="20"/>
          <w:u w:val="single"/>
        </w:rPr>
        <w:t>nieograniczonego.</w:t>
      </w:r>
      <w:r w:rsidR="00DB158B" w:rsidRPr="0060349F">
        <w:rPr>
          <w:rFonts w:ascii="Verdana" w:hAnsi="Verdana" w:cs="Verdana"/>
          <w:b/>
          <w:bCs/>
          <w:sz w:val="20"/>
          <w:u w:val="single"/>
        </w:rPr>
        <w:t xml:space="preserve"> </w:t>
      </w:r>
    </w:p>
    <w:p w:rsidR="00880191" w:rsidRDefault="00880191">
      <w:pPr>
        <w:pStyle w:val="glowny"/>
        <w:tabs>
          <w:tab w:val="clear" w:pos="4536"/>
          <w:tab w:val="clear" w:pos="9072"/>
          <w:tab w:val="left" w:pos="16756"/>
          <w:tab w:val="center" w:pos="21008"/>
          <w:tab w:val="right" w:pos="25544"/>
        </w:tabs>
        <w:spacing w:line="100" w:lineRule="atLeast"/>
        <w:ind w:left="284" w:hanging="284"/>
        <w:rPr>
          <w:rFonts w:ascii="Verdana" w:hAnsi="Verdana" w:cs="Verdana"/>
          <w:sz w:val="20"/>
        </w:rPr>
      </w:pPr>
    </w:p>
    <w:p w:rsidR="0050503E" w:rsidRPr="0060349F" w:rsidRDefault="00880191" w:rsidP="00F803A5">
      <w:pPr>
        <w:pStyle w:val="Tekstpodstawowywcity33"/>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16756"/>
        </w:tabs>
        <w:ind w:left="284" w:hanging="284"/>
        <w:rPr>
          <w:sz w:val="20"/>
          <w:u w:val="single"/>
        </w:rPr>
      </w:pPr>
      <w:r w:rsidRPr="006C0456">
        <w:rPr>
          <w:bCs/>
          <w:sz w:val="20"/>
          <w:u w:val="single"/>
        </w:rPr>
        <w:t>3</w:t>
      </w:r>
      <w:r w:rsidRPr="0060349F">
        <w:rPr>
          <w:b w:val="0"/>
          <w:bCs/>
          <w:sz w:val="20"/>
          <w:u w:val="single"/>
        </w:rPr>
        <w:t>.</w:t>
      </w:r>
      <w:r w:rsidRPr="0060349F">
        <w:rPr>
          <w:sz w:val="20"/>
          <w:u w:val="single"/>
        </w:rPr>
        <w:tab/>
      </w:r>
      <w:r w:rsidR="00E04D65">
        <w:rPr>
          <w:rFonts w:eastAsia="Lucida Sans Unicode"/>
          <w:sz w:val="20"/>
          <w:u w:val="single"/>
          <w:lang/>
        </w:rPr>
        <w:t>Przedmiot</w:t>
      </w:r>
      <w:r w:rsidR="00DB158B" w:rsidRPr="0060349F">
        <w:rPr>
          <w:rFonts w:eastAsia="Lucida Sans Unicode"/>
          <w:sz w:val="20"/>
          <w:u w:val="single"/>
          <w:lang/>
        </w:rPr>
        <w:t xml:space="preserve"> </w:t>
      </w:r>
      <w:r w:rsidRPr="0060349F">
        <w:rPr>
          <w:rFonts w:eastAsia="Lucida Sans Unicode"/>
          <w:sz w:val="20"/>
          <w:u w:val="single"/>
          <w:lang/>
        </w:rPr>
        <w:t>zamówienia</w:t>
      </w:r>
      <w:r w:rsidR="00E04D65">
        <w:rPr>
          <w:rFonts w:eastAsia="Lucida Sans Unicode"/>
          <w:sz w:val="20"/>
          <w:u w:val="single"/>
          <w:lang/>
        </w:rPr>
        <w:t>:</w:t>
      </w:r>
    </w:p>
    <w:p w:rsidR="00880191" w:rsidRDefault="00880191">
      <w:pPr>
        <w:jc w:val="both"/>
      </w:pPr>
    </w:p>
    <w:p w:rsidR="00012B5E" w:rsidRDefault="00012B5E" w:rsidP="00012B5E">
      <w:pPr>
        <w:autoSpaceDE w:val="0"/>
        <w:autoSpaceDN w:val="0"/>
        <w:adjustRightInd w:val="0"/>
        <w:rPr>
          <w:b/>
        </w:rPr>
      </w:pPr>
      <w:r w:rsidRPr="00B57134">
        <w:rPr>
          <w:b/>
          <w:bCs/>
        </w:rPr>
        <w:t xml:space="preserve">Wspólny Słownik Zamówień (CPV): </w:t>
      </w:r>
      <w:r>
        <w:rPr>
          <w:b/>
        </w:rPr>
        <w:t xml:space="preserve"> </w:t>
      </w:r>
    </w:p>
    <w:p w:rsidR="0088474C" w:rsidRPr="00C26173" w:rsidRDefault="0088474C" w:rsidP="00012B5E">
      <w:pPr>
        <w:autoSpaceDE w:val="0"/>
        <w:autoSpaceDN w:val="0"/>
        <w:adjustRightInd w:val="0"/>
      </w:pPr>
    </w:p>
    <w:p w:rsidR="00012B5E" w:rsidRPr="00C26173" w:rsidRDefault="0088474C" w:rsidP="00EF7190">
      <w:pPr>
        <w:suppressAutoHyphens w:val="0"/>
      </w:pPr>
      <w:r w:rsidRPr="00C26173">
        <w:rPr>
          <w:rFonts w:ascii="Calibri" w:hAnsi="Calibri"/>
          <w:kern w:val="0"/>
          <w:sz w:val="22"/>
          <w:szCs w:val="22"/>
          <w:lang w:eastAsia="pl-PL"/>
        </w:rPr>
        <w:t xml:space="preserve">CPV </w:t>
      </w:r>
      <w:r w:rsidR="00EF7190" w:rsidRPr="00C26173">
        <w:rPr>
          <w:rFonts w:ascii="Calibri" w:hAnsi="Calibri"/>
          <w:kern w:val="0"/>
          <w:sz w:val="22"/>
          <w:szCs w:val="22"/>
          <w:lang w:eastAsia="pl-PL"/>
        </w:rPr>
        <w:t>–</w:t>
      </w:r>
      <w:r w:rsidRPr="00C26173">
        <w:rPr>
          <w:rFonts w:ascii="Calibri" w:hAnsi="Calibri"/>
          <w:kern w:val="0"/>
          <w:sz w:val="22"/>
          <w:szCs w:val="22"/>
          <w:lang w:eastAsia="pl-PL"/>
        </w:rPr>
        <w:t xml:space="preserve"> </w:t>
      </w:r>
      <w:r w:rsidR="00EF7190" w:rsidRPr="00C26173">
        <w:rPr>
          <w:rFonts w:ascii="Calibri" w:hAnsi="Calibri"/>
          <w:kern w:val="0"/>
          <w:sz w:val="22"/>
          <w:szCs w:val="22"/>
          <w:lang w:eastAsia="pl-PL"/>
        </w:rPr>
        <w:t xml:space="preserve">45233200-1 Roboty w zakresie różnych nawierzchni </w:t>
      </w:r>
    </w:p>
    <w:p w:rsidR="005A5153" w:rsidRDefault="005A5153" w:rsidP="005A5153">
      <w:pPr>
        <w:pStyle w:val="Tekstpodstawowy"/>
        <w:ind w:left="426"/>
        <w:jc w:val="both"/>
        <w:rPr>
          <w:szCs w:val="24"/>
        </w:rPr>
      </w:pPr>
    </w:p>
    <w:p w:rsidR="00243FE7" w:rsidRDefault="00012B5E" w:rsidP="005A5153">
      <w:pPr>
        <w:pStyle w:val="Tekstpodstawowy"/>
        <w:ind w:left="426"/>
        <w:jc w:val="both"/>
        <w:rPr>
          <w:b/>
          <w:szCs w:val="24"/>
        </w:rPr>
      </w:pPr>
      <w:r w:rsidRPr="00C26173">
        <w:rPr>
          <w:b/>
          <w:szCs w:val="24"/>
        </w:rPr>
        <w:t xml:space="preserve">Przedmiotem zamówienia jest </w:t>
      </w:r>
      <w:r w:rsidR="005A5153" w:rsidRPr="00C26173">
        <w:rPr>
          <w:b/>
          <w:sz w:val="22"/>
          <w:szCs w:val="22"/>
        </w:rPr>
        <w:t>modernizacja drogi dojazdowej do gruntów rolnych w miejscowości Bronisławowo, polegająca na przebudowie nawierzchni jezdni o długości 1200m i szerokości 4m z elementów prefabrykowanych betonowych, perforowanych</w:t>
      </w:r>
      <w:r w:rsidR="005A5153" w:rsidRPr="00C26173">
        <w:rPr>
          <w:rFonts w:ascii="Arial" w:hAnsi="Arial" w:cs="Arial"/>
          <w:b/>
          <w:sz w:val="22"/>
          <w:szCs w:val="22"/>
        </w:rPr>
        <w:t>.</w:t>
      </w:r>
      <w:r w:rsidR="00C26173" w:rsidRPr="00C26173">
        <w:rPr>
          <w:rFonts w:ascii="Arial" w:hAnsi="Arial" w:cs="Arial"/>
          <w:b/>
          <w:sz w:val="22"/>
          <w:szCs w:val="22"/>
        </w:rPr>
        <w:t xml:space="preserve"> </w:t>
      </w:r>
      <w:r w:rsidR="00457DFC" w:rsidRPr="00C26173">
        <w:rPr>
          <w:b/>
          <w:szCs w:val="24"/>
        </w:rPr>
        <w:t>Szczegółowy zakres prac określony został w dokumentacji technicznej, specyfikacji technicznej wykonania i odbioru robót oraz przedmiarze robót</w:t>
      </w:r>
      <w:r w:rsidR="00457DFC" w:rsidRPr="00457DFC">
        <w:rPr>
          <w:szCs w:val="24"/>
        </w:rPr>
        <w:t>.</w:t>
      </w:r>
      <w:r w:rsidR="00243FE7" w:rsidRPr="00243FE7">
        <w:rPr>
          <w:b/>
          <w:szCs w:val="24"/>
        </w:rPr>
        <w:t xml:space="preserve"> </w:t>
      </w:r>
    </w:p>
    <w:p w:rsidR="00C26173" w:rsidRDefault="00C26173" w:rsidP="005A5153">
      <w:pPr>
        <w:pStyle w:val="Tekstpodstawowy"/>
        <w:ind w:left="426"/>
        <w:jc w:val="both"/>
        <w:rPr>
          <w:b/>
          <w:szCs w:val="24"/>
        </w:rPr>
      </w:pPr>
    </w:p>
    <w:p w:rsidR="00457DFC" w:rsidRPr="00243FE7" w:rsidRDefault="00243FE7" w:rsidP="00457DFC">
      <w:pPr>
        <w:pStyle w:val="Akapitzlist"/>
        <w:ind w:left="0"/>
        <w:jc w:val="both"/>
        <w:rPr>
          <w:rFonts w:ascii="Times New Roman" w:hAnsi="Times New Roman" w:cs="Times New Roman"/>
          <w:sz w:val="24"/>
          <w:szCs w:val="24"/>
        </w:rPr>
      </w:pPr>
      <w:r w:rsidRPr="00243FE7">
        <w:rPr>
          <w:rFonts w:ascii="Times New Roman" w:hAnsi="Times New Roman" w:cs="Times New Roman"/>
          <w:sz w:val="24"/>
          <w:szCs w:val="24"/>
        </w:rPr>
        <w:t xml:space="preserve">Wykonawca </w:t>
      </w:r>
      <w:r w:rsidR="00C26173">
        <w:rPr>
          <w:rFonts w:ascii="Times New Roman" w:hAnsi="Times New Roman" w:cs="Times New Roman"/>
          <w:sz w:val="24"/>
          <w:szCs w:val="24"/>
        </w:rPr>
        <w:t>zapewnia kierownika budowy i</w:t>
      </w:r>
      <w:r w:rsidR="00C26173" w:rsidRPr="00243FE7">
        <w:rPr>
          <w:rFonts w:ascii="Times New Roman" w:hAnsi="Times New Roman" w:cs="Times New Roman"/>
          <w:sz w:val="24"/>
          <w:szCs w:val="24"/>
        </w:rPr>
        <w:t xml:space="preserve"> </w:t>
      </w:r>
      <w:r w:rsidRPr="00243FE7">
        <w:rPr>
          <w:rFonts w:ascii="Times New Roman" w:hAnsi="Times New Roman" w:cs="Times New Roman"/>
          <w:sz w:val="24"/>
          <w:szCs w:val="24"/>
        </w:rPr>
        <w:t>przyjmuje również</w:t>
      </w:r>
      <w:r>
        <w:rPr>
          <w:rFonts w:ascii="Times New Roman" w:hAnsi="Times New Roman" w:cs="Times New Roman"/>
          <w:sz w:val="24"/>
          <w:szCs w:val="24"/>
        </w:rPr>
        <w:t>,</w:t>
      </w:r>
      <w:r w:rsidRPr="00243FE7">
        <w:rPr>
          <w:rFonts w:ascii="Times New Roman" w:hAnsi="Times New Roman" w:cs="Times New Roman"/>
          <w:sz w:val="24"/>
          <w:szCs w:val="24"/>
        </w:rPr>
        <w:t xml:space="preserve"> obowiązki wynikające z </w:t>
      </w:r>
      <w:r w:rsidR="005A5153">
        <w:rPr>
          <w:rFonts w:ascii="Times New Roman" w:hAnsi="Times New Roman" w:cs="Times New Roman"/>
          <w:sz w:val="24"/>
          <w:szCs w:val="24"/>
        </w:rPr>
        <w:t xml:space="preserve"> uzgodnień branż</w:t>
      </w:r>
      <w:r w:rsidR="003A1630">
        <w:rPr>
          <w:rFonts w:ascii="Times New Roman" w:hAnsi="Times New Roman" w:cs="Times New Roman"/>
          <w:sz w:val="24"/>
          <w:szCs w:val="24"/>
        </w:rPr>
        <w:t>owych</w:t>
      </w:r>
      <w:r w:rsidR="00C26173">
        <w:rPr>
          <w:rFonts w:ascii="Times New Roman" w:hAnsi="Times New Roman" w:cs="Times New Roman"/>
          <w:sz w:val="24"/>
          <w:szCs w:val="24"/>
        </w:rPr>
        <w:t xml:space="preserve">.  </w:t>
      </w:r>
    </w:p>
    <w:p w:rsidR="00457DFC" w:rsidRPr="00457DFC" w:rsidRDefault="00457DFC" w:rsidP="00457DFC">
      <w:pPr>
        <w:jc w:val="both"/>
        <w:rPr>
          <w:szCs w:val="24"/>
        </w:rPr>
      </w:pPr>
      <w:r w:rsidRPr="00457DFC">
        <w:rPr>
          <w:szCs w:val="24"/>
        </w:rPr>
        <w:t>Roboty, o których mowa wyżej należy wykonać z materiałów Wykonawcy. Jeżeli w dokumentacji projektowej stanowiącej załączniki do SIWZ wskazano znak towarowy, patent czy pochodzenie oraz nazwy własne materiałów lub produktów – należy przyjąć, że określają one parametry techniczne, eksploatacyjne, użytkowe, co oznacza że, Zamawiający dopuszcza zastosowanie materiałów i produktów równoważnych do wskazanych pod warunkiem posiadania przez te materiały i produkty nie gorszych parametrów technicznych, eksploatacyjnych lub użytkowych.</w:t>
      </w:r>
    </w:p>
    <w:p w:rsidR="00012B5E" w:rsidRPr="00243FE7" w:rsidRDefault="00012B5E" w:rsidP="00DD1CBE">
      <w:pPr>
        <w:pStyle w:val="Nagwek2"/>
        <w:jc w:val="both"/>
        <w:rPr>
          <w:b w:val="0"/>
          <w:sz w:val="24"/>
          <w:szCs w:val="24"/>
        </w:rPr>
      </w:pPr>
    </w:p>
    <w:p w:rsidR="00243FE7" w:rsidRPr="00243FE7" w:rsidRDefault="00243FE7" w:rsidP="00243FE7"/>
    <w:p w:rsidR="00C77F50" w:rsidRPr="000903B7" w:rsidRDefault="00C77F50" w:rsidP="00C77F50">
      <w:pPr>
        <w:tabs>
          <w:tab w:val="left" w:pos="9356"/>
        </w:tabs>
        <w:spacing w:line="271" w:lineRule="auto"/>
        <w:ind w:right="28"/>
        <w:jc w:val="both"/>
        <w:rPr>
          <w:rFonts w:eastAsia="Arial Narrow"/>
          <w:szCs w:val="24"/>
        </w:rPr>
      </w:pPr>
      <w:r>
        <w:rPr>
          <w:rFonts w:eastAsia="Arial Narrow"/>
          <w:szCs w:val="24"/>
        </w:rPr>
        <w:t>2</w:t>
      </w:r>
      <w:r w:rsidRPr="000903B7">
        <w:rPr>
          <w:rFonts w:eastAsia="Arial Narrow"/>
          <w:szCs w:val="24"/>
        </w:rPr>
        <w:t>. 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w:t>
      </w:r>
    </w:p>
    <w:p w:rsidR="00C77F50" w:rsidRPr="000903B7" w:rsidRDefault="00C77F50" w:rsidP="00C77F50">
      <w:pPr>
        <w:tabs>
          <w:tab w:val="left" w:pos="9356"/>
        </w:tabs>
        <w:spacing w:line="271" w:lineRule="auto"/>
        <w:ind w:left="426" w:right="28"/>
        <w:jc w:val="both"/>
        <w:rPr>
          <w:rFonts w:eastAsia="Arial Narrow"/>
          <w:szCs w:val="24"/>
        </w:rPr>
      </w:pPr>
    </w:p>
    <w:p w:rsidR="00C77F50" w:rsidRPr="000903B7" w:rsidRDefault="00C77F50" w:rsidP="00C77F50">
      <w:pPr>
        <w:spacing w:line="61" w:lineRule="exact"/>
        <w:rPr>
          <w:rFonts w:eastAsia="Arial Narrow"/>
          <w:szCs w:val="24"/>
        </w:rPr>
      </w:pPr>
    </w:p>
    <w:p w:rsidR="00C77F50" w:rsidRPr="000903B7" w:rsidRDefault="00C77F50" w:rsidP="00C77F50">
      <w:pPr>
        <w:numPr>
          <w:ilvl w:val="1"/>
          <w:numId w:val="15"/>
        </w:numPr>
        <w:tabs>
          <w:tab w:val="left" w:pos="706"/>
        </w:tabs>
        <w:suppressAutoHyphens w:val="0"/>
        <w:spacing w:line="0" w:lineRule="atLeast"/>
        <w:ind w:left="706" w:hanging="346"/>
        <w:jc w:val="both"/>
        <w:rPr>
          <w:rFonts w:eastAsia="Arial Narrow"/>
          <w:szCs w:val="24"/>
        </w:rPr>
      </w:pPr>
      <w:r w:rsidRPr="000903B7">
        <w:rPr>
          <w:rFonts w:eastAsia="Arial Narrow"/>
          <w:szCs w:val="24"/>
        </w:rPr>
        <w:t>Sposób i okres wymaganego zatrudnienia osób realizujących czynności w zakresie realizacji zamówienia:</w:t>
      </w:r>
    </w:p>
    <w:p w:rsidR="00C77F50" w:rsidRPr="000903B7" w:rsidRDefault="00C77F50" w:rsidP="00C77F50">
      <w:pPr>
        <w:spacing w:line="71" w:lineRule="exact"/>
        <w:rPr>
          <w:rFonts w:eastAsia="Arial Narrow"/>
          <w:szCs w:val="24"/>
        </w:rPr>
      </w:pPr>
    </w:p>
    <w:p w:rsidR="00C77F50" w:rsidRPr="000903B7" w:rsidRDefault="00C77F50" w:rsidP="00C77F50">
      <w:pPr>
        <w:numPr>
          <w:ilvl w:val="2"/>
          <w:numId w:val="15"/>
        </w:numPr>
        <w:tabs>
          <w:tab w:val="left" w:pos="1066"/>
        </w:tabs>
        <w:suppressAutoHyphens w:val="0"/>
        <w:spacing w:line="0" w:lineRule="atLeast"/>
        <w:ind w:left="726" w:hanging="366"/>
        <w:jc w:val="both"/>
        <w:rPr>
          <w:rFonts w:eastAsia="Arial Narrow"/>
          <w:color w:val="000000"/>
          <w:szCs w:val="24"/>
        </w:rPr>
      </w:pPr>
      <w:r w:rsidRPr="000903B7">
        <w:rPr>
          <w:rFonts w:eastAsia="Arial Narrow"/>
          <w:szCs w:val="24"/>
        </w:rPr>
        <w:t>Zamawiający wymaga, aby osoby realizujące przedmiot zamówienia, które wykonywać będą czynności w trakcie  realizacji zamówienia :</w:t>
      </w:r>
    </w:p>
    <w:p w:rsidR="00C77F50" w:rsidRPr="000903B7" w:rsidRDefault="00C77F50" w:rsidP="00C77F50">
      <w:pPr>
        <w:tabs>
          <w:tab w:val="left" w:pos="1066"/>
        </w:tabs>
        <w:spacing w:line="0" w:lineRule="atLeast"/>
        <w:ind w:left="726"/>
        <w:jc w:val="both"/>
        <w:rPr>
          <w:rFonts w:eastAsia="Arial Narrow"/>
          <w:color w:val="000000"/>
          <w:szCs w:val="24"/>
        </w:rPr>
      </w:pPr>
      <w:r w:rsidRPr="00844837">
        <w:rPr>
          <w:rFonts w:eastAsia="Arial Narrow"/>
          <w:szCs w:val="24"/>
          <w:highlight w:val="yellow"/>
        </w:rPr>
        <w:t>- praco</w:t>
      </w:r>
      <w:r w:rsidR="00E739C7">
        <w:rPr>
          <w:rFonts w:eastAsia="Arial Narrow"/>
          <w:szCs w:val="24"/>
          <w:highlight w:val="yellow"/>
        </w:rPr>
        <w:t>wnicy</w:t>
      </w:r>
      <w:r w:rsidR="00747DBF">
        <w:rPr>
          <w:rFonts w:eastAsia="Arial Narrow"/>
          <w:szCs w:val="24"/>
          <w:highlight w:val="yellow"/>
        </w:rPr>
        <w:t xml:space="preserve"> przy robotach drogowych</w:t>
      </w:r>
      <w:r w:rsidR="00E739C7">
        <w:rPr>
          <w:rFonts w:eastAsia="Arial Narrow"/>
          <w:szCs w:val="24"/>
          <w:highlight w:val="yellow"/>
        </w:rPr>
        <w:t xml:space="preserve"> zostali zatrudnieni</w:t>
      </w:r>
      <w:r w:rsidRPr="00844837">
        <w:rPr>
          <w:rFonts w:eastAsia="Arial Narrow"/>
          <w:szCs w:val="24"/>
          <w:highlight w:val="yellow"/>
        </w:rPr>
        <w:t xml:space="preserve"> na podstawie umowy o pracę, w pełnym wymiarze czasu pracy.</w:t>
      </w:r>
      <w:bookmarkStart w:id="0" w:name="page4"/>
      <w:bookmarkEnd w:id="0"/>
      <w:r w:rsidRPr="00844837">
        <w:rPr>
          <w:rFonts w:eastAsia="Arial Narrow"/>
          <w:szCs w:val="24"/>
          <w:highlight w:val="yellow"/>
        </w:rPr>
        <w:t xml:space="preserve"> </w:t>
      </w:r>
      <w:r w:rsidRPr="00844837">
        <w:rPr>
          <w:rFonts w:eastAsia="Arial Narrow"/>
          <w:color w:val="000000"/>
          <w:szCs w:val="24"/>
          <w:highlight w:val="yellow"/>
        </w:rPr>
        <w:t>Zamawiający wymaga od Wykonawcy zatrudnienia 5 osób na podstawie umowy o pracę.</w:t>
      </w:r>
    </w:p>
    <w:p w:rsidR="00C77F50" w:rsidRPr="000903B7" w:rsidRDefault="00C77F50" w:rsidP="00C77F50">
      <w:pPr>
        <w:spacing w:line="69" w:lineRule="exact"/>
        <w:ind w:left="726" w:hanging="366"/>
        <w:rPr>
          <w:color w:val="000000"/>
          <w:szCs w:val="24"/>
        </w:rPr>
      </w:pPr>
    </w:p>
    <w:p w:rsidR="00C77F50" w:rsidRPr="000903B7" w:rsidRDefault="00C77F50" w:rsidP="00C77F50">
      <w:pPr>
        <w:tabs>
          <w:tab w:val="left" w:pos="1066"/>
        </w:tabs>
        <w:spacing w:line="235" w:lineRule="auto"/>
        <w:ind w:left="726" w:hanging="366"/>
        <w:jc w:val="both"/>
        <w:rPr>
          <w:rFonts w:eastAsia="Arial Narrow"/>
          <w:color w:val="000000"/>
          <w:szCs w:val="24"/>
        </w:rPr>
      </w:pPr>
      <w:r w:rsidRPr="000903B7">
        <w:rPr>
          <w:rFonts w:eastAsia="Arial Narrow"/>
          <w:color w:val="000000"/>
          <w:szCs w:val="24"/>
        </w:rPr>
        <w:t>b)</w:t>
      </w:r>
      <w:r w:rsidRPr="000903B7">
        <w:rPr>
          <w:color w:val="000000"/>
          <w:szCs w:val="24"/>
        </w:rPr>
        <w:tab/>
      </w:r>
      <w:r w:rsidRPr="000903B7">
        <w:rPr>
          <w:rFonts w:eastAsia="Arial Narrow"/>
          <w:color w:val="000000"/>
          <w:szCs w:val="24"/>
        </w:rPr>
        <w:t>Wykonawca lub podwykonawca zatrudni wyżej wymienione osoby na okres realizacji zamówienia. W przypadku rozwiązania stosunku pracy przed zakończeniem tego okresu, zobowiązuje się do niezwłocznego zatrudnienia na to miejsce innej osoby.</w:t>
      </w:r>
    </w:p>
    <w:p w:rsidR="00C77F50" w:rsidRPr="000903B7" w:rsidRDefault="00C77F50" w:rsidP="00C77F50">
      <w:pPr>
        <w:spacing w:line="74" w:lineRule="exact"/>
        <w:rPr>
          <w:color w:val="000000"/>
          <w:szCs w:val="24"/>
        </w:rPr>
      </w:pPr>
    </w:p>
    <w:p w:rsidR="00C77F50" w:rsidRPr="000903B7" w:rsidRDefault="00C77F50" w:rsidP="00C77F50">
      <w:pPr>
        <w:numPr>
          <w:ilvl w:val="0"/>
          <w:numId w:val="16"/>
        </w:numPr>
        <w:tabs>
          <w:tab w:val="clear" w:pos="361"/>
          <w:tab w:val="left" w:pos="765"/>
        </w:tabs>
        <w:suppressAutoHyphens w:val="0"/>
        <w:spacing w:line="235" w:lineRule="auto"/>
        <w:ind w:left="726" w:hanging="366"/>
        <w:jc w:val="both"/>
        <w:rPr>
          <w:rFonts w:eastAsia="Arial Narrow"/>
          <w:color w:val="000000"/>
          <w:szCs w:val="24"/>
        </w:rPr>
      </w:pPr>
      <w:r w:rsidRPr="000903B7">
        <w:rPr>
          <w:rFonts w:eastAsia="Arial Narrow"/>
          <w:color w:val="000000"/>
          <w:szCs w:val="24"/>
        </w:rPr>
        <w:lastRenderedPageBreak/>
        <w:t>Rodzaj czynności niezbędnych do realizacji zamówienia, których dotyczą wymagania zatrudnienia na podstawie umowy o pracę przez Wykonawcę lub podwykonawcę osób wykonujących czynności w trakcie realizacji zamówienia:</w:t>
      </w:r>
    </w:p>
    <w:p w:rsidR="00C77F50" w:rsidRPr="000903B7" w:rsidRDefault="00C77F50" w:rsidP="00C77F50">
      <w:pPr>
        <w:spacing w:line="71" w:lineRule="exact"/>
        <w:rPr>
          <w:rFonts w:eastAsia="Arial Narrow"/>
          <w:color w:val="000000"/>
          <w:szCs w:val="24"/>
        </w:rPr>
      </w:pPr>
    </w:p>
    <w:p w:rsidR="00C77F50" w:rsidRPr="00747DBF" w:rsidRDefault="00C77F50" w:rsidP="00C77F50">
      <w:pPr>
        <w:numPr>
          <w:ilvl w:val="1"/>
          <w:numId w:val="16"/>
        </w:numPr>
        <w:tabs>
          <w:tab w:val="clear" w:pos="361"/>
          <w:tab w:val="left" w:pos="709"/>
        </w:tabs>
        <w:suppressAutoHyphens w:val="0"/>
        <w:spacing w:line="232" w:lineRule="auto"/>
        <w:ind w:left="986" w:hanging="702"/>
        <w:jc w:val="both"/>
        <w:rPr>
          <w:rFonts w:eastAsia="Arial Narrow"/>
          <w:color w:val="000000"/>
          <w:szCs w:val="24"/>
          <w:highlight w:val="yellow"/>
        </w:rPr>
      </w:pPr>
      <w:r w:rsidRPr="00747DBF">
        <w:rPr>
          <w:rFonts w:eastAsia="Arial Narrow"/>
          <w:color w:val="000000"/>
          <w:szCs w:val="24"/>
          <w:highlight w:val="yellow"/>
        </w:rPr>
        <w:t xml:space="preserve">czynności wykonywane przez pracowników </w:t>
      </w:r>
      <w:r w:rsidR="00747DBF" w:rsidRPr="00747DBF">
        <w:rPr>
          <w:rFonts w:eastAsia="Arial Narrow"/>
          <w:color w:val="000000"/>
          <w:szCs w:val="24"/>
          <w:highlight w:val="yellow"/>
        </w:rPr>
        <w:t>–</w:t>
      </w:r>
      <w:r w:rsidRPr="00747DBF">
        <w:rPr>
          <w:rFonts w:eastAsia="Arial Narrow"/>
          <w:color w:val="000000"/>
          <w:szCs w:val="24"/>
          <w:highlight w:val="yellow"/>
        </w:rPr>
        <w:t xml:space="preserve"> </w:t>
      </w:r>
      <w:r w:rsidR="00747DBF" w:rsidRPr="00747DBF">
        <w:rPr>
          <w:rFonts w:eastAsia="Arial Narrow"/>
          <w:color w:val="000000"/>
          <w:szCs w:val="24"/>
          <w:highlight w:val="yellow"/>
        </w:rPr>
        <w:t>roboty drogowe</w:t>
      </w:r>
    </w:p>
    <w:p w:rsidR="00C77F50" w:rsidRPr="000903B7" w:rsidRDefault="00C77F50" w:rsidP="00C77F50">
      <w:pPr>
        <w:numPr>
          <w:ilvl w:val="0"/>
          <w:numId w:val="16"/>
        </w:numPr>
        <w:tabs>
          <w:tab w:val="clear" w:pos="361"/>
          <w:tab w:val="left" w:pos="714"/>
        </w:tabs>
        <w:suppressAutoHyphens w:val="0"/>
        <w:spacing w:line="235" w:lineRule="auto"/>
        <w:ind w:left="726" w:hanging="366"/>
        <w:jc w:val="both"/>
        <w:rPr>
          <w:rFonts w:eastAsia="Arial Narrow"/>
          <w:color w:val="000000"/>
          <w:szCs w:val="24"/>
        </w:rPr>
      </w:pPr>
      <w:r w:rsidRPr="000903B7">
        <w:rPr>
          <w:rFonts w:eastAsia="Arial Narrow"/>
          <w:color w:val="000000"/>
          <w:szCs w:val="24"/>
        </w:rPr>
        <w:t>Uprawnienia Zamawiającego w zakresie kontroli spełniania przez Wykonawcę wymagań, o których mowa w art. 29 ust. 3a, oraz sankcji z tytułu niespełnienia tych wymagań:</w:t>
      </w:r>
    </w:p>
    <w:p w:rsidR="00C77F50" w:rsidRPr="000903B7" w:rsidRDefault="00C77F50" w:rsidP="00C77F50">
      <w:pPr>
        <w:spacing w:line="60" w:lineRule="exact"/>
        <w:rPr>
          <w:rFonts w:eastAsia="Arial Narrow"/>
          <w:color w:val="000000"/>
          <w:szCs w:val="24"/>
        </w:rPr>
      </w:pPr>
    </w:p>
    <w:p w:rsidR="00C77F50" w:rsidRPr="000903B7" w:rsidRDefault="00C77F50" w:rsidP="00C77F50">
      <w:pPr>
        <w:numPr>
          <w:ilvl w:val="1"/>
          <w:numId w:val="16"/>
        </w:numPr>
        <w:tabs>
          <w:tab w:val="clear" w:pos="361"/>
          <w:tab w:val="left" w:pos="986"/>
        </w:tabs>
        <w:suppressAutoHyphens w:val="0"/>
        <w:spacing w:line="0" w:lineRule="atLeast"/>
        <w:ind w:left="986" w:hanging="278"/>
        <w:jc w:val="both"/>
        <w:rPr>
          <w:rFonts w:eastAsia="Arial Narrow"/>
          <w:color w:val="000000"/>
          <w:szCs w:val="24"/>
        </w:rPr>
      </w:pPr>
      <w:r w:rsidRPr="000903B7">
        <w:rPr>
          <w:rFonts w:eastAsia="Arial Narrow"/>
          <w:color w:val="000000"/>
          <w:szCs w:val="24"/>
        </w:rPr>
        <w:t>Sposób dokumentowania zatrudnienia ww. osób.</w:t>
      </w:r>
    </w:p>
    <w:p w:rsidR="00C77F50" w:rsidRPr="000903B7" w:rsidRDefault="00C77F50" w:rsidP="00C77F50">
      <w:pPr>
        <w:spacing w:line="57" w:lineRule="exact"/>
        <w:rPr>
          <w:rFonts w:eastAsia="Arial Narrow"/>
          <w:color w:val="000000"/>
          <w:szCs w:val="24"/>
        </w:rPr>
      </w:pPr>
    </w:p>
    <w:p w:rsidR="00C77F50" w:rsidRPr="000903B7" w:rsidRDefault="00C77F50" w:rsidP="00C77F50">
      <w:pPr>
        <w:spacing w:line="237" w:lineRule="auto"/>
        <w:ind w:left="1346" w:hanging="360"/>
        <w:jc w:val="both"/>
        <w:rPr>
          <w:rFonts w:eastAsia="Arial Narrow"/>
          <w:color w:val="FF0000"/>
          <w:szCs w:val="24"/>
        </w:rPr>
      </w:pPr>
      <w:r w:rsidRPr="000903B7">
        <w:rPr>
          <w:rFonts w:eastAsia="Symbol"/>
          <w:color w:val="000000"/>
          <w:szCs w:val="24"/>
        </w:rPr>
        <w:t></w:t>
      </w:r>
      <w:r w:rsidRPr="000903B7">
        <w:rPr>
          <w:rFonts w:eastAsia="Arial Narrow"/>
          <w:color w:val="000000"/>
          <w:szCs w:val="24"/>
        </w:rPr>
        <w:t xml:space="preserve"> usługi będą świadczone przez osoby wymienione w wykazie pracowników wykonujących czynności w trakcie realizacji zamówienia - </w:t>
      </w:r>
      <w:r w:rsidRPr="000903B7">
        <w:rPr>
          <w:rFonts w:eastAsia="Arial Narrow"/>
          <w:color w:val="FF0000"/>
          <w:szCs w:val="24"/>
        </w:rPr>
        <w:t>Załącznik nr 2 do umowy</w:t>
      </w:r>
    </w:p>
    <w:p w:rsidR="00C77F50" w:rsidRPr="000903B7" w:rsidRDefault="00C77F50" w:rsidP="00C77F50">
      <w:pPr>
        <w:spacing w:line="61" w:lineRule="exact"/>
        <w:rPr>
          <w:rFonts w:eastAsia="Arial Narrow"/>
          <w:color w:val="000000"/>
          <w:szCs w:val="24"/>
        </w:rPr>
      </w:pPr>
    </w:p>
    <w:p w:rsidR="00C77F50" w:rsidRPr="000903B7" w:rsidRDefault="00C77F50" w:rsidP="00C77F50">
      <w:pPr>
        <w:spacing w:line="237" w:lineRule="auto"/>
        <w:ind w:left="1346" w:hanging="360"/>
        <w:jc w:val="both"/>
        <w:rPr>
          <w:rFonts w:eastAsia="Arial Narrow"/>
          <w:szCs w:val="24"/>
        </w:rPr>
      </w:pPr>
      <w:r w:rsidRPr="000903B7">
        <w:rPr>
          <w:rFonts w:eastAsia="Symbol"/>
          <w:szCs w:val="24"/>
        </w:rPr>
        <w:t></w:t>
      </w:r>
      <w:r w:rsidRPr="000903B7">
        <w:rPr>
          <w:rFonts w:eastAsia="Arial Narrow"/>
          <w:szCs w:val="24"/>
        </w:rPr>
        <w:t xml:space="preserve"> Wykonawca w terminie do 10 dni licząc od dnia podpisania umowy będzie zobowiązany do przedstawienia Zamawiającemu oświadczenia, że osoby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w:t>
      </w:r>
    </w:p>
    <w:p w:rsidR="00C77F50" w:rsidRPr="000903B7" w:rsidRDefault="00C77F50" w:rsidP="00C77F50">
      <w:pPr>
        <w:spacing w:line="0" w:lineRule="atLeast"/>
        <w:ind w:left="1346" w:hanging="360"/>
        <w:jc w:val="both"/>
        <w:rPr>
          <w:rFonts w:eastAsia="Arial Narrow"/>
          <w:color w:val="000000"/>
          <w:szCs w:val="24"/>
        </w:rPr>
      </w:pPr>
      <w:r w:rsidRPr="000903B7">
        <w:rPr>
          <w:rFonts w:eastAsia="Symbol"/>
          <w:color w:val="000000"/>
          <w:szCs w:val="24"/>
        </w:rPr>
        <w:t></w:t>
      </w:r>
      <w:r w:rsidRPr="000903B7">
        <w:rPr>
          <w:rFonts w:eastAsia="Arial Narrow"/>
          <w:color w:val="000000"/>
          <w:szCs w:val="24"/>
        </w:rPr>
        <w:t xml:space="preserve"> Wykonawca na każde pisemne żądanie Zamawiającego w terminie do 5 dni roboczych przedkładał będzie Zamawiającemu raport stanu i sposobu zatrudnienia ww. osób, </w:t>
      </w:r>
    </w:p>
    <w:p w:rsidR="00C77F50" w:rsidRPr="000903B7" w:rsidRDefault="00C77F50" w:rsidP="00C77F50">
      <w:pPr>
        <w:spacing w:line="0" w:lineRule="atLeast"/>
        <w:ind w:left="1346" w:hanging="360"/>
        <w:jc w:val="both"/>
        <w:rPr>
          <w:rFonts w:eastAsia="Arial Narrow"/>
          <w:color w:val="000000"/>
          <w:szCs w:val="24"/>
        </w:rPr>
      </w:pPr>
    </w:p>
    <w:p w:rsidR="00C77F50" w:rsidRPr="000903B7" w:rsidRDefault="00C77F50" w:rsidP="00C77F50">
      <w:pPr>
        <w:spacing w:line="0" w:lineRule="atLeast"/>
        <w:ind w:left="1346" w:hanging="360"/>
        <w:jc w:val="both"/>
        <w:rPr>
          <w:rFonts w:eastAsia="Arial Narrow"/>
          <w:color w:val="000000"/>
          <w:szCs w:val="24"/>
        </w:rPr>
      </w:pPr>
      <w:r w:rsidRPr="000903B7">
        <w:rPr>
          <w:rFonts w:eastAsia="Arial Narrow"/>
          <w:color w:val="000000"/>
          <w:szCs w:val="24"/>
        </w:rPr>
        <w:t>Sankcje z tytułu niespełnienia wymagań w zakresie zatrudnienia. – opisano w projekcie umowy</w:t>
      </w:r>
    </w:p>
    <w:p w:rsidR="00C77F50" w:rsidRDefault="00C77F50" w:rsidP="00C77F50">
      <w:pPr>
        <w:spacing w:line="0" w:lineRule="atLeast"/>
        <w:ind w:left="1346" w:hanging="360"/>
        <w:jc w:val="both"/>
        <w:rPr>
          <w:rFonts w:ascii="Arial Narrow" w:eastAsia="Arial Narrow" w:hAnsi="Arial Narrow"/>
          <w:sz w:val="22"/>
        </w:rPr>
      </w:pPr>
    </w:p>
    <w:p w:rsidR="00C77F50" w:rsidRDefault="00C77F50" w:rsidP="00C77F50">
      <w:pPr>
        <w:spacing w:line="235" w:lineRule="auto"/>
        <w:ind w:left="366"/>
        <w:jc w:val="both"/>
        <w:rPr>
          <w:rFonts w:ascii="Arial Narrow" w:eastAsia="Arial Narrow" w:hAnsi="Arial Narrow"/>
          <w:sz w:val="16"/>
        </w:rPr>
      </w:pPr>
      <w:r>
        <w:rPr>
          <w:rFonts w:ascii="Arial Narrow" w:eastAsia="Arial Narrow" w:hAnsi="Arial Narrow"/>
          <w:sz w:val="16"/>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C77F50" w:rsidRDefault="00C77F50" w:rsidP="00C77F50">
      <w:pPr>
        <w:spacing w:before="120" w:after="120"/>
        <w:jc w:val="both"/>
        <w:rPr>
          <w:sz w:val="22"/>
        </w:rPr>
      </w:pPr>
    </w:p>
    <w:p w:rsidR="00EF34A9" w:rsidRDefault="00EF34A9" w:rsidP="00DD1CBE"/>
    <w:p w:rsidR="00235597" w:rsidRDefault="00235597" w:rsidP="00012B5E">
      <w:pPr>
        <w:spacing w:before="120" w:after="120"/>
        <w:jc w:val="both"/>
        <w:rPr>
          <w:b/>
          <w:sz w:val="22"/>
          <w:u w:val="single"/>
        </w:rPr>
      </w:pPr>
      <w:r>
        <w:rPr>
          <w:rFonts w:ascii="Arial Narrow" w:eastAsia="Arial Narrow" w:hAnsi="Arial Narrow"/>
          <w:sz w:val="22"/>
        </w:rPr>
        <w:t>Zamawiający żąda wskazania przez Wykonawcę części zamówienia, których wykonanie zamierza powierzyć podwykonawcom wraz z podaniem ich nazw</w:t>
      </w:r>
    </w:p>
    <w:p w:rsidR="00550E54" w:rsidRPr="00613330" w:rsidRDefault="00550E54" w:rsidP="005F2AFB">
      <w:pPr>
        <w:jc w:val="both"/>
        <w:rPr>
          <w:szCs w:val="24"/>
        </w:rPr>
      </w:pPr>
    </w:p>
    <w:p w:rsidR="00CA163D" w:rsidRPr="007200B9" w:rsidRDefault="00CA163D" w:rsidP="00CA163D">
      <w:pPr>
        <w:ind w:left="426"/>
        <w:jc w:val="both"/>
        <w:rPr>
          <w:szCs w:val="24"/>
        </w:rPr>
      </w:pPr>
    </w:p>
    <w:p w:rsidR="00880191" w:rsidRDefault="00880191">
      <w:pPr>
        <w:pStyle w:val="Tekstpodstawowy"/>
        <w:spacing w:after="0" w:line="200" w:lineRule="atLeast"/>
        <w:ind w:left="282" w:hanging="272"/>
        <w:rPr>
          <w:rFonts w:ascii="Verdana" w:hAnsi="Verdana" w:cs="Verdana"/>
          <w:b/>
          <w:bCs/>
          <w:sz w:val="20"/>
          <w:u w:val="single"/>
        </w:rPr>
      </w:pPr>
      <w:r w:rsidRPr="0060349F">
        <w:rPr>
          <w:rFonts w:ascii="Verdana" w:hAnsi="Verdana" w:cs="Verdana"/>
          <w:sz w:val="20"/>
          <w:u w:val="single"/>
        </w:rPr>
        <w:t>4.</w:t>
      </w:r>
      <w:r w:rsidRPr="0060349F">
        <w:rPr>
          <w:rFonts w:ascii="Verdana" w:hAnsi="Verdana" w:cs="Verdana"/>
          <w:b/>
          <w:sz w:val="20"/>
          <w:u w:val="single"/>
        </w:rPr>
        <w:tab/>
        <w:t>Termin</w:t>
      </w:r>
      <w:r w:rsidR="00DB158B" w:rsidRPr="0060349F">
        <w:rPr>
          <w:rFonts w:ascii="Verdana" w:hAnsi="Verdana" w:cs="Verdana"/>
          <w:b/>
          <w:sz w:val="20"/>
          <w:u w:val="single"/>
        </w:rPr>
        <w:t xml:space="preserve"> </w:t>
      </w:r>
      <w:r w:rsidRPr="0060349F">
        <w:rPr>
          <w:rFonts w:ascii="Verdana" w:hAnsi="Verdana" w:cs="Verdana"/>
          <w:b/>
          <w:bCs/>
          <w:sz w:val="20"/>
          <w:u w:val="single"/>
        </w:rPr>
        <w:t>wykonania</w:t>
      </w:r>
      <w:r w:rsidR="00DB158B" w:rsidRPr="0060349F">
        <w:rPr>
          <w:rFonts w:ascii="Verdana" w:hAnsi="Verdana" w:cs="Verdana"/>
          <w:b/>
          <w:bCs/>
          <w:sz w:val="20"/>
          <w:u w:val="single"/>
        </w:rPr>
        <w:t xml:space="preserve"> </w:t>
      </w:r>
      <w:r w:rsidRPr="0060349F">
        <w:rPr>
          <w:rFonts w:ascii="Verdana" w:hAnsi="Verdana" w:cs="Verdana"/>
          <w:b/>
          <w:bCs/>
          <w:sz w:val="20"/>
          <w:u w:val="single"/>
        </w:rPr>
        <w:t>zamówienia:</w:t>
      </w:r>
      <w:r w:rsidR="00DB158B" w:rsidRPr="0060349F">
        <w:rPr>
          <w:rFonts w:ascii="Verdana" w:hAnsi="Verdana" w:cs="Verdana"/>
          <w:b/>
          <w:bCs/>
          <w:sz w:val="20"/>
          <w:u w:val="single"/>
        </w:rPr>
        <w:t xml:space="preserve"> </w:t>
      </w:r>
    </w:p>
    <w:p w:rsidR="00E04D65" w:rsidRPr="0060349F" w:rsidRDefault="00E04D65">
      <w:pPr>
        <w:pStyle w:val="Tekstpodstawowy"/>
        <w:spacing w:after="0" w:line="200" w:lineRule="atLeast"/>
        <w:ind w:left="282" w:hanging="272"/>
        <w:rPr>
          <w:rFonts w:ascii="Verdana" w:hAnsi="Verdana" w:cs="Verdana"/>
          <w:sz w:val="20"/>
          <w:u w:val="single"/>
        </w:rPr>
      </w:pPr>
    </w:p>
    <w:p w:rsidR="00880191" w:rsidRPr="00B6027F" w:rsidRDefault="00880191">
      <w:pPr>
        <w:tabs>
          <w:tab w:val="left" w:pos="-19338"/>
          <w:tab w:val="left" w:pos="-16361"/>
          <w:tab w:val="left" w:pos="-15652"/>
          <w:tab w:val="left" w:pos="-14802"/>
          <w:tab w:val="left" w:pos="-14518"/>
        </w:tabs>
        <w:spacing w:before="6"/>
        <w:ind w:left="555" w:hanging="285"/>
        <w:jc w:val="both"/>
        <w:rPr>
          <w:rFonts w:ascii="Verdana" w:hAnsi="Verdana" w:cs="Verdana"/>
          <w:color w:val="FF0000"/>
          <w:sz w:val="20"/>
        </w:rPr>
      </w:pPr>
      <w:r>
        <w:rPr>
          <w:rFonts w:ascii="Verdana" w:hAnsi="Verdana" w:cs="Verdana"/>
          <w:sz w:val="20"/>
        </w:rPr>
        <w:t>a)</w:t>
      </w:r>
      <w:r w:rsidR="00DB158B">
        <w:rPr>
          <w:rFonts w:ascii="Verdana" w:hAnsi="Verdana" w:cs="Verdana"/>
          <w:sz w:val="20"/>
        </w:rPr>
        <w:t xml:space="preserve"> </w:t>
      </w:r>
      <w:r w:rsidR="006C1717">
        <w:rPr>
          <w:rFonts w:ascii="Verdana" w:hAnsi="Verdana" w:cs="Verdana"/>
          <w:sz w:val="20"/>
        </w:rPr>
        <w:t>termin zamówienia</w:t>
      </w:r>
      <w:r w:rsidR="00B6027F">
        <w:rPr>
          <w:rFonts w:ascii="Verdana" w:hAnsi="Verdana" w:cs="Verdana"/>
          <w:sz w:val="20"/>
        </w:rPr>
        <w:t xml:space="preserve">: </w:t>
      </w:r>
      <w:r w:rsidR="00B6027F" w:rsidRPr="00B6027F">
        <w:rPr>
          <w:rFonts w:ascii="Verdana" w:hAnsi="Verdana" w:cs="Verdana"/>
          <w:color w:val="FF0000"/>
          <w:sz w:val="20"/>
        </w:rPr>
        <w:t>zamówienie należy zrealizować w nieprzekraczalnym terminie do dnia 31.10.2017r.</w:t>
      </w:r>
    </w:p>
    <w:p w:rsidR="00880191" w:rsidRDefault="00880191">
      <w:pPr>
        <w:tabs>
          <w:tab w:val="left" w:pos="14850"/>
        </w:tabs>
        <w:ind w:left="286"/>
        <w:jc w:val="both"/>
        <w:rPr>
          <w:rFonts w:ascii="Verdana" w:hAnsi="Verdana" w:cs="Verdana"/>
          <w:sz w:val="20"/>
        </w:rPr>
      </w:pPr>
    </w:p>
    <w:p w:rsidR="00880191" w:rsidRPr="0060349F" w:rsidRDefault="00880191" w:rsidP="0072562C">
      <w:pPr>
        <w:pStyle w:val="Stopka"/>
        <w:tabs>
          <w:tab w:val="clear" w:pos="4536"/>
          <w:tab w:val="clear" w:pos="9072"/>
          <w:tab w:val="left" w:pos="284"/>
          <w:tab w:val="left" w:pos="16756"/>
          <w:tab w:val="center" w:pos="21008"/>
          <w:tab w:val="right" w:pos="25544"/>
        </w:tabs>
        <w:ind w:left="284" w:hanging="284"/>
        <w:jc w:val="both"/>
        <w:rPr>
          <w:rFonts w:ascii="Verdana" w:hAnsi="Verdana" w:cs="Verdana"/>
          <w:sz w:val="20"/>
          <w:u w:val="single"/>
        </w:rPr>
      </w:pPr>
      <w:r w:rsidRPr="0060349F">
        <w:rPr>
          <w:rFonts w:ascii="Verdana" w:hAnsi="Verdana" w:cs="Verdana"/>
          <w:sz w:val="20"/>
          <w:u w:val="single"/>
        </w:rPr>
        <w:t>5.</w:t>
      </w:r>
      <w:r w:rsidRPr="0060349F">
        <w:rPr>
          <w:rFonts w:ascii="Verdana" w:hAnsi="Verdana" w:cs="Verdana"/>
          <w:sz w:val="20"/>
          <w:u w:val="single"/>
        </w:rPr>
        <w:tab/>
      </w:r>
      <w:r w:rsidRPr="0060349F">
        <w:rPr>
          <w:rFonts w:ascii="Verdana" w:hAnsi="Verdana" w:cs="Verdana"/>
          <w:b/>
          <w:bCs/>
          <w:sz w:val="20"/>
          <w:u w:val="single"/>
        </w:rPr>
        <w:t>Warunki</w:t>
      </w:r>
      <w:r w:rsidR="00DB158B" w:rsidRPr="0060349F">
        <w:rPr>
          <w:rFonts w:ascii="Verdana" w:hAnsi="Verdana" w:cs="Verdana"/>
          <w:b/>
          <w:bCs/>
          <w:sz w:val="20"/>
          <w:u w:val="single"/>
        </w:rPr>
        <w:t xml:space="preserve"> </w:t>
      </w:r>
      <w:r w:rsidRPr="0060349F">
        <w:rPr>
          <w:rFonts w:ascii="Verdana" w:hAnsi="Verdana" w:cs="Verdana"/>
          <w:b/>
          <w:bCs/>
          <w:sz w:val="20"/>
          <w:u w:val="single"/>
        </w:rPr>
        <w:t>udziału</w:t>
      </w:r>
      <w:r w:rsidR="00DB158B" w:rsidRPr="0060349F">
        <w:rPr>
          <w:rFonts w:ascii="Verdana" w:hAnsi="Verdana" w:cs="Verdana"/>
          <w:b/>
          <w:bCs/>
          <w:sz w:val="20"/>
          <w:u w:val="single"/>
        </w:rPr>
        <w:t xml:space="preserve"> </w:t>
      </w:r>
      <w:r w:rsidRPr="0060349F">
        <w:rPr>
          <w:rFonts w:ascii="Verdana" w:hAnsi="Verdana" w:cs="Verdana"/>
          <w:b/>
          <w:bCs/>
          <w:sz w:val="20"/>
          <w:u w:val="single"/>
        </w:rPr>
        <w:t>w</w:t>
      </w:r>
      <w:r w:rsidR="00DB158B" w:rsidRPr="0060349F">
        <w:rPr>
          <w:rFonts w:ascii="Verdana" w:hAnsi="Verdana" w:cs="Verdana"/>
          <w:b/>
          <w:bCs/>
          <w:sz w:val="20"/>
          <w:u w:val="single"/>
        </w:rPr>
        <w:t xml:space="preserve"> </w:t>
      </w:r>
      <w:r w:rsidRPr="0060349F">
        <w:rPr>
          <w:rFonts w:ascii="Verdana" w:hAnsi="Verdana" w:cs="Verdana"/>
          <w:b/>
          <w:bCs/>
          <w:sz w:val="20"/>
          <w:u w:val="single"/>
        </w:rPr>
        <w:t>postępowaniu:</w:t>
      </w:r>
    </w:p>
    <w:p w:rsidR="00880191" w:rsidRPr="00AD1675" w:rsidRDefault="00731230" w:rsidP="0072562C">
      <w:pPr>
        <w:pStyle w:val="Stopka"/>
        <w:tabs>
          <w:tab w:val="clear" w:pos="4536"/>
          <w:tab w:val="clear" w:pos="9072"/>
          <w:tab w:val="left" w:pos="709"/>
          <w:tab w:val="left" w:pos="16756"/>
          <w:tab w:val="center" w:pos="21008"/>
          <w:tab w:val="right" w:pos="25544"/>
        </w:tabs>
        <w:ind w:left="709" w:hanging="425"/>
        <w:jc w:val="both"/>
        <w:rPr>
          <w:rFonts w:ascii="Verdana" w:hAnsi="Verdana" w:cs="Verdana"/>
          <w:b/>
          <w:sz w:val="20"/>
        </w:rPr>
      </w:pPr>
      <w:r w:rsidRPr="004751E3">
        <w:rPr>
          <w:rFonts w:ascii="Verdana" w:hAnsi="Verdana"/>
          <w:sz w:val="20"/>
        </w:rPr>
        <w:t>5.1.</w:t>
      </w:r>
      <w:r w:rsidR="0072562C">
        <w:rPr>
          <w:rFonts w:ascii="Verdana" w:hAnsi="Verdana"/>
          <w:sz w:val="20"/>
        </w:rPr>
        <w:tab/>
      </w:r>
      <w:r w:rsidRPr="00AD1675">
        <w:rPr>
          <w:rFonts w:ascii="Verdana" w:hAnsi="Verdana"/>
          <w:b/>
          <w:sz w:val="20"/>
        </w:rPr>
        <w:t>Niepodleganie</w:t>
      </w:r>
      <w:r w:rsidR="00DB158B">
        <w:rPr>
          <w:rFonts w:ascii="Verdana" w:hAnsi="Verdana"/>
          <w:b/>
          <w:sz w:val="20"/>
        </w:rPr>
        <w:t xml:space="preserve"> </w:t>
      </w:r>
      <w:r w:rsidRPr="00AD1675">
        <w:rPr>
          <w:rFonts w:ascii="Verdana" w:hAnsi="Verdana"/>
          <w:b/>
          <w:sz w:val="20"/>
        </w:rPr>
        <w:t>wykluczeniu</w:t>
      </w:r>
      <w:r w:rsidR="00DB158B">
        <w:rPr>
          <w:rFonts w:ascii="Verdana" w:hAnsi="Verdana"/>
          <w:b/>
          <w:sz w:val="20"/>
        </w:rPr>
        <w:t xml:space="preserve"> </w:t>
      </w:r>
      <w:r w:rsidRPr="00AD1675">
        <w:rPr>
          <w:rFonts w:ascii="Verdana" w:hAnsi="Verdana"/>
          <w:b/>
          <w:sz w:val="20"/>
        </w:rPr>
        <w:t>z</w:t>
      </w:r>
      <w:r w:rsidR="00DB158B">
        <w:rPr>
          <w:rFonts w:ascii="Verdana" w:hAnsi="Verdana"/>
          <w:b/>
          <w:sz w:val="20"/>
        </w:rPr>
        <w:t xml:space="preserve"> </w:t>
      </w:r>
      <w:r w:rsidRPr="00AD1675">
        <w:rPr>
          <w:rFonts w:ascii="Verdana" w:hAnsi="Verdana"/>
          <w:b/>
          <w:sz w:val="20"/>
        </w:rPr>
        <w:t>postępowania</w:t>
      </w:r>
      <w:r w:rsidR="00DB158B">
        <w:rPr>
          <w:rFonts w:ascii="Verdana" w:hAnsi="Verdana"/>
          <w:b/>
          <w:sz w:val="20"/>
        </w:rPr>
        <w:t xml:space="preserve"> </w:t>
      </w:r>
      <w:r w:rsidRPr="00AD1675">
        <w:rPr>
          <w:rFonts w:ascii="Verdana" w:hAnsi="Verdana"/>
          <w:b/>
          <w:sz w:val="20"/>
        </w:rPr>
        <w:t>na</w:t>
      </w:r>
      <w:r w:rsidR="00DB158B">
        <w:rPr>
          <w:rFonts w:ascii="Verdana" w:hAnsi="Verdana"/>
          <w:b/>
          <w:sz w:val="20"/>
        </w:rPr>
        <w:t xml:space="preserve"> </w:t>
      </w:r>
      <w:r w:rsidRPr="00AD1675">
        <w:rPr>
          <w:rFonts w:ascii="Verdana" w:hAnsi="Verdana"/>
          <w:b/>
          <w:sz w:val="20"/>
        </w:rPr>
        <w:t>podstawie</w:t>
      </w:r>
      <w:r w:rsidR="00DB158B">
        <w:rPr>
          <w:rFonts w:ascii="Verdana" w:hAnsi="Verdana"/>
          <w:b/>
          <w:sz w:val="20"/>
        </w:rPr>
        <w:t xml:space="preserve"> </w:t>
      </w:r>
      <w:r w:rsidRPr="00AD1675">
        <w:rPr>
          <w:rFonts w:ascii="Verdana" w:hAnsi="Verdana"/>
          <w:b/>
          <w:sz w:val="20"/>
        </w:rPr>
        <w:t>art.</w:t>
      </w:r>
      <w:r w:rsidR="00DB158B">
        <w:rPr>
          <w:rFonts w:ascii="Verdana" w:hAnsi="Verdana"/>
          <w:b/>
          <w:sz w:val="20"/>
        </w:rPr>
        <w:t xml:space="preserve"> </w:t>
      </w:r>
      <w:r w:rsidRPr="00AD1675">
        <w:rPr>
          <w:rFonts w:ascii="Verdana" w:hAnsi="Verdana"/>
          <w:b/>
          <w:sz w:val="20"/>
        </w:rPr>
        <w:t>24</w:t>
      </w:r>
      <w:r w:rsidR="00DB158B">
        <w:rPr>
          <w:rFonts w:ascii="Verdana" w:hAnsi="Verdana"/>
          <w:b/>
          <w:sz w:val="20"/>
        </w:rPr>
        <w:t xml:space="preserve"> ust. 1 PrZamPubl </w:t>
      </w:r>
      <w:r w:rsidRPr="00AD1675">
        <w:rPr>
          <w:rFonts w:ascii="Verdana" w:hAnsi="Verdana"/>
          <w:b/>
          <w:sz w:val="20"/>
        </w:rPr>
        <w:t>wykonawcy,</w:t>
      </w:r>
      <w:r w:rsidR="00DB158B">
        <w:rPr>
          <w:rFonts w:ascii="Verdana" w:hAnsi="Verdana"/>
          <w:b/>
          <w:sz w:val="20"/>
        </w:rPr>
        <w:t xml:space="preserve"> </w:t>
      </w:r>
      <w:r w:rsidRPr="00AD1675">
        <w:rPr>
          <w:rFonts w:ascii="Verdana" w:hAnsi="Verdana"/>
          <w:b/>
          <w:sz w:val="20"/>
        </w:rPr>
        <w:t>wspólników</w:t>
      </w:r>
      <w:r w:rsidR="00DB158B">
        <w:rPr>
          <w:rFonts w:ascii="Verdana" w:hAnsi="Verdana"/>
          <w:b/>
          <w:sz w:val="20"/>
        </w:rPr>
        <w:t xml:space="preserve"> </w:t>
      </w:r>
      <w:r w:rsidRPr="00AD1675">
        <w:rPr>
          <w:rFonts w:ascii="Verdana" w:hAnsi="Verdana"/>
          <w:b/>
          <w:sz w:val="20"/>
        </w:rPr>
        <w:t>konsorcjum</w:t>
      </w:r>
      <w:r w:rsidR="00DB158B">
        <w:rPr>
          <w:rFonts w:ascii="Verdana" w:hAnsi="Verdana"/>
          <w:b/>
          <w:sz w:val="20"/>
        </w:rPr>
        <w:t xml:space="preserve"> </w:t>
      </w:r>
      <w:r w:rsidRPr="00AD1675">
        <w:rPr>
          <w:rFonts w:ascii="Verdana" w:hAnsi="Verdana"/>
          <w:b/>
          <w:sz w:val="20"/>
        </w:rPr>
        <w:t>oraz</w:t>
      </w:r>
      <w:r w:rsidR="00DB158B">
        <w:rPr>
          <w:rFonts w:ascii="Verdana" w:hAnsi="Verdana"/>
          <w:b/>
          <w:sz w:val="20"/>
        </w:rPr>
        <w:t xml:space="preserve"> </w:t>
      </w:r>
      <w:r w:rsidRPr="00AD1675">
        <w:rPr>
          <w:rFonts w:ascii="Verdana" w:hAnsi="Verdana"/>
          <w:b/>
          <w:sz w:val="20"/>
        </w:rPr>
        <w:t>innych</w:t>
      </w:r>
      <w:r w:rsidR="00DB158B">
        <w:rPr>
          <w:rFonts w:ascii="Verdana" w:hAnsi="Verdana"/>
          <w:b/>
          <w:sz w:val="20"/>
        </w:rPr>
        <w:t xml:space="preserve"> </w:t>
      </w:r>
      <w:r w:rsidRPr="00AD1675">
        <w:rPr>
          <w:rFonts w:ascii="Verdana" w:hAnsi="Verdana"/>
          <w:b/>
          <w:sz w:val="20"/>
        </w:rPr>
        <w:t>podmiotów,</w:t>
      </w:r>
      <w:r w:rsidR="00DB158B">
        <w:rPr>
          <w:rFonts w:ascii="Verdana" w:hAnsi="Verdana"/>
          <w:b/>
          <w:sz w:val="20"/>
        </w:rPr>
        <w:t xml:space="preserve"> </w:t>
      </w:r>
      <w:r w:rsidRPr="00AD1675">
        <w:rPr>
          <w:rFonts w:ascii="Verdana" w:hAnsi="Verdana"/>
          <w:b/>
          <w:sz w:val="20"/>
        </w:rPr>
        <w:t>na</w:t>
      </w:r>
      <w:r w:rsidR="00DB158B">
        <w:rPr>
          <w:rFonts w:ascii="Verdana" w:hAnsi="Verdana"/>
          <w:b/>
          <w:sz w:val="20"/>
        </w:rPr>
        <w:t xml:space="preserve"> </w:t>
      </w:r>
      <w:r w:rsidRPr="00AD1675">
        <w:rPr>
          <w:rFonts w:ascii="Verdana" w:hAnsi="Verdana"/>
          <w:b/>
          <w:sz w:val="20"/>
        </w:rPr>
        <w:t>których</w:t>
      </w:r>
      <w:r w:rsidR="00DB158B">
        <w:rPr>
          <w:rFonts w:ascii="Verdana" w:hAnsi="Verdana"/>
          <w:b/>
          <w:sz w:val="20"/>
        </w:rPr>
        <w:t xml:space="preserve"> </w:t>
      </w:r>
      <w:r w:rsidRPr="00AD1675">
        <w:rPr>
          <w:rFonts w:ascii="Verdana" w:hAnsi="Verdana"/>
          <w:b/>
          <w:sz w:val="20"/>
        </w:rPr>
        <w:t>zasoby</w:t>
      </w:r>
      <w:r w:rsidR="00DB158B">
        <w:rPr>
          <w:rFonts w:ascii="Verdana" w:hAnsi="Verdana"/>
          <w:b/>
          <w:sz w:val="20"/>
        </w:rPr>
        <w:t xml:space="preserve"> </w:t>
      </w:r>
      <w:r w:rsidRPr="00AD1675">
        <w:rPr>
          <w:rFonts w:ascii="Verdana" w:hAnsi="Verdana"/>
          <w:b/>
          <w:sz w:val="20"/>
        </w:rPr>
        <w:t>powołuje</w:t>
      </w:r>
      <w:r w:rsidR="00DB158B">
        <w:rPr>
          <w:rFonts w:ascii="Verdana" w:hAnsi="Verdana"/>
          <w:b/>
          <w:sz w:val="20"/>
        </w:rPr>
        <w:t xml:space="preserve"> </w:t>
      </w:r>
      <w:r w:rsidRPr="00AD1675">
        <w:rPr>
          <w:rFonts w:ascii="Verdana" w:hAnsi="Verdana"/>
          <w:b/>
          <w:sz w:val="20"/>
        </w:rPr>
        <w:t>się</w:t>
      </w:r>
      <w:r w:rsidR="00DB158B">
        <w:rPr>
          <w:rFonts w:ascii="Verdana" w:hAnsi="Verdana"/>
          <w:b/>
          <w:sz w:val="20"/>
        </w:rPr>
        <w:t xml:space="preserve"> </w:t>
      </w:r>
      <w:r w:rsidRPr="00AD1675">
        <w:rPr>
          <w:rFonts w:ascii="Verdana" w:hAnsi="Verdana"/>
          <w:b/>
          <w:sz w:val="20"/>
        </w:rPr>
        <w:t>wykonawca</w:t>
      </w:r>
      <w:r w:rsidR="00AB7017" w:rsidRPr="00AD1675">
        <w:rPr>
          <w:rFonts w:ascii="Verdana" w:hAnsi="Verdana"/>
          <w:b/>
          <w:sz w:val="20"/>
        </w:rPr>
        <w:t>.</w:t>
      </w:r>
    </w:p>
    <w:p w:rsidR="00880191" w:rsidRDefault="00880191" w:rsidP="0072562C">
      <w:pPr>
        <w:pStyle w:val="awciety"/>
        <w:tabs>
          <w:tab w:val="left" w:pos="-32110"/>
          <w:tab w:val="left" w:pos="-32083"/>
          <w:tab w:val="left" w:pos="709"/>
        </w:tabs>
        <w:spacing w:line="200" w:lineRule="atLeast"/>
        <w:ind w:left="709" w:hanging="425"/>
        <w:rPr>
          <w:rFonts w:ascii="Verdana" w:hAnsi="Verdana" w:cs="Verdana"/>
          <w:sz w:val="20"/>
        </w:rPr>
      </w:pPr>
    </w:p>
    <w:p w:rsidR="00CB271C" w:rsidRDefault="00CB271C" w:rsidP="0072490A">
      <w:pPr>
        <w:tabs>
          <w:tab w:val="left" w:pos="-19871"/>
        </w:tabs>
        <w:overflowPunct w:val="0"/>
        <w:spacing w:before="60" w:after="60" w:line="200" w:lineRule="atLeast"/>
        <w:jc w:val="both"/>
        <w:rPr>
          <w:rFonts w:ascii="Verdana" w:eastAsia="TimesNewRomanPSMT" w:hAnsi="Verdana" w:cs="Verdana"/>
          <w:b/>
          <w:sz w:val="20"/>
        </w:rPr>
      </w:pPr>
    </w:p>
    <w:p w:rsidR="009F792D" w:rsidRPr="0060349F" w:rsidRDefault="00880191" w:rsidP="009F792D">
      <w:pPr>
        <w:tabs>
          <w:tab w:val="left" w:pos="-19871"/>
        </w:tabs>
        <w:overflowPunct w:val="0"/>
        <w:spacing w:before="60" w:after="60" w:line="200" w:lineRule="atLeast"/>
        <w:jc w:val="both"/>
        <w:rPr>
          <w:rFonts w:ascii="Verdana" w:eastAsia="TimesNewRomanPSMT" w:hAnsi="Verdana" w:cs="Verdana"/>
          <w:b/>
          <w:color w:val="000000"/>
          <w:sz w:val="20"/>
          <w:u w:val="single"/>
        </w:rPr>
      </w:pPr>
      <w:r w:rsidRPr="0060349F">
        <w:rPr>
          <w:rFonts w:ascii="Verdana" w:eastAsia="TimesNewRomanPSMT" w:hAnsi="Verdana" w:cs="Verdana"/>
          <w:b/>
          <w:sz w:val="20"/>
          <w:u w:val="single"/>
        </w:rPr>
        <w:t>5a</w:t>
      </w:r>
      <w:r w:rsidR="0072490A" w:rsidRPr="0060349F">
        <w:rPr>
          <w:rFonts w:ascii="Verdana" w:eastAsia="TimesNewRomanPSMT" w:hAnsi="Verdana" w:cs="Verdana"/>
          <w:b/>
          <w:sz w:val="20"/>
          <w:u w:val="single"/>
        </w:rPr>
        <w:t>.</w:t>
      </w:r>
      <w:r w:rsidR="00DB158B" w:rsidRPr="0060349F">
        <w:rPr>
          <w:rFonts w:ascii="Verdana" w:eastAsia="TimesNewRomanPSMT" w:hAnsi="Verdana" w:cs="Verdana"/>
          <w:b/>
          <w:color w:val="000000"/>
          <w:sz w:val="20"/>
          <w:u w:val="single"/>
        </w:rPr>
        <w:t xml:space="preserve"> </w:t>
      </w:r>
      <w:r w:rsidR="00BF00F0" w:rsidRPr="0060349F">
        <w:rPr>
          <w:rFonts w:ascii="Verdana" w:eastAsia="TimesNewRomanPSMT" w:hAnsi="Verdana" w:cs="Verdana"/>
          <w:b/>
          <w:color w:val="000000"/>
          <w:sz w:val="20"/>
          <w:u w:val="single"/>
        </w:rPr>
        <w:t>P</w:t>
      </w:r>
      <w:r w:rsidRPr="0060349F">
        <w:rPr>
          <w:rFonts w:ascii="Verdana" w:eastAsia="TimesNewRomanPSMT" w:hAnsi="Verdana" w:cs="Verdana"/>
          <w:b/>
          <w:color w:val="000000"/>
          <w:sz w:val="20"/>
          <w:u w:val="single"/>
        </w:rPr>
        <w:t>odstawy</w:t>
      </w:r>
      <w:r w:rsidR="00DB158B" w:rsidRPr="0060349F">
        <w:rPr>
          <w:rFonts w:ascii="Verdana" w:eastAsia="TimesNewRomanPSMT" w:hAnsi="Verdana" w:cs="Verdana"/>
          <w:b/>
          <w:color w:val="000000"/>
          <w:sz w:val="20"/>
          <w:u w:val="single"/>
        </w:rPr>
        <w:t xml:space="preserve"> </w:t>
      </w:r>
      <w:r w:rsidRPr="0060349F">
        <w:rPr>
          <w:rFonts w:ascii="Verdana" w:eastAsia="TimesNewRomanPSMT" w:hAnsi="Verdana" w:cs="Verdana"/>
          <w:b/>
          <w:color w:val="000000"/>
          <w:sz w:val="20"/>
          <w:u w:val="single"/>
        </w:rPr>
        <w:t>wykluczenia</w:t>
      </w:r>
      <w:r w:rsidR="00DB158B" w:rsidRPr="0060349F">
        <w:rPr>
          <w:rFonts w:ascii="Verdana" w:eastAsia="TimesNewRomanPSMT" w:hAnsi="Verdana" w:cs="Verdana"/>
          <w:b/>
          <w:color w:val="000000"/>
          <w:sz w:val="20"/>
          <w:u w:val="single"/>
        </w:rPr>
        <w:t xml:space="preserve"> </w:t>
      </w:r>
      <w:r w:rsidR="000774C5" w:rsidRPr="0060349F">
        <w:rPr>
          <w:rFonts w:ascii="Verdana" w:eastAsia="TimesNewRomanPSMT" w:hAnsi="Verdana" w:cs="Verdana"/>
          <w:b/>
          <w:color w:val="000000"/>
          <w:sz w:val="20"/>
          <w:u w:val="single"/>
        </w:rPr>
        <w:t>wykonawcy</w:t>
      </w:r>
      <w:r w:rsidRPr="0060349F">
        <w:rPr>
          <w:rFonts w:ascii="Verdana" w:eastAsia="TimesNewRomanPSMT" w:hAnsi="Verdana" w:cs="Verdana"/>
          <w:b/>
          <w:color w:val="000000"/>
          <w:sz w:val="20"/>
          <w:u w:val="single"/>
        </w:rPr>
        <w:t>,</w:t>
      </w:r>
      <w:r w:rsidR="00DB158B" w:rsidRPr="0060349F">
        <w:rPr>
          <w:rFonts w:ascii="Verdana" w:eastAsia="TimesNewRomanPSMT" w:hAnsi="Verdana" w:cs="Verdana"/>
          <w:b/>
          <w:color w:val="000000"/>
          <w:sz w:val="20"/>
          <w:u w:val="single"/>
        </w:rPr>
        <w:t xml:space="preserve"> </w:t>
      </w:r>
      <w:r w:rsidRPr="0060349F">
        <w:rPr>
          <w:rFonts w:ascii="Verdana" w:eastAsia="TimesNewRomanPSMT" w:hAnsi="Verdana" w:cs="Verdana"/>
          <w:b/>
          <w:color w:val="000000"/>
          <w:sz w:val="20"/>
          <w:u w:val="single"/>
        </w:rPr>
        <w:t>o</w:t>
      </w:r>
      <w:r w:rsidR="00DB158B" w:rsidRPr="0060349F">
        <w:rPr>
          <w:rFonts w:ascii="Verdana" w:eastAsia="TimesNewRomanPSMT" w:hAnsi="Verdana" w:cs="Verdana"/>
          <w:b/>
          <w:color w:val="000000"/>
          <w:sz w:val="20"/>
          <w:u w:val="single"/>
        </w:rPr>
        <w:t xml:space="preserve"> </w:t>
      </w:r>
      <w:r w:rsidRPr="0060349F">
        <w:rPr>
          <w:rFonts w:ascii="Verdana" w:eastAsia="TimesNewRomanPSMT" w:hAnsi="Verdana" w:cs="Verdana"/>
          <w:b/>
          <w:color w:val="000000"/>
          <w:sz w:val="20"/>
          <w:u w:val="single"/>
        </w:rPr>
        <w:t>których</w:t>
      </w:r>
      <w:r w:rsidR="00DB158B" w:rsidRPr="0060349F">
        <w:rPr>
          <w:rFonts w:ascii="Verdana" w:eastAsia="TimesNewRomanPSMT" w:hAnsi="Verdana" w:cs="Verdana"/>
          <w:b/>
          <w:color w:val="000000"/>
          <w:sz w:val="20"/>
          <w:u w:val="single"/>
        </w:rPr>
        <w:t xml:space="preserve"> </w:t>
      </w:r>
      <w:r w:rsidRPr="0060349F">
        <w:rPr>
          <w:rFonts w:ascii="Verdana" w:eastAsia="TimesNewRomanPSMT" w:hAnsi="Verdana" w:cs="Verdana"/>
          <w:b/>
          <w:color w:val="000000"/>
          <w:sz w:val="20"/>
          <w:u w:val="single"/>
        </w:rPr>
        <w:t>mowa</w:t>
      </w:r>
      <w:r w:rsidR="00DB158B" w:rsidRPr="0060349F">
        <w:rPr>
          <w:rFonts w:ascii="Verdana" w:eastAsia="TimesNewRomanPSMT" w:hAnsi="Verdana" w:cs="Verdana"/>
          <w:b/>
          <w:color w:val="000000"/>
          <w:sz w:val="20"/>
          <w:u w:val="single"/>
        </w:rPr>
        <w:t xml:space="preserve"> </w:t>
      </w:r>
      <w:r w:rsidRPr="0060349F">
        <w:rPr>
          <w:rFonts w:ascii="Verdana" w:eastAsia="TimesNewRomanPSMT" w:hAnsi="Verdana" w:cs="Verdana"/>
          <w:b/>
          <w:color w:val="000000"/>
          <w:sz w:val="20"/>
          <w:u w:val="single"/>
        </w:rPr>
        <w:t>w</w:t>
      </w:r>
      <w:r w:rsidR="00DB158B" w:rsidRPr="0060349F">
        <w:rPr>
          <w:rFonts w:ascii="Verdana" w:eastAsia="TimesNewRomanPSMT" w:hAnsi="Verdana" w:cs="Verdana"/>
          <w:b/>
          <w:color w:val="000000"/>
          <w:sz w:val="20"/>
          <w:u w:val="single"/>
        </w:rPr>
        <w:t xml:space="preserve"> </w:t>
      </w:r>
      <w:r w:rsidRPr="0060349F">
        <w:rPr>
          <w:rFonts w:ascii="Verdana" w:eastAsia="TimesNewRomanPSMT" w:hAnsi="Verdana" w:cs="Verdana"/>
          <w:b/>
          <w:color w:val="000000"/>
          <w:sz w:val="20"/>
          <w:u w:val="single"/>
        </w:rPr>
        <w:t>art.</w:t>
      </w:r>
      <w:r w:rsidR="00DB158B" w:rsidRPr="0060349F">
        <w:rPr>
          <w:rFonts w:ascii="Verdana" w:eastAsia="TimesNewRomanPSMT" w:hAnsi="Verdana" w:cs="Verdana"/>
          <w:b/>
          <w:color w:val="000000"/>
          <w:sz w:val="20"/>
          <w:u w:val="single"/>
        </w:rPr>
        <w:t xml:space="preserve"> </w:t>
      </w:r>
      <w:r w:rsidRPr="0060349F">
        <w:rPr>
          <w:rFonts w:ascii="Verdana" w:eastAsia="TimesNewRomanPSMT" w:hAnsi="Verdana" w:cs="Verdana"/>
          <w:b/>
          <w:color w:val="000000"/>
          <w:sz w:val="20"/>
          <w:u w:val="single"/>
        </w:rPr>
        <w:t>24</w:t>
      </w:r>
      <w:r w:rsidR="00DB158B" w:rsidRPr="0060349F">
        <w:rPr>
          <w:rFonts w:ascii="Verdana" w:eastAsia="TimesNewRomanPSMT" w:hAnsi="Verdana" w:cs="Verdana"/>
          <w:b/>
          <w:color w:val="000000"/>
          <w:sz w:val="20"/>
          <w:u w:val="single"/>
        </w:rPr>
        <w:t xml:space="preserve"> </w:t>
      </w:r>
      <w:r w:rsidRPr="0060349F">
        <w:rPr>
          <w:rFonts w:ascii="Verdana" w:eastAsia="TimesNewRomanPSMT" w:hAnsi="Verdana" w:cs="Verdana"/>
          <w:b/>
          <w:color w:val="000000"/>
          <w:sz w:val="20"/>
          <w:u w:val="single"/>
        </w:rPr>
        <w:t>ust.</w:t>
      </w:r>
      <w:r w:rsidR="00DB158B" w:rsidRPr="0060349F">
        <w:rPr>
          <w:rFonts w:ascii="Verdana" w:eastAsia="TimesNewRomanPSMT" w:hAnsi="Verdana" w:cs="Verdana"/>
          <w:b/>
          <w:color w:val="000000"/>
          <w:sz w:val="20"/>
          <w:u w:val="single"/>
        </w:rPr>
        <w:t xml:space="preserve"> </w:t>
      </w:r>
      <w:r w:rsidRPr="0060349F">
        <w:rPr>
          <w:rFonts w:ascii="Verdana" w:eastAsia="TimesNewRomanPSMT" w:hAnsi="Verdana" w:cs="Verdana"/>
          <w:b/>
          <w:color w:val="000000"/>
          <w:sz w:val="20"/>
          <w:u w:val="single"/>
        </w:rPr>
        <w:t>5</w:t>
      </w:r>
      <w:r w:rsidR="00DB158B" w:rsidRPr="0060349F">
        <w:rPr>
          <w:rFonts w:ascii="Verdana" w:eastAsia="TimesNewRomanPSMT" w:hAnsi="Verdana" w:cs="Verdana"/>
          <w:b/>
          <w:color w:val="000000"/>
          <w:sz w:val="20"/>
          <w:u w:val="single"/>
        </w:rPr>
        <w:t xml:space="preserve"> </w:t>
      </w:r>
      <w:proofErr w:type="spellStart"/>
      <w:r w:rsidR="00DB158B" w:rsidRPr="0060349F">
        <w:rPr>
          <w:rFonts w:ascii="Verdana" w:eastAsia="TimesNewRomanPSMT" w:hAnsi="Verdana" w:cs="Verdana"/>
          <w:b/>
          <w:color w:val="000000"/>
          <w:sz w:val="20"/>
          <w:u w:val="single"/>
        </w:rPr>
        <w:t>PrZamPubl</w:t>
      </w:r>
      <w:proofErr w:type="spellEnd"/>
      <w:r w:rsidRPr="0060349F">
        <w:rPr>
          <w:rFonts w:ascii="Verdana" w:eastAsia="TimesNewRomanPSMT" w:hAnsi="Verdana" w:cs="Verdana"/>
          <w:b/>
          <w:color w:val="000000"/>
          <w:sz w:val="20"/>
          <w:u w:val="single"/>
        </w:rPr>
        <w:t>:</w:t>
      </w:r>
      <w:r w:rsidR="00DB158B" w:rsidRPr="0060349F">
        <w:rPr>
          <w:rFonts w:ascii="Verdana" w:eastAsia="TimesNewRomanPSMT" w:hAnsi="Verdana" w:cs="Verdana"/>
          <w:b/>
          <w:color w:val="000000"/>
          <w:sz w:val="20"/>
          <w:u w:val="single"/>
        </w:rPr>
        <w:t xml:space="preserve"> </w:t>
      </w:r>
    </w:p>
    <w:p w:rsidR="000B2569" w:rsidRPr="000B2569" w:rsidRDefault="000B2569" w:rsidP="000B2569">
      <w:pPr>
        <w:tabs>
          <w:tab w:val="left" w:pos="366"/>
        </w:tabs>
        <w:suppressAutoHyphens w:val="0"/>
        <w:spacing w:line="0" w:lineRule="atLeast"/>
        <w:ind w:left="366"/>
        <w:jc w:val="both"/>
        <w:rPr>
          <w:rFonts w:ascii="Verdana" w:eastAsia="Arial Narrow" w:hAnsi="Verdana"/>
          <w:sz w:val="22"/>
        </w:rPr>
      </w:pPr>
      <w:r w:rsidRPr="000B2569">
        <w:rPr>
          <w:rFonts w:ascii="Verdana" w:eastAsia="Arial Narrow" w:hAnsi="Verdana"/>
          <w:sz w:val="22"/>
        </w:rPr>
        <w:t>Zamawiający nie przewiduje badania oferty Wykonawcy w zakresie fakultatywnych podstaw wykluczenia, na podstawie art. 24 ust. 5:</w:t>
      </w:r>
    </w:p>
    <w:p w:rsidR="00880191" w:rsidRDefault="009F792D" w:rsidP="009F792D">
      <w:pPr>
        <w:tabs>
          <w:tab w:val="left" w:pos="-19871"/>
        </w:tabs>
        <w:overflowPunct w:val="0"/>
        <w:spacing w:before="60" w:after="60" w:line="200" w:lineRule="atLeast"/>
        <w:jc w:val="both"/>
        <w:rPr>
          <w:rFonts w:ascii="Verdana" w:hAnsi="Verdana" w:cs="Verdana"/>
          <w:color w:val="000000"/>
          <w:sz w:val="20"/>
        </w:rPr>
      </w:pPr>
      <w:r>
        <w:rPr>
          <w:rFonts w:ascii="Verdana" w:eastAsia="TimesNewRomanPSMT" w:hAnsi="Verdana" w:cs="Verdana"/>
          <w:b/>
          <w:color w:val="000000"/>
          <w:sz w:val="20"/>
        </w:rPr>
        <w:t xml:space="preserve"> </w:t>
      </w:r>
    </w:p>
    <w:p w:rsidR="00794FBC" w:rsidRDefault="00880191" w:rsidP="009F792D">
      <w:pPr>
        <w:pStyle w:val="awciety"/>
        <w:tabs>
          <w:tab w:val="left" w:pos="284"/>
          <w:tab w:val="left" w:pos="16756"/>
        </w:tabs>
        <w:spacing w:line="200" w:lineRule="atLeast"/>
        <w:ind w:left="284" w:hanging="284"/>
        <w:rPr>
          <w:rFonts w:ascii="Verdana" w:hAnsi="Verdana" w:cs="Verdana"/>
          <w:sz w:val="20"/>
          <w:u w:val="single"/>
        </w:rPr>
      </w:pPr>
      <w:r w:rsidRPr="0060349F">
        <w:rPr>
          <w:rFonts w:ascii="Verdana" w:hAnsi="Verdana" w:cs="Verdana"/>
          <w:sz w:val="20"/>
          <w:u w:val="single"/>
        </w:rPr>
        <w:t>6.</w:t>
      </w:r>
      <w:r w:rsidRPr="0060349F">
        <w:rPr>
          <w:rFonts w:ascii="Verdana" w:hAnsi="Verdana" w:cs="Verdana"/>
          <w:sz w:val="20"/>
          <w:u w:val="single"/>
        </w:rPr>
        <w:tab/>
      </w:r>
      <w:r w:rsidRPr="0060349F">
        <w:rPr>
          <w:rFonts w:ascii="Verdana" w:eastAsia="TimesNewRomanPSMT" w:hAnsi="Verdana" w:cs="Verdana"/>
          <w:b/>
          <w:sz w:val="20"/>
          <w:u w:val="single"/>
        </w:rPr>
        <w:t>W</w:t>
      </w:r>
      <w:r w:rsidRPr="0060349F">
        <w:rPr>
          <w:rFonts w:ascii="Verdana" w:eastAsia="TimesNewRomanPSMT" w:hAnsi="Verdana" w:cs="Verdana"/>
          <w:b/>
          <w:bCs/>
          <w:iCs/>
          <w:spacing w:val="-2"/>
          <w:sz w:val="20"/>
          <w:u w:val="single"/>
        </w:rPr>
        <w:t>ykaz</w:t>
      </w:r>
      <w:r w:rsidR="00DB158B" w:rsidRPr="0060349F">
        <w:rPr>
          <w:rFonts w:ascii="Verdana" w:eastAsia="TimesNewRomanPSMT" w:hAnsi="Verdana" w:cs="Verdana"/>
          <w:b/>
          <w:bCs/>
          <w:iCs/>
          <w:spacing w:val="-2"/>
          <w:sz w:val="20"/>
          <w:u w:val="single"/>
        </w:rPr>
        <w:t xml:space="preserve"> </w:t>
      </w:r>
      <w:r w:rsidRPr="0060349F">
        <w:rPr>
          <w:rFonts w:ascii="Verdana" w:eastAsia="TimesNewRomanPSMT" w:hAnsi="Verdana" w:cs="Verdana"/>
          <w:b/>
          <w:bCs/>
          <w:iCs/>
          <w:spacing w:val="-2"/>
          <w:sz w:val="20"/>
          <w:u w:val="single"/>
        </w:rPr>
        <w:t>oświadczeń</w:t>
      </w:r>
      <w:r w:rsidR="00DB158B" w:rsidRPr="0060349F">
        <w:rPr>
          <w:rFonts w:ascii="Verdana" w:eastAsia="TimesNewRomanPSMT" w:hAnsi="Verdana" w:cs="Verdana"/>
          <w:b/>
          <w:bCs/>
          <w:iCs/>
          <w:spacing w:val="-2"/>
          <w:sz w:val="20"/>
          <w:u w:val="single"/>
        </w:rPr>
        <w:t xml:space="preserve"> </w:t>
      </w:r>
      <w:r w:rsidRPr="0060349F">
        <w:rPr>
          <w:rFonts w:ascii="Verdana" w:eastAsia="TimesNewRomanPSMT" w:hAnsi="Verdana" w:cs="Verdana"/>
          <w:b/>
          <w:bCs/>
          <w:iCs/>
          <w:spacing w:val="-2"/>
          <w:sz w:val="20"/>
          <w:u w:val="single"/>
        </w:rPr>
        <w:t>lub</w:t>
      </w:r>
      <w:r w:rsidR="00DB158B" w:rsidRPr="0060349F">
        <w:rPr>
          <w:rFonts w:ascii="Verdana" w:eastAsia="TimesNewRomanPSMT" w:hAnsi="Verdana" w:cs="Verdana"/>
          <w:b/>
          <w:bCs/>
          <w:iCs/>
          <w:spacing w:val="-2"/>
          <w:sz w:val="20"/>
          <w:u w:val="single"/>
        </w:rPr>
        <w:t xml:space="preserve"> </w:t>
      </w:r>
      <w:r w:rsidRPr="0060349F">
        <w:rPr>
          <w:rFonts w:ascii="Verdana" w:eastAsia="TimesNewRomanPSMT" w:hAnsi="Verdana" w:cs="Verdana"/>
          <w:b/>
          <w:bCs/>
          <w:iCs/>
          <w:spacing w:val="-2"/>
          <w:sz w:val="20"/>
          <w:u w:val="single"/>
        </w:rPr>
        <w:t>dokumentów,</w:t>
      </w:r>
      <w:r w:rsidR="00DB158B" w:rsidRPr="0060349F">
        <w:rPr>
          <w:rFonts w:ascii="Verdana" w:eastAsia="TimesNewRomanPSMT" w:hAnsi="Verdana" w:cs="Verdana"/>
          <w:b/>
          <w:bCs/>
          <w:iCs/>
          <w:spacing w:val="-2"/>
          <w:sz w:val="20"/>
          <w:u w:val="single"/>
        </w:rPr>
        <w:t xml:space="preserve"> </w:t>
      </w:r>
      <w:r w:rsidRPr="0060349F">
        <w:rPr>
          <w:rFonts w:ascii="Verdana" w:eastAsia="TimesNewRomanPSMT" w:hAnsi="Verdana" w:cs="Verdana"/>
          <w:b/>
          <w:bCs/>
          <w:iCs/>
          <w:spacing w:val="-2"/>
          <w:sz w:val="20"/>
          <w:u w:val="single"/>
        </w:rPr>
        <w:t>potwierdzających</w:t>
      </w:r>
      <w:r w:rsidR="00DB158B" w:rsidRPr="0060349F">
        <w:rPr>
          <w:rFonts w:ascii="Verdana" w:eastAsia="TimesNewRomanPSMT" w:hAnsi="Verdana" w:cs="Verdana"/>
          <w:b/>
          <w:bCs/>
          <w:iCs/>
          <w:spacing w:val="-2"/>
          <w:sz w:val="20"/>
          <w:u w:val="single"/>
        </w:rPr>
        <w:t xml:space="preserve"> </w:t>
      </w:r>
      <w:r w:rsidRPr="0060349F">
        <w:rPr>
          <w:rFonts w:ascii="Verdana" w:eastAsia="TimesNewRomanPSMT" w:hAnsi="Verdana" w:cs="Verdana"/>
          <w:b/>
          <w:bCs/>
          <w:iCs/>
          <w:spacing w:val="-2"/>
          <w:sz w:val="20"/>
          <w:u w:val="single"/>
        </w:rPr>
        <w:t>spełnianie</w:t>
      </w:r>
      <w:r w:rsidR="00DB158B" w:rsidRPr="0060349F">
        <w:rPr>
          <w:rFonts w:ascii="Verdana" w:eastAsia="TimesNewRomanPSMT" w:hAnsi="Verdana" w:cs="Verdana"/>
          <w:b/>
          <w:bCs/>
          <w:iCs/>
          <w:spacing w:val="-2"/>
          <w:sz w:val="20"/>
          <w:u w:val="single"/>
        </w:rPr>
        <w:t xml:space="preserve"> </w:t>
      </w:r>
      <w:r w:rsidRPr="0060349F">
        <w:rPr>
          <w:rFonts w:ascii="Verdana" w:eastAsia="TimesNewRomanPSMT" w:hAnsi="Verdana" w:cs="Verdana"/>
          <w:b/>
          <w:bCs/>
          <w:iCs/>
          <w:spacing w:val="-2"/>
          <w:sz w:val="20"/>
          <w:u w:val="single"/>
        </w:rPr>
        <w:t>warunków</w:t>
      </w:r>
      <w:r w:rsidR="00DB158B" w:rsidRPr="0060349F">
        <w:rPr>
          <w:rFonts w:ascii="Verdana" w:eastAsia="TimesNewRomanPSMT" w:hAnsi="Verdana" w:cs="Verdana"/>
          <w:b/>
          <w:bCs/>
          <w:iCs/>
          <w:spacing w:val="-2"/>
          <w:sz w:val="20"/>
          <w:u w:val="single"/>
        </w:rPr>
        <w:t xml:space="preserve"> </w:t>
      </w:r>
      <w:r w:rsidRPr="0060349F">
        <w:rPr>
          <w:rFonts w:ascii="Verdana" w:eastAsia="TimesNewRomanPSMT" w:hAnsi="Verdana" w:cs="Verdana"/>
          <w:b/>
          <w:bCs/>
          <w:iCs/>
          <w:sz w:val="20"/>
          <w:u w:val="single"/>
        </w:rPr>
        <w:t>udziału</w:t>
      </w:r>
      <w:r w:rsidR="00DB158B" w:rsidRPr="0060349F">
        <w:rPr>
          <w:rFonts w:ascii="Verdana" w:eastAsia="TimesNewRomanPSMT" w:hAnsi="Verdana" w:cs="Verdana"/>
          <w:b/>
          <w:bCs/>
          <w:iCs/>
          <w:sz w:val="20"/>
          <w:u w:val="single"/>
        </w:rPr>
        <w:t xml:space="preserve"> </w:t>
      </w:r>
      <w:r w:rsidRPr="0060349F">
        <w:rPr>
          <w:rFonts w:ascii="Verdana" w:eastAsia="TimesNewRomanPSMT" w:hAnsi="Verdana" w:cs="Verdana"/>
          <w:b/>
          <w:bCs/>
          <w:iCs/>
          <w:sz w:val="20"/>
          <w:u w:val="single"/>
        </w:rPr>
        <w:t>w</w:t>
      </w:r>
      <w:r w:rsidR="00DB158B" w:rsidRPr="0060349F">
        <w:rPr>
          <w:rFonts w:ascii="Verdana" w:eastAsia="TimesNewRomanPSMT" w:hAnsi="Verdana" w:cs="Verdana"/>
          <w:b/>
          <w:bCs/>
          <w:iCs/>
          <w:sz w:val="20"/>
          <w:u w:val="single"/>
        </w:rPr>
        <w:t xml:space="preserve"> </w:t>
      </w:r>
      <w:r w:rsidRPr="0060349F">
        <w:rPr>
          <w:rFonts w:ascii="Verdana" w:eastAsia="TimesNewRomanPSMT" w:hAnsi="Verdana" w:cs="Verdana"/>
          <w:b/>
          <w:bCs/>
          <w:iCs/>
          <w:sz w:val="20"/>
          <w:u w:val="single"/>
        </w:rPr>
        <w:t>postępowaniu</w:t>
      </w:r>
      <w:r w:rsidR="00DB158B" w:rsidRPr="0060349F">
        <w:rPr>
          <w:rFonts w:ascii="Verdana" w:eastAsia="TimesNewRomanPSMT" w:hAnsi="Verdana" w:cs="Verdana"/>
          <w:b/>
          <w:bCs/>
          <w:iCs/>
          <w:sz w:val="20"/>
          <w:u w:val="single"/>
        </w:rPr>
        <w:t xml:space="preserve"> </w:t>
      </w:r>
      <w:r w:rsidRPr="0060349F">
        <w:rPr>
          <w:rFonts w:ascii="Verdana" w:eastAsia="TimesNewRomanPSMT" w:hAnsi="Verdana" w:cs="Verdana"/>
          <w:b/>
          <w:bCs/>
          <w:iCs/>
          <w:sz w:val="20"/>
          <w:u w:val="single"/>
        </w:rPr>
        <w:t>oraz</w:t>
      </w:r>
      <w:r w:rsidR="00DB158B" w:rsidRPr="0060349F">
        <w:rPr>
          <w:rFonts w:ascii="Verdana" w:eastAsia="TimesNewRomanPSMT" w:hAnsi="Verdana" w:cs="Verdana"/>
          <w:b/>
          <w:bCs/>
          <w:iCs/>
          <w:sz w:val="20"/>
          <w:u w:val="single"/>
        </w:rPr>
        <w:t xml:space="preserve"> </w:t>
      </w:r>
      <w:r w:rsidRPr="0060349F">
        <w:rPr>
          <w:rFonts w:ascii="Verdana" w:eastAsia="TimesNewRomanPSMT" w:hAnsi="Verdana" w:cs="Verdana"/>
          <w:b/>
          <w:bCs/>
          <w:iCs/>
          <w:sz w:val="20"/>
          <w:u w:val="single"/>
        </w:rPr>
        <w:t>brak</w:t>
      </w:r>
      <w:r w:rsidR="00DB158B" w:rsidRPr="0060349F">
        <w:rPr>
          <w:rFonts w:ascii="Verdana" w:eastAsia="TimesNewRomanPSMT" w:hAnsi="Verdana" w:cs="Verdana"/>
          <w:b/>
          <w:bCs/>
          <w:iCs/>
          <w:sz w:val="20"/>
          <w:u w:val="single"/>
        </w:rPr>
        <w:t xml:space="preserve"> </w:t>
      </w:r>
      <w:r w:rsidRPr="0060349F">
        <w:rPr>
          <w:rFonts w:ascii="Verdana" w:eastAsia="TimesNewRomanPSMT" w:hAnsi="Verdana" w:cs="Verdana"/>
          <w:b/>
          <w:bCs/>
          <w:iCs/>
          <w:sz w:val="20"/>
          <w:u w:val="single"/>
        </w:rPr>
        <w:t>podstaw</w:t>
      </w:r>
      <w:r w:rsidR="00DB158B" w:rsidRPr="0060349F">
        <w:rPr>
          <w:rFonts w:ascii="Verdana" w:eastAsia="TimesNewRomanPSMT" w:hAnsi="Verdana" w:cs="Verdana"/>
          <w:b/>
          <w:bCs/>
          <w:iCs/>
          <w:sz w:val="20"/>
          <w:u w:val="single"/>
        </w:rPr>
        <w:t xml:space="preserve"> </w:t>
      </w:r>
      <w:r w:rsidRPr="0060349F">
        <w:rPr>
          <w:rFonts w:ascii="Verdana" w:eastAsia="TimesNewRomanPSMT" w:hAnsi="Verdana" w:cs="Verdana"/>
          <w:b/>
          <w:bCs/>
          <w:iCs/>
          <w:sz w:val="20"/>
          <w:u w:val="single"/>
        </w:rPr>
        <w:t>wykluczenia</w:t>
      </w:r>
      <w:r w:rsidR="00331B60" w:rsidRPr="0060349F">
        <w:rPr>
          <w:rFonts w:ascii="Verdana" w:eastAsia="TimesNewRomanPSMT" w:hAnsi="Verdana" w:cs="Verdana"/>
          <w:b/>
          <w:bCs/>
          <w:iCs/>
          <w:sz w:val="20"/>
          <w:u w:val="single"/>
        </w:rPr>
        <w:t>:</w:t>
      </w:r>
      <w:r w:rsidR="00DB158B" w:rsidRPr="0060349F">
        <w:rPr>
          <w:rFonts w:ascii="Verdana" w:hAnsi="Verdana" w:cs="Verdana"/>
          <w:sz w:val="20"/>
          <w:u w:val="single"/>
        </w:rPr>
        <w:t xml:space="preserve"> </w:t>
      </w:r>
    </w:p>
    <w:p w:rsidR="003B724A" w:rsidRPr="003B724A" w:rsidRDefault="003B724A" w:rsidP="009F792D">
      <w:pPr>
        <w:pStyle w:val="awciety"/>
        <w:tabs>
          <w:tab w:val="left" w:pos="284"/>
          <w:tab w:val="left" w:pos="16756"/>
        </w:tabs>
        <w:spacing w:line="200" w:lineRule="atLeast"/>
        <w:ind w:left="284" w:hanging="284"/>
        <w:rPr>
          <w:rFonts w:ascii="Verdana" w:hAnsi="Verdana" w:cs="Verdana"/>
          <w:sz w:val="20"/>
        </w:rPr>
      </w:pPr>
      <w:r>
        <w:rPr>
          <w:rFonts w:ascii="Verdana" w:hAnsi="Verdana" w:cs="Verdana"/>
          <w:sz w:val="20"/>
        </w:rPr>
        <w:t xml:space="preserve">  </w:t>
      </w:r>
      <w:r w:rsidR="00421DE4">
        <w:rPr>
          <w:rFonts w:ascii="Verdana" w:hAnsi="Verdana" w:cs="Verdana"/>
          <w:sz w:val="20"/>
        </w:rPr>
        <w:t xml:space="preserve"> </w:t>
      </w:r>
      <w:r>
        <w:rPr>
          <w:rFonts w:ascii="Verdana" w:hAnsi="Verdana" w:cs="Verdana"/>
          <w:sz w:val="20"/>
        </w:rPr>
        <w:t xml:space="preserve"> Zamawiający nie </w:t>
      </w:r>
      <w:r w:rsidR="00793BA7">
        <w:rPr>
          <w:rFonts w:ascii="Verdana" w:hAnsi="Verdana" w:cs="Verdana"/>
          <w:sz w:val="20"/>
        </w:rPr>
        <w:t>określa</w:t>
      </w:r>
      <w:r>
        <w:rPr>
          <w:rFonts w:ascii="Verdana" w:hAnsi="Verdana" w:cs="Verdana"/>
          <w:sz w:val="20"/>
        </w:rPr>
        <w:t xml:space="preserve"> warunków udziału w postępowaniu wynikających z art. 22 </w:t>
      </w:r>
      <w:proofErr w:type="spellStart"/>
      <w:r>
        <w:rPr>
          <w:rFonts w:ascii="Verdana" w:hAnsi="Verdana" w:cs="Verdana"/>
          <w:sz w:val="20"/>
        </w:rPr>
        <w:t>PrZamPubl</w:t>
      </w:r>
      <w:proofErr w:type="spellEnd"/>
    </w:p>
    <w:p w:rsidR="009F792D" w:rsidRPr="00A70FC1" w:rsidRDefault="009F792D" w:rsidP="009F792D">
      <w:pPr>
        <w:pStyle w:val="awciety"/>
        <w:tabs>
          <w:tab w:val="left" w:pos="284"/>
          <w:tab w:val="left" w:pos="16756"/>
        </w:tabs>
        <w:spacing w:line="200" w:lineRule="atLeast"/>
        <w:ind w:left="284" w:hanging="284"/>
        <w:rPr>
          <w:rFonts w:ascii="Verdana" w:hAnsi="Verdana"/>
          <w:sz w:val="20"/>
        </w:rPr>
      </w:pPr>
    </w:p>
    <w:p w:rsidR="00C075FE" w:rsidRPr="00A70FC1" w:rsidRDefault="00C075FE" w:rsidP="00053287">
      <w:pPr>
        <w:numPr>
          <w:ilvl w:val="1"/>
          <w:numId w:val="4"/>
        </w:numPr>
        <w:tabs>
          <w:tab w:val="left" w:pos="366"/>
        </w:tabs>
        <w:suppressAutoHyphens w:val="0"/>
        <w:spacing w:line="236" w:lineRule="auto"/>
        <w:jc w:val="both"/>
        <w:rPr>
          <w:rFonts w:ascii="Verdana" w:eastAsia="Arial Narrow" w:hAnsi="Verdana"/>
          <w:sz w:val="20"/>
          <w:u w:val="single"/>
        </w:rPr>
      </w:pPr>
      <w:r w:rsidRPr="00A70FC1">
        <w:rPr>
          <w:rFonts w:ascii="Verdana" w:eastAsia="Arial Narrow" w:hAnsi="Verdana"/>
          <w:sz w:val="20"/>
          <w:u w:val="single"/>
        </w:rPr>
        <w:t xml:space="preserve">Do oferty każdy Wykonawca musi dołączyć aktualne na dzień składania ofert oświadczenie (oryginał) w zakresie wskazanym w </w:t>
      </w:r>
      <w:r w:rsidRPr="00A70FC1">
        <w:rPr>
          <w:rFonts w:ascii="Verdana" w:eastAsia="Arial Narrow" w:hAnsi="Verdana"/>
          <w:color w:val="FF0000"/>
          <w:sz w:val="20"/>
          <w:u w:val="single"/>
        </w:rPr>
        <w:t xml:space="preserve">załączniku nr </w:t>
      </w:r>
      <w:r w:rsidR="00ED6643" w:rsidRPr="00A70FC1">
        <w:rPr>
          <w:rFonts w:ascii="Verdana" w:eastAsia="Arial Narrow" w:hAnsi="Verdana"/>
          <w:color w:val="FF0000"/>
          <w:sz w:val="20"/>
          <w:u w:val="single"/>
        </w:rPr>
        <w:t>2</w:t>
      </w:r>
      <w:r w:rsidRPr="00A70FC1">
        <w:rPr>
          <w:rFonts w:ascii="Verdana" w:eastAsia="Arial Narrow" w:hAnsi="Verdana"/>
          <w:color w:val="FF0000"/>
          <w:sz w:val="20"/>
          <w:u w:val="single"/>
        </w:rPr>
        <w:t xml:space="preserve"> do SIWZ</w:t>
      </w:r>
      <w:r w:rsidRPr="00A70FC1">
        <w:rPr>
          <w:rFonts w:ascii="Verdana" w:eastAsia="Arial Narrow" w:hAnsi="Verdana"/>
          <w:sz w:val="20"/>
          <w:u w:val="single"/>
        </w:rPr>
        <w:t xml:space="preserve">. </w:t>
      </w:r>
    </w:p>
    <w:p w:rsidR="00C075FE" w:rsidRPr="00A70FC1" w:rsidRDefault="00C075FE" w:rsidP="00053287">
      <w:pPr>
        <w:numPr>
          <w:ilvl w:val="1"/>
          <w:numId w:val="4"/>
        </w:numPr>
        <w:tabs>
          <w:tab w:val="left" w:pos="366"/>
        </w:tabs>
        <w:suppressAutoHyphens w:val="0"/>
        <w:spacing w:line="0" w:lineRule="atLeast"/>
        <w:jc w:val="both"/>
        <w:rPr>
          <w:rFonts w:ascii="Verdana" w:eastAsia="Arial Narrow" w:hAnsi="Verdana"/>
          <w:sz w:val="20"/>
        </w:rPr>
      </w:pPr>
      <w:r w:rsidRPr="00A70FC1">
        <w:rPr>
          <w:rFonts w:ascii="Verdana" w:eastAsia="Arial Narrow" w:hAnsi="Verdana"/>
          <w:sz w:val="20"/>
        </w:rPr>
        <w:lastRenderedPageBreak/>
        <w:t>W przypadku wspólnego ubiegania się o zamówienie przez Wykonawców oświadczenie, o którym mowa w pkt 6.2</w:t>
      </w:r>
    </w:p>
    <w:p w:rsidR="00C075FE" w:rsidRPr="00A70FC1" w:rsidRDefault="00C075FE" w:rsidP="00C075FE">
      <w:pPr>
        <w:spacing w:line="11" w:lineRule="exact"/>
        <w:rPr>
          <w:rFonts w:ascii="Verdana" w:hAnsi="Verdana"/>
          <w:sz w:val="20"/>
        </w:rPr>
      </w:pPr>
    </w:p>
    <w:p w:rsidR="00C075FE" w:rsidRPr="00A70FC1" w:rsidRDefault="00C075FE" w:rsidP="00C075FE">
      <w:pPr>
        <w:spacing w:line="236" w:lineRule="auto"/>
        <w:ind w:left="366"/>
        <w:jc w:val="both"/>
        <w:rPr>
          <w:rFonts w:ascii="Verdana" w:eastAsia="Arial Narrow" w:hAnsi="Verdana"/>
          <w:sz w:val="20"/>
        </w:rPr>
      </w:pPr>
      <w:r w:rsidRPr="00A70FC1">
        <w:rPr>
          <w:rFonts w:ascii="Verdana" w:eastAsia="Arial Narrow" w:hAnsi="Verdana"/>
          <w:sz w:val="20"/>
        </w:rPr>
        <w:t>składa każdy z Wykonawców wspólnie ubiegających się o zamówienie. Oświadczenie te ma potwierdzać  brak podstaw wykluczenia w zakresie, w którym każdy z Wykonawców wykazuje  brak podstaw wykluczenia.</w:t>
      </w:r>
    </w:p>
    <w:p w:rsidR="009F792D" w:rsidRDefault="009F792D" w:rsidP="00794FBC">
      <w:pPr>
        <w:pStyle w:val="Bezodstpw"/>
        <w:tabs>
          <w:tab w:val="left" w:pos="709"/>
        </w:tabs>
        <w:ind w:left="709" w:hanging="422"/>
        <w:jc w:val="both"/>
        <w:rPr>
          <w:rFonts w:ascii="Verdana" w:eastAsia="TimesNewRoman" w:hAnsi="Verdana"/>
          <w:b/>
          <w:sz w:val="20"/>
          <w:szCs w:val="20"/>
        </w:rPr>
      </w:pPr>
    </w:p>
    <w:p w:rsidR="00794FBC" w:rsidRPr="00E03DA7" w:rsidRDefault="00794FBC" w:rsidP="00C075FE">
      <w:pPr>
        <w:pStyle w:val="Bezodstpw"/>
        <w:tabs>
          <w:tab w:val="left" w:pos="709"/>
        </w:tabs>
        <w:jc w:val="both"/>
        <w:rPr>
          <w:rFonts w:ascii="Verdana" w:hAnsi="Verdana"/>
          <w:b/>
          <w:sz w:val="20"/>
          <w:szCs w:val="20"/>
        </w:rPr>
      </w:pPr>
      <w:r w:rsidRPr="00E03DA7">
        <w:rPr>
          <w:rFonts w:ascii="Verdana" w:eastAsia="TimesNewRoman" w:hAnsi="Verdana"/>
          <w:b/>
          <w:sz w:val="20"/>
          <w:szCs w:val="20"/>
        </w:rPr>
        <w:t>6.</w:t>
      </w:r>
      <w:r w:rsidR="00C075FE">
        <w:rPr>
          <w:rFonts w:ascii="Verdana" w:eastAsia="TimesNewRoman" w:hAnsi="Verdana"/>
          <w:b/>
          <w:sz w:val="20"/>
          <w:szCs w:val="20"/>
        </w:rPr>
        <w:t xml:space="preserve">3 </w:t>
      </w:r>
      <w:r w:rsidRPr="00E03DA7">
        <w:rPr>
          <w:rFonts w:ascii="Verdana" w:hAnsi="Verdana"/>
          <w:b/>
          <w:sz w:val="20"/>
          <w:szCs w:val="20"/>
        </w:rPr>
        <w:t>Wykonawca,</w:t>
      </w:r>
      <w:r w:rsidR="00DB158B">
        <w:rPr>
          <w:rFonts w:ascii="Verdana" w:hAnsi="Verdana"/>
          <w:b/>
          <w:sz w:val="20"/>
          <w:szCs w:val="20"/>
        </w:rPr>
        <w:t xml:space="preserve"> </w:t>
      </w:r>
      <w:r w:rsidRPr="00E03DA7">
        <w:rPr>
          <w:rFonts w:ascii="Verdana" w:hAnsi="Verdana"/>
          <w:b/>
          <w:sz w:val="20"/>
          <w:szCs w:val="20"/>
        </w:rPr>
        <w:t>który</w:t>
      </w:r>
      <w:r w:rsidR="00DB158B">
        <w:rPr>
          <w:rFonts w:ascii="Verdana" w:hAnsi="Verdana"/>
          <w:b/>
          <w:sz w:val="20"/>
          <w:szCs w:val="20"/>
        </w:rPr>
        <w:t xml:space="preserve"> </w:t>
      </w:r>
      <w:r w:rsidRPr="00E03DA7">
        <w:rPr>
          <w:rFonts w:ascii="Verdana" w:hAnsi="Verdana"/>
          <w:b/>
          <w:sz w:val="20"/>
          <w:szCs w:val="20"/>
        </w:rPr>
        <w:t>polega</w:t>
      </w:r>
      <w:r w:rsidR="00DB158B">
        <w:rPr>
          <w:rFonts w:ascii="Verdana" w:hAnsi="Verdana"/>
          <w:b/>
          <w:sz w:val="20"/>
          <w:szCs w:val="20"/>
        </w:rPr>
        <w:t xml:space="preserve"> </w:t>
      </w:r>
      <w:r w:rsidRPr="00E03DA7">
        <w:rPr>
          <w:rFonts w:ascii="Verdana" w:hAnsi="Verdana"/>
          <w:b/>
          <w:sz w:val="20"/>
          <w:szCs w:val="20"/>
        </w:rPr>
        <w:t>na</w:t>
      </w:r>
      <w:r w:rsidR="00DB158B">
        <w:rPr>
          <w:rFonts w:ascii="Verdana" w:hAnsi="Verdana"/>
          <w:b/>
          <w:sz w:val="20"/>
          <w:szCs w:val="20"/>
        </w:rPr>
        <w:t xml:space="preserve"> </w:t>
      </w:r>
      <w:r w:rsidRPr="00E03DA7">
        <w:rPr>
          <w:rFonts w:ascii="Verdana" w:hAnsi="Verdana"/>
          <w:b/>
          <w:sz w:val="20"/>
          <w:szCs w:val="20"/>
        </w:rPr>
        <w:t>zdolnościach</w:t>
      </w:r>
      <w:r w:rsidR="00DB158B">
        <w:rPr>
          <w:rFonts w:ascii="Verdana" w:hAnsi="Verdana"/>
          <w:b/>
          <w:sz w:val="20"/>
          <w:szCs w:val="20"/>
        </w:rPr>
        <w:t xml:space="preserve"> </w:t>
      </w:r>
      <w:r w:rsidRPr="00E03DA7">
        <w:rPr>
          <w:rFonts w:ascii="Verdana" w:hAnsi="Verdana"/>
          <w:b/>
          <w:sz w:val="20"/>
          <w:szCs w:val="20"/>
        </w:rPr>
        <w:t>lub</w:t>
      </w:r>
      <w:r w:rsidR="00DB158B">
        <w:rPr>
          <w:rFonts w:ascii="Verdana" w:hAnsi="Verdana"/>
          <w:b/>
          <w:sz w:val="20"/>
          <w:szCs w:val="20"/>
        </w:rPr>
        <w:t xml:space="preserve"> </w:t>
      </w:r>
      <w:r w:rsidRPr="00E03DA7">
        <w:rPr>
          <w:rFonts w:ascii="Verdana" w:hAnsi="Verdana"/>
          <w:b/>
          <w:sz w:val="20"/>
          <w:szCs w:val="20"/>
        </w:rPr>
        <w:t>sytuacji,</w:t>
      </w:r>
      <w:r w:rsidR="00DB158B">
        <w:rPr>
          <w:rFonts w:ascii="Verdana" w:hAnsi="Verdana"/>
          <w:b/>
          <w:sz w:val="20"/>
          <w:szCs w:val="20"/>
        </w:rPr>
        <w:t xml:space="preserve"> </w:t>
      </w:r>
      <w:r w:rsidRPr="00E03DA7">
        <w:rPr>
          <w:rFonts w:ascii="Verdana" w:hAnsi="Verdana"/>
          <w:b/>
          <w:sz w:val="20"/>
          <w:szCs w:val="20"/>
        </w:rPr>
        <w:t>in</w:t>
      </w:r>
      <w:r>
        <w:rPr>
          <w:rFonts w:ascii="Verdana" w:hAnsi="Verdana"/>
          <w:b/>
          <w:sz w:val="20"/>
          <w:szCs w:val="20"/>
        </w:rPr>
        <w:t>nych</w:t>
      </w:r>
      <w:r w:rsidR="00DB158B">
        <w:rPr>
          <w:rFonts w:ascii="Verdana" w:hAnsi="Verdana"/>
          <w:b/>
          <w:sz w:val="20"/>
          <w:szCs w:val="20"/>
        </w:rPr>
        <w:t xml:space="preserve"> </w:t>
      </w:r>
      <w:r>
        <w:rPr>
          <w:rFonts w:ascii="Verdana" w:hAnsi="Verdana"/>
          <w:b/>
          <w:sz w:val="20"/>
          <w:szCs w:val="20"/>
        </w:rPr>
        <w:t>podmiotów,</w:t>
      </w:r>
      <w:r w:rsidR="00DB158B">
        <w:rPr>
          <w:rFonts w:ascii="Verdana" w:hAnsi="Verdana"/>
          <w:b/>
          <w:sz w:val="20"/>
          <w:szCs w:val="20"/>
        </w:rPr>
        <w:t xml:space="preserve"> </w:t>
      </w:r>
      <w:r>
        <w:rPr>
          <w:rFonts w:ascii="Verdana" w:hAnsi="Verdana"/>
          <w:b/>
          <w:sz w:val="20"/>
          <w:szCs w:val="20"/>
        </w:rPr>
        <w:t>musi</w:t>
      </w:r>
      <w:r w:rsidR="00DB158B">
        <w:rPr>
          <w:rFonts w:ascii="Verdana" w:hAnsi="Verdana"/>
          <w:b/>
          <w:sz w:val="20"/>
          <w:szCs w:val="20"/>
        </w:rPr>
        <w:t xml:space="preserve"> </w:t>
      </w:r>
      <w:r>
        <w:rPr>
          <w:rFonts w:ascii="Verdana" w:hAnsi="Verdana"/>
          <w:b/>
          <w:sz w:val="20"/>
          <w:szCs w:val="20"/>
        </w:rPr>
        <w:t>udowodnić</w:t>
      </w:r>
      <w:r w:rsidR="00DB158B">
        <w:rPr>
          <w:rFonts w:ascii="Verdana" w:hAnsi="Verdana"/>
          <w:b/>
          <w:sz w:val="20"/>
          <w:szCs w:val="20"/>
        </w:rPr>
        <w:t xml:space="preserve"> </w:t>
      </w:r>
      <w:r>
        <w:rPr>
          <w:rFonts w:ascii="Verdana" w:hAnsi="Verdana"/>
          <w:b/>
          <w:sz w:val="20"/>
          <w:szCs w:val="20"/>
        </w:rPr>
        <w:t>z</w:t>
      </w:r>
      <w:r w:rsidRPr="00E03DA7">
        <w:rPr>
          <w:rFonts w:ascii="Verdana" w:hAnsi="Verdana"/>
          <w:b/>
          <w:sz w:val="20"/>
          <w:szCs w:val="20"/>
        </w:rPr>
        <w:t>amawiającemu,</w:t>
      </w:r>
      <w:r w:rsidR="00DB158B">
        <w:rPr>
          <w:rFonts w:ascii="Verdana" w:hAnsi="Verdana"/>
          <w:b/>
          <w:sz w:val="20"/>
          <w:szCs w:val="20"/>
        </w:rPr>
        <w:t xml:space="preserve"> </w:t>
      </w:r>
      <w:r w:rsidRPr="00E03DA7">
        <w:rPr>
          <w:rFonts w:ascii="Verdana" w:hAnsi="Verdana"/>
          <w:b/>
          <w:sz w:val="20"/>
          <w:szCs w:val="20"/>
        </w:rPr>
        <w:t>że</w:t>
      </w:r>
      <w:r w:rsidR="00DB158B">
        <w:rPr>
          <w:rFonts w:ascii="Verdana" w:hAnsi="Verdana"/>
          <w:b/>
          <w:sz w:val="20"/>
          <w:szCs w:val="20"/>
        </w:rPr>
        <w:t xml:space="preserve"> </w:t>
      </w:r>
      <w:r w:rsidRPr="00E03DA7">
        <w:rPr>
          <w:rFonts w:ascii="Verdana" w:hAnsi="Verdana"/>
          <w:b/>
          <w:sz w:val="20"/>
          <w:szCs w:val="20"/>
        </w:rPr>
        <w:t>realizując</w:t>
      </w:r>
      <w:r w:rsidR="00DB158B">
        <w:rPr>
          <w:rFonts w:ascii="Verdana" w:hAnsi="Verdana"/>
          <w:b/>
          <w:sz w:val="20"/>
          <w:szCs w:val="20"/>
        </w:rPr>
        <w:t xml:space="preserve"> </w:t>
      </w:r>
      <w:r w:rsidRPr="00E03DA7">
        <w:rPr>
          <w:rFonts w:ascii="Verdana" w:hAnsi="Verdana"/>
          <w:b/>
          <w:sz w:val="20"/>
          <w:szCs w:val="20"/>
        </w:rPr>
        <w:t>zamówienie,</w:t>
      </w:r>
      <w:r w:rsidR="00DB158B">
        <w:rPr>
          <w:rFonts w:ascii="Verdana" w:hAnsi="Verdana"/>
          <w:b/>
          <w:sz w:val="20"/>
          <w:szCs w:val="20"/>
        </w:rPr>
        <w:t xml:space="preserve"> </w:t>
      </w:r>
      <w:r w:rsidRPr="00E03DA7">
        <w:rPr>
          <w:rFonts w:ascii="Verdana" w:hAnsi="Verdana"/>
          <w:b/>
          <w:sz w:val="20"/>
          <w:szCs w:val="20"/>
        </w:rPr>
        <w:t>będzie</w:t>
      </w:r>
      <w:r w:rsidR="00DB158B">
        <w:rPr>
          <w:rFonts w:ascii="Verdana" w:hAnsi="Verdana"/>
          <w:b/>
          <w:sz w:val="20"/>
          <w:szCs w:val="20"/>
        </w:rPr>
        <w:t xml:space="preserve"> </w:t>
      </w:r>
      <w:r w:rsidRPr="00E03DA7">
        <w:rPr>
          <w:rFonts w:ascii="Verdana" w:hAnsi="Verdana"/>
          <w:b/>
          <w:sz w:val="20"/>
          <w:szCs w:val="20"/>
        </w:rPr>
        <w:t>dysponował</w:t>
      </w:r>
      <w:r w:rsidR="00DB158B">
        <w:rPr>
          <w:rFonts w:ascii="Verdana" w:hAnsi="Verdana"/>
          <w:b/>
          <w:sz w:val="20"/>
          <w:szCs w:val="20"/>
        </w:rPr>
        <w:t xml:space="preserve"> </w:t>
      </w:r>
      <w:r w:rsidRPr="00E03DA7">
        <w:rPr>
          <w:rFonts w:ascii="Verdana" w:hAnsi="Verdana"/>
          <w:b/>
          <w:sz w:val="20"/>
          <w:szCs w:val="20"/>
        </w:rPr>
        <w:t>niezbędnymi</w:t>
      </w:r>
      <w:r w:rsidR="00DB158B">
        <w:rPr>
          <w:rFonts w:ascii="Verdana" w:hAnsi="Verdana"/>
          <w:b/>
          <w:sz w:val="20"/>
          <w:szCs w:val="20"/>
        </w:rPr>
        <w:t xml:space="preserve"> </w:t>
      </w:r>
      <w:r w:rsidRPr="00E03DA7">
        <w:rPr>
          <w:rFonts w:ascii="Verdana" w:hAnsi="Verdana"/>
          <w:b/>
          <w:sz w:val="20"/>
          <w:szCs w:val="20"/>
        </w:rPr>
        <w:t>zasobami</w:t>
      </w:r>
      <w:r w:rsidR="00DB158B">
        <w:rPr>
          <w:rFonts w:ascii="Verdana" w:hAnsi="Verdana"/>
          <w:b/>
          <w:sz w:val="20"/>
          <w:szCs w:val="20"/>
        </w:rPr>
        <w:t xml:space="preserve"> </w:t>
      </w:r>
      <w:r w:rsidRPr="00E03DA7">
        <w:rPr>
          <w:rFonts w:ascii="Verdana" w:hAnsi="Verdana"/>
          <w:b/>
          <w:sz w:val="20"/>
          <w:szCs w:val="20"/>
        </w:rPr>
        <w:t>tych</w:t>
      </w:r>
      <w:r w:rsidR="00DB158B">
        <w:rPr>
          <w:rFonts w:ascii="Verdana" w:hAnsi="Verdana"/>
          <w:b/>
          <w:sz w:val="20"/>
          <w:szCs w:val="20"/>
        </w:rPr>
        <w:t xml:space="preserve"> </w:t>
      </w:r>
      <w:r w:rsidRPr="00E03DA7">
        <w:rPr>
          <w:rFonts w:ascii="Verdana" w:hAnsi="Verdana"/>
          <w:b/>
          <w:sz w:val="20"/>
          <w:szCs w:val="20"/>
        </w:rPr>
        <w:t>podmiotów,</w:t>
      </w:r>
      <w:r w:rsidR="00DB158B">
        <w:rPr>
          <w:rFonts w:ascii="Verdana" w:hAnsi="Verdana"/>
          <w:b/>
          <w:sz w:val="20"/>
          <w:szCs w:val="20"/>
        </w:rPr>
        <w:t xml:space="preserve"> </w:t>
      </w:r>
      <w:r w:rsidRPr="00E03DA7">
        <w:rPr>
          <w:rFonts w:ascii="Verdana" w:hAnsi="Verdana"/>
          <w:b/>
          <w:sz w:val="20"/>
          <w:szCs w:val="20"/>
        </w:rPr>
        <w:t>w</w:t>
      </w:r>
      <w:r w:rsidR="00DB158B">
        <w:rPr>
          <w:rFonts w:ascii="Verdana" w:hAnsi="Verdana"/>
          <w:b/>
          <w:sz w:val="20"/>
          <w:szCs w:val="20"/>
        </w:rPr>
        <w:t xml:space="preserve"> </w:t>
      </w:r>
      <w:r w:rsidRPr="00E03DA7">
        <w:rPr>
          <w:rFonts w:ascii="Verdana" w:hAnsi="Verdana"/>
          <w:b/>
          <w:sz w:val="20"/>
          <w:szCs w:val="20"/>
        </w:rPr>
        <w:t>szczególności</w:t>
      </w:r>
      <w:r w:rsidR="00DB158B">
        <w:rPr>
          <w:rFonts w:ascii="Verdana" w:hAnsi="Verdana"/>
          <w:b/>
          <w:sz w:val="20"/>
          <w:szCs w:val="20"/>
        </w:rPr>
        <w:t xml:space="preserve"> </w:t>
      </w:r>
      <w:r w:rsidRPr="00E03DA7">
        <w:rPr>
          <w:rFonts w:ascii="Verdana" w:hAnsi="Verdana"/>
          <w:b/>
          <w:sz w:val="20"/>
          <w:szCs w:val="20"/>
        </w:rPr>
        <w:t>przedstawiając</w:t>
      </w:r>
      <w:r w:rsidR="00DB158B">
        <w:rPr>
          <w:rFonts w:ascii="Verdana" w:hAnsi="Verdana"/>
          <w:b/>
          <w:sz w:val="20"/>
          <w:szCs w:val="20"/>
        </w:rPr>
        <w:t xml:space="preserve"> </w:t>
      </w:r>
      <w:r w:rsidRPr="00E03DA7">
        <w:rPr>
          <w:rFonts w:ascii="Verdana" w:hAnsi="Verdana"/>
          <w:b/>
          <w:sz w:val="20"/>
          <w:szCs w:val="20"/>
        </w:rPr>
        <w:t>zobowiązanie</w:t>
      </w:r>
      <w:r w:rsidR="00DB158B">
        <w:rPr>
          <w:rFonts w:ascii="Verdana" w:hAnsi="Verdana"/>
          <w:b/>
          <w:sz w:val="20"/>
          <w:szCs w:val="20"/>
        </w:rPr>
        <w:t xml:space="preserve"> </w:t>
      </w:r>
      <w:r w:rsidRPr="00E03DA7">
        <w:rPr>
          <w:rFonts w:ascii="Verdana" w:hAnsi="Verdana"/>
          <w:b/>
          <w:sz w:val="20"/>
          <w:szCs w:val="20"/>
        </w:rPr>
        <w:t>tych</w:t>
      </w:r>
      <w:r w:rsidR="00DB158B">
        <w:rPr>
          <w:rFonts w:ascii="Verdana" w:hAnsi="Verdana"/>
          <w:b/>
          <w:sz w:val="20"/>
          <w:szCs w:val="20"/>
        </w:rPr>
        <w:t xml:space="preserve"> </w:t>
      </w:r>
      <w:r w:rsidRPr="00E03DA7">
        <w:rPr>
          <w:rFonts w:ascii="Verdana" w:hAnsi="Verdana"/>
          <w:b/>
          <w:sz w:val="20"/>
          <w:szCs w:val="20"/>
        </w:rPr>
        <w:t>podmiotów</w:t>
      </w:r>
      <w:r w:rsidR="00DB158B">
        <w:rPr>
          <w:rFonts w:ascii="Verdana" w:hAnsi="Verdana"/>
          <w:b/>
          <w:sz w:val="20"/>
          <w:szCs w:val="20"/>
        </w:rPr>
        <w:t xml:space="preserve"> </w:t>
      </w:r>
      <w:r w:rsidRPr="00E03DA7">
        <w:rPr>
          <w:rFonts w:ascii="Verdana" w:hAnsi="Verdana"/>
          <w:b/>
          <w:sz w:val="20"/>
          <w:szCs w:val="20"/>
        </w:rPr>
        <w:t>do</w:t>
      </w:r>
      <w:r w:rsidR="00DB158B">
        <w:rPr>
          <w:rFonts w:ascii="Verdana" w:hAnsi="Verdana"/>
          <w:b/>
          <w:sz w:val="20"/>
          <w:szCs w:val="20"/>
        </w:rPr>
        <w:t xml:space="preserve"> </w:t>
      </w:r>
      <w:r w:rsidRPr="00E03DA7">
        <w:rPr>
          <w:rFonts w:ascii="Verdana" w:hAnsi="Verdana"/>
          <w:b/>
          <w:sz w:val="20"/>
          <w:szCs w:val="20"/>
        </w:rPr>
        <w:t>oddania</w:t>
      </w:r>
      <w:r w:rsidR="00DB158B">
        <w:rPr>
          <w:rFonts w:ascii="Verdana" w:hAnsi="Verdana"/>
          <w:b/>
          <w:sz w:val="20"/>
          <w:szCs w:val="20"/>
        </w:rPr>
        <w:t xml:space="preserve"> </w:t>
      </w:r>
      <w:r w:rsidRPr="00E03DA7">
        <w:rPr>
          <w:rFonts w:ascii="Verdana" w:hAnsi="Verdana"/>
          <w:b/>
          <w:sz w:val="20"/>
          <w:szCs w:val="20"/>
        </w:rPr>
        <w:t>mu</w:t>
      </w:r>
      <w:r w:rsidR="00DB158B">
        <w:rPr>
          <w:rFonts w:ascii="Verdana" w:hAnsi="Verdana"/>
          <w:b/>
          <w:sz w:val="20"/>
          <w:szCs w:val="20"/>
        </w:rPr>
        <w:t xml:space="preserve"> </w:t>
      </w:r>
      <w:r w:rsidRPr="00E03DA7">
        <w:rPr>
          <w:rFonts w:ascii="Verdana" w:hAnsi="Verdana"/>
          <w:b/>
          <w:sz w:val="20"/>
          <w:szCs w:val="20"/>
        </w:rPr>
        <w:t>do</w:t>
      </w:r>
      <w:r w:rsidR="00DB158B">
        <w:rPr>
          <w:rFonts w:ascii="Verdana" w:hAnsi="Verdana"/>
          <w:b/>
          <w:sz w:val="20"/>
          <w:szCs w:val="20"/>
        </w:rPr>
        <w:t xml:space="preserve"> </w:t>
      </w:r>
      <w:r w:rsidRPr="00E03DA7">
        <w:rPr>
          <w:rFonts w:ascii="Verdana" w:hAnsi="Verdana"/>
          <w:b/>
          <w:sz w:val="20"/>
          <w:szCs w:val="20"/>
        </w:rPr>
        <w:t>dyspozycji</w:t>
      </w:r>
      <w:r w:rsidR="00DB158B">
        <w:rPr>
          <w:rFonts w:ascii="Verdana" w:hAnsi="Verdana"/>
          <w:b/>
          <w:sz w:val="20"/>
          <w:szCs w:val="20"/>
        </w:rPr>
        <w:t xml:space="preserve"> </w:t>
      </w:r>
      <w:r w:rsidRPr="00E03DA7">
        <w:rPr>
          <w:rFonts w:ascii="Verdana" w:hAnsi="Verdana"/>
          <w:b/>
          <w:sz w:val="20"/>
          <w:szCs w:val="20"/>
        </w:rPr>
        <w:t>niezbędnych</w:t>
      </w:r>
      <w:r w:rsidR="00DB158B">
        <w:rPr>
          <w:rFonts w:ascii="Verdana" w:hAnsi="Verdana"/>
          <w:b/>
          <w:sz w:val="20"/>
          <w:szCs w:val="20"/>
        </w:rPr>
        <w:t xml:space="preserve"> </w:t>
      </w:r>
      <w:r w:rsidRPr="00E03DA7">
        <w:rPr>
          <w:rFonts w:ascii="Verdana" w:hAnsi="Verdana"/>
          <w:b/>
          <w:sz w:val="20"/>
          <w:szCs w:val="20"/>
        </w:rPr>
        <w:t>zasobów</w:t>
      </w:r>
      <w:r w:rsidR="00DB158B">
        <w:rPr>
          <w:rFonts w:ascii="Verdana" w:hAnsi="Verdana"/>
          <w:b/>
          <w:sz w:val="20"/>
          <w:szCs w:val="20"/>
        </w:rPr>
        <w:t xml:space="preserve"> </w:t>
      </w:r>
      <w:r w:rsidRPr="00E03DA7">
        <w:rPr>
          <w:rFonts w:ascii="Verdana" w:hAnsi="Verdana"/>
          <w:b/>
          <w:sz w:val="20"/>
          <w:szCs w:val="20"/>
        </w:rPr>
        <w:t>na</w:t>
      </w:r>
      <w:r w:rsidR="00DB158B">
        <w:rPr>
          <w:rFonts w:ascii="Verdana" w:hAnsi="Verdana"/>
          <w:b/>
          <w:sz w:val="20"/>
          <w:szCs w:val="20"/>
        </w:rPr>
        <w:t xml:space="preserve"> </w:t>
      </w:r>
      <w:r w:rsidRPr="00E03DA7">
        <w:rPr>
          <w:rFonts w:ascii="Verdana" w:hAnsi="Verdana"/>
          <w:b/>
          <w:sz w:val="20"/>
          <w:szCs w:val="20"/>
        </w:rPr>
        <w:t>potrzeby</w:t>
      </w:r>
      <w:r w:rsidR="00DB158B">
        <w:rPr>
          <w:rFonts w:ascii="Verdana" w:hAnsi="Verdana"/>
          <w:b/>
          <w:sz w:val="20"/>
          <w:szCs w:val="20"/>
        </w:rPr>
        <w:t xml:space="preserve"> </w:t>
      </w:r>
      <w:r w:rsidRPr="00E03DA7">
        <w:rPr>
          <w:rFonts w:ascii="Verdana" w:hAnsi="Verdana"/>
          <w:b/>
          <w:sz w:val="20"/>
          <w:szCs w:val="20"/>
        </w:rPr>
        <w:t>realizacji</w:t>
      </w:r>
      <w:r w:rsidR="00DB158B">
        <w:rPr>
          <w:rFonts w:ascii="Verdana" w:hAnsi="Verdana"/>
          <w:b/>
          <w:sz w:val="20"/>
          <w:szCs w:val="20"/>
        </w:rPr>
        <w:t xml:space="preserve"> </w:t>
      </w:r>
      <w:r w:rsidRPr="00E03DA7">
        <w:rPr>
          <w:rFonts w:ascii="Verdana" w:hAnsi="Verdana"/>
          <w:b/>
          <w:sz w:val="20"/>
          <w:szCs w:val="20"/>
        </w:rPr>
        <w:t>zamówienia.</w:t>
      </w:r>
      <w:r w:rsidR="00DB158B">
        <w:rPr>
          <w:rFonts w:ascii="Verdana" w:hAnsi="Verdana"/>
          <w:b/>
          <w:sz w:val="20"/>
          <w:szCs w:val="20"/>
        </w:rPr>
        <w:t xml:space="preserve"> </w:t>
      </w:r>
      <w:r w:rsidRPr="00E03DA7">
        <w:rPr>
          <w:rFonts w:ascii="Verdana" w:hAnsi="Verdana"/>
          <w:b/>
          <w:sz w:val="20"/>
          <w:szCs w:val="20"/>
        </w:rPr>
        <w:t>Z</w:t>
      </w:r>
      <w:r w:rsidR="00DB158B">
        <w:rPr>
          <w:rFonts w:ascii="Verdana" w:hAnsi="Verdana"/>
          <w:b/>
          <w:sz w:val="20"/>
          <w:szCs w:val="20"/>
        </w:rPr>
        <w:t xml:space="preserve"> </w:t>
      </w:r>
      <w:r w:rsidRPr="00E03DA7">
        <w:rPr>
          <w:rFonts w:ascii="Verdana" w:hAnsi="Verdana"/>
          <w:b/>
          <w:sz w:val="20"/>
          <w:szCs w:val="20"/>
        </w:rPr>
        <w:t>dokumentu</w:t>
      </w:r>
      <w:r w:rsidR="00DB158B">
        <w:rPr>
          <w:rFonts w:ascii="Verdana" w:hAnsi="Verdana"/>
          <w:b/>
          <w:sz w:val="20"/>
          <w:szCs w:val="20"/>
        </w:rPr>
        <w:t xml:space="preserve"> </w:t>
      </w:r>
      <w:r w:rsidRPr="00E03DA7">
        <w:rPr>
          <w:rFonts w:ascii="Verdana" w:hAnsi="Verdana"/>
          <w:b/>
          <w:sz w:val="20"/>
          <w:szCs w:val="20"/>
        </w:rPr>
        <w:t>(np.</w:t>
      </w:r>
      <w:r w:rsidR="00DB158B">
        <w:rPr>
          <w:rFonts w:ascii="Verdana" w:hAnsi="Verdana"/>
          <w:b/>
          <w:sz w:val="20"/>
          <w:szCs w:val="20"/>
        </w:rPr>
        <w:t xml:space="preserve"> </w:t>
      </w:r>
      <w:r w:rsidRPr="00E03DA7">
        <w:rPr>
          <w:rFonts w:ascii="Verdana" w:hAnsi="Verdana"/>
          <w:b/>
          <w:sz w:val="20"/>
          <w:szCs w:val="20"/>
        </w:rPr>
        <w:t>zobowiązania)</w:t>
      </w:r>
      <w:r w:rsidR="00DB158B">
        <w:rPr>
          <w:rFonts w:ascii="Verdana" w:hAnsi="Verdana"/>
          <w:b/>
          <w:sz w:val="20"/>
          <w:szCs w:val="20"/>
        </w:rPr>
        <w:t xml:space="preserve"> </w:t>
      </w:r>
      <w:r w:rsidRPr="00E03DA7">
        <w:rPr>
          <w:rFonts w:ascii="Verdana" w:hAnsi="Verdana"/>
          <w:b/>
          <w:sz w:val="20"/>
          <w:szCs w:val="20"/>
        </w:rPr>
        <w:t>musi</w:t>
      </w:r>
      <w:r w:rsidR="00DB158B">
        <w:rPr>
          <w:rFonts w:ascii="Verdana" w:hAnsi="Verdana"/>
          <w:b/>
          <w:sz w:val="20"/>
          <w:szCs w:val="20"/>
        </w:rPr>
        <w:t xml:space="preserve"> </w:t>
      </w:r>
      <w:r w:rsidRPr="00E03DA7">
        <w:rPr>
          <w:rFonts w:ascii="Verdana" w:hAnsi="Verdana"/>
          <w:b/>
          <w:sz w:val="20"/>
          <w:szCs w:val="20"/>
        </w:rPr>
        <w:t>wynikać</w:t>
      </w:r>
      <w:r w:rsidR="00DB158B">
        <w:rPr>
          <w:rFonts w:ascii="Verdana" w:hAnsi="Verdana"/>
          <w:b/>
          <w:sz w:val="20"/>
          <w:szCs w:val="20"/>
        </w:rPr>
        <w:t xml:space="preserve"> </w:t>
      </w:r>
      <w:r w:rsidRPr="00E03DA7">
        <w:rPr>
          <w:rFonts w:ascii="Verdana" w:hAnsi="Verdana"/>
          <w:b/>
          <w:sz w:val="20"/>
          <w:szCs w:val="20"/>
        </w:rPr>
        <w:t>w</w:t>
      </w:r>
      <w:r w:rsidR="00DB158B">
        <w:rPr>
          <w:rFonts w:ascii="Verdana" w:hAnsi="Verdana"/>
          <w:b/>
          <w:sz w:val="20"/>
          <w:szCs w:val="20"/>
        </w:rPr>
        <w:t xml:space="preserve"> </w:t>
      </w:r>
      <w:r w:rsidRPr="00E03DA7">
        <w:rPr>
          <w:rFonts w:ascii="Verdana" w:hAnsi="Verdana"/>
          <w:b/>
          <w:sz w:val="20"/>
          <w:szCs w:val="20"/>
        </w:rPr>
        <w:t>szczególności:</w:t>
      </w:r>
    </w:p>
    <w:p w:rsidR="00794FBC" w:rsidRPr="00E03DA7" w:rsidRDefault="00794FBC" w:rsidP="00794FBC">
      <w:pPr>
        <w:pStyle w:val="Bezodstpw"/>
        <w:tabs>
          <w:tab w:val="left" w:pos="993"/>
        </w:tabs>
        <w:ind w:left="993" w:hanging="283"/>
        <w:jc w:val="both"/>
        <w:rPr>
          <w:rFonts w:ascii="Verdana" w:eastAsia="TimesNewRoman" w:hAnsi="Verdana"/>
          <w:b/>
          <w:sz w:val="20"/>
          <w:szCs w:val="20"/>
        </w:rPr>
      </w:pPr>
      <w:r w:rsidRPr="00E03DA7">
        <w:rPr>
          <w:rFonts w:ascii="Verdana" w:eastAsia="TimesNewRoman" w:hAnsi="Verdana"/>
          <w:b/>
          <w:sz w:val="20"/>
          <w:szCs w:val="20"/>
        </w:rPr>
        <w:t>1)</w:t>
      </w:r>
      <w:r>
        <w:rPr>
          <w:rFonts w:ascii="Verdana" w:eastAsia="TimesNewRoman" w:hAnsi="Verdana"/>
          <w:b/>
          <w:sz w:val="20"/>
          <w:szCs w:val="20"/>
        </w:rPr>
        <w:tab/>
      </w:r>
      <w:r w:rsidRPr="00E03DA7">
        <w:rPr>
          <w:rFonts w:ascii="Verdana" w:eastAsia="TimesNewRoman" w:hAnsi="Verdana"/>
          <w:b/>
          <w:sz w:val="20"/>
          <w:szCs w:val="20"/>
        </w:rPr>
        <w:t>zakres</w:t>
      </w:r>
      <w:r w:rsidR="00DB158B">
        <w:rPr>
          <w:rFonts w:ascii="Verdana" w:eastAsia="TimesNewRoman" w:hAnsi="Verdana"/>
          <w:b/>
          <w:sz w:val="20"/>
          <w:szCs w:val="20"/>
        </w:rPr>
        <w:t xml:space="preserve"> </w:t>
      </w:r>
      <w:r w:rsidRPr="00E03DA7">
        <w:rPr>
          <w:rFonts w:ascii="Verdana" w:eastAsia="TimesNewRoman" w:hAnsi="Verdana"/>
          <w:b/>
          <w:sz w:val="20"/>
          <w:szCs w:val="20"/>
        </w:rPr>
        <w:t>dostępnych</w:t>
      </w:r>
      <w:r w:rsidR="00DB158B">
        <w:rPr>
          <w:rFonts w:ascii="Verdana" w:eastAsia="TimesNewRoman" w:hAnsi="Verdana"/>
          <w:b/>
          <w:sz w:val="20"/>
          <w:szCs w:val="20"/>
        </w:rPr>
        <w:t xml:space="preserve"> </w:t>
      </w:r>
      <w:r w:rsidRPr="00E03DA7">
        <w:rPr>
          <w:rFonts w:ascii="Verdana" w:eastAsia="TimesNewRoman" w:hAnsi="Verdana"/>
          <w:b/>
          <w:sz w:val="20"/>
          <w:szCs w:val="20"/>
        </w:rPr>
        <w:t>wykonawcy</w:t>
      </w:r>
      <w:r w:rsidR="00DB158B">
        <w:rPr>
          <w:rFonts w:ascii="Verdana" w:eastAsia="TimesNewRoman" w:hAnsi="Verdana"/>
          <w:b/>
          <w:sz w:val="20"/>
          <w:szCs w:val="20"/>
        </w:rPr>
        <w:t xml:space="preserve"> </w:t>
      </w:r>
      <w:r w:rsidRPr="00E03DA7">
        <w:rPr>
          <w:rFonts w:ascii="Verdana" w:eastAsia="TimesNewRoman" w:hAnsi="Verdana"/>
          <w:b/>
          <w:sz w:val="20"/>
          <w:szCs w:val="20"/>
        </w:rPr>
        <w:t>zasobów</w:t>
      </w:r>
      <w:r w:rsidR="00DB158B">
        <w:rPr>
          <w:rFonts w:ascii="Verdana" w:eastAsia="TimesNewRoman" w:hAnsi="Verdana"/>
          <w:b/>
          <w:sz w:val="20"/>
          <w:szCs w:val="20"/>
        </w:rPr>
        <w:t xml:space="preserve"> </w:t>
      </w:r>
      <w:r w:rsidRPr="00E03DA7">
        <w:rPr>
          <w:rFonts w:ascii="Verdana" w:eastAsia="TimesNewRoman" w:hAnsi="Verdana"/>
          <w:b/>
          <w:sz w:val="20"/>
          <w:szCs w:val="20"/>
        </w:rPr>
        <w:t>innego</w:t>
      </w:r>
      <w:r w:rsidR="00DB158B">
        <w:rPr>
          <w:rFonts w:ascii="Verdana" w:eastAsia="TimesNewRoman" w:hAnsi="Verdana"/>
          <w:b/>
          <w:sz w:val="20"/>
          <w:szCs w:val="20"/>
        </w:rPr>
        <w:t xml:space="preserve"> </w:t>
      </w:r>
      <w:r w:rsidRPr="00E03DA7">
        <w:rPr>
          <w:rFonts w:ascii="Verdana" w:eastAsia="TimesNewRoman" w:hAnsi="Verdana"/>
          <w:b/>
          <w:sz w:val="20"/>
          <w:szCs w:val="20"/>
        </w:rPr>
        <w:t>podmiotu;</w:t>
      </w:r>
    </w:p>
    <w:p w:rsidR="00794FBC" w:rsidRPr="00E03DA7" w:rsidRDefault="00794FBC" w:rsidP="00794FBC">
      <w:pPr>
        <w:pStyle w:val="Bezodstpw"/>
        <w:tabs>
          <w:tab w:val="left" w:pos="993"/>
        </w:tabs>
        <w:ind w:left="993" w:hanging="283"/>
        <w:jc w:val="both"/>
        <w:rPr>
          <w:rFonts w:ascii="Verdana" w:eastAsia="TimesNewRoman" w:hAnsi="Verdana"/>
          <w:b/>
          <w:sz w:val="20"/>
          <w:szCs w:val="20"/>
        </w:rPr>
      </w:pPr>
      <w:r w:rsidRPr="00E03DA7">
        <w:rPr>
          <w:rFonts w:ascii="Verdana" w:eastAsia="TimesNewRoman" w:hAnsi="Verdana"/>
          <w:b/>
          <w:sz w:val="20"/>
          <w:szCs w:val="20"/>
        </w:rPr>
        <w:t>2)</w:t>
      </w:r>
      <w:r>
        <w:rPr>
          <w:rFonts w:ascii="Verdana" w:eastAsia="TimesNewRoman" w:hAnsi="Verdana"/>
          <w:b/>
          <w:sz w:val="20"/>
          <w:szCs w:val="20"/>
        </w:rPr>
        <w:tab/>
      </w:r>
      <w:r w:rsidRPr="00E03DA7">
        <w:rPr>
          <w:rFonts w:ascii="Verdana" w:eastAsia="TimesNewRoman" w:hAnsi="Verdana"/>
          <w:b/>
          <w:sz w:val="20"/>
          <w:szCs w:val="20"/>
        </w:rPr>
        <w:t>sposób</w:t>
      </w:r>
      <w:r w:rsidR="00DB158B">
        <w:rPr>
          <w:rFonts w:ascii="Verdana" w:eastAsia="TimesNewRoman" w:hAnsi="Verdana"/>
          <w:b/>
          <w:sz w:val="20"/>
          <w:szCs w:val="20"/>
        </w:rPr>
        <w:t xml:space="preserve"> </w:t>
      </w:r>
      <w:r w:rsidRPr="00E03DA7">
        <w:rPr>
          <w:rFonts w:ascii="Verdana" w:eastAsia="TimesNewRoman" w:hAnsi="Verdana"/>
          <w:b/>
          <w:sz w:val="20"/>
          <w:szCs w:val="20"/>
        </w:rPr>
        <w:t>wykorzystania</w:t>
      </w:r>
      <w:r w:rsidR="00DB158B">
        <w:rPr>
          <w:rFonts w:ascii="Verdana" w:eastAsia="TimesNewRoman" w:hAnsi="Verdana"/>
          <w:b/>
          <w:sz w:val="20"/>
          <w:szCs w:val="20"/>
        </w:rPr>
        <w:t xml:space="preserve"> </w:t>
      </w:r>
      <w:r w:rsidRPr="00E03DA7">
        <w:rPr>
          <w:rFonts w:ascii="Verdana" w:eastAsia="TimesNewRoman" w:hAnsi="Verdana"/>
          <w:b/>
          <w:sz w:val="20"/>
          <w:szCs w:val="20"/>
        </w:rPr>
        <w:t>zasobów</w:t>
      </w:r>
      <w:r w:rsidR="00DB158B">
        <w:rPr>
          <w:rFonts w:ascii="Verdana" w:eastAsia="TimesNewRoman" w:hAnsi="Verdana"/>
          <w:b/>
          <w:sz w:val="20"/>
          <w:szCs w:val="20"/>
        </w:rPr>
        <w:t xml:space="preserve"> </w:t>
      </w:r>
      <w:r w:rsidRPr="00E03DA7">
        <w:rPr>
          <w:rFonts w:ascii="Verdana" w:eastAsia="TimesNewRoman" w:hAnsi="Verdana"/>
          <w:b/>
          <w:sz w:val="20"/>
          <w:szCs w:val="20"/>
        </w:rPr>
        <w:t>innego</w:t>
      </w:r>
      <w:r w:rsidR="00DB158B">
        <w:rPr>
          <w:rFonts w:ascii="Verdana" w:eastAsia="TimesNewRoman" w:hAnsi="Verdana"/>
          <w:b/>
          <w:sz w:val="20"/>
          <w:szCs w:val="20"/>
        </w:rPr>
        <w:t xml:space="preserve"> </w:t>
      </w:r>
      <w:r>
        <w:rPr>
          <w:rFonts w:ascii="Verdana" w:eastAsia="TimesNewRoman" w:hAnsi="Verdana"/>
          <w:b/>
          <w:sz w:val="20"/>
          <w:szCs w:val="20"/>
        </w:rPr>
        <w:t>podmiotu,</w:t>
      </w:r>
      <w:r w:rsidR="00DB158B">
        <w:rPr>
          <w:rFonts w:ascii="Verdana" w:eastAsia="TimesNewRoman" w:hAnsi="Verdana"/>
          <w:b/>
          <w:sz w:val="20"/>
          <w:szCs w:val="20"/>
        </w:rPr>
        <w:t xml:space="preserve"> </w:t>
      </w:r>
      <w:r>
        <w:rPr>
          <w:rFonts w:ascii="Verdana" w:eastAsia="TimesNewRoman" w:hAnsi="Verdana"/>
          <w:b/>
          <w:sz w:val="20"/>
          <w:szCs w:val="20"/>
        </w:rPr>
        <w:t>przez</w:t>
      </w:r>
      <w:r w:rsidR="00DB158B">
        <w:rPr>
          <w:rFonts w:ascii="Verdana" w:eastAsia="TimesNewRoman" w:hAnsi="Verdana"/>
          <w:b/>
          <w:sz w:val="20"/>
          <w:szCs w:val="20"/>
        </w:rPr>
        <w:t xml:space="preserve"> </w:t>
      </w:r>
      <w:r>
        <w:rPr>
          <w:rFonts w:ascii="Verdana" w:eastAsia="TimesNewRoman" w:hAnsi="Verdana"/>
          <w:b/>
          <w:sz w:val="20"/>
          <w:szCs w:val="20"/>
        </w:rPr>
        <w:t>wykonawcę,</w:t>
      </w:r>
      <w:r w:rsidR="00DB158B">
        <w:rPr>
          <w:rFonts w:ascii="Verdana" w:eastAsia="TimesNewRoman" w:hAnsi="Verdana"/>
          <w:b/>
          <w:sz w:val="20"/>
          <w:szCs w:val="20"/>
        </w:rPr>
        <w:t xml:space="preserve"> </w:t>
      </w:r>
      <w:r>
        <w:rPr>
          <w:rFonts w:ascii="Verdana" w:eastAsia="TimesNewRoman" w:hAnsi="Verdana"/>
          <w:b/>
          <w:sz w:val="20"/>
          <w:szCs w:val="20"/>
        </w:rPr>
        <w:t>przy</w:t>
      </w:r>
      <w:r w:rsidR="00DB158B">
        <w:rPr>
          <w:rFonts w:ascii="Verdana" w:eastAsia="TimesNewRoman" w:hAnsi="Verdana"/>
          <w:b/>
          <w:sz w:val="20"/>
          <w:szCs w:val="20"/>
        </w:rPr>
        <w:t xml:space="preserve"> </w:t>
      </w:r>
      <w:r w:rsidRPr="00E03DA7">
        <w:rPr>
          <w:rFonts w:ascii="Verdana" w:eastAsia="TimesNewRoman" w:hAnsi="Verdana"/>
          <w:b/>
          <w:sz w:val="20"/>
          <w:szCs w:val="20"/>
        </w:rPr>
        <w:t>wykonywaniu</w:t>
      </w:r>
      <w:r w:rsidR="00DB158B">
        <w:rPr>
          <w:rFonts w:ascii="Verdana" w:eastAsia="TimesNewRoman" w:hAnsi="Verdana"/>
          <w:b/>
          <w:sz w:val="20"/>
          <w:szCs w:val="20"/>
        </w:rPr>
        <w:t xml:space="preserve"> </w:t>
      </w:r>
      <w:r w:rsidRPr="00E03DA7">
        <w:rPr>
          <w:rFonts w:ascii="Verdana" w:eastAsia="TimesNewRoman" w:hAnsi="Verdana"/>
          <w:b/>
          <w:sz w:val="20"/>
          <w:szCs w:val="20"/>
        </w:rPr>
        <w:t>zamówienia</w:t>
      </w:r>
      <w:r w:rsidR="00DB158B">
        <w:rPr>
          <w:rFonts w:ascii="Verdana" w:eastAsia="TimesNewRoman" w:hAnsi="Verdana"/>
          <w:b/>
          <w:sz w:val="20"/>
          <w:szCs w:val="20"/>
        </w:rPr>
        <w:t xml:space="preserve"> </w:t>
      </w:r>
      <w:r w:rsidRPr="00E03DA7">
        <w:rPr>
          <w:rFonts w:ascii="Verdana" w:eastAsia="TimesNewRoman" w:hAnsi="Verdana"/>
          <w:b/>
          <w:sz w:val="20"/>
          <w:szCs w:val="20"/>
        </w:rPr>
        <w:t>publicznego;</w:t>
      </w:r>
    </w:p>
    <w:p w:rsidR="00794FBC" w:rsidRPr="00E03DA7" w:rsidRDefault="00794FBC" w:rsidP="00794FBC">
      <w:pPr>
        <w:pStyle w:val="Bezodstpw"/>
        <w:tabs>
          <w:tab w:val="left" w:pos="993"/>
        </w:tabs>
        <w:ind w:left="993" w:hanging="283"/>
        <w:jc w:val="both"/>
        <w:rPr>
          <w:rFonts w:ascii="Verdana" w:eastAsia="TimesNewRoman" w:hAnsi="Verdana"/>
          <w:b/>
          <w:sz w:val="20"/>
          <w:szCs w:val="20"/>
        </w:rPr>
      </w:pPr>
      <w:r w:rsidRPr="00E03DA7">
        <w:rPr>
          <w:rFonts w:ascii="Verdana" w:eastAsia="TimesNewRoman" w:hAnsi="Verdana"/>
          <w:b/>
          <w:sz w:val="20"/>
          <w:szCs w:val="20"/>
        </w:rPr>
        <w:t>3)</w:t>
      </w:r>
      <w:r>
        <w:rPr>
          <w:rFonts w:ascii="Verdana" w:eastAsia="TimesNewRoman" w:hAnsi="Verdana"/>
          <w:b/>
          <w:sz w:val="20"/>
          <w:szCs w:val="20"/>
        </w:rPr>
        <w:tab/>
      </w:r>
      <w:r w:rsidRPr="00E03DA7">
        <w:rPr>
          <w:rFonts w:ascii="Verdana" w:eastAsia="TimesNewRoman" w:hAnsi="Verdana"/>
          <w:b/>
          <w:sz w:val="20"/>
          <w:szCs w:val="20"/>
        </w:rPr>
        <w:t>zakres</w:t>
      </w:r>
      <w:r w:rsidR="00DB158B">
        <w:rPr>
          <w:rFonts w:ascii="Verdana" w:eastAsia="TimesNewRoman" w:hAnsi="Verdana"/>
          <w:b/>
          <w:sz w:val="20"/>
          <w:szCs w:val="20"/>
        </w:rPr>
        <w:t xml:space="preserve"> </w:t>
      </w:r>
      <w:r w:rsidRPr="00E03DA7">
        <w:rPr>
          <w:rFonts w:ascii="Verdana" w:eastAsia="TimesNewRoman" w:hAnsi="Verdana"/>
          <w:b/>
          <w:sz w:val="20"/>
          <w:szCs w:val="20"/>
        </w:rPr>
        <w:t>i</w:t>
      </w:r>
      <w:r w:rsidR="00DB158B">
        <w:rPr>
          <w:rFonts w:ascii="Verdana" w:eastAsia="TimesNewRoman" w:hAnsi="Verdana"/>
          <w:b/>
          <w:sz w:val="20"/>
          <w:szCs w:val="20"/>
        </w:rPr>
        <w:t xml:space="preserve"> </w:t>
      </w:r>
      <w:r w:rsidRPr="00E03DA7">
        <w:rPr>
          <w:rFonts w:ascii="Verdana" w:eastAsia="TimesNewRoman" w:hAnsi="Verdana"/>
          <w:b/>
          <w:sz w:val="20"/>
          <w:szCs w:val="20"/>
        </w:rPr>
        <w:t>okres</w:t>
      </w:r>
      <w:r w:rsidR="00DB158B">
        <w:rPr>
          <w:rFonts w:ascii="Verdana" w:eastAsia="TimesNewRoman" w:hAnsi="Verdana"/>
          <w:b/>
          <w:sz w:val="20"/>
          <w:szCs w:val="20"/>
        </w:rPr>
        <w:t xml:space="preserve"> </w:t>
      </w:r>
      <w:r w:rsidRPr="00E03DA7">
        <w:rPr>
          <w:rFonts w:ascii="Verdana" w:eastAsia="TimesNewRoman" w:hAnsi="Verdana"/>
          <w:b/>
          <w:sz w:val="20"/>
          <w:szCs w:val="20"/>
        </w:rPr>
        <w:t>udziału</w:t>
      </w:r>
      <w:r w:rsidR="00DB158B">
        <w:rPr>
          <w:rFonts w:ascii="Verdana" w:eastAsia="TimesNewRoman" w:hAnsi="Verdana"/>
          <w:b/>
          <w:sz w:val="20"/>
          <w:szCs w:val="20"/>
        </w:rPr>
        <w:t xml:space="preserve"> </w:t>
      </w:r>
      <w:r w:rsidRPr="00E03DA7">
        <w:rPr>
          <w:rFonts w:ascii="Verdana" w:eastAsia="TimesNewRoman" w:hAnsi="Verdana"/>
          <w:b/>
          <w:sz w:val="20"/>
          <w:szCs w:val="20"/>
        </w:rPr>
        <w:t>innego</w:t>
      </w:r>
      <w:r w:rsidR="00DB158B">
        <w:rPr>
          <w:rFonts w:ascii="Verdana" w:eastAsia="TimesNewRoman" w:hAnsi="Verdana"/>
          <w:b/>
          <w:sz w:val="20"/>
          <w:szCs w:val="20"/>
        </w:rPr>
        <w:t xml:space="preserve"> </w:t>
      </w:r>
      <w:r w:rsidRPr="00E03DA7">
        <w:rPr>
          <w:rFonts w:ascii="Verdana" w:eastAsia="TimesNewRoman" w:hAnsi="Verdana"/>
          <w:b/>
          <w:sz w:val="20"/>
          <w:szCs w:val="20"/>
        </w:rPr>
        <w:t>podmiotu</w:t>
      </w:r>
      <w:r w:rsidR="00DB158B">
        <w:rPr>
          <w:rFonts w:ascii="Verdana" w:eastAsia="TimesNewRoman" w:hAnsi="Verdana"/>
          <w:b/>
          <w:sz w:val="20"/>
          <w:szCs w:val="20"/>
        </w:rPr>
        <w:t xml:space="preserve"> </w:t>
      </w:r>
      <w:r w:rsidRPr="00E03DA7">
        <w:rPr>
          <w:rFonts w:ascii="Verdana" w:eastAsia="TimesNewRoman" w:hAnsi="Verdana"/>
          <w:b/>
          <w:sz w:val="20"/>
          <w:szCs w:val="20"/>
        </w:rPr>
        <w:t>przy</w:t>
      </w:r>
      <w:r w:rsidR="00DB158B">
        <w:rPr>
          <w:rFonts w:ascii="Verdana" w:eastAsia="TimesNewRoman" w:hAnsi="Verdana"/>
          <w:b/>
          <w:sz w:val="20"/>
          <w:szCs w:val="20"/>
        </w:rPr>
        <w:t xml:space="preserve"> </w:t>
      </w:r>
      <w:r w:rsidRPr="00E03DA7">
        <w:rPr>
          <w:rFonts w:ascii="Verdana" w:eastAsia="TimesNewRoman" w:hAnsi="Verdana"/>
          <w:b/>
          <w:sz w:val="20"/>
          <w:szCs w:val="20"/>
        </w:rPr>
        <w:t>wykonywaniu</w:t>
      </w:r>
      <w:r w:rsidR="00DB158B">
        <w:rPr>
          <w:rFonts w:ascii="Verdana" w:eastAsia="TimesNewRoman" w:hAnsi="Verdana"/>
          <w:b/>
          <w:sz w:val="20"/>
          <w:szCs w:val="20"/>
        </w:rPr>
        <w:t xml:space="preserve"> </w:t>
      </w:r>
      <w:r w:rsidRPr="00E03DA7">
        <w:rPr>
          <w:rFonts w:ascii="Verdana" w:eastAsia="TimesNewRoman" w:hAnsi="Verdana"/>
          <w:b/>
          <w:sz w:val="20"/>
          <w:szCs w:val="20"/>
        </w:rPr>
        <w:t>zamówienia</w:t>
      </w:r>
      <w:r w:rsidR="00DB158B">
        <w:rPr>
          <w:rFonts w:ascii="Verdana" w:eastAsia="TimesNewRoman" w:hAnsi="Verdana"/>
          <w:b/>
          <w:sz w:val="20"/>
          <w:szCs w:val="20"/>
        </w:rPr>
        <w:t xml:space="preserve"> </w:t>
      </w:r>
      <w:r w:rsidRPr="00E03DA7">
        <w:rPr>
          <w:rFonts w:ascii="Verdana" w:eastAsia="TimesNewRoman" w:hAnsi="Verdana"/>
          <w:b/>
          <w:sz w:val="20"/>
          <w:szCs w:val="20"/>
        </w:rPr>
        <w:t>publicznego;</w:t>
      </w:r>
    </w:p>
    <w:p w:rsidR="00794FBC" w:rsidRPr="00E03DA7" w:rsidRDefault="00794FBC" w:rsidP="00794FBC">
      <w:pPr>
        <w:pStyle w:val="Bezodstpw"/>
        <w:tabs>
          <w:tab w:val="left" w:pos="993"/>
        </w:tabs>
        <w:ind w:left="993" w:hanging="283"/>
        <w:jc w:val="both"/>
        <w:rPr>
          <w:rFonts w:ascii="Verdana" w:eastAsia="TimesNewRoman" w:hAnsi="Verdana"/>
          <w:b/>
          <w:i/>
          <w:iCs/>
          <w:sz w:val="20"/>
          <w:szCs w:val="20"/>
        </w:rPr>
      </w:pPr>
      <w:r w:rsidRPr="00E03DA7">
        <w:rPr>
          <w:rFonts w:ascii="Verdana" w:eastAsia="TimesNewRoman" w:hAnsi="Verdana"/>
          <w:b/>
          <w:sz w:val="20"/>
          <w:szCs w:val="20"/>
        </w:rPr>
        <w:t>4)</w:t>
      </w:r>
      <w:r>
        <w:rPr>
          <w:rFonts w:ascii="Verdana" w:eastAsia="TimesNewRoman" w:hAnsi="Verdana"/>
          <w:b/>
          <w:sz w:val="20"/>
          <w:szCs w:val="20"/>
        </w:rPr>
        <w:tab/>
      </w:r>
      <w:r w:rsidRPr="00E03DA7">
        <w:rPr>
          <w:rFonts w:ascii="Verdana" w:eastAsia="TimesNewRoman" w:hAnsi="Verdana"/>
          <w:b/>
          <w:sz w:val="20"/>
          <w:szCs w:val="20"/>
        </w:rPr>
        <w:t>czy</w:t>
      </w:r>
      <w:r w:rsidR="00DB158B">
        <w:rPr>
          <w:rFonts w:ascii="Verdana" w:eastAsia="TimesNewRoman" w:hAnsi="Verdana"/>
          <w:b/>
          <w:sz w:val="20"/>
          <w:szCs w:val="20"/>
        </w:rPr>
        <w:t xml:space="preserve"> </w:t>
      </w:r>
      <w:r w:rsidRPr="00E03DA7">
        <w:rPr>
          <w:rFonts w:ascii="Verdana" w:eastAsia="TimesNewRoman" w:hAnsi="Verdana"/>
          <w:b/>
          <w:sz w:val="20"/>
          <w:szCs w:val="20"/>
        </w:rPr>
        <w:t>podmiot,</w:t>
      </w:r>
      <w:r w:rsidR="00DB158B">
        <w:rPr>
          <w:rFonts w:ascii="Verdana" w:eastAsia="TimesNewRoman" w:hAnsi="Verdana"/>
          <w:b/>
          <w:sz w:val="20"/>
          <w:szCs w:val="20"/>
        </w:rPr>
        <w:t xml:space="preserve"> </w:t>
      </w:r>
      <w:r w:rsidRPr="00E03DA7">
        <w:rPr>
          <w:rFonts w:ascii="Verdana" w:eastAsia="TimesNewRoman" w:hAnsi="Verdana"/>
          <w:b/>
          <w:sz w:val="20"/>
          <w:szCs w:val="20"/>
        </w:rPr>
        <w:t>na</w:t>
      </w:r>
      <w:r w:rsidR="00DB158B">
        <w:rPr>
          <w:rFonts w:ascii="Verdana" w:eastAsia="TimesNewRoman" w:hAnsi="Verdana"/>
          <w:b/>
          <w:sz w:val="20"/>
          <w:szCs w:val="20"/>
        </w:rPr>
        <w:t xml:space="preserve"> </w:t>
      </w:r>
      <w:r w:rsidRPr="00E03DA7">
        <w:rPr>
          <w:rFonts w:ascii="Verdana" w:eastAsia="TimesNewRoman" w:hAnsi="Verdana"/>
          <w:b/>
          <w:sz w:val="20"/>
          <w:szCs w:val="20"/>
        </w:rPr>
        <w:t>zdolnościach</w:t>
      </w:r>
      <w:r w:rsidR="00DB158B">
        <w:rPr>
          <w:rFonts w:ascii="Verdana" w:eastAsia="TimesNewRoman" w:hAnsi="Verdana"/>
          <w:b/>
          <w:sz w:val="20"/>
          <w:szCs w:val="20"/>
        </w:rPr>
        <w:t xml:space="preserve"> </w:t>
      </w:r>
      <w:r w:rsidRPr="00E03DA7">
        <w:rPr>
          <w:rFonts w:ascii="Verdana" w:eastAsia="TimesNewRoman" w:hAnsi="Verdana"/>
          <w:b/>
          <w:sz w:val="20"/>
          <w:szCs w:val="20"/>
        </w:rPr>
        <w:t>którego</w:t>
      </w:r>
      <w:r w:rsidR="00DB158B">
        <w:rPr>
          <w:rFonts w:ascii="Verdana" w:eastAsia="TimesNewRoman" w:hAnsi="Verdana"/>
          <w:b/>
          <w:sz w:val="20"/>
          <w:szCs w:val="20"/>
        </w:rPr>
        <w:t xml:space="preserve"> </w:t>
      </w:r>
      <w:r w:rsidRPr="00E03DA7">
        <w:rPr>
          <w:rFonts w:ascii="Verdana" w:eastAsia="TimesNewRoman" w:hAnsi="Verdana"/>
          <w:b/>
          <w:sz w:val="20"/>
          <w:szCs w:val="20"/>
        </w:rPr>
        <w:t>wy</w:t>
      </w:r>
      <w:r>
        <w:rPr>
          <w:rFonts w:ascii="Verdana" w:eastAsia="TimesNewRoman" w:hAnsi="Verdana"/>
          <w:b/>
          <w:sz w:val="20"/>
          <w:szCs w:val="20"/>
        </w:rPr>
        <w:t>konawca</w:t>
      </w:r>
      <w:r w:rsidR="00DB158B">
        <w:rPr>
          <w:rFonts w:ascii="Verdana" w:eastAsia="TimesNewRoman" w:hAnsi="Verdana"/>
          <w:b/>
          <w:sz w:val="20"/>
          <w:szCs w:val="20"/>
        </w:rPr>
        <w:t xml:space="preserve"> </w:t>
      </w:r>
      <w:r>
        <w:rPr>
          <w:rFonts w:ascii="Verdana" w:eastAsia="TimesNewRoman" w:hAnsi="Verdana"/>
          <w:b/>
          <w:sz w:val="20"/>
          <w:szCs w:val="20"/>
        </w:rPr>
        <w:t>polega</w:t>
      </w:r>
      <w:r w:rsidR="00DB158B">
        <w:rPr>
          <w:rFonts w:ascii="Verdana" w:eastAsia="TimesNewRoman" w:hAnsi="Verdana"/>
          <w:b/>
          <w:sz w:val="20"/>
          <w:szCs w:val="20"/>
        </w:rPr>
        <w:t xml:space="preserve"> </w:t>
      </w:r>
      <w:r>
        <w:rPr>
          <w:rFonts w:ascii="Verdana" w:eastAsia="TimesNewRoman" w:hAnsi="Verdana"/>
          <w:b/>
          <w:sz w:val="20"/>
          <w:szCs w:val="20"/>
        </w:rPr>
        <w:t>w</w:t>
      </w:r>
      <w:r w:rsidR="00DB158B">
        <w:rPr>
          <w:rFonts w:ascii="Verdana" w:eastAsia="TimesNewRoman" w:hAnsi="Verdana"/>
          <w:b/>
          <w:sz w:val="20"/>
          <w:szCs w:val="20"/>
        </w:rPr>
        <w:t xml:space="preserve"> </w:t>
      </w:r>
      <w:r>
        <w:rPr>
          <w:rFonts w:ascii="Verdana" w:eastAsia="TimesNewRoman" w:hAnsi="Verdana"/>
          <w:b/>
          <w:sz w:val="20"/>
          <w:szCs w:val="20"/>
        </w:rPr>
        <w:t>odniesieniu</w:t>
      </w:r>
      <w:r w:rsidR="00DB158B">
        <w:rPr>
          <w:rFonts w:ascii="Verdana" w:eastAsia="TimesNewRoman" w:hAnsi="Verdana"/>
          <w:b/>
          <w:sz w:val="20"/>
          <w:szCs w:val="20"/>
        </w:rPr>
        <w:t xml:space="preserve"> </w:t>
      </w:r>
      <w:r>
        <w:rPr>
          <w:rFonts w:ascii="Verdana" w:eastAsia="TimesNewRoman" w:hAnsi="Verdana"/>
          <w:b/>
          <w:sz w:val="20"/>
          <w:szCs w:val="20"/>
        </w:rPr>
        <w:t>do</w:t>
      </w:r>
      <w:r w:rsidR="00DB158B">
        <w:rPr>
          <w:rFonts w:ascii="Verdana" w:eastAsia="TimesNewRoman" w:hAnsi="Verdana"/>
          <w:b/>
          <w:sz w:val="20"/>
          <w:szCs w:val="20"/>
        </w:rPr>
        <w:t xml:space="preserve"> </w:t>
      </w:r>
      <w:r w:rsidRPr="00E03DA7">
        <w:rPr>
          <w:rFonts w:ascii="Verdana" w:eastAsia="TimesNewRoman" w:hAnsi="Verdana"/>
          <w:b/>
          <w:sz w:val="20"/>
          <w:szCs w:val="20"/>
        </w:rPr>
        <w:t>warunków</w:t>
      </w:r>
      <w:r w:rsidR="00DB158B">
        <w:rPr>
          <w:rFonts w:ascii="Verdana" w:eastAsia="TimesNewRoman" w:hAnsi="Verdana"/>
          <w:b/>
          <w:sz w:val="20"/>
          <w:szCs w:val="20"/>
        </w:rPr>
        <w:t xml:space="preserve"> </w:t>
      </w:r>
      <w:r w:rsidRPr="00E03DA7">
        <w:rPr>
          <w:rFonts w:ascii="Verdana" w:eastAsia="TimesNewRoman" w:hAnsi="Verdana"/>
          <w:b/>
          <w:sz w:val="20"/>
          <w:szCs w:val="20"/>
        </w:rPr>
        <w:t>udziału</w:t>
      </w:r>
      <w:r w:rsidR="00DB158B">
        <w:rPr>
          <w:rFonts w:ascii="Verdana" w:eastAsia="TimesNewRoman" w:hAnsi="Verdana"/>
          <w:b/>
          <w:sz w:val="20"/>
          <w:szCs w:val="20"/>
        </w:rPr>
        <w:t xml:space="preserve"> </w:t>
      </w:r>
      <w:r w:rsidRPr="00E03DA7">
        <w:rPr>
          <w:rFonts w:ascii="Verdana" w:eastAsia="TimesNewRoman" w:hAnsi="Verdana"/>
          <w:b/>
          <w:sz w:val="20"/>
          <w:szCs w:val="20"/>
        </w:rPr>
        <w:t>w</w:t>
      </w:r>
      <w:r w:rsidR="00DB158B">
        <w:rPr>
          <w:rFonts w:ascii="Verdana" w:eastAsia="TimesNewRoman" w:hAnsi="Verdana"/>
          <w:b/>
          <w:sz w:val="20"/>
          <w:szCs w:val="20"/>
        </w:rPr>
        <w:t xml:space="preserve"> </w:t>
      </w:r>
      <w:r w:rsidRPr="00E03DA7">
        <w:rPr>
          <w:rFonts w:ascii="Verdana" w:eastAsia="TimesNewRoman" w:hAnsi="Verdana"/>
          <w:b/>
          <w:sz w:val="20"/>
          <w:szCs w:val="20"/>
        </w:rPr>
        <w:t>postępowaniu</w:t>
      </w:r>
      <w:r w:rsidR="00DB158B">
        <w:rPr>
          <w:rFonts w:ascii="Verdana" w:eastAsia="TimesNewRoman" w:hAnsi="Verdana"/>
          <w:b/>
          <w:sz w:val="20"/>
          <w:szCs w:val="20"/>
        </w:rPr>
        <w:t xml:space="preserve"> </w:t>
      </w:r>
      <w:r w:rsidRPr="00E03DA7">
        <w:rPr>
          <w:rFonts w:ascii="Verdana" w:eastAsia="TimesNewRoman" w:hAnsi="Verdana"/>
          <w:b/>
          <w:sz w:val="20"/>
          <w:szCs w:val="20"/>
        </w:rPr>
        <w:t>dotyczących</w:t>
      </w:r>
      <w:r w:rsidR="00DB158B">
        <w:rPr>
          <w:rFonts w:ascii="Verdana" w:eastAsia="TimesNewRoman" w:hAnsi="Verdana"/>
          <w:b/>
          <w:sz w:val="20"/>
          <w:szCs w:val="20"/>
        </w:rPr>
        <w:t xml:space="preserve"> </w:t>
      </w:r>
      <w:r w:rsidRPr="00E03DA7">
        <w:rPr>
          <w:rFonts w:ascii="Verdana" w:eastAsia="TimesNewRoman" w:hAnsi="Verdana"/>
          <w:b/>
          <w:sz w:val="20"/>
          <w:szCs w:val="20"/>
        </w:rPr>
        <w:t>wykształcenia,</w:t>
      </w:r>
      <w:r w:rsidR="00DB158B">
        <w:rPr>
          <w:rFonts w:ascii="Verdana" w:eastAsia="TimesNewRoman" w:hAnsi="Verdana"/>
          <w:b/>
          <w:sz w:val="20"/>
          <w:szCs w:val="20"/>
        </w:rPr>
        <w:t xml:space="preserve"> </w:t>
      </w:r>
      <w:r w:rsidRPr="00E03DA7">
        <w:rPr>
          <w:rFonts w:ascii="Verdana" w:eastAsia="TimesNewRoman" w:hAnsi="Verdana"/>
          <w:b/>
          <w:sz w:val="20"/>
          <w:szCs w:val="20"/>
        </w:rPr>
        <w:t>kwalifikacji</w:t>
      </w:r>
      <w:r w:rsidR="00DB158B">
        <w:rPr>
          <w:rFonts w:ascii="Verdana" w:eastAsia="TimesNewRoman" w:hAnsi="Verdana"/>
          <w:b/>
          <w:sz w:val="20"/>
          <w:szCs w:val="20"/>
        </w:rPr>
        <w:t xml:space="preserve"> </w:t>
      </w:r>
      <w:r w:rsidRPr="00E03DA7">
        <w:rPr>
          <w:rFonts w:ascii="Verdana" w:eastAsia="TimesNewRoman" w:hAnsi="Verdana"/>
          <w:b/>
          <w:sz w:val="20"/>
          <w:szCs w:val="20"/>
        </w:rPr>
        <w:t>zawodowych</w:t>
      </w:r>
      <w:r w:rsidR="00DB158B">
        <w:rPr>
          <w:rFonts w:ascii="Verdana" w:eastAsia="TimesNewRoman" w:hAnsi="Verdana"/>
          <w:b/>
          <w:sz w:val="20"/>
          <w:szCs w:val="20"/>
        </w:rPr>
        <w:t xml:space="preserve"> </w:t>
      </w:r>
      <w:r w:rsidRPr="00E03DA7">
        <w:rPr>
          <w:rFonts w:ascii="Verdana" w:eastAsia="TimesNewRoman" w:hAnsi="Verdana"/>
          <w:b/>
          <w:sz w:val="20"/>
          <w:szCs w:val="20"/>
        </w:rPr>
        <w:t>lub</w:t>
      </w:r>
      <w:r w:rsidR="00DB158B">
        <w:rPr>
          <w:rFonts w:ascii="Verdana" w:eastAsia="TimesNewRoman" w:hAnsi="Verdana"/>
          <w:b/>
          <w:sz w:val="20"/>
          <w:szCs w:val="20"/>
        </w:rPr>
        <w:t xml:space="preserve"> </w:t>
      </w:r>
      <w:r w:rsidRPr="00E03DA7">
        <w:rPr>
          <w:rFonts w:ascii="Verdana" w:eastAsia="TimesNewRoman" w:hAnsi="Verdana"/>
          <w:b/>
          <w:sz w:val="20"/>
          <w:szCs w:val="20"/>
        </w:rPr>
        <w:t>doświadczenia,</w:t>
      </w:r>
      <w:r w:rsidR="00DB158B">
        <w:rPr>
          <w:rFonts w:ascii="Verdana" w:eastAsia="TimesNewRoman" w:hAnsi="Verdana"/>
          <w:b/>
          <w:sz w:val="20"/>
          <w:szCs w:val="20"/>
        </w:rPr>
        <w:t xml:space="preserve"> </w:t>
      </w:r>
      <w:r>
        <w:rPr>
          <w:rFonts w:ascii="Verdana" w:eastAsia="TimesNewRoman" w:hAnsi="Verdana"/>
          <w:b/>
          <w:sz w:val="20"/>
          <w:szCs w:val="20"/>
        </w:rPr>
        <w:t>zrealizuje</w:t>
      </w:r>
      <w:r w:rsidR="00DB158B">
        <w:rPr>
          <w:rFonts w:ascii="Verdana" w:eastAsia="TimesNewRoman" w:hAnsi="Verdana"/>
          <w:b/>
          <w:sz w:val="20"/>
          <w:szCs w:val="20"/>
        </w:rPr>
        <w:t xml:space="preserve"> </w:t>
      </w:r>
      <w:r>
        <w:rPr>
          <w:rFonts w:ascii="Verdana" w:eastAsia="TimesNewRoman" w:hAnsi="Verdana"/>
          <w:b/>
          <w:sz w:val="20"/>
          <w:szCs w:val="20"/>
        </w:rPr>
        <w:t>roboty</w:t>
      </w:r>
      <w:r w:rsidR="00DB158B">
        <w:rPr>
          <w:rFonts w:ascii="Verdana" w:eastAsia="TimesNewRoman" w:hAnsi="Verdana"/>
          <w:b/>
          <w:sz w:val="20"/>
          <w:szCs w:val="20"/>
        </w:rPr>
        <w:t xml:space="preserve"> </w:t>
      </w:r>
      <w:r>
        <w:rPr>
          <w:rFonts w:ascii="Verdana" w:eastAsia="TimesNewRoman" w:hAnsi="Verdana"/>
          <w:b/>
          <w:sz w:val="20"/>
          <w:szCs w:val="20"/>
        </w:rPr>
        <w:t>budowlane</w:t>
      </w:r>
      <w:r w:rsidR="00DB158B">
        <w:rPr>
          <w:rFonts w:ascii="Verdana" w:eastAsia="TimesNewRoman" w:hAnsi="Verdana"/>
          <w:b/>
          <w:sz w:val="20"/>
          <w:szCs w:val="20"/>
        </w:rPr>
        <w:t xml:space="preserve"> </w:t>
      </w:r>
      <w:r>
        <w:rPr>
          <w:rFonts w:ascii="Verdana" w:eastAsia="TimesNewRoman" w:hAnsi="Verdana"/>
          <w:b/>
          <w:sz w:val="20"/>
          <w:szCs w:val="20"/>
        </w:rPr>
        <w:t>lub</w:t>
      </w:r>
      <w:r w:rsidR="00DB158B">
        <w:rPr>
          <w:rFonts w:ascii="Verdana" w:eastAsia="TimesNewRoman" w:hAnsi="Verdana"/>
          <w:b/>
          <w:sz w:val="20"/>
          <w:szCs w:val="20"/>
        </w:rPr>
        <w:t xml:space="preserve"> </w:t>
      </w:r>
      <w:r w:rsidRPr="00E03DA7">
        <w:rPr>
          <w:rFonts w:ascii="Verdana" w:eastAsia="TimesNewRoman" w:hAnsi="Verdana"/>
          <w:b/>
          <w:sz w:val="20"/>
          <w:szCs w:val="20"/>
        </w:rPr>
        <w:t>usługi,</w:t>
      </w:r>
      <w:r w:rsidR="00DB158B">
        <w:rPr>
          <w:rFonts w:ascii="Verdana" w:eastAsia="TimesNewRoman" w:hAnsi="Verdana"/>
          <w:b/>
          <w:sz w:val="20"/>
          <w:szCs w:val="20"/>
        </w:rPr>
        <w:t xml:space="preserve"> </w:t>
      </w:r>
      <w:r w:rsidRPr="00E03DA7">
        <w:rPr>
          <w:rFonts w:ascii="Verdana" w:eastAsia="TimesNewRoman" w:hAnsi="Verdana"/>
          <w:b/>
          <w:sz w:val="20"/>
          <w:szCs w:val="20"/>
        </w:rPr>
        <w:t>których</w:t>
      </w:r>
      <w:r w:rsidR="00DB158B">
        <w:rPr>
          <w:rFonts w:ascii="Verdana" w:eastAsia="TimesNewRoman" w:hAnsi="Verdana"/>
          <w:b/>
          <w:sz w:val="20"/>
          <w:szCs w:val="20"/>
        </w:rPr>
        <w:t xml:space="preserve"> </w:t>
      </w:r>
      <w:r w:rsidRPr="00E03DA7">
        <w:rPr>
          <w:rFonts w:ascii="Verdana" w:eastAsia="TimesNewRoman" w:hAnsi="Verdana"/>
          <w:b/>
          <w:sz w:val="20"/>
          <w:szCs w:val="20"/>
        </w:rPr>
        <w:t>wskazane</w:t>
      </w:r>
      <w:r w:rsidR="00DB158B">
        <w:rPr>
          <w:rFonts w:ascii="Verdana" w:eastAsia="TimesNewRoman" w:hAnsi="Verdana"/>
          <w:b/>
          <w:sz w:val="20"/>
          <w:szCs w:val="20"/>
        </w:rPr>
        <w:t xml:space="preserve"> </w:t>
      </w:r>
      <w:r w:rsidRPr="00E03DA7">
        <w:rPr>
          <w:rFonts w:ascii="Verdana" w:eastAsia="TimesNewRoman" w:hAnsi="Verdana"/>
          <w:b/>
          <w:sz w:val="20"/>
          <w:szCs w:val="20"/>
        </w:rPr>
        <w:t>zdolności</w:t>
      </w:r>
      <w:r w:rsidR="00DB158B">
        <w:rPr>
          <w:rFonts w:ascii="Verdana" w:eastAsia="TimesNewRoman" w:hAnsi="Verdana"/>
          <w:b/>
          <w:sz w:val="20"/>
          <w:szCs w:val="20"/>
        </w:rPr>
        <w:t xml:space="preserve"> </w:t>
      </w:r>
      <w:r w:rsidRPr="00E03DA7">
        <w:rPr>
          <w:rFonts w:ascii="Verdana" w:eastAsia="TimesNewRoman" w:hAnsi="Verdana"/>
          <w:b/>
          <w:sz w:val="20"/>
          <w:szCs w:val="20"/>
        </w:rPr>
        <w:t>dotycz</w:t>
      </w:r>
      <w:r>
        <w:rPr>
          <w:rFonts w:ascii="Verdana" w:eastAsia="TimesNewRoman" w:hAnsi="Verdana"/>
          <w:b/>
          <w:sz w:val="20"/>
          <w:szCs w:val="20"/>
        </w:rPr>
        <w:t>ą;</w:t>
      </w:r>
    </w:p>
    <w:p w:rsidR="00794FBC" w:rsidRDefault="00794FBC" w:rsidP="00794FBC">
      <w:pPr>
        <w:pStyle w:val="1"/>
        <w:spacing w:line="100" w:lineRule="atLeast"/>
        <w:ind w:left="574" w:hanging="287"/>
      </w:pPr>
    </w:p>
    <w:p w:rsidR="00794FBC" w:rsidRDefault="00794FBC" w:rsidP="00C075FE">
      <w:pPr>
        <w:pStyle w:val="awciety"/>
        <w:widowControl w:val="0"/>
        <w:tabs>
          <w:tab w:val="left" w:pos="709"/>
        </w:tabs>
        <w:spacing w:after="57" w:line="100" w:lineRule="atLeast"/>
        <w:ind w:left="0" w:firstLine="0"/>
        <w:rPr>
          <w:rFonts w:ascii="Verdana" w:hAnsi="Verdana" w:cs="Verdana"/>
          <w:b/>
          <w:bCs/>
          <w:sz w:val="20"/>
        </w:rPr>
      </w:pPr>
      <w:r>
        <w:rPr>
          <w:rFonts w:ascii="Verdana" w:hAnsi="Verdana" w:cs="Verdana"/>
          <w:b/>
          <w:bCs/>
          <w:sz w:val="20"/>
        </w:rPr>
        <w:t>6.</w:t>
      </w:r>
      <w:r w:rsidR="00CA6691">
        <w:rPr>
          <w:rFonts w:ascii="Verdana" w:hAnsi="Verdana" w:cs="Verdana"/>
          <w:b/>
          <w:bCs/>
          <w:sz w:val="20"/>
        </w:rPr>
        <w:t>4</w:t>
      </w:r>
      <w:r w:rsidR="00C075FE">
        <w:rPr>
          <w:rFonts w:ascii="Verdana" w:hAnsi="Verdana" w:cs="Verdana"/>
          <w:b/>
          <w:bCs/>
          <w:sz w:val="20"/>
        </w:rPr>
        <w:t xml:space="preserve"> </w:t>
      </w:r>
      <w:r>
        <w:rPr>
          <w:rFonts w:ascii="Verdana" w:hAnsi="Verdana" w:cs="Verdana"/>
          <w:b/>
          <w:bCs/>
          <w:sz w:val="20"/>
        </w:rPr>
        <w:t>Dokumenty,</w:t>
      </w:r>
      <w:r w:rsidR="00DB158B">
        <w:rPr>
          <w:rFonts w:ascii="Verdana" w:hAnsi="Verdana" w:cs="Verdana"/>
          <w:b/>
          <w:bCs/>
          <w:sz w:val="20"/>
        </w:rPr>
        <w:t xml:space="preserve"> </w:t>
      </w:r>
      <w:r>
        <w:rPr>
          <w:rFonts w:ascii="Verdana" w:hAnsi="Verdana" w:cs="Verdana"/>
          <w:b/>
          <w:bCs/>
          <w:sz w:val="20"/>
        </w:rPr>
        <w:t>które</w:t>
      </w:r>
      <w:r w:rsidR="00DB158B">
        <w:rPr>
          <w:rFonts w:ascii="Verdana" w:hAnsi="Verdana" w:cs="Verdana"/>
          <w:b/>
          <w:bCs/>
          <w:sz w:val="20"/>
        </w:rPr>
        <w:t xml:space="preserve"> </w:t>
      </w:r>
      <w:r>
        <w:rPr>
          <w:rFonts w:ascii="Verdana" w:hAnsi="Verdana" w:cs="Verdana"/>
          <w:b/>
          <w:bCs/>
          <w:sz w:val="20"/>
        </w:rPr>
        <w:t>wykonawcy</w:t>
      </w:r>
      <w:r w:rsidR="00DB158B">
        <w:rPr>
          <w:rFonts w:ascii="Verdana" w:hAnsi="Verdana" w:cs="Verdana"/>
          <w:b/>
          <w:bCs/>
          <w:sz w:val="20"/>
        </w:rPr>
        <w:t xml:space="preserve"> </w:t>
      </w:r>
      <w:r>
        <w:rPr>
          <w:rFonts w:ascii="Verdana" w:hAnsi="Verdana" w:cs="Verdana"/>
          <w:b/>
          <w:bCs/>
          <w:sz w:val="20"/>
        </w:rPr>
        <w:t>muszą</w:t>
      </w:r>
      <w:r w:rsidR="00DB158B">
        <w:rPr>
          <w:rFonts w:ascii="Verdana" w:hAnsi="Verdana" w:cs="Verdana"/>
          <w:b/>
          <w:bCs/>
          <w:sz w:val="20"/>
        </w:rPr>
        <w:t xml:space="preserve"> </w:t>
      </w:r>
      <w:r>
        <w:rPr>
          <w:rFonts w:ascii="Verdana" w:hAnsi="Verdana" w:cs="Verdana"/>
          <w:b/>
          <w:bCs/>
          <w:sz w:val="20"/>
        </w:rPr>
        <w:t>złożyć</w:t>
      </w:r>
      <w:r w:rsidR="00DB158B">
        <w:rPr>
          <w:rFonts w:ascii="Verdana" w:hAnsi="Verdana" w:cs="Verdana"/>
          <w:b/>
          <w:bCs/>
          <w:sz w:val="20"/>
        </w:rPr>
        <w:t xml:space="preserve"> </w:t>
      </w:r>
      <w:r>
        <w:rPr>
          <w:rFonts w:ascii="Verdana" w:hAnsi="Verdana" w:cs="Verdana"/>
          <w:b/>
          <w:bCs/>
          <w:sz w:val="20"/>
        </w:rPr>
        <w:t>w</w:t>
      </w:r>
      <w:r w:rsidR="00DB158B">
        <w:rPr>
          <w:rFonts w:ascii="Verdana" w:hAnsi="Verdana" w:cs="Verdana"/>
          <w:b/>
          <w:bCs/>
          <w:sz w:val="20"/>
        </w:rPr>
        <w:t xml:space="preserve"> </w:t>
      </w:r>
      <w:r>
        <w:rPr>
          <w:rFonts w:ascii="Verdana" w:hAnsi="Verdana" w:cs="Verdana"/>
          <w:b/>
          <w:bCs/>
          <w:sz w:val="20"/>
        </w:rPr>
        <w:t>ofercie:</w:t>
      </w:r>
    </w:p>
    <w:p w:rsidR="00D06855" w:rsidRDefault="00D06855" w:rsidP="00794FBC">
      <w:pPr>
        <w:pStyle w:val="awciety"/>
        <w:widowControl w:val="0"/>
        <w:tabs>
          <w:tab w:val="left" w:pos="709"/>
        </w:tabs>
        <w:spacing w:after="57" w:line="100" w:lineRule="atLeast"/>
        <w:ind w:left="709" w:hanging="422"/>
        <w:rPr>
          <w:rFonts w:ascii="Verdana" w:hAnsi="Verdana" w:cs="Verdana"/>
          <w:b/>
          <w:bCs/>
          <w:sz w:val="20"/>
        </w:rPr>
      </w:pPr>
    </w:p>
    <w:p w:rsidR="00794FBC" w:rsidRDefault="00794FBC" w:rsidP="006A7C71">
      <w:pPr>
        <w:pStyle w:val="awciety"/>
        <w:widowControl w:val="0"/>
        <w:tabs>
          <w:tab w:val="left" w:pos="709"/>
        </w:tabs>
        <w:spacing w:after="120" w:line="100" w:lineRule="atLeast"/>
        <w:ind w:left="992" w:hanging="283"/>
        <w:rPr>
          <w:rFonts w:ascii="Verdana" w:hAnsi="Verdana" w:cs="Verdana"/>
          <w:sz w:val="20"/>
        </w:rPr>
      </w:pPr>
      <w:r>
        <w:rPr>
          <w:rFonts w:ascii="Verdana" w:hAnsi="Verdana" w:cs="Verdana"/>
          <w:sz w:val="20"/>
        </w:rPr>
        <w:t>1)</w:t>
      </w:r>
      <w:r>
        <w:rPr>
          <w:rFonts w:ascii="Verdana" w:hAnsi="Verdana" w:cs="Verdana"/>
          <w:sz w:val="20"/>
        </w:rPr>
        <w:tab/>
        <w:t>Wypełniony</w:t>
      </w:r>
      <w:r w:rsidR="00DB158B">
        <w:rPr>
          <w:rFonts w:ascii="Verdana" w:hAnsi="Verdana" w:cs="Verdana"/>
          <w:sz w:val="20"/>
        </w:rPr>
        <w:t xml:space="preserve"> </w:t>
      </w:r>
      <w:r>
        <w:rPr>
          <w:rFonts w:ascii="Verdana" w:hAnsi="Verdana" w:cs="Verdana"/>
          <w:sz w:val="20"/>
        </w:rPr>
        <w:t>druk</w:t>
      </w:r>
      <w:r w:rsidR="00DB158B">
        <w:rPr>
          <w:rFonts w:ascii="Verdana" w:hAnsi="Verdana" w:cs="Verdana"/>
          <w:sz w:val="20"/>
        </w:rPr>
        <w:t xml:space="preserve"> </w:t>
      </w:r>
      <w:r w:rsidR="006B06DB">
        <w:rPr>
          <w:rFonts w:ascii="Verdana" w:hAnsi="Verdana" w:cs="Verdana"/>
          <w:sz w:val="20"/>
        </w:rPr>
        <w:t>„</w:t>
      </w:r>
      <w:r>
        <w:rPr>
          <w:rFonts w:ascii="Verdana" w:hAnsi="Verdana" w:cs="Verdana"/>
          <w:sz w:val="20"/>
        </w:rPr>
        <w:t>OFE</w:t>
      </w:r>
      <w:r w:rsidR="00656B5F">
        <w:rPr>
          <w:rFonts w:ascii="Verdana" w:hAnsi="Verdana" w:cs="Verdana"/>
          <w:sz w:val="20"/>
        </w:rPr>
        <w:t>RTA</w:t>
      </w:r>
      <w:r w:rsidR="006B06DB">
        <w:rPr>
          <w:rFonts w:ascii="Verdana" w:hAnsi="Verdana" w:cs="Verdana"/>
          <w:sz w:val="20"/>
        </w:rPr>
        <w:t>”</w:t>
      </w:r>
      <w:r w:rsidR="00656B5F">
        <w:rPr>
          <w:rFonts w:ascii="Verdana" w:hAnsi="Verdana" w:cs="Verdana"/>
          <w:sz w:val="20"/>
        </w:rPr>
        <w:t>,</w:t>
      </w:r>
      <w:r w:rsidR="00DB158B">
        <w:rPr>
          <w:rFonts w:ascii="Verdana" w:hAnsi="Verdana" w:cs="Verdana"/>
          <w:sz w:val="20"/>
        </w:rPr>
        <w:t xml:space="preserve"> </w:t>
      </w:r>
      <w:r w:rsidR="00656B5F">
        <w:rPr>
          <w:rFonts w:ascii="Verdana" w:hAnsi="Verdana" w:cs="Verdana"/>
          <w:sz w:val="20"/>
        </w:rPr>
        <w:t>stanowiący</w:t>
      </w:r>
      <w:r w:rsidR="00DB158B">
        <w:rPr>
          <w:rFonts w:ascii="Verdana" w:hAnsi="Verdana" w:cs="Verdana"/>
          <w:sz w:val="20"/>
        </w:rPr>
        <w:t xml:space="preserve"> </w:t>
      </w:r>
      <w:r w:rsidR="00656B5F">
        <w:rPr>
          <w:rFonts w:ascii="Verdana" w:hAnsi="Verdana" w:cs="Verdana"/>
          <w:sz w:val="20"/>
        </w:rPr>
        <w:t>załącznik</w:t>
      </w:r>
      <w:r w:rsidR="00DB158B">
        <w:rPr>
          <w:rFonts w:ascii="Verdana" w:hAnsi="Verdana" w:cs="Verdana"/>
          <w:sz w:val="20"/>
        </w:rPr>
        <w:t xml:space="preserve"> </w:t>
      </w:r>
      <w:r w:rsidR="006B06DB" w:rsidRPr="00ED6643">
        <w:rPr>
          <w:rFonts w:ascii="Verdana" w:hAnsi="Verdana" w:cs="Verdana"/>
          <w:sz w:val="20"/>
          <w:highlight w:val="yellow"/>
        </w:rPr>
        <w:t>N</w:t>
      </w:r>
      <w:r w:rsidR="00656B5F" w:rsidRPr="00ED6643">
        <w:rPr>
          <w:rFonts w:ascii="Verdana" w:hAnsi="Verdana" w:cs="Verdana"/>
          <w:sz w:val="20"/>
          <w:highlight w:val="yellow"/>
        </w:rPr>
        <w:t>r</w:t>
      </w:r>
      <w:r w:rsidR="00ED6643">
        <w:rPr>
          <w:rFonts w:ascii="Verdana" w:hAnsi="Verdana" w:cs="Verdana"/>
          <w:sz w:val="20"/>
          <w:highlight w:val="yellow"/>
        </w:rPr>
        <w:t xml:space="preserve"> 1</w:t>
      </w:r>
      <w:r w:rsidR="00DB158B" w:rsidRPr="00ED6643">
        <w:rPr>
          <w:rFonts w:ascii="Verdana" w:hAnsi="Verdana" w:cs="Verdana"/>
          <w:sz w:val="20"/>
          <w:highlight w:val="yellow"/>
        </w:rPr>
        <w:t xml:space="preserve"> </w:t>
      </w:r>
      <w:r w:rsidR="00DB158B">
        <w:rPr>
          <w:rFonts w:ascii="Verdana" w:hAnsi="Verdana" w:cs="Verdana"/>
          <w:sz w:val="20"/>
        </w:rPr>
        <w:t xml:space="preserve"> </w:t>
      </w:r>
      <w:r>
        <w:rPr>
          <w:rFonts w:ascii="Verdana" w:hAnsi="Verdana" w:cs="Verdana"/>
          <w:sz w:val="20"/>
        </w:rPr>
        <w:t>do</w:t>
      </w:r>
      <w:r w:rsidR="00DB158B">
        <w:rPr>
          <w:rFonts w:ascii="Verdana" w:hAnsi="Verdana" w:cs="Verdana"/>
          <w:sz w:val="20"/>
        </w:rPr>
        <w:t xml:space="preserve"> </w:t>
      </w:r>
      <w:r>
        <w:rPr>
          <w:rFonts w:ascii="Verdana" w:hAnsi="Verdana" w:cs="Verdana"/>
          <w:sz w:val="20"/>
        </w:rPr>
        <w:t>niniejszej</w:t>
      </w:r>
      <w:r w:rsidR="00DB158B">
        <w:rPr>
          <w:rFonts w:ascii="Verdana" w:hAnsi="Verdana" w:cs="Verdana"/>
          <w:sz w:val="20"/>
        </w:rPr>
        <w:t xml:space="preserve"> </w:t>
      </w:r>
      <w:r>
        <w:rPr>
          <w:rFonts w:ascii="Verdana" w:hAnsi="Verdana" w:cs="Verdana"/>
          <w:sz w:val="20"/>
        </w:rPr>
        <w:t>specyfikacji.</w:t>
      </w:r>
      <w:r w:rsidR="00DB158B">
        <w:rPr>
          <w:rFonts w:ascii="Verdana" w:hAnsi="Verdana" w:cs="Verdana"/>
          <w:sz w:val="20"/>
        </w:rPr>
        <w:t xml:space="preserve"> </w:t>
      </w:r>
      <w:r>
        <w:rPr>
          <w:rFonts w:ascii="Verdana" w:hAnsi="Verdana" w:cs="Verdana"/>
          <w:sz w:val="20"/>
        </w:rPr>
        <w:t>Upoważnienie</w:t>
      </w:r>
      <w:r w:rsidR="00DB158B">
        <w:rPr>
          <w:rFonts w:ascii="Verdana" w:hAnsi="Verdana" w:cs="Verdana"/>
          <w:sz w:val="20"/>
        </w:rPr>
        <w:t xml:space="preserve"> </w:t>
      </w:r>
      <w:r>
        <w:rPr>
          <w:rFonts w:ascii="Verdana" w:hAnsi="Verdana" w:cs="Verdana"/>
          <w:sz w:val="20"/>
        </w:rPr>
        <w:t>osób</w:t>
      </w:r>
      <w:r w:rsidR="00DB158B">
        <w:rPr>
          <w:rFonts w:ascii="Verdana" w:hAnsi="Verdana" w:cs="Verdana"/>
          <w:sz w:val="20"/>
        </w:rPr>
        <w:t xml:space="preserve"> </w:t>
      </w:r>
      <w:r>
        <w:rPr>
          <w:rFonts w:ascii="Verdana" w:hAnsi="Verdana" w:cs="Verdana"/>
          <w:sz w:val="20"/>
        </w:rPr>
        <w:t>podpisujących</w:t>
      </w:r>
      <w:r w:rsidR="00DB158B">
        <w:rPr>
          <w:rFonts w:ascii="Verdana" w:hAnsi="Verdana" w:cs="Verdana"/>
          <w:sz w:val="20"/>
        </w:rPr>
        <w:t xml:space="preserve"> </w:t>
      </w:r>
      <w:r>
        <w:rPr>
          <w:rFonts w:ascii="Verdana" w:hAnsi="Verdana" w:cs="Verdana"/>
          <w:sz w:val="20"/>
        </w:rPr>
        <w:t>ofertę</w:t>
      </w:r>
      <w:r w:rsidR="00DB158B">
        <w:rPr>
          <w:rFonts w:ascii="Verdana" w:hAnsi="Verdana" w:cs="Verdana"/>
          <w:sz w:val="20"/>
        </w:rPr>
        <w:t xml:space="preserve"> </w:t>
      </w:r>
      <w:r>
        <w:rPr>
          <w:rFonts w:ascii="Verdana" w:hAnsi="Verdana" w:cs="Verdana"/>
          <w:sz w:val="20"/>
        </w:rPr>
        <w:t>musi</w:t>
      </w:r>
      <w:r w:rsidR="00DB158B">
        <w:rPr>
          <w:rFonts w:ascii="Verdana" w:hAnsi="Verdana" w:cs="Verdana"/>
          <w:sz w:val="20"/>
        </w:rPr>
        <w:t xml:space="preserve"> </w:t>
      </w:r>
      <w:r>
        <w:rPr>
          <w:rFonts w:ascii="Verdana" w:hAnsi="Verdana" w:cs="Verdana"/>
          <w:sz w:val="20"/>
        </w:rPr>
        <w:t>bezpośrednio</w:t>
      </w:r>
      <w:r w:rsidR="00DB158B">
        <w:rPr>
          <w:rFonts w:ascii="Verdana" w:hAnsi="Verdana" w:cs="Verdana"/>
          <w:sz w:val="20"/>
        </w:rPr>
        <w:t xml:space="preserve"> </w:t>
      </w:r>
      <w:r>
        <w:rPr>
          <w:rFonts w:ascii="Verdana" w:hAnsi="Verdana" w:cs="Verdana"/>
          <w:sz w:val="20"/>
        </w:rPr>
        <w:t>wynikać</w:t>
      </w:r>
      <w:r w:rsidR="00DB158B">
        <w:rPr>
          <w:rFonts w:ascii="Verdana" w:hAnsi="Verdana" w:cs="Verdana"/>
          <w:sz w:val="20"/>
        </w:rPr>
        <w:t xml:space="preserve"> </w:t>
      </w:r>
      <w:r>
        <w:rPr>
          <w:rFonts w:ascii="Verdana" w:hAnsi="Verdana" w:cs="Verdana"/>
          <w:sz w:val="20"/>
        </w:rPr>
        <w:t>z</w:t>
      </w:r>
      <w:r w:rsidR="00DB158B">
        <w:rPr>
          <w:rFonts w:ascii="Verdana" w:hAnsi="Verdana" w:cs="Verdana"/>
          <w:sz w:val="20"/>
        </w:rPr>
        <w:t xml:space="preserve"> </w:t>
      </w:r>
      <w:r>
        <w:rPr>
          <w:rFonts w:ascii="Verdana" w:hAnsi="Verdana" w:cs="Verdana"/>
          <w:sz w:val="20"/>
        </w:rPr>
        <w:t>dokumentów</w:t>
      </w:r>
      <w:r w:rsidR="00DB158B">
        <w:rPr>
          <w:rFonts w:ascii="Verdana" w:hAnsi="Verdana" w:cs="Verdana"/>
          <w:sz w:val="20"/>
        </w:rPr>
        <w:t xml:space="preserve"> </w:t>
      </w:r>
      <w:r>
        <w:rPr>
          <w:rFonts w:ascii="Verdana" w:hAnsi="Verdana" w:cs="Verdana"/>
          <w:sz w:val="20"/>
        </w:rPr>
        <w:t>dołączonych</w:t>
      </w:r>
      <w:r w:rsidR="00DB158B">
        <w:rPr>
          <w:rFonts w:ascii="Verdana" w:hAnsi="Verdana" w:cs="Verdana"/>
          <w:sz w:val="20"/>
        </w:rPr>
        <w:t xml:space="preserve"> </w:t>
      </w:r>
      <w:r>
        <w:rPr>
          <w:rFonts w:ascii="Verdana" w:hAnsi="Verdana" w:cs="Verdana"/>
          <w:sz w:val="20"/>
        </w:rPr>
        <w:t>do</w:t>
      </w:r>
      <w:r w:rsidR="00DB158B">
        <w:rPr>
          <w:rFonts w:ascii="Verdana" w:hAnsi="Verdana" w:cs="Verdana"/>
          <w:sz w:val="20"/>
        </w:rPr>
        <w:t xml:space="preserve"> </w:t>
      </w:r>
      <w:r>
        <w:rPr>
          <w:rFonts w:ascii="Verdana" w:hAnsi="Verdana" w:cs="Verdana"/>
          <w:sz w:val="20"/>
        </w:rPr>
        <w:t>oferty.</w:t>
      </w:r>
      <w:r w:rsidR="00DB158B">
        <w:rPr>
          <w:rFonts w:ascii="Verdana" w:hAnsi="Verdana" w:cs="Verdana"/>
          <w:sz w:val="20"/>
        </w:rPr>
        <w:t xml:space="preserve"> </w:t>
      </w:r>
      <w:r>
        <w:rPr>
          <w:rFonts w:ascii="Verdana" w:hAnsi="Verdana" w:cs="Verdana"/>
          <w:sz w:val="20"/>
        </w:rPr>
        <w:t>Oznacza</w:t>
      </w:r>
      <w:r w:rsidR="00DB158B">
        <w:rPr>
          <w:rFonts w:ascii="Verdana" w:hAnsi="Verdana" w:cs="Verdana"/>
          <w:sz w:val="20"/>
        </w:rPr>
        <w:t xml:space="preserve"> </w:t>
      </w:r>
      <w:r>
        <w:rPr>
          <w:rFonts w:ascii="Verdana" w:hAnsi="Verdana" w:cs="Verdana"/>
          <w:sz w:val="20"/>
        </w:rPr>
        <w:t>to,</w:t>
      </w:r>
      <w:r w:rsidR="00DB158B">
        <w:rPr>
          <w:rFonts w:ascii="Verdana" w:hAnsi="Verdana" w:cs="Verdana"/>
          <w:sz w:val="20"/>
        </w:rPr>
        <w:t xml:space="preserve"> </w:t>
      </w:r>
      <w:r>
        <w:rPr>
          <w:rFonts w:ascii="Verdana" w:hAnsi="Verdana" w:cs="Verdana"/>
          <w:sz w:val="20"/>
        </w:rPr>
        <w:t>że</w:t>
      </w:r>
      <w:r w:rsidR="00DB158B">
        <w:rPr>
          <w:rFonts w:ascii="Verdana" w:hAnsi="Verdana" w:cs="Verdana"/>
          <w:sz w:val="20"/>
        </w:rPr>
        <w:t xml:space="preserve"> </w:t>
      </w:r>
      <w:r>
        <w:rPr>
          <w:rFonts w:ascii="Verdana" w:hAnsi="Verdana" w:cs="Verdana"/>
          <w:sz w:val="20"/>
        </w:rPr>
        <w:t>jeżeli</w:t>
      </w:r>
      <w:r w:rsidR="00DB158B">
        <w:rPr>
          <w:rFonts w:ascii="Verdana" w:hAnsi="Verdana" w:cs="Verdana"/>
          <w:sz w:val="20"/>
        </w:rPr>
        <w:t xml:space="preserve"> </w:t>
      </w:r>
      <w:r>
        <w:rPr>
          <w:rFonts w:ascii="Verdana" w:hAnsi="Verdana" w:cs="Verdana"/>
          <w:sz w:val="20"/>
        </w:rPr>
        <w:t>upoważnienie</w:t>
      </w:r>
      <w:r w:rsidR="00DB158B">
        <w:rPr>
          <w:rFonts w:ascii="Verdana" w:hAnsi="Verdana" w:cs="Verdana"/>
          <w:sz w:val="20"/>
        </w:rPr>
        <w:t xml:space="preserve"> </w:t>
      </w:r>
      <w:r>
        <w:rPr>
          <w:rFonts w:ascii="Verdana" w:hAnsi="Verdana" w:cs="Verdana"/>
          <w:sz w:val="20"/>
        </w:rPr>
        <w:t>takie</w:t>
      </w:r>
      <w:r w:rsidR="00DB158B">
        <w:rPr>
          <w:rFonts w:ascii="Verdana" w:hAnsi="Verdana" w:cs="Verdana"/>
          <w:sz w:val="20"/>
        </w:rPr>
        <w:t xml:space="preserve"> </w:t>
      </w:r>
      <w:r>
        <w:rPr>
          <w:rFonts w:ascii="Verdana" w:hAnsi="Verdana" w:cs="Verdana"/>
          <w:sz w:val="20"/>
        </w:rPr>
        <w:t>nie</w:t>
      </w:r>
      <w:r w:rsidR="00DB158B">
        <w:rPr>
          <w:rFonts w:ascii="Verdana" w:hAnsi="Verdana" w:cs="Verdana"/>
          <w:sz w:val="20"/>
        </w:rPr>
        <w:t xml:space="preserve"> </w:t>
      </w:r>
      <w:r>
        <w:rPr>
          <w:rFonts w:ascii="Verdana" w:hAnsi="Verdana" w:cs="Verdana"/>
          <w:sz w:val="20"/>
        </w:rPr>
        <w:t>wynika</w:t>
      </w:r>
      <w:r w:rsidR="00DB158B">
        <w:rPr>
          <w:rFonts w:ascii="Verdana" w:hAnsi="Verdana" w:cs="Verdana"/>
          <w:sz w:val="20"/>
        </w:rPr>
        <w:t xml:space="preserve"> </w:t>
      </w:r>
      <w:r>
        <w:rPr>
          <w:rFonts w:ascii="Verdana" w:hAnsi="Verdana" w:cs="Verdana"/>
          <w:sz w:val="20"/>
        </w:rPr>
        <w:t>wprost</w:t>
      </w:r>
      <w:r w:rsidR="00DB158B">
        <w:rPr>
          <w:rFonts w:ascii="Verdana" w:hAnsi="Verdana" w:cs="Verdana"/>
          <w:sz w:val="20"/>
        </w:rPr>
        <w:t xml:space="preserve"> </w:t>
      </w:r>
      <w:r>
        <w:rPr>
          <w:rFonts w:ascii="Verdana" w:hAnsi="Verdana" w:cs="Verdana"/>
          <w:sz w:val="20"/>
        </w:rPr>
        <w:t>z</w:t>
      </w:r>
      <w:r w:rsidR="00DB158B">
        <w:rPr>
          <w:rFonts w:ascii="Verdana" w:hAnsi="Verdana" w:cs="Verdana"/>
          <w:sz w:val="20"/>
        </w:rPr>
        <w:t xml:space="preserve"> </w:t>
      </w:r>
      <w:r>
        <w:rPr>
          <w:rFonts w:ascii="Verdana" w:hAnsi="Verdana" w:cs="Verdana"/>
          <w:sz w:val="20"/>
        </w:rPr>
        <w:t>dokumentu</w:t>
      </w:r>
      <w:r w:rsidR="00DB158B">
        <w:rPr>
          <w:rFonts w:ascii="Verdana" w:hAnsi="Verdana" w:cs="Verdana"/>
          <w:sz w:val="20"/>
        </w:rPr>
        <w:t xml:space="preserve"> </w:t>
      </w:r>
      <w:r>
        <w:rPr>
          <w:rFonts w:ascii="Verdana" w:hAnsi="Verdana" w:cs="Verdana"/>
          <w:sz w:val="20"/>
        </w:rPr>
        <w:t>stwierdzającego</w:t>
      </w:r>
      <w:r w:rsidR="00DB158B">
        <w:rPr>
          <w:rFonts w:ascii="Verdana" w:hAnsi="Verdana" w:cs="Verdana"/>
          <w:sz w:val="20"/>
        </w:rPr>
        <w:t xml:space="preserve"> </w:t>
      </w:r>
      <w:r>
        <w:rPr>
          <w:rFonts w:ascii="Verdana" w:hAnsi="Verdana" w:cs="Verdana"/>
          <w:sz w:val="20"/>
        </w:rPr>
        <w:t>status</w:t>
      </w:r>
      <w:r w:rsidR="00DB158B">
        <w:rPr>
          <w:rFonts w:ascii="Verdana" w:hAnsi="Verdana" w:cs="Verdana"/>
          <w:sz w:val="20"/>
        </w:rPr>
        <w:t xml:space="preserve"> </w:t>
      </w:r>
      <w:r>
        <w:rPr>
          <w:rFonts w:ascii="Verdana" w:hAnsi="Verdana" w:cs="Verdana"/>
          <w:sz w:val="20"/>
        </w:rPr>
        <w:t>prawny</w:t>
      </w:r>
      <w:r w:rsidR="00DB158B">
        <w:rPr>
          <w:rFonts w:ascii="Verdana" w:hAnsi="Verdana" w:cs="Verdana"/>
          <w:sz w:val="20"/>
        </w:rPr>
        <w:t xml:space="preserve"> </w:t>
      </w:r>
      <w:r>
        <w:rPr>
          <w:rFonts w:ascii="Verdana" w:hAnsi="Verdana" w:cs="Verdana"/>
          <w:sz w:val="20"/>
        </w:rPr>
        <w:t>wykonawcy,</w:t>
      </w:r>
      <w:r w:rsidR="00DB158B">
        <w:rPr>
          <w:rFonts w:ascii="Verdana" w:hAnsi="Verdana" w:cs="Verdana"/>
          <w:sz w:val="20"/>
        </w:rPr>
        <w:t xml:space="preserve"> </w:t>
      </w:r>
      <w:r>
        <w:rPr>
          <w:rFonts w:ascii="Verdana" w:hAnsi="Verdana" w:cs="Verdana"/>
          <w:sz w:val="20"/>
        </w:rPr>
        <w:t>to</w:t>
      </w:r>
      <w:r w:rsidR="00DB158B">
        <w:rPr>
          <w:rFonts w:ascii="Verdana" w:hAnsi="Verdana" w:cs="Verdana"/>
          <w:sz w:val="20"/>
        </w:rPr>
        <w:t xml:space="preserve"> </w:t>
      </w:r>
      <w:r>
        <w:rPr>
          <w:rFonts w:ascii="Verdana" w:hAnsi="Verdana" w:cs="Verdana"/>
          <w:sz w:val="20"/>
        </w:rPr>
        <w:t>do</w:t>
      </w:r>
      <w:r w:rsidR="00DB158B">
        <w:rPr>
          <w:rFonts w:ascii="Verdana" w:hAnsi="Verdana" w:cs="Verdana"/>
          <w:sz w:val="20"/>
        </w:rPr>
        <w:t xml:space="preserve"> </w:t>
      </w:r>
      <w:r>
        <w:rPr>
          <w:rFonts w:ascii="Verdana" w:hAnsi="Verdana" w:cs="Verdana"/>
          <w:sz w:val="20"/>
        </w:rPr>
        <w:t>oferty</w:t>
      </w:r>
      <w:r w:rsidR="00DB158B">
        <w:rPr>
          <w:rFonts w:ascii="Verdana" w:hAnsi="Verdana" w:cs="Verdana"/>
          <w:sz w:val="20"/>
        </w:rPr>
        <w:t xml:space="preserve"> </w:t>
      </w:r>
      <w:r>
        <w:rPr>
          <w:rFonts w:ascii="Verdana" w:hAnsi="Verdana" w:cs="Verdana"/>
          <w:sz w:val="20"/>
        </w:rPr>
        <w:t>należy</w:t>
      </w:r>
      <w:r w:rsidR="00DB158B">
        <w:rPr>
          <w:rFonts w:ascii="Verdana" w:hAnsi="Verdana" w:cs="Verdana"/>
          <w:sz w:val="20"/>
        </w:rPr>
        <w:t xml:space="preserve"> </w:t>
      </w:r>
      <w:r>
        <w:rPr>
          <w:rFonts w:ascii="Verdana" w:hAnsi="Verdana" w:cs="Verdana"/>
          <w:sz w:val="20"/>
        </w:rPr>
        <w:t>dołączyć</w:t>
      </w:r>
      <w:r w:rsidR="00DB158B">
        <w:rPr>
          <w:rFonts w:ascii="Verdana" w:hAnsi="Verdana" w:cs="Verdana"/>
          <w:sz w:val="20"/>
        </w:rPr>
        <w:t xml:space="preserve"> </w:t>
      </w:r>
      <w:r>
        <w:rPr>
          <w:rFonts w:ascii="Verdana" w:hAnsi="Verdana" w:cs="Verdana"/>
          <w:sz w:val="20"/>
        </w:rPr>
        <w:t>stosowne</w:t>
      </w:r>
      <w:r w:rsidR="00DB158B">
        <w:rPr>
          <w:rFonts w:ascii="Verdana" w:hAnsi="Verdana" w:cs="Verdana"/>
          <w:sz w:val="20"/>
        </w:rPr>
        <w:t xml:space="preserve"> </w:t>
      </w:r>
      <w:r>
        <w:rPr>
          <w:rFonts w:ascii="Verdana" w:hAnsi="Verdana" w:cs="Verdana"/>
          <w:sz w:val="20"/>
        </w:rPr>
        <w:t>pełnomocnictwo</w:t>
      </w:r>
      <w:r w:rsidR="00DB158B">
        <w:rPr>
          <w:rFonts w:ascii="Verdana" w:hAnsi="Verdana" w:cs="Verdana"/>
          <w:sz w:val="20"/>
        </w:rPr>
        <w:t xml:space="preserve"> </w:t>
      </w:r>
      <w:r>
        <w:rPr>
          <w:rFonts w:ascii="Verdana" w:hAnsi="Verdana" w:cs="Verdana"/>
          <w:sz w:val="20"/>
        </w:rPr>
        <w:t>w</w:t>
      </w:r>
      <w:r w:rsidR="00DB158B">
        <w:rPr>
          <w:rFonts w:ascii="Verdana" w:hAnsi="Verdana" w:cs="Verdana"/>
          <w:sz w:val="20"/>
        </w:rPr>
        <w:t xml:space="preserve"> </w:t>
      </w:r>
      <w:r>
        <w:rPr>
          <w:rFonts w:ascii="Verdana" w:hAnsi="Verdana" w:cs="Verdana"/>
          <w:sz w:val="20"/>
        </w:rPr>
        <w:t>formie</w:t>
      </w:r>
      <w:r w:rsidR="00DB158B">
        <w:rPr>
          <w:rFonts w:ascii="Verdana" w:hAnsi="Verdana" w:cs="Verdana"/>
          <w:sz w:val="20"/>
        </w:rPr>
        <w:t xml:space="preserve"> </w:t>
      </w:r>
      <w:r>
        <w:rPr>
          <w:rFonts w:ascii="Verdana" w:hAnsi="Verdana" w:cs="Verdana"/>
          <w:sz w:val="20"/>
        </w:rPr>
        <w:t>oryginału</w:t>
      </w:r>
      <w:r w:rsidR="00DB158B">
        <w:rPr>
          <w:rFonts w:ascii="Verdana" w:hAnsi="Verdana" w:cs="Verdana"/>
          <w:sz w:val="20"/>
        </w:rPr>
        <w:t xml:space="preserve"> </w:t>
      </w:r>
      <w:r>
        <w:rPr>
          <w:rFonts w:ascii="Verdana" w:hAnsi="Verdana" w:cs="Verdana"/>
          <w:sz w:val="20"/>
        </w:rPr>
        <w:t>lub</w:t>
      </w:r>
      <w:r w:rsidR="00DB158B">
        <w:rPr>
          <w:rFonts w:ascii="Verdana" w:hAnsi="Verdana" w:cs="Verdana"/>
          <w:sz w:val="20"/>
        </w:rPr>
        <w:t xml:space="preserve"> </w:t>
      </w:r>
      <w:r>
        <w:rPr>
          <w:rFonts w:ascii="Verdana" w:hAnsi="Verdana" w:cs="Verdana"/>
          <w:sz w:val="20"/>
        </w:rPr>
        <w:t>kserokopii</w:t>
      </w:r>
      <w:r w:rsidR="00DB158B">
        <w:rPr>
          <w:rFonts w:ascii="Verdana" w:hAnsi="Verdana" w:cs="Verdana"/>
          <w:sz w:val="20"/>
        </w:rPr>
        <w:t xml:space="preserve"> </w:t>
      </w:r>
      <w:r>
        <w:rPr>
          <w:rFonts w:ascii="Verdana" w:hAnsi="Verdana" w:cs="Verdana"/>
          <w:sz w:val="20"/>
        </w:rPr>
        <w:t>potwierdzonej</w:t>
      </w:r>
      <w:r w:rsidR="00DB158B">
        <w:rPr>
          <w:rFonts w:ascii="Verdana" w:hAnsi="Verdana" w:cs="Verdana"/>
          <w:sz w:val="20"/>
        </w:rPr>
        <w:t xml:space="preserve"> </w:t>
      </w:r>
      <w:r>
        <w:rPr>
          <w:rFonts w:ascii="Verdana" w:hAnsi="Verdana" w:cs="Verdana"/>
          <w:sz w:val="20"/>
        </w:rPr>
        <w:t>notarialnie;</w:t>
      </w:r>
    </w:p>
    <w:p w:rsidR="00794FBC" w:rsidRDefault="00656B5F" w:rsidP="006A7C71">
      <w:pPr>
        <w:widowControl w:val="0"/>
        <w:tabs>
          <w:tab w:val="left" w:pos="709"/>
        </w:tabs>
        <w:spacing w:after="120"/>
        <w:ind w:left="992" w:hanging="425"/>
        <w:jc w:val="both"/>
        <w:rPr>
          <w:rFonts w:ascii="Verdana" w:hAnsi="Verdana" w:cs="Verdana"/>
          <w:color w:val="000000"/>
          <w:sz w:val="20"/>
          <w:lang/>
        </w:rPr>
      </w:pPr>
      <w:r>
        <w:rPr>
          <w:rFonts w:ascii="Verdana" w:hAnsi="Verdana" w:cs="Verdana"/>
          <w:color w:val="000000"/>
          <w:sz w:val="20"/>
        </w:rPr>
        <w:t>2)</w:t>
      </w:r>
      <w:r>
        <w:rPr>
          <w:rFonts w:ascii="Verdana" w:hAnsi="Verdana" w:cs="Verdana"/>
          <w:color w:val="000000"/>
          <w:sz w:val="20"/>
        </w:rPr>
        <w:tab/>
        <w:t>Wypełniony</w:t>
      </w:r>
      <w:r w:rsidR="00DB158B">
        <w:rPr>
          <w:rFonts w:ascii="Verdana" w:hAnsi="Verdana" w:cs="Verdana"/>
          <w:color w:val="000000"/>
          <w:sz w:val="20"/>
        </w:rPr>
        <w:t xml:space="preserve"> </w:t>
      </w:r>
      <w:r>
        <w:rPr>
          <w:rFonts w:ascii="Verdana" w:hAnsi="Verdana" w:cs="Verdana"/>
          <w:color w:val="000000"/>
          <w:sz w:val="20"/>
        </w:rPr>
        <w:t>załącznik</w:t>
      </w:r>
      <w:r w:rsidR="00DB158B">
        <w:rPr>
          <w:rFonts w:ascii="Verdana" w:hAnsi="Verdana" w:cs="Verdana"/>
          <w:color w:val="000000"/>
          <w:sz w:val="20"/>
        </w:rPr>
        <w:t xml:space="preserve"> </w:t>
      </w:r>
      <w:r w:rsidR="006B06DB" w:rsidRPr="00ED6643">
        <w:rPr>
          <w:rFonts w:ascii="Verdana" w:hAnsi="Verdana" w:cs="Verdana"/>
          <w:color w:val="000000"/>
          <w:sz w:val="20"/>
          <w:highlight w:val="yellow"/>
        </w:rPr>
        <w:t>N</w:t>
      </w:r>
      <w:r w:rsidRPr="00ED6643">
        <w:rPr>
          <w:rFonts w:ascii="Verdana" w:hAnsi="Verdana" w:cs="Verdana"/>
          <w:color w:val="000000"/>
          <w:sz w:val="20"/>
          <w:highlight w:val="yellow"/>
        </w:rPr>
        <w:t>r</w:t>
      </w:r>
      <w:r w:rsidR="00DB158B" w:rsidRPr="00ED6643">
        <w:rPr>
          <w:rFonts w:ascii="Verdana" w:hAnsi="Verdana" w:cs="Verdana"/>
          <w:color w:val="000000"/>
          <w:sz w:val="20"/>
          <w:highlight w:val="yellow"/>
        </w:rPr>
        <w:t xml:space="preserve"> </w:t>
      </w:r>
      <w:r w:rsidR="00ED6643" w:rsidRPr="00ED6643">
        <w:rPr>
          <w:rFonts w:ascii="Verdana" w:hAnsi="Verdana" w:cs="Verdana"/>
          <w:color w:val="000000"/>
          <w:sz w:val="20"/>
          <w:highlight w:val="yellow"/>
        </w:rPr>
        <w:t>2</w:t>
      </w:r>
      <w:r w:rsidR="00DB158B">
        <w:rPr>
          <w:rFonts w:ascii="Verdana" w:hAnsi="Verdana" w:cs="Verdana"/>
          <w:color w:val="000000"/>
          <w:sz w:val="20"/>
        </w:rPr>
        <w:t xml:space="preserve"> </w:t>
      </w:r>
      <w:r w:rsidR="00794FBC">
        <w:rPr>
          <w:rFonts w:ascii="Verdana" w:hAnsi="Verdana" w:cs="Verdana"/>
          <w:color w:val="000000"/>
          <w:sz w:val="20"/>
        </w:rPr>
        <w:t>do</w:t>
      </w:r>
      <w:r w:rsidR="00DB158B">
        <w:rPr>
          <w:rFonts w:ascii="Verdana" w:hAnsi="Verdana" w:cs="Verdana"/>
          <w:color w:val="000000"/>
          <w:sz w:val="20"/>
        </w:rPr>
        <w:t xml:space="preserve"> </w:t>
      </w:r>
      <w:r w:rsidR="00794FBC">
        <w:rPr>
          <w:rFonts w:ascii="Verdana" w:hAnsi="Verdana" w:cs="Verdana"/>
          <w:color w:val="000000"/>
          <w:sz w:val="20"/>
        </w:rPr>
        <w:t>SIWZ,</w:t>
      </w:r>
      <w:r w:rsidR="00DB158B">
        <w:rPr>
          <w:rFonts w:ascii="Verdana" w:hAnsi="Verdana" w:cs="Verdana"/>
          <w:color w:val="000000"/>
          <w:sz w:val="20"/>
        </w:rPr>
        <w:t xml:space="preserve"> </w:t>
      </w:r>
      <w:r w:rsidR="00794FBC">
        <w:rPr>
          <w:rFonts w:ascii="Verdana" w:hAnsi="Verdana" w:cs="Verdana"/>
          <w:color w:val="000000"/>
          <w:sz w:val="20"/>
        </w:rPr>
        <w:t>stanowiący</w:t>
      </w:r>
      <w:r w:rsidR="00DB158B">
        <w:rPr>
          <w:rFonts w:ascii="Verdana" w:hAnsi="Verdana" w:cs="Verdana"/>
          <w:color w:val="000000"/>
          <w:sz w:val="20"/>
        </w:rPr>
        <w:t xml:space="preserve"> </w:t>
      </w:r>
      <w:r w:rsidR="00794FBC">
        <w:rPr>
          <w:rFonts w:ascii="Verdana" w:hAnsi="Verdana" w:cs="Verdana"/>
          <w:color w:val="000000"/>
          <w:sz w:val="20"/>
        </w:rPr>
        <w:t>oświadczenie</w:t>
      </w:r>
      <w:r w:rsidR="00DB158B">
        <w:rPr>
          <w:rFonts w:ascii="Verdana" w:hAnsi="Verdana" w:cs="Verdana"/>
          <w:color w:val="000000"/>
          <w:sz w:val="20"/>
        </w:rPr>
        <w:t xml:space="preserve"> </w:t>
      </w:r>
      <w:r w:rsidR="00794FBC">
        <w:rPr>
          <w:rFonts w:ascii="Verdana" w:hAnsi="Verdana" w:cs="Verdana"/>
          <w:color w:val="000000"/>
          <w:sz w:val="20"/>
        </w:rPr>
        <w:t>wykonawcy</w:t>
      </w:r>
      <w:r w:rsidR="00DB158B">
        <w:rPr>
          <w:rFonts w:ascii="Verdana" w:hAnsi="Verdana" w:cs="Verdana"/>
          <w:color w:val="000000"/>
          <w:sz w:val="20"/>
        </w:rPr>
        <w:t xml:space="preserve"> </w:t>
      </w:r>
      <w:r w:rsidR="00794FBC">
        <w:rPr>
          <w:rFonts w:ascii="Verdana" w:hAnsi="Verdana" w:cs="Verdana"/>
          <w:color w:val="000000"/>
          <w:sz w:val="20"/>
          <w:lang/>
        </w:rPr>
        <w:t>dotyczące</w:t>
      </w:r>
      <w:r w:rsidR="00DB158B">
        <w:rPr>
          <w:rFonts w:ascii="Verdana" w:hAnsi="Verdana" w:cs="Verdana"/>
          <w:color w:val="000000"/>
          <w:sz w:val="20"/>
          <w:lang/>
        </w:rPr>
        <w:t xml:space="preserve"> </w:t>
      </w:r>
      <w:r w:rsidR="00794FBC">
        <w:rPr>
          <w:rFonts w:ascii="Verdana" w:hAnsi="Verdana" w:cs="Verdana"/>
          <w:color w:val="000000"/>
          <w:sz w:val="20"/>
          <w:lang/>
        </w:rPr>
        <w:t>przesłanek</w:t>
      </w:r>
      <w:r w:rsidR="00DB158B">
        <w:rPr>
          <w:rFonts w:ascii="Verdana" w:hAnsi="Verdana" w:cs="Verdana"/>
          <w:color w:val="000000"/>
          <w:sz w:val="20"/>
          <w:lang/>
        </w:rPr>
        <w:t xml:space="preserve"> </w:t>
      </w:r>
      <w:r w:rsidR="00794FBC">
        <w:rPr>
          <w:rFonts w:ascii="Verdana" w:hAnsi="Verdana" w:cs="Verdana"/>
          <w:color w:val="000000"/>
          <w:sz w:val="20"/>
          <w:lang/>
        </w:rPr>
        <w:t>wykluczenia</w:t>
      </w:r>
      <w:r w:rsidR="00DB158B">
        <w:rPr>
          <w:rFonts w:ascii="Verdana" w:hAnsi="Verdana" w:cs="Verdana"/>
          <w:color w:val="000000"/>
          <w:sz w:val="20"/>
          <w:lang/>
        </w:rPr>
        <w:t xml:space="preserve"> </w:t>
      </w:r>
      <w:r w:rsidR="00794FBC">
        <w:rPr>
          <w:rFonts w:ascii="Verdana" w:hAnsi="Verdana" w:cs="Verdana"/>
          <w:color w:val="000000"/>
          <w:sz w:val="20"/>
          <w:lang/>
        </w:rPr>
        <w:t>z</w:t>
      </w:r>
      <w:r w:rsidR="00DB158B">
        <w:rPr>
          <w:rFonts w:ascii="Verdana" w:hAnsi="Verdana" w:cs="Verdana"/>
          <w:color w:val="000000"/>
          <w:sz w:val="20"/>
          <w:lang/>
        </w:rPr>
        <w:t xml:space="preserve"> </w:t>
      </w:r>
      <w:r w:rsidR="00794FBC">
        <w:rPr>
          <w:rFonts w:ascii="Verdana" w:hAnsi="Verdana" w:cs="Verdana"/>
          <w:color w:val="000000"/>
          <w:sz w:val="20"/>
          <w:lang/>
        </w:rPr>
        <w:t>postępowania,</w:t>
      </w:r>
      <w:r w:rsidR="00DB158B">
        <w:rPr>
          <w:rFonts w:ascii="Verdana" w:hAnsi="Verdana" w:cs="Verdana"/>
          <w:color w:val="000000"/>
          <w:sz w:val="20"/>
          <w:lang/>
        </w:rPr>
        <w:t xml:space="preserve"> </w:t>
      </w:r>
      <w:r w:rsidR="00794FBC">
        <w:rPr>
          <w:rFonts w:ascii="Verdana" w:hAnsi="Verdana" w:cs="Verdana"/>
          <w:color w:val="000000"/>
          <w:sz w:val="20"/>
          <w:lang/>
        </w:rPr>
        <w:t>o</w:t>
      </w:r>
      <w:r w:rsidR="00DB158B">
        <w:rPr>
          <w:rFonts w:ascii="Verdana" w:hAnsi="Verdana" w:cs="Verdana"/>
          <w:color w:val="000000"/>
          <w:sz w:val="20"/>
          <w:lang/>
        </w:rPr>
        <w:t xml:space="preserve"> </w:t>
      </w:r>
      <w:r w:rsidR="00794FBC">
        <w:rPr>
          <w:rFonts w:ascii="Verdana" w:hAnsi="Verdana" w:cs="Verdana"/>
          <w:color w:val="000000"/>
          <w:sz w:val="20"/>
          <w:lang/>
        </w:rPr>
        <w:t>których</w:t>
      </w:r>
      <w:r w:rsidR="00DB158B">
        <w:rPr>
          <w:rFonts w:ascii="Verdana" w:hAnsi="Verdana" w:cs="Verdana"/>
          <w:color w:val="000000"/>
          <w:sz w:val="20"/>
          <w:lang/>
        </w:rPr>
        <w:t xml:space="preserve"> </w:t>
      </w:r>
      <w:r w:rsidR="00794FBC">
        <w:rPr>
          <w:rFonts w:ascii="Verdana" w:hAnsi="Verdana" w:cs="Verdana"/>
          <w:color w:val="000000"/>
          <w:sz w:val="20"/>
          <w:lang/>
        </w:rPr>
        <w:t>mowa</w:t>
      </w:r>
      <w:r w:rsidR="00DB158B">
        <w:rPr>
          <w:rFonts w:ascii="Verdana" w:hAnsi="Verdana" w:cs="Verdana"/>
          <w:color w:val="000000"/>
          <w:sz w:val="20"/>
          <w:lang/>
        </w:rPr>
        <w:t xml:space="preserve"> </w:t>
      </w:r>
      <w:r w:rsidR="00794FBC">
        <w:rPr>
          <w:rFonts w:ascii="Verdana" w:hAnsi="Verdana" w:cs="Verdana"/>
          <w:color w:val="000000"/>
          <w:sz w:val="20"/>
          <w:lang/>
        </w:rPr>
        <w:t>w</w:t>
      </w:r>
      <w:r w:rsidR="00DB158B">
        <w:rPr>
          <w:rFonts w:ascii="Verdana" w:hAnsi="Verdana" w:cs="Verdana"/>
          <w:color w:val="000000"/>
          <w:sz w:val="20"/>
          <w:lang/>
        </w:rPr>
        <w:t xml:space="preserve"> </w:t>
      </w:r>
      <w:r w:rsidR="00794FBC">
        <w:rPr>
          <w:rFonts w:ascii="Verdana" w:hAnsi="Verdana" w:cs="Verdana"/>
          <w:color w:val="000000"/>
          <w:sz w:val="20"/>
          <w:lang/>
        </w:rPr>
        <w:t>punktach</w:t>
      </w:r>
      <w:r w:rsidR="00DB158B">
        <w:rPr>
          <w:rFonts w:ascii="Verdana" w:hAnsi="Verdana" w:cs="Verdana"/>
          <w:color w:val="000000"/>
          <w:sz w:val="20"/>
          <w:lang/>
        </w:rPr>
        <w:t xml:space="preserve"> </w:t>
      </w:r>
      <w:r w:rsidR="00ED6643">
        <w:rPr>
          <w:rFonts w:ascii="Verdana" w:hAnsi="Verdana" w:cs="Verdana"/>
          <w:color w:val="000000"/>
          <w:sz w:val="20"/>
          <w:lang/>
        </w:rPr>
        <w:t>5.</w:t>
      </w:r>
      <w:r w:rsidR="00794FBC">
        <w:rPr>
          <w:rFonts w:ascii="Verdana" w:hAnsi="Verdana" w:cs="Verdana"/>
          <w:sz w:val="20"/>
          <w:lang/>
        </w:rPr>
        <w:t>1</w:t>
      </w:r>
      <w:r w:rsidR="00DB158B">
        <w:rPr>
          <w:rFonts w:ascii="Verdana" w:hAnsi="Verdana" w:cs="Verdana"/>
          <w:sz w:val="20"/>
          <w:lang/>
        </w:rPr>
        <w:t xml:space="preserve"> </w:t>
      </w:r>
      <w:r w:rsidR="00794FBC">
        <w:rPr>
          <w:rFonts w:ascii="Verdana" w:hAnsi="Verdana" w:cs="Verdana"/>
          <w:sz w:val="20"/>
          <w:lang/>
        </w:rPr>
        <w:t>SIWZ;</w:t>
      </w:r>
    </w:p>
    <w:p w:rsidR="00237293" w:rsidRDefault="006A7C71" w:rsidP="006A7C71">
      <w:pPr>
        <w:pStyle w:val="awciety"/>
        <w:tabs>
          <w:tab w:val="center" w:pos="-31954"/>
          <w:tab w:val="right" w:pos="-27418"/>
          <w:tab w:val="left" w:pos="709"/>
          <w:tab w:val="left" w:pos="29330"/>
        </w:tabs>
        <w:spacing w:after="120" w:line="100" w:lineRule="atLeast"/>
        <w:ind w:firstLine="0"/>
        <w:rPr>
          <w:rFonts w:ascii="Verdana" w:hAnsi="Verdana" w:cs="Times New Roman"/>
          <w:color w:val="auto"/>
          <w:sz w:val="20"/>
        </w:rPr>
      </w:pPr>
      <w:r>
        <w:rPr>
          <w:rFonts w:ascii="Verdana" w:hAnsi="Verdana" w:cs="Times New Roman"/>
          <w:color w:val="auto"/>
          <w:sz w:val="20"/>
        </w:rPr>
        <w:t>3)  d</w:t>
      </w:r>
      <w:r w:rsidR="00237293">
        <w:rPr>
          <w:rFonts w:ascii="Verdana" w:hAnsi="Verdana" w:cs="Times New Roman"/>
          <w:color w:val="auto"/>
          <w:sz w:val="20"/>
        </w:rPr>
        <w:t>okument potwierdzający wniesienie wadium</w:t>
      </w:r>
    </w:p>
    <w:p w:rsidR="00794FBC" w:rsidRPr="00697EED" w:rsidRDefault="006A7C71" w:rsidP="006A7C71">
      <w:pPr>
        <w:pStyle w:val="awciety"/>
        <w:tabs>
          <w:tab w:val="center" w:pos="-31954"/>
          <w:tab w:val="right" w:pos="-27418"/>
          <w:tab w:val="left" w:pos="709"/>
          <w:tab w:val="left" w:pos="29330"/>
        </w:tabs>
        <w:spacing w:after="120" w:line="100" w:lineRule="atLeast"/>
        <w:ind w:firstLine="0"/>
        <w:rPr>
          <w:rFonts w:ascii="Verdana" w:hAnsi="Verdana" w:cs="Times New Roman"/>
          <w:color w:val="auto"/>
          <w:sz w:val="20"/>
        </w:rPr>
      </w:pPr>
      <w:r>
        <w:rPr>
          <w:rFonts w:ascii="Verdana" w:hAnsi="Verdana" w:cs="Times New Roman"/>
          <w:color w:val="auto"/>
          <w:sz w:val="20"/>
        </w:rPr>
        <w:t xml:space="preserve">4) </w:t>
      </w:r>
      <w:r w:rsidR="00237293">
        <w:rPr>
          <w:rFonts w:ascii="Verdana" w:hAnsi="Verdana" w:cs="Times New Roman"/>
          <w:color w:val="auto"/>
          <w:sz w:val="20"/>
        </w:rPr>
        <w:t>p</w:t>
      </w:r>
      <w:r w:rsidR="00794FBC" w:rsidRPr="00697EED">
        <w:rPr>
          <w:rFonts w:ascii="Verdana" w:hAnsi="Verdana" w:cs="Times New Roman"/>
          <w:color w:val="auto"/>
          <w:sz w:val="20"/>
        </w:rPr>
        <w:t>ełnomocnictwo</w:t>
      </w:r>
      <w:r w:rsidR="00DB158B" w:rsidRPr="00697EED">
        <w:rPr>
          <w:rFonts w:ascii="Verdana" w:hAnsi="Verdana" w:cs="Times New Roman"/>
          <w:color w:val="auto"/>
          <w:sz w:val="20"/>
        </w:rPr>
        <w:t xml:space="preserve"> </w:t>
      </w:r>
      <w:r w:rsidR="00794FBC" w:rsidRPr="00697EED">
        <w:rPr>
          <w:rFonts w:ascii="Verdana" w:hAnsi="Verdana" w:cs="Times New Roman"/>
          <w:color w:val="auto"/>
          <w:sz w:val="20"/>
        </w:rPr>
        <w:t>ustanowione</w:t>
      </w:r>
      <w:r w:rsidR="00DB158B" w:rsidRPr="00697EED">
        <w:rPr>
          <w:rFonts w:ascii="Verdana" w:hAnsi="Verdana" w:cs="Times New Roman"/>
          <w:color w:val="auto"/>
          <w:sz w:val="20"/>
        </w:rPr>
        <w:t xml:space="preserve"> </w:t>
      </w:r>
      <w:r w:rsidR="00794FBC" w:rsidRPr="00697EED">
        <w:rPr>
          <w:rFonts w:ascii="Verdana" w:hAnsi="Verdana" w:cs="Times New Roman"/>
          <w:color w:val="auto"/>
          <w:sz w:val="20"/>
        </w:rPr>
        <w:t>do</w:t>
      </w:r>
      <w:r w:rsidR="00DB158B" w:rsidRPr="00697EED">
        <w:rPr>
          <w:rFonts w:ascii="Verdana" w:hAnsi="Verdana" w:cs="Times New Roman"/>
          <w:color w:val="auto"/>
          <w:sz w:val="20"/>
        </w:rPr>
        <w:t xml:space="preserve"> </w:t>
      </w:r>
      <w:r w:rsidR="00794FBC" w:rsidRPr="00697EED">
        <w:rPr>
          <w:rFonts w:ascii="Verdana" w:hAnsi="Verdana" w:cs="Times New Roman"/>
          <w:color w:val="auto"/>
          <w:sz w:val="20"/>
        </w:rPr>
        <w:t>reprezentowania</w:t>
      </w:r>
      <w:r w:rsidR="00DB158B" w:rsidRPr="00697EED">
        <w:rPr>
          <w:rFonts w:ascii="Verdana" w:hAnsi="Verdana" w:cs="Times New Roman"/>
          <w:color w:val="auto"/>
          <w:sz w:val="20"/>
        </w:rPr>
        <w:t xml:space="preserve"> </w:t>
      </w:r>
      <w:r w:rsidR="00794FBC" w:rsidRPr="00697EED">
        <w:rPr>
          <w:rFonts w:ascii="Verdana" w:hAnsi="Verdana" w:cs="Times New Roman"/>
          <w:color w:val="auto"/>
          <w:sz w:val="20"/>
        </w:rPr>
        <w:t>wykonawców</w:t>
      </w:r>
      <w:r w:rsidR="00DB158B" w:rsidRPr="00697EED">
        <w:rPr>
          <w:rFonts w:ascii="Verdana" w:hAnsi="Verdana" w:cs="Times New Roman"/>
          <w:color w:val="auto"/>
          <w:sz w:val="20"/>
        </w:rPr>
        <w:t xml:space="preserve"> </w:t>
      </w:r>
      <w:r w:rsidR="00794FBC" w:rsidRPr="00697EED">
        <w:rPr>
          <w:rFonts w:ascii="Verdana" w:hAnsi="Verdana" w:cs="Times New Roman"/>
          <w:color w:val="auto"/>
          <w:sz w:val="20"/>
        </w:rPr>
        <w:t>ubiegających</w:t>
      </w:r>
      <w:r w:rsidR="00DB158B" w:rsidRPr="00697EED">
        <w:rPr>
          <w:rFonts w:ascii="Verdana" w:hAnsi="Verdana" w:cs="Times New Roman"/>
          <w:color w:val="auto"/>
          <w:sz w:val="20"/>
        </w:rPr>
        <w:t xml:space="preserve"> </w:t>
      </w:r>
      <w:r w:rsidR="00794FBC" w:rsidRPr="00697EED">
        <w:rPr>
          <w:rFonts w:ascii="Verdana" w:hAnsi="Verdana" w:cs="Times New Roman"/>
          <w:color w:val="auto"/>
          <w:sz w:val="20"/>
        </w:rPr>
        <w:t>się</w:t>
      </w:r>
      <w:r w:rsidR="00DB158B" w:rsidRPr="00697EED">
        <w:rPr>
          <w:rFonts w:ascii="Verdana" w:hAnsi="Verdana" w:cs="Times New Roman"/>
          <w:color w:val="auto"/>
          <w:sz w:val="20"/>
        </w:rPr>
        <w:t xml:space="preserve"> </w:t>
      </w:r>
      <w:r w:rsidR="00794FBC" w:rsidRPr="00697EED">
        <w:rPr>
          <w:rFonts w:ascii="Verdana" w:hAnsi="Verdana" w:cs="Times New Roman"/>
          <w:color w:val="auto"/>
          <w:sz w:val="20"/>
        </w:rPr>
        <w:t>o</w:t>
      </w:r>
      <w:r w:rsidR="00DB158B" w:rsidRPr="00697EED">
        <w:rPr>
          <w:rFonts w:ascii="Verdana" w:hAnsi="Verdana" w:cs="Times New Roman"/>
          <w:color w:val="auto"/>
          <w:sz w:val="20"/>
        </w:rPr>
        <w:t xml:space="preserve"> </w:t>
      </w:r>
      <w:r>
        <w:rPr>
          <w:rFonts w:ascii="Verdana" w:hAnsi="Verdana" w:cs="Times New Roman"/>
          <w:color w:val="auto"/>
          <w:sz w:val="20"/>
        </w:rPr>
        <w:t xml:space="preserve"> </w:t>
      </w:r>
      <w:r w:rsidR="00794FBC" w:rsidRPr="00697EED">
        <w:rPr>
          <w:rFonts w:ascii="Verdana" w:hAnsi="Verdana" w:cs="Times New Roman"/>
          <w:color w:val="auto"/>
          <w:sz w:val="20"/>
        </w:rPr>
        <w:t>udzielenie</w:t>
      </w:r>
      <w:r w:rsidR="00DB158B" w:rsidRPr="00697EED">
        <w:rPr>
          <w:rFonts w:ascii="Verdana" w:hAnsi="Verdana" w:cs="Times New Roman"/>
          <w:color w:val="auto"/>
          <w:sz w:val="20"/>
        </w:rPr>
        <w:t xml:space="preserve"> </w:t>
      </w:r>
      <w:r w:rsidR="00794FBC" w:rsidRPr="00697EED">
        <w:rPr>
          <w:rFonts w:ascii="Verdana" w:hAnsi="Verdana" w:cs="Times New Roman"/>
          <w:color w:val="auto"/>
          <w:sz w:val="20"/>
        </w:rPr>
        <w:t>zamówienia</w:t>
      </w:r>
      <w:r w:rsidR="00DB158B" w:rsidRPr="00697EED">
        <w:rPr>
          <w:rFonts w:ascii="Verdana" w:hAnsi="Verdana" w:cs="Times New Roman"/>
          <w:color w:val="auto"/>
          <w:sz w:val="20"/>
        </w:rPr>
        <w:t xml:space="preserve"> </w:t>
      </w:r>
      <w:r w:rsidR="00794FBC" w:rsidRPr="00697EED">
        <w:rPr>
          <w:rFonts w:ascii="Verdana" w:hAnsi="Verdana" w:cs="Times New Roman"/>
          <w:color w:val="auto"/>
          <w:sz w:val="20"/>
        </w:rPr>
        <w:t>publicznego.</w:t>
      </w:r>
      <w:r w:rsidR="00DB158B" w:rsidRPr="00697EED">
        <w:rPr>
          <w:rFonts w:ascii="Verdana" w:hAnsi="Verdana" w:cs="Times New Roman"/>
          <w:color w:val="auto"/>
          <w:sz w:val="20"/>
        </w:rPr>
        <w:t xml:space="preserve"> </w:t>
      </w:r>
      <w:r w:rsidR="00794FBC" w:rsidRPr="00697EED">
        <w:rPr>
          <w:rFonts w:ascii="Verdana" w:hAnsi="Verdana" w:cs="Times New Roman"/>
          <w:color w:val="auto"/>
          <w:sz w:val="20"/>
        </w:rPr>
        <w:t>Pełnomocnictwo</w:t>
      </w:r>
      <w:r w:rsidR="00DB158B" w:rsidRPr="00697EED">
        <w:rPr>
          <w:rFonts w:ascii="Verdana" w:hAnsi="Verdana" w:cs="Times New Roman"/>
          <w:color w:val="auto"/>
          <w:sz w:val="20"/>
        </w:rPr>
        <w:t xml:space="preserve"> </w:t>
      </w:r>
      <w:r w:rsidR="00794FBC" w:rsidRPr="00697EED">
        <w:rPr>
          <w:rFonts w:ascii="Verdana" w:hAnsi="Verdana" w:cs="Times New Roman"/>
          <w:color w:val="auto"/>
          <w:sz w:val="20"/>
        </w:rPr>
        <w:t>należy</w:t>
      </w:r>
      <w:r w:rsidR="00DB158B" w:rsidRPr="00697EED">
        <w:rPr>
          <w:rFonts w:ascii="Verdana" w:hAnsi="Verdana" w:cs="Times New Roman"/>
          <w:color w:val="auto"/>
          <w:sz w:val="20"/>
        </w:rPr>
        <w:t xml:space="preserve"> </w:t>
      </w:r>
      <w:r w:rsidR="00794FBC" w:rsidRPr="00697EED">
        <w:rPr>
          <w:rFonts w:ascii="Verdana" w:hAnsi="Verdana" w:cs="Times New Roman"/>
          <w:color w:val="auto"/>
          <w:sz w:val="20"/>
        </w:rPr>
        <w:t>dołączyć</w:t>
      </w:r>
      <w:r w:rsidR="00DB158B" w:rsidRPr="00697EED">
        <w:rPr>
          <w:rFonts w:ascii="Verdana" w:hAnsi="Verdana" w:cs="Times New Roman"/>
          <w:color w:val="auto"/>
          <w:sz w:val="20"/>
        </w:rPr>
        <w:t xml:space="preserve"> </w:t>
      </w:r>
      <w:r w:rsidR="00794FBC" w:rsidRPr="00697EED">
        <w:rPr>
          <w:rFonts w:ascii="Verdana" w:hAnsi="Verdana" w:cs="Times New Roman"/>
          <w:color w:val="auto"/>
          <w:sz w:val="20"/>
        </w:rPr>
        <w:t>w</w:t>
      </w:r>
      <w:r w:rsidR="00DB158B" w:rsidRPr="00697EED">
        <w:rPr>
          <w:rFonts w:ascii="Verdana" w:hAnsi="Verdana" w:cs="Times New Roman"/>
          <w:color w:val="auto"/>
          <w:sz w:val="20"/>
        </w:rPr>
        <w:t xml:space="preserve"> </w:t>
      </w:r>
      <w:r w:rsidR="00794FBC" w:rsidRPr="00697EED">
        <w:rPr>
          <w:rFonts w:ascii="Verdana" w:hAnsi="Verdana" w:cs="Times New Roman"/>
          <w:color w:val="auto"/>
          <w:sz w:val="20"/>
        </w:rPr>
        <w:t>oryginale</w:t>
      </w:r>
      <w:r w:rsidR="00DB158B" w:rsidRPr="00697EED">
        <w:rPr>
          <w:rFonts w:ascii="Verdana" w:hAnsi="Verdana" w:cs="Times New Roman"/>
          <w:color w:val="auto"/>
          <w:sz w:val="20"/>
        </w:rPr>
        <w:t xml:space="preserve"> </w:t>
      </w:r>
      <w:r w:rsidR="00794FBC" w:rsidRPr="00697EED">
        <w:rPr>
          <w:rFonts w:ascii="Verdana" w:hAnsi="Verdana" w:cs="Times New Roman"/>
          <w:color w:val="auto"/>
          <w:sz w:val="20"/>
        </w:rPr>
        <w:t>bądź</w:t>
      </w:r>
      <w:r w:rsidR="00DB158B" w:rsidRPr="00697EED">
        <w:rPr>
          <w:rFonts w:ascii="Verdana" w:hAnsi="Verdana" w:cs="Times New Roman"/>
          <w:color w:val="auto"/>
          <w:sz w:val="20"/>
        </w:rPr>
        <w:t xml:space="preserve"> </w:t>
      </w:r>
      <w:r w:rsidR="00794FBC" w:rsidRPr="00697EED">
        <w:rPr>
          <w:rFonts w:ascii="Verdana" w:hAnsi="Verdana" w:cs="Times New Roman"/>
          <w:color w:val="auto"/>
          <w:sz w:val="20"/>
        </w:rPr>
        <w:t>kopii,</w:t>
      </w:r>
      <w:r w:rsidR="00DB158B" w:rsidRPr="00697EED">
        <w:rPr>
          <w:rFonts w:ascii="Verdana" w:hAnsi="Verdana" w:cs="Times New Roman"/>
          <w:color w:val="auto"/>
          <w:sz w:val="20"/>
        </w:rPr>
        <w:t xml:space="preserve"> </w:t>
      </w:r>
      <w:r w:rsidR="00794FBC" w:rsidRPr="00697EED">
        <w:rPr>
          <w:rFonts w:ascii="Verdana" w:hAnsi="Verdana" w:cs="Times New Roman"/>
          <w:color w:val="auto"/>
          <w:sz w:val="20"/>
        </w:rPr>
        <w:t>potwierdzonej</w:t>
      </w:r>
      <w:r w:rsidR="00DB158B" w:rsidRPr="00697EED">
        <w:rPr>
          <w:rFonts w:ascii="Verdana" w:hAnsi="Verdana" w:cs="Times New Roman"/>
          <w:color w:val="auto"/>
          <w:sz w:val="20"/>
        </w:rPr>
        <w:t xml:space="preserve"> </w:t>
      </w:r>
      <w:r w:rsidR="00794FBC" w:rsidRPr="00697EED">
        <w:rPr>
          <w:rFonts w:ascii="Verdana" w:hAnsi="Verdana" w:cs="Times New Roman"/>
          <w:color w:val="auto"/>
          <w:sz w:val="20"/>
        </w:rPr>
        <w:t>za</w:t>
      </w:r>
      <w:r w:rsidR="00DB158B" w:rsidRPr="00697EED">
        <w:rPr>
          <w:rFonts w:ascii="Verdana" w:hAnsi="Verdana" w:cs="Times New Roman"/>
          <w:color w:val="auto"/>
          <w:sz w:val="20"/>
        </w:rPr>
        <w:t xml:space="preserve"> </w:t>
      </w:r>
      <w:r w:rsidR="00794FBC" w:rsidRPr="00697EED">
        <w:rPr>
          <w:rFonts w:ascii="Verdana" w:hAnsi="Verdana" w:cs="Times New Roman"/>
          <w:color w:val="auto"/>
          <w:sz w:val="20"/>
        </w:rPr>
        <w:t>zgodność</w:t>
      </w:r>
      <w:r w:rsidR="00DB158B" w:rsidRPr="00697EED">
        <w:rPr>
          <w:rFonts w:ascii="Verdana" w:hAnsi="Verdana" w:cs="Times New Roman"/>
          <w:color w:val="auto"/>
          <w:sz w:val="20"/>
        </w:rPr>
        <w:t xml:space="preserve"> </w:t>
      </w:r>
      <w:r w:rsidR="00794FBC" w:rsidRPr="00697EED">
        <w:rPr>
          <w:rFonts w:ascii="Verdana" w:hAnsi="Verdana" w:cs="Times New Roman"/>
          <w:color w:val="auto"/>
          <w:sz w:val="20"/>
        </w:rPr>
        <w:t>z</w:t>
      </w:r>
      <w:r w:rsidR="00DB158B" w:rsidRPr="00697EED">
        <w:rPr>
          <w:rFonts w:ascii="Verdana" w:hAnsi="Verdana" w:cs="Times New Roman"/>
          <w:color w:val="auto"/>
          <w:sz w:val="20"/>
        </w:rPr>
        <w:t xml:space="preserve"> </w:t>
      </w:r>
      <w:r w:rsidR="00794FBC" w:rsidRPr="00697EED">
        <w:rPr>
          <w:rFonts w:ascii="Verdana" w:hAnsi="Verdana" w:cs="Times New Roman"/>
          <w:color w:val="auto"/>
          <w:sz w:val="20"/>
        </w:rPr>
        <w:t>oryginałem</w:t>
      </w:r>
      <w:r w:rsidR="00DB158B" w:rsidRPr="00697EED">
        <w:rPr>
          <w:rFonts w:ascii="Verdana" w:hAnsi="Verdana" w:cs="Times New Roman"/>
          <w:color w:val="auto"/>
          <w:sz w:val="20"/>
        </w:rPr>
        <w:t xml:space="preserve"> </w:t>
      </w:r>
      <w:r w:rsidR="00794FBC" w:rsidRPr="00697EED">
        <w:rPr>
          <w:rFonts w:ascii="Verdana" w:hAnsi="Verdana" w:cs="Times New Roman"/>
          <w:color w:val="auto"/>
          <w:sz w:val="20"/>
        </w:rPr>
        <w:t>notarialnie;</w:t>
      </w:r>
    </w:p>
    <w:p w:rsidR="00794FBC" w:rsidRPr="00697EED" w:rsidRDefault="006A7C71" w:rsidP="006A7C71">
      <w:pPr>
        <w:pStyle w:val="awciety"/>
        <w:widowControl w:val="0"/>
        <w:tabs>
          <w:tab w:val="left" w:pos="709"/>
        </w:tabs>
        <w:spacing w:after="120" w:line="240" w:lineRule="auto"/>
        <w:ind w:hanging="283"/>
        <w:rPr>
          <w:rFonts w:ascii="Verdana" w:hAnsi="Verdana" w:cs="Times New Roman"/>
          <w:color w:val="auto"/>
          <w:sz w:val="20"/>
        </w:rPr>
      </w:pPr>
      <w:r>
        <w:rPr>
          <w:rFonts w:ascii="Verdana" w:hAnsi="Verdana" w:cs="Times New Roman"/>
          <w:color w:val="auto"/>
          <w:sz w:val="20"/>
        </w:rPr>
        <w:t xml:space="preserve">    5</w:t>
      </w:r>
      <w:r w:rsidR="00794FBC" w:rsidRPr="00697EED">
        <w:rPr>
          <w:rFonts w:ascii="Verdana" w:hAnsi="Verdana" w:cs="Times New Roman"/>
          <w:color w:val="auto"/>
          <w:sz w:val="20"/>
        </w:rPr>
        <w:t>)</w:t>
      </w:r>
      <w:r>
        <w:rPr>
          <w:rFonts w:ascii="Verdana" w:hAnsi="Verdana" w:cs="Times New Roman"/>
          <w:color w:val="auto"/>
          <w:sz w:val="20"/>
        </w:rPr>
        <w:t xml:space="preserve"> </w:t>
      </w:r>
      <w:r w:rsidR="00CA6691" w:rsidRPr="00697EED">
        <w:rPr>
          <w:rFonts w:ascii="Verdana" w:hAnsi="Verdana" w:cs="Times New Roman"/>
          <w:color w:val="auto"/>
          <w:sz w:val="20"/>
        </w:rPr>
        <w:t xml:space="preserve"> </w:t>
      </w:r>
      <w:r w:rsidR="00794FBC" w:rsidRPr="00697EED">
        <w:rPr>
          <w:rFonts w:ascii="Verdana" w:hAnsi="Verdana" w:cs="Times New Roman"/>
          <w:color w:val="auto"/>
          <w:sz w:val="20"/>
        </w:rPr>
        <w:t>Zobowiązanie</w:t>
      </w:r>
      <w:r w:rsidR="00DB158B" w:rsidRPr="00697EED">
        <w:rPr>
          <w:rFonts w:ascii="Verdana" w:hAnsi="Verdana" w:cs="Times New Roman"/>
          <w:color w:val="auto"/>
          <w:sz w:val="20"/>
        </w:rPr>
        <w:t xml:space="preserve"> </w:t>
      </w:r>
      <w:r w:rsidR="00794FBC" w:rsidRPr="00697EED">
        <w:rPr>
          <w:rFonts w:ascii="Verdana" w:hAnsi="Verdana" w:cs="Times New Roman"/>
          <w:color w:val="auto"/>
          <w:sz w:val="20"/>
        </w:rPr>
        <w:t>podmiotu</w:t>
      </w:r>
      <w:r w:rsidR="00DB158B" w:rsidRPr="00697EED">
        <w:rPr>
          <w:rFonts w:ascii="Verdana" w:hAnsi="Verdana" w:cs="Times New Roman"/>
          <w:color w:val="auto"/>
          <w:sz w:val="20"/>
        </w:rPr>
        <w:t xml:space="preserve"> </w:t>
      </w:r>
      <w:r w:rsidR="00794FBC" w:rsidRPr="00697EED">
        <w:rPr>
          <w:rFonts w:ascii="Verdana" w:hAnsi="Verdana" w:cs="Times New Roman"/>
          <w:color w:val="auto"/>
          <w:sz w:val="20"/>
        </w:rPr>
        <w:t>trzeciego</w:t>
      </w:r>
      <w:r w:rsidR="00DB158B" w:rsidRPr="00697EED">
        <w:rPr>
          <w:rFonts w:ascii="Verdana" w:hAnsi="Verdana" w:cs="Times New Roman"/>
          <w:color w:val="auto"/>
          <w:sz w:val="20"/>
        </w:rPr>
        <w:t xml:space="preserve"> </w:t>
      </w:r>
      <w:r w:rsidR="00794FBC" w:rsidRPr="00697EED">
        <w:rPr>
          <w:rFonts w:ascii="Verdana" w:hAnsi="Verdana" w:cs="Times New Roman"/>
          <w:color w:val="auto"/>
          <w:sz w:val="20"/>
        </w:rPr>
        <w:t>(jeżeli</w:t>
      </w:r>
      <w:r w:rsidR="00DB158B" w:rsidRPr="00697EED">
        <w:rPr>
          <w:rFonts w:ascii="Verdana" w:hAnsi="Verdana" w:cs="Times New Roman"/>
          <w:color w:val="auto"/>
          <w:sz w:val="20"/>
        </w:rPr>
        <w:t xml:space="preserve"> </w:t>
      </w:r>
      <w:r w:rsidR="00794FBC" w:rsidRPr="00697EED">
        <w:rPr>
          <w:rFonts w:ascii="Verdana" w:hAnsi="Verdana" w:cs="Times New Roman"/>
          <w:color w:val="auto"/>
          <w:sz w:val="20"/>
        </w:rPr>
        <w:t>dotyczy);</w:t>
      </w:r>
    </w:p>
    <w:p w:rsidR="00794FBC" w:rsidRPr="00697EED" w:rsidRDefault="00794FBC" w:rsidP="006A7C71">
      <w:pPr>
        <w:pStyle w:val="awciety"/>
        <w:widowControl w:val="0"/>
        <w:tabs>
          <w:tab w:val="left" w:pos="709"/>
        </w:tabs>
        <w:spacing w:line="240" w:lineRule="auto"/>
        <w:ind w:left="993" w:hanging="283"/>
        <w:rPr>
          <w:rFonts w:ascii="Verdana" w:hAnsi="Verdana"/>
          <w:color w:val="auto"/>
          <w:sz w:val="20"/>
        </w:rPr>
      </w:pPr>
      <w:r w:rsidRPr="00697EED">
        <w:rPr>
          <w:rFonts w:ascii="Verdana" w:hAnsi="Verdana"/>
          <w:color w:val="auto"/>
          <w:sz w:val="20"/>
        </w:rPr>
        <w:tab/>
        <w:t>Wykonawca,</w:t>
      </w:r>
      <w:r w:rsidR="00DB158B" w:rsidRPr="00697EED">
        <w:rPr>
          <w:rFonts w:ascii="Verdana" w:hAnsi="Verdana"/>
          <w:color w:val="auto"/>
          <w:sz w:val="20"/>
        </w:rPr>
        <w:t xml:space="preserve"> </w:t>
      </w:r>
      <w:r w:rsidRPr="00697EED">
        <w:rPr>
          <w:rFonts w:ascii="Verdana" w:hAnsi="Verdana"/>
          <w:color w:val="auto"/>
          <w:sz w:val="20"/>
        </w:rPr>
        <w:t>który</w:t>
      </w:r>
      <w:r w:rsidR="00DB158B" w:rsidRPr="00697EED">
        <w:rPr>
          <w:rFonts w:ascii="Verdana" w:hAnsi="Verdana"/>
          <w:color w:val="auto"/>
          <w:sz w:val="20"/>
        </w:rPr>
        <w:t xml:space="preserve"> </w:t>
      </w:r>
      <w:r w:rsidRPr="00697EED">
        <w:rPr>
          <w:rFonts w:ascii="Verdana" w:hAnsi="Verdana"/>
          <w:color w:val="auto"/>
          <w:sz w:val="20"/>
        </w:rPr>
        <w:t>polega</w:t>
      </w:r>
      <w:r w:rsidR="00DB158B" w:rsidRPr="00697EED">
        <w:rPr>
          <w:rFonts w:ascii="Verdana" w:hAnsi="Verdana"/>
          <w:color w:val="auto"/>
          <w:sz w:val="20"/>
        </w:rPr>
        <w:t xml:space="preserve"> </w:t>
      </w:r>
      <w:r w:rsidRPr="00697EED">
        <w:rPr>
          <w:rFonts w:ascii="Verdana" w:hAnsi="Verdana"/>
          <w:color w:val="auto"/>
          <w:sz w:val="20"/>
        </w:rPr>
        <w:t>na</w:t>
      </w:r>
      <w:r w:rsidR="00DB158B" w:rsidRPr="00697EED">
        <w:rPr>
          <w:rFonts w:ascii="Verdana" w:hAnsi="Verdana"/>
          <w:color w:val="auto"/>
          <w:sz w:val="20"/>
        </w:rPr>
        <w:t xml:space="preserve"> </w:t>
      </w:r>
      <w:r w:rsidRPr="00697EED">
        <w:rPr>
          <w:rFonts w:ascii="Verdana" w:hAnsi="Verdana"/>
          <w:color w:val="auto"/>
          <w:sz w:val="20"/>
        </w:rPr>
        <w:t>zdolnościach</w:t>
      </w:r>
      <w:r w:rsidR="00DB158B" w:rsidRPr="00697EED">
        <w:rPr>
          <w:rFonts w:ascii="Verdana" w:hAnsi="Verdana"/>
          <w:color w:val="auto"/>
          <w:sz w:val="20"/>
        </w:rPr>
        <w:t xml:space="preserve"> </w:t>
      </w:r>
      <w:r w:rsidRPr="00697EED">
        <w:rPr>
          <w:rFonts w:ascii="Verdana" w:hAnsi="Verdana"/>
          <w:color w:val="auto"/>
          <w:sz w:val="20"/>
        </w:rPr>
        <w:t>lub</w:t>
      </w:r>
      <w:r w:rsidR="00DB158B" w:rsidRPr="00697EED">
        <w:rPr>
          <w:rFonts w:ascii="Verdana" w:hAnsi="Verdana"/>
          <w:color w:val="auto"/>
          <w:sz w:val="20"/>
        </w:rPr>
        <w:t xml:space="preserve"> </w:t>
      </w:r>
      <w:r w:rsidRPr="00697EED">
        <w:rPr>
          <w:rFonts w:ascii="Verdana" w:hAnsi="Verdana"/>
          <w:color w:val="auto"/>
          <w:sz w:val="20"/>
        </w:rPr>
        <w:t>sytuacji</w:t>
      </w:r>
      <w:r w:rsidR="00DB158B" w:rsidRPr="00697EED">
        <w:rPr>
          <w:rFonts w:ascii="Verdana" w:hAnsi="Verdana"/>
          <w:color w:val="auto"/>
          <w:sz w:val="20"/>
        </w:rPr>
        <w:t xml:space="preserve"> </w:t>
      </w:r>
      <w:r w:rsidRPr="00697EED">
        <w:rPr>
          <w:rFonts w:ascii="Verdana" w:hAnsi="Verdana"/>
          <w:color w:val="auto"/>
          <w:sz w:val="20"/>
        </w:rPr>
        <w:t>innych</w:t>
      </w:r>
      <w:r w:rsidR="00DB158B" w:rsidRPr="00697EED">
        <w:rPr>
          <w:rFonts w:ascii="Verdana" w:hAnsi="Verdana"/>
          <w:color w:val="auto"/>
          <w:sz w:val="20"/>
        </w:rPr>
        <w:t xml:space="preserve"> </w:t>
      </w:r>
      <w:r w:rsidRPr="00697EED">
        <w:rPr>
          <w:rFonts w:ascii="Verdana" w:hAnsi="Verdana"/>
          <w:color w:val="auto"/>
          <w:sz w:val="20"/>
        </w:rPr>
        <w:t>podmiotów,</w:t>
      </w:r>
      <w:r w:rsidR="00DB158B" w:rsidRPr="00697EED">
        <w:rPr>
          <w:rFonts w:ascii="Verdana" w:hAnsi="Verdana"/>
          <w:color w:val="auto"/>
          <w:sz w:val="20"/>
        </w:rPr>
        <w:t xml:space="preserve"> </w:t>
      </w:r>
      <w:r w:rsidRPr="00697EED">
        <w:rPr>
          <w:rFonts w:ascii="Verdana" w:hAnsi="Verdana"/>
          <w:color w:val="auto"/>
          <w:sz w:val="20"/>
        </w:rPr>
        <w:t>musi</w:t>
      </w:r>
      <w:r w:rsidR="00DB158B" w:rsidRPr="00697EED">
        <w:rPr>
          <w:rFonts w:ascii="Verdana" w:hAnsi="Verdana"/>
          <w:color w:val="auto"/>
          <w:sz w:val="20"/>
        </w:rPr>
        <w:t xml:space="preserve"> </w:t>
      </w:r>
      <w:r w:rsidRPr="00697EED">
        <w:rPr>
          <w:rFonts w:ascii="Verdana" w:hAnsi="Verdana"/>
          <w:color w:val="auto"/>
          <w:sz w:val="20"/>
        </w:rPr>
        <w:t>udowodnić</w:t>
      </w:r>
      <w:r w:rsidR="00DB158B" w:rsidRPr="00697EED">
        <w:rPr>
          <w:rFonts w:ascii="Verdana" w:hAnsi="Verdana"/>
          <w:color w:val="auto"/>
          <w:sz w:val="20"/>
        </w:rPr>
        <w:t xml:space="preserve"> </w:t>
      </w:r>
      <w:r w:rsidRPr="00697EED">
        <w:rPr>
          <w:rFonts w:ascii="Verdana" w:hAnsi="Verdana"/>
          <w:color w:val="auto"/>
          <w:sz w:val="20"/>
        </w:rPr>
        <w:t>zamawiającemu,</w:t>
      </w:r>
      <w:r w:rsidR="00DB158B" w:rsidRPr="00697EED">
        <w:rPr>
          <w:rFonts w:ascii="Verdana" w:hAnsi="Verdana"/>
          <w:color w:val="auto"/>
          <w:sz w:val="20"/>
        </w:rPr>
        <w:t xml:space="preserve"> </w:t>
      </w:r>
      <w:r w:rsidRPr="00697EED">
        <w:rPr>
          <w:rFonts w:ascii="Verdana" w:hAnsi="Verdana"/>
          <w:color w:val="auto"/>
          <w:sz w:val="20"/>
        </w:rPr>
        <w:t>że</w:t>
      </w:r>
      <w:r w:rsidR="00DB158B" w:rsidRPr="00697EED">
        <w:rPr>
          <w:rFonts w:ascii="Verdana" w:hAnsi="Verdana"/>
          <w:color w:val="auto"/>
          <w:sz w:val="20"/>
        </w:rPr>
        <w:t xml:space="preserve"> </w:t>
      </w:r>
      <w:r w:rsidRPr="00697EED">
        <w:rPr>
          <w:rFonts w:ascii="Verdana" w:hAnsi="Verdana"/>
          <w:color w:val="auto"/>
          <w:sz w:val="20"/>
        </w:rPr>
        <w:t>realizując</w:t>
      </w:r>
      <w:r w:rsidR="00DB158B" w:rsidRPr="00697EED">
        <w:rPr>
          <w:rFonts w:ascii="Verdana" w:hAnsi="Verdana"/>
          <w:color w:val="auto"/>
          <w:sz w:val="20"/>
        </w:rPr>
        <w:t xml:space="preserve"> </w:t>
      </w:r>
      <w:r w:rsidRPr="00697EED">
        <w:rPr>
          <w:rFonts w:ascii="Verdana" w:hAnsi="Verdana"/>
          <w:color w:val="auto"/>
          <w:sz w:val="20"/>
        </w:rPr>
        <w:t>zamówienie,</w:t>
      </w:r>
      <w:r w:rsidR="00DB158B" w:rsidRPr="00697EED">
        <w:rPr>
          <w:rFonts w:ascii="Verdana" w:hAnsi="Verdana"/>
          <w:color w:val="auto"/>
          <w:sz w:val="20"/>
        </w:rPr>
        <w:t xml:space="preserve"> </w:t>
      </w:r>
      <w:r w:rsidRPr="00697EED">
        <w:rPr>
          <w:rFonts w:ascii="Verdana" w:hAnsi="Verdana"/>
          <w:color w:val="auto"/>
          <w:sz w:val="20"/>
        </w:rPr>
        <w:t>będzie</w:t>
      </w:r>
      <w:r w:rsidR="00DB158B" w:rsidRPr="00697EED">
        <w:rPr>
          <w:rFonts w:ascii="Verdana" w:hAnsi="Verdana"/>
          <w:color w:val="auto"/>
          <w:sz w:val="20"/>
        </w:rPr>
        <w:t xml:space="preserve"> </w:t>
      </w:r>
      <w:r w:rsidRPr="00697EED">
        <w:rPr>
          <w:rFonts w:ascii="Verdana" w:hAnsi="Verdana"/>
          <w:color w:val="auto"/>
          <w:sz w:val="20"/>
        </w:rPr>
        <w:t>dysponował</w:t>
      </w:r>
      <w:r w:rsidR="00DB158B" w:rsidRPr="00697EED">
        <w:rPr>
          <w:rFonts w:ascii="Verdana" w:hAnsi="Verdana"/>
          <w:color w:val="auto"/>
          <w:sz w:val="20"/>
        </w:rPr>
        <w:t xml:space="preserve"> </w:t>
      </w:r>
      <w:r w:rsidRPr="00697EED">
        <w:rPr>
          <w:rFonts w:ascii="Verdana" w:hAnsi="Verdana"/>
          <w:color w:val="auto"/>
          <w:sz w:val="20"/>
        </w:rPr>
        <w:t>niezbędnymi</w:t>
      </w:r>
      <w:r w:rsidR="00DB158B" w:rsidRPr="00697EED">
        <w:rPr>
          <w:rFonts w:ascii="Verdana" w:hAnsi="Verdana"/>
          <w:color w:val="auto"/>
          <w:sz w:val="20"/>
        </w:rPr>
        <w:t xml:space="preserve"> </w:t>
      </w:r>
      <w:r w:rsidRPr="00697EED">
        <w:rPr>
          <w:rFonts w:ascii="Verdana" w:hAnsi="Verdana"/>
          <w:color w:val="auto"/>
          <w:sz w:val="20"/>
        </w:rPr>
        <w:t>zasobami</w:t>
      </w:r>
      <w:r w:rsidR="00DB158B" w:rsidRPr="00697EED">
        <w:rPr>
          <w:rFonts w:ascii="Verdana" w:hAnsi="Verdana"/>
          <w:color w:val="auto"/>
          <w:sz w:val="20"/>
        </w:rPr>
        <w:t xml:space="preserve"> </w:t>
      </w:r>
      <w:r w:rsidRPr="00697EED">
        <w:rPr>
          <w:rFonts w:ascii="Verdana" w:hAnsi="Verdana"/>
          <w:color w:val="auto"/>
          <w:sz w:val="20"/>
        </w:rPr>
        <w:t>tych</w:t>
      </w:r>
      <w:r w:rsidR="00DB158B" w:rsidRPr="00697EED">
        <w:rPr>
          <w:rFonts w:ascii="Verdana" w:hAnsi="Verdana"/>
          <w:color w:val="auto"/>
          <w:sz w:val="20"/>
        </w:rPr>
        <w:t xml:space="preserve"> </w:t>
      </w:r>
      <w:r w:rsidRPr="00697EED">
        <w:rPr>
          <w:rFonts w:ascii="Verdana" w:hAnsi="Verdana"/>
          <w:color w:val="auto"/>
          <w:sz w:val="20"/>
        </w:rPr>
        <w:t>podmiotów,</w:t>
      </w:r>
      <w:r w:rsidR="00DB158B" w:rsidRPr="00697EED">
        <w:rPr>
          <w:rFonts w:ascii="Verdana" w:hAnsi="Verdana"/>
          <w:color w:val="auto"/>
          <w:sz w:val="20"/>
        </w:rPr>
        <w:t xml:space="preserve"> </w:t>
      </w:r>
      <w:r w:rsidRPr="00697EED">
        <w:rPr>
          <w:rFonts w:ascii="Verdana" w:hAnsi="Verdana"/>
          <w:color w:val="auto"/>
          <w:sz w:val="20"/>
        </w:rPr>
        <w:t>w</w:t>
      </w:r>
      <w:r w:rsidR="00DB158B" w:rsidRPr="00697EED">
        <w:rPr>
          <w:rFonts w:ascii="Verdana" w:hAnsi="Verdana"/>
          <w:color w:val="auto"/>
          <w:sz w:val="20"/>
        </w:rPr>
        <w:t xml:space="preserve"> </w:t>
      </w:r>
      <w:r w:rsidRPr="00697EED">
        <w:rPr>
          <w:rFonts w:ascii="Verdana" w:hAnsi="Verdana"/>
          <w:color w:val="auto"/>
          <w:sz w:val="20"/>
        </w:rPr>
        <w:t>szczególności</w:t>
      </w:r>
      <w:r w:rsidR="00DB158B" w:rsidRPr="00697EED">
        <w:rPr>
          <w:rFonts w:ascii="Verdana" w:hAnsi="Verdana"/>
          <w:color w:val="auto"/>
          <w:sz w:val="20"/>
        </w:rPr>
        <w:t xml:space="preserve"> </w:t>
      </w:r>
      <w:r w:rsidRPr="00697EED">
        <w:rPr>
          <w:rFonts w:ascii="Verdana" w:hAnsi="Verdana"/>
          <w:color w:val="auto"/>
          <w:sz w:val="20"/>
        </w:rPr>
        <w:t>przedstawiając</w:t>
      </w:r>
      <w:r w:rsidR="00DB158B" w:rsidRPr="00697EED">
        <w:rPr>
          <w:rFonts w:ascii="Verdana" w:hAnsi="Verdana"/>
          <w:color w:val="auto"/>
          <w:sz w:val="20"/>
        </w:rPr>
        <w:t xml:space="preserve"> </w:t>
      </w:r>
      <w:r w:rsidRPr="00697EED">
        <w:rPr>
          <w:rFonts w:ascii="Verdana" w:hAnsi="Verdana"/>
          <w:color w:val="auto"/>
          <w:sz w:val="20"/>
        </w:rPr>
        <w:t>zobowiązanie</w:t>
      </w:r>
      <w:r w:rsidR="00DB158B" w:rsidRPr="00697EED">
        <w:rPr>
          <w:rFonts w:ascii="Verdana" w:hAnsi="Verdana"/>
          <w:color w:val="auto"/>
          <w:sz w:val="20"/>
        </w:rPr>
        <w:t xml:space="preserve"> </w:t>
      </w:r>
      <w:r w:rsidRPr="00697EED">
        <w:rPr>
          <w:rFonts w:ascii="Verdana" w:hAnsi="Verdana"/>
          <w:color w:val="auto"/>
          <w:sz w:val="20"/>
        </w:rPr>
        <w:t>tych</w:t>
      </w:r>
      <w:r w:rsidR="00DB158B" w:rsidRPr="00697EED">
        <w:rPr>
          <w:rFonts w:ascii="Verdana" w:hAnsi="Verdana"/>
          <w:color w:val="auto"/>
          <w:sz w:val="20"/>
        </w:rPr>
        <w:t xml:space="preserve"> </w:t>
      </w:r>
      <w:r w:rsidRPr="00697EED">
        <w:rPr>
          <w:rFonts w:ascii="Verdana" w:hAnsi="Verdana"/>
          <w:color w:val="auto"/>
          <w:sz w:val="20"/>
        </w:rPr>
        <w:t>podmiotów</w:t>
      </w:r>
      <w:r w:rsidR="00DB158B" w:rsidRPr="00697EED">
        <w:rPr>
          <w:rFonts w:ascii="Verdana" w:hAnsi="Verdana"/>
          <w:color w:val="auto"/>
          <w:sz w:val="20"/>
        </w:rPr>
        <w:t xml:space="preserve"> </w:t>
      </w:r>
      <w:r w:rsidRPr="00697EED">
        <w:rPr>
          <w:rFonts w:ascii="Verdana" w:hAnsi="Verdana"/>
          <w:color w:val="auto"/>
          <w:sz w:val="20"/>
        </w:rPr>
        <w:t>do</w:t>
      </w:r>
      <w:r w:rsidR="00DB158B" w:rsidRPr="00697EED">
        <w:rPr>
          <w:rFonts w:ascii="Verdana" w:hAnsi="Verdana"/>
          <w:color w:val="auto"/>
          <w:sz w:val="20"/>
        </w:rPr>
        <w:t xml:space="preserve"> </w:t>
      </w:r>
      <w:r w:rsidRPr="00697EED">
        <w:rPr>
          <w:rFonts w:ascii="Verdana" w:hAnsi="Verdana"/>
          <w:color w:val="auto"/>
          <w:sz w:val="20"/>
        </w:rPr>
        <w:t>oddania</w:t>
      </w:r>
      <w:r w:rsidR="00DB158B" w:rsidRPr="00697EED">
        <w:rPr>
          <w:rFonts w:ascii="Verdana" w:hAnsi="Verdana"/>
          <w:color w:val="auto"/>
          <w:sz w:val="20"/>
        </w:rPr>
        <w:t xml:space="preserve"> </w:t>
      </w:r>
      <w:r w:rsidRPr="00697EED">
        <w:rPr>
          <w:rFonts w:ascii="Verdana" w:hAnsi="Verdana"/>
          <w:color w:val="auto"/>
          <w:sz w:val="20"/>
        </w:rPr>
        <w:t>mu</w:t>
      </w:r>
      <w:r w:rsidR="00DB158B" w:rsidRPr="00697EED">
        <w:rPr>
          <w:rFonts w:ascii="Verdana" w:hAnsi="Verdana"/>
          <w:color w:val="auto"/>
          <w:sz w:val="20"/>
        </w:rPr>
        <w:t xml:space="preserve"> </w:t>
      </w:r>
      <w:r w:rsidRPr="00697EED">
        <w:rPr>
          <w:rFonts w:ascii="Verdana" w:hAnsi="Verdana"/>
          <w:color w:val="auto"/>
          <w:sz w:val="20"/>
        </w:rPr>
        <w:t>do</w:t>
      </w:r>
      <w:r w:rsidR="00DB158B" w:rsidRPr="00697EED">
        <w:rPr>
          <w:rFonts w:ascii="Verdana" w:hAnsi="Verdana"/>
          <w:color w:val="auto"/>
          <w:sz w:val="20"/>
        </w:rPr>
        <w:t xml:space="preserve"> </w:t>
      </w:r>
      <w:r w:rsidRPr="00697EED">
        <w:rPr>
          <w:rFonts w:ascii="Verdana" w:hAnsi="Verdana"/>
          <w:color w:val="auto"/>
          <w:sz w:val="20"/>
        </w:rPr>
        <w:t>dyspozycji</w:t>
      </w:r>
      <w:r w:rsidR="00DB158B" w:rsidRPr="00697EED">
        <w:rPr>
          <w:rFonts w:ascii="Verdana" w:hAnsi="Verdana"/>
          <w:color w:val="auto"/>
          <w:sz w:val="20"/>
        </w:rPr>
        <w:t xml:space="preserve"> </w:t>
      </w:r>
      <w:r w:rsidRPr="00697EED">
        <w:rPr>
          <w:rFonts w:ascii="Verdana" w:hAnsi="Verdana"/>
          <w:color w:val="auto"/>
          <w:sz w:val="20"/>
        </w:rPr>
        <w:t>niezbędnych</w:t>
      </w:r>
      <w:r w:rsidR="00DB158B" w:rsidRPr="00697EED">
        <w:rPr>
          <w:rFonts w:ascii="Verdana" w:hAnsi="Verdana"/>
          <w:color w:val="auto"/>
          <w:sz w:val="20"/>
        </w:rPr>
        <w:t xml:space="preserve"> </w:t>
      </w:r>
      <w:r w:rsidRPr="00697EED">
        <w:rPr>
          <w:rFonts w:ascii="Verdana" w:hAnsi="Verdana"/>
          <w:color w:val="auto"/>
          <w:sz w:val="20"/>
        </w:rPr>
        <w:t>zasobów</w:t>
      </w:r>
      <w:r w:rsidR="00DB158B" w:rsidRPr="00697EED">
        <w:rPr>
          <w:rFonts w:ascii="Verdana" w:hAnsi="Verdana"/>
          <w:color w:val="auto"/>
          <w:sz w:val="20"/>
        </w:rPr>
        <w:t xml:space="preserve"> </w:t>
      </w:r>
      <w:r w:rsidRPr="00697EED">
        <w:rPr>
          <w:rFonts w:ascii="Verdana" w:hAnsi="Verdana"/>
          <w:color w:val="auto"/>
          <w:sz w:val="20"/>
        </w:rPr>
        <w:t>na</w:t>
      </w:r>
      <w:r w:rsidR="00DB158B" w:rsidRPr="00697EED">
        <w:rPr>
          <w:rFonts w:ascii="Verdana" w:hAnsi="Verdana"/>
          <w:color w:val="auto"/>
          <w:sz w:val="20"/>
        </w:rPr>
        <w:t xml:space="preserve"> </w:t>
      </w:r>
      <w:r w:rsidRPr="00697EED">
        <w:rPr>
          <w:rFonts w:ascii="Verdana" w:hAnsi="Verdana"/>
          <w:color w:val="auto"/>
          <w:sz w:val="20"/>
        </w:rPr>
        <w:t>potrzeby</w:t>
      </w:r>
      <w:r w:rsidR="00DB158B" w:rsidRPr="00697EED">
        <w:rPr>
          <w:rFonts w:ascii="Verdana" w:hAnsi="Verdana"/>
          <w:color w:val="auto"/>
          <w:sz w:val="20"/>
        </w:rPr>
        <w:t xml:space="preserve"> </w:t>
      </w:r>
      <w:r w:rsidRPr="00697EED">
        <w:rPr>
          <w:rFonts w:ascii="Verdana" w:hAnsi="Verdana"/>
          <w:color w:val="auto"/>
          <w:sz w:val="20"/>
        </w:rPr>
        <w:t>realizacji</w:t>
      </w:r>
      <w:r w:rsidR="00DB158B" w:rsidRPr="00697EED">
        <w:rPr>
          <w:rFonts w:ascii="Verdana" w:hAnsi="Verdana"/>
          <w:color w:val="auto"/>
          <w:sz w:val="20"/>
        </w:rPr>
        <w:t xml:space="preserve"> </w:t>
      </w:r>
      <w:r w:rsidRPr="00697EED">
        <w:rPr>
          <w:rFonts w:ascii="Verdana" w:hAnsi="Verdana"/>
          <w:color w:val="auto"/>
          <w:sz w:val="20"/>
        </w:rPr>
        <w:t>zamówienia</w:t>
      </w:r>
      <w:r w:rsidR="00DB158B" w:rsidRPr="00697EED">
        <w:rPr>
          <w:rFonts w:ascii="Verdana" w:hAnsi="Verdana"/>
          <w:color w:val="auto"/>
          <w:sz w:val="20"/>
        </w:rPr>
        <w:t xml:space="preserve"> </w:t>
      </w:r>
      <w:r w:rsidRPr="00697EED">
        <w:rPr>
          <w:rFonts w:ascii="Verdana" w:hAnsi="Verdana"/>
          <w:color w:val="auto"/>
          <w:sz w:val="20"/>
        </w:rPr>
        <w:t>(art.</w:t>
      </w:r>
      <w:r w:rsidR="00DB158B" w:rsidRPr="00697EED">
        <w:rPr>
          <w:rFonts w:ascii="Verdana" w:hAnsi="Verdana"/>
          <w:color w:val="auto"/>
          <w:sz w:val="20"/>
        </w:rPr>
        <w:t xml:space="preserve"> </w:t>
      </w:r>
      <w:r w:rsidRPr="00697EED">
        <w:rPr>
          <w:rFonts w:ascii="Verdana" w:hAnsi="Verdana"/>
          <w:color w:val="auto"/>
          <w:sz w:val="20"/>
        </w:rPr>
        <w:t>22a</w:t>
      </w:r>
      <w:r w:rsidR="00DB158B" w:rsidRPr="00697EED">
        <w:rPr>
          <w:rFonts w:ascii="Verdana" w:hAnsi="Verdana"/>
          <w:color w:val="auto"/>
          <w:sz w:val="20"/>
        </w:rPr>
        <w:t xml:space="preserve"> </w:t>
      </w:r>
      <w:r w:rsidRPr="00697EED">
        <w:rPr>
          <w:rFonts w:ascii="Verdana" w:hAnsi="Verdana"/>
          <w:color w:val="auto"/>
          <w:sz w:val="20"/>
        </w:rPr>
        <w:t>ust.</w:t>
      </w:r>
      <w:r w:rsidR="00DB158B" w:rsidRPr="00697EED">
        <w:rPr>
          <w:rFonts w:ascii="Verdana" w:hAnsi="Verdana"/>
          <w:color w:val="auto"/>
          <w:sz w:val="20"/>
        </w:rPr>
        <w:t xml:space="preserve"> </w:t>
      </w:r>
      <w:r w:rsidRPr="00697EED">
        <w:rPr>
          <w:rFonts w:ascii="Verdana" w:hAnsi="Verdana"/>
          <w:color w:val="auto"/>
          <w:sz w:val="20"/>
        </w:rPr>
        <w:t>2</w:t>
      </w:r>
      <w:r w:rsidR="00DB158B" w:rsidRPr="00697EED">
        <w:rPr>
          <w:rFonts w:ascii="Verdana" w:hAnsi="Verdana"/>
          <w:color w:val="auto"/>
          <w:sz w:val="20"/>
        </w:rPr>
        <w:t xml:space="preserve"> </w:t>
      </w:r>
      <w:r w:rsidR="006B06DB" w:rsidRPr="00697EED">
        <w:rPr>
          <w:rFonts w:ascii="Verdana" w:hAnsi="Verdana"/>
          <w:color w:val="auto"/>
          <w:sz w:val="20"/>
        </w:rPr>
        <w:t>PrZamPubl</w:t>
      </w:r>
      <w:r w:rsidRPr="00697EED">
        <w:rPr>
          <w:rFonts w:ascii="Verdana" w:hAnsi="Verdana"/>
          <w:color w:val="auto"/>
          <w:sz w:val="20"/>
        </w:rPr>
        <w:t>).</w:t>
      </w:r>
    </w:p>
    <w:p w:rsidR="00794FBC" w:rsidRDefault="00794FBC" w:rsidP="00794FBC">
      <w:pPr>
        <w:pStyle w:val="awciety"/>
        <w:widowControl w:val="0"/>
        <w:spacing w:after="57" w:line="100" w:lineRule="atLeast"/>
        <w:ind w:left="574" w:hanging="287"/>
        <w:rPr>
          <w:rFonts w:ascii="Verdana" w:hAnsi="Verdana" w:cs="Verdana"/>
          <w:b/>
          <w:bCs/>
          <w:sz w:val="20"/>
        </w:rPr>
      </w:pPr>
    </w:p>
    <w:p w:rsidR="00794FBC" w:rsidRDefault="00697EED" w:rsidP="00794FBC">
      <w:pPr>
        <w:pStyle w:val="awciety"/>
        <w:widowControl w:val="0"/>
        <w:tabs>
          <w:tab w:val="left" w:pos="567"/>
        </w:tabs>
        <w:spacing w:after="57" w:line="100" w:lineRule="atLeast"/>
        <w:ind w:hanging="422"/>
        <w:rPr>
          <w:rFonts w:ascii="Verdana" w:hAnsi="Verdana" w:cs="Verdana"/>
          <w:sz w:val="20"/>
        </w:rPr>
      </w:pPr>
      <w:r>
        <w:rPr>
          <w:rFonts w:ascii="Verdana" w:hAnsi="Verdana" w:cs="Verdana"/>
          <w:b/>
          <w:bCs/>
          <w:sz w:val="20"/>
        </w:rPr>
        <w:t>6.5</w:t>
      </w:r>
      <w:r w:rsidR="00794FBC">
        <w:rPr>
          <w:rFonts w:ascii="Verdana" w:hAnsi="Verdana" w:cs="Verdana"/>
          <w:b/>
          <w:bCs/>
          <w:sz w:val="20"/>
        </w:rPr>
        <w:t>.Terminy</w:t>
      </w:r>
      <w:r w:rsidR="00DB158B">
        <w:rPr>
          <w:rFonts w:ascii="Verdana" w:hAnsi="Verdana" w:cs="Verdana"/>
          <w:b/>
          <w:bCs/>
          <w:sz w:val="20"/>
        </w:rPr>
        <w:t xml:space="preserve"> </w:t>
      </w:r>
      <w:r w:rsidR="00794FBC">
        <w:rPr>
          <w:rFonts w:ascii="Verdana" w:hAnsi="Verdana" w:cs="Verdana"/>
          <w:b/>
          <w:bCs/>
          <w:sz w:val="20"/>
        </w:rPr>
        <w:t>składania</w:t>
      </w:r>
      <w:r w:rsidR="00DB158B">
        <w:rPr>
          <w:rFonts w:ascii="Verdana" w:hAnsi="Verdana" w:cs="Verdana"/>
          <w:b/>
          <w:bCs/>
          <w:sz w:val="20"/>
        </w:rPr>
        <w:t xml:space="preserve"> </w:t>
      </w:r>
      <w:r w:rsidR="00794FBC">
        <w:rPr>
          <w:rFonts w:ascii="Verdana" w:hAnsi="Verdana" w:cs="Verdana"/>
          <w:b/>
          <w:bCs/>
          <w:sz w:val="20"/>
        </w:rPr>
        <w:t>innych</w:t>
      </w:r>
      <w:r w:rsidR="00DB158B">
        <w:rPr>
          <w:rFonts w:ascii="Verdana" w:hAnsi="Verdana" w:cs="Verdana"/>
          <w:b/>
          <w:bCs/>
          <w:sz w:val="20"/>
        </w:rPr>
        <w:t xml:space="preserve"> </w:t>
      </w:r>
      <w:r w:rsidR="00794FBC">
        <w:rPr>
          <w:rFonts w:ascii="Verdana" w:hAnsi="Verdana" w:cs="Verdana"/>
          <w:b/>
          <w:bCs/>
          <w:sz w:val="20"/>
        </w:rPr>
        <w:t>dokumentów</w:t>
      </w:r>
      <w:r w:rsidR="00DB158B">
        <w:rPr>
          <w:rFonts w:ascii="Verdana" w:hAnsi="Verdana" w:cs="Verdana"/>
          <w:b/>
          <w:bCs/>
          <w:sz w:val="20"/>
        </w:rPr>
        <w:t xml:space="preserve"> </w:t>
      </w:r>
      <w:r w:rsidR="00794FBC">
        <w:rPr>
          <w:rFonts w:ascii="Verdana" w:hAnsi="Verdana" w:cs="Verdana"/>
          <w:b/>
          <w:bCs/>
          <w:sz w:val="20"/>
        </w:rPr>
        <w:t>niż</w:t>
      </w:r>
      <w:r w:rsidR="00DB158B">
        <w:rPr>
          <w:rFonts w:ascii="Verdana" w:hAnsi="Verdana" w:cs="Verdana"/>
          <w:b/>
          <w:bCs/>
          <w:sz w:val="20"/>
        </w:rPr>
        <w:t xml:space="preserve"> </w:t>
      </w:r>
      <w:r w:rsidR="00794FBC">
        <w:rPr>
          <w:rFonts w:ascii="Verdana" w:hAnsi="Verdana" w:cs="Verdana"/>
          <w:b/>
          <w:bCs/>
          <w:sz w:val="20"/>
        </w:rPr>
        <w:t>wymienio</w:t>
      </w:r>
      <w:r w:rsidR="00794FBC">
        <w:rPr>
          <w:rFonts w:ascii="Verdana" w:hAnsi="Verdana" w:cs="Verdana"/>
          <w:b/>
          <w:bCs/>
          <w:color w:val="auto"/>
          <w:sz w:val="20"/>
        </w:rPr>
        <w:t>ne</w:t>
      </w:r>
      <w:r w:rsidR="00DB158B">
        <w:rPr>
          <w:rFonts w:ascii="Verdana" w:hAnsi="Verdana" w:cs="Verdana"/>
          <w:b/>
          <w:bCs/>
          <w:color w:val="auto"/>
          <w:sz w:val="20"/>
        </w:rPr>
        <w:t xml:space="preserve"> </w:t>
      </w:r>
      <w:r w:rsidR="00794FBC">
        <w:rPr>
          <w:rFonts w:ascii="Verdana" w:hAnsi="Verdana" w:cs="Verdana"/>
          <w:b/>
          <w:bCs/>
          <w:color w:val="auto"/>
          <w:sz w:val="20"/>
        </w:rPr>
        <w:t>w</w:t>
      </w:r>
      <w:r w:rsidR="00DB158B">
        <w:rPr>
          <w:rFonts w:ascii="Verdana" w:hAnsi="Verdana" w:cs="Verdana"/>
          <w:b/>
          <w:bCs/>
          <w:color w:val="auto"/>
          <w:sz w:val="20"/>
        </w:rPr>
        <w:t xml:space="preserve"> </w:t>
      </w:r>
      <w:r w:rsidR="00794FBC">
        <w:rPr>
          <w:rFonts w:ascii="Verdana" w:hAnsi="Verdana" w:cs="Verdana"/>
          <w:b/>
          <w:bCs/>
          <w:color w:val="auto"/>
          <w:sz w:val="20"/>
        </w:rPr>
        <w:t>punkcie</w:t>
      </w:r>
      <w:r w:rsidR="00DB158B">
        <w:rPr>
          <w:rFonts w:ascii="Verdana" w:hAnsi="Verdana" w:cs="Verdana"/>
          <w:b/>
          <w:bCs/>
          <w:color w:val="auto"/>
          <w:sz w:val="20"/>
        </w:rPr>
        <w:t xml:space="preserve"> </w:t>
      </w:r>
      <w:r w:rsidR="00794FBC">
        <w:rPr>
          <w:rFonts w:ascii="Verdana" w:hAnsi="Verdana" w:cs="Verdana"/>
          <w:b/>
          <w:bCs/>
          <w:color w:val="auto"/>
          <w:sz w:val="20"/>
        </w:rPr>
        <w:t>6.</w:t>
      </w:r>
      <w:r w:rsidR="009868CC">
        <w:rPr>
          <w:rFonts w:ascii="Verdana" w:hAnsi="Verdana" w:cs="Verdana"/>
          <w:b/>
          <w:bCs/>
          <w:color w:val="auto"/>
          <w:sz w:val="20"/>
        </w:rPr>
        <w:t>4</w:t>
      </w:r>
      <w:r w:rsidR="00DB158B">
        <w:rPr>
          <w:rFonts w:ascii="Verdana" w:hAnsi="Verdana" w:cs="Verdana"/>
          <w:b/>
          <w:bCs/>
          <w:color w:val="auto"/>
          <w:sz w:val="20"/>
        </w:rPr>
        <w:t xml:space="preserve"> </w:t>
      </w:r>
      <w:r w:rsidR="00794FBC">
        <w:rPr>
          <w:rFonts w:ascii="Verdana" w:hAnsi="Verdana" w:cs="Verdana"/>
          <w:b/>
          <w:bCs/>
          <w:color w:val="auto"/>
          <w:sz w:val="20"/>
        </w:rPr>
        <w:t>SIWZ:</w:t>
      </w:r>
    </w:p>
    <w:p w:rsidR="00794FBC" w:rsidRDefault="00794FBC" w:rsidP="00794FBC">
      <w:pPr>
        <w:widowControl w:val="0"/>
        <w:tabs>
          <w:tab w:val="left" w:pos="993"/>
        </w:tabs>
        <w:spacing w:after="120"/>
        <w:ind w:left="998" w:hanging="289"/>
        <w:jc w:val="both"/>
        <w:rPr>
          <w:rFonts w:ascii="Verdana" w:hAnsi="Verdana" w:cs="Verdana"/>
          <w:iCs/>
          <w:color w:val="000000"/>
          <w:sz w:val="20"/>
        </w:rPr>
      </w:pPr>
      <w:r>
        <w:rPr>
          <w:rFonts w:ascii="Verdana" w:hAnsi="Verdana" w:cs="Verdana"/>
          <w:color w:val="000000"/>
          <w:sz w:val="20"/>
        </w:rPr>
        <w:t>1)</w:t>
      </w:r>
      <w:r w:rsidR="00DB158B">
        <w:rPr>
          <w:rFonts w:ascii="Verdana" w:hAnsi="Verdana" w:cs="Verdana"/>
          <w:color w:val="000000"/>
          <w:sz w:val="20"/>
        </w:rPr>
        <w:t xml:space="preserve"> </w:t>
      </w:r>
      <w:r>
        <w:rPr>
          <w:rFonts w:ascii="Verdana" w:hAnsi="Verdana" w:cs="Verdana"/>
          <w:color w:val="000000"/>
          <w:sz w:val="20"/>
        </w:rPr>
        <w:t>Zgodnie</w:t>
      </w:r>
      <w:r w:rsidR="00DB158B">
        <w:rPr>
          <w:rFonts w:ascii="Verdana" w:hAnsi="Verdana" w:cs="Verdana"/>
          <w:color w:val="000000"/>
          <w:sz w:val="20"/>
        </w:rPr>
        <w:t xml:space="preserve"> </w:t>
      </w:r>
      <w:r>
        <w:rPr>
          <w:rFonts w:ascii="Verdana" w:hAnsi="Verdana" w:cs="Verdana"/>
          <w:color w:val="000000"/>
          <w:sz w:val="20"/>
        </w:rPr>
        <w:t>z</w:t>
      </w:r>
      <w:r w:rsidR="00DB158B">
        <w:rPr>
          <w:rFonts w:ascii="Verdana" w:hAnsi="Verdana" w:cs="Verdana"/>
          <w:color w:val="000000"/>
          <w:sz w:val="20"/>
        </w:rPr>
        <w:t xml:space="preserve"> </w:t>
      </w:r>
      <w:r>
        <w:rPr>
          <w:rFonts w:ascii="Verdana" w:hAnsi="Verdana" w:cs="Verdana"/>
          <w:color w:val="000000"/>
          <w:sz w:val="20"/>
        </w:rPr>
        <w:t>art.</w:t>
      </w:r>
      <w:r w:rsidR="00DB158B">
        <w:rPr>
          <w:rFonts w:ascii="Verdana" w:hAnsi="Verdana" w:cs="Verdana"/>
          <w:color w:val="000000"/>
          <w:sz w:val="20"/>
        </w:rPr>
        <w:t xml:space="preserve"> </w:t>
      </w:r>
      <w:r>
        <w:rPr>
          <w:rFonts w:ascii="Verdana" w:hAnsi="Verdana" w:cs="Verdana"/>
          <w:color w:val="000000"/>
          <w:sz w:val="20"/>
        </w:rPr>
        <w:t>24</w:t>
      </w:r>
      <w:r w:rsidR="00DB158B">
        <w:rPr>
          <w:rFonts w:ascii="Verdana" w:hAnsi="Verdana" w:cs="Verdana"/>
          <w:color w:val="000000"/>
          <w:sz w:val="20"/>
        </w:rPr>
        <w:t xml:space="preserve"> </w:t>
      </w:r>
      <w:r>
        <w:rPr>
          <w:rFonts w:ascii="Verdana" w:hAnsi="Verdana" w:cs="Verdana"/>
          <w:color w:val="000000"/>
          <w:sz w:val="20"/>
        </w:rPr>
        <w:t>ust.</w:t>
      </w:r>
      <w:r w:rsidR="00DB158B">
        <w:rPr>
          <w:rFonts w:ascii="Verdana" w:hAnsi="Verdana" w:cs="Verdana"/>
          <w:color w:val="000000"/>
          <w:sz w:val="20"/>
        </w:rPr>
        <w:t xml:space="preserve"> </w:t>
      </w:r>
      <w:r>
        <w:rPr>
          <w:rFonts w:ascii="Verdana" w:hAnsi="Verdana" w:cs="Verdana"/>
          <w:color w:val="000000"/>
          <w:sz w:val="20"/>
        </w:rPr>
        <w:t>11</w:t>
      </w:r>
      <w:r w:rsidR="00DB158B">
        <w:rPr>
          <w:rFonts w:ascii="Verdana" w:hAnsi="Verdana" w:cs="Verdana"/>
          <w:color w:val="000000"/>
          <w:sz w:val="20"/>
        </w:rPr>
        <w:t xml:space="preserve"> </w:t>
      </w:r>
      <w:r w:rsidR="006B06DB">
        <w:rPr>
          <w:rFonts w:ascii="Verdana" w:hAnsi="Verdana" w:cs="Verdana"/>
          <w:color w:val="000000"/>
          <w:sz w:val="20"/>
        </w:rPr>
        <w:t>PrZamPubl</w:t>
      </w:r>
      <w:r>
        <w:rPr>
          <w:rFonts w:ascii="Verdana" w:hAnsi="Verdana" w:cs="Verdana"/>
          <w:color w:val="000000"/>
          <w:sz w:val="20"/>
        </w:rPr>
        <w:t>,</w:t>
      </w:r>
      <w:r w:rsidR="00DB158B">
        <w:rPr>
          <w:rFonts w:ascii="Verdana" w:hAnsi="Verdana" w:cs="Verdana"/>
          <w:color w:val="000000"/>
          <w:sz w:val="20"/>
        </w:rPr>
        <w:t xml:space="preserve"> </w:t>
      </w:r>
      <w:r>
        <w:rPr>
          <w:rFonts w:ascii="Verdana" w:hAnsi="Verdana" w:cs="Verdana"/>
          <w:color w:val="000000"/>
          <w:sz w:val="20"/>
        </w:rPr>
        <w:t>wykonawca,</w:t>
      </w:r>
      <w:r w:rsidR="00DB158B">
        <w:rPr>
          <w:rFonts w:ascii="Verdana" w:hAnsi="Verdana" w:cs="Verdana"/>
          <w:color w:val="000000"/>
          <w:sz w:val="20"/>
        </w:rPr>
        <w:t xml:space="preserve"> </w:t>
      </w:r>
      <w:r w:rsidRPr="00180FC2">
        <w:rPr>
          <w:rFonts w:ascii="Verdana" w:hAnsi="Verdana" w:cs="Verdana"/>
          <w:color w:val="000000"/>
          <w:sz w:val="20"/>
          <w:u w:val="single"/>
        </w:rPr>
        <w:t>w</w:t>
      </w:r>
      <w:r w:rsidR="00DB158B" w:rsidRPr="00180FC2">
        <w:rPr>
          <w:rFonts w:ascii="Verdana" w:hAnsi="Verdana" w:cs="Verdana"/>
          <w:color w:val="000000"/>
          <w:sz w:val="20"/>
          <w:u w:val="single"/>
        </w:rPr>
        <w:t xml:space="preserve"> </w:t>
      </w:r>
      <w:r w:rsidRPr="00180FC2">
        <w:rPr>
          <w:rFonts w:ascii="Verdana" w:hAnsi="Verdana" w:cs="Verdana"/>
          <w:color w:val="000000"/>
          <w:sz w:val="20"/>
          <w:u w:val="single"/>
        </w:rPr>
        <w:t>terminie</w:t>
      </w:r>
      <w:r w:rsidR="00DB158B" w:rsidRPr="00180FC2">
        <w:rPr>
          <w:rFonts w:ascii="Verdana" w:hAnsi="Verdana" w:cs="Verdana"/>
          <w:color w:val="000000"/>
          <w:sz w:val="20"/>
          <w:u w:val="single"/>
        </w:rPr>
        <w:t xml:space="preserve"> </w:t>
      </w:r>
      <w:r w:rsidRPr="00180FC2">
        <w:rPr>
          <w:rFonts w:ascii="Verdana" w:hAnsi="Verdana" w:cs="Verdana"/>
          <w:color w:val="000000"/>
          <w:sz w:val="20"/>
          <w:u w:val="single"/>
        </w:rPr>
        <w:t>3</w:t>
      </w:r>
      <w:r w:rsidR="00DB158B" w:rsidRPr="00180FC2">
        <w:rPr>
          <w:rFonts w:ascii="Verdana" w:hAnsi="Verdana" w:cs="Verdana"/>
          <w:color w:val="000000"/>
          <w:sz w:val="20"/>
          <w:u w:val="single"/>
        </w:rPr>
        <w:t xml:space="preserve"> </w:t>
      </w:r>
      <w:r w:rsidRPr="00180FC2">
        <w:rPr>
          <w:rFonts w:ascii="Verdana" w:hAnsi="Verdana" w:cs="Verdana"/>
          <w:color w:val="000000"/>
          <w:sz w:val="20"/>
          <w:u w:val="single"/>
        </w:rPr>
        <w:t>dni</w:t>
      </w:r>
      <w:r w:rsidR="00DB158B">
        <w:rPr>
          <w:rFonts w:ascii="Verdana" w:hAnsi="Verdana" w:cs="Verdana"/>
          <w:color w:val="000000"/>
          <w:sz w:val="20"/>
        </w:rPr>
        <w:t xml:space="preserve"> </w:t>
      </w:r>
      <w:r>
        <w:rPr>
          <w:rFonts w:ascii="Verdana" w:hAnsi="Verdana" w:cs="Verdana"/>
          <w:color w:val="000000"/>
          <w:sz w:val="20"/>
        </w:rPr>
        <w:t>od</w:t>
      </w:r>
      <w:r w:rsidR="00DB158B">
        <w:rPr>
          <w:rFonts w:ascii="Verdana" w:hAnsi="Verdana" w:cs="Verdana"/>
          <w:color w:val="000000"/>
          <w:sz w:val="20"/>
        </w:rPr>
        <w:t xml:space="preserve"> </w:t>
      </w:r>
      <w:r>
        <w:rPr>
          <w:rFonts w:ascii="Verdana" w:hAnsi="Verdana" w:cs="Verdana"/>
          <w:color w:val="000000"/>
          <w:sz w:val="20"/>
        </w:rPr>
        <w:t>dnia</w:t>
      </w:r>
      <w:r w:rsidR="00DB158B">
        <w:rPr>
          <w:rFonts w:ascii="Verdana" w:hAnsi="Verdana" w:cs="Verdana"/>
          <w:color w:val="000000"/>
          <w:sz w:val="20"/>
        </w:rPr>
        <w:t xml:space="preserve"> </w:t>
      </w:r>
      <w:r>
        <w:rPr>
          <w:rFonts w:ascii="Verdana" w:hAnsi="Verdana" w:cs="Verdana"/>
          <w:color w:val="000000"/>
          <w:sz w:val="20"/>
        </w:rPr>
        <w:t>zamieszczenia</w:t>
      </w:r>
      <w:r w:rsidR="00DB158B">
        <w:rPr>
          <w:rFonts w:ascii="Verdana" w:hAnsi="Verdana" w:cs="Verdana"/>
          <w:color w:val="000000"/>
          <w:sz w:val="20"/>
        </w:rPr>
        <w:t xml:space="preserve"> </w:t>
      </w:r>
      <w:r>
        <w:rPr>
          <w:rFonts w:ascii="Verdana" w:hAnsi="Verdana" w:cs="Verdana"/>
          <w:color w:val="000000"/>
          <w:sz w:val="20"/>
        </w:rPr>
        <w:t>na</w:t>
      </w:r>
      <w:r w:rsidR="00DB158B">
        <w:rPr>
          <w:rFonts w:ascii="Verdana" w:hAnsi="Verdana" w:cs="Verdana"/>
          <w:color w:val="000000"/>
          <w:sz w:val="20"/>
        </w:rPr>
        <w:t xml:space="preserve"> </w:t>
      </w:r>
      <w:r>
        <w:rPr>
          <w:rFonts w:ascii="Verdana" w:hAnsi="Verdana" w:cs="Verdana"/>
          <w:color w:val="000000"/>
          <w:sz w:val="20"/>
        </w:rPr>
        <w:t>stronie</w:t>
      </w:r>
      <w:r w:rsidR="00DB158B">
        <w:rPr>
          <w:rFonts w:ascii="Verdana" w:hAnsi="Verdana" w:cs="Verdana"/>
          <w:color w:val="000000"/>
          <w:sz w:val="20"/>
        </w:rPr>
        <w:t xml:space="preserve"> </w:t>
      </w:r>
      <w:r>
        <w:rPr>
          <w:rFonts w:ascii="Verdana" w:hAnsi="Verdana" w:cs="Verdana"/>
          <w:color w:val="000000"/>
          <w:sz w:val="20"/>
        </w:rPr>
        <w:t>internetowej</w:t>
      </w:r>
      <w:r w:rsidR="00DB158B">
        <w:rPr>
          <w:rFonts w:ascii="Verdana" w:hAnsi="Verdana" w:cs="Verdana"/>
          <w:color w:val="000000"/>
          <w:sz w:val="20"/>
        </w:rPr>
        <w:t xml:space="preserve"> </w:t>
      </w:r>
      <w:r>
        <w:rPr>
          <w:rFonts w:ascii="Verdana" w:hAnsi="Verdana" w:cs="Verdana"/>
          <w:color w:val="000000"/>
          <w:sz w:val="20"/>
        </w:rPr>
        <w:t>informacji,</w:t>
      </w:r>
      <w:r w:rsidR="00DB158B">
        <w:rPr>
          <w:rFonts w:ascii="Verdana" w:hAnsi="Verdana" w:cs="Verdana"/>
          <w:color w:val="000000"/>
          <w:sz w:val="20"/>
        </w:rPr>
        <w:t xml:space="preserve"> </w:t>
      </w:r>
      <w:r>
        <w:rPr>
          <w:rFonts w:ascii="Verdana" w:hAnsi="Verdana" w:cs="Verdana"/>
          <w:color w:val="000000"/>
          <w:sz w:val="20"/>
        </w:rPr>
        <w:t>o</w:t>
      </w:r>
      <w:r w:rsidR="00DB158B">
        <w:rPr>
          <w:rFonts w:ascii="Verdana" w:hAnsi="Verdana" w:cs="Verdana"/>
          <w:color w:val="000000"/>
          <w:sz w:val="20"/>
        </w:rPr>
        <w:t xml:space="preserve"> </w:t>
      </w:r>
      <w:r>
        <w:rPr>
          <w:rFonts w:ascii="Verdana" w:hAnsi="Verdana" w:cs="Verdana"/>
          <w:color w:val="000000"/>
          <w:sz w:val="20"/>
        </w:rPr>
        <w:t>której</w:t>
      </w:r>
      <w:r w:rsidR="00DB158B">
        <w:rPr>
          <w:rFonts w:ascii="Verdana" w:hAnsi="Verdana" w:cs="Verdana"/>
          <w:color w:val="000000"/>
          <w:sz w:val="20"/>
        </w:rPr>
        <w:t xml:space="preserve"> </w:t>
      </w:r>
      <w:r>
        <w:rPr>
          <w:rFonts w:ascii="Verdana" w:hAnsi="Verdana" w:cs="Verdana"/>
          <w:color w:val="000000"/>
          <w:sz w:val="20"/>
        </w:rPr>
        <w:t>mowa</w:t>
      </w:r>
      <w:r w:rsidR="00DB158B">
        <w:rPr>
          <w:rFonts w:ascii="Verdana" w:hAnsi="Verdana" w:cs="Verdana"/>
          <w:color w:val="000000"/>
          <w:sz w:val="20"/>
        </w:rPr>
        <w:t xml:space="preserve"> </w:t>
      </w:r>
      <w:r>
        <w:rPr>
          <w:rFonts w:ascii="Verdana" w:hAnsi="Verdana" w:cs="Verdana"/>
          <w:color w:val="000000"/>
          <w:sz w:val="20"/>
        </w:rPr>
        <w:t>w</w:t>
      </w:r>
      <w:r w:rsidR="00DB158B">
        <w:rPr>
          <w:rFonts w:ascii="Verdana" w:hAnsi="Verdana" w:cs="Verdana"/>
          <w:color w:val="000000"/>
          <w:sz w:val="20"/>
        </w:rPr>
        <w:t xml:space="preserve"> </w:t>
      </w:r>
      <w:r>
        <w:rPr>
          <w:rFonts w:ascii="Verdana" w:hAnsi="Verdana" w:cs="Verdana"/>
          <w:color w:val="000000"/>
          <w:sz w:val="20"/>
        </w:rPr>
        <w:t>art.</w:t>
      </w:r>
      <w:r w:rsidR="00DB158B">
        <w:rPr>
          <w:rFonts w:ascii="Verdana" w:hAnsi="Verdana" w:cs="Verdana"/>
          <w:color w:val="000000"/>
          <w:sz w:val="20"/>
        </w:rPr>
        <w:t xml:space="preserve"> </w:t>
      </w:r>
      <w:r>
        <w:rPr>
          <w:rFonts w:ascii="Verdana" w:hAnsi="Verdana" w:cs="Verdana"/>
          <w:color w:val="000000"/>
          <w:sz w:val="20"/>
        </w:rPr>
        <w:t>86</w:t>
      </w:r>
      <w:r w:rsidR="00DB158B">
        <w:rPr>
          <w:rFonts w:ascii="Verdana" w:hAnsi="Verdana" w:cs="Verdana"/>
          <w:color w:val="000000"/>
          <w:sz w:val="20"/>
        </w:rPr>
        <w:t xml:space="preserve"> </w:t>
      </w:r>
      <w:r>
        <w:rPr>
          <w:rFonts w:ascii="Verdana" w:hAnsi="Verdana" w:cs="Verdana"/>
          <w:color w:val="000000"/>
          <w:sz w:val="20"/>
        </w:rPr>
        <w:t>ust.</w:t>
      </w:r>
      <w:r w:rsidR="00DB158B">
        <w:rPr>
          <w:rFonts w:ascii="Verdana" w:hAnsi="Verdana" w:cs="Verdana"/>
          <w:color w:val="000000"/>
          <w:sz w:val="20"/>
        </w:rPr>
        <w:t xml:space="preserve"> </w:t>
      </w:r>
      <w:r>
        <w:rPr>
          <w:rFonts w:ascii="Verdana" w:hAnsi="Verdana" w:cs="Verdana"/>
          <w:color w:val="000000"/>
          <w:sz w:val="20"/>
        </w:rPr>
        <w:t>5</w:t>
      </w:r>
      <w:r w:rsidR="006B06DB">
        <w:rPr>
          <w:rFonts w:ascii="Verdana" w:hAnsi="Verdana" w:cs="Verdana"/>
          <w:color w:val="000000"/>
          <w:sz w:val="20"/>
        </w:rPr>
        <w:t xml:space="preserve"> </w:t>
      </w:r>
      <w:proofErr w:type="spellStart"/>
      <w:r w:rsidR="006B06DB">
        <w:rPr>
          <w:rFonts w:ascii="Verdana" w:hAnsi="Verdana" w:cs="Verdana"/>
          <w:color w:val="000000"/>
          <w:sz w:val="20"/>
        </w:rPr>
        <w:t>PrZamPUbl</w:t>
      </w:r>
      <w:proofErr w:type="spellEnd"/>
      <w:r>
        <w:rPr>
          <w:rFonts w:ascii="Verdana" w:hAnsi="Verdana" w:cs="Verdana"/>
          <w:color w:val="000000"/>
          <w:sz w:val="20"/>
        </w:rPr>
        <w:t>,</w:t>
      </w:r>
      <w:r w:rsidR="00DB158B">
        <w:rPr>
          <w:rFonts w:ascii="Verdana" w:hAnsi="Verdana" w:cs="Verdana"/>
          <w:color w:val="000000"/>
          <w:sz w:val="20"/>
        </w:rPr>
        <w:t xml:space="preserve"> </w:t>
      </w:r>
      <w:r>
        <w:rPr>
          <w:rFonts w:ascii="Verdana" w:hAnsi="Verdana" w:cs="Verdana"/>
          <w:color w:val="000000"/>
          <w:sz w:val="20"/>
        </w:rPr>
        <w:t>przekaże</w:t>
      </w:r>
      <w:r w:rsidR="00DB158B">
        <w:rPr>
          <w:rFonts w:ascii="Verdana" w:hAnsi="Verdana" w:cs="Verdana"/>
          <w:color w:val="000000"/>
          <w:sz w:val="20"/>
        </w:rPr>
        <w:t xml:space="preserve"> </w:t>
      </w:r>
      <w:r>
        <w:rPr>
          <w:rFonts w:ascii="Verdana" w:hAnsi="Verdana" w:cs="Verdana"/>
          <w:color w:val="000000"/>
          <w:sz w:val="20"/>
        </w:rPr>
        <w:t>zamawiającemu</w:t>
      </w:r>
      <w:r w:rsidR="00DB158B">
        <w:rPr>
          <w:rFonts w:ascii="Verdana" w:hAnsi="Verdana" w:cs="Verdana"/>
          <w:color w:val="000000"/>
          <w:sz w:val="20"/>
        </w:rPr>
        <w:t xml:space="preserve"> </w:t>
      </w:r>
      <w:r>
        <w:rPr>
          <w:rFonts w:ascii="Verdana" w:hAnsi="Verdana" w:cs="Verdana"/>
          <w:color w:val="000000"/>
          <w:sz w:val="20"/>
        </w:rPr>
        <w:t>oświadczenie</w:t>
      </w:r>
      <w:r w:rsidR="00DB158B">
        <w:rPr>
          <w:rFonts w:ascii="Verdana" w:hAnsi="Verdana" w:cs="Verdana"/>
          <w:color w:val="000000"/>
          <w:sz w:val="20"/>
        </w:rPr>
        <w:t xml:space="preserve"> </w:t>
      </w:r>
      <w:r>
        <w:rPr>
          <w:rFonts w:ascii="Verdana" w:hAnsi="Verdana" w:cs="Verdana"/>
          <w:color w:val="000000"/>
          <w:sz w:val="20"/>
        </w:rPr>
        <w:t>o</w:t>
      </w:r>
      <w:r w:rsidR="00DB158B">
        <w:rPr>
          <w:rFonts w:ascii="Verdana" w:hAnsi="Verdana" w:cs="Verdana"/>
          <w:color w:val="000000"/>
          <w:sz w:val="20"/>
        </w:rPr>
        <w:t xml:space="preserve"> </w:t>
      </w:r>
      <w:r>
        <w:rPr>
          <w:rFonts w:ascii="Verdana" w:hAnsi="Verdana" w:cs="Verdana"/>
          <w:color w:val="000000"/>
          <w:sz w:val="20"/>
        </w:rPr>
        <w:t>przynależności</w:t>
      </w:r>
      <w:r w:rsidR="00DB158B">
        <w:rPr>
          <w:rFonts w:ascii="Verdana" w:hAnsi="Verdana" w:cs="Verdana"/>
          <w:color w:val="000000"/>
          <w:sz w:val="20"/>
        </w:rPr>
        <w:t xml:space="preserve"> </w:t>
      </w:r>
      <w:r>
        <w:rPr>
          <w:rFonts w:ascii="Verdana" w:hAnsi="Verdana" w:cs="Verdana"/>
          <w:color w:val="000000"/>
          <w:sz w:val="20"/>
        </w:rPr>
        <w:t>lub</w:t>
      </w:r>
      <w:r w:rsidR="00DB158B">
        <w:rPr>
          <w:rFonts w:ascii="Verdana" w:hAnsi="Verdana" w:cs="Verdana"/>
          <w:color w:val="000000"/>
          <w:sz w:val="20"/>
        </w:rPr>
        <w:t xml:space="preserve"> </w:t>
      </w:r>
      <w:r>
        <w:rPr>
          <w:rFonts w:ascii="Verdana" w:hAnsi="Verdana" w:cs="Verdana"/>
          <w:color w:val="000000"/>
          <w:spacing w:val="-1"/>
          <w:sz w:val="20"/>
        </w:rPr>
        <w:t>braku</w:t>
      </w:r>
      <w:r w:rsidR="00DB158B">
        <w:rPr>
          <w:rFonts w:ascii="Verdana" w:hAnsi="Verdana" w:cs="Verdana"/>
          <w:color w:val="000000"/>
          <w:spacing w:val="-1"/>
          <w:sz w:val="20"/>
        </w:rPr>
        <w:t xml:space="preserve"> </w:t>
      </w:r>
      <w:r>
        <w:rPr>
          <w:rFonts w:ascii="Verdana" w:hAnsi="Verdana" w:cs="Verdana"/>
          <w:color w:val="000000"/>
          <w:spacing w:val="-1"/>
          <w:sz w:val="20"/>
        </w:rPr>
        <w:t>przynależności</w:t>
      </w:r>
      <w:r w:rsidR="00DB158B">
        <w:rPr>
          <w:rFonts w:ascii="Verdana" w:hAnsi="Verdana" w:cs="Verdana"/>
          <w:color w:val="000000"/>
          <w:spacing w:val="-1"/>
          <w:sz w:val="20"/>
        </w:rPr>
        <w:t xml:space="preserve"> </w:t>
      </w:r>
      <w:r>
        <w:rPr>
          <w:rFonts w:ascii="Verdana" w:hAnsi="Verdana" w:cs="Verdana"/>
          <w:color w:val="000000"/>
          <w:spacing w:val="-1"/>
          <w:sz w:val="20"/>
        </w:rPr>
        <w:t>do</w:t>
      </w:r>
      <w:r w:rsidR="00DB158B">
        <w:rPr>
          <w:rFonts w:ascii="Verdana" w:hAnsi="Verdana" w:cs="Verdana"/>
          <w:color w:val="000000"/>
          <w:spacing w:val="-1"/>
          <w:sz w:val="20"/>
        </w:rPr>
        <w:t xml:space="preserve"> </w:t>
      </w:r>
      <w:r>
        <w:rPr>
          <w:rFonts w:ascii="Verdana" w:hAnsi="Verdana" w:cs="Verdana"/>
          <w:color w:val="000000"/>
          <w:spacing w:val="-1"/>
          <w:sz w:val="20"/>
        </w:rPr>
        <w:t>tej</w:t>
      </w:r>
      <w:r w:rsidR="00DB158B">
        <w:rPr>
          <w:rFonts w:ascii="Verdana" w:hAnsi="Verdana" w:cs="Verdana"/>
          <w:color w:val="000000"/>
          <w:spacing w:val="-1"/>
          <w:sz w:val="20"/>
        </w:rPr>
        <w:t xml:space="preserve"> </w:t>
      </w:r>
      <w:r>
        <w:rPr>
          <w:rFonts w:ascii="Verdana" w:hAnsi="Verdana" w:cs="Verdana"/>
          <w:color w:val="000000"/>
          <w:spacing w:val="-1"/>
          <w:sz w:val="20"/>
        </w:rPr>
        <w:t>samej</w:t>
      </w:r>
      <w:r w:rsidR="00DB158B">
        <w:rPr>
          <w:rFonts w:ascii="Verdana" w:hAnsi="Verdana" w:cs="Verdana"/>
          <w:color w:val="000000"/>
          <w:spacing w:val="-1"/>
          <w:sz w:val="20"/>
        </w:rPr>
        <w:t xml:space="preserve"> </w:t>
      </w:r>
      <w:r>
        <w:rPr>
          <w:rFonts w:ascii="Verdana" w:hAnsi="Verdana" w:cs="Verdana"/>
          <w:color w:val="000000"/>
          <w:spacing w:val="-1"/>
          <w:sz w:val="20"/>
        </w:rPr>
        <w:t>grupy</w:t>
      </w:r>
      <w:r w:rsidR="00DB158B">
        <w:rPr>
          <w:rFonts w:ascii="Verdana" w:hAnsi="Verdana" w:cs="Verdana"/>
          <w:color w:val="000000"/>
          <w:spacing w:val="-1"/>
          <w:sz w:val="20"/>
        </w:rPr>
        <w:t xml:space="preserve"> </w:t>
      </w:r>
      <w:r>
        <w:rPr>
          <w:rFonts w:ascii="Verdana" w:hAnsi="Verdana" w:cs="Verdana"/>
          <w:color w:val="000000"/>
          <w:spacing w:val="-1"/>
          <w:sz w:val="20"/>
        </w:rPr>
        <w:t>kapitałowej,</w:t>
      </w:r>
      <w:r w:rsidR="00DB158B">
        <w:rPr>
          <w:rFonts w:ascii="Verdana" w:hAnsi="Verdana" w:cs="Verdana"/>
          <w:color w:val="000000"/>
          <w:spacing w:val="-1"/>
          <w:sz w:val="20"/>
        </w:rPr>
        <w:t xml:space="preserve"> </w:t>
      </w:r>
      <w:r>
        <w:rPr>
          <w:rFonts w:ascii="Verdana" w:hAnsi="Verdana" w:cs="Verdana"/>
          <w:color w:val="000000"/>
          <w:spacing w:val="-1"/>
          <w:sz w:val="20"/>
        </w:rPr>
        <w:t>o</w:t>
      </w:r>
      <w:r w:rsidR="00DB158B">
        <w:rPr>
          <w:rFonts w:ascii="Verdana" w:hAnsi="Verdana" w:cs="Verdana"/>
          <w:color w:val="000000"/>
          <w:spacing w:val="-1"/>
          <w:sz w:val="20"/>
        </w:rPr>
        <w:t xml:space="preserve"> </w:t>
      </w:r>
      <w:r>
        <w:rPr>
          <w:rFonts w:ascii="Verdana" w:hAnsi="Verdana" w:cs="Verdana"/>
          <w:color w:val="000000"/>
          <w:spacing w:val="-1"/>
          <w:sz w:val="20"/>
        </w:rPr>
        <w:t>której</w:t>
      </w:r>
      <w:r w:rsidR="00DB158B">
        <w:rPr>
          <w:rFonts w:ascii="Verdana" w:hAnsi="Verdana" w:cs="Verdana"/>
          <w:color w:val="000000"/>
          <w:spacing w:val="-1"/>
          <w:sz w:val="20"/>
        </w:rPr>
        <w:t xml:space="preserve"> </w:t>
      </w:r>
      <w:r>
        <w:rPr>
          <w:rFonts w:ascii="Verdana" w:hAnsi="Verdana" w:cs="Verdana"/>
          <w:color w:val="000000"/>
          <w:spacing w:val="-1"/>
          <w:sz w:val="20"/>
        </w:rPr>
        <w:t>mowa</w:t>
      </w:r>
      <w:r w:rsidR="00DB158B">
        <w:rPr>
          <w:rFonts w:ascii="Verdana" w:hAnsi="Verdana" w:cs="Verdana"/>
          <w:color w:val="000000"/>
          <w:spacing w:val="-1"/>
          <w:sz w:val="20"/>
        </w:rPr>
        <w:t xml:space="preserve"> </w:t>
      </w:r>
      <w:r>
        <w:rPr>
          <w:rFonts w:ascii="Verdana" w:hAnsi="Verdana" w:cs="Verdana"/>
          <w:color w:val="000000"/>
          <w:spacing w:val="-1"/>
          <w:sz w:val="20"/>
        </w:rPr>
        <w:t>w</w:t>
      </w:r>
      <w:r w:rsidR="00DB158B">
        <w:rPr>
          <w:rFonts w:ascii="Verdana" w:hAnsi="Verdana" w:cs="Verdana"/>
          <w:color w:val="000000"/>
          <w:spacing w:val="-1"/>
          <w:sz w:val="20"/>
        </w:rPr>
        <w:t xml:space="preserve"> </w:t>
      </w:r>
      <w:r>
        <w:rPr>
          <w:rFonts w:ascii="Verdana" w:hAnsi="Verdana" w:cs="Verdana"/>
          <w:color w:val="000000"/>
          <w:spacing w:val="-1"/>
          <w:sz w:val="20"/>
        </w:rPr>
        <w:t>art.</w:t>
      </w:r>
      <w:r w:rsidR="00DB158B">
        <w:rPr>
          <w:rFonts w:ascii="Verdana" w:hAnsi="Verdana" w:cs="Verdana"/>
          <w:color w:val="000000"/>
          <w:spacing w:val="-1"/>
          <w:sz w:val="20"/>
        </w:rPr>
        <w:t xml:space="preserve"> </w:t>
      </w:r>
      <w:r>
        <w:rPr>
          <w:rFonts w:ascii="Verdana" w:hAnsi="Verdana" w:cs="Verdana"/>
          <w:color w:val="000000"/>
          <w:spacing w:val="-1"/>
          <w:sz w:val="20"/>
        </w:rPr>
        <w:t>24</w:t>
      </w:r>
      <w:r w:rsidR="00DB158B">
        <w:rPr>
          <w:rFonts w:ascii="Verdana" w:hAnsi="Verdana" w:cs="Verdana"/>
          <w:color w:val="000000"/>
          <w:spacing w:val="-1"/>
          <w:sz w:val="20"/>
        </w:rPr>
        <w:t xml:space="preserve"> </w:t>
      </w:r>
      <w:r>
        <w:rPr>
          <w:rFonts w:ascii="Verdana" w:hAnsi="Verdana" w:cs="Verdana"/>
          <w:color w:val="000000"/>
          <w:spacing w:val="-1"/>
          <w:sz w:val="20"/>
        </w:rPr>
        <w:t>ust.</w:t>
      </w:r>
      <w:r w:rsidR="00DB158B">
        <w:rPr>
          <w:rFonts w:ascii="Verdana" w:hAnsi="Verdana" w:cs="Verdana"/>
          <w:color w:val="000000"/>
          <w:spacing w:val="-1"/>
          <w:sz w:val="20"/>
        </w:rPr>
        <w:t xml:space="preserve"> </w:t>
      </w:r>
      <w:r>
        <w:rPr>
          <w:rFonts w:ascii="Verdana" w:hAnsi="Verdana" w:cs="Verdana"/>
          <w:color w:val="000000"/>
          <w:sz w:val="20"/>
        </w:rPr>
        <w:t>1</w:t>
      </w:r>
      <w:r w:rsidR="00DB158B">
        <w:rPr>
          <w:rFonts w:ascii="Verdana" w:hAnsi="Verdana" w:cs="Verdana"/>
          <w:color w:val="000000"/>
          <w:sz w:val="20"/>
        </w:rPr>
        <w:t xml:space="preserve"> </w:t>
      </w:r>
      <w:r>
        <w:rPr>
          <w:rFonts w:ascii="Verdana" w:hAnsi="Verdana" w:cs="Verdana"/>
          <w:color w:val="000000"/>
          <w:sz w:val="20"/>
        </w:rPr>
        <w:t>pkt</w:t>
      </w:r>
      <w:r w:rsidR="00DB158B">
        <w:rPr>
          <w:rFonts w:ascii="Verdana" w:hAnsi="Verdana" w:cs="Verdana"/>
          <w:color w:val="000000"/>
          <w:sz w:val="20"/>
        </w:rPr>
        <w:t xml:space="preserve"> </w:t>
      </w:r>
      <w:r>
        <w:rPr>
          <w:rFonts w:ascii="Verdana" w:hAnsi="Verdana" w:cs="Verdana"/>
          <w:color w:val="000000"/>
          <w:sz w:val="20"/>
        </w:rPr>
        <w:t>23</w:t>
      </w:r>
      <w:r w:rsidR="00DB158B">
        <w:rPr>
          <w:rFonts w:ascii="Verdana" w:hAnsi="Verdana" w:cs="Verdana"/>
          <w:color w:val="000000"/>
          <w:sz w:val="20"/>
        </w:rPr>
        <w:t xml:space="preserve"> </w:t>
      </w:r>
      <w:r>
        <w:rPr>
          <w:rFonts w:ascii="Verdana" w:hAnsi="Verdana" w:cs="Verdana"/>
          <w:color w:val="000000"/>
          <w:sz w:val="20"/>
        </w:rPr>
        <w:t>Pr</w:t>
      </w:r>
      <w:r w:rsidR="006B06DB">
        <w:rPr>
          <w:rFonts w:ascii="Verdana" w:hAnsi="Verdana" w:cs="Verdana"/>
          <w:color w:val="000000"/>
          <w:sz w:val="20"/>
        </w:rPr>
        <w:t>ZamPubl</w:t>
      </w:r>
      <w:r>
        <w:rPr>
          <w:rFonts w:ascii="Verdana" w:hAnsi="Verdana" w:cs="Verdana"/>
          <w:color w:val="000000"/>
          <w:sz w:val="20"/>
        </w:rPr>
        <w:t>.</w:t>
      </w:r>
      <w:r w:rsidR="00DB158B">
        <w:rPr>
          <w:rFonts w:ascii="Verdana" w:hAnsi="Verdana" w:cs="Verdana"/>
          <w:color w:val="000000"/>
          <w:sz w:val="20"/>
        </w:rPr>
        <w:t xml:space="preserve"> </w:t>
      </w:r>
      <w:r>
        <w:rPr>
          <w:rFonts w:ascii="Verdana" w:hAnsi="Verdana" w:cs="Verdana"/>
          <w:color w:val="000000"/>
          <w:sz w:val="20"/>
        </w:rPr>
        <w:t>Wraz</w:t>
      </w:r>
      <w:r w:rsidR="00DB158B">
        <w:rPr>
          <w:rFonts w:ascii="Verdana" w:hAnsi="Verdana" w:cs="Verdana"/>
          <w:color w:val="000000"/>
          <w:sz w:val="20"/>
        </w:rPr>
        <w:t xml:space="preserve"> </w:t>
      </w:r>
      <w:r>
        <w:rPr>
          <w:rFonts w:ascii="Verdana" w:hAnsi="Verdana" w:cs="Verdana"/>
          <w:color w:val="000000"/>
          <w:sz w:val="20"/>
        </w:rPr>
        <w:t>ze</w:t>
      </w:r>
      <w:r w:rsidR="00DB158B">
        <w:rPr>
          <w:rFonts w:ascii="Verdana" w:hAnsi="Verdana" w:cs="Verdana"/>
          <w:color w:val="000000"/>
          <w:sz w:val="20"/>
        </w:rPr>
        <w:t xml:space="preserve"> </w:t>
      </w:r>
      <w:r>
        <w:rPr>
          <w:rFonts w:ascii="Verdana" w:hAnsi="Verdana" w:cs="Verdana"/>
          <w:color w:val="000000"/>
          <w:sz w:val="20"/>
        </w:rPr>
        <w:t>złożeniem</w:t>
      </w:r>
      <w:r w:rsidR="00DB158B">
        <w:rPr>
          <w:rFonts w:ascii="Verdana" w:hAnsi="Verdana" w:cs="Verdana"/>
          <w:color w:val="000000"/>
          <w:sz w:val="20"/>
        </w:rPr>
        <w:t xml:space="preserve"> </w:t>
      </w:r>
      <w:r>
        <w:rPr>
          <w:rFonts w:ascii="Verdana" w:hAnsi="Verdana" w:cs="Verdana"/>
          <w:color w:val="000000"/>
          <w:sz w:val="20"/>
        </w:rPr>
        <w:t>oświadczenia,</w:t>
      </w:r>
      <w:r w:rsidR="00DB158B">
        <w:rPr>
          <w:rFonts w:ascii="Verdana" w:hAnsi="Verdana" w:cs="Verdana"/>
          <w:color w:val="000000"/>
          <w:sz w:val="20"/>
        </w:rPr>
        <w:t xml:space="preserve"> </w:t>
      </w:r>
      <w:r>
        <w:rPr>
          <w:rFonts w:ascii="Verdana" w:hAnsi="Verdana" w:cs="Verdana"/>
          <w:color w:val="000000"/>
          <w:sz w:val="20"/>
        </w:rPr>
        <w:t>wykonawca</w:t>
      </w:r>
      <w:r w:rsidR="00DB158B">
        <w:rPr>
          <w:rFonts w:ascii="Verdana" w:hAnsi="Verdana" w:cs="Verdana"/>
          <w:color w:val="000000"/>
          <w:sz w:val="20"/>
        </w:rPr>
        <w:t xml:space="preserve"> </w:t>
      </w:r>
      <w:r>
        <w:rPr>
          <w:rFonts w:ascii="Verdana" w:hAnsi="Verdana" w:cs="Verdana"/>
          <w:color w:val="000000"/>
          <w:sz w:val="20"/>
        </w:rPr>
        <w:t>może</w:t>
      </w:r>
      <w:r w:rsidR="00DB158B">
        <w:rPr>
          <w:rFonts w:ascii="Verdana" w:hAnsi="Verdana" w:cs="Verdana"/>
          <w:color w:val="000000"/>
          <w:sz w:val="20"/>
        </w:rPr>
        <w:t xml:space="preserve"> </w:t>
      </w:r>
      <w:r>
        <w:rPr>
          <w:rFonts w:ascii="Verdana" w:hAnsi="Verdana" w:cs="Verdana"/>
          <w:color w:val="000000"/>
          <w:sz w:val="20"/>
        </w:rPr>
        <w:t>przedstawić</w:t>
      </w:r>
      <w:r w:rsidR="00DB158B">
        <w:rPr>
          <w:rFonts w:ascii="Verdana" w:hAnsi="Verdana" w:cs="Verdana"/>
          <w:color w:val="000000"/>
          <w:sz w:val="20"/>
        </w:rPr>
        <w:t xml:space="preserve"> </w:t>
      </w:r>
      <w:r>
        <w:rPr>
          <w:rFonts w:ascii="Verdana" w:hAnsi="Verdana" w:cs="Verdana"/>
          <w:color w:val="000000"/>
          <w:sz w:val="20"/>
        </w:rPr>
        <w:t>dowody,</w:t>
      </w:r>
      <w:r w:rsidR="00DB158B">
        <w:rPr>
          <w:rFonts w:ascii="Verdana" w:hAnsi="Verdana" w:cs="Verdana"/>
          <w:color w:val="000000"/>
          <w:sz w:val="20"/>
        </w:rPr>
        <w:t xml:space="preserve"> </w:t>
      </w:r>
      <w:r>
        <w:rPr>
          <w:rFonts w:ascii="Verdana" w:hAnsi="Verdana" w:cs="Verdana"/>
          <w:color w:val="000000"/>
          <w:sz w:val="20"/>
        </w:rPr>
        <w:t>że</w:t>
      </w:r>
      <w:r w:rsidR="00DB158B">
        <w:rPr>
          <w:rFonts w:ascii="Verdana" w:hAnsi="Verdana" w:cs="Verdana"/>
          <w:color w:val="000000"/>
          <w:sz w:val="20"/>
        </w:rPr>
        <w:t xml:space="preserve"> </w:t>
      </w:r>
      <w:r>
        <w:rPr>
          <w:rFonts w:ascii="Verdana" w:hAnsi="Verdana" w:cs="Verdana"/>
          <w:color w:val="000000"/>
          <w:sz w:val="20"/>
        </w:rPr>
        <w:t>powiązania</w:t>
      </w:r>
      <w:r w:rsidR="00DB158B">
        <w:rPr>
          <w:rFonts w:ascii="Verdana" w:hAnsi="Verdana" w:cs="Verdana"/>
          <w:color w:val="000000"/>
          <w:sz w:val="20"/>
        </w:rPr>
        <w:t xml:space="preserve"> </w:t>
      </w:r>
      <w:r>
        <w:rPr>
          <w:rFonts w:ascii="Verdana" w:hAnsi="Verdana" w:cs="Verdana"/>
          <w:color w:val="000000"/>
          <w:sz w:val="20"/>
        </w:rPr>
        <w:t>z</w:t>
      </w:r>
      <w:r w:rsidR="00DB158B">
        <w:rPr>
          <w:rFonts w:ascii="Verdana" w:hAnsi="Verdana" w:cs="Verdana"/>
          <w:color w:val="000000"/>
          <w:sz w:val="20"/>
        </w:rPr>
        <w:t xml:space="preserve"> </w:t>
      </w:r>
      <w:r>
        <w:rPr>
          <w:rFonts w:ascii="Verdana" w:hAnsi="Verdana" w:cs="Verdana"/>
          <w:color w:val="000000"/>
          <w:sz w:val="20"/>
        </w:rPr>
        <w:t>innym</w:t>
      </w:r>
      <w:r w:rsidR="00DB158B">
        <w:rPr>
          <w:rFonts w:ascii="Verdana" w:hAnsi="Verdana" w:cs="Verdana"/>
          <w:color w:val="000000"/>
          <w:sz w:val="20"/>
        </w:rPr>
        <w:t xml:space="preserve"> </w:t>
      </w:r>
      <w:r>
        <w:rPr>
          <w:rFonts w:ascii="Verdana" w:hAnsi="Verdana" w:cs="Verdana"/>
          <w:color w:val="000000"/>
          <w:sz w:val="20"/>
        </w:rPr>
        <w:t>wykonawcą</w:t>
      </w:r>
      <w:r w:rsidR="00DB158B">
        <w:rPr>
          <w:rFonts w:ascii="Verdana" w:hAnsi="Verdana" w:cs="Verdana"/>
          <w:color w:val="000000"/>
          <w:sz w:val="20"/>
        </w:rPr>
        <w:t xml:space="preserve"> </w:t>
      </w:r>
      <w:r>
        <w:rPr>
          <w:rFonts w:ascii="Verdana" w:hAnsi="Verdana" w:cs="Verdana"/>
          <w:color w:val="000000"/>
          <w:sz w:val="20"/>
        </w:rPr>
        <w:t>nie</w:t>
      </w:r>
      <w:r w:rsidR="00DB158B">
        <w:rPr>
          <w:rFonts w:ascii="Verdana" w:hAnsi="Verdana" w:cs="Verdana"/>
          <w:color w:val="000000"/>
          <w:sz w:val="20"/>
        </w:rPr>
        <w:t xml:space="preserve"> </w:t>
      </w:r>
      <w:r>
        <w:rPr>
          <w:rFonts w:ascii="Verdana" w:hAnsi="Verdana" w:cs="Verdana"/>
          <w:color w:val="000000"/>
          <w:sz w:val="20"/>
        </w:rPr>
        <w:t>prowadzą</w:t>
      </w:r>
      <w:r w:rsidR="00DB158B">
        <w:rPr>
          <w:rFonts w:ascii="Verdana" w:hAnsi="Verdana" w:cs="Verdana"/>
          <w:color w:val="000000"/>
          <w:sz w:val="20"/>
        </w:rPr>
        <w:t xml:space="preserve"> </w:t>
      </w:r>
      <w:r>
        <w:rPr>
          <w:rFonts w:ascii="Verdana" w:hAnsi="Verdana" w:cs="Verdana"/>
          <w:color w:val="000000"/>
          <w:sz w:val="20"/>
        </w:rPr>
        <w:t>do</w:t>
      </w:r>
      <w:r w:rsidR="00DB158B">
        <w:rPr>
          <w:rFonts w:ascii="Verdana" w:hAnsi="Verdana" w:cs="Verdana"/>
          <w:color w:val="000000"/>
          <w:sz w:val="20"/>
        </w:rPr>
        <w:t xml:space="preserve"> </w:t>
      </w:r>
      <w:r>
        <w:rPr>
          <w:rFonts w:ascii="Verdana" w:hAnsi="Verdana" w:cs="Verdana"/>
          <w:color w:val="000000"/>
          <w:sz w:val="20"/>
        </w:rPr>
        <w:t>zakłócenia</w:t>
      </w:r>
      <w:r w:rsidR="00DB158B">
        <w:rPr>
          <w:rFonts w:ascii="Verdana" w:hAnsi="Verdana" w:cs="Verdana"/>
          <w:color w:val="000000"/>
          <w:sz w:val="20"/>
        </w:rPr>
        <w:t xml:space="preserve"> </w:t>
      </w:r>
      <w:r>
        <w:rPr>
          <w:rFonts w:ascii="Verdana" w:hAnsi="Verdana" w:cs="Verdana"/>
          <w:color w:val="000000"/>
          <w:sz w:val="20"/>
        </w:rPr>
        <w:t>konkurencji</w:t>
      </w:r>
      <w:r w:rsidR="00DB158B">
        <w:rPr>
          <w:rFonts w:ascii="Verdana" w:hAnsi="Verdana" w:cs="Verdana"/>
          <w:color w:val="000000"/>
          <w:sz w:val="20"/>
        </w:rPr>
        <w:t xml:space="preserve"> </w:t>
      </w:r>
      <w:r>
        <w:rPr>
          <w:rFonts w:ascii="Verdana" w:hAnsi="Verdana" w:cs="Verdana"/>
          <w:color w:val="000000"/>
          <w:sz w:val="20"/>
        </w:rPr>
        <w:t>w</w:t>
      </w:r>
      <w:r w:rsidR="00DB158B">
        <w:rPr>
          <w:rFonts w:ascii="Verdana" w:hAnsi="Verdana" w:cs="Verdana"/>
          <w:color w:val="000000"/>
          <w:sz w:val="20"/>
        </w:rPr>
        <w:t xml:space="preserve"> </w:t>
      </w:r>
      <w:r>
        <w:rPr>
          <w:rFonts w:ascii="Verdana" w:hAnsi="Verdana" w:cs="Verdana"/>
          <w:color w:val="000000"/>
          <w:sz w:val="20"/>
        </w:rPr>
        <w:t>postępowaniu</w:t>
      </w:r>
      <w:r w:rsidR="00DB158B">
        <w:rPr>
          <w:rFonts w:ascii="Verdana" w:hAnsi="Verdana" w:cs="Verdana"/>
          <w:color w:val="000000"/>
          <w:sz w:val="20"/>
        </w:rPr>
        <w:t xml:space="preserve"> </w:t>
      </w:r>
      <w:r>
        <w:rPr>
          <w:rFonts w:ascii="Verdana" w:hAnsi="Verdana" w:cs="Verdana"/>
          <w:color w:val="000000"/>
          <w:sz w:val="20"/>
        </w:rPr>
        <w:t>o</w:t>
      </w:r>
      <w:r w:rsidR="00DB158B">
        <w:rPr>
          <w:rFonts w:ascii="Verdana" w:hAnsi="Verdana" w:cs="Verdana"/>
          <w:color w:val="000000"/>
          <w:sz w:val="20"/>
        </w:rPr>
        <w:t xml:space="preserve"> </w:t>
      </w:r>
      <w:r>
        <w:rPr>
          <w:rFonts w:ascii="Verdana" w:hAnsi="Verdana" w:cs="Verdana"/>
          <w:color w:val="000000"/>
          <w:sz w:val="20"/>
        </w:rPr>
        <w:t>udzielenie</w:t>
      </w:r>
      <w:r w:rsidR="00DB158B">
        <w:rPr>
          <w:rFonts w:ascii="Verdana" w:hAnsi="Verdana" w:cs="Verdana"/>
          <w:color w:val="000000"/>
          <w:sz w:val="20"/>
        </w:rPr>
        <w:t xml:space="preserve"> </w:t>
      </w:r>
      <w:r>
        <w:rPr>
          <w:rFonts w:ascii="Verdana" w:hAnsi="Verdana" w:cs="Verdana"/>
          <w:color w:val="000000"/>
          <w:sz w:val="20"/>
        </w:rPr>
        <w:t>zamówienia.</w:t>
      </w:r>
      <w:r w:rsidR="009868CC">
        <w:rPr>
          <w:rFonts w:ascii="Verdana" w:hAnsi="Verdana" w:cs="Verdana"/>
          <w:color w:val="000000"/>
          <w:sz w:val="20"/>
        </w:rPr>
        <w:t xml:space="preserve"> </w:t>
      </w:r>
      <w:r w:rsidR="009868CC" w:rsidRPr="009868CC">
        <w:rPr>
          <w:rFonts w:ascii="Verdana" w:hAnsi="Verdana" w:cs="Verdana"/>
          <w:color w:val="000000"/>
          <w:sz w:val="20"/>
          <w:highlight w:val="yellow"/>
        </w:rPr>
        <w:t>Zał</w:t>
      </w:r>
      <w:r w:rsidR="009868CC">
        <w:rPr>
          <w:rFonts w:ascii="Verdana" w:hAnsi="Verdana" w:cs="Verdana"/>
          <w:color w:val="000000"/>
          <w:sz w:val="20"/>
          <w:highlight w:val="yellow"/>
        </w:rPr>
        <w:t>.</w:t>
      </w:r>
      <w:r w:rsidR="009868CC" w:rsidRPr="009868CC">
        <w:rPr>
          <w:rFonts w:ascii="Verdana" w:hAnsi="Verdana" w:cs="Verdana"/>
          <w:color w:val="000000"/>
          <w:sz w:val="20"/>
          <w:highlight w:val="yellow"/>
        </w:rPr>
        <w:t xml:space="preserve"> nr 3</w:t>
      </w:r>
    </w:p>
    <w:p w:rsidR="001771EC" w:rsidRDefault="001771EC" w:rsidP="00860CC3">
      <w:pPr>
        <w:widowControl w:val="0"/>
        <w:tabs>
          <w:tab w:val="left" w:pos="993"/>
        </w:tabs>
        <w:spacing w:line="100" w:lineRule="atLeast"/>
        <w:ind w:left="992"/>
        <w:jc w:val="both"/>
        <w:rPr>
          <w:rFonts w:ascii="Verdana" w:eastAsia="TimesNewRoman" w:hAnsi="Verdana"/>
          <w:b/>
          <w:bCs/>
          <w:kern w:val="0"/>
          <w:sz w:val="20"/>
          <w:u w:val="single"/>
          <w:lang w:eastAsia="zh-CN"/>
        </w:rPr>
      </w:pPr>
    </w:p>
    <w:p w:rsidR="001771EC" w:rsidRDefault="001771EC" w:rsidP="00860CC3">
      <w:pPr>
        <w:widowControl w:val="0"/>
        <w:tabs>
          <w:tab w:val="left" w:pos="993"/>
        </w:tabs>
        <w:spacing w:line="100" w:lineRule="atLeast"/>
        <w:ind w:left="992"/>
        <w:jc w:val="both"/>
        <w:rPr>
          <w:rFonts w:ascii="Verdana" w:eastAsia="TimesNewRoman" w:hAnsi="Verdana"/>
          <w:b/>
          <w:bCs/>
          <w:kern w:val="0"/>
          <w:sz w:val="20"/>
          <w:u w:val="single"/>
          <w:lang w:eastAsia="zh-CN"/>
        </w:rPr>
      </w:pPr>
    </w:p>
    <w:p w:rsidR="00860CC3" w:rsidRPr="00860CC3" w:rsidRDefault="00860CC3" w:rsidP="00860CC3">
      <w:pPr>
        <w:widowControl w:val="0"/>
        <w:tabs>
          <w:tab w:val="left" w:pos="993"/>
        </w:tabs>
        <w:spacing w:line="100" w:lineRule="atLeast"/>
        <w:ind w:left="992"/>
        <w:jc w:val="both"/>
        <w:rPr>
          <w:rFonts w:ascii="Verdana" w:eastAsia="TimesNewRoman" w:hAnsi="Verdana"/>
          <w:b/>
          <w:bCs/>
          <w:kern w:val="0"/>
          <w:sz w:val="20"/>
          <w:u w:val="single"/>
          <w:lang w:eastAsia="zh-CN"/>
        </w:rPr>
      </w:pPr>
      <w:r w:rsidRPr="00860CC3">
        <w:rPr>
          <w:rFonts w:ascii="Verdana" w:eastAsia="TimesNewRoman" w:hAnsi="Verdana"/>
          <w:b/>
          <w:bCs/>
          <w:kern w:val="0"/>
          <w:sz w:val="20"/>
          <w:u w:val="single"/>
          <w:lang w:eastAsia="zh-CN"/>
        </w:rPr>
        <w:t>UWAGA:</w:t>
      </w:r>
    </w:p>
    <w:p w:rsidR="00860CC3" w:rsidRDefault="00860CC3" w:rsidP="00860CC3">
      <w:pPr>
        <w:widowControl w:val="0"/>
        <w:tabs>
          <w:tab w:val="left" w:pos="993"/>
        </w:tabs>
        <w:spacing w:after="120" w:line="100" w:lineRule="atLeast"/>
        <w:ind w:left="993"/>
        <w:jc w:val="both"/>
        <w:rPr>
          <w:rFonts w:ascii="Verdana" w:eastAsia="SimSun" w:hAnsi="Verdana"/>
          <w:b/>
          <w:bCs/>
          <w:kern w:val="0"/>
          <w:sz w:val="20"/>
          <w:lang w:eastAsia="zh-CN"/>
        </w:rPr>
      </w:pPr>
      <w:r w:rsidRPr="00860CC3">
        <w:rPr>
          <w:rFonts w:ascii="Verdana" w:eastAsia="TimesNewRoman" w:hAnsi="Verdana"/>
          <w:b/>
          <w:bCs/>
          <w:kern w:val="0"/>
          <w:sz w:val="20"/>
          <w:lang w:eastAsia="zh-CN"/>
        </w:rPr>
        <w:t>Dokumenty</w:t>
      </w:r>
      <w:r w:rsidR="00DB158B">
        <w:rPr>
          <w:rFonts w:ascii="Verdana" w:eastAsia="TimesNewRoman" w:hAnsi="Verdana"/>
          <w:b/>
          <w:bCs/>
          <w:kern w:val="0"/>
          <w:sz w:val="20"/>
          <w:lang w:eastAsia="zh-CN"/>
        </w:rPr>
        <w:t xml:space="preserve"> </w:t>
      </w:r>
      <w:r w:rsidRPr="00860CC3">
        <w:rPr>
          <w:rFonts w:ascii="Verdana" w:eastAsia="TimesNewRoman" w:hAnsi="Verdana"/>
          <w:b/>
          <w:bCs/>
          <w:kern w:val="0"/>
          <w:sz w:val="20"/>
          <w:lang w:eastAsia="zh-CN"/>
        </w:rPr>
        <w:t>potwierdzające</w:t>
      </w:r>
      <w:r w:rsidR="00DB158B">
        <w:rPr>
          <w:rFonts w:ascii="Verdana" w:eastAsia="TimesNewRoman" w:hAnsi="Verdana"/>
          <w:b/>
          <w:bCs/>
          <w:kern w:val="0"/>
          <w:sz w:val="20"/>
          <w:lang w:eastAsia="zh-CN"/>
        </w:rPr>
        <w:t xml:space="preserve"> </w:t>
      </w:r>
      <w:r w:rsidRPr="00860CC3">
        <w:rPr>
          <w:rFonts w:ascii="Verdana" w:eastAsia="TimesNewRoman" w:hAnsi="Verdana"/>
          <w:b/>
          <w:bCs/>
          <w:kern w:val="0"/>
          <w:sz w:val="20"/>
          <w:lang w:eastAsia="zh-CN"/>
        </w:rPr>
        <w:t>brak</w:t>
      </w:r>
      <w:r w:rsidR="00DB158B">
        <w:rPr>
          <w:rFonts w:ascii="Verdana" w:eastAsia="TimesNewRoman" w:hAnsi="Verdana"/>
          <w:b/>
          <w:bCs/>
          <w:kern w:val="0"/>
          <w:sz w:val="20"/>
          <w:lang w:eastAsia="zh-CN"/>
        </w:rPr>
        <w:t xml:space="preserve"> </w:t>
      </w:r>
      <w:r w:rsidRPr="00860CC3">
        <w:rPr>
          <w:rFonts w:ascii="Verdana" w:eastAsia="TimesNewRoman" w:hAnsi="Verdana"/>
          <w:b/>
          <w:bCs/>
          <w:kern w:val="0"/>
          <w:sz w:val="20"/>
          <w:lang w:eastAsia="zh-CN"/>
        </w:rPr>
        <w:t>podstaw</w:t>
      </w:r>
      <w:r w:rsidR="00DB158B">
        <w:rPr>
          <w:rFonts w:ascii="Verdana" w:eastAsia="TimesNewRoman" w:hAnsi="Verdana"/>
          <w:b/>
          <w:bCs/>
          <w:kern w:val="0"/>
          <w:sz w:val="20"/>
          <w:lang w:eastAsia="zh-CN"/>
        </w:rPr>
        <w:t xml:space="preserve"> </w:t>
      </w:r>
      <w:r w:rsidRPr="00860CC3">
        <w:rPr>
          <w:rFonts w:ascii="Verdana" w:eastAsia="TimesNewRoman" w:hAnsi="Verdana"/>
          <w:b/>
          <w:bCs/>
          <w:kern w:val="0"/>
          <w:sz w:val="20"/>
          <w:lang w:eastAsia="zh-CN"/>
        </w:rPr>
        <w:t>do</w:t>
      </w:r>
      <w:r w:rsidR="00DB158B">
        <w:rPr>
          <w:rFonts w:ascii="Verdana" w:eastAsia="TimesNewRoman" w:hAnsi="Verdana"/>
          <w:b/>
          <w:bCs/>
          <w:kern w:val="0"/>
          <w:sz w:val="20"/>
          <w:lang w:eastAsia="zh-CN"/>
        </w:rPr>
        <w:t xml:space="preserve"> </w:t>
      </w:r>
      <w:r w:rsidRPr="00860CC3">
        <w:rPr>
          <w:rFonts w:ascii="Verdana" w:eastAsia="TimesNewRoman" w:hAnsi="Verdana"/>
          <w:b/>
          <w:bCs/>
          <w:kern w:val="0"/>
          <w:sz w:val="20"/>
          <w:lang w:eastAsia="zh-CN"/>
        </w:rPr>
        <w:t>wykluczenia,</w:t>
      </w:r>
      <w:r w:rsidR="00DB158B">
        <w:rPr>
          <w:rFonts w:ascii="Verdana" w:eastAsia="TimesNewRoman" w:hAnsi="Verdana"/>
          <w:b/>
          <w:bCs/>
          <w:kern w:val="0"/>
          <w:sz w:val="20"/>
          <w:lang w:eastAsia="zh-CN"/>
        </w:rPr>
        <w:t xml:space="preserve"> </w:t>
      </w:r>
      <w:r w:rsidRPr="00860CC3">
        <w:rPr>
          <w:rFonts w:ascii="Verdana" w:eastAsia="TimesNewRoman" w:hAnsi="Verdana"/>
          <w:b/>
          <w:bCs/>
          <w:kern w:val="0"/>
          <w:sz w:val="20"/>
          <w:lang w:eastAsia="zh-CN"/>
        </w:rPr>
        <w:t>czyli</w:t>
      </w:r>
      <w:r w:rsidR="00DB158B">
        <w:rPr>
          <w:rFonts w:ascii="Verdana" w:eastAsia="TimesNewRoman" w:hAnsi="Verdana"/>
          <w:b/>
          <w:bCs/>
          <w:kern w:val="0"/>
          <w:sz w:val="20"/>
          <w:lang w:eastAsia="zh-CN"/>
        </w:rPr>
        <w:t xml:space="preserve"> </w:t>
      </w:r>
      <w:r w:rsidRPr="00860CC3">
        <w:rPr>
          <w:rFonts w:ascii="Verdana" w:eastAsia="TimesNewRoman" w:hAnsi="Verdana"/>
          <w:b/>
          <w:bCs/>
          <w:kern w:val="0"/>
          <w:sz w:val="20"/>
          <w:lang w:eastAsia="zh-CN"/>
        </w:rPr>
        <w:t>dokumenty</w:t>
      </w:r>
      <w:r w:rsidR="00DB158B">
        <w:rPr>
          <w:rFonts w:ascii="Verdana" w:eastAsia="TimesNewRoman" w:hAnsi="Verdana"/>
          <w:b/>
          <w:bCs/>
          <w:kern w:val="0"/>
          <w:sz w:val="20"/>
          <w:lang w:eastAsia="zh-CN"/>
        </w:rPr>
        <w:t xml:space="preserve"> </w:t>
      </w:r>
      <w:r w:rsidRPr="00860CC3">
        <w:rPr>
          <w:rFonts w:ascii="Verdana" w:eastAsia="TimesNewRoman" w:hAnsi="Verdana"/>
          <w:b/>
          <w:bCs/>
          <w:kern w:val="0"/>
          <w:sz w:val="20"/>
          <w:lang w:eastAsia="zh-CN"/>
        </w:rPr>
        <w:t>o</w:t>
      </w:r>
      <w:r w:rsidR="00DB158B">
        <w:rPr>
          <w:rFonts w:ascii="Verdana" w:eastAsia="TimesNewRoman" w:hAnsi="Verdana"/>
          <w:b/>
          <w:bCs/>
          <w:kern w:val="0"/>
          <w:sz w:val="20"/>
          <w:lang w:eastAsia="zh-CN"/>
        </w:rPr>
        <w:t xml:space="preserve"> </w:t>
      </w:r>
      <w:r w:rsidRPr="00860CC3">
        <w:rPr>
          <w:rFonts w:ascii="Verdana" w:eastAsia="TimesNewRoman" w:hAnsi="Verdana"/>
          <w:b/>
          <w:bCs/>
          <w:kern w:val="0"/>
          <w:sz w:val="20"/>
          <w:lang w:eastAsia="zh-CN"/>
        </w:rPr>
        <w:t>kt</w:t>
      </w:r>
      <w:r w:rsidR="00DC1ECB">
        <w:rPr>
          <w:rFonts w:ascii="Verdana" w:eastAsia="TimesNewRoman" w:hAnsi="Verdana"/>
          <w:b/>
          <w:bCs/>
          <w:kern w:val="0"/>
          <w:sz w:val="20"/>
          <w:lang w:eastAsia="zh-CN"/>
        </w:rPr>
        <w:t>órych</w:t>
      </w:r>
      <w:r w:rsidR="00DB158B">
        <w:rPr>
          <w:rFonts w:ascii="Verdana" w:eastAsia="TimesNewRoman" w:hAnsi="Verdana"/>
          <w:b/>
          <w:bCs/>
          <w:kern w:val="0"/>
          <w:sz w:val="20"/>
          <w:lang w:eastAsia="zh-CN"/>
        </w:rPr>
        <w:t xml:space="preserve"> </w:t>
      </w:r>
      <w:r w:rsidR="00DC1ECB">
        <w:rPr>
          <w:rFonts w:ascii="Verdana" w:eastAsia="TimesNewRoman" w:hAnsi="Verdana"/>
          <w:b/>
          <w:bCs/>
          <w:kern w:val="0"/>
          <w:sz w:val="20"/>
          <w:lang w:eastAsia="zh-CN"/>
        </w:rPr>
        <w:t>mowa</w:t>
      </w:r>
      <w:r w:rsidR="00DB158B">
        <w:rPr>
          <w:rFonts w:ascii="Verdana" w:eastAsia="TimesNewRoman" w:hAnsi="Verdana"/>
          <w:b/>
          <w:bCs/>
          <w:kern w:val="0"/>
          <w:sz w:val="20"/>
          <w:lang w:eastAsia="zh-CN"/>
        </w:rPr>
        <w:t xml:space="preserve"> </w:t>
      </w:r>
      <w:r w:rsidR="00DC1ECB">
        <w:rPr>
          <w:rFonts w:ascii="Verdana" w:eastAsia="TimesNewRoman" w:hAnsi="Verdana"/>
          <w:b/>
          <w:bCs/>
          <w:kern w:val="0"/>
          <w:sz w:val="20"/>
          <w:lang w:eastAsia="zh-CN"/>
        </w:rPr>
        <w:t>w</w:t>
      </w:r>
      <w:r w:rsidR="00DB158B">
        <w:rPr>
          <w:rFonts w:ascii="Verdana" w:eastAsia="TimesNewRoman" w:hAnsi="Verdana"/>
          <w:b/>
          <w:bCs/>
          <w:kern w:val="0"/>
          <w:sz w:val="20"/>
          <w:lang w:eastAsia="zh-CN"/>
        </w:rPr>
        <w:t xml:space="preserve"> </w:t>
      </w:r>
      <w:r w:rsidR="00DC1ECB">
        <w:rPr>
          <w:rFonts w:ascii="Verdana" w:eastAsia="TimesNewRoman" w:hAnsi="Verdana"/>
          <w:b/>
          <w:bCs/>
          <w:kern w:val="0"/>
          <w:sz w:val="20"/>
          <w:lang w:eastAsia="zh-CN"/>
        </w:rPr>
        <w:t>p</w:t>
      </w:r>
      <w:r w:rsidR="00CA6691">
        <w:rPr>
          <w:rFonts w:ascii="Verdana" w:eastAsia="TimesNewRoman" w:hAnsi="Verdana"/>
          <w:b/>
          <w:bCs/>
          <w:kern w:val="0"/>
          <w:sz w:val="20"/>
          <w:lang w:eastAsia="zh-CN"/>
        </w:rPr>
        <w:t>kt.</w:t>
      </w:r>
      <w:r w:rsidR="00DB158B">
        <w:rPr>
          <w:rFonts w:ascii="Verdana" w:eastAsia="TimesNewRoman" w:hAnsi="Verdana"/>
          <w:b/>
          <w:bCs/>
          <w:kern w:val="0"/>
          <w:sz w:val="20"/>
          <w:lang w:eastAsia="zh-CN"/>
        </w:rPr>
        <w:t xml:space="preserve"> </w:t>
      </w:r>
      <w:r w:rsidR="00CA6691">
        <w:rPr>
          <w:rFonts w:ascii="Verdana" w:eastAsia="TimesNewRoman" w:hAnsi="Verdana"/>
          <w:b/>
          <w:bCs/>
          <w:kern w:val="0"/>
          <w:sz w:val="20"/>
          <w:lang w:eastAsia="zh-CN"/>
        </w:rPr>
        <w:t>5.1</w:t>
      </w:r>
      <w:r w:rsidR="00DB158B">
        <w:rPr>
          <w:rFonts w:ascii="Verdana" w:eastAsia="TimesNewRoman" w:hAnsi="Verdana"/>
          <w:b/>
          <w:bCs/>
          <w:kern w:val="0"/>
          <w:sz w:val="20"/>
          <w:lang w:eastAsia="zh-CN"/>
        </w:rPr>
        <w:t xml:space="preserve"> </w:t>
      </w:r>
      <w:r w:rsidRPr="00860CC3">
        <w:rPr>
          <w:rFonts w:ascii="Verdana" w:eastAsia="TimesNewRoman" w:hAnsi="Verdana"/>
          <w:b/>
          <w:bCs/>
          <w:kern w:val="0"/>
          <w:sz w:val="20"/>
          <w:lang w:eastAsia="zh-CN"/>
        </w:rPr>
        <w:t>będą</w:t>
      </w:r>
      <w:r w:rsidR="00DB158B">
        <w:rPr>
          <w:rFonts w:ascii="Verdana" w:eastAsia="TimesNewRoman" w:hAnsi="Verdana"/>
          <w:b/>
          <w:bCs/>
          <w:kern w:val="0"/>
          <w:sz w:val="20"/>
          <w:lang w:eastAsia="zh-CN"/>
        </w:rPr>
        <w:t xml:space="preserve"> </w:t>
      </w:r>
      <w:r w:rsidRPr="00860CC3">
        <w:rPr>
          <w:rFonts w:ascii="Verdana" w:eastAsia="TimesNewRoman" w:hAnsi="Verdana"/>
          <w:b/>
          <w:bCs/>
          <w:kern w:val="0"/>
          <w:sz w:val="20"/>
          <w:lang w:eastAsia="zh-CN"/>
        </w:rPr>
        <w:t>musieli</w:t>
      </w:r>
      <w:r w:rsidR="00DB158B">
        <w:rPr>
          <w:rFonts w:ascii="Verdana" w:eastAsia="TimesNewRoman" w:hAnsi="Verdana"/>
          <w:b/>
          <w:bCs/>
          <w:kern w:val="0"/>
          <w:sz w:val="20"/>
          <w:lang w:eastAsia="zh-CN"/>
        </w:rPr>
        <w:t xml:space="preserve"> </w:t>
      </w:r>
      <w:r w:rsidRPr="00860CC3">
        <w:rPr>
          <w:rFonts w:ascii="Verdana" w:eastAsia="TimesNewRoman" w:hAnsi="Verdana"/>
          <w:b/>
          <w:bCs/>
          <w:kern w:val="0"/>
          <w:sz w:val="20"/>
          <w:lang w:eastAsia="zh-CN"/>
        </w:rPr>
        <w:t>złożyć</w:t>
      </w:r>
      <w:r w:rsidR="00DB158B">
        <w:rPr>
          <w:rFonts w:ascii="Verdana" w:eastAsia="TimesNewRoman" w:hAnsi="Verdana"/>
          <w:b/>
          <w:bCs/>
          <w:kern w:val="0"/>
          <w:sz w:val="20"/>
          <w:lang w:eastAsia="zh-CN"/>
        </w:rPr>
        <w:t xml:space="preserve"> </w:t>
      </w:r>
      <w:r w:rsidRPr="00860CC3">
        <w:rPr>
          <w:rFonts w:ascii="Verdana" w:eastAsia="TimesNewRoman" w:hAnsi="Verdana"/>
          <w:b/>
          <w:bCs/>
          <w:kern w:val="0"/>
          <w:sz w:val="20"/>
          <w:lang w:eastAsia="zh-CN"/>
        </w:rPr>
        <w:t>odpowiednio:</w:t>
      </w:r>
      <w:r w:rsidR="00DB158B">
        <w:rPr>
          <w:rFonts w:ascii="Verdana" w:eastAsia="TimesNewRoman" w:hAnsi="Verdana"/>
          <w:b/>
          <w:bCs/>
          <w:kern w:val="0"/>
          <w:sz w:val="20"/>
          <w:lang w:eastAsia="zh-CN"/>
        </w:rPr>
        <w:t xml:space="preserve"> </w:t>
      </w:r>
      <w:r w:rsidRPr="00860CC3">
        <w:rPr>
          <w:rFonts w:ascii="Verdana" w:hAnsi="Verdana"/>
          <w:b/>
          <w:bCs/>
          <w:kern w:val="0"/>
          <w:sz w:val="20"/>
          <w:lang w:eastAsia="zh-CN"/>
        </w:rPr>
        <w:t>wyko</w:t>
      </w:r>
      <w:r w:rsidRPr="00860CC3">
        <w:rPr>
          <w:rFonts w:ascii="Verdana" w:eastAsia="SimSun" w:hAnsi="Verdana"/>
          <w:b/>
          <w:bCs/>
          <w:kern w:val="0"/>
          <w:sz w:val="20"/>
          <w:lang w:eastAsia="zh-CN"/>
        </w:rPr>
        <w:t>nawca</w:t>
      </w:r>
      <w:r w:rsidRPr="00860CC3">
        <w:rPr>
          <w:rFonts w:ascii="Verdana" w:hAnsi="Verdana"/>
          <w:b/>
          <w:bCs/>
          <w:kern w:val="0"/>
          <w:sz w:val="20"/>
          <w:lang w:eastAsia="zh-CN"/>
        </w:rPr>
        <w:t>,</w:t>
      </w:r>
      <w:r w:rsidR="00DB158B">
        <w:rPr>
          <w:rFonts w:ascii="Verdana" w:hAnsi="Verdana"/>
          <w:b/>
          <w:bCs/>
          <w:kern w:val="0"/>
          <w:sz w:val="20"/>
          <w:lang w:eastAsia="zh-CN"/>
        </w:rPr>
        <w:t xml:space="preserve"> </w:t>
      </w:r>
      <w:r w:rsidRPr="00860CC3">
        <w:rPr>
          <w:rFonts w:ascii="Verdana" w:eastAsia="SimSun" w:hAnsi="Verdana"/>
          <w:b/>
          <w:bCs/>
          <w:kern w:val="0"/>
          <w:sz w:val="20"/>
          <w:lang w:eastAsia="zh-CN"/>
        </w:rPr>
        <w:lastRenderedPageBreak/>
        <w:t>(w</w:t>
      </w:r>
      <w:r w:rsidR="00DB158B">
        <w:rPr>
          <w:rFonts w:ascii="Verdana" w:eastAsia="SimSun" w:hAnsi="Verdana"/>
          <w:b/>
          <w:bCs/>
          <w:kern w:val="0"/>
          <w:sz w:val="20"/>
          <w:lang w:eastAsia="zh-CN"/>
        </w:rPr>
        <w:t xml:space="preserve"> </w:t>
      </w:r>
      <w:r w:rsidRPr="00860CC3">
        <w:rPr>
          <w:rFonts w:ascii="Verdana" w:eastAsia="SimSun" w:hAnsi="Verdana"/>
          <w:b/>
          <w:bCs/>
          <w:kern w:val="0"/>
          <w:sz w:val="20"/>
          <w:lang w:eastAsia="zh-CN"/>
        </w:rPr>
        <w:t>przypadku</w:t>
      </w:r>
      <w:r w:rsidR="00DB158B">
        <w:rPr>
          <w:rFonts w:ascii="Verdana" w:eastAsia="SimSun" w:hAnsi="Verdana"/>
          <w:b/>
          <w:bCs/>
          <w:kern w:val="0"/>
          <w:sz w:val="20"/>
          <w:lang w:eastAsia="zh-CN"/>
        </w:rPr>
        <w:t xml:space="preserve"> </w:t>
      </w:r>
      <w:r w:rsidRPr="00860CC3">
        <w:rPr>
          <w:rFonts w:ascii="Verdana" w:eastAsia="SimSun" w:hAnsi="Verdana"/>
          <w:b/>
          <w:bCs/>
          <w:kern w:val="0"/>
          <w:sz w:val="20"/>
          <w:lang w:eastAsia="zh-CN"/>
        </w:rPr>
        <w:t>składania</w:t>
      </w:r>
      <w:r w:rsidR="00DB158B">
        <w:rPr>
          <w:rFonts w:ascii="Verdana" w:eastAsia="SimSun" w:hAnsi="Verdana"/>
          <w:b/>
          <w:bCs/>
          <w:kern w:val="0"/>
          <w:sz w:val="20"/>
          <w:lang w:eastAsia="zh-CN"/>
        </w:rPr>
        <w:t xml:space="preserve"> </w:t>
      </w:r>
      <w:r w:rsidRPr="00860CC3">
        <w:rPr>
          <w:rFonts w:ascii="Verdana" w:eastAsia="SimSun" w:hAnsi="Verdana"/>
          <w:b/>
          <w:bCs/>
          <w:kern w:val="0"/>
          <w:sz w:val="20"/>
          <w:lang w:eastAsia="zh-CN"/>
        </w:rPr>
        <w:t>oferty</w:t>
      </w:r>
      <w:r w:rsidR="00DB158B">
        <w:rPr>
          <w:rFonts w:ascii="Verdana" w:eastAsia="SimSun" w:hAnsi="Verdana"/>
          <w:b/>
          <w:bCs/>
          <w:kern w:val="0"/>
          <w:sz w:val="20"/>
          <w:lang w:eastAsia="zh-CN"/>
        </w:rPr>
        <w:t xml:space="preserve"> </w:t>
      </w:r>
      <w:r w:rsidRPr="00860CC3">
        <w:rPr>
          <w:rFonts w:ascii="Verdana" w:eastAsia="SimSun" w:hAnsi="Verdana"/>
          <w:b/>
          <w:bCs/>
          <w:kern w:val="0"/>
          <w:sz w:val="20"/>
          <w:lang w:eastAsia="zh-CN"/>
        </w:rPr>
        <w:t>wspólnej</w:t>
      </w:r>
      <w:r w:rsidR="00DB158B">
        <w:rPr>
          <w:rFonts w:ascii="Verdana" w:eastAsia="SimSun" w:hAnsi="Verdana"/>
          <w:b/>
          <w:bCs/>
          <w:kern w:val="0"/>
          <w:sz w:val="20"/>
          <w:lang w:eastAsia="zh-CN"/>
        </w:rPr>
        <w:t xml:space="preserve"> </w:t>
      </w:r>
      <w:r w:rsidRPr="00860CC3">
        <w:rPr>
          <w:rFonts w:ascii="Verdana" w:eastAsia="SimSun" w:hAnsi="Verdana"/>
          <w:b/>
          <w:bCs/>
          <w:kern w:val="0"/>
          <w:sz w:val="20"/>
          <w:lang w:eastAsia="zh-CN"/>
        </w:rPr>
        <w:t>–</w:t>
      </w:r>
      <w:r w:rsidR="00DB158B">
        <w:rPr>
          <w:rFonts w:ascii="Verdana" w:eastAsia="SimSun" w:hAnsi="Verdana"/>
          <w:b/>
          <w:bCs/>
          <w:kern w:val="0"/>
          <w:sz w:val="20"/>
          <w:lang w:eastAsia="zh-CN"/>
        </w:rPr>
        <w:t xml:space="preserve"> </w:t>
      </w:r>
      <w:r w:rsidRPr="00860CC3">
        <w:rPr>
          <w:rFonts w:ascii="Verdana" w:eastAsia="SimSun" w:hAnsi="Verdana"/>
          <w:b/>
          <w:bCs/>
          <w:kern w:val="0"/>
          <w:sz w:val="20"/>
          <w:lang w:eastAsia="zh-CN"/>
        </w:rPr>
        <w:t>każdy</w:t>
      </w:r>
      <w:r w:rsidR="00DB158B">
        <w:rPr>
          <w:rFonts w:ascii="Verdana" w:eastAsia="SimSun" w:hAnsi="Verdana"/>
          <w:b/>
          <w:bCs/>
          <w:kern w:val="0"/>
          <w:sz w:val="20"/>
          <w:lang w:eastAsia="zh-CN"/>
        </w:rPr>
        <w:t xml:space="preserve"> </w:t>
      </w:r>
      <w:r w:rsidRPr="00860CC3">
        <w:rPr>
          <w:rFonts w:ascii="Verdana" w:eastAsia="SimSun" w:hAnsi="Verdana"/>
          <w:b/>
          <w:bCs/>
          <w:kern w:val="0"/>
          <w:sz w:val="20"/>
          <w:lang w:eastAsia="zh-CN"/>
        </w:rPr>
        <w:t>ze</w:t>
      </w:r>
      <w:r w:rsidR="00DB158B">
        <w:rPr>
          <w:rFonts w:ascii="Verdana" w:eastAsia="SimSun" w:hAnsi="Verdana"/>
          <w:b/>
          <w:bCs/>
          <w:kern w:val="0"/>
          <w:sz w:val="20"/>
          <w:lang w:eastAsia="zh-CN"/>
        </w:rPr>
        <w:t xml:space="preserve"> </w:t>
      </w:r>
      <w:r w:rsidRPr="00860CC3">
        <w:rPr>
          <w:rFonts w:ascii="Verdana" w:hAnsi="Verdana"/>
          <w:b/>
          <w:bCs/>
          <w:kern w:val="0"/>
          <w:sz w:val="20"/>
          <w:lang w:eastAsia="zh-CN"/>
        </w:rPr>
        <w:t>wspólników</w:t>
      </w:r>
      <w:r w:rsidR="00DB158B">
        <w:rPr>
          <w:rFonts w:ascii="Verdana" w:hAnsi="Verdana"/>
          <w:b/>
          <w:bCs/>
          <w:kern w:val="0"/>
          <w:sz w:val="20"/>
          <w:lang w:eastAsia="zh-CN"/>
        </w:rPr>
        <w:t xml:space="preserve"> </w:t>
      </w:r>
      <w:r w:rsidRPr="00860CC3">
        <w:rPr>
          <w:rFonts w:ascii="Verdana" w:hAnsi="Verdana"/>
          <w:b/>
          <w:bCs/>
          <w:kern w:val="0"/>
          <w:sz w:val="20"/>
          <w:lang w:eastAsia="zh-CN"/>
        </w:rPr>
        <w:t>konsorcjum</w:t>
      </w:r>
      <w:r w:rsidRPr="00860CC3">
        <w:rPr>
          <w:rFonts w:ascii="Verdana" w:eastAsia="SimSun" w:hAnsi="Verdana"/>
          <w:b/>
          <w:bCs/>
          <w:kern w:val="0"/>
          <w:sz w:val="20"/>
          <w:lang w:eastAsia="zh-CN"/>
        </w:rPr>
        <w:t>)</w:t>
      </w:r>
      <w:r w:rsidR="00DB158B">
        <w:rPr>
          <w:rFonts w:ascii="Verdana" w:eastAsia="SimSun" w:hAnsi="Verdana"/>
          <w:b/>
          <w:bCs/>
          <w:kern w:val="0"/>
          <w:sz w:val="20"/>
          <w:lang w:eastAsia="zh-CN"/>
        </w:rPr>
        <w:t xml:space="preserve"> </w:t>
      </w:r>
      <w:r w:rsidRPr="00860CC3">
        <w:rPr>
          <w:rFonts w:ascii="Verdana" w:eastAsia="SimSun" w:hAnsi="Verdana"/>
          <w:b/>
          <w:bCs/>
          <w:kern w:val="0"/>
          <w:sz w:val="20"/>
          <w:lang w:eastAsia="zh-CN"/>
        </w:rPr>
        <w:t>oraz</w:t>
      </w:r>
      <w:r w:rsidR="00DB158B">
        <w:rPr>
          <w:rFonts w:ascii="Verdana" w:eastAsia="SimSun" w:hAnsi="Verdana"/>
          <w:b/>
          <w:bCs/>
          <w:kern w:val="0"/>
          <w:sz w:val="20"/>
          <w:lang w:eastAsia="zh-CN"/>
        </w:rPr>
        <w:t xml:space="preserve"> </w:t>
      </w:r>
      <w:r w:rsidRPr="00860CC3">
        <w:rPr>
          <w:rFonts w:ascii="Verdana" w:eastAsia="SimSun" w:hAnsi="Verdana"/>
          <w:b/>
          <w:bCs/>
          <w:kern w:val="0"/>
          <w:sz w:val="20"/>
          <w:lang w:eastAsia="zh-CN"/>
        </w:rPr>
        <w:t>podmioty</w:t>
      </w:r>
      <w:r w:rsidRPr="00860CC3">
        <w:rPr>
          <w:rFonts w:ascii="Verdana" w:hAnsi="Verdana"/>
          <w:b/>
          <w:bCs/>
          <w:kern w:val="0"/>
          <w:sz w:val="20"/>
          <w:lang w:eastAsia="zh-CN"/>
        </w:rPr>
        <w:t>,</w:t>
      </w:r>
      <w:r w:rsidR="00DB158B">
        <w:rPr>
          <w:rFonts w:ascii="Verdana" w:hAnsi="Verdana"/>
          <w:b/>
          <w:bCs/>
          <w:kern w:val="0"/>
          <w:sz w:val="20"/>
          <w:lang w:eastAsia="zh-CN"/>
        </w:rPr>
        <w:t xml:space="preserve"> </w:t>
      </w:r>
      <w:r w:rsidRPr="00860CC3">
        <w:rPr>
          <w:rFonts w:ascii="Verdana" w:hAnsi="Verdana"/>
          <w:b/>
          <w:bCs/>
          <w:kern w:val="0"/>
          <w:sz w:val="20"/>
          <w:lang w:eastAsia="zh-CN"/>
        </w:rPr>
        <w:t>na</w:t>
      </w:r>
      <w:r w:rsidR="00DB158B">
        <w:rPr>
          <w:rFonts w:ascii="Verdana" w:hAnsi="Verdana"/>
          <w:b/>
          <w:bCs/>
          <w:kern w:val="0"/>
          <w:sz w:val="20"/>
          <w:lang w:eastAsia="zh-CN"/>
        </w:rPr>
        <w:t xml:space="preserve"> </w:t>
      </w:r>
      <w:r w:rsidRPr="00860CC3">
        <w:rPr>
          <w:rFonts w:ascii="Verdana" w:hAnsi="Verdana"/>
          <w:b/>
          <w:bCs/>
          <w:kern w:val="0"/>
          <w:sz w:val="20"/>
          <w:lang w:eastAsia="zh-CN"/>
        </w:rPr>
        <w:t>których</w:t>
      </w:r>
      <w:r w:rsidR="00DB158B">
        <w:rPr>
          <w:rFonts w:ascii="Verdana" w:hAnsi="Verdana"/>
          <w:b/>
          <w:bCs/>
          <w:kern w:val="0"/>
          <w:sz w:val="20"/>
          <w:lang w:eastAsia="zh-CN"/>
        </w:rPr>
        <w:t xml:space="preserve"> </w:t>
      </w:r>
      <w:r w:rsidRPr="00860CC3">
        <w:rPr>
          <w:rFonts w:ascii="Verdana" w:hAnsi="Verdana"/>
          <w:b/>
          <w:bCs/>
          <w:kern w:val="0"/>
          <w:sz w:val="20"/>
          <w:lang w:eastAsia="zh-CN"/>
        </w:rPr>
        <w:t>zasoby</w:t>
      </w:r>
      <w:r w:rsidR="00DB158B">
        <w:rPr>
          <w:rFonts w:ascii="Verdana" w:hAnsi="Verdana"/>
          <w:b/>
          <w:bCs/>
          <w:kern w:val="0"/>
          <w:sz w:val="20"/>
          <w:lang w:eastAsia="zh-CN"/>
        </w:rPr>
        <w:t xml:space="preserve"> </w:t>
      </w:r>
      <w:r w:rsidRPr="00860CC3">
        <w:rPr>
          <w:rFonts w:ascii="Verdana" w:hAnsi="Verdana"/>
          <w:b/>
          <w:bCs/>
          <w:kern w:val="0"/>
          <w:sz w:val="20"/>
          <w:lang w:eastAsia="zh-CN"/>
        </w:rPr>
        <w:t>powołuje</w:t>
      </w:r>
      <w:r w:rsidR="00DB158B">
        <w:rPr>
          <w:rFonts w:ascii="Verdana" w:hAnsi="Verdana"/>
          <w:b/>
          <w:bCs/>
          <w:kern w:val="0"/>
          <w:sz w:val="20"/>
          <w:lang w:eastAsia="zh-CN"/>
        </w:rPr>
        <w:t xml:space="preserve"> </w:t>
      </w:r>
      <w:r w:rsidRPr="00860CC3">
        <w:rPr>
          <w:rFonts w:ascii="Verdana" w:hAnsi="Verdana"/>
          <w:b/>
          <w:bCs/>
          <w:kern w:val="0"/>
          <w:sz w:val="20"/>
          <w:lang w:eastAsia="zh-CN"/>
        </w:rPr>
        <w:t>się</w:t>
      </w:r>
      <w:r w:rsidR="00DB158B">
        <w:rPr>
          <w:rFonts w:ascii="Verdana" w:hAnsi="Verdana"/>
          <w:b/>
          <w:bCs/>
          <w:kern w:val="0"/>
          <w:sz w:val="20"/>
          <w:lang w:eastAsia="zh-CN"/>
        </w:rPr>
        <w:t xml:space="preserve"> </w:t>
      </w:r>
      <w:r w:rsidRPr="00860CC3">
        <w:rPr>
          <w:rFonts w:ascii="Verdana" w:hAnsi="Verdana"/>
          <w:b/>
          <w:bCs/>
          <w:kern w:val="0"/>
          <w:sz w:val="20"/>
          <w:lang w:eastAsia="zh-CN"/>
        </w:rPr>
        <w:t>wykonawca</w:t>
      </w:r>
      <w:r w:rsidR="00DB158B">
        <w:rPr>
          <w:rFonts w:ascii="Verdana" w:eastAsia="SimSun" w:hAnsi="Verdana"/>
          <w:b/>
          <w:bCs/>
          <w:kern w:val="0"/>
          <w:sz w:val="20"/>
          <w:lang w:eastAsia="zh-CN"/>
        </w:rPr>
        <w:t xml:space="preserve"> </w:t>
      </w:r>
    </w:p>
    <w:p w:rsidR="00D80E1D" w:rsidRDefault="00D80E1D" w:rsidP="00860CC3">
      <w:pPr>
        <w:widowControl w:val="0"/>
        <w:tabs>
          <w:tab w:val="left" w:pos="993"/>
        </w:tabs>
        <w:spacing w:after="120" w:line="100" w:lineRule="atLeast"/>
        <w:ind w:left="993"/>
        <w:jc w:val="both"/>
        <w:rPr>
          <w:rFonts w:ascii="Verdana" w:eastAsia="SimSun" w:hAnsi="Verdana"/>
          <w:b/>
          <w:bCs/>
          <w:kern w:val="0"/>
          <w:sz w:val="20"/>
          <w:lang w:eastAsia="zh-CN"/>
        </w:rPr>
      </w:pPr>
    </w:p>
    <w:p w:rsidR="00880191" w:rsidRDefault="00880191">
      <w:pPr>
        <w:pStyle w:val="1"/>
        <w:tabs>
          <w:tab w:val="left" w:pos="16756"/>
        </w:tabs>
        <w:ind w:left="284" w:hanging="284"/>
        <w:rPr>
          <w:rFonts w:ascii="Verdana" w:hAnsi="Verdana" w:cs="Verdana"/>
          <w:b/>
          <w:bCs/>
          <w:i/>
          <w:iCs/>
          <w:sz w:val="20"/>
          <w:u w:val="single"/>
        </w:rPr>
      </w:pPr>
      <w:r w:rsidRPr="0060349F">
        <w:rPr>
          <w:rFonts w:ascii="Verdana" w:hAnsi="Verdana" w:cs="Verdana"/>
          <w:b/>
          <w:sz w:val="20"/>
          <w:u w:val="single"/>
        </w:rPr>
        <w:t>7.</w:t>
      </w:r>
      <w:r w:rsidRPr="0060349F">
        <w:rPr>
          <w:rFonts w:ascii="Verdana" w:hAnsi="Verdana" w:cs="Verdana"/>
          <w:b/>
          <w:sz w:val="20"/>
          <w:u w:val="single"/>
        </w:rPr>
        <w:tab/>
        <w:t>W</w:t>
      </w:r>
      <w:r w:rsidR="00DB158B" w:rsidRPr="0060349F">
        <w:rPr>
          <w:rFonts w:ascii="Verdana" w:hAnsi="Verdana" w:cs="Verdana"/>
          <w:b/>
          <w:sz w:val="20"/>
          <w:u w:val="single"/>
        </w:rPr>
        <w:t xml:space="preserve"> </w:t>
      </w:r>
      <w:r w:rsidRPr="0060349F">
        <w:rPr>
          <w:rFonts w:ascii="Verdana" w:hAnsi="Verdana" w:cs="Verdana"/>
          <w:b/>
          <w:sz w:val="20"/>
          <w:u w:val="single"/>
        </w:rPr>
        <w:t>prowadzonym</w:t>
      </w:r>
      <w:r w:rsidR="00DB158B" w:rsidRPr="0060349F">
        <w:rPr>
          <w:rFonts w:ascii="Verdana" w:hAnsi="Verdana" w:cs="Verdana"/>
          <w:b/>
          <w:sz w:val="20"/>
          <w:u w:val="single"/>
        </w:rPr>
        <w:t xml:space="preserve"> </w:t>
      </w:r>
      <w:r w:rsidRPr="0060349F">
        <w:rPr>
          <w:rFonts w:ascii="Verdana" w:hAnsi="Verdana" w:cs="Verdana"/>
          <w:b/>
          <w:sz w:val="20"/>
          <w:u w:val="single"/>
        </w:rPr>
        <w:t>postępowaniu</w:t>
      </w:r>
      <w:r w:rsidR="00DB158B" w:rsidRPr="0060349F">
        <w:rPr>
          <w:rFonts w:ascii="Verdana" w:hAnsi="Verdana" w:cs="Verdana"/>
          <w:b/>
          <w:sz w:val="20"/>
          <w:u w:val="single"/>
        </w:rPr>
        <w:t xml:space="preserve"> </w:t>
      </w:r>
      <w:r w:rsidRPr="0060349F">
        <w:rPr>
          <w:rFonts w:ascii="Verdana" w:hAnsi="Verdana" w:cs="Verdana"/>
          <w:b/>
          <w:sz w:val="20"/>
          <w:u w:val="single"/>
        </w:rPr>
        <w:t>wszelkie</w:t>
      </w:r>
      <w:r w:rsidR="00DB158B" w:rsidRPr="0060349F">
        <w:rPr>
          <w:rFonts w:ascii="Verdana" w:hAnsi="Verdana" w:cs="Verdana"/>
          <w:b/>
          <w:sz w:val="20"/>
          <w:u w:val="single"/>
        </w:rPr>
        <w:t xml:space="preserve"> </w:t>
      </w:r>
      <w:r w:rsidRPr="0060349F">
        <w:rPr>
          <w:rFonts w:ascii="Verdana" w:hAnsi="Verdana" w:cs="Verdana"/>
          <w:b/>
          <w:sz w:val="20"/>
          <w:u w:val="single"/>
        </w:rPr>
        <w:t>oświadczen</w:t>
      </w:r>
      <w:r w:rsidR="005837C8" w:rsidRPr="0060349F">
        <w:rPr>
          <w:rFonts w:ascii="Verdana" w:hAnsi="Verdana" w:cs="Verdana"/>
          <w:b/>
          <w:sz w:val="20"/>
          <w:u w:val="single"/>
        </w:rPr>
        <w:t>ia</w:t>
      </w:r>
      <w:r w:rsidR="005837C8">
        <w:rPr>
          <w:rFonts w:ascii="Verdana" w:hAnsi="Verdana" w:cs="Verdana"/>
          <w:sz w:val="20"/>
        </w:rPr>
        <w:t>,</w:t>
      </w:r>
      <w:r w:rsidR="00DB158B">
        <w:rPr>
          <w:rFonts w:ascii="Verdana" w:hAnsi="Verdana" w:cs="Verdana"/>
          <w:sz w:val="20"/>
        </w:rPr>
        <w:t xml:space="preserve"> </w:t>
      </w:r>
      <w:r w:rsidR="005837C8">
        <w:rPr>
          <w:rFonts w:ascii="Verdana" w:hAnsi="Verdana" w:cs="Verdana"/>
          <w:sz w:val="20"/>
        </w:rPr>
        <w:t>wnioski,</w:t>
      </w:r>
      <w:r w:rsidR="00DB158B">
        <w:rPr>
          <w:rFonts w:ascii="Verdana" w:hAnsi="Verdana" w:cs="Verdana"/>
          <w:sz w:val="20"/>
        </w:rPr>
        <w:t xml:space="preserve"> </w:t>
      </w:r>
      <w:r w:rsidR="005837C8">
        <w:rPr>
          <w:rFonts w:ascii="Verdana" w:hAnsi="Verdana" w:cs="Verdana"/>
          <w:sz w:val="20"/>
        </w:rPr>
        <w:t>zawiadomienia</w:t>
      </w:r>
      <w:r w:rsidR="00DB158B">
        <w:rPr>
          <w:rFonts w:ascii="Verdana" w:hAnsi="Verdana" w:cs="Verdana"/>
          <w:sz w:val="20"/>
        </w:rPr>
        <w:t xml:space="preserve"> </w:t>
      </w:r>
      <w:r w:rsidR="005837C8">
        <w:rPr>
          <w:rFonts w:ascii="Verdana" w:hAnsi="Verdana" w:cs="Verdana"/>
          <w:sz w:val="20"/>
        </w:rPr>
        <w:t>oraz</w:t>
      </w:r>
      <w:r w:rsidR="00DB158B">
        <w:rPr>
          <w:rFonts w:ascii="Verdana" w:hAnsi="Verdana" w:cs="Verdana"/>
          <w:sz w:val="20"/>
        </w:rPr>
        <w:t xml:space="preserve"> </w:t>
      </w:r>
      <w:r>
        <w:rPr>
          <w:rFonts w:ascii="Verdana" w:hAnsi="Verdana" w:cs="Verdana"/>
          <w:sz w:val="20"/>
        </w:rPr>
        <w:t>informacje</w:t>
      </w:r>
      <w:r w:rsidR="00DB158B">
        <w:rPr>
          <w:rFonts w:ascii="Verdana" w:hAnsi="Verdana" w:cs="Verdana"/>
          <w:sz w:val="20"/>
        </w:rPr>
        <w:t xml:space="preserve"> </w:t>
      </w:r>
      <w:r>
        <w:rPr>
          <w:rFonts w:ascii="Verdana" w:hAnsi="Verdana" w:cs="Verdana"/>
          <w:sz w:val="20"/>
        </w:rPr>
        <w:t>przekazywane</w:t>
      </w:r>
      <w:r w:rsidR="00DB158B">
        <w:rPr>
          <w:rFonts w:ascii="Verdana" w:hAnsi="Verdana" w:cs="Verdana"/>
          <w:sz w:val="20"/>
        </w:rPr>
        <w:t xml:space="preserve"> </w:t>
      </w:r>
      <w:r>
        <w:rPr>
          <w:rFonts w:ascii="Verdana" w:hAnsi="Verdana" w:cs="Verdana"/>
          <w:sz w:val="20"/>
        </w:rPr>
        <w:t>będą</w:t>
      </w:r>
      <w:r w:rsidR="00DB158B">
        <w:rPr>
          <w:rFonts w:ascii="Verdana" w:hAnsi="Verdana" w:cs="Verdana"/>
          <w:sz w:val="20"/>
        </w:rPr>
        <w:t xml:space="preserve"> </w:t>
      </w:r>
      <w:r>
        <w:rPr>
          <w:rFonts w:ascii="Verdana" w:hAnsi="Verdana" w:cs="Verdana"/>
          <w:sz w:val="20"/>
        </w:rPr>
        <w:t>drogą</w:t>
      </w:r>
      <w:r w:rsidR="00DB158B">
        <w:rPr>
          <w:rFonts w:ascii="Verdana" w:hAnsi="Verdana" w:cs="Verdana"/>
          <w:sz w:val="20"/>
        </w:rPr>
        <w:t xml:space="preserve"> </w:t>
      </w:r>
      <w:r>
        <w:rPr>
          <w:rFonts w:ascii="Verdana" w:hAnsi="Verdana" w:cs="Verdana"/>
          <w:sz w:val="20"/>
        </w:rPr>
        <w:t>elektroniczną.</w:t>
      </w:r>
      <w:r w:rsidR="00DB158B">
        <w:rPr>
          <w:rFonts w:ascii="Verdana" w:hAnsi="Verdana" w:cs="Verdana"/>
          <w:sz w:val="20"/>
        </w:rPr>
        <w:t xml:space="preserve"> </w:t>
      </w:r>
      <w:r>
        <w:rPr>
          <w:rFonts w:ascii="Verdana" w:hAnsi="Verdana" w:cs="Verdana"/>
          <w:sz w:val="20"/>
        </w:rPr>
        <w:t>W</w:t>
      </w:r>
      <w:r w:rsidR="00DB158B">
        <w:rPr>
          <w:rFonts w:ascii="Verdana" w:hAnsi="Verdana" w:cs="Verdana"/>
          <w:sz w:val="20"/>
        </w:rPr>
        <w:t xml:space="preserve"> </w:t>
      </w:r>
      <w:r>
        <w:rPr>
          <w:rFonts w:ascii="Verdana" w:hAnsi="Verdana" w:cs="Verdana"/>
          <w:sz w:val="20"/>
        </w:rPr>
        <w:t>przypadku,</w:t>
      </w:r>
      <w:r w:rsidR="00DB158B">
        <w:rPr>
          <w:rFonts w:ascii="Verdana" w:hAnsi="Verdana" w:cs="Verdana"/>
          <w:sz w:val="20"/>
        </w:rPr>
        <w:t xml:space="preserve"> </w:t>
      </w:r>
      <w:r>
        <w:rPr>
          <w:rFonts w:ascii="Verdana" w:hAnsi="Verdana" w:cs="Verdana"/>
          <w:sz w:val="20"/>
        </w:rPr>
        <w:t>gdyby</w:t>
      </w:r>
      <w:r w:rsidR="00DB158B">
        <w:rPr>
          <w:rFonts w:ascii="Verdana" w:hAnsi="Verdana" w:cs="Verdana"/>
          <w:sz w:val="20"/>
        </w:rPr>
        <w:t xml:space="preserve"> </w:t>
      </w:r>
      <w:r>
        <w:rPr>
          <w:rFonts w:ascii="Verdana" w:hAnsi="Verdana" w:cs="Verdana"/>
          <w:sz w:val="20"/>
        </w:rPr>
        <w:t>Wykonawca</w:t>
      </w:r>
      <w:r w:rsidR="00DB158B">
        <w:rPr>
          <w:rFonts w:ascii="Verdana" w:hAnsi="Verdana" w:cs="Verdana"/>
          <w:sz w:val="20"/>
        </w:rPr>
        <w:t xml:space="preserve"> </w:t>
      </w:r>
      <w:r>
        <w:rPr>
          <w:rFonts w:ascii="Verdana" w:hAnsi="Verdana" w:cs="Verdana"/>
          <w:sz w:val="20"/>
        </w:rPr>
        <w:t>nie</w:t>
      </w:r>
      <w:r w:rsidR="00DB158B">
        <w:rPr>
          <w:rFonts w:ascii="Verdana" w:hAnsi="Verdana" w:cs="Verdana"/>
          <w:sz w:val="20"/>
        </w:rPr>
        <w:t xml:space="preserve"> </w:t>
      </w:r>
      <w:r>
        <w:rPr>
          <w:rFonts w:ascii="Verdana" w:hAnsi="Verdana" w:cs="Verdana"/>
          <w:sz w:val="20"/>
        </w:rPr>
        <w:t>posiadał</w:t>
      </w:r>
      <w:r w:rsidR="00DB158B">
        <w:rPr>
          <w:rFonts w:ascii="Verdana" w:hAnsi="Verdana" w:cs="Verdana"/>
          <w:sz w:val="20"/>
        </w:rPr>
        <w:t xml:space="preserve"> </w:t>
      </w:r>
      <w:r>
        <w:rPr>
          <w:rFonts w:ascii="Verdana" w:hAnsi="Verdana" w:cs="Verdana"/>
          <w:sz w:val="20"/>
        </w:rPr>
        <w:t>poczty</w:t>
      </w:r>
      <w:r w:rsidR="00DB158B">
        <w:rPr>
          <w:rFonts w:ascii="Verdana" w:hAnsi="Verdana" w:cs="Verdana"/>
          <w:sz w:val="20"/>
        </w:rPr>
        <w:t xml:space="preserve"> </w:t>
      </w:r>
      <w:r>
        <w:rPr>
          <w:rFonts w:ascii="Verdana" w:hAnsi="Verdana" w:cs="Verdana"/>
          <w:sz w:val="20"/>
        </w:rPr>
        <w:t>elektronicznej</w:t>
      </w:r>
      <w:r w:rsidR="00DB158B">
        <w:rPr>
          <w:rFonts w:ascii="Verdana" w:hAnsi="Verdana" w:cs="Verdana"/>
          <w:sz w:val="20"/>
        </w:rPr>
        <w:t xml:space="preserve"> </w:t>
      </w:r>
      <w:r>
        <w:rPr>
          <w:rFonts w:ascii="Verdana" w:hAnsi="Verdana" w:cs="Verdana"/>
          <w:sz w:val="20"/>
        </w:rPr>
        <w:t>musi</w:t>
      </w:r>
      <w:r w:rsidR="00DB158B">
        <w:rPr>
          <w:rFonts w:ascii="Verdana" w:hAnsi="Verdana" w:cs="Verdana"/>
          <w:sz w:val="20"/>
        </w:rPr>
        <w:t xml:space="preserve"> </w:t>
      </w:r>
      <w:r>
        <w:rPr>
          <w:rFonts w:ascii="Verdana" w:hAnsi="Verdana" w:cs="Verdana"/>
          <w:sz w:val="20"/>
        </w:rPr>
        <w:t>to</w:t>
      </w:r>
      <w:r w:rsidR="00DB158B">
        <w:rPr>
          <w:rFonts w:ascii="Verdana" w:hAnsi="Verdana" w:cs="Verdana"/>
          <w:sz w:val="20"/>
        </w:rPr>
        <w:t xml:space="preserve"> </w:t>
      </w:r>
      <w:r>
        <w:rPr>
          <w:rFonts w:ascii="Verdana" w:hAnsi="Verdana" w:cs="Verdana"/>
          <w:sz w:val="20"/>
        </w:rPr>
        <w:t>zgłosić</w:t>
      </w:r>
      <w:r w:rsidR="00DB158B">
        <w:rPr>
          <w:rFonts w:ascii="Verdana" w:hAnsi="Verdana" w:cs="Verdana"/>
          <w:sz w:val="20"/>
        </w:rPr>
        <w:t xml:space="preserve"> </w:t>
      </w:r>
      <w:r>
        <w:rPr>
          <w:rFonts w:ascii="Verdana" w:hAnsi="Verdana" w:cs="Verdana"/>
          <w:sz w:val="20"/>
        </w:rPr>
        <w:t>Zamawiającemu.</w:t>
      </w:r>
      <w:r w:rsidR="00DB158B">
        <w:rPr>
          <w:rFonts w:ascii="Verdana" w:hAnsi="Verdana" w:cs="Verdana"/>
          <w:sz w:val="20"/>
        </w:rPr>
        <w:t xml:space="preserve"> </w:t>
      </w:r>
      <w:r>
        <w:rPr>
          <w:rFonts w:ascii="Verdana" w:hAnsi="Verdana" w:cs="Verdana"/>
          <w:sz w:val="20"/>
        </w:rPr>
        <w:t>W</w:t>
      </w:r>
      <w:r w:rsidR="00DB158B">
        <w:rPr>
          <w:rFonts w:ascii="Verdana" w:hAnsi="Verdana" w:cs="Verdana"/>
          <w:sz w:val="20"/>
        </w:rPr>
        <w:t xml:space="preserve"> </w:t>
      </w:r>
      <w:r>
        <w:rPr>
          <w:rFonts w:ascii="Verdana" w:hAnsi="Verdana" w:cs="Verdana"/>
          <w:sz w:val="20"/>
        </w:rPr>
        <w:t>takiej</w:t>
      </w:r>
      <w:r w:rsidR="00DB158B">
        <w:rPr>
          <w:rFonts w:ascii="Verdana" w:hAnsi="Verdana" w:cs="Verdana"/>
          <w:sz w:val="20"/>
        </w:rPr>
        <w:t xml:space="preserve"> </w:t>
      </w:r>
      <w:r>
        <w:rPr>
          <w:rFonts w:ascii="Verdana" w:hAnsi="Verdana" w:cs="Verdana"/>
          <w:sz w:val="20"/>
        </w:rPr>
        <w:t>sytuacji</w:t>
      </w:r>
      <w:r w:rsidR="00DB158B">
        <w:rPr>
          <w:rFonts w:ascii="Verdana" w:hAnsi="Verdana" w:cs="Verdana"/>
          <w:sz w:val="20"/>
        </w:rPr>
        <w:t xml:space="preserve"> </w:t>
      </w:r>
      <w:r>
        <w:rPr>
          <w:rFonts w:ascii="Verdana" w:hAnsi="Verdana" w:cs="Verdana"/>
          <w:sz w:val="20"/>
        </w:rPr>
        <w:t>porozumiewanie</w:t>
      </w:r>
      <w:r w:rsidR="00DB158B">
        <w:rPr>
          <w:rFonts w:ascii="Verdana" w:hAnsi="Verdana" w:cs="Verdana"/>
          <w:sz w:val="20"/>
        </w:rPr>
        <w:t xml:space="preserve"> </w:t>
      </w:r>
      <w:r>
        <w:rPr>
          <w:rFonts w:ascii="Verdana" w:hAnsi="Verdana" w:cs="Verdana"/>
          <w:sz w:val="20"/>
        </w:rPr>
        <w:t>będzie</w:t>
      </w:r>
      <w:r w:rsidR="00DB158B">
        <w:rPr>
          <w:rFonts w:ascii="Verdana" w:hAnsi="Verdana" w:cs="Verdana"/>
          <w:sz w:val="20"/>
        </w:rPr>
        <w:t xml:space="preserve"> </w:t>
      </w:r>
      <w:r>
        <w:rPr>
          <w:rFonts w:ascii="Verdana" w:hAnsi="Verdana" w:cs="Verdana"/>
          <w:sz w:val="20"/>
        </w:rPr>
        <w:t>następowało</w:t>
      </w:r>
      <w:r w:rsidR="00DB158B">
        <w:rPr>
          <w:rFonts w:ascii="Verdana" w:hAnsi="Verdana" w:cs="Verdana"/>
          <w:sz w:val="20"/>
        </w:rPr>
        <w:t xml:space="preserve"> </w:t>
      </w:r>
      <w:r>
        <w:rPr>
          <w:rFonts w:ascii="Verdana" w:hAnsi="Verdana" w:cs="Verdana"/>
          <w:sz w:val="20"/>
        </w:rPr>
        <w:t>za</w:t>
      </w:r>
      <w:r w:rsidR="00DB158B">
        <w:rPr>
          <w:rFonts w:ascii="Verdana" w:hAnsi="Verdana" w:cs="Verdana"/>
          <w:sz w:val="20"/>
        </w:rPr>
        <w:t xml:space="preserve"> </w:t>
      </w:r>
      <w:r>
        <w:rPr>
          <w:rFonts w:ascii="Verdana" w:hAnsi="Verdana" w:cs="Verdana"/>
          <w:sz w:val="20"/>
        </w:rPr>
        <w:t>pomocą</w:t>
      </w:r>
      <w:r w:rsidR="00DB158B">
        <w:rPr>
          <w:rFonts w:ascii="Verdana" w:hAnsi="Verdana" w:cs="Verdana"/>
          <w:sz w:val="20"/>
        </w:rPr>
        <w:t xml:space="preserve"> </w:t>
      </w:r>
      <w:r>
        <w:rPr>
          <w:rFonts w:ascii="Verdana" w:hAnsi="Verdana" w:cs="Verdana"/>
          <w:sz w:val="20"/>
        </w:rPr>
        <w:t>faksu.</w:t>
      </w:r>
      <w:r w:rsidR="00DB158B">
        <w:rPr>
          <w:rFonts w:ascii="Verdana" w:hAnsi="Verdana" w:cs="Verdana"/>
          <w:sz w:val="20"/>
        </w:rPr>
        <w:t xml:space="preserve"> </w:t>
      </w:r>
      <w:r>
        <w:rPr>
          <w:rFonts w:ascii="Verdana" w:hAnsi="Verdana" w:cs="Verdana"/>
          <w:sz w:val="20"/>
        </w:rPr>
        <w:t>Strona,</w:t>
      </w:r>
      <w:r w:rsidR="00DB158B">
        <w:rPr>
          <w:rFonts w:ascii="Verdana" w:hAnsi="Verdana" w:cs="Verdana"/>
          <w:sz w:val="20"/>
        </w:rPr>
        <w:t xml:space="preserve"> </w:t>
      </w:r>
      <w:r>
        <w:rPr>
          <w:rFonts w:ascii="Verdana" w:hAnsi="Verdana" w:cs="Verdana"/>
          <w:sz w:val="20"/>
        </w:rPr>
        <w:t>która</w:t>
      </w:r>
      <w:r w:rsidR="00DB158B">
        <w:rPr>
          <w:rFonts w:ascii="Verdana" w:hAnsi="Verdana" w:cs="Verdana"/>
          <w:sz w:val="20"/>
        </w:rPr>
        <w:t xml:space="preserve"> </w:t>
      </w:r>
      <w:r>
        <w:rPr>
          <w:rFonts w:ascii="Verdana" w:hAnsi="Verdana" w:cs="Verdana"/>
          <w:sz w:val="20"/>
        </w:rPr>
        <w:t>otrzymuje</w:t>
      </w:r>
      <w:r w:rsidR="00DB158B">
        <w:rPr>
          <w:rFonts w:ascii="Verdana" w:hAnsi="Verdana" w:cs="Verdana"/>
          <w:sz w:val="20"/>
        </w:rPr>
        <w:t xml:space="preserve"> </w:t>
      </w:r>
      <w:r>
        <w:rPr>
          <w:rFonts w:ascii="Verdana" w:hAnsi="Verdana" w:cs="Verdana"/>
          <w:sz w:val="20"/>
        </w:rPr>
        <w:t>dokumenty</w:t>
      </w:r>
      <w:r w:rsidR="00DB158B">
        <w:rPr>
          <w:rFonts w:ascii="Verdana" w:hAnsi="Verdana" w:cs="Verdana"/>
          <w:sz w:val="20"/>
        </w:rPr>
        <w:t xml:space="preserve"> </w:t>
      </w:r>
      <w:r>
        <w:rPr>
          <w:rFonts w:ascii="Verdana" w:hAnsi="Verdana" w:cs="Verdana"/>
          <w:sz w:val="20"/>
        </w:rPr>
        <w:t>lub</w:t>
      </w:r>
      <w:r w:rsidR="00DB158B">
        <w:rPr>
          <w:rFonts w:ascii="Verdana" w:hAnsi="Verdana" w:cs="Verdana"/>
          <w:sz w:val="20"/>
        </w:rPr>
        <w:t xml:space="preserve"> </w:t>
      </w:r>
      <w:r>
        <w:rPr>
          <w:rFonts w:ascii="Verdana" w:hAnsi="Verdana" w:cs="Verdana"/>
          <w:sz w:val="20"/>
        </w:rPr>
        <w:t>informacje</w:t>
      </w:r>
      <w:r w:rsidR="00DB158B">
        <w:rPr>
          <w:rFonts w:ascii="Verdana" w:hAnsi="Verdana" w:cs="Verdana"/>
          <w:sz w:val="20"/>
        </w:rPr>
        <w:t xml:space="preserve"> </w:t>
      </w:r>
      <w:r>
        <w:rPr>
          <w:rFonts w:ascii="Verdana" w:hAnsi="Verdana" w:cs="Verdana"/>
          <w:sz w:val="20"/>
        </w:rPr>
        <w:t>pocztą</w:t>
      </w:r>
      <w:r w:rsidR="00DB158B">
        <w:rPr>
          <w:rFonts w:ascii="Verdana" w:hAnsi="Verdana" w:cs="Verdana"/>
          <w:sz w:val="20"/>
        </w:rPr>
        <w:t xml:space="preserve"> </w:t>
      </w:r>
      <w:r>
        <w:rPr>
          <w:rFonts w:ascii="Verdana" w:hAnsi="Verdana" w:cs="Verdana"/>
          <w:sz w:val="20"/>
        </w:rPr>
        <w:t>elektroniczną,</w:t>
      </w:r>
      <w:r w:rsidR="00DB158B">
        <w:rPr>
          <w:rFonts w:ascii="Verdana" w:hAnsi="Verdana" w:cs="Verdana"/>
          <w:sz w:val="20"/>
        </w:rPr>
        <w:t xml:space="preserve"> </w:t>
      </w:r>
      <w:r>
        <w:rPr>
          <w:rFonts w:ascii="Verdana" w:hAnsi="Verdana" w:cs="Verdana"/>
          <w:sz w:val="20"/>
        </w:rPr>
        <w:t>lub</w:t>
      </w:r>
      <w:r w:rsidR="00DB158B">
        <w:rPr>
          <w:rFonts w:ascii="Verdana" w:hAnsi="Verdana" w:cs="Verdana"/>
          <w:sz w:val="20"/>
        </w:rPr>
        <w:t xml:space="preserve"> </w:t>
      </w:r>
      <w:r>
        <w:rPr>
          <w:rFonts w:ascii="Verdana" w:hAnsi="Verdana" w:cs="Verdana"/>
          <w:sz w:val="20"/>
        </w:rPr>
        <w:t>wyjątkowo</w:t>
      </w:r>
      <w:r w:rsidR="00DB158B">
        <w:rPr>
          <w:rFonts w:ascii="Verdana" w:hAnsi="Verdana" w:cs="Verdana"/>
          <w:sz w:val="20"/>
        </w:rPr>
        <w:t xml:space="preserve"> </w:t>
      </w:r>
      <w:r>
        <w:rPr>
          <w:rFonts w:ascii="Verdana" w:hAnsi="Verdana" w:cs="Verdana"/>
          <w:sz w:val="20"/>
        </w:rPr>
        <w:t>faksem,</w:t>
      </w:r>
      <w:r w:rsidR="00DB158B">
        <w:rPr>
          <w:rFonts w:ascii="Verdana" w:hAnsi="Verdana" w:cs="Verdana"/>
          <w:sz w:val="20"/>
        </w:rPr>
        <w:t xml:space="preserve"> </w:t>
      </w:r>
      <w:r>
        <w:rPr>
          <w:rFonts w:ascii="Verdana" w:hAnsi="Verdana" w:cs="Verdana"/>
          <w:b/>
          <w:bCs/>
          <w:sz w:val="20"/>
        </w:rPr>
        <w:t>zobowiązana</w:t>
      </w:r>
      <w:r w:rsidR="00DB158B">
        <w:rPr>
          <w:rFonts w:ascii="Verdana" w:hAnsi="Verdana" w:cs="Verdana"/>
          <w:b/>
          <w:bCs/>
          <w:sz w:val="20"/>
        </w:rPr>
        <w:t xml:space="preserve"> </w:t>
      </w:r>
      <w:r>
        <w:rPr>
          <w:rFonts w:ascii="Verdana" w:hAnsi="Verdana" w:cs="Verdana"/>
          <w:b/>
          <w:bCs/>
          <w:sz w:val="20"/>
        </w:rPr>
        <w:t>jest</w:t>
      </w:r>
      <w:r w:rsidR="00DB158B">
        <w:rPr>
          <w:rFonts w:ascii="Verdana" w:hAnsi="Verdana" w:cs="Verdana"/>
          <w:b/>
          <w:bCs/>
          <w:sz w:val="20"/>
        </w:rPr>
        <w:t xml:space="preserve"> </w:t>
      </w:r>
      <w:r w:rsidR="001771EC">
        <w:rPr>
          <w:rFonts w:ascii="Verdana" w:hAnsi="Verdana" w:cs="Verdana"/>
          <w:b/>
          <w:bCs/>
          <w:sz w:val="20"/>
        </w:rPr>
        <w:t xml:space="preserve">, na każde wezwanie zamawiającego do </w:t>
      </w:r>
      <w:r>
        <w:rPr>
          <w:rFonts w:ascii="Verdana" w:hAnsi="Verdana" w:cs="Verdana"/>
          <w:b/>
          <w:bCs/>
          <w:sz w:val="20"/>
        </w:rPr>
        <w:t>potwierdzenia</w:t>
      </w:r>
      <w:r w:rsidR="00DB158B">
        <w:rPr>
          <w:rFonts w:ascii="Verdana" w:hAnsi="Verdana" w:cs="Verdana"/>
          <w:b/>
          <w:bCs/>
          <w:sz w:val="20"/>
        </w:rPr>
        <w:t xml:space="preserve"> </w:t>
      </w:r>
      <w:r>
        <w:rPr>
          <w:rFonts w:ascii="Verdana" w:hAnsi="Verdana" w:cs="Verdana"/>
          <w:b/>
          <w:bCs/>
          <w:sz w:val="20"/>
        </w:rPr>
        <w:t>faktu</w:t>
      </w:r>
      <w:r w:rsidR="00DB158B">
        <w:rPr>
          <w:rFonts w:ascii="Verdana" w:hAnsi="Verdana" w:cs="Verdana"/>
          <w:b/>
          <w:bCs/>
          <w:sz w:val="20"/>
        </w:rPr>
        <w:t xml:space="preserve"> </w:t>
      </w:r>
      <w:r>
        <w:rPr>
          <w:rFonts w:ascii="Verdana" w:hAnsi="Verdana" w:cs="Verdana"/>
          <w:b/>
          <w:bCs/>
          <w:sz w:val="20"/>
        </w:rPr>
        <w:t>ich</w:t>
      </w:r>
      <w:r w:rsidR="00DB158B">
        <w:rPr>
          <w:rFonts w:ascii="Verdana" w:hAnsi="Verdana" w:cs="Verdana"/>
          <w:b/>
          <w:bCs/>
          <w:sz w:val="20"/>
        </w:rPr>
        <w:t xml:space="preserve"> </w:t>
      </w:r>
      <w:r>
        <w:rPr>
          <w:rFonts w:ascii="Verdana" w:hAnsi="Verdana" w:cs="Verdana"/>
          <w:b/>
          <w:bCs/>
          <w:sz w:val="20"/>
        </w:rPr>
        <w:t>otrzymania</w:t>
      </w:r>
      <w:r>
        <w:rPr>
          <w:rFonts w:ascii="Verdana" w:hAnsi="Verdana" w:cs="Verdana"/>
          <w:sz w:val="20"/>
        </w:rPr>
        <w:t>.</w:t>
      </w:r>
    </w:p>
    <w:p w:rsidR="00880191" w:rsidRDefault="00880191">
      <w:pPr>
        <w:pStyle w:val="1"/>
        <w:tabs>
          <w:tab w:val="left" w:pos="16756"/>
        </w:tabs>
        <w:ind w:left="284" w:hanging="284"/>
        <w:rPr>
          <w:rFonts w:ascii="Verdana" w:hAnsi="Verdana" w:cs="Verdana"/>
          <w:b/>
          <w:bCs/>
          <w:i/>
          <w:iCs/>
          <w:sz w:val="20"/>
          <w:u w:val="single"/>
        </w:rPr>
      </w:pPr>
    </w:p>
    <w:p w:rsidR="00880191" w:rsidRDefault="00880191">
      <w:pPr>
        <w:pStyle w:val="1"/>
        <w:tabs>
          <w:tab w:val="left" w:pos="16756"/>
        </w:tabs>
        <w:spacing w:after="113" w:line="100" w:lineRule="atLeast"/>
        <w:ind w:left="284" w:hanging="269"/>
        <w:rPr>
          <w:rFonts w:ascii="Verdana" w:hAnsi="Verdana" w:cs="Verdana"/>
          <w:b/>
          <w:bCs/>
          <w:sz w:val="20"/>
        </w:rPr>
      </w:pPr>
      <w:r>
        <w:rPr>
          <w:rFonts w:ascii="Verdana" w:hAnsi="Verdana" w:cs="Verdana"/>
          <w:sz w:val="20"/>
        </w:rPr>
        <w:tab/>
      </w:r>
      <w:r>
        <w:rPr>
          <w:rFonts w:ascii="Verdana" w:hAnsi="Verdana" w:cs="Verdana"/>
          <w:b/>
          <w:bCs/>
          <w:sz w:val="20"/>
        </w:rPr>
        <w:t>Do</w:t>
      </w:r>
      <w:r w:rsidR="00DB158B">
        <w:rPr>
          <w:rFonts w:ascii="Verdana" w:hAnsi="Verdana" w:cs="Verdana"/>
          <w:b/>
          <w:bCs/>
          <w:sz w:val="20"/>
        </w:rPr>
        <w:t xml:space="preserve"> </w:t>
      </w:r>
      <w:r>
        <w:rPr>
          <w:rFonts w:ascii="Verdana" w:hAnsi="Verdana" w:cs="Verdana"/>
          <w:b/>
          <w:bCs/>
          <w:sz w:val="20"/>
        </w:rPr>
        <w:t>porozumiewania</w:t>
      </w:r>
      <w:r w:rsidR="00DB158B">
        <w:rPr>
          <w:rFonts w:ascii="Verdana" w:hAnsi="Verdana" w:cs="Verdana"/>
          <w:b/>
          <w:bCs/>
          <w:sz w:val="20"/>
        </w:rPr>
        <w:t xml:space="preserve"> </w:t>
      </w:r>
      <w:r>
        <w:rPr>
          <w:rFonts w:ascii="Verdana" w:hAnsi="Verdana" w:cs="Verdana"/>
          <w:b/>
          <w:bCs/>
          <w:sz w:val="20"/>
        </w:rPr>
        <w:t>się</w:t>
      </w:r>
      <w:r w:rsidR="00DB158B">
        <w:rPr>
          <w:rFonts w:ascii="Verdana" w:hAnsi="Verdana" w:cs="Verdana"/>
          <w:b/>
          <w:bCs/>
          <w:sz w:val="20"/>
        </w:rPr>
        <w:t xml:space="preserve"> </w:t>
      </w:r>
      <w:r>
        <w:rPr>
          <w:rFonts w:ascii="Verdana" w:hAnsi="Verdana" w:cs="Verdana"/>
          <w:b/>
          <w:bCs/>
          <w:sz w:val="20"/>
        </w:rPr>
        <w:t>z</w:t>
      </w:r>
      <w:r w:rsidR="00DB158B">
        <w:rPr>
          <w:rFonts w:ascii="Verdana" w:hAnsi="Verdana" w:cs="Verdana"/>
          <w:b/>
          <w:bCs/>
          <w:sz w:val="20"/>
        </w:rPr>
        <w:t xml:space="preserve"> </w:t>
      </w:r>
      <w:r>
        <w:rPr>
          <w:rFonts w:ascii="Verdana" w:hAnsi="Verdana" w:cs="Verdana"/>
          <w:b/>
          <w:bCs/>
          <w:sz w:val="20"/>
        </w:rPr>
        <w:t>Wykonawcami</w:t>
      </w:r>
      <w:r w:rsidR="00DB158B">
        <w:rPr>
          <w:rFonts w:ascii="Verdana" w:hAnsi="Verdana" w:cs="Verdana"/>
          <w:b/>
          <w:bCs/>
          <w:sz w:val="20"/>
        </w:rPr>
        <w:t xml:space="preserve"> </w:t>
      </w:r>
      <w:r>
        <w:rPr>
          <w:rFonts w:ascii="Verdana" w:hAnsi="Verdana" w:cs="Verdana"/>
          <w:b/>
          <w:bCs/>
          <w:sz w:val="20"/>
        </w:rPr>
        <w:t>upoważnione</w:t>
      </w:r>
      <w:r w:rsidR="00DB158B">
        <w:rPr>
          <w:rFonts w:ascii="Verdana" w:hAnsi="Verdana" w:cs="Verdana"/>
          <w:b/>
          <w:bCs/>
          <w:sz w:val="20"/>
        </w:rPr>
        <w:t xml:space="preserve"> </w:t>
      </w:r>
      <w:r>
        <w:rPr>
          <w:rFonts w:ascii="Verdana" w:hAnsi="Verdana" w:cs="Verdana"/>
          <w:b/>
          <w:bCs/>
          <w:sz w:val="20"/>
        </w:rPr>
        <w:t>są</w:t>
      </w:r>
      <w:r w:rsidR="00DB158B">
        <w:rPr>
          <w:rFonts w:ascii="Verdana" w:hAnsi="Verdana" w:cs="Verdana"/>
          <w:b/>
          <w:bCs/>
          <w:sz w:val="20"/>
        </w:rPr>
        <w:t xml:space="preserve"> </w:t>
      </w:r>
      <w:r>
        <w:rPr>
          <w:rFonts w:ascii="Verdana" w:hAnsi="Verdana" w:cs="Verdana"/>
          <w:b/>
          <w:bCs/>
          <w:sz w:val="20"/>
        </w:rPr>
        <w:t>następujące</w:t>
      </w:r>
      <w:r w:rsidR="00DB158B">
        <w:rPr>
          <w:rFonts w:ascii="Verdana" w:hAnsi="Verdana" w:cs="Verdana"/>
          <w:b/>
          <w:bCs/>
          <w:sz w:val="20"/>
        </w:rPr>
        <w:t xml:space="preserve"> </w:t>
      </w:r>
      <w:r>
        <w:rPr>
          <w:rFonts w:ascii="Verdana" w:hAnsi="Verdana" w:cs="Verdana"/>
          <w:b/>
          <w:bCs/>
          <w:sz w:val="20"/>
        </w:rPr>
        <w:t>osoby:</w:t>
      </w:r>
    </w:p>
    <w:p w:rsidR="00AA347D" w:rsidRPr="00BC261B" w:rsidRDefault="00AA347D">
      <w:pPr>
        <w:pStyle w:val="1"/>
        <w:tabs>
          <w:tab w:val="left" w:pos="16756"/>
        </w:tabs>
        <w:spacing w:after="113" w:line="100" w:lineRule="atLeast"/>
        <w:ind w:left="284" w:hanging="269"/>
        <w:rPr>
          <w:rFonts w:ascii="Verdana" w:hAnsi="Verdana" w:cs="Verdana"/>
          <w:bCs/>
          <w:sz w:val="20"/>
        </w:rPr>
      </w:pPr>
      <w:r w:rsidRPr="00BC261B">
        <w:rPr>
          <w:rFonts w:ascii="Verdana" w:hAnsi="Verdana" w:cs="Verdana"/>
          <w:bCs/>
          <w:sz w:val="20"/>
        </w:rPr>
        <w:t xml:space="preserve">    Pan </w:t>
      </w:r>
      <w:r w:rsidR="00F22D0C">
        <w:rPr>
          <w:rFonts w:ascii="Verdana" w:hAnsi="Verdana" w:cs="Verdana"/>
          <w:bCs/>
          <w:sz w:val="20"/>
        </w:rPr>
        <w:t>Mieczysław Szczerba</w:t>
      </w:r>
    </w:p>
    <w:p w:rsidR="00AA347D" w:rsidRDefault="00AA347D">
      <w:pPr>
        <w:pStyle w:val="1"/>
        <w:tabs>
          <w:tab w:val="left" w:pos="16756"/>
        </w:tabs>
        <w:spacing w:after="113" w:line="100" w:lineRule="atLeast"/>
        <w:ind w:left="284" w:hanging="269"/>
        <w:rPr>
          <w:rFonts w:ascii="Verdana" w:eastAsia="ArialMT" w:hAnsi="Verdana" w:cs="Verdana"/>
          <w:b/>
          <w:bCs/>
          <w:sz w:val="20"/>
        </w:rPr>
      </w:pPr>
    </w:p>
    <w:p w:rsidR="00880191" w:rsidRDefault="00880191" w:rsidP="00AA347D">
      <w:pPr>
        <w:pStyle w:val="Tekstpodstawowy"/>
        <w:tabs>
          <w:tab w:val="left" w:pos="16756"/>
        </w:tabs>
        <w:spacing w:after="0"/>
        <w:ind w:left="284" w:hanging="284"/>
        <w:jc w:val="both"/>
        <w:rPr>
          <w:rFonts w:ascii="Verdana" w:hAnsi="Verdana" w:cs="Verdana"/>
          <w:b/>
          <w:bCs/>
          <w:color w:val="000000"/>
          <w:sz w:val="20"/>
          <w:u w:val="single"/>
        </w:rPr>
      </w:pPr>
      <w:r w:rsidRPr="0060349F">
        <w:rPr>
          <w:rFonts w:ascii="Verdana" w:hAnsi="Verdana" w:cs="Verdana"/>
          <w:color w:val="000000"/>
          <w:sz w:val="20"/>
          <w:u w:val="single"/>
        </w:rPr>
        <w:t>8.</w:t>
      </w:r>
      <w:r w:rsidRPr="0060349F">
        <w:rPr>
          <w:rFonts w:ascii="Verdana" w:hAnsi="Verdana" w:cs="Verdana"/>
          <w:color w:val="000000"/>
          <w:sz w:val="20"/>
          <w:u w:val="single"/>
        </w:rPr>
        <w:tab/>
      </w:r>
      <w:r w:rsidRPr="0060349F">
        <w:rPr>
          <w:rFonts w:ascii="Verdana" w:hAnsi="Verdana" w:cs="Verdana"/>
          <w:b/>
          <w:bCs/>
          <w:color w:val="000000"/>
          <w:sz w:val="20"/>
          <w:u w:val="single"/>
        </w:rPr>
        <w:t>Zamawiający</w:t>
      </w:r>
      <w:r w:rsidR="00DB158B" w:rsidRPr="0060349F">
        <w:rPr>
          <w:rFonts w:ascii="Verdana" w:hAnsi="Verdana" w:cs="Verdana"/>
          <w:b/>
          <w:bCs/>
          <w:color w:val="000000"/>
          <w:sz w:val="20"/>
          <w:u w:val="single"/>
        </w:rPr>
        <w:t xml:space="preserve"> </w:t>
      </w:r>
      <w:r w:rsidRPr="0060349F">
        <w:rPr>
          <w:rFonts w:ascii="Verdana" w:hAnsi="Verdana" w:cs="Verdana"/>
          <w:b/>
          <w:bCs/>
          <w:color w:val="000000"/>
          <w:sz w:val="20"/>
          <w:u w:val="single"/>
        </w:rPr>
        <w:t>wymaga</w:t>
      </w:r>
      <w:r w:rsidR="00DB158B" w:rsidRPr="0060349F">
        <w:rPr>
          <w:rFonts w:ascii="Verdana" w:hAnsi="Verdana" w:cs="Verdana"/>
          <w:b/>
          <w:bCs/>
          <w:color w:val="000000"/>
          <w:sz w:val="20"/>
          <w:u w:val="single"/>
        </w:rPr>
        <w:t xml:space="preserve"> </w:t>
      </w:r>
      <w:r w:rsidRPr="0060349F">
        <w:rPr>
          <w:rFonts w:ascii="Verdana" w:hAnsi="Verdana" w:cs="Verdana"/>
          <w:b/>
          <w:bCs/>
          <w:color w:val="000000"/>
          <w:sz w:val="20"/>
          <w:u w:val="single"/>
        </w:rPr>
        <w:t>złożenia</w:t>
      </w:r>
      <w:r w:rsidR="00DB158B" w:rsidRPr="0060349F">
        <w:rPr>
          <w:rFonts w:ascii="Verdana" w:hAnsi="Verdana" w:cs="Verdana"/>
          <w:b/>
          <w:bCs/>
          <w:color w:val="000000"/>
          <w:sz w:val="20"/>
          <w:u w:val="single"/>
        </w:rPr>
        <w:t xml:space="preserve"> </w:t>
      </w:r>
      <w:r w:rsidRPr="0060349F">
        <w:rPr>
          <w:rFonts w:ascii="Verdana" w:hAnsi="Verdana" w:cs="Verdana"/>
          <w:b/>
          <w:bCs/>
          <w:color w:val="000000"/>
          <w:sz w:val="20"/>
          <w:u w:val="single"/>
        </w:rPr>
        <w:t>wadium</w:t>
      </w:r>
      <w:r w:rsidR="00DB158B" w:rsidRPr="0060349F">
        <w:rPr>
          <w:rFonts w:ascii="Verdana" w:hAnsi="Verdana" w:cs="Verdana"/>
          <w:b/>
          <w:bCs/>
          <w:color w:val="000000"/>
          <w:sz w:val="20"/>
          <w:u w:val="single"/>
        </w:rPr>
        <w:t xml:space="preserve"> </w:t>
      </w:r>
    </w:p>
    <w:p w:rsidR="00696B3E" w:rsidRDefault="00696B3E" w:rsidP="00696B3E">
      <w:pPr>
        <w:pStyle w:val="Tekstpodstawowy"/>
        <w:ind w:left="900"/>
        <w:rPr>
          <w:b/>
        </w:rPr>
      </w:pPr>
      <w:r>
        <w:rPr>
          <w:b/>
        </w:rPr>
        <w:t xml:space="preserve">Zamawiający </w:t>
      </w:r>
      <w:r w:rsidR="00B6027F">
        <w:rPr>
          <w:b/>
        </w:rPr>
        <w:t xml:space="preserve">nie </w:t>
      </w:r>
      <w:r>
        <w:rPr>
          <w:b/>
        </w:rPr>
        <w:t>wymaga</w:t>
      </w:r>
      <w:r w:rsidR="00421DE4">
        <w:rPr>
          <w:b/>
        </w:rPr>
        <w:t xml:space="preserve"> wniesienia wadium </w:t>
      </w:r>
    </w:p>
    <w:p w:rsidR="00696B3E" w:rsidRPr="0060349F" w:rsidRDefault="00696B3E" w:rsidP="00AA347D">
      <w:pPr>
        <w:pStyle w:val="Tekstpodstawowy"/>
        <w:tabs>
          <w:tab w:val="left" w:pos="16756"/>
        </w:tabs>
        <w:spacing w:after="0"/>
        <w:ind w:left="284" w:hanging="284"/>
        <w:jc w:val="both"/>
        <w:rPr>
          <w:rFonts w:ascii="Verdana" w:hAnsi="Verdana" w:cs="Verdana"/>
          <w:b/>
          <w:bCs/>
          <w:color w:val="000000"/>
          <w:sz w:val="20"/>
          <w:u w:val="single"/>
        </w:rPr>
      </w:pPr>
    </w:p>
    <w:p w:rsidR="00880191" w:rsidRDefault="00880191">
      <w:pPr>
        <w:pStyle w:val="Tekstpodstawowy"/>
        <w:tabs>
          <w:tab w:val="left" w:pos="16756"/>
        </w:tabs>
        <w:spacing w:after="0"/>
        <w:ind w:left="284" w:hanging="284"/>
        <w:jc w:val="both"/>
        <w:rPr>
          <w:color w:val="000000"/>
        </w:rPr>
      </w:pPr>
    </w:p>
    <w:p w:rsidR="00880191" w:rsidRPr="0060349F" w:rsidRDefault="00880191">
      <w:pPr>
        <w:pStyle w:val="1"/>
        <w:tabs>
          <w:tab w:val="left" w:pos="16756"/>
        </w:tabs>
        <w:spacing w:line="100" w:lineRule="atLeast"/>
        <w:ind w:left="284" w:hanging="284"/>
        <w:rPr>
          <w:rFonts w:ascii="Verdana" w:hAnsi="Verdana" w:cs="Verdana"/>
          <w:b/>
          <w:bCs/>
          <w:sz w:val="20"/>
          <w:u w:val="single"/>
        </w:rPr>
      </w:pPr>
      <w:r w:rsidRPr="0060349F">
        <w:rPr>
          <w:rFonts w:ascii="Verdana" w:hAnsi="Verdana" w:cs="Verdana"/>
          <w:sz w:val="20"/>
          <w:u w:val="single"/>
        </w:rPr>
        <w:t>9.</w:t>
      </w:r>
      <w:r w:rsidRPr="0060349F">
        <w:rPr>
          <w:rFonts w:ascii="Verdana" w:hAnsi="Verdana" w:cs="Verdana"/>
          <w:sz w:val="20"/>
          <w:u w:val="single"/>
        </w:rPr>
        <w:tab/>
      </w:r>
      <w:r w:rsidRPr="0060349F">
        <w:rPr>
          <w:rFonts w:ascii="Verdana" w:hAnsi="Verdana" w:cs="Verdana"/>
          <w:b/>
          <w:bCs/>
          <w:sz w:val="20"/>
          <w:u w:val="single"/>
        </w:rPr>
        <w:t>Termin</w:t>
      </w:r>
      <w:r w:rsidR="00DB158B" w:rsidRPr="0060349F">
        <w:rPr>
          <w:rFonts w:ascii="Verdana" w:hAnsi="Verdana" w:cs="Verdana"/>
          <w:b/>
          <w:bCs/>
          <w:sz w:val="20"/>
          <w:u w:val="single"/>
        </w:rPr>
        <w:t xml:space="preserve"> </w:t>
      </w:r>
      <w:r w:rsidRPr="0060349F">
        <w:rPr>
          <w:rFonts w:ascii="Verdana" w:hAnsi="Verdana" w:cs="Verdana"/>
          <w:b/>
          <w:bCs/>
          <w:sz w:val="20"/>
          <w:u w:val="single"/>
        </w:rPr>
        <w:t>związania</w:t>
      </w:r>
      <w:r w:rsidR="00DB158B" w:rsidRPr="0060349F">
        <w:rPr>
          <w:rFonts w:ascii="Verdana" w:hAnsi="Verdana" w:cs="Verdana"/>
          <w:b/>
          <w:bCs/>
          <w:sz w:val="20"/>
          <w:u w:val="single"/>
        </w:rPr>
        <w:t xml:space="preserve"> </w:t>
      </w:r>
      <w:r w:rsidRPr="0060349F">
        <w:rPr>
          <w:rFonts w:ascii="Verdana" w:hAnsi="Verdana" w:cs="Verdana"/>
          <w:b/>
          <w:bCs/>
          <w:sz w:val="20"/>
          <w:u w:val="single"/>
        </w:rPr>
        <w:t>ofertą</w:t>
      </w:r>
      <w:r w:rsidR="00DB158B" w:rsidRPr="0060349F">
        <w:rPr>
          <w:rFonts w:ascii="Verdana" w:hAnsi="Verdana" w:cs="Verdana"/>
          <w:sz w:val="20"/>
          <w:u w:val="single"/>
        </w:rPr>
        <w:t xml:space="preserve"> </w:t>
      </w:r>
      <w:r w:rsidRPr="0060349F">
        <w:rPr>
          <w:rFonts w:ascii="Verdana" w:hAnsi="Verdana" w:cs="Verdana"/>
          <w:b/>
          <w:sz w:val="20"/>
          <w:u w:val="single"/>
        </w:rPr>
        <w:t>wynosi</w:t>
      </w:r>
      <w:r w:rsidR="00DB158B" w:rsidRPr="0060349F">
        <w:rPr>
          <w:rFonts w:ascii="Verdana" w:hAnsi="Verdana" w:cs="Verdana"/>
          <w:b/>
          <w:bCs/>
          <w:sz w:val="20"/>
          <w:u w:val="single"/>
        </w:rPr>
        <w:t xml:space="preserve"> </w:t>
      </w:r>
      <w:r w:rsidRPr="0060349F">
        <w:rPr>
          <w:rFonts w:ascii="Verdana" w:hAnsi="Verdana" w:cs="Verdana"/>
          <w:b/>
          <w:bCs/>
          <w:sz w:val="20"/>
          <w:u w:val="single"/>
        </w:rPr>
        <w:t>30</w:t>
      </w:r>
      <w:r w:rsidR="00DB158B" w:rsidRPr="0060349F">
        <w:rPr>
          <w:rFonts w:ascii="Verdana" w:hAnsi="Verdana" w:cs="Verdana"/>
          <w:b/>
          <w:bCs/>
          <w:sz w:val="20"/>
          <w:u w:val="single"/>
        </w:rPr>
        <w:t xml:space="preserve"> </w:t>
      </w:r>
      <w:r w:rsidRPr="0060349F">
        <w:rPr>
          <w:rFonts w:ascii="Verdana" w:hAnsi="Verdana" w:cs="Verdana"/>
          <w:b/>
          <w:bCs/>
          <w:sz w:val="20"/>
          <w:u w:val="single"/>
        </w:rPr>
        <w:t>dni.</w:t>
      </w:r>
    </w:p>
    <w:p w:rsidR="00880191" w:rsidRDefault="00880191">
      <w:pPr>
        <w:pStyle w:val="1"/>
        <w:spacing w:line="100" w:lineRule="atLeast"/>
        <w:ind w:left="360" w:hanging="360"/>
        <w:rPr>
          <w:rFonts w:ascii="Verdana" w:hAnsi="Verdana" w:cs="Verdana"/>
          <w:b/>
          <w:bCs/>
          <w:sz w:val="20"/>
        </w:rPr>
      </w:pPr>
    </w:p>
    <w:p w:rsidR="00880191" w:rsidRDefault="00880191" w:rsidP="00E261BF">
      <w:pPr>
        <w:pStyle w:val="1"/>
        <w:tabs>
          <w:tab w:val="left" w:pos="284"/>
        </w:tabs>
        <w:spacing w:line="100" w:lineRule="atLeast"/>
        <w:ind w:left="284" w:hanging="426"/>
        <w:rPr>
          <w:rFonts w:ascii="Verdana" w:hAnsi="Verdana" w:cs="Verdana"/>
          <w:color w:val="auto"/>
          <w:sz w:val="20"/>
        </w:rPr>
      </w:pPr>
      <w:r>
        <w:rPr>
          <w:rFonts w:ascii="Verdana" w:hAnsi="Verdana" w:cs="Verdana"/>
          <w:sz w:val="20"/>
        </w:rPr>
        <w:t>10.</w:t>
      </w:r>
      <w:r w:rsidR="00DB158B">
        <w:rPr>
          <w:rFonts w:ascii="Verdana" w:hAnsi="Verdana" w:cs="Verdana"/>
          <w:sz w:val="20"/>
        </w:rPr>
        <w:t xml:space="preserve"> </w:t>
      </w:r>
      <w:r>
        <w:rPr>
          <w:rFonts w:ascii="Verdana" w:hAnsi="Verdana" w:cs="Verdana"/>
          <w:sz w:val="20"/>
        </w:rPr>
        <w:t>Oferta</w:t>
      </w:r>
      <w:r w:rsidR="00DB158B">
        <w:rPr>
          <w:rFonts w:ascii="Verdana" w:hAnsi="Verdana" w:cs="Verdana"/>
          <w:sz w:val="20"/>
        </w:rPr>
        <w:t xml:space="preserve"> </w:t>
      </w:r>
      <w:r>
        <w:rPr>
          <w:rFonts w:ascii="Verdana" w:hAnsi="Verdana" w:cs="Verdana"/>
          <w:sz w:val="20"/>
        </w:rPr>
        <w:t>ma</w:t>
      </w:r>
      <w:r w:rsidR="00DB158B">
        <w:rPr>
          <w:rFonts w:ascii="Verdana" w:hAnsi="Verdana" w:cs="Verdana"/>
          <w:sz w:val="20"/>
        </w:rPr>
        <w:t xml:space="preserve"> </w:t>
      </w:r>
      <w:r>
        <w:rPr>
          <w:rFonts w:ascii="Verdana" w:hAnsi="Verdana" w:cs="Verdana"/>
          <w:sz w:val="20"/>
        </w:rPr>
        <w:t>być</w:t>
      </w:r>
      <w:r w:rsidR="00DB158B">
        <w:rPr>
          <w:rFonts w:ascii="Verdana" w:hAnsi="Verdana" w:cs="Verdana"/>
          <w:sz w:val="20"/>
        </w:rPr>
        <w:t xml:space="preserve"> </w:t>
      </w:r>
      <w:r>
        <w:rPr>
          <w:rFonts w:ascii="Verdana" w:hAnsi="Verdana" w:cs="Verdana"/>
          <w:sz w:val="20"/>
        </w:rPr>
        <w:t>sporządzona</w:t>
      </w:r>
      <w:r w:rsidR="00DB158B">
        <w:rPr>
          <w:rFonts w:ascii="Verdana" w:hAnsi="Verdana" w:cs="Verdana"/>
          <w:sz w:val="20"/>
        </w:rPr>
        <w:t xml:space="preserve"> </w:t>
      </w:r>
      <w:r>
        <w:rPr>
          <w:rFonts w:ascii="Verdana" w:hAnsi="Verdana" w:cs="Verdana"/>
          <w:sz w:val="20"/>
        </w:rPr>
        <w:t>w</w:t>
      </w:r>
      <w:r w:rsidR="00DB158B">
        <w:rPr>
          <w:rFonts w:ascii="Verdana" w:hAnsi="Verdana" w:cs="Verdana"/>
          <w:sz w:val="20"/>
        </w:rPr>
        <w:t xml:space="preserve"> </w:t>
      </w:r>
      <w:r>
        <w:rPr>
          <w:rFonts w:ascii="Verdana" w:hAnsi="Verdana" w:cs="Verdana"/>
          <w:sz w:val="20"/>
        </w:rPr>
        <w:t>języku</w:t>
      </w:r>
      <w:r w:rsidR="00DB158B">
        <w:rPr>
          <w:rFonts w:ascii="Verdana" w:hAnsi="Verdana" w:cs="Verdana"/>
          <w:sz w:val="20"/>
        </w:rPr>
        <w:t xml:space="preserve"> </w:t>
      </w:r>
      <w:r>
        <w:rPr>
          <w:rFonts w:ascii="Verdana" w:hAnsi="Verdana" w:cs="Verdana"/>
          <w:sz w:val="20"/>
        </w:rPr>
        <w:t>polskim</w:t>
      </w:r>
      <w:r w:rsidR="00DB158B">
        <w:rPr>
          <w:rFonts w:ascii="Verdana" w:hAnsi="Verdana" w:cs="Verdana"/>
          <w:sz w:val="20"/>
        </w:rPr>
        <w:t xml:space="preserve"> </w:t>
      </w:r>
      <w:r>
        <w:rPr>
          <w:rFonts w:ascii="Verdana" w:hAnsi="Verdana" w:cs="Verdana"/>
          <w:sz w:val="20"/>
        </w:rPr>
        <w:t>i</w:t>
      </w:r>
      <w:r w:rsidR="00DB158B">
        <w:rPr>
          <w:rFonts w:ascii="Verdana" w:hAnsi="Verdana" w:cs="Verdana"/>
          <w:sz w:val="20"/>
        </w:rPr>
        <w:t xml:space="preserve"> </w:t>
      </w:r>
      <w:r>
        <w:rPr>
          <w:rFonts w:ascii="Verdana" w:hAnsi="Verdana" w:cs="Verdana"/>
          <w:sz w:val="20"/>
        </w:rPr>
        <w:t>pod</w:t>
      </w:r>
      <w:r w:rsidR="00DB158B">
        <w:rPr>
          <w:rFonts w:ascii="Verdana" w:hAnsi="Verdana" w:cs="Verdana"/>
          <w:sz w:val="20"/>
        </w:rPr>
        <w:t xml:space="preserve"> </w:t>
      </w:r>
      <w:r>
        <w:rPr>
          <w:rFonts w:ascii="Verdana" w:hAnsi="Verdana" w:cs="Verdana"/>
          <w:sz w:val="20"/>
        </w:rPr>
        <w:t>rygorem</w:t>
      </w:r>
      <w:r w:rsidR="00DB158B">
        <w:rPr>
          <w:rFonts w:ascii="Verdana" w:hAnsi="Verdana" w:cs="Verdana"/>
          <w:sz w:val="20"/>
        </w:rPr>
        <w:t xml:space="preserve"> </w:t>
      </w:r>
      <w:r>
        <w:rPr>
          <w:rFonts w:ascii="Verdana" w:hAnsi="Verdana" w:cs="Verdana"/>
          <w:sz w:val="20"/>
        </w:rPr>
        <w:t>nieważności</w:t>
      </w:r>
      <w:r w:rsidR="00DB158B">
        <w:rPr>
          <w:rFonts w:ascii="Verdana" w:hAnsi="Verdana" w:cs="Verdana"/>
          <w:sz w:val="20"/>
        </w:rPr>
        <w:t xml:space="preserve"> </w:t>
      </w:r>
      <w:r>
        <w:rPr>
          <w:rFonts w:ascii="Verdana" w:hAnsi="Verdana" w:cs="Verdana"/>
          <w:sz w:val="20"/>
        </w:rPr>
        <w:t>w</w:t>
      </w:r>
      <w:r w:rsidR="00DB158B">
        <w:rPr>
          <w:rFonts w:ascii="Verdana" w:hAnsi="Verdana" w:cs="Verdana"/>
          <w:sz w:val="20"/>
        </w:rPr>
        <w:t xml:space="preserve"> </w:t>
      </w:r>
      <w:r>
        <w:rPr>
          <w:rFonts w:ascii="Verdana" w:hAnsi="Verdana" w:cs="Verdana"/>
          <w:sz w:val="20"/>
        </w:rPr>
        <w:t>formie</w:t>
      </w:r>
      <w:r w:rsidR="00DB158B">
        <w:rPr>
          <w:rFonts w:ascii="Verdana" w:hAnsi="Verdana" w:cs="Verdana"/>
          <w:sz w:val="20"/>
        </w:rPr>
        <w:t xml:space="preserve"> </w:t>
      </w:r>
      <w:r>
        <w:rPr>
          <w:rFonts w:ascii="Verdana" w:hAnsi="Verdana" w:cs="Verdana"/>
          <w:sz w:val="20"/>
        </w:rPr>
        <w:t>pisemnej.</w:t>
      </w:r>
      <w:r w:rsidR="00DB158B">
        <w:rPr>
          <w:rFonts w:ascii="Verdana" w:hAnsi="Verdana" w:cs="Verdana"/>
          <w:sz w:val="20"/>
        </w:rPr>
        <w:t xml:space="preserve"> </w:t>
      </w:r>
      <w:r>
        <w:rPr>
          <w:rFonts w:ascii="Verdana" w:hAnsi="Verdana" w:cs="Verdana"/>
          <w:sz w:val="20"/>
        </w:rPr>
        <w:t>Zamawiający</w:t>
      </w:r>
      <w:r w:rsidR="00DB158B">
        <w:rPr>
          <w:rFonts w:ascii="Verdana" w:hAnsi="Verdana" w:cs="Verdana"/>
          <w:sz w:val="20"/>
        </w:rPr>
        <w:t xml:space="preserve"> </w:t>
      </w:r>
      <w:r>
        <w:rPr>
          <w:rFonts w:ascii="Verdana" w:hAnsi="Verdana" w:cs="Verdana"/>
          <w:sz w:val="20"/>
        </w:rPr>
        <w:t>nie</w:t>
      </w:r>
      <w:r w:rsidR="00DB158B">
        <w:rPr>
          <w:rFonts w:ascii="Verdana" w:hAnsi="Verdana" w:cs="Verdana"/>
          <w:sz w:val="20"/>
        </w:rPr>
        <w:t xml:space="preserve"> </w:t>
      </w:r>
      <w:r>
        <w:rPr>
          <w:rFonts w:ascii="Verdana" w:hAnsi="Verdana" w:cs="Verdana"/>
          <w:sz w:val="20"/>
        </w:rPr>
        <w:t>wyraża</w:t>
      </w:r>
      <w:r w:rsidR="00DB158B">
        <w:rPr>
          <w:rFonts w:ascii="Verdana" w:hAnsi="Verdana" w:cs="Verdana"/>
          <w:sz w:val="20"/>
        </w:rPr>
        <w:t xml:space="preserve"> </w:t>
      </w:r>
      <w:r>
        <w:rPr>
          <w:rFonts w:ascii="Verdana" w:hAnsi="Verdana" w:cs="Verdana"/>
          <w:sz w:val="20"/>
        </w:rPr>
        <w:t>zgody</w:t>
      </w:r>
      <w:r w:rsidR="00DB158B">
        <w:rPr>
          <w:rFonts w:ascii="Verdana" w:hAnsi="Verdana" w:cs="Verdana"/>
          <w:sz w:val="20"/>
        </w:rPr>
        <w:t xml:space="preserve"> </w:t>
      </w:r>
      <w:r>
        <w:rPr>
          <w:rFonts w:ascii="Verdana" w:hAnsi="Verdana" w:cs="Verdana"/>
          <w:sz w:val="20"/>
        </w:rPr>
        <w:t>na</w:t>
      </w:r>
      <w:r w:rsidR="00DB158B">
        <w:rPr>
          <w:rFonts w:ascii="Verdana" w:hAnsi="Verdana" w:cs="Verdana"/>
          <w:sz w:val="20"/>
        </w:rPr>
        <w:t xml:space="preserve"> </w:t>
      </w:r>
      <w:r>
        <w:rPr>
          <w:rFonts w:ascii="Verdana" w:hAnsi="Verdana" w:cs="Verdana"/>
          <w:sz w:val="20"/>
        </w:rPr>
        <w:t>składanie</w:t>
      </w:r>
      <w:r w:rsidR="00DB158B">
        <w:rPr>
          <w:rFonts w:ascii="Verdana" w:hAnsi="Verdana" w:cs="Verdana"/>
          <w:sz w:val="20"/>
        </w:rPr>
        <w:t xml:space="preserve"> </w:t>
      </w:r>
      <w:r>
        <w:rPr>
          <w:rFonts w:ascii="Verdana" w:hAnsi="Verdana" w:cs="Verdana"/>
          <w:sz w:val="20"/>
        </w:rPr>
        <w:t>ofert</w:t>
      </w:r>
      <w:r w:rsidR="00DB158B">
        <w:rPr>
          <w:rFonts w:ascii="Verdana" w:hAnsi="Verdana" w:cs="Verdana"/>
          <w:sz w:val="20"/>
        </w:rPr>
        <w:t xml:space="preserve"> </w:t>
      </w:r>
      <w:r>
        <w:rPr>
          <w:rFonts w:ascii="Verdana" w:hAnsi="Verdana" w:cs="Verdana"/>
          <w:sz w:val="20"/>
        </w:rPr>
        <w:t>w</w:t>
      </w:r>
      <w:r w:rsidR="00DB158B">
        <w:rPr>
          <w:rFonts w:ascii="Verdana" w:hAnsi="Verdana" w:cs="Verdana"/>
          <w:sz w:val="20"/>
        </w:rPr>
        <w:t xml:space="preserve"> </w:t>
      </w:r>
      <w:r>
        <w:rPr>
          <w:rFonts w:ascii="Verdana" w:hAnsi="Verdana" w:cs="Verdana"/>
          <w:sz w:val="20"/>
        </w:rPr>
        <w:t>postaci</w:t>
      </w:r>
      <w:r w:rsidR="00DB158B">
        <w:rPr>
          <w:rFonts w:ascii="Verdana" w:hAnsi="Verdana" w:cs="Verdana"/>
          <w:sz w:val="20"/>
        </w:rPr>
        <w:t xml:space="preserve"> </w:t>
      </w:r>
      <w:r>
        <w:rPr>
          <w:rFonts w:ascii="Verdana" w:hAnsi="Verdana" w:cs="Verdana"/>
          <w:sz w:val="20"/>
        </w:rPr>
        <w:t>elektronicznej.</w:t>
      </w:r>
      <w:r w:rsidR="00DB158B">
        <w:rPr>
          <w:rFonts w:ascii="Verdana" w:hAnsi="Verdana" w:cs="Verdana"/>
          <w:sz w:val="20"/>
        </w:rPr>
        <w:t xml:space="preserve"> </w:t>
      </w:r>
    </w:p>
    <w:p w:rsidR="00880191" w:rsidRDefault="00880191">
      <w:pPr>
        <w:pStyle w:val="1"/>
        <w:spacing w:line="100" w:lineRule="atLeast"/>
        <w:ind w:left="284" w:hanging="426"/>
        <w:rPr>
          <w:rFonts w:ascii="Verdana" w:hAnsi="Verdana" w:cs="Verdana"/>
          <w:color w:val="auto"/>
          <w:sz w:val="20"/>
        </w:rPr>
      </w:pPr>
    </w:p>
    <w:p w:rsidR="00880191" w:rsidRDefault="00880191">
      <w:pPr>
        <w:numPr>
          <w:ilvl w:val="0"/>
          <w:numId w:val="2"/>
        </w:numPr>
        <w:tabs>
          <w:tab w:val="left" w:pos="16874"/>
          <w:tab w:val="left" w:pos="17157"/>
        </w:tabs>
        <w:ind w:left="285"/>
        <w:jc w:val="both"/>
      </w:pPr>
      <w:r>
        <w:rPr>
          <w:rFonts w:ascii="Verdana" w:hAnsi="Verdana" w:cs="Verdana"/>
          <w:sz w:val="20"/>
        </w:rPr>
        <w:t>Na</w:t>
      </w:r>
      <w:r w:rsidR="00DB158B">
        <w:rPr>
          <w:rFonts w:ascii="Verdana" w:hAnsi="Verdana" w:cs="Verdana"/>
          <w:sz w:val="20"/>
        </w:rPr>
        <w:t xml:space="preserve"> </w:t>
      </w:r>
      <w:r>
        <w:rPr>
          <w:rFonts w:ascii="Verdana" w:hAnsi="Verdana" w:cs="Verdana"/>
          <w:sz w:val="20"/>
        </w:rPr>
        <w:t>opakowaniu</w:t>
      </w:r>
      <w:r w:rsidR="00DB158B">
        <w:rPr>
          <w:rFonts w:ascii="Verdana" w:hAnsi="Verdana" w:cs="Verdana"/>
          <w:sz w:val="20"/>
        </w:rPr>
        <w:t xml:space="preserve"> </w:t>
      </w:r>
      <w:r>
        <w:rPr>
          <w:rFonts w:ascii="Verdana" w:hAnsi="Verdana" w:cs="Verdana"/>
          <w:sz w:val="20"/>
        </w:rPr>
        <w:t>oferty</w:t>
      </w:r>
      <w:r w:rsidR="00DB158B">
        <w:rPr>
          <w:rFonts w:ascii="Verdana" w:hAnsi="Verdana" w:cs="Verdana"/>
          <w:sz w:val="20"/>
        </w:rPr>
        <w:t xml:space="preserve"> </w:t>
      </w:r>
      <w:r>
        <w:rPr>
          <w:rFonts w:ascii="Verdana" w:hAnsi="Verdana" w:cs="Verdana"/>
          <w:sz w:val="20"/>
        </w:rPr>
        <w:t>należy</w:t>
      </w:r>
      <w:r w:rsidR="00DB158B">
        <w:rPr>
          <w:rFonts w:ascii="Verdana" w:hAnsi="Verdana" w:cs="Verdana"/>
          <w:sz w:val="20"/>
        </w:rPr>
        <w:t xml:space="preserve"> </w:t>
      </w:r>
      <w:r>
        <w:rPr>
          <w:rFonts w:ascii="Verdana" w:hAnsi="Verdana" w:cs="Verdana"/>
          <w:sz w:val="20"/>
        </w:rPr>
        <w:t>zamieścić</w:t>
      </w:r>
      <w:r w:rsidR="00DB158B">
        <w:rPr>
          <w:rFonts w:ascii="Verdana" w:hAnsi="Verdana" w:cs="Verdana"/>
          <w:sz w:val="20"/>
        </w:rPr>
        <w:t xml:space="preserve"> </w:t>
      </w:r>
      <w:r>
        <w:rPr>
          <w:rFonts w:ascii="Verdana" w:hAnsi="Verdana" w:cs="Verdana"/>
          <w:sz w:val="20"/>
        </w:rPr>
        <w:t>następującą</w:t>
      </w:r>
      <w:r w:rsidR="00DB158B">
        <w:rPr>
          <w:rFonts w:ascii="Verdana" w:hAnsi="Verdana" w:cs="Verdana"/>
          <w:sz w:val="20"/>
        </w:rPr>
        <w:t xml:space="preserve"> </w:t>
      </w:r>
      <w:r>
        <w:rPr>
          <w:rFonts w:ascii="Verdana" w:hAnsi="Verdana" w:cs="Verdana"/>
          <w:sz w:val="20"/>
        </w:rPr>
        <w:t>informację:</w:t>
      </w:r>
    </w:p>
    <w:p w:rsidR="00880191" w:rsidRDefault="00880191" w:rsidP="006B06DB">
      <w:pPr>
        <w:tabs>
          <w:tab w:val="left" w:pos="16874"/>
          <w:tab w:val="left" w:pos="17157"/>
        </w:tabs>
        <w:ind w:left="285"/>
        <w:jc w:val="both"/>
      </w:pPr>
    </w:p>
    <w:p w:rsidR="00880191" w:rsidRPr="00595091" w:rsidRDefault="00880191" w:rsidP="00E261BF">
      <w:pPr>
        <w:numPr>
          <w:ilvl w:val="0"/>
          <w:numId w:val="2"/>
        </w:numPr>
        <w:tabs>
          <w:tab w:val="left" w:pos="16874"/>
          <w:tab w:val="left" w:pos="17157"/>
        </w:tabs>
        <w:spacing w:line="200" w:lineRule="atLeast"/>
        <w:ind w:left="288" w:firstLine="12"/>
        <w:jc w:val="both"/>
      </w:pPr>
      <w:r>
        <w:rPr>
          <w:rFonts w:ascii="Verdana" w:hAnsi="Verdana" w:cs="Verdana"/>
          <w:sz w:val="20"/>
        </w:rPr>
        <w:t>Na</w:t>
      </w:r>
      <w:r w:rsidR="00DB158B">
        <w:rPr>
          <w:rFonts w:ascii="Verdana" w:hAnsi="Verdana" w:cs="Verdana"/>
          <w:sz w:val="20"/>
        </w:rPr>
        <w:t xml:space="preserve"> </w:t>
      </w:r>
      <w:r>
        <w:rPr>
          <w:rFonts w:ascii="Verdana" w:hAnsi="Verdana" w:cs="Verdana"/>
          <w:sz w:val="20"/>
        </w:rPr>
        <w:t>opakowaniu</w:t>
      </w:r>
      <w:r w:rsidR="00DB158B">
        <w:rPr>
          <w:rFonts w:ascii="Verdana" w:hAnsi="Verdana" w:cs="Verdana"/>
          <w:sz w:val="20"/>
        </w:rPr>
        <w:t xml:space="preserve"> </w:t>
      </w:r>
      <w:r>
        <w:rPr>
          <w:rFonts w:ascii="Verdana" w:hAnsi="Verdana" w:cs="Verdana"/>
          <w:sz w:val="20"/>
        </w:rPr>
        <w:t>oferty</w:t>
      </w:r>
      <w:r w:rsidR="00DB158B">
        <w:rPr>
          <w:rFonts w:ascii="Verdana" w:hAnsi="Verdana" w:cs="Verdana"/>
          <w:sz w:val="20"/>
        </w:rPr>
        <w:t xml:space="preserve"> </w:t>
      </w:r>
      <w:r>
        <w:rPr>
          <w:rFonts w:ascii="Verdana" w:hAnsi="Verdana" w:cs="Verdana"/>
          <w:sz w:val="20"/>
        </w:rPr>
        <w:t>należy</w:t>
      </w:r>
      <w:r w:rsidR="00DB158B">
        <w:rPr>
          <w:rFonts w:ascii="Verdana" w:hAnsi="Verdana" w:cs="Verdana"/>
          <w:sz w:val="20"/>
        </w:rPr>
        <w:t xml:space="preserve"> </w:t>
      </w:r>
      <w:r>
        <w:rPr>
          <w:rFonts w:ascii="Verdana" w:hAnsi="Verdana" w:cs="Verdana"/>
          <w:sz w:val="20"/>
        </w:rPr>
        <w:t>zamieścić</w:t>
      </w:r>
      <w:r w:rsidR="00DB158B">
        <w:rPr>
          <w:rFonts w:ascii="Verdana" w:hAnsi="Verdana" w:cs="Verdana"/>
          <w:sz w:val="20"/>
        </w:rPr>
        <w:t xml:space="preserve"> </w:t>
      </w:r>
      <w:r>
        <w:rPr>
          <w:rFonts w:ascii="Verdana" w:hAnsi="Verdana" w:cs="Verdana"/>
          <w:sz w:val="20"/>
        </w:rPr>
        <w:t>następującą</w:t>
      </w:r>
      <w:r w:rsidR="00DB158B">
        <w:rPr>
          <w:rFonts w:ascii="Verdana" w:hAnsi="Verdana" w:cs="Verdana"/>
          <w:sz w:val="20"/>
        </w:rPr>
        <w:t xml:space="preserve"> </w:t>
      </w:r>
      <w:r>
        <w:rPr>
          <w:rFonts w:ascii="Verdana" w:hAnsi="Verdana" w:cs="Verdana"/>
          <w:sz w:val="20"/>
        </w:rPr>
        <w:t>informację:</w:t>
      </w:r>
      <w:r w:rsidR="00DB158B">
        <w:rPr>
          <w:rFonts w:ascii="Verdana" w:hAnsi="Verdana" w:cs="Verdana"/>
          <w:sz w:val="20"/>
        </w:rPr>
        <w:t xml:space="preserve"> </w:t>
      </w:r>
      <w:r w:rsidR="006B06DB" w:rsidRPr="006D6B1F">
        <w:rPr>
          <w:i/>
          <w:sz w:val="28"/>
          <w:szCs w:val="28"/>
          <w:lang/>
        </w:rPr>
        <w:t>„</w:t>
      </w:r>
      <w:r w:rsidR="00B6027F">
        <w:rPr>
          <w:b/>
          <w:kern w:val="0"/>
          <w:sz w:val="28"/>
          <w:szCs w:val="28"/>
          <w:lang w:eastAsia="pl-PL"/>
        </w:rPr>
        <w:t>Modernizacja  drogi Karpiny-Bronisławowo, etap I</w:t>
      </w:r>
      <w:r w:rsidR="006D6B1F" w:rsidRPr="006D6B1F">
        <w:rPr>
          <w:i/>
          <w:sz w:val="28"/>
          <w:szCs w:val="28"/>
          <w:lang/>
        </w:rPr>
        <w:t>”</w:t>
      </w:r>
      <w:r w:rsidR="007360B0">
        <w:rPr>
          <w:rFonts w:ascii="Verdana" w:hAnsi="Verdana" w:cs="Verdana"/>
          <w:b/>
          <w:bCs/>
          <w:iCs/>
          <w:szCs w:val="24"/>
        </w:rPr>
        <w:t xml:space="preserve"> -</w:t>
      </w:r>
      <w:r w:rsidR="00DB158B" w:rsidRPr="00AA347D">
        <w:rPr>
          <w:rFonts w:ascii="Verdana" w:hAnsi="Verdana" w:cs="Verdana"/>
          <w:b/>
          <w:bCs/>
          <w:iCs/>
          <w:szCs w:val="24"/>
          <w:lang/>
        </w:rPr>
        <w:t xml:space="preserve"> </w:t>
      </w:r>
      <w:r w:rsidRPr="00AA347D">
        <w:rPr>
          <w:rFonts w:ascii="Verdana" w:hAnsi="Verdana" w:cs="Verdana"/>
          <w:b/>
          <w:bCs/>
          <w:iCs/>
          <w:szCs w:val="24"/>
          <w:lang/>
        </w:rPr>
        <w:t>nie</w:t>
      </w:r>
      <w:r w:rsidR="00DB158B" w:rsidRPr="00AA347D">
        <w:rPr>
          <w:rFonts w:ascii="Verdana" w:hAnsi="Verdana" w:cs="Verdana"/>
          <w:b/>
          <w:bCs/>
          <w:iCs/>
          <w:szCs w:val="24"/>
          <w:lang/>
        </w:rPr>
        <w:t xml:space="preserve"> </w:t>
      </w:r>
      <w:r w:rsidRPr="00AA347D">
        <w:rPr>
          <w:rFonts w:ascii="Verdana" w:hAnsi="Verdana" w:cs="Verdana"/>
          <w:b/>
          <w:bCs/>
          <w:iCs/>
          <w:szCs w:val="24"/>
          <w:lang/>
        </w:rPr>
        <w:t>otwierać</w:t>
      </w:r>
      <w:r w:rsidR="00DB158B" w:rsidRPr="00AA347D">
        <w:rPr>
          <w:rFonts w:ascii="Verdana" w:hAnsi="Verdana" w:cs="Verdana"/>
          <w:b/>
          <w:bCs/>
          <w:iCs/>
          <w:szCs w:val="24"/>
          <w:lang/>
        </w:rPr>
        <w:t xml:space="preserve"> </w:t>
      </w:r>
      <w:r w:rsidRPr="00AA347D">
        <w:rPr>
          <w:rFonts w:ascii="Verdana" w:hAnsi="Verdana" w:cs="Verdana"/>
          <w:b/>
          <w:bCs/>
          <w:iCs/>
          <w:szCs w:val="24"/>
          <w:lang/>
        </w:rPr>
        <w:t>przed</w:t>
      </w:r>
      <w:r w:rsidR="007360B0">
        <w:rPr>
          <w:rFonts w:ascii="Verdana" w:hAnsi="Verdana" w:cs="Verdana"/>
          <w:b/>
          <w:bCs/>
          <w:iCs/>
          <w:szCs w:val="24"/>
          <w:lang/>
        </w:rPr>
        <w:t xml:space="preserve"> dniem</w:t>
      </w:r>
      <w:r w:rsidR="006E1E99">
        <w:rPr>
          <w:rFonts w:ascii="Verdana" w:hAnsi="Verdana" w:cs="Verdana"/>
          <w:b/>
          <w:bCs/>
          <w:iCs/>
          <w:szCs w:val="24"/>
          <w:lang/>
        </w:rPr>
        <w:t xml:space="preserve"> </w:t>
      </w:r>
      <w:r w:rsidR="00B6027F">
        <w:rPr>
          <w:rFonts w:ascii="Verdana" w:hAnsi="Verdana" w:cs="Verdana"/>
          <w:b/>
          <w:bCs/>
          <w:iCs/>
          <w:szCs w:val="24"/>
          <w:lang/>
        </w:rPr>
        <w:t>22</w:t>
      </w:r>
      <w:r w:rsidR="006E1E99">
        <w:rPr>
          <w:rFonts w:ascii="Verdana" w:hAnsi="Verdana" w:cs="Verdana"/>
          <w:b/>
          <w:bCs/>
          <w:iCs/>
          <w:szCs w:val="24"/>
          <w:lang/>
        </w:rPr>
        <w:t>.0</w:t>
      </w:r>
      <w:r w:rsidR="00B6027F">
        <w:rPr>
          <w:rFonts w:ascii="Verdana" w:hAnsi="Verdana" w:cs="Verdana"/>
          <w:b/>
          <w:bCs/>
          <w:iCs/>
          <w:szCs w:val="24"/>
          <w:lang/>
        </w:rPr>
        <w:t>8</w:t>
      </w:r>
      <w:r w:rsidR="006E1E99">
        <w:rPr>
          <w:rFonts w:ascii="Verdana" w:hAnsi="Verdana" w:cs="Verdana"/>
          <w:b/>
          <w:bCs/>
          <w:iCs/>
          <w:szCs w:val="24"/>
          <w:lang/>
        </w:rPr>
        <w:t>.2017r.</w:t>
      </w:r>
      <w:r w:rsidR="00DB158B" w:rsidRPr="00595091">
        <w:rPr>
          <w:rFonts w:ascii="Verdana" w:hAnsi="Verdana" w:cs="Verdana"/>
          <w:szCs w:val="24"/>
          <w:lang/>
        </w:rPr>
        <w:t xml:space="preserve"> </w:t>
      </w:r>
      <w:r w:rsidRPr="00595091">
        <w:rPr>
          <w:rFonts w:ascii="Verdana" w:hAnsi="Verdana" w:cs="Verdana"/>
          <w:sz w:val="20"/>
        </w:rPr>
        <w:t>oraz</w:t>
      </w:r>
      <w:r w:rsidR="00DB158B" w:rsidRPr="00595091">
        <w:rPr>
          <w:rFonts w:ascii="Verdana" w:hAnsi="Verdana" w:cs="Verdana"/>
          <w:sz w:val="20"/>
        </w:rPr>
        <w:t xml:space="preserve"> </w:t>
      </w:r>
      <w:r w:rsidRPr="00595091">
        <w:rPr>
          <w:rFonts w:ascii="Verdana" w:hAnsi="Verdana" w:cs="Verdana"/>
          <w:sz w:val="20"/>
        </w:rPr>
        <w:t>dodatkowo</w:t>
      </w:r>
      <w:r w:rsidR="00DB158B" w:rsidRPr="00595091">
        <w:rPr>
          <w:rFonts w:ascii="Verdana" w:hAnsi="Verdana" w:cs="Verdana"/>
          <w:sz w:val="20"/>
        </w:rPr>
        <w:t xml:space="preserve"> </w:t>
      </w:r>
      <w:r w:rsidRPr="00595091">
        <w:rPr>
          <w:rFonts w:ascii="Verdana" w:hAnsi="Verdana" w:cs="Verdana"/>
          <w:sz w:val="20"/>
        </w:rPr>
        <w:t>dokładny</w:t>
      </w:r>
      <w:r w:rsidR="00DB158B" w:rsidRPr="00595091">
        <w:rPr>
          <w:rFonts w:ascii="Verdana" w:hAnsi="Verdana" w:cs="Verdana"/>
          <w:sz w:val="20"/>
        </w:rPr>
        <w:t xml:space="preserve"> </w:t>
      </w:r>
      <w:r w:rsidRPr="00595091">
        <w:rPr>
          <w:rFonts w:ascii="Verdana" w:hAnsi="Verdana" w:cs="Verdana"/>
          <w:sz w:val="20"/>
        </w:rPr>
        <w:t>adres</w:t>
      </w:r>
      <w:r w:rsidR="00DB158B" w:rsidRPr="00595091">
        <w:rPr>
          <w:rFonts w:ascii="Verdana" w:hAnsi="Verdana" w:cs="Verdana"/>
          <w:sz w:val="20"/>
        </w:rPr>
        <w:t xml:space="preserve"> </w:t>
      </w:r>
      <w:r w:rsidRPr="00595091">
        <w:rPr>
          <w:rFonts w:ascii="Verdana" w:hAnsi="Verdana" w:cs="Verdana"/>
          <w:sz w:val="20"/>
        </w:rPr>
        <w:t>i</w:t>
      </w:r>
      <w:r w:rsidR="00DB158B" w:rsidRPr="00595091">
        <w:rPr>
          <w:rFonts w:ascii="Verdana" w:hAnsi="Verdana" w:cs="Verdana"/>
          <w:sz w:val="20"/>
        </w:rPr>
        <w:t xml:space="preserve"> </w:t>
      </w:r>
      <w:r w:rsidRPr="00595091">
        <w:rPr>
          <w:rFonts w:ascii="Verdana" w:hAnsi="Verdana" w:cs="Verdana"/>
          <w:sz w:val="20"/>
        </w:rPr>
        <w:t>miejsce</w:t>
      </w:r>
      <w:r w:rsidR="00DB158B" w:rsidRPr="00595091">
        <w:rPr>
          <w:rFonts w:ascii="Verdana" w:hAnsi="Verdana" w:cs="Verdana"/>
          <w:sz w:val="20"/>
        </w:rPr>
        <w:t xml:space="preserve"> </w:t>
      </w:r>
      <w:r w:rsidRPr="00595091">
        <w:rPr>
          <w:rFonts w:ascii="Verdana" w:hAnsi="Verdana" w:cs="Verdana"/>
          <w:sz w:val="20"/>
        </w:rPr>
        <w:t>złożenia</w:t>
      </w:r>
      <w:r w:rsidR="00DB158B" w:rsidRPr="00595091">
        <w:rPr>
          <w:rFonts w:ascii="Verdana" w:hAnsi="Verdana" w:cs="Verdana"/>
          <w:sz w:val="20"/>
        </w:rPr>
        <w:t xml:space="preserve"> </w:t>
      </w:r>
      <w:r w:rsidRPr="00595091">
        <w:rPr>
          <w:rFonts w:ascii="Verdana" w:hAnsi="Verdana" w:cs="Verdana"/>
          <w:sz w:val="20"/>
        </w:rPr>
        <w:t>oferty,</w:t>
      </w:r>
      <w:r w:rsidR="00DB158B" w:rsidRPr="00595091">
        <w:rPr>
          <w:rFonts w:ascii="Verdana" w:hAnsi="Verdana" w:cs="Verdana"/>
          <w:sz w:val="20"/>
        </w:rPr>
        <w:t xml:space="preserve"> </w:t>
      </w:r>
      <w:r w:rsidRPr="00595091">
        <w:rPr>
          <w:rFonts w:ascii="Verdana" w:hAnsi="Verdana" w:cs="Verdana"/>
          <w:sz w:val="20"/>
        </w:rPr>
        <w:t>tj.</w:t>
      </w:r>
      <w:r w:rsidR="00E261BF" w:rsidRPr="00595091">
        <w:rPr>
          <w:rFonts w:ascii="Verdana" w:hAnsi="Verdana" w:cs="Verdana"/>
          <w:sz w:val="20"/>
        </w:rPr>
        <w:t>:</w:t>
      </w:r>
      <w:r w:rsidR="007360B0" w:rsidRPr="00595091">
        <w:rPr>
          <w:rFonts w:ascii="Verdana" w:hAnsi="Verdana" w:cs="Verdana"/>
          <w:sz w:val="20"/>
        </w:rPr>
        <w:t xml:space="preserve">  </w:t>
      </w:r>
    </w:p>
    <w:p w:rsidR="007360B0" w:rsidRDefault="007360B0" w:rsidP="007360B0">
      <w:pPr>
        <w:pStyle w:val="Akapitzlist"/>
      </w:pPr>
    </w:p>
    <w:p w:rsidR="007360B0" w:rsidRPr="007360B0" w:rsidRDefault="007360B0" w:rsidP="00E261BF">
      <w:pPr>
        <w:numPr>
          <w:ilvl w:val="0"/>
          <w:numId w:val="2"/>
        </w:numPr>
        <w:tabs>
          <w:tab w:val="left" w:pos="16874"/>
          <w:tab w:val="left" w:pos="17157"/>
        </w:tabs>
        <w:spacing w:line="200" w:lineRule="atLeast"/>
        <w:ind w:left="288" w:firstLine="12"/>
        <w:jc w:val="both"/>
        <w:rPr>
          <w:highlight w:val="yellow"/>
        </w:rPr>
      </w:pPr>
      <w:r w:rsidRPr="007360B0">
        <w:rPr>
          <w:highlight w:val="yellow"/>
        </w:rPr>
        <w:t>Urząd Gminy Sadlinki ul. Kwidzyńska 12, pok</w:t>
      </w:r>
      <w:r w:rsidR="00FC096A">
        <w:rPr>
          <w:highlight w:val="yellow"/>
        </w:rPr>
        <w:t>.</w:t>
      </w:r>
      <w:r w:rsidRPr="007360B0">
        <w:rPr>
          <w:highlight w:val="yellow"/>
        </w:rPr>
        <w:t xml:space="preserve"> nr 100</w:t>
      </w:r>
    </w:p>
    <w:p w:rsidR="00880191" w:rsidRDefault="00880191" w:rsidP="007360B0">
      <w:pPr>
        <w:numPr>
          <w:ilvl w:val="0"/>
          <w:numId w:val="2"/>
        </w:numPr>
        <w:tabs>
          <w:tab w:val="left" w:pos="16874"/>
          <w:tab w:val="left" w:pos="17157"/>
        </w:tabs>
        <w:spacing w:line="200" w:lineRule="atLeast"/>
        <w:ind w:firstLine="277"/>
        <w:jc w:val="both"/>
      </w:pPr>
    </w:p>
    <w:p w:rsidR="00880191" w:rsidRDefault="00880191">
      <w:pPr>
        <w:numPr>
          <w:ilvl w:val="0"/>
          <w:numId w:val="2"/>
        </w:numPr>
        <w:tabs>
          <w:tab w:val="left" w:pos="16874"/>
          <w:tab w:val="left" w:pos="17157"/>
        </w:tabs>
        <w:ind w:firstLine="1422"/>
        <w:rPr>
          <w:color w:val="000000"/>
        </w:rPr>
      </w:pPr>
    </w:p>
    <w:p w:rsidR="00880191" w:rsidRDefault="00880191" w:rsidP="00E261BF">
      <w:pPr>
        <w:numPr>
          <w:ilvl w:val="0"/>
          <w:numId w:val="2"/>
        </w:numPr>
        <w:tabs>
          <w:tab w:val="left" w:pos="16874"/>
          <w:tab w:val="left" w:pos="17157"/>
        </w:tabs>
        <w:ind w:left="300"/>
        <w:jc w:val="both"/>
        <w:rPr>
          <w:rFonts w:ascii="Verdana" w:hAnsi="Verdana" w:cs="Verdana"/>
          <w:color w:val="000000"/>
          <w:sz w:val="20"/>
        </w:rPr>
      </w:pPr>
      <w:r>
        <w:rPr>
          <w:rFonts w:ascii="Verdana" w:hAnsi="Verdana" w:cs="Verdana"/>
          <w:color w:val="000000"/>
          <w:sz w:val="20"/>
        </w:rPr>
        <w:t>W</w:t>
      </w:r>
      <w:r w:rsidR="00DB158B">
        <w:rPr>
          <w:rFonts w:ascii="Verdana" w:hAnsi="Verdana" w:cs="Verdana"/>
          <w:color w:val="000000"/>
          <w:sz w:val="20"/>
        </w:rPr>
        <w:t xml:space="preserve"> </w:t>
      </w:r>
      <w:r>
        <w:rPr>
          <w:rFonts w:ascii="Verdana" w:hAnsi="Verdana" w:cs="Verdana"/>
          <w:color w:val="000000"/>
          <w:sz w:val="20"/>
        </w:rPr>
        <w:t>przypadku</w:t>
      </w:r>
      <w:r w:rsidR="00DB158B">
        <w:rPr>
          <w:rFonts w:ascii="Verdana" w:hAnsi="Verdana" w:cs="Verdana"/>
          <w:color w:val="000000"/>
          <w:sz w:val="20"/>
        </w:rPr>
        <w:t xml:space="preserve"> </w:t>
      </w:r>
      <w:r>
        <w:rPr>
          <w:rFonts w:ascii="Verdana" w:hAnsi="Verdana" w:cs="Verdana"/>
          <w:color w:val="000000"/>
          <w:sz w:val="20"/>
        </w:rPr>
        <w:t>braku</w:t>
      </w:r>
      <w:r w:rsidR="00DB158B">
        <w:rPr>
          <w:rFonts w:ascii="Verdana" w:hAnsi="Verdana" w:cs="Verdana"/>
          <w:color w:val="000000"/>
          <w:sz w:val="20"/>
        </w:rPr>
        <w:t xml:space="preserve"> </w:t>
      </w:r>
      <w:r>
        <w:rPr>
          <w:rFonts w:ascii="Verdana" w:hAnsi="Verdana" w:cs="Verdana"/>
          <w:color w:val="000000"/>
          <w:sz w:val="20"/>
        </w:rPr>
        <w:t>ww</w:t>
      </w:r>
      <w:r w:rsidR="00E261BF">
        <w:rPr>
          <w:rFonts w:ascii="Verdana" w:hAnsi="Verdana" w:cs="Verdana"/>
          <w:color w:val="000000"/>
          <w:sz w:val="20"/>
        </w:rPr>
        <w:t>.</w:t>
      </w:r>
      <w:r w:rsidR="00DB158B">
        <w:rPr>
          <w:rFonts w:ascii="Verdana" w:hAnsi="Verdana" w:cs="Verdana"/>
          <w:color w:val="000000"/>
          <w:sz w:val="20"/>
        </w:rPr>
        <w:t xml:space="preserve"> </w:t>
      </w:r>
      <w:r>
        <w:rPr>
          <w:rFonts w:ascii="Verdana" w:hAnsi="Verdana" w:cs="Verdana"/>
          <w:color w:val="000000"/>
          <w:sz w:val="20"/>
        </w:rPr>
        <w:t>danych</w:t>
      </w:r>
      <w:r w:rsidR="00DB158B">
        <w:rPr>
          <w:rFonts w:ascii="Verdana" w:hAnsi="Verdana" w:cs="Verdana"/>
          <w:color w:val="000000"/>
          <w:sz w:val="20"/>
        </w:rPr>
        <w:t xml:space="preserve"> </w:t>
      </w:r>
      <w:r w:rsidR="00E261BF">
        <w:rPr>
          <w:rFonts w:ascii="Verdana" w:hAnsi="Verdana" w:cs="Verdana"/>
          <w:color w:val="000000"/>
          <w:sz w:val="20"/>
        </w:rPr>
        <w:t>z</w:t>
      </w:r>
      <w:r>
        <w:rPr>
          <w:rFonts w:ascii="Verdana" w:hAnsi="Verdana" w:cs="Verdana"/>
          <w:color w:val="000000"/>
          <w:sz w:val="20"/>
        </w:rPr>
        <w:t>amawiający</w:t>
      </w:r>
      <w:r w:rsidR="00DB158B">
        <w:rPr>
          <w:rFonts w:ascii="Verdana" w:hAnsi="Verdana" w:cs="Verdana"/>
          <w:color w:val="000000"/>
          <w:sz w:val="20"/>
        </w:rPr>
        <w:t xml:space="preserve"> </w:t>
      </w:r>
      <w:r>
        <w:rPr>
          <w:rFonts w:ascii="Verdana" w:hAnsi="Verdana" w:cs="Verdana"/>
          <w:color w:val="000000"/>
          <w:sz w:val="20"/>
        </w:rPr>
        <w:t>nie</w:t>
      </w:r>
      <w:r w:rsidR="00DB158B">
        <w:rPr>
          <w:rFonts w:ascii="Verdana" w:hAnsi="Verdana" w:cs="Verdana"/>
          <w:color w:val="000000"/>
          <w:sz w:val="20"/>
        </w:rPr>
        <w:t xml:space="preserve"> </w:t>
      </w:r>
      <w:r>
        <w:rPr>
          <w:rFonts w:ascii="Verdana" w:hAnsi="Verdana" w:cs="Verdana"/>
          <w:color w:val="000000"/>
          <w:sz w:val="20"/>
        </w:rPr>
        <w:t>ponosi</w:t>
      </w:r>
      <w:r w:rsidR="00DB158B">
        <w:rPr>
          <w:rFonts w:ascii="Verdana" w:hAnsi="Verdana" w:cs="Verdana"/>
          <w:color w:val="000000"/>
          <w:sz w:val="20"/>
        </w:rPr>
        <w:t xml:space="preserve"> </w:t>
      </w:r>
      <w:r>
        <w:rPr>
          <w:rFonts w:ascii="Verdana" w:hAnsi="Verdana" w:cs="Verdana"/>
          <w:color w:val="000000"/>
          <w:sz w:val="20"/>
        </w:rPr>
        <w:t>odpowiedzialności</w:t>
      </w:r>
      <w:r w:rsidR="00DB158B">
        <w:rPr>
          <w:rFonts w:ascii="Verdana" w:hAnsi="Verdana" w:cs="Verdana"/>
          <w:color w:val="000000"/>
          <w:sz w:val="20"/>
        </w:rPr>
        <w:t xml:space="preserve"> </w:t>
      </w:r>
      <w:r>
        <w:rPr>
          <w:rFonts w:ascii="Verdana" w:hAnsi="Verdana" w:cs="Verdana"/>
          <w:color w:val="000000"/>
          <w:sz w:val="20"/>
        </w:rPr>
        <w:t>za</w:t>
      </w:r>
      <w:r w:rsidR="00DB158B">
        <w:rPr>
          <w:rFonts w:ascii="Verdana" w:hAnsi="Verdana" w:cs="Verdana"/>
          <w:color w:val="000000"/>
          <w:sz w:val="20"/>
        </w:rPr>
        <w:t xml:space="preserve"> </w:t>
      </w:r>
      <w:r>
        <w:rPr>
          <w:rFonts w:ascii="Verdana" w:hAnsi="Verdana" w:cs="Verdana"/>
          <w:color w:val="000000"/>
          <w:sz w:val="20"/>
        </w:rPr>
        <w:t>zdarzenia</w:t>
      </w:r>
      <w:r w:rsidR="00DB158B">
        <w:rPr>
          <w:rFonts w:ascii="Verdana" w:hAnsi="Verdana" w:cs="Verdana"/>
          <w:color w:val="000000"/>
          <w:sz w:val="20"/>
        </w:rPr>
        <w:t xml:space="preserve"> </w:t>
      </w:r>
      <w:r>
        <w:rPr>
          <w:rFonts w:ascii="Verdana" w:hAnsi="Verdana" w:cs="Verdana"/>
          <w:color w:val="000000"/>
          <w:sz w:val="20"/>
        </w:rPr>
        <w:t>mogące</w:t>
      </w:r>
      <w:r w:rsidR="00DB158B">
        <w:rPr>
          <w:rFonts w:ascii="Verdana" w:hAnsi="Verdana" w:cs="Verdana"/>
          <w:color w:val="000000"/>
          <w:sz w:val="20"/>
        </w:rPr>
        <w:t xml:space="preserve"> </w:t>
      </w:r>
      <w:r>
        <w:rPr>
          <w:rFonts w:ascii="Verdana" w:hAnsi="Verdana" w:cs="Verdana"/>
          <w:color w:val="000000"/>
          <w:sz w:val="20"/>
        </w:rPr>
        <w:t>wyniknąć</w:t>
      </w:r>
      <w:r w:rsidR="00DB158B">
        <w:rPr>
          <w:rFonts w:ascii="Verdana" w:hAnsi="Verdana" w:cs="Verdana"/>
          <w:color w:val="000000"/>
          <w:sz w:val="20"/>
        </w:rPr>
        <w:t xml:space="preserve"> </w:t>
      </w:r>
      <w:r>
        <w:rPr>
          <w:rFonts w:ascii="Verdana" w:hAnsi="Verdana" w:cs="Verdana"/>
          <w:color w:val="000000"/>
          <w:sz w:val="20"/>
        </w:rPr>
        <w:t>z</w:t>
      </w:r>
      <w:r w:rsidR="00DB158B">
        <w:rPr>
          <w:rFonts w:ascii="Verdana" w:hAnsi="Verdana" w:cs="Verdana"/>
          <w:color w:val="000000"/>
          <w:sz w:val="20"/>
        </w:rPr>
        <w:t xml:space="preserve"> </w:t>
      </w:r>
      <w:r>
        <w:rPr>
          <w:rFonts w:ascii="Verdana" w:hAnsi="Verdana" w:cs="Verdana"/>
          <w:color w:val="000000"/>
          <w:sz w:val="20"/>
        </w:rPr>
        <w:t>powodu</w:t>
      </w:r>
      <w:r w:rsidR="00DB158B">
        <w:rPr>
          <w:rFonts w:ascii="Verdana" w:hAnsi="Verdana" w:cs="Verdana"/>
          <w:color w:val="000000"/>
          <w:sz w:val="20"/>
        </w:rPr>
        <w:t xml:space="preserve"> </w:t>
      </w:r>
      <w:r>
        <w:rPr>
          <w:rFonts w:ascii="Verdana" w:hAnsi="Verdana" w:cs="Verdana"/>
          <w:color w:val="000000"/>
          <w:sz w:val="20"/>
        </w:rPr>
        <w:t>tego</w:t>
      </w:r>
      <w:r w:rsidR="00DB158B">
        <w:rPr>
          <w:rFonts w:ascii="Verdana" w:hAnsi="Verdana" w:cs="Verdana"/>
          <w:color w:val="000000"/>
          <w:sz w:val="20"/>
        </w:rPr>
        <w:t xml:space="preserve"> </w:t>
      </w:r>
      <w:r>
        <w:rPr>
          <w:rFonts w:ascii="Verdana" w:hAnsi="Verdana" w:cs="Verdana"/>
          <w:color w:val="000000"/>
          <w:sz w:val="20"/>
        </w:rPr>
        <w:t>braku,</w:t>
      </w:r>
      <w:r w:rsidR="00DB158B">
        <w:rPr>
          <w:rFonts w:ascii="Verdana" w:hAnsi="Verdana" w:cs="Verdana"/>
          <w:color w:val="000000"/>
          <w:sz w:val="20"/>
        </w:rPr>
        <w:t xml:space="preserve"> </w:t>
      </w:r>
      <w:r>
        <w:rPr>
          <w:rFonts w:ascii="Verdana" w:hAnsi="Verdana" w:cs="Verdana"/>
          <w:color w:val="000000"/>
          <w:sz w:val="20"/>
        </w:rPr>
        <w:t>np.</w:t>
      </w:r>
      <w:r w:rsidR="00DB158B">
        <w:rPr>
          <w:rFonts w:ascii="Verdana" w:hAnsi="Verdana" w:cs="Verdana"/>
          <w:color w:val="000000"/>
          <w:sz w:val="20"/>
        </w:rPr>
        <w:t xml:space="preserve"> </w:t>
      </w:r>
      <w:r>
        <w:rPr>
          <w:rFonts w:ascii="Verdana" w:hAnsi="Verdana" w:cs="Verdana"/>
          <w:color w:val="000000"/>
          <w:sz w:val="20"/>
        </w:rPr>
        <w:t>przypadkowe</w:t>
      </w:r>
      <w:r w:rsidR="00DB158B">
        <w:rPr>
          <w:rFonts w:ascii="Verdana" w:hAnsi="Verdana" w:cs="Verdana"/>
          <w:color w:val="000000"/>
          <w:sz w:val="20"/>
        </w:rPr>
        <w:t xml:space="preserve"> </w:t>
      </w:r>
      <w:r>
        <w:rPr>
          <w:rFonts w:ascii="Verdana" w:hAnsi="Verdana" w:cs="Verdana"/>
          <w:color w:val="000000"/>
          <w:sz w:val="20"/>
        </w:rPr>
        <w:t>otwarcie</w:t>
      </w:r>
      <w:r w:rsidR="00DB158B">
        <w:rPr>
          <w:rFonts w:ascii="Verdana" w:hAnsi="Verdana" w:cs="Verdana"/>
          <w:color w:val="000000"/>
          <w:sz w:val="20"/>
        </w:rPr>
        <w:t xml:space="preserve"> </w:t>
      </w:r>
      <w:r>
        <w:rPr>
          <w:rFonts w:ascii="Verdana" w:hAnsi="Verdana" w:cs="Verdana"/>
          <w:color w:val="000000"/>
          <w:sz w:val="20"/>
        </w:rPr>
        <w:t>oferty</w:t>
      </w:r>
      <w:r w:rsidR="00DB158B">
        <w:rPr>
          <w:rFonts w:ascii="Verdana" w:hAnsi="Verdana" w:cs="Verdana"/>
          <w:color w:val="000000"/>
          <w:sz w:val="20"/>
        </w:rPr>
        <w:t xml:space="preserve"> </w:t>
      </w:r>
      <w:r>
        <w:rPr>
          <w:rFonts w:ascii="Verdana" w:hAnsi="Verdana" w:cs="Verdana"/>
          <w:color w:val="000000"/>
          <w:sz w:val="20"/>
        </w:rPr>
        <w:t>przed</w:t>
      </w:r>
      <w:r w:rsidR="00DB158B">
        <w:rPr>
          <w:rFonts w:ascii="Verdana" w:hAnsi="Verdana" w:cs="Verdana"/>
          <w:color w:val="000000"/>
          <w:sz w:val="20"/>
        </w:rPr>
        <w:t xml:space="preserve"> </w:t>
      </w:r>
      <w:r>
        <w:rPr>
          <w:rFonts w:ascii="Verdana" w:hAnsi="Verdana" w:cs="Verdana"/>
          <w:color w:val="000000"/>
          <w:sz w:val="20"/>
        </w:rPr>
        <w:t>wyznaczonym</w:t>
      </w:r>
      <w:r w:rsidR="00DB158B">
        <w:rPr>
          <w:rFonts w:ascii="Verdana" w:hAnsi="Verdana" w:cs="Verdana"/>
          <w:color w:val="000000"/>
          <w:sz w:val="20"/>
        </w:rPr>
        <w:t xml:space="preserve"> </w:t>
      </w:r>
      <w:r>
        <w:rPr>
          <w:rFonts w:ascii="Verdana" w:hAnsi="Verdana" w:cs="Verdana"/>
          <w:color w:val="000000"/>
          <w:sz w:val="20"/>
        </w:rPr>
        <w:t>terminem</w:t>
      </w:r>
      <w:r w:rsidR="00DB158B">
        <w:rPr>
          <w:rFonts w:ascii="Verdana" w:hAnsi="Verdana" w:cs="Verdana"/>
          <w:color w:val="000000"/>
          <w:sz w:val="20"/>
        </w:rPr>
        <w:t xml:space="preserve"> </w:t>
      </w:r>
      <w:r>
        <w:rPr>
          <w:rFonts w:ascii="Verdana" w:hAnsi="Verdana" w:cs="Verdana"/>
          <w:color w:val="000000"/>
          <w:sz w:val="20"/>
        </w:rPr>
        <w:t>otwarcia,</w:t>
      </w:r>
      <w:r w:rsidR="00DB158B">
        <w:rPr>
          <w:rFonts w:ascii="Verdana" w:hAnsi="Verdana" w:cs="Verdana"/>
          <w:color w:val="000000"/>
          <w:sz w:val="20"/>
        </w:rPr>
        <w:t xml:space="preserve"> </w:t>
      </w:r>
      <w:r>
        <w:rPr>
          <w:rFonts w:ascii="Verdana" w:hAnsi="Verdana" w:cs="Verdana"/>
          <w:color w:val="000000"/>
          <w:sz w:val="20"/>
        </w:rPr>
        <w:t>a</w:t>
      </w:r>
      <w:r w:rsidR="00DB158B">
        <w:rPr>
          <w:rFonts w:ascii="Verdana" w:hAnsi="Verdana" w:cs="Verdana"/>
          <w:color w:val="000000"/>
          <w:sz w:val="20"/>
        </w:rPr>
        <w:t xml:space="preserve"> </w:t>
      </w:r>
      <w:r>
        <w:rPr>
          <w:rFonts w:ascii="Verdana" w:hAnsi="Verdana" w:cs="Verdana"/>
          <w:color w:val="000000"/>
          <w:sz w:val="20"/>
        </w:rPr>
        <w:t>w</w:t>
      </w:r>
      <w:r w:rsidR="00DB158B">
        <w:rPr>
          <w:rFonts w:ascii="Verdana" w:hAnsi="Verdana" w:cs="Verdana"/>
          <w:color w:val="000000"/>
          <w:sz w:val="20"/>
        </w:rPr>
        <w:t xml:space="preserve"> </w:t>
      </w:r>
      <w:r>
        <w:rPr>
          <w:rFonts w:ascii="Verdana" w:hAnsi="Verdana" w:cs="Verdana"/>
          <w:color w:val="000000"/>
          <w:sz w:val="20"/>
        </w:rPr>
        <w:t>przypadku</w:t>
      </w:r>
      <w:r w:rsidR="00DB158B">
        <w:rPr>
          <w:rFonts w:ascii="Verdana" w:hAnsi="Verdana" w:cs="Verdana"/>
          <w:color w:val="000000"/>
          <w:sz w:val="20"/>
        </w:rPr>
        <w:t xml:space="preserve"> </w:t>
      </w:r>
      <w:r>
        <w:rPr>
          <w:rFonts w:ascii="Verdana" w:hAnsi="Verdana" w:cs="Verdana"/>
          <w:color w:val="000000"/>
          <w:sz w:val="20"/>
        </w:rPr>
        <w:t>składania</w:t>
      </w:r>
      <w:r w:rsidR="00DB158B">
        <w:rPr>
          <w:rFonts w:ascii="Verdana" w:hAnsi="Verdana" w:cs="Verdana"/>
          <w:color w:val="000000"/>
          <w:sz w:val="20"/>
        </w:rPr>
        <w:t xml:space="preserve"> </w:t>
      </w:r>
      <w:r>
        <w:rPr>
          <w:rFonts w:ascii="Verdana" w:hAnsi="Verdana" w:cs="Verdana"/>
          <w:color w:val="000000"/>
          <w:sz w:val="20"/>
        </w:rPr>
        <w:t>oferty</w:t>
      </w:r>
      <w:r w:rsidR="00DB158B">
        <w:rPr>
          <w:rFonts w:ascii="Verdana" w:hAnsi="Verdana" w:cs="Verdana"/>
          <w:color w:val="000000"/>
          <w:sz w:val="20"/>
        </w:rPr>
        <w:t xml:space="preserve"> </w:t>
      </w:r>
      <w:r>
        <w:rPr>
          <w:rFonts w:ascii="Verdana" w:hAnsi="Verdana" w:cs="Verdana"/>
          <w:color w:val="000000"/>
          <w:sz w:val="20"/>
        </w:rPr>
        <w:t>pocztą</w:t>
      </w:r>
      <w:r w:rsidR="00DB158B">
        <w:rPr>
          <w:rFonts w:ascii="Verdana" w:hAnsi="Verdana" w:cs="Verdana"/>
          <w:color w:val="000000"/>
          <w:sz w:val="20"/>
        </w:rPr>
        <w:t xml:space="preserve"> </w:t>
      </w:r>
      <w:r>
        <w:rPr>
          <w:rFonts w:ascii="Verdana" w:hAnsi="Verdana" w:cs="Verdana"/>
          <w:color w:val="000000"/>
          <w:sz w:val="20"/>
        </w:rPr>
        <w:t>lub</w:t>
      </w:r>
      <w:r w:rsidR="00DB158B">
        <w:rPr>
          <w:rFonts w:ascii="Verdana" w:hAnsi="Verdana" w:cs="Verdana"/>
          <w:color w:val="000000"/>
          <w:sz w:val="20"/>
        </w:rPr>
        <w:t xml:space="preserve"> </w:t>
      </w:r>
      <w:r>
        <w:rPr>
          <w:rFonts w:ascii="Verdana" w:hAnsi="Verdana" w:cs="Verdana"/>
          <w:color w:val="000000"/>
          <w:sz w:val="20"/>
        </w:rPr>
        <w:t>pocztą</w:t>
      </w:r>
      <w:r w:rsidR="00DB158B">
        <w:rPr>
          <w:rFonts w:ascii="Verdana" w:hAnsi="Verdana" w:cs="Verdana"/>
          <w:color w:val="000000"/>
          <w:sz w:val="20"/>
        </w:rPr>
        <w:t xml:space="preserve"> </w:t>
      </w:r>
      <w:r>
        <w:rPr>
          <w:rFonts w:ascii="Verdana" w:hAnsi="Verdana" w:cs="Verdana"/>
          <w:color w:val="000000"/>
          <w:sz w:val="20"/>
        </w:rPr>
        <w:t>kurierską</w:t>
      </w:r>
      <w:r w:rsidR="00DB158B">
        <w:rPr>
          <w:rFonts w:ascii="Verdana" w:hAnsi="Verdana" w:cs="Verdana"/>
          <w:color w:val="000000"/>
          <w:sz w:val="20"/>
        </w:rPr>
        <w:t xml:space="preserve"> </w:t>
      </w:r>
      <w:r w:rsidR="006B06DB">
        <w:rPr>
          <w:rFonts w:ascii="Verdana" w:hAnsi="Verdana" w:cs="Verdana"/>
          <w:color w:val="000000"/>
          <w:sz w:val="20"/>
        </w:rPr>
        <w:t>–</w:t>
      </w:r>
      <w:r w:rsidR="00DB158B">
        <w:rPr>
          <w:rFonts w:ascii="Verdana" w:hAnsi="Verdana" w:cs="Verdana"/>
          <w:color w:val="000000"/>
          <w:sz w:val="20"/>
        </w:rPr>
        <w:t xml:space="preserve"> </w:t>
      </w:r>
      <w:r>
        <w:rPr>
          <w:rFonts w:ascii="Verdana" w:hAnsi="Verdana" w:cs="Verdana"/>
          <w:color w:val="000000"/>
          <w:sz w:val="20"/>
        </w:rPr>
        <w:t>jej</w:t>
      </w:r>
      <w:r w:rsidR="00DB158B">
        <w:rPr>
          <w:rFonts w:ascii="Verdana" w:hAnsi="Verdana" w:cs="Verdana"/>
          <w:color w:val="000000"/>
          <w:sz w:val="20"/>
        </w:rPr>
        <w:t xml:space="preserve"> </w:t>
      </w:r>
      <w:r>
        <w:rPr>
          <w:rFonts w:ascii="Verdana" w:hAnsi="Verdana" w:cs="Verdana"/>
          <w:color w:val="000000"/>
          <w:sz w:val="20"/>
        </w:rPr>
        <w:t>nieotwarcie</w:t>
      </w:r>
      <w:r w:rsidR="00DB158B">
        <w:rPr>
          <w:rFonts w:ascii="Verdana" w:hAnsi="Verdana" w:cs="Verdana"/>
          <w:color w:val="000000"/>
          <w:sz w:val="20"/>
        </w:rPr>
        <w:t xml:space="preserve"> </w:t>
      </w:r>
      <w:r>
        <w:rPr>
          <w:rFonts w:ascii="Verdana" w:hAnsi="Verdana" w:cs="Verdana"/>
          <w:color w:val="000000"/>
          <w:sz w:val="20"/>
        </w:rPr>
        <w:t>w</w:t>
      </w:r>
      <w:r w:rsidR="00DB158B">
        <w:rPr>
          <w:rFonts w:ascii="Verdana" w:hAnsi="Verdana" w:cs="Verdana"/>
          <w:color w:val="000000"/>
          <w:sz w:val="20"/>
        </w:rPr>
        <w:t xml:space="preserve"> </w:t>
      </w:r>
      <w:r>
        <w:rPr>
          <w:rFonts w:ascii="Verdana" w:hAnsi="Verdana" w:cs="Verdana"/>
          <w:color w:val="000000"/>
          <w:sz w:val="20"/>
        </w:rPr>
        <w:t>trakcie</w:t>
      </w:r>
      <w:r w:rsidR="00DB158B">
        <w:rPr>
          <w:rFonts w:ascii="Verdana" w:hAnsi="Verdana" w:cs="Verdana"/>
          <w:color w:val="000000"/>
          <w:sz w:val="20"/>
        </w:rPr>
        <w:t xml:space="preserve"> </w:t>
      </w:r>
      <w:r>
        <w:rPr>
          <w:rFonts w:ascii="Verdana" w:hAnsi="Verdana" w:cs="Verdana"/>
          <w:color w:val="000000"/>
          <w:sz w:val="20"/>
        </w:rPr>
        <w:t>sesji</w:t>
      </w:r>
      <w:r w:rsidR="00DB158B">
        <w:rPr>
          <w:rFonts w:ascii="Verdana" w:hAnsi="Verdana" w:cs="Verdana"/>
          <w:color w:val="000000"/>
          <w:sz w:val="20"/>
        </w:rPr>
        <w:t xml:space="preserve"> </w:t>
      </w:r>
      <w:r>
        <w:rPr>
          <w:rFonts w:ascii="Verdana" w:hAnsi="Verdana" w:cs="Verdana"/>
          <w:color w:val="000000"/>
          <w:sz w:val="20"/>
        </w:rPr>
        <w:t>otwarcia</w:t>
      </w:r>
      <w:r w:rsidR="00DB158B">
        <w:rPr>
          <w:rFonts w:ascii="Verdana" w:hAnsi="Verdana" w:cs="Verdana"/>
          <w:color w:val="000000"/>
          <w:sz w:val="20"/>
        </w:rPr>
        <w:t xml:space="preserve"> </w:t>
      </w:r>
      <w:r>
        <w:rPr>
          <w:rFonts w:ascii="Verdana" w:hAnsi="Verdana" w:cs="Verdana"/>
          <w:color w:val="000000"/>
          <w:sz w:val="20"/>
        </w:rPr>
        <w:t>ofert.</w:t>
      </w:r>
      <w:r w:rsidR="00DB158B">
        <w:rPr>
          <w:rFonts w:ascii="Verdana" w:hAnsi="Verdana" w:cs="Verdana"/>
          <w:color w:val="000000"/>
          <w:sz w:val="20"/>
        </w:rPr>
        <w:t xml:space="preserve"> </w:t>
      </w:r>
    </w:p>
    <w:p w:rsidR="00880191" w:rsidRDefault="00880191">
      <w:pPr>
        <w:tabs>
          <w:tab w:val="left" w:pos="16756"/>
        </w:tabs>
        <w:ind w:left="284" w:hanging="426"/>
        <w:jc w:val="both"/>
        <w:rPr>
          <w:rFonts w:ascii="Verdana" w:hAnsi="Verdana" w:cs="Verdana"/>
          <w:color w:val="000000"/>
          <w:sz w:val="20"/>
        </w:rPr>
      </w:pPr>
    </w:p>
    <w:p w:rsidR="00880191" w:rsidRPr="00D41160" w:rsidRDefault="00880191" w:rsidP="00274902">
      <w:pPr>
        <w:tabs>
          <w:tab w:val="left" w:pos="284"/>
          <w:tab w:val="left" w:pos="16756"/>
        </w:tabs>
        <w:ind w:left="284" w:hanging="426"/>
        <w:jc w:val="both"/>
        <w:rPr>
          <w:rFonts w:ascii="Verdana" w:hAnsi="Verdana"/>
          <w:color w:val="000000"/>
          <w:sz w:val="20"/>
        </w:rPr>
      </w:pPr>
      <w:r w:rsidRPr="00C56EF3">
        <w:rPr>
          <w:rFonts w:ascii="Verdana" w:hAnsi="Verdana" w:cs="Verdana"/>
          <w:b/>
          <w:color w:val="000000"/>
          <w:sz w:val="20"/>
          <w:u w:val="single"/>
        </w:rPr>
        <w:t>11.</w:t>
      </w:r>
      <w:r w:rsidR="00E261BF" w:rsidRPr="00C56EF3">
        <w:rPr>
          <w:rFonts w:ascii="Verdana" w:hAnsi="Verdana" w:cs="Verdana"/>
          <w:b/>
          <w:color w:val="000000"/>
          <w:sz w:val="20"/>
          <w:u w:val="single"/>
        </w:rPr>
        <w:tab/>
      </w:r>
      <w:r w:rsidRPr="00C56EF3">
        <w:rPr>
          <w:rFonts w:ascii="Verdana" w:hAnsi="Verdana" w:cs="Verdana"/>
          <w:b/>
          <w:color w:val="000000"/>
          <w:sz w:val="20"/>
          <w:u w:val="single"/>
        </w:rPr>
        <w:t>Oferty</w:t>
      </w:r>
      <w:r w:rsidR="00DB158B" w:rsidRPr="00C56EF3">
        <w:rPr>
          <w:rFonts w:ascii="Verdana" w:hAnsi="Verdana" w:cs="Verdana"/>
          <w:b/>
          <w:color w:val="000000"/>
          <w:sz w:val="20"/>
          <w:u w:val="single"/>
        </w:rPr>
        <w:t xml:space="preserve"> </w:t>
      </w:r>
      <w:r w:rsidRPr="00C56EF3">
        <w:rPr>
          <w:rFonts w:ascii="Verdana" w:hAnsi="Verdana" w:cs="Verdana"/>
          <w:b/>
          <w:color w:val="000000"/>
          <w:sz w:val="20"/>
          <w:u w:val="single"/>
        </w:rPr>
        <w:t>należy</w:t>
      </w:r>
      <w:r w:rsidR="00DB158B" w:rsidRPr="00C56EF3">
        <w:rPr>
          <w:rFonts w:ascii="Verdana" w:hAnsi="Verdana" w:cs="Verdana"/>
          <w:b/>
          <w:color w:val="000000"/>
          <w:sz w:val="20"/>
          <w:u w:val="single"/>
        </w:rPr>
        <w:t xml:space="preserve"> </w:t>
      </w:r>
      <w:r w:rsidRPr="00C56EF3">
        <w:rPr>
          <w:rFonts w:ascii="Verdana" w:hAnsi="Verdana" w:cs="Verdana"/>
          <w:b/>
          <w:color w:val="000000"/>
          <w:sz w:val="20"/>
          <w:u w:val="single"/>
        </w:rPr>
        <w:t>składać</w:t>
      </w:r>
      <w:r w:rsidR="00DB158B" w:rsidRPr="00C56EF3">
        <w:rPr>
          <w:rFonts w:ascii="Verdana" w:hAnsi="Verdana" w:cs="Verdana"/>
          <w:b/>
          <w:color w:val="000000"/>
          <w:sz w:val="20"/>
          <w:u w:val="single"/>
        </w:rPr>
        <w:t xml:space="preserve"> </w:t>
      </w:r>
      <w:r w:rsidRPr="00C56EF3">
        <w:rPr>
          <w:rFonts w:ascii="Verdana" w:hAnsi="Verdana" w:cs="Verdana"/>
          <w:b/>
          <w:color w:val="000000"/>
          <w:sz w:val="20"/>
          <w:u w:val="single"/>
        </w:rPr>
        <w:t>w</w:t>
      </w:r>
      <w:r w:rsidR="00DB158B" w:rsidRPr="00C56EF3">
        <w:rPr>
          <w:rFonts w:ascii="Verdana" w:hAnsi="Verdana" w:cs="Verdana"/>
          <w:b/>
          <w:color w:val="000000"/>
          <w:sz w:val="20"/>
          <w:u w:val="single"/>
        </w:rPr>
        <w:t xml:space="preserve"> </w:t>
      </w:r>
      <w:r w:rsidRPr="00C56EF3">
        <w:rPr>
          <w:rFonts w:ascii="Verdana" w:hAnsi="Verdana" w:cs="Verdana"/>
          <w:b/>
          <w:color w:val="000000"/>
          <w:sz w:val="20"/>
          <w:u w:val="single"/>
        </w:rPr>
        <w:t>bezpiecznej</w:t>
      </w:r>
      <w:r w:rsidR="00DB158B" w:rsidRPr="00C56EF3">
        <w:rPr>
          <w:rFonts w:ascii="Verdana" w:hAnsi="Verdana" w:cs="Verdana"/>
          <w:b/>
          <w:color w:val="000000"/>
          <w:sz w:val="20"/>
          <w:u w:val="single"/>
        </w:rPr>
        <w:t xml:space="preserve"> </w:t>
      </w:r>
      <w:r w:rsidRPr="00C56EF3">
        <w:rPr>
          <w:rFonts w:ascii="Verdana" w:hAnsi="Verdana" w:cs="Verdana"/>
          <w:b/>
          <w:color w:val="000000"/>
          <w:sz w:val="20"/>
          <w:u w:val="single"/>
        </w:rPr>
        <w:t>kopercie</w:t>
      </w:r>
      <w:r w:rsidR="00DB158B" w:rsidRPr="00D41160">
        <w:rPr>
          <w:rFonts w:ascii="Verdana" w:hAnsi="Verdana" w:cs="Verdana"/>
          <w:color w:val="000000"/>
          <w:sz w:val="20"/>
        </w:rPr>
        <w:t xml:space="preserve"> </w:t>
      </w:r>
      <w:r w:rsidRPr="00D41160">
        <w:rPr>
          <w:rFonts w:ascii="Verdana" w:hAnsi="Verdana" w:cs="Verdana"/>
          <w:color w:val="000000"/>
          <w:sz w:val="20"/>
        </w:rPr>
        <w:t>w</w:t>
      </w:r>
      <w:r w:rsidR="00DB158B" w:rsidRPr="00D41160">
        <w:rPr>
          <w:rFonts w:ascii="Verdana" w:hAnsi="Verdana" w:cs="Verdana"/>
          <w:color w:val="000000"/>
          <w:sz w:val="20"/>
        </w:rPr>
        <w:t xml:space="preserve"> </w:t>
      </w:r>
      <w:r w:rsidR="00F1313B" w:rsidRPr="00D41160">
        <w:rPr>
          <w:rFonts w:ascii="Verdana" w:hAnsi="Verdana" w:cs="Verdana"/>
          <w:color w:val="000000"/>
          <w:sz w:val="20"/>
        </w:rPr>
        <w:t xml:space="preserve">Urzędzie Gminy w Sadlinkach przy ul. Kwidzyńskiej 12 </w:t>
      </w:r>
      <w:r w:rsidR="00DB158B" w:rsidRPr="00D41160">
        <w:rPr>
          <w:rFonts w:ascii="Verdana" w:hAnsi="Verdana" w:cs="Verdana"/>
          <w:color w:val="000000"/>
          <w:sz w:val="20"/>
        </w:rPr>
        <w:t xml:space="preserve"> </w:t>
      </w:r>
      <w:r w:rsidR="00F1313B" w:rsidRPr="00D41160">
        <w:rPr>
          <w:rFonts w:ascii="Verdana" w:hAnsi="Verdana" w:cs="Verdana"/>
          <w:color w:val="000000"/>
          <w:sz w:val="20"/>
        </w:rPr>
        <w:t xml:space="preserve">pok. nr 100 </w:t>
      </w:r>
      <w:r w:rsidRPr="00D41160">
        <w:rPr>
          <w:rFonts w:ascii="Verdana" w:hAnsi="Verdana" w:cs="Verdana"/>
          <w:color w:val="000000"/>
          <w:sz w:val="20"/>
        </w:rPr>
        <w:t>w</w:t>
      </w:r>
      <w:r w:rsidR="00DB158B" w:rsidRPr="00D41160">
        <w:rPr>
          <w:rFonts w:ascii="Verdana" w:hAnsi="Verdana" w:cs="Verdana"/>
          <w:color w:val="000000"/>
          <w:sz w:val="20"/>
        </w:rPr>
        <w:t xml:space="preserve"> </w:t>
      </w:r>
      <w:r w:rsidRPr="00D41160">
        <w:rPr>
          <w:rFonts w:ascii="Verdana" w:hAnsi="Verdana" w:cs="Verdana"/>
          <w:color w:val="000000"/>
          <w:sz w:val="20"/>
        </w:rPr>
        <w:t>terminie</w:t>
      </w:r>
      <w:r w:rsidR="00DB158B" w:rsidRPr="00D41160">
        <w:rPr>
          <w:rFonts w:ascii="Verdana" w:hAnsi="Verdana" w:cs="Verdana"/>
          <w:color w:val="000000"/>
          <w:sz w:val="20"/>
        </w:rPr>
        <w:t xml:space="preserve"> </w:t>
      </w:r>
      <w:r w:rsidRPr="00ED0D91">
        <w:rPr>
          <w:rFonts w:ascii="Verdana" w:hAnsi="Verdana" w:cs="Verdana"/>
          <w:b/>
          <w:color w:val="000000"/>
          <w:sz w:val="20"/>
          <w:highlight w:val="yellow"/>
        </w:rPr>
        <w:t>do</w:t>
      </w:r>
      <w:r w:rsidR="00DB158B" w:rsidRPr="00ED0D91">
        <w:rPr>
          <w:rFonts w:ascii="Verdana" w:hAnsi="Verdana" w:cs="Verdana"/>
          <w:b/>
          <w:color w:val="000000"/>
          <w:sz w:val="20"/>
          <w:highlight w:val="yellow"/>
        </w:rPr>
        <w:t xml:space="preserve"> </w:t>
      </w:r>
      <w:r w:rsidRPr="00ED0D91">
        <w:rPr>
          <w:rFonts w:ascii="Verdana" w:hAnsi="Verdana" w:cs="Verdana"/>
          <w:b/>
          <w:color w:val="000000"/>
          <w:sz w:val="20"/>
          <w:highlight w:val="yellow"/>
        </w:rPr>
        <w:t>dnia</w:t>
      </w:r>
      <w:r w:rsidR="00DB158B" w:rsidRPr="00ED0D91">
        <w:rPr>
          <w:rFonts w:ascii="Verdana" w:hAnsi="Verdana" w:cs="Verdana"/>
          <w:b/>
          <w:color w:val="000000"/>
          <w:sz w:val="20"/>
          <w:highlight w:val="yellow"/>
        </w:rPr>
        <w:t xml:space="preserve"> </w:t>
      </w:r>
      <w:r w:rsidR="00B6027F">
        <w:rPr>
          <w:rFonts w:ascii="Verdana" w:hAnsi="Verdana" w:cs="Verdana"/>
          <w:b/>
          <w:color w:val="000000"/>
          <w:sz w:val="20"/>
          <w:highlight w:val="yellow"/>
        </w:rPr>
        <w:t>22</w:t>
      </w:r>
      <w:r w:rsidR="0089257E" w:rsidRPr="00ED0D91">
        <w:rPr>
          <w:rFonts w:ascii="Verdana" w:hAnsi="Verdana" w:cs="Verdana"/>
          <w:b/>
          <w:color w:val="000000"/>
          <w:sz w:val="20"/>
          <w:highlight w:val="yellow"/>
        </w:rPr>
        <w:t>.</w:t>
      </w:r>
      <w:r w:rsidR="0096149F" w:rsidRPr="00ED0D91">
        <w:rPr>
          <w:rFonts w:ascii="Verdana" w:hAnsi="Verdana" w:cs="Verdana"/>
          <w:b/>
          <w:color w:val="000000"/>
          <w:sz w:val="20"/>
          <w:highlight w:val="yellow"/>
        </w:rPr>
        <w:t>0</w:t>
      </w:r>
      <w:r w:rsidR="00B6027F">
        <w:rPr>
          <w:rFonts w:ascii="Verdana" w:hAnsi="Verdana" w:cs="Verdana"/>
          <w:b/>
          <w:color w:val="000000"/>
          <w:sz w:val="20"/>
          <w:highlight w:val="yellow"/>
        </w:rPr>
        <w:t>8</w:t>
      </w:r>
      <w:r w:rsidR="0089257E" w:rsidRPr="00ED0D91">
        <w:rPr>
          <w:rFonts w:ascii="Verdana" w:hAnsi="Verdana" w:cs="Verdana"/>
          <w:b/>
          <w:color w:val="000000"/>
          <w:sz w:val="20"/>
          <w:highlight w:val="yellow"/>
        </w:rPr>
        <w:t>.201</w:t>
      </w:r>
      <w:r w:rsidR="0096149F" w:rsidRPr="00ED0D91">
        <w:rPr>
          <w:rFonts w:ascii="Verdana" w:hAnsi="Verdana" w:cs="Verdana"/>
          <w:b/>
          <w:color w:val="000000"/>
          <w:sz w:val="20"/>
          <w:highlight w:val="yellow"/>
        </w:rPr>
        <w:t>7</w:t>
      </w:r>
      <w:r w:rsidR="0089257E" w:rsidRPr="00ED0D91">
        <w:rPr>
          <w:rFonts w:ascii="Verdana" w:hAnsi="Verdana" w:cs="Verdana"/>
          <w:b/>
          <w:color w:val="000000"/>
          <w:sz w:val="20"/>
          <w:highlight w:val="yellow"/>
        </w:rPr>
        <w:t>r</w:t>
      </w:r>
      <w:r w:rsidR="00DB158B" w:rsidRPr="00ED0D91">
        <w:rPr>
          <w:rFonts w:ascii="Verdana" w:hAnsi="Verdana" w:cs="Verdana"/>
          <w:b/>
          <w:color w:val="000000"/>
          <w:sz w:val="20"/>
          <w:highlight w:val="yellow"/>
        </w:rPr>
        <w:t xml:space="preserve"> </w:t>
      </w:r>
      <w:r w:rsidR="00274902" w:rsidRPr="00ED0D91">
        <w:rPr>
          <w:rFonts w:ascii="Verdana" w:hAnsi="Verdana" w:cs="Verdana"/>
          <w:b/>
          <w:color w:val="000000"/>
          <w:sz w:val="20"/>
          <w:highlight w:val="yellow"/>
        </w:rPr>
        <w:t>do</w:t>
      </w:r>
      <w:r w:rsidR="00DB158B" w:rsidRPr="00ED0D91">
        <w:rPr>
          <w:rFonts w:ascii="Verdana" w:hAnsi="Verdana" w:cs="Verdana"/>
          <w:b/>
          <w:color w:val="000000"/>
          <w:sz w:val="20"/>
          <w:highlight w:val="yellow"/>
        </w:rPr>
        <w:t xml:space="preserve"> </w:t>
      </w:r>
      <w:r w:rsidR="00274902" w:rsidRPr="00ED0D91">
        <w:rPr>
          <w:rFonts w:ascii="Verdana" w:hAnsi="Verdana" w:cs="Verdana"/>
          <w:b/>
          <w:color w:val="000000"/>
          <w:sz w:val="20"/>
          <w:highlight w:val="yellow"/>
        </w:rPr>
        <w:t>godz.</w:t>
      </w:r>
      <w:r w:rsidR="00DB158B" w:rsidRPr="00ED0D91">
        <w:rPr>
          <w:rFonts w:ascii="Verdana" w:hAnsi="Verdana" w:cs="Verdana"/>
          <w:b/>
          <w:color w:val="000000"/>
          <w:sz w:val="20"/>
          <w:highlight w:val="yellow"/>
        </w:rPr>
        <w:t xml:space="preserve"> </w:t>
      </w:r>
      <w:r w:rsidR="00F1313B" w:rsidRPr="00ED0D91">
        <w:rPr>
          <w:rFonts w:ascii="Verdana" w:hAnsi="Verdana" w:cs="Verdana"/>
          <w:b/>
          <w:color w:val="000000"/>
          <w:sz w:val="20"/>
          <w:highlight w:val="yellow"/>
        </w:rPr>
        <w:t>08:00</w:t>
      </w:r>
    </w:p>
    <w:p w:rsidR="00880191" w:rsidRPr="00D41160" w:rsidRDefault="00880191">
      <w:pPr>
        <w:tabs>
          <w:tab w:val="left" w:pos="16756"/>
        </w:tabs>
        <w:ind w:left="284" w:hanging="426"/>
        <w:jc w:val="both"/>
        <w:rPr>
          <w:rFonts w:ascii="Verdana" w:hAnsi="Verdana"/>
          <w:color w:val="000000"/>
          <w:sz w:val="20"/>
        </w:rPr>
      </w:pPr>
    </w:p>
    <w:p w:rsidR="00880191" w:rsidRPr="00D41160" w:rsidRDefault="00880191" w:rsidP="00274902">
      <w:pPr>
        <w:ind w:left="270"/>
        <w:jc w:val="both"/>
        <w:rPr>
          <w:rFonts w:ascii="Verdana" w:hAnsi="Verdana" w:cs="Verdana"/>
          <w:color w:val="FF0000"/>
          <w:sz w:val="20"/>
        </w:rPr>
      </w:pPr>
      <w:r w:rsidRPr="00D41160">
        <w:rPr>
          <w:rFonts w:ascii="Verdana" w:hAnsi="Verdana" w:cs="Verdana"/>
          <w:color w:val="000000"/>
          <w:sz w:val="20"/>
          <w:lang/>
        </w:rPr>
        <w:t>Oferty</w:t>
      </w:r>
      <w:r w:rsidR="00DB158B" w:rsidRPr="00D41160">
        <w:rPr>
          <w:rFonts w:ascii="Verdana" w:hAnsi="Verdana" w:cs="Verdana"/>
          <w:color w:val="000000"/>
          <w:sz w:val="20"/>
          <w:lang/>
        </w:rPr>
        <w:t xml:space="preserve"> </w:t>
      </w:r>
      <w:r w:rsidRPr="00D41160">
        <w:rPr>
          <w:rFonts w:ascii="Verdana" w:hAnsi="Verdana" w:cs="Verdana"/>
          <w:color w:val="000000"/>
          <w:sz w:val="20"/>
          <w:lang/>
        </w:rPr>
        <w:t>zostaną</w:t>
      </w:r>
      <w:r w:rsidR="00DB158B" w:rsidRPr="00D41160">
        <w:rPr>
          <w:rFonts w:ascii="Verdana" w:hAnsi="Verdana" w:cs="Verdana"/>
          <w:color w:val="000000"/>
          <w:sz w:val="20"/>
          <w:lang/>
        </w:rPr>
        <w:t xml:space="preserve"> </w:t>
      </w:r>
      <w:r w:rsidRPr="00D41160">
        <w:rPr>
          <w:rFonts w:ascii="Verdana" w:hAnsi="Verdana" w:cs="Verdana"/>
          <w:color w:val="000000"/>
          <w:sz w:val="20"/>
          <w:lang/>
        </w:rPr>
        <w:t>otwarte</w:t>
      </w:r>
      <w:r w:rsidR="00DB158B" w:rsidRPr="00D41160">
        <w:rPr>
          <w:rFonts w:ascii="Verdana" w:hAnsi="Verdana" w:cs="Verdana"/>
          <w:color w:val="000000"/>
          <w:sz w:val="20"/>
          <w:lang/>
        </w:rPr>
        <w:t xml:space="preserve"> </w:t>
      </w:r>
      <w:r w:rsidRPr="00D41160">
        <w:rPr>
          <w:rFonts w:ascii="Verdana" w:hAnsi="Verdana" w:cs="Verdana"/>
          <w:color w:val="000000"/>
          <w:sz w:val="20"/>
          <w:lang/>
        </w:rPr>
        <w:t>w</w:t>
      </w:r>
      <w:r w:rsidR="00DB158B" w:rsidRPr="00D41160">
        <w:rPr>
          <w:rFonts w:ascii="Verdana" w:hAnsi="Verdana" w:cs="Verdana"/>
          <w:color w:val="000000"/>
          <w:sz w:val="20"/>
          <w:lang/>
        </w:rPr>
        <w:t xml:space="preserve"> </w:t>
      </w:r>
      <w:r w:rsidR="00F1313B" w:rsidRPr="00D41160">
        <w:rPr>
          <w:rFonts w:ascii="Verdana" w:hAnsi="Verdana" w:cs="Verdana"/>
          <w:color w:val="000000"/>
          <w:sz w:val="20"/>
          <w:lang/>
        </w:rPr>
        <w:t xml:space="preserve">Urzędzie </w:t>
      </w:r>
      <w:r w:rsidR="00A967CB">
        <w:rPr>
          <w:rFonts w:ascii="Verdana" w:hAnsi="Verdana" w:cs="Verdana"/>
          <w:color w:val="000000"/>
          <w:sz w:val="20"/>
          <w:lang/>
        </w:rPr>
        <w:t>G</w:t>
      </w:r>
      <w:r w:rsidR="00F1313B" w:rsidRPr="00D41160">
        <w:rPr>
          <w:rFonts w:ascii="Verdana" w:hAnsi="Verdana" w:cs="Verdana"/>
          <w:color w:val="000000"/>
          <w:sz w:val="20"/>
          <w:lang/>
        </w:rPr>
        <w:t xml:space="preserve">miny </w:t>
      </w:r>
      <w:r w:rsidR="00805D9A">
        <w:rPr>
          <w:rFonts w:ascii="Verdana" w:hAnsi="Verdana" w:cs="Verdana"/>
          <w:color w:val="000000"/>
          <w:sz w:val="20"/>
          <w:lang/>
        </w:rPr>
        <w:t xml:space="preserve">w </w:t>
      </w:r>
      <w:r w:rsidR="00F1313B" w:rsidRPr="00D41160">
        <w:rPr>
          <w:rFonts w:ascii="Verdana" w:hAnsi="Verdana" w:cs="Verdana"/>
          <w:color w:val="000000"/>
          <w:sz w:val="20"/>
          <w:lang/>
        </w:rPr>
        <w:t xml:space="preserve">Sadlinkach przy ul. Kwidzyńskiej 12 pok. </w:t>
      </w:r>
      <w:r w:rsidR="00E261BF" w:rsidRPr="00D41160">
        <w:rPr>
          <w:rFonts w:ascii="Verdana" w:hAnsi="Verdana" w:cs="Verdana"/>
          <w:b/>
          <w:color w:val="000000"/>
          <w:sz w:val="20"/>
          <w:lang/>
        </w:rPr>
        <w:t>w</w:t>
      </w:r>
      <w:r w:rsidR="00DB158B" w:rsidRPr="00D41160">
        <w:rPr>
          <w:rFonts w:ascii="Verdana" w:hAnsi="Verdana" w:cs="Verdana"/>
          <w:b/>
          <w:color w:val="000000"/>
          <w:sz w:val="20"/>
          <w:lang/>
        </w:rPr>
        <w:t xml:space="preserve"> </w:t>
      </w:r>
      <w:r w:rsidR="00E261BF" w:rsidRPr="00D41160">
        <w:rPr>
          <w:rFonts w:ascii="Verdana" w:hAnsi="Verdana" w:cs="Verdana"/>
          <w:b/>
          <w:color w:val="000000"/>
          <w:sz w:val="20"/>
          <w:lang/>
        </w:rPr>
        <w:t>dniu</w:t>
      </w:r>
      <w:r w:rsidR="00DB158B" w:rsidRPr="00D41160">
        <w:rPr>
          <w:rFonts w:ascii="Verdana" w:hAnsi="Verdana" w:cs="Verdana"/>
          <w:b/>
          <w:color w:val="000000"/>
          <w:sz w:val="20"/>
          <w:lang/>
        </w:rPr>
        <w:t xml:space="preserve"> </w:t>
      </w:r>
      <w:r w:rsidR="00B6027F">
        <w:rPr>
          <w:rFonts w:ascii="Verdana" w:hAnsi="Verdana" w:cs="Verdana"/>
          <w:b/>
          <w:color w:val="000000"/>
          <w:sz w:val="20"/>
          <w:highlight w:val="yellow"/>
          <w:lang/>
        </w:rPr>
        <w:t>22</w:t>
      </w:r>
      <w:r w:rsidR="0089257E" w:rsidRPr="006E1E99">
        <w:rPr>
          <w:rFonts w:ascii="Verdana" w:hAnsi="Verdana" w:cs="Verdana"/>
          <w:b/>
          <w:color w:val="000000"/>
          <w:sz w:val="20"/>
          <w:highlight w:val="yellow"/>
          <w:lang/>
        </w:rPr>
        <w:t>.</w:t>
      </w:r>
      <w:r w:rsidR="0096149F" w:rsidRPr="00ED0D91">
        <w:rPr>
          <w:rFonts w:ascii="Verdana" w:hAnsi="Verdana" w:cs="Verdana"/>
          <w:b/>
          <w:color w:val="000000"/>
          <w:sz w:val="20"/>
          <w:highlight w:val="yellow"/>
          <w:lang/>
        </w:rPr>
        <w:t>0</w:t>
      </w:r>
      <w:r w:rsidR="00B6027F">
        <w:rPr>
          <w:rFonts w:ascii="Verdana" w:hAnsi="Verdana" w:cs="Verdana"/>
          <w:b/>
          <w:color w:val="000000"/>
          <w:sz w:val="20"/>
          <w:highlight w:val="yellow"/>
          <w:lang/>
        </w:rPr>
        <w:t>8</w:t>
      </w:r>
      <w:r w:rsidR="0096149F" w:rsidRPr="00ED0D91">
        <w:rPr>
          <w:rFonts w:ascii="Verdana" w:hAnsi="Verdana" w:cs="Verdana"/>
          <w:b/>
          <w:color w:val="000000"/>
          <w:sz w:val="20"/>
          <w:highlight w:val="yellow"/>
          <w:lang/>
        </w:rPr>
        <w:t>.2017</w:t>
      </w:r>
      <w:r w:rsidR="0089257E" w:rsidRPr="00ED0D91">
        <w:rPr>
          <w:rFonts w:ascii="Verdana" w:hAnsi="Verdana" w:cs="Verdana"/>
          <w:b/>
          <w:color w:val="000000"/>
          <w:sz w:val="20"/>
          <w:highlight w:val="yellow"/>
          <w:lang/>
        </w:rPr>
        <w:t>r.</w:t>
      </w:r>
      <w:r w:rsidR="00DB158B" w:rsidRPr="00ED0D91">
        <w:rPr>
          <w:rFonts w:ascii="Verdana" w:hAnsi="Verdana" w:cs="Verdana"/>
          <w:color w:val="000000"/>
          <w:sz w:val="20"/>
          <w:highlight w:val="yellow"/>
          <w:lang/>
        </w:rPr>
        <w:t xml:space="preserve"> </w:t>
      </w:r>
      <w:r w:rsidRPr="00ED0D91">
        <w:rPr>
          <w:rFonts w:ascii="Verdana" w:hAnsi="Verdana" w:cs="Verdana"/>
          <w:b/>
          <w:bCs/>
          <w:color w:val="000000"/>
          <w:sz w:val="20"/>
          <w:highlight w:val="yellow"/>
          <w:lang/>
        </w:rPr>
        <w:t>o</w:t>
      </w:r>
      <w:r w:rsidR="00DB158B" w:rsidRPr="00ED0D91">
        <w:rPr>
          <w:rFonts w:ascii="Verdana" w:hAnsi="Verdana" w:cs="Verdana"/>
          <w:b/>
          <w:bCs/>
          <w:color w:val="000000"/>
          <w:sz w:val="20"/>
          <w:highlight w:val="yellow"/>
          <w:lang/>
        </w:rPr>
        <w:t xml:space="preserve"> </w:t>
      </w:r>
      <w:r w:rsidRPr="00ED0D91">
        <w:rPr>
          <w:rFonts w:ascii="Verdana" w:hAnsi="Verdana" w:cs="Verdana"/>
          <w:b/>
          <w:bCs/>
          <w:color w:val="000000"/>
          <w:sz w:val="20"/>
          <w:highlight w:val="yellow"/>
          <w:lang/>
        </w:rPr>
        <w:t>godz.</w:t>
      </w:r>
      <w:r w:rsidR="00DB158B" w:rsidRPr="00ED0D91">
        <w:rPr>
          <w:rFonts w:ascii="Verdana" w:hAnsi="Verdana" w:cs="Verdana"/>
          <w:b/>
          <w:bCs/>
          <w:color w:val="000000"/>
          <w:sz w:val="20"/>
          <w:highlight w:val="yellow"/>
          <w:lang/>
        </w:rPr>
        <w:t xml:space="preserve"> </w:t>
      </w:r>
      <w:r w:rsidR="00F1313B" w:rsidRPr="00ED0D91">
        <w:rPr>
          <w:rFonts w:ascii="Verdana" w:hAnsi="Verdana" w:cs="Verdana"/>
          <w:b/>
          <w:bCs/>
          <w:color w:val="000000"/>
          <w:sz w:val="20"/>
          <w:highlight w:val="yellow"/>
          <w:lang/>
        </w:rPr>
        <w:t>9:00</w:t>
      </w:r>
      <w:r w:rsidR="00DB158B" w:rsidRPr="00ED0D91">
        <w:rPr>
          <w:rFonts w:ascii="Verdana" w:hAnsi="Verdana" w:cs="Verdana"/>
          <w:b/>
          <w:bCs/>
          <w:color w:val="000000"/>
          <w:sz w:val="20"/>
          <w:highlight w:val="yellow"/>
          <w:lang/>
        </w:rPr>
        <w:t xml:space="preserve"> </w:t>
      </w:r>
      <w:r w:rsidR="00E261BF" w:rsidRPr="00ED0D91">
        <w:rPr>
          <w:rFonts w:ascii="Verdana" w:hAnsi="Verdana" w:cs="Verdana"/>
          <w:b/>
          <w:color w:val="000000"/>
          <w:sz w:val="20"/>
          <w:highlight w:val="yellow"/>
          <w:lang/>
        </w:rPr>
        <w:t>w</w:t>
      </w:r>
      <w:r w:rsidR="00DB158B" w:rsidRPr="00ED0D91">
        <w:rPr>
          <w:rFonts w:ascii="Verdana" w:hAnsi="Verdana" w:cs="Verdana"/>
          <w:b/>
          <w:color w:val="000000"/>
          <w:sz w:val="20"/>
          <w:highlight w:val="yellow"/>
          <w:lang/>
        </w:rPr>
        <w:t xml:space="preserve"> </w:t>
      </w:r>
      <w:r w:rsidRPr="00ED0D91">
        <w:rPr>
          <w:rFonts w:ascii="Verdana" w:hAnsi="Verdana" w:cs="Verdana"/>
          <w:b/>
          <w:color w:val="000000"/>
          <w:sz w:val="20"/>
          <w:highlight w:val="yellow"/>
          <w:lang/>
        </w:rPr>
        <w:t>pokoju</w:t>
      </w:r>
      <w:r w:rsidR="00DB158B" w:rsidRPr="00ED0D91">
        <w:rPr>
          <w:rFonts w:ascii="Verdana" w:hAnsi="Verdana" w:cs="Verdana"/>
          <w:b/>
          <w:color w:val="000000"/>
          <w:sz w:val="20"/>
          <w:highlight w:val="yellow"/>
          <w:lang/>
        </w:rPr>
        <w:t xml:space="preserve"> </w:t>
      </w:r>
      <w:r w:rsidR="00F1313B" w:rsidRPr="00ED0D91">
        <w:rPr>
          <w:rFonts w:ascii="Verdana" w:hAnsi="Verdana" w:cs="Verdana"/>
          <w:b/>
          <w:color w:val="000000"/>
          <w:sz w:val="20"/>
          <w:highlight w:val="yellow"/>
          <w:lang/>
        </w:rPr>
        <w:t>01</w:t>
      </w:r>
    </w:p>
    <w:p w:rsidR="00880191" w:rsidRPr="00D41160" w:rsidRDefault="00880191">
      <w:pPr>
        <w:tabs>
          <w:tab w:val="left" w:pos="16756"/>
        </w:tabs>
        <w:ind w:left="284" w:hanging="426"/>
        <w:jc w:val="both"/>
        <w:rPr>
          <w:rFonts w:ascii="Verdana" w:hAnsi="Verdana" w:cs="Verdana"/>
          <w:color w:val="FF0000"/>
          <w:sz w:val="20"/>
        </w:rPr>
      </w:pPr>
    </w:p>
    <w:p w:rsidR="00880191" w:rsidRPr="00D41160" w:rsidRDefault="00880191" w:rsidP="0040308E">
      <w:pPr>
        <w:tabs>
          <w:tab w:val="left" w:pos="284"/>
          <w:tab w:val="left" w:pos="16756"/>
        </w:tabs>
        <w:ind w:left="284" w:hanging="426"/>
        <w:jc w:val="both"/>
        <w:rPr>
          <w:rFonts w:ascii="Verdana" w:hAnsi="Verdana" w:cs="Verdana"/>
          <w:sz w:val="20"/>
        </w:rPr>
      </w:pPr>
      <w:r w:rsidRPr="00C56EF3">
        <w:rPr>
          <w:rFonts w:ascii="Verdana" w:hAnsi="Verdana" w:cs="Verdana"/>
          <w:b/>
          <w:sz w:val="20"/>
          <w:u w:val="single"/>
        </w:rPr>
        <w:t>12.</w:t>
      </w:r>
      <w:r w:rsidR="0040308E" w:rsidRPr="00C56EF3">
        <w:rPr>
          <w:rFonts w:ascii="Verdana" w:hAnsi="Verdana" w:cs="Verdana"/>
          <w:b/>
          <w:sz w:val="20"/>
          <w:u w:val="single"/>
        </w:rPr>
        <w:tab/>
      </w:r>
      <w:r w:rsidRPr="00C56EF3">
        <w:rPr>
          <w:rFonts w:ascii="Verdana" w:hAnsi="Verdana" w:cs="Verdana"/>
          <w:b/>
          <w:sz w:val="20"/>
          <w:u w:val="single"/>
        </w:rPr>
        <w:t>Cenę</w:t>
      </w:r>
      <w:r w:rsidR="00DB158B" w:rsidRPr="00C56EF3">
        <w:rPr>
          <w:rFonts w:ascii="Verdana" w:hAnsi="Verdana" w:cs="Verdana"/>
          <w:b/>
          <w:sz w:val="20"/>
          <w:u w:val="single"/>
        </w:rPr>
        <w:t xml:space="preserve"> </w:t>
      </w:r>
      <w:r w:rsidRPr="00C56EF3">
        <w:rPr>
          <w:rFonts w:ascii="Verdana" w:hAnsi="Verdana" w:cs="Verdana"/>
          <w:b/>
          <w:sz w:val="20"/>
          <w:u w:val="single"/>
        </w:rPr>
        <w:t>oferty</w:t>
      </w:r>
      <w:r w:rsidR="00DB158B" w:rsidRPr="00D41160">
        <w:rPr>
          <w:rFonts w:ascii="Verdana" w:hAnsi="Verdana" w:cs="Verdana"/>
          <w:sz w:val="20"/>
        </w:rPr>
        <w:t xml:space="preserve"> </w:t>
      </w:r>
      <w:r w:rsidRPr="00D41160">
        <w:rPr>
          <w:rFonts w:ascii="Verdana" w:hAnsi="Verdana" w:cs="Verdana"/>
          <w:sz w:val="20"/>
        </w:rPr>
        <w:t>należy</w:t>
      </w:r>
      <w:r w:rsidR="00DB158B" w:rsidRPr="00D41160">
        <w:rPr>
          <w:rFonts w:ascii="Verdana" w:hAnsi="Verdana" w:cs="Verdana"/>
          <w:sz w:val="20"/>
        </w:rPr>
        <w:t xml:space="preserve"> </w:t>
      </w:r>
      <w:r w:rsidRPr="00D41160">
        <w:rPr>
          <w:rFonts w:ascii="Verdana" w:hAnsi="Verdana" w:cs="Verdana"/>
          <w:color w:val="000000"/>
          <w:sz w:val="20"/>
        </w:rPr>
        <w:t>podać</w:t>
      </w:r>
      <w:r w:rsidR="00DB158B" w:rsidRPr="00D41160">
        <w:rPr>
          <w:rFonts w:ascii="Verdana" w:hAnsi="Verdana" w:cs="Verdana"/>
          <w:color w:val="000000"/>
          <w:sz w:val="20"/>
        </w:rPr>
        <w:t xml:space="preserve"> </w:t>
      </w:r>
      <w:r w:rsidRPr="00D41160">
        <w:rPr>
          <w:rFonts w:ascii="Verdana" w:hAnsi="Verdana" w:cs="Verdana"/>
          <w:sz w:val="20"/>
        </w:rPr>
        <w:t>na</w:t>
      </w:r>
      <w:r w:rsidR="00DB158B" w:rsidRPr="00D41160">
        <w:rPr>
          <w:rFonts w:ascii="Verdana" w:hAnsi="Verdana" w:cs="Verdana"/>
          <w:sz w:val="20"/>
        </w:rPr>
        <w:t xml:space="preserve"> </w:t>
      </w:r>
      <w:r w:rsidRPr="00D41160">
        <w:rPr>
          <w:rFonts w:ascii="Verdana" w:hAnsi="Verdana" w:cs="Verdana"/>
          <w:sz w:val="20"/>
        </w:rPr>
        <w:t>druku</w:t>
      </w:r>
      <w:r w:rsidR="00DB158B" w:rsidRPr="00D41160">
        <w:rPr>
          <w:rFonts w:ascii="Verdana" w:hAnsi="Verdana" w:cs="Verdana"/>
          <w:sz w:val="20"/>
        </w:rPr>
        <w:t xml:space="preserve"> </w:t>
      </w:r>
      <w:r w:rsidRPr="00D41160">
        <w:rPr>
          <w:rFonts w:ascii="Verdana" w:hAnsi="Verdana" w:cs="Verdana"/>
          <w:sz w:val="20"/>
        </w:rPr>
        <w:t>OFERTA</w:t>
      </w:r>
      <w:r w:rsidR="00DB158B" w:rsidRPr="00D41160">
        <w:rPr>
          <w:rFonts w:ascii="Verdana" w:hAnsi="Verdana" w:cs="Verdana"/>
          <w:sz w:val="20"/>
        </w:rPr>
        <w:t xml:space="preserve"> </w:t>
      </w:r>
      <w:r w:rsidRPr="00D41160">
        <w:rPr>
          <w:rFonts w:ascii="Verdana" w:hAnsi="Verdana" w:cs="Verdana"/>
          <w:sz w:val="20"/>
        </w:rPr>
        <w:t>stanowiącym</w:t>
      </w:r>
      <w:r w:rsidR="00DB158B" w:rsidRPr="00D41160">
        <w:rPr>
          <w:rFonts w:ascii="Verdana" w:hAnsi="Verdana" w:cs="Verdana"/>
          <w:sz w:val="20"/>
        </w:rPr>
        <w:t xml:space="preserve"> </w:t>
      </w:r>
      <w:r w:rsidRPr="00D41160">
        <w:rPr>
          <w:rFonts w:ascii="Verdana" w:hAnsi="Verdana" w:cs="Verdana"/>
          <w:sz w:val="20"/>
        </w:rPr>
        <w:t>załącznik</w:t>
      </w:r>
      <w:r w:rsidR="00DB158B" w:rsidRPr="00D41160">
        <w:rPr>
          <w:rFonts w:ascii="Verdana" w:hAnsi="Verdana" w:cs="Verdana"/>
          <w:sz w:val="20"/>
        </w:rPr>
        <w:t xml:space="preserve"> </w:t>
      </w:r>
      <w:r w:rsidR="006B06DB" w:rsidRPr="00D41160">
        <w:rPr>
          <w:rFonts w:ascii="Verdana" w:hAnsi="Verdana" w:cs="Verdana"/>
          <w:sz w:val="20"/>
        </w:rPr>
        <w:t>N</w:t>
      </w:r>
      <w:r w:rsidRPr="00D41160">
        <w:rPr>
          <w:rFonts w:ascii="Verdana" w:hAnsi="Verdana" w:cs="Verdana"/>
          <w:sz w:val="20"/>
        </w:rPr>
        <w:t>r</w:t>
      </w:r>
      <w:r w:rsidR="000A6F4B" w:rsidRPr="00D41160">
        <w:rPr>
          <w:rFonts w:ascii="Verdana" w:hAnsi="Verdana" w:cs="Verdana"/>
          <w:sz w:val="20"/>
        </w:rPr>
        <w:t xml:space="preserve"> 1</w:t>
      </w:r>
      <w:r w:rsidR="00DB158B" w:rsidRPr="00D41160">
        <w:rPr>
          <w:rFonts w:ascii="Verdana" w:eastAsia="Verdana" w:hAnsi="Verdana" w:cs="Verdana"/>
          <w:sz w:val="20"/>
        </w:rPr>
        <w:t xml:space="preserve"> </w:t>
      </w:r>
      <w:r w:rsidRPr="00D41160">
        <w:rPr>
          <w:rFonts w:ascii="Verdana" w:hAnsi="Verdana" w:cs="Verdana"/>
          <w:sz w:val="20"/>
        </w:rPr>
        <w:t>do</w:t>
      </w:r>
      <w:r w:rsidR="00DB158B" w:rsidRPr="00D41160">
        <w:rPr>
          <w:rFonts w:ascii="Verdana" w:hAnsi="Verdana" w:cs="Verdana"/>
          <w:sz w:val="20"/>
        </w:rPr>
        <w:t xml:space="preserve"> </w:t>
      </w:r>
      <w:r w:rsidRPr="00D41160">
        <w:rPr>
          <w:rFonts w:ascii="Verdana" w:hAnsi="Verdana" w:cs="Verdana"/>
          <w:sz w:val="20"/>
        </w:rPr>
        <w:t>niniejszej</w:t>
      </w:r>
      <w:r w:rsidR="00DB158B" w:rsidRPr="00D41160">
        <w:rPr>
          <w:rFonts w:ascii="Verdana" w:hAnsi="Verdana" w:cs="Verdana"/>
          <w:sz w:val="20"/>
        </w:rPr>
        <w:t xml:space="preserve"> </w:t>
      </w:r>
      <w:r w:rsidRPr="00D41160">
        <w:rPr>
          <w:rFonts w:ascii="Verdana" w:hAnsi="Verdana" w:cs="Verdana"/>
          <w:sz w:val="20"/>
        </w:rPr>
        <w:t>specyfikacji.</w:t>
      </w:r>
    </w:p>
    <w:p w:rsidR="000A6F4B" w:rsidRPr="00D41160" w:rsidRDefault="000A6F4B" w:rsidP="0040308E">
      <w:pPr>
        <w:tabs>
          <w:tab w:val="left" w:pos="284"/>
          <w:tab w:val="left" w:pos="16756"/>
        </w:tabs>
        <w:ind w:left="284" w:hanging="426"/>
        <w:jc w:val="both"/>
        <w:rPr>
          <w:rFonts w:ascii="Verdana" w:hAnsi="Verdana" w:cs="Verdana"/>
          <w:sz w:val="20"/>
        </w:rPr>
      </w:pPr>
    </w:p>
    <w:p w:rsidR="00121A4A" w:rsidRDefault="00121A4A" w:rsidP="00121A4A">
      <w:pPr>
        <w:widowControl w:val="0"/>
        <w:numPr>
          <w:ilvl w:val="0"/>
          <w:numId w:val="22"/>
        </w:numPr>
        <w:autoSpaceDE w:val="0"/>
        <w:autoSpaceDN w:val="0"/>
        <w:adjustRightInd w:val="0"/>
        <w:jc w:val="both"/>
      </w:pPr>
      <w:r>
        <w:t>Sposób obliczenia ceny :</w:t>
      </w:r>
    </w:p>
    <w:p w:rsidR="00DE78A2" w:rsidRPr="0039760E" w:rsidRDefault="00DE78A2" w:rsidP="00121A4A">
      <w:pPr>
        <w:widowControl w:val="0"/>
        <w:autoSpaceDE w:val="0"/>
        <w:autoSpaceDN w:val="0"/>
        <w:adjustRightInd w:val="0"/>
        <w:jc w:val="both"/>
      </w:pPr>
      <w:r>
        <w:t xml:space="preserve">Cenę należy obliczyć na podstawie załączonego do SIWZ projektu budowlanego oraz specyfikacji technicznych. Wykonawca określi cenę oferty brutto, która stanowić będzie </w:t>
      </w:r>
      <w:r w:rsidRPr="009E1DB6">
        <w:rPr>
          <w:u w:val="single"/>
        </w:rPr>
        <w:t>wynagrodzenie ryczałtowe</w:t>
      </w:r>
      <w:r>
        <w:t xml:space="preserve"> za realizację całego przedmiotu zamówienia, podając ją w zapisie liczbowym i słownie z dokładnością do dwóch miejsc po przecinku. Przedmiar robót należy traktować pomocniczo. Wyliczona cena jest ceną ryczałtową i nie będzie zmieniana bez względu na ewentualne różnice pomiędzy przedmiarem, dokumentacją a robotami wykonanymi w rzeczywistości..</w:t>
      </w:r>
    </w:p>
    <w:p w:rsidR="00DE78A2" w:rsidRPr="009423FB" w:rsidRDefault="00DE78A2" w:rsidP="00DE78A2">
      <w:pPr>
        <w:autoSpaceDE w:val="0"/>
        <w:autoSpaceDN w:val="0"/>
        <w:adjustRightInd w:val="0"/>
      </w:pPr>
      <w:r w:rsidRPr="009423FB">
        <w:t>Cena ta musi zawierać wszystkie koszty związane z realizacją zadania, w tym w szczególności:</w:t>
      </w:r>
    </w:p>
    <w:p w:rsidR="00DE78A2" w:rsidRPr="009423FB" w:rsidRDefault="00DE78A2" w:rsidP="00DE78A2">
      <w:pPr>
        <w:autoSpaceDE w:val="0"/>
        <w:autoSpaceDN w:val="0"/>
        <w:adjustRightInd w:val="0"/>
      </w:pPr>
      <w:r w:rsidRPr="009423FB">
        <w:lastRenderedPageBreak/>
        <w:t xml:space="preserve">· przewidzianych w dokumentacji </w:t>
      </w:r>
      <w:r>
        <w:t>technicznej i</w:t>
      </w:r>
      <w:r w:rsidRPr="009423FB">
        <w:t xml:space="preserve"> </w:t>
      </w:r>
      <w:proofErr w:type="spellStart"/>
      <w:r w:rsidRPr="009423FB">
        <w:t>STWiORB</w:t>
      </w:r>
      <w:proofErr w:type="spellEnd"/>
      <w:r w:rsidRPr="009423FB">
        <w:t xml:space="preserve"> ;</w:t>
      </w:r>
    </w:p>
    <w:p w:rsidR="00DE78A2" w:rsidRPr="009423FB" w:rsidRDefault="00DE78A2" w:rsidP="00DE78A2">
      <w:pPr>
        <w:autoSpaceDE w:val="0"/>
        <w:autoSpaceDN w:val="0"/>
        <w:adjustRightInd w:val="0"/>
      </w:pPr>
      <w:r w:rsidRPr="009423FB">
        <w:t>· wszelkich robót przygotowawczych, porządkowych i zabezpieczających;</w:t>
      </w:r>
    </w:p>
    <w:p w:rsidR="00DE78A2" w:rsidRPr="009423FB" w:rsidRDefault="00DE78A2" w:rsidP="00DE78A2">
      <w:pPr>
        <w:autoSpaceDE w:val="0"/>
        <w:autoSpaceDN w:val="0"/>
        <w:adjustRightInd w:val="0"/>
      </w:pPr>
      <w:r w:rsidRPr="009423FB">
        <w:t>· ubezpieczenia budowy;</w:t>
      </w:r>
    </w:p>
    <w:p w:rsidR="00DE78A2" w:rsidRPr="009423FB" w:rsidRDefault="00DE78A2" w:rsidP="00DE78A2">
      <w:pPr>
        <w:autoSpaceDE w:val="0"/>
        <w:autoSpaceDN w:val="0"/>
        <w:adjustRightInd w:val="0"/>
      </w:pPr>
      <w:r w:rsidRPr="009423FB">
        <w:t>· utrzymania zaplecza budowy;</w:t>
      </w:r>
    </w:p>
    <w:p w:rsidR="00DE78A2" w:rsidRPr="009423FB" w:rsidRDefault="00DE78A2" w:rsidP="00DE78A2">
      <w:pPr>
        <w:autoSpaceDE w:val="0"/>
        <w:autoSpaceDN w:val="0"/>
        <w:adjustRightInd w:val="0"/>
      </w:pPr>
      <w:r w:rsidRPr="009423FB">
        <w:t>· dozoru placu budowy;</w:t>
      </w:r>
    </w:p>
    <w:p w:rsidR="00DE78A2" w:rsidRPr="009423FB" w:rsidRDefault="00DE78A2" w:rsidP="00DE78A2">
      <w:pPr>
        <w:autoSpaceDE w:val="0"/>
        <w:autoSpaceDN w:val="0"/>
        <w:adjustRightInd w:val="0"/>
      </w:pPr>
      <w:r w:rsidRPr="009423FB">
        <w:t>· związane z wywozem i skł</w:t>
      </w:r>
      <w:r>
        <w:t>adowaniem materiałów</w:t>
      </w:r>
      <w:r w:rsidRPr="009423FB">
        <w:t>;</w:t>
      </w:r>
    </w:p>
    <w:p w:rsidR="00DE78A2" w:rsidRPr="009423FB" w:rsidRDefault="00DE78A2" w:rsidP="00DE78A2">
      <w:pPr>
        <w:autoSpaceDE w:val="0"/>
        <w:autoSpaceDN w:val="0"/>
        <w:adjustRightInd w:val="0"/>
      </w:pPr>
      <w:r w:rsidRPr="009423FB">
        <w:t>· przywrócenia terenu do stanu pierwotnego;</w:t>
      </w:r>
    </w:p>
    <w:p w:rsidR="00DE78A2" w:rsidRPr="009423FB" w:rsidRDefault="00DE78A2" w:rsidP="00DE78A2">
      <w:pPr>
        <w:autoSpaceDE w:val="0"/>
        <w:autoSpaceDN w:val="0"/>
        <w:adjustRightInd w:val="0"/>
      </w:pPr>
      <w:r w:rsidRPr="009423FB">
        <w:t>· wykonania dokumentacji powykonawczej;</w:t>
      </w:r>
    </w:p>
    <w:p w:rsidR="00DE78A2" w:rsidRDefault="00DE78A2" w:rsidP="00DE78A2">
      <w:pPr>
        <w:autoSpaceDE w:val="0"/>
        <w:autoSpaceDN w:val="0"/>
        <w:adjustRightInd w:val="0"/>
      </w:pPr>
      <w:r w:rsidRPr="009423FB">
        <w:t>· obsługi geodezyjnej;</w:t>
      </w:r>
    </w:p>
    <w:p w:rsidR="00DE78A2" w:rsidRDefault="00DE78A2" w:rsidP="00DE78A2">
      <w:pPr>
        <w:widowControl w:val="0"/>
        <w:autoSpaceDE w:val="0"/>
        <w:autoSpaceDN w:val="0"/>
        <w:adjustRightInd w:val="0"/>
        <w:spacing w:line="292" w:lineRule="atLeast"/>
        <w:jc w:val="both"/>
      </w:pPr>
      <w:r w:rsidRPr="009423FB">
        <w:t xml:space="preserve">· zapewnienia warunków BHP i p. </w:t>
      </w:r>
      <w:proofErr w:type="spellStart"/>
      <w:r w:rsidRPr="009423FB">
        <w:t>poż</w:t>
      </w:r>
      <w:proofErr w:type="spellEnd"/>
      <w:r w:rsidRPr="009423FB">
        <w:t>. oraz</w:t>
      </w:r>
      <w:r>
        <w:t xml:space="preserve"> inne koszty wynikające z umowy</w:t>
      </w:r>
    </w:p>
    <w:p w:rsidR="00314B92" w:rsidRPr="00DE61EB" w:rsidRDefault="00262DDF" w:rsidP="00AA59EB">
      <w:pPr>
        <w:spacing w:before="100" w:beforeAutospacing="1" w:after="100" w:afterAutospacing="1"/>
        <w:rPr>
          <w:b/>
          <w:color w:val="002060"/>
          <w:sz w:val="22"/>
          <w:szCs w:val="22"/>
        </w:rPr>
      </w:pPr>
      <w:r w:rsidRPr="00DE61EB">
        <w:rPr>
          <w:b/>
          <w:color w:val="002060"/>
          <w:sz w:val="22"/>
          <w:szCs w:val="22"/>
        </w:rPr>
        <w:t>Wykonawca podaje</w:t>
      </w:r>
      <w:r w:rsidR="0096149F" w:rsidRPr="00DE61EB">
        <w:rPr>
          <w:b/>
          <w:color w:val="002060"/>
          <w:sz w:val="22"/>
          <w:szCs w:val="22"/>
        </w:rPr>
        <w:t xml:space="preserve"> w formularzu ofertowym</w:t>
      </w:r>
      <w:r w:rsidRPr="00DE61EB">
        <w:rPr>
          <w:b/>
          <w:color w:val="002060"/>
          <w:sz w:val="22"/>
          <w:szCs w:val="22"/>
        </w:rPr>
        <w:t xml:space="preserve"> cenę</w:t>
      </w:r>
      <w:r w:rsidR="00FA684F" w:rsidRPr="00DE61EB">
        <w:rPr>
          <w:b/>
          <w:color w:val="002060"/>
          <w:sz w:val="22"/>
          <w:szCs w:val="22"/>
        </w:rPr>
        <w:t xml:space="preserve"> BRUTTO</w:t>
      </w:r>
      <w:r w:rsidR="0096149F" w:rsidRPr="00DE61EB">
        <w:rPr>
          <w:b/>
          <w:color w:val="002060"/>
          <w:sz w:val="22"/>
          <w:szCs w:val="22"/>
        </w:rPr>
        <w:t xml:space="preserve">. </w:t>
      </w:r>
      <w:r w:rsidR="00E536A3">
        <w:rPr>
          <w:b/>
          <w:color w:val="002060"/>
          <w:sz w:val="22"/>
          <w:szCs w:val="22"/>
        </w:rPr>
        <w:t xml:space="preserve"> W cenie oferty wykonawca zobowiązany jest do </w:t>
      </w:r>
      <w:r w:rsidR="00D4287C">
        <w:rPr>
          <w:b/>
          <w:color w:val="002060"/>
          <w:sz w:val="22"/>
          <w:szCs w:val="22"/>
        </w:rPr>
        <w:t>uwz</w:t>
      </w:r>
      <w:r w:rsidR="00E536A3">
        <w:rPr>
          <w:b/>
          <w:color w:val="002060"/>
          <w:sz w:val="22"/>
          <w:szCs w:val="22"/>
        </w:rPr>
        <w:t xml:space="preserve">ględnienia podatku od towarów i usług VAT. </w:t>
      </w:r>
      <w:r w:rsidR="00FA684F" w:rsidRPr="00DE61EB">
        <w:rPr>
          <w:b/>
          <w:color w:val="002060"/>
          <w:sz w:val="22"/>
          <w:szCs w:val="22"/>
        </w:rPr>
        <w:t xml:space="preserve"> </w:t>
      </w:r>
    </w:p>
    <w:p w:rsidR="00FC096A" w:rsidRPr="00262DDF" w:rsidRDefault="00FC096A" w:rsidP="000A6F4B">
      <w:pPr>
        <w:widowControl w:val="0"/>
        <w:autoSpaceDE w:val="0"/>
        <w:autoSpaceDN w:val="0"/>
        <w:adjustRightInd w:val="0"/>
        <w:ind w:left="360"/>
        <w:rPr>
          <w:rFonts w:ascii="Verdana" w:hAnsi="Verdana"/>
          <w:b/>
          <w:sz w:val="20"/>
        </w:rPr>
      </w:pPr>
    </w:p>
    <w:p w:rsidR="00121A4A" w:rsidRDefault="000A6F4B" w:rsidP="00121A4A">
      <w:pPr>
        <w:pStyle w:val="Akapitzlist"/>
        <w:numPr>
          <w:ilvl w:val="0"/>
          <w:numId w:val="22"/>
        </w:numPr>
        <w:autoSpaceDE w:val="0"/>
        <w:autoSpaceDN w:val="0"/>
        <w:adjustRightInd w:val="0"/>
        <w:spacing w:before="120" w:after="0" w:line="240" w:lineRule="auto"/>
        <w:contextualSpacing/>
        <w:jc w:val="both"/>
        <w:rPr>
          <w:rFonts w:ascii="Verdana" w:hAnsi="Verdana"/>
          <w:color w:val="002060"/>
          <w:szCs w:val="20"/>
        </w:rPr>
      </w:pPr>
      <w:r w:rsidRPr="00D41160">
        <w:rPr>
          <w:rFonts w:ascii="Verdana" w:hAnsi="Verdana"/>
          <w:szCs w:val="20"/>
        </w:rPr>
        <w:t xml:space="preserve">Cena musi być wyrażona w złotych polskich (PLN), z dokładnością nie większą niż </w:t>
      </w:r>
      <w:r w:rsidRPr="005051CC">
        <w:rPr>
          <w:rFonts w:ascii="Verdana" w:hAnsi="Verdana"/>
          <w:color w:val="002060"/>
          <w:szCs w:val="20"/>
        </w:rPr>
        <w:t>dwa miejsca po przecinku.</w:t>
      </w:r>
    </w:p>
    <w:p w:rsidR="009F6C06" w:rsidRDefault="000A6F4B" w:rsidP="00121A4A">
      <w:pPr>
        <w:pStyle w:val="Akapitzlist"/>
        <w:numPr>
          <w:ilvl w:val="0"/>
          <w:numId w:val="22"/>
        </w:numPr>
        <w:tabs>
          <w:tab w:val="left" w:pos="709"/>
          <w:tab w:val="left" w:pos="16756"/>
        </w:tabs>
        <w:autoSpaceDE w:val="0"/>
        <w:autoSpaceDN w:val="0"/>
        <w:adjustRightInd w:val="0"/>
        <w:spacing w:before="120" w:after="0" w:line="240" w:lineRule="auto"/>
        <w:ind w:left="284" w:firstLine="0"/>
        <w:contextualSpacing/>
        <w:jc w:val="both"/>
        <w:rPr>
          <w:rFonts w:ascii="Verdana" w:hAnsi="Verdana"/>
        </w:rPr>
      </w:pPr>
      <w:r w:rsidRPr="00121A4A">
        <w:rPr>
          <w:rFonts w:ascii="Verdana" w:hAnsi="Verdana"/>
        </w:rPr>
        <w:t xml:space="preserve">Rozliczenia między Zamawiającym a Wykonawcą będą prowadzone w złotych polskich </w:t>
      </w:r>
      <w:r w:rsidR="009F6C06">
        <w:rPr>
          <w:rFonts w:ascii="Verdana" w:hAnsi="Verdana"/>
        </w:rPr>
        <w:t xml:space="preserve"> </w:t>
      </w:r>
    </w:p>
    <w:p w:rsidR="00121A4A" w:rsidRDefault="009F6C06" w:rsidP="009F6C06">
      <w:pPr>
        <w:pStyle w:val="Akapitzlist"/>
        <w:tabs>
          <w:tab w:val="left" w:pos="709"/>
          <w:tab w:val="left" w:pos="16756"/>
        </w:tabs>
        <w:autoSpaceDE w:val="0"/>
        <w:autoSpaceDN w:val="0"/>
        <w:adjustRightInd w:val="0"/>
        <w:spacing w:before="120" w:after="0" w:line="240" w:lineRule="auto"/>
        <w:ind w:left="284"/>
        <w:contextualSpacing/>
        <w:jc w:val="both"/>
        <w:rPr>
          <w:rFonts w:ascii="Verdana" w:hAnsi="Verdana"/>
        </w:rPr>
      </w:pPr>
      <w:r>
        <w:rPr>
          <w:rFonts w:ascii="Verdana" w:hAnsi="Verdana"/>
        </w:rPr>
        <w:t xml:space="preserve">      </w:t>
      </w:r>
      <w:r w:rsidR="000A6F4B" w:rsidRPr="00121A4A">
        <w:rPr>
          <w:rFonts w:ascii="Verdana" w:hAnsi="Verdana"/>
        </w:rPr>
        <w:t>(PLN).</w:t>
      </w:r>
    </w:p>
    <w:p w:rsidR="009F6C06" w:rsidRDefault="000A6F4B" w:rsidP="00121A4A">
      <w:pPr>
        <w:pStyle w:val="Akapitzlist"/>
        <w:numPr>
          <w:ilvl w:val="0"/>
          <w:numId w:val="22"/>
        </w:numPr>
        <w:tabs>
          <w:tab w:val="left" w:pos="709"/>
          <w:tab w:val="left" w:pos="16756"/>
        </w:tabs>
        <w:autoSpaceDE w:val="0"/>
        <w:autoSpaceDN w:val="0"/>
        <w:adjustRightInd w:val="0"/>
        <w:spacing w:before="120" w:after="0" w:line="240" w:lineRule="auto"/>
        <w:ind w:left="284" w:firstLine="0"/>
        <w:contextualSpacing/>
        <w:jc w:val="both"/>
        <w:rPr>
          <w:rFonts w:ascii="Verdana" w:hAnsi="Verdana"/>
        </w:rPr>
      </w:pPr>
      <w:r w:rsidRPr="00121A4A">
        <w:rPr>
          <w:rFonts w:ascii="Verdana" w:hAnsi="Verdana"/>
        </w:rPr>
        <w:t xml:space="preserve">Wykonawca musi uwzględnić w cenie oferty wszelkie koszty niezbędne dla prawidłowego </w:t>
      </w:r>
      <w:r w:rsidR="009F6C06">
        <w:rPr>
          <w:rFonts w:ascii="Verdana" w:hAnsi="Verdana"/>
        </w:rPr>
        <w:t xml:space="preserve"> </w:t>
      </w:r>
    </w:p>
    <w:p w:rsidR="009F6C06" w:rsidRDefault="009F6C06" w:rsidP="009F6C06">
      <w:pPr>
        <w:pStyle w:val="Akapitzlist"/>
        <w:tabs>
          <w:tab w:val="left" w:pos="709"/>
          <w:tab w:val="left" w:pos="16756"/>
        </w:tabs>
        <w:autoSpaceDE w:val="0"/>
        <w:autoSpaceDN w:val="0"/>
        <w:adjustRightInd w:val="0"/>
        <w:spacing w:before="120" w:after="0" w:line="240" w:lineRule="auto"/>
        <w:ind w:left="284"/>
        <w:contextualSpacing/>
        <w:jc w:val="both"/>
        <w:rPr>
          <w:rFonts w:ascii="Verdana" w:hAnsi="Verdana"/>
        </w:rPr>
      </w:pPr>
      <w:r>
        <w:rPr>
          <w:rFonts w:ascii="Verdana" w:hAnsi="Verdana"/>
        </w:rPr>
        <w:t xml:space="preserve">      </w:t>
      </w:r>
      <w:r w:rsidR="000A6F4B" w:rsidRPr="00121A4A">
        <w:rPr>
          <w:rFonts w:ascii="Verdana" w:hAnsi="Verdana"/>
        </w:rPr>
        <w:t xml:space="preserve">i pełnego wykonania zamówienia oraz wszelkie opłaty i podatki wynikające z </w:t>
      </w:r>
      <w:r>
        <w:rPr>
          <w:rFonts w:ascii="Verdana" w:hAnsi="Verdana"/>
        </w:rPr>
        <w:t xml:space="preserve"> </w:t>
      </w:r>
    </w:p>
    <w:p w:rsidR="000A6F4B" w:rsidRPr="00121A4A" w:rsidRDefault="009F6C06" w:rsidP="009F6C06">
      <w:pPr>
        <w:pStyle w:val="Akapitzlist"/>
        <w:tabs>
          <w:tab w:val="left" w:pos="709"/>
          <w:tab w:val="left" w:pos="16756"/>
        </w:tabs>
        <w:autoSpaceDE w:val="0"/>
        <w:autoSpaceDN w:val="0"/>
        <w:adjustRightInd w:val="0"/>
        <w:spacing w:before="120" w:after="0" w:line="240" w:lineRule="auto"/>
        <w:ind w:left="284"/>
        <w:contextualSpacing/>
        <w:jc w:val="both"/>
        <w:rPr>
          <w:rFonts w:ascii="Verdana" w:hAnsi="Verdana"/>
        </w:rPr>
      </w:pPr>
      <w:r>
        <w:rPr>
          <w:rFonts w:ascii="Verdana" w:hAnsi="Verdana"/>
        </w:rPr>
        <w:t xml:space="preserve">     </w:t>
      </w:r>
      <w:r w:rsidR="000A6F4B" w:rsidRPr="00121A4A">
        <w:rPr>
          <w:rFonts w:ascii="Verdana" w:hAnsi="Verdana"/>
        </w:rPr>
        <w:t>obowiązujących przepisów</w:t>
      </w:r>
    </w:p>
    <w:p w:rsidR="00CD07F2" w:rsidRPr="00D41160" w:rsidRDefault="00CD07F2" w:rsidP="00B07A03">
      <w:pPr>
        <w:pStyle w:val="1"/>
        <w:tabs>
          <w:tab w:val="left" w:pos="284"/>
          <w:tab w:val="left" w:pos="16756"/>
        </w:tabs>
        <w:spacing w:after="120" w:line="198" w:lineRule="atLeast"/>
        <w:ind w:left="283" w:hanging="425"/>
        <w:rPr>
          <w:rFonts w:ascii="Verdana" w:hAnsi="Verdana" w:cs="Verdana"/>
          <w:sz w:val="20"/>
        </w:rPr>
      </w:pPr>
    </w:p>
    <w:p w:rsidR="00CD07F2" w:rsidRPr="00D41160" w:rsidRDefault="00CD07F2" w:rsidP="00B07A03">
      <w:pPr>
        <w:pStyle w:val="1"/>
        <w:tabs>
          <w:tab w:val="left" w:pos="284"/>
          <w:tab w:val="left" w:pos="16756"/>
        </w:tabs>
        <w:spacing w:after="120" w:line="198" w:lineRule="atLeast"/>
        <w:ind w:left="283" w:hanging="425"/>
        <w:rPr>
          <w:rFonts w:ascii="Verdana" w:hAnsi="Verdana" w:cs="Verdana"/>
          <w:sz w:val="20"/>
        </w:rPr>
      </w:pPr>
    </w:p>
    <w:p w:rsidR="00880191" w:rsidRPr="00D41160" w:rsidRDefault="00880191" w:rsidP="00B07A03">
      <w:pPr>
        <w:pStyle w:val="1"/>
        <w:tabs>
          <w:tab w:val="left" w:pos="284"/>
          <w:tab w:val="left" w:pos="16756"/>
        </w:tabs>
        <w:spacing w:after="120" w:line="198" w:lineRule="atLeast"/>
        <w:ind w:left="283" w:hanging="425"/>
        <w:rPr>
          <w:rFonts w:ascii="Verdana" w:hAnsi="Verdana" w:cs="Verdana"/>
          <w:b/>
          <w:bCs/>
          <w:sz w:val="20"/>
        </w:rPr>
      </w:pPr>
      <w:r w:rsidRPr="00C56EF3">
        <w:rPr>
          <w:rFonts w:ascii="Verdana" w:hAnsi="Verdana" w:cs="Verdana"/>
          <w:sz w:val="20"/>
          <w:u w:val="single"/>
        </w:rPr>
        <w:t>13.</w:t>
      </w:r>
      <w:r w:rsidR="00DB158B" w:rsidRPr="00C56EF3">
        <w:rPr>
          <w:rFonts w:ascii="Verdana" w:hAnsi="Verdana" w:cs="Verdana"/>
          <w:sz w:val="20"/>
          <w:u w:val="single"/>
        </w:rPr>
        <w:t xml:space="preserve"> </w:t>
      </w:r>
      <w:r w:rsidRPr="00C56EF3">
        <w:rPr>
          <w:rFonts w:ascii="Verdana" w:hAnsi="Verdana" w:cs="Verdana"/>
          <w:b/>
          <w:sz w:val="20"/>
          <w:u w:val="single"/>
        </w:rPr>
        <w:t>Kryteriami</w:t>
      </w:r>
      <w:r w:rsidR="00DB158B" w:rsidRPr="00C56EF3">
        <w:rPr>
          <w:rFonts w:ascii="Verdana" w:hAnsi="Verdana" w:cs="Verdana"/>
          <w:b/>
          <w:sz w:val="20"/>
          <w:u w:val="single"/>
        </w:rPr>
        <w:t xml:space="preserve"> </w:t>
      </w:r>
      <w:r w:rsidRPr="00C56EF3">
        <w:rPr>
          <w:rFonts w:ascii="Verdana" w:hAnsi="Verdana" w:cs="Verdana"/>
          <w:b/>
          <w:sz w:val="20"/>
          <w:u w:val="single"/>
        </w:rPr>
        <w:t>wyboru</w:t>
      </w:r>
      <w:r w:rsidR="00DB158B" w:rsidRPr="00C56EF3">
        <w:rPr>
          <w:rFonts w:ascii="Verdana" w:hAnsi="Verdana" w:cs="Verdana"/>
          <w:b/>
          <w:sz w:val="20"/>
          <w:u w:val="single"/>
        </w:rPr>
        <w:t xml:space="preserve"> </w:t>
      </w:r>
      <w:r w:rsidRPr="00C56EF3">
        <w:rPr>
          <w:rFonts w:ascii="Verdana" w:hAnsi="Verdana" w:cs="Verdana"/>
          <w:b/>
          <w:sz w:val="20"/>
          <w:u w:val="single"/>
        </w:rPr>
        <w:t>oferty</w:t>
      </w:r>
      <w:r w:rsidR="00DB158B" w:rsidRPr="00C56EF3">
        <w:rPr>
          <w:rFonts w:ascii="Verdana" w:hAnsi="Verdana" w:cs="Verdana"/>
          <w:b/>
          <w:sz w:val="20"/>
          <w:u w:val="single"/>
        </w:rPr>
        <w:t xml:space="preserve"> </w:t>
      </w:r>
      <w:r w:rsidRPr="00C56EF3">
        <w:rPr>
          <w:rFonts w:ascii="Verdana" w:hAnsi="Verdana" w:cs="Verdana"/>
          <w:b/>
          <w:sz w:val="20"/>
          <w:u w:val="single"/>
        </w:rPr>
        <w:t>najkorzystniejszej</w:t>
      </w:r>
      <w:r w:rsidR="00DB158B" w:rsidRPr="00D41160">
        <w:rPr>
          <w:rFonts w:ascii="Verdana" w:hAnsi="Verdana" w:cs="Verdana"/>
          <w:sz w:val="20"/>
        </w:rPr>
        <w:t xml:space="preserve"> </w:t>
      </w:r>
      <w:r w:rsidRPr="00D41160">
        <w:rPr>
          <w:rFonts w:ascii="Verdana" w:hAnsi="Verdana" w:cs="Verdana"/>
          <w:sz w:val="20"/>
        </w:rPr>
        <w:t>będą:</w:t>
      </w:r>
      <w:r w:rsidR="00DB158B" w:rsidRPr="00D41160">
        <w:rPr>
          <w:rFonts w:ascii="Verdana" w:hAnsi="Verdana" w:cs="Verdana"/>
          <w:sz w:val="20"/>
        </w:rPr>
        <w:t xml:space="preserve"> </w:t>
      </w:r>
    </w:p>
    <w:p w:rsidR="00213375" w:rsidRPr="00D41160" w:rsidRDefault="00213375" w:rsidP="00B07A03">
      <w:pPr>
        <w:tabs>
          <w:tab w:val="left" w:pos="3686"/>
          <w:tab w:val="left" w:pos="3969"/>
          <w:tab w:val="left" w:pos="5670"/>
          <w:tab w:val="left" w:pos="5954"/>
          <w:tab w:val="left" w:pos="16756"/>
        </w:tabs>
        <w:spacing w:after="120"/>
        <w:ind w:left="284"/>
        <w:rPr>
          <w:rFonts w:ascii="Verdana" w:hAnsi="Verdana" w:cs="Verdana"/>
          <w:sz w:val="20"/>
        </w:rPr>
      </w:pPr>
      <w:r w:rsidRPr="00D41160">
        <w:rPr>
          <w:rFonts w:ascii="Verdana" w:hAnsi="Verdana" w:cs="Verdana"/>
          <w:b/>
          <w:bCs/>
          <w:sz w:val="20"/>
        </w:rPr>
        <w:t>a)</w:t>
      </w:r>
      <w:r w:rsidR="00DB158B" w:rsidRPr="00D41160">
        <w:rPr>
          <w:rFonts w:ascii="Verdana" w:hAnsi="Verdana" w:cs="Verdana"/>
          <w:sz w:val="20"/>
        </w:rPr>
        <w:t xml:space="preserve"> </w:t>
      </w:r>
      <w:r w:rsidRPr="00D41160">
        <w:rPr>
          <w:rFonts w:ascii="Verdana" w:hAnsi="Verdana" w:cs="Verdana"/>
          <w:b/>
          <w:bCs/>
          <w:sz w:val="20"/>
        </w:rPr>
        <w:t>cena</w:t>
      </w:r>
      <w:r w:rsidR="00DB158B" w:rsidRPr="00D41160">
        <w:rPr>
          <w:rFonts w:ascii="Verdana" w:hAnsi="Verdana" w:cs="Verdana"/>
          <w:b/>
          <w:bCs/>
          <w:sz w:val="20"/>
        </w:rPr>
        <w:t xml:space="preserve"> </w:t>
      </w:r>
      <w:r w:rsidRPr="00D41160">
        <w:rPr>
          <w:rFonts w:ascii="Verdana" w:hAnsi="Verdana" w:cs="Verdana"/>
          <w:b/>
          <w:bCs/>
          <w:sz w:val="20"/>
        </w:rPr>
        <w:t>ryczałtowa</w:t>
      </w:r>
      <w:r w:rsidR="00DB158B" w:rsidRPr="00D41160">
        <w:rPr>
          <w:rFonts w:ascii="Verdana" w:hAnsi="Verdana" w:cs="Verdana"/>
          <w:b/>
          <w:bCs/>
          <w:sz w:val="20"/>
        </w:rPr>
        <w:t xml:space="preserve"> </w:t>
      </w:r>
      <w:r w:rsidRPr="00D41160">
        <w:rPr>
          <w:rFonts w:ascii="Verdana" w:hAnsi="Verdana" w:cs="Verdana"/>
          <w:b/>
          <w:bCs/>
          <w:sz w:val="20"/>
        </w:rPr>
        <w:t>brutto</w:t>
      </w:r>
      <w:r w:rsidRPr="00D41160">
        <w:rPr>
          <w:rFonts w:ascii="Verdana" w:hAnsi="Verdana" w:cs="Verdana"/>
          <w:b/>
          <w:sz w:val="20"/>
        </w:rPr>
        <w:tab/>
      </w:r>
      <w:r w:rsidRPr="00D41160">
        <w:rPr>
          <w:rFonts w:ascii="Verdana" w:hAnsi="Verdana" w:cs="Verdana"/>
          <w:b/>
          <w:bCs/>
          <w:sz w:val="20"/>
        </w:rPr>
        <w:t>–</w:t>
      </w:r>
      <w:r w:rsidRPr="00D41160">
        <w:rPr>
          <w:rFonts w:ascii="Verdana" w:hAnsi="Verdana" w:cs="Verdana"/>
          <w:b/>
          <w:bCs/>
          <w:sz w:val="20"/>
        </w:rPr>
        <w:tab/>
      </w:r>
      <w:r w:rsidR="00CD07F2" w:rsidRPr="00D41160">
        <w:rPr>
          <w:rFonts w:ascii="Verdana" w:hAnsi="Verdana" w:cs="Verdana"/>
          <w:b/>
          <w:bCs/>
          <w:sz w:val="20"/>
        </w:rPr>
        <w:t>60</w:t>
      </w:r>
      <w:r w:rsidRPr="00D41160">
        <w:rPr>
          <w:rFonts w:ascii="Verdana" w:hAnsi="Verdana" w:cs="Verdana"/>
          <w:b/>
          <w:bCs/>
          <w:sz w:val="20"/>
        </w:rPr>
        <w:t>%</w:t>
      </w:r>
      <w:r w:rsidRPr="00D41160">
        <w:rPr>
          <w:rFonts w:ascii="Verdana" w:hAnsi="Verdana" w:cs="Verdana"/>
          <w:sz w:val="20"/>
        </w:rPr>
        <w:t>,</w:t>
      </w:r>
    </w:p>
    <w:p w:rsidR="00213375" w:rsidRPr="00D41160" w:rsidRDefault="00213375" w:rsidP="00B07A03">
      <w:pPr>
        <w:tabs>
          <w:tab w:val="left" w:pos="3686"/>
          <w:tab w:val="left" w:pos="3969"/>
          <w:tab w:val="left" w:pos="5670"/>
          <w:tab w:val="left" w:pos="6096"/>
          <w:tab w:val="left" w:pos="16756"/>
        </w:tabs>
        <w:spacing w:after="120"/>
        <w:ind w:left="284"/>
        <w:rPr>
          <w:rFonts w:ascii="Verdana" w:hAnsi="Verdana" w:cs="Verdana"/>
          <w:b/>
          <w:bCs/>
          <w:sz w:val="20"/>
        </w:rPr>
      </w:pPr>
      <w:r w:rsidRPr="00D41160">
        <w:rPr>
          <w:rFonts w:ascii="Verdana" w:hAnsi="Verdana" w:cs="Verdana"/>
          <w:b/>
          <w:bCs/>
          <w:sz w:val="20"/>
        </w:rPr>
        <w:t>b)</w:t>
      </w:r>
      <w:r w:rsidR="00DB158B" w:rsidRPr="00D41160">
        <w:rPr>
          <w:rFonts w:ascii="Verdana" w:hAnsi="Verdana" w:cs="Verdana"/>
          <w:b/>
          <w:bCs/>
          <w:sz w:val="20"/>
        </w:rPr>
        <w:t xml:space="preserve"> </w:t>
      </w:r>
      <w:r w:rsidR="00CD07F2" w:rsidRPr="00D41160">
        <w:rPr>
          <w:rFonts w:ascii="Verdana" w:hAnsi="Verdana" w:cs="Verdana"/>
          <w:b/>
          <w:bCs/>
          <w:sz w:val="20"/>
        </w:rPr>
        <w:t xml:space="preserve">warunki </w:t>
      </w:r>
      <w:r w:rsidR="00842BE6">
        <w:rPr>
          <w:rFonts w:ascii="Verdana" w:hAnsi="Verdana" w:cs="Verdana"/>
          <w:b/>
          <w:bCs/>
          <w:sz w:val="20"/>
        </w:rPr>
        <w:t xml:space="preserve">płatności                </w:t>
      </w:r>
      <w:r w:rsidRPr="00D41160">
        <w:rPr>
          <w:rFonts w:ascii="Verdana" w:hAnsi="Verdana" w:cs="Verdana"/>
          <w:b/>
          <w:bCs/>
          <w:sz w:val="20"/>
        </w:rPr>
        <w:t>–</w:t>
      </w:r>
      <w:r w:rsidRPr="00D41160">
        <w:rPr>
          <w:rFonts w:ascii="Verdana" w:hAnsi="Verdana" w:cs="Verdana"/>
          <w:b/>
          <w:bCs/>
          <w:sz w:val="20"/>
        </w:rPr>
        <w:tab/>
      </w:r>
      <w:r w:rsidR="00CD07F2" w:rsidRPr="00D41160">
        <w:rPr>
          <w:rFonts w:ascii="Verdana" w:hAnsi="Verdana" w:cs="Verdana"/>
          <w:b/>
          <w:bCs/>
          <w:sz w:val="20"/>
        </w:rPr>
        <w:t>40</w:t>
      </w:r>
      <w:r w:rsidRPr="00D41160">
        <w:rPr>
          <w:rFonts w:ascii="Verdana" w:hAnsi="Verdana" w:cs="Verdana"/>
          <w:b/>
          <w:bCs/>
          <w:sz w:val="20"/>
        </w:rPr>
        <w:t>%.</w:t>
      </w:r>
    </w:p>
    <w:p w:rsidR="00213375" w:rsidRPr="00D41160" w:rsidRDefault="00213375" w:rsidP="00213375">
      <w:pPr>
        <w:pStyle w:val="1"/>
        <w:spacing w:line="100" w:lineRule="atLeast"/>
        <w:ind w:left="284" w:firstLine="0"/>
        <w:rPr>
          <w:rFonts w:ascii="Verdana" w:hAnsi="Verdana" w:cs="Verdana"/>
          <w:sz w:val="20"/>
        </w:rPr>
      </w:pPr>
    </w:p>
    <w:p w:rsidR="00213375" w:rsidRPr="00D41160" w:rsidRDefault="00213375" w:rsidP="00213375">
      <w:pPr>
        <w:pStyle w:val="1"/>
        <w:spacing w:line="240" w:lineRule="auto"/>
        <w:ind w:left="284" w:firstLine="0"/>
        <w:rPr>
          <w:rFonts w:ascii="Verdana" w:hAnsi="Verdana"/>
          <w:color w:val="auto"/>
          <w:sz w:val="20"/>
        </w:rPr>
      </w:pPr>
      <w:r w:rsidRPr="00D41160">
        <w:rPr>
          <w:rFonts w:ascii="Verdana" w:hAnsi="Verdana"/>
          <w:color w:val="auto"/>
          <w:sz w:val="20"/>
        </w:rPr>
        <w:t>Oferty</w:t>
      </w:r>
      <w:r w:rsidR="00DB158B" w:rsidRPr="00D41160">
        <w:rPr>
          <w:rFonts w:ascii="Verdana" w:hAnsi="Verdana"/>
          <w:color w:val="auto"/>
          <w:sz w:val="20"/>
        </w:rPr>
        <w:t xml:space="preserve"> </w:t>
      </w:r>
      <w:r w:rsidRPr="00D41160">
        <w:rPr>
          <w:rFonts w:ascii="Verdana" w:hAnsi="Verdana"/>
          <w:color w:val="auto"/>
          <w:sz w:val="20"/>
        </w:rPr>
        <w:t>nieodrzucone</w:t>
      </w:r>
      <w:r w:rsidR="00DB158B" w:rsidRPr="00D41160">
        <w:rPr>
          <w:rFonts w:ascii="Verdana" w:hAnsi="Verdana"/>
          <w:color w:val="auto"/>
          <w:sz w:val="20"/>
        </w:rPr>
        <w:t xml:space="preserve"> </w:t>
      </w:r>
      <w:r w:rsidRPr="00D41160">
        <w:rPr>
          <w:rFonts w:ascii="Verdana" w:hAnsi="Verdana"/>
          <w:color w:val="auto"/>
          <w:sz w:val="20"/>
        </w:rPr>
        <w:t>oceniane</w:t>
      </w:r>
      <w:r w:rsidR="00DB158B" w:rsidRPr="00D41160">
        <w:rPr>
          <w:rFonts w:ascii="Verdana" w:hAnsi="Verdana"/>
          <w:color w:val="auto"/>
          <w:sz w:val="20"/>
        </w:rPr>
        <w:t xml:space="preserve"> </w:t>
      </w:r>
      <w:r w:rsidRPr="00D41160">
        <w:rPr>
          <w:rFonts w:ascii="Verdana" w:hAnsi="Verdana"/>
          <w:color w:val="auto"/>
          <w:sz w:val="20"/>
        </w:rPr>
        <w:t>będą</w:t>
      </w:r>
      <w:r w:rsidR="00DB158B" w:rsidRPr="00D41160">
        <w:rPr>
          <w:rFonts w:ascii="Verdana" w:hAnsi="Verdana"/>
          <w:color w:val="auto"/>
          <w:sz w:val="20"/>
        </w:rPr>
        <w:t xml:space="preserve"> </w:t>
      </w:r>
      <w:r w:rsidRPr="00D41160">
        <w:rPr>
          <w:rFonts w:ascii="Verdana" w:hAnsi="Verdana"/>
          <w:color w:val="auto"/>
          <w:sz w:val="20"/>
        </w:rPr>
        <w:t>według</w:t>
      </w:r>
      <w:r w:rsidR="00DB158B" w:rsidRPr="00D41160">
        <w:rPr>
          <w:rFonts w:ascii="Verdana" w:hAnsi="Verdana"/>
          <w:color w:val="auto"/>
          <w:sz w:val="20"/>
        </w:rPr>
        <w:t xml:space="preserve"> </w:t>
      </w:r>
      <w:r w:rsidRPr="00D41160">
        <w:rPr>
          <w:rFonts w:ascii="Verdana" w:hAnsi="Verdana"/>
          <w:color w:val="auto"/>
          <w:sz w:val="20"/>
        </w:rPr>
        <w:t>wzoru:</w:t>
      </w:r>
    </w:p>
    <w:p w:rsidR="00213375" w:rsidRPr="00D41160" w:rsidRDefault="00213375" w:rsidP="00213375">
      <w:pPr>
        <w:pStyle w:val="1"/>
        <w:spacing w:line="240" w:lineRule="auto"/>
        <w:ind w:left="284" w:firstLine="0"/>
        <w:jc w:val="center"/>
        <w:rPr>
          <w:rFonts w:ascii="Verdana" w:hAnsi="Verdana"/>
          <w:color w:val="auto"/>
          <w:sz w:val="20"/>
        </w:rPr>
      </w:pPr>
    </w:p>
    <w:p w:rsidR="00213375" w:rsidRPr="00D41160" w:rsidRDefault="00213375" w:rsidP="00213375">
      <w:pPr>
        <w:pStyle w:val="NormalnyWeb"/>
        <w:spacing w:before="0"/>
        <w:ind w:left="301"/>
        <w:rPr>
          <w:rFonts w:ascii="Verdana" w:hAnsi="Verdana"/>
          <w:sz w:val="20"/>
          <w:szCs w:val="20"/>
        </w:rPr>
      </w:pPr>
      <w:proofErr w:type="spellStart"/>
      <w:r w:rsidRPr="00D41160">
        <w:rPr>
          <w:rFonts w:ascii="Verdana" w:hAnsi="Verdana"/>
          <w:b/>
          <w:bCs/>
          <w:sz w:val="20"/>
          <w:szCs w:val="20"/>
        </w:rPr>
        <w:t>Cmin</w:t>
      </w:r>
      <w:proofErr w:type="spellEnd"/>
      <w:r w:rsidRPr="00D41160">
        <w:rPr>
          <w:rFonts w:ascii="Verdana" w:hAnsi="Verdana"/>
          <w:b/>
          <w:bCs/>
          <w:sz w:val="20"/>
          <w:szCs w:val="20"/>
        </w:rPr>
        <w:t>/</w:t>
      </w:r>
      <w:proofErr w:type="spellStart"/>
      <w:r w:rsidRPr="00D41160">
        <w:rPr>
          <w:rFonts w:ascii="Verdana" w:hAnsi="Verdana"/>
          <w:b/>
          <w:bCs/>
          <w:sz w:val="20"/>
          <w:szCs w:val="20"/>
        </w:rPr>
        <w:t>Cb</w:t>
      </w:r>
      <w:proofErr w:type="spellEnd"/>
      <w:r w:rsidR="00DB158B" w:rsidRPr="00D41160">
        <w:rPr>
          <w:rFonts w:ascii="Verdana" w:hAnsi="Verdana"/>
          <w:b/>
          <w:bCs/>
          <w:sz w:val="20"/>
          <w:szCs w:val="20"/>
        </w:rPr>
        <w:t xml:space="preserve"> </w:t>
      </w:r>
      <w:r w:rsidRPr="00D41160">
        <w:rPr>
          <w:rFonts w:ascii="Verdana" w:hAnsi="Verdana"/>
          <w:b/>
          <w:bCs/>
          <w:sz w:val="20"/>
          <w:szCs w:val="20"/>
        </w:rPr>
        <w:t>*</w:t>
      </w:r>
      <w:r w:rsidR="00DB158B" w:rsidRPr="00D41160">
        <w:rPr>
          <w:rFonts w:ascii="Verdana" w:hAnsi="Verdana"/>
          <w:b/>
          <w:bCs/>
          <w:sz w:val="20"/>
          <w:szCs w:val="20"/>
        </w:rPr>
        <w:t xml:space="preserve"> </w:t>
      </w:r>
      <w:r w:rsidR="00BC172F">
        <w:rPr>
          <w:rFonts w:ascii="Verdana" w:hAnsi="Verdana"/>
          <w:b/>
          <w:bCs/>
          <w:sz w:val="20"/>
          <w:szCs w:val="20"/>
        </w:rPr>
        <w:t>60</w:t>
      </w:r>
      <w:r w:rsidR="00DB158B" w:rsidRPr="00D41160">
        <w:rPr>
          <w:rFonts w:ascii="Verdana" w:hAnsi="Verdana"/>
          <w:b/>
          <w:bCs/>
          <w:sz w:val="20"/>
          <w:szCs w:val="20"/>
        </w:rPr>
        <w:t xml:space="preserve"> </w:t>
      </w:r>
      <w:r w:rsidRPr="00D41160">
        <w:rPr>
          <w:rFonts w:ascii="Verdana" w:hAnsi="Verdana"/>
          <w:b/>
          <w:bCs/>
          <w:sz w:val="20"/>
          <w:szCs w:val="20"/>
        </w:rPr>
        <w:t>=</w:t>
      </w:r>
      <w:r w:rsidR="00DB158B" w:rsidRPr="00D41160">
        <w:rPr>
          <w:rFonts w:ascii="Verdana" w:hAnsi="Verdana"/>
          <w:b/>
          <w:bCs/>
          <w:sz w:val="20"/>
          <w:szCs w:val="20"/>
        </w:rPr>
        <w:t xml:space="preserve"> </w:t>
      </w:r>
      <w:r w:rsidRPr="00D41160">
        <w:rPr>
          <w:rFonts w:ascii="Verdana" w:hAnsi="Verdana"/>
          <w:b/>
          <w:bCs/>
          <w:sz w:val="20"/>
          <w:szCs w:val="20"/>
        </w:rPr>
        <w:t>ilość</w:t>
      </w:r>
      <w:r w:rsidR="00DB158B" w:rsidRPr="00D41160">
        <w:rPr>
          <w:rFonts w:ascii="Verdana" w:hAnsi="Verdana"/>
          <w:b/>
          <w:bCs/>
          <w:sz w:val="20"/>
          <w:szCs w:val="20"/>
        </w:rPr>
        <w:t xml:space="preserve"> </w:t>
      </w:r>
      <w:r w:rsidRPr="00D41160">
        <w:rPr>
          <w:rFonts w:ascii="Verdana" w:hAnsi="Verdana"/>
          <w:b/>
          <w:bCs/>
          <w:sz w:val="20"/>
          <w:szCs w:val="20"/>
        </w:rPr>
        <w:t>punktów</w:t>
      </w:r>
      <w:r w:rsidR="00DB158B" w:rsidRPr="00D41160">
        <w:rPr>
          <w:rFonts w:ascii="Verdana" w:hAnsi="Verdana"/>
          <w:b/>
          <w:bCs/>
          <w:sz w:val="20"/>
          <w:szCs w:val="20"/>
        </w:rPr>
        <w:t xml:space="preserve"> </w:t>
      </w:r>
    </w:p>
    <w:p w:rsidR="00213375" w:rsidRPr="00D41160" w:rsidRDefault="00213375" w:rsidP="00213375">
      <w:pPr>
        <w:pStyle w:val="1"/>
        <w:spacing w:line="100" w:lineRule="atLeast"/>
        <w:ind w:left="300" w:firstLine="0"/>
        <w:rPr>
          <w:rFonts w:ascii="Verdana" w:hAnsi="Verdana"/>
          <w:color w:val="auto"/>
          <w:sz w:val="20"/>
        </w:rPr>
      </w:pPr>
      <w:r w:rsidRPr="00D41160">
        <w:rPr>
          <w:rFonts w:ascii="Verdana" w:hAnsi="Verdana"/>
          <w:color w:val="auto"/>
          <w:sz w:val="20"/>
        </w:rPr>
        <w:t>gdzie:</w:t>
      </w:r>
    </w:p>
    <w:p w:rsidR="00213375" w:rsidRPr="00D41160" w:rsidRDefault="00213375" w:rsidP="00213375">
      <w:pPr>
        <w:pStyle w:val="1"/>
        <w:tabs>
          <w:tab w:val="left" w:pos="23045"/>
        </w:tabs>
        <w:spacing w:before="6" w:after="6" w:line="100" w:lineRule="atLeast"/>
        <w:ind w:left="1259" w:hanging="975"/>
        <w:rPr>
          <w:rFonts w:ascii="Verdana" w:hAnsi="Verdana"/>
          <w:color w:val="auto"/>
          <w:sz w:val="20"/>
        </w:rPr>
      </w:pPr>
      <w:proofErr w:type="spellStart"/>
      <w:r w:rsidRPr="00D41160">
        <w:rPr>
          <w:rFonts w:ascii="Verdana" w:hAnsi="Verdana"/>
          <w:color w:val="auto"/>
          <w:sz w:val="20"/>
        </w:rPr>
        <w:t>Cmin</w:t>
      </w:r>
      <w:proofErr w:type="spellEnd"/>
      <w:r w:rsidR="00DB158B" w:rsidRPr="00D41160">
        <w:rPr>
          <w:rFonts w:ascii="Verdana" w:hAnsi="Verdana"/>
          <w:color w:val="auto"/>
          <w:sz w:val="20"/>
        </w:rPr>
        <w:t xml:space="preserve"> </w:t>
      </w:r>
      <w:r w:rsidRPr="00D41160">
        <w:rPr>
          <w:rFonts w:ascii="Verdana" w:hAnsi="Verdana"/>
          <w:color w:val="auto"/>
          <w:sz w:val="20"/>
        </w:rPr>
        <w:t>–</w:t>
      </w:r>
      <w:r w:rsidR="00DB158B" w:rsidRPr="00D41160">
        <w:rPr>
          <w:rFonts w:ascii="Verdana" w:hAnsi="Verdana"/>
          <w:color w:val="auto"/>
          <w:sz w:val="20"/>
        </w:rPr>
        <w:t xml:space="preserve"> </w:t>
      </w:r>
      <w:r w:rsidRPr="00D41160">
        <w:rPr>
          <w:rFonts w:ascii="Verdana" w:hAnsi="Verdana"/>
          <w:color w:val="auto"/>
          <w:sz w:val="20"/>
        </w:rPr>
        <w:t>najniższa</w:t>
      </w:r>
      <w:r w:rsidR="00DB158B" w:rsidRPr="00D41160">
        <w:rPr>
          <w:rFonts w:ascii="Verdana" w:hAnsi="Verdana"/>
          <w:color w:val="auto"/>
          <w:sz w:val="20"/>
        </w:rPr>
        <w:t xml:space="preserve"> </w:t>
      </w:r>
      <w:r w:rsidRPr="00D41160">
        <w:rPr>
          <w:rFonts w:ascii="Verdana" w:hAnsi="Verdana"/>
          <w:color w:val="auto"/>
          <w:sz w:val="20"/>
        </w:rPr>
        <w:t>cena</w:t>
      </w:r>
      <w:r w:rsidR="00DB158B" w:rsidRPr="00D41160">
        <w:rPr>
          <w:rFonts w:ascii="Verdana" w:hAnsi="Verdana"/>
          <w:color w:val="auto"/>
          <w:sz w:val="20"/>
        </w:rPr>
        <w:t xml:space="preserve"> </w:t>
      </w:r>
      <w:r w:rsidRPr="00D41160">
        <w:rPr>
          <w:rFonts w:ascii="Verdana" w:hAnsi="Verdana"/>
          <w:color w:val="auto"/>
          <w:sz w:val="20"/>
        </w:rPr>
        <w:t>spośród</w:t>
      </w:r>
      <w:r w:rsidR="00DB158B" w:rsidRPr="00D41160">
        <w:rPr>
          <w:rFonts w:ascii="Verdana" w:hAnsi="Verdana"/>
          <w:color w:val="auto"/>
          <w:sz w:val="20"/>
        </w:rPr>
        <w:t xml:space="preserve"> </w:t>
      </w:r>
      <w:r w:rsidRPr="00D41160">
        <w:rPr>
          <w:rFonts w:ascii="Verdana" w:hAnsi="Verdana"/>
          <w:color w:val="auto"/>
          <w:sz w:val="20"/>
        </w:rPr>
        <w:t>ofert</w:t>
      </w:r>
      <w:r w:rsidR="00DB158B" w:rsidRPr="00D41160">
        <w:rPr>
          <w:rFonts w:ascii="Verdana" w:hAnsi="Verdana"/>
          <w:color w:val="auto"/>
          <w:sz w:val="20"/>
        </w:rPr>
        <w:t xml:space="preserve"> </w:t>
      </w:r>
      <w:r w:rsidRPr="00D41160">
        <w:rPr>
          <w:rFonts w:ascii="Verdana" w:hAnsi="Verdana"/>
          <w:color w:val="auto"/>
          <w:sz w:val="20"/>
        </w:rPr>
        <w:t>nieodrzuconych;</w:t>
      </w:r>
    </w:p>
    <w:p w:rsidR="00213375" w:rsidRPr="00D41160" w:rsidRDefault="00213375" w:rsidP="00213375">
      <w:pPr>
        <w:pStyle w:val="1"/>
        <w:tabs>
          <w:tab w:val="left" w:pos="23030"/>
        </w:tabs>
        <w:spacing w:before="6" w:after="6" w:line="100" w:lineRule="atLeast"/>
        <w:ind w:left="1259" w:hanging="975"/>
        <w:rPr>
          <w:rFonts w:ascii="Verdana" w:hAnsi="Verdana"/>
          <w:color w:val="auto"/>
          <w:sz w:val="20"/>
        </w:rPr>
      </w:pPr>
      <w:proofErr w:type="spellStart"/>
      <w:r w:rsidRPr="00D41160">
        <w:rPr>
          <w:rFonts w:ascii="Verdana" w:hAnsi="Verdana"/>
          <w:color w:val="auto"/>
          <w:sz w:val="20"/>
        </w:rPr>
        <w:t>Cb</w:t>
      </w:r>
      <w:proofErr w:type="spellEnd"/>
      <w:r w:rsidR="00DB158B" w:rsidRPr="00D41160">
        <w:rPr>
          <w:rFonts w:ascii="Verdana" w:hAnsi="Verdana"/>
          <w:color w:val="auto"/>
          <w:sz w:val="20"/>
        </w:rPr>
        <w:t xml:space="preserve"> </w:t>
      </w:r>
      <w:r w:rsidRPr="00D41160">
        <w:rPr>
          <w:rFonts w:ascii="Verdana" w:hAnsi="Verdana"/>
          <w:color w:val="auto"/>
          <w:sz w:val="20"/>
        </w:rPr>
        <w:t>–</w:t>
      </w:r>
      <w:r w:rsidR="00DB158B" w:rsidRPr="00D41160">
        <w:rPr>
          <w:rFonts w:ascii="Verdana" w:hAnsi="Verdana"/>
          <w:color w:val="auto"/>
          <w:sz w:val="20"/>
        </w:rPr>
        <w:t xml:space="preserve"> </w:t>
      </w:r>
      <w:r w:rsidRPr="00D41160">
        <w:rPr>
          <w:rFonts w:ascii="Verdana" w:hAnsi="Verdana"/>
          <w:color w:val="auto"/>
          <w:sz w:val="20"/>
        </w:rPr>
        <w:t>cena</w:t>
      </w:r>
      <w:r w:rsidR="00DB158B" w:rsidRPr="00D41160">
        <w:rPr>
          <w:rFonts w:ascii="Verdana" w:hAnsi="Verdana"/>
          <w:color w:val="auto"/>
          <w:sz w:val="20"/>
        </w:rPr>
        <w:t xml:space="preserve"> </w:t>
      </w:r>
      <w:r w:rsidRPr="00D41160">
        <w:rPr>
          <w:rFonts w:ascii="Verdana" w:hAnsi="Verdana"/>
          <w:color w:val="auto"/>
          <w:sz w:val="20"/>
        </w:rPr>
        <w:t>oferty</w:t>
      </w:r>
      <w:r w:rsidR="00DB158B" w:rsidRPr="00D41160">
        <w:rPr>
          <w:rFonts w:ascii="Verdana" w:hAnsi="Verdana"/>
          <w:color w:val="auto"/>
          <w:sz w:val="20"/>
        </w:rPr>
        <w:t xml:space="preserve"> </w:t>
      </w:r>
      <w:r w:rsidRPr="00D41160">
        <w:rPr>
          <w:rFonts w:ascii="Verdana" w:hAnsi="Verdana"/>
          <w:color w:val="auto"/>
          <w:sz w:val="20"/>
        </w:rPr>
        <w:t>rozpatrywanej;</w:t>
      </w:r>
    </w:p>
    <w:p w:rsidR="00575992" w:rsidRPr="00D41160" w:rsidRDefault="00575992" w:rsidP="00213375">
      <w:pPr>
        <w:pStyle w:val="1"/>
        <w:tabs>
          <w:tab w:val="left" w:pos="23045"/>
        </w:tabs>
        <w:spacing w:before="6" w:after="6" w:line="100" w:lineRule="atLeast"/>
        <w:ind w:left="1259" w:hanging="975"/>
        <w:rPr>
          <w:rFonts w:ascii="Verdana" w:hAnsi="Verdana"/>
          <w:color w:val="auto"/>
          <w:sz w:val="20"/>
        </w:rPr>
      </w:pPr>
    </w:p>
    <w:p w:rsidR="00213375" w:rsidRPr="00D41160" w:rsidRDefault="00CD07F2" w:rsidP="00213375">
      <w:pPr>
        <w:pStyle w:val="1"/>
        <w:tabs>
          <w:tab w:val="left" w:pos="23045"/>
        </w:tabs>
        <w:spacing w:before="6" w:after="6" w:line="100" w:lineRule="atLeast"/>
        <w:ind w:left="1259" w:hanging="975"/>
        <w:rPr>
          <w:rFonts w:ascii="Verdana" w:hAnsi="Verdana"/>
          <w:color w:val="auto"/>
          <w:sz w:val="20"/>
        </w:rPr>
      </w:pPr>
      <w:r w:rsidRPr="00D41160">
        <w:rPr>
          <w:rFonts w:ascii="Verdana" w:hAnsi="Verdana"/>
          <w:color w:val="auto"/>
          <w:sz w:val="20"/>
        </w:rPr>
        <w:t>T</w:t>
      </w:r>
      <w:r w:rsidR="00DB158B" w:rsidRPr="00D41160">
        <w:rPr>
          <w:rFonts w:ascii="Verdana" w:hAnsi="Verdana"/>
          <w:color w:val="auto"/>
          <w:sz w:val="20"/>
        </w:rPr>
        <w:t xml:space="preserve"> </w:t>
      </w:r>
      <w:r w:rsidR="00213375" w:rsidRPr="00D41160">
        <w:rPr>
          <w:rFonts w:ascii="Verdana" w:hAnsi="Verdana"/>
          <w:color w:val="auto"/>
          <w:sz w:val="20"/>
        </w:rPr>
        <w:t>–</w:t>
      </w:r>
      <w:r w:rsidR="00DB158B" w:rsidRPr="00D41160">
        <w:rPr>
          <w:rFonts w:ascii="Verdana" w:hAnsi="Verdana"/>
          <w:color w:val="auto"/>
          <w:sz w:val="20"/>
        </w:rPr>
        <w:t xml:space="preserve"> </w:t>
      </w:r>
      <w:r w:rsidR="00575992" w:rsidRPr="00D41160">
        <w:rPr>
          <w:rFonts w:ascii="Verdana" w:hAnsi="Verdana"/>
          <w:color w:val="auto"/>
          <w:sz w:val="20"/>
        </w:rPr>
        <w:t>warunki</w:t>
      </w:r>
      <w:r w:rsidRPr="00D41160">
        <w:rPr>
          <w:rFonts w:ascii="Verdana" w:hAnsi="Verdana"/>
          <w:color w:val="auto"/>
          <w:sz w:val="20"/>
        </w:rPr>
        <w:t xml:space="preserve"> </w:t>
      </w:r>
      <w:r w:rsidR="00842BE6">
        <w:rPr>
          <w:rFonts w:ascii="Verdana" w:hAnsi="Verdana"/>
          <w:color w:val="auto"/>
          <w:sz w:val="20"/>
        </w:rPr>
        <w:t>płatności</w:t>
      </w:r>
      <w:r w:rsidR="00DB158B" w:rsidRPr="00D41160">
        <w:rPr>
          <w:rFonts w:ascii="Verdana" w:hAnsi="Verdana"/>
          <w:color w:val="auto"/>
          <w:sz w:val="20"/>
        </w:rPr>
        <w:t xml:space="preserve"> </w:t>
      </w:r>
      <w:r w:rsidR="00213375" w:rsidRPr="00D41160">
        <w:rPr>
          <w:rFonts w:ascii="Verdana" w:hAnsi="Verdana"/>
          <w:color w:val="auto"/>
          <w:sz w:val="20"/>
        </w:rPr>
        <w:t>w</w:t>
      </w:r>
      <w:r w:rsidR="00DB158B" w:rsidRPr="00D41160">
        <w:rPr>
          <w:rFonts w:ascii="Verdana" w:hAnsi="Verdana"/>
          <w:color w:val="auto"/>
          <w:sz w:val="20"/>
        </w:rPr>
        <w:t xml:space="preserve"> </w:t>
      </w:r>
      <w:r w:rsidR="00213375" w:rsidRPr="00D41160">
        <w:rPr>
          <w:rFonts w:ascii="Verdana" w:hAnsi="Verdana"/>
          <w:color w:val="auto"/>
          <w:sz w:val="20"/>
        </w:rPr>
        <w:t>ofercie</w:t>
      </w:r>
      <w:r w:rsidR="00DB158B" w:rsidRPr="00D41160">
        <w:rPr>
          <w:rFonts w:ascii="Verdana" w:hAnsi="Verdana"/>
          <w:color w:val="auto"/>
          <w:sz w:val="20"/>
        </w:rPr>
        <w:t xml:space="preserve"> </w:t>
      </w:r>
      <w:r w:rsidR="00213375" w:rsidRPr="00D41160">
        <w:rPr>
          <w:rFonts w:ascii="Verdana" w:hAnsi="Verdana"/>
          <w:color w:val="auto"/>
          <w:sz w:val="20"/>
        </w:rPr>
        <w:t>rozpatrywanej;</w:t>
      </w:r>
    </w:p>
    <w:p w:rsidR="00213375" w:rsidRPr="00D41160" w:rsidRDefault="00842BE6" w:rsidP="00213375">
      <w:pPr>
        <w:pStyle w:val="1"/>
        <w:tabs>
          <w:tab w:val="left" w:pos="23030"/>
        </w:tabs>
        <w:spacing w:before="6" w:after="6" w:line="100" w:lineRule="atLeast"/>
        <w:ind w:left="1259" w:hanging="975"/>
        <w:rPr>
          <w:rFonts w:ascii="Verdana" w:hAnsi="Verdana"/>
          <w:sz w:val="20"/>
        </w:rPr>
      </w:pPr>
      <w:r>
        <w:rPr>
          <w:rFonts w:ascii="Verdana" w:hAnsi="Verdana"/>
          <w:sz w:val="20"/>
        </w:rPr>
        <w:t>30</w:t>
      </w:r>
      <w:r w:rsidR="00575992" w:rsidRPr="00D41160">
        <w:rPr>
          <w:rFonts w:ascii="Verdana" w:hAnsi="Verdana"/>
          <w:sz w:val="20"/>
        </w:rPr>
        <w:t xml:space="preserve"> </w:t>
      </w:r>
      <w:r w:rsidR="00DE61EB">
        <w:rPr>
          <w:rFonts w:ascii="Verdana" w:hAnsi="Verdana"/>
          <w:sz w:val="20"/>
        </w:rPr>
        <w:t xml:space="preserve">  </w:t>
      </w:r>
      <w:r w:rsidR="00575992" w:rsidRPr="00D41160">
        <w:rPr>
          <w:rFonts w:ascii="Verdana" w:hAnsi="Verdana"/>
          <w:sz w:val="20"/>
        </w:rPr>
        <w:t xml:space="preserve">dni </w:t>
      </w:r>
      <w:r w:rsidR="00D41160">
        <w:rPr>
          <w:rFonts w:ascii="Verdana" w:hAnsi="Verdana"/>
          <w:sz w:val="20"/>
        </w:rPr>
        <w:t xml:space="preserve">= </w:t>
      </w:r>
      <w:r w:rsidR="009F64E0">
        <w:rPr>
          <w:rFonts w:ascii="Verdana" w:hAnsi="Verdana"/>
          <w:sz w:val="20"/>
        </w:rPr>
        <w:t>4</w:t>
      </w:r>
      <w:r w:rsidR="00575992" w:rsidRPr="00D41160">
        <w:rPr>
          <w:rFonts w:ascii="Verdana" w:hAnsi="Verdana"/>
          <w:sz w:val="20"/>
        </w:rPr>
        <w:t>0 punktów</w:t>
      </w:r>
    </w:p>
    <w:p w:rsidR="00575992" w:rsidRPr="00D41160" w:rsidRDefault="00C26173" w:rsidP="00213375">
      <w:pPr>
        <w:pStyle w:val="1"/>
        <w:tabs>
          <w:tab w:val="left" w:pos="23030"/>
        </w:tabs>
        <w:spacing w:before="6" w:after="6" w:line="100" w:lineRule="atLeast"/>
        <w:ind w:left="1259" w:hanging="975"/>
        <w:rPr>
          <w:rFonts w:ascii="Verdana" w:hAnsi="Verdana"/>
          <w:sz w:val="20"/>
        </w:rPr>
      </w:pPr>
      <w:r>
        <w:rPr>
          <w:rFonts w:ascii="Verdana" w:hAnsi="Verdana"/>
          <w:sz w:val="20"/>
        </w:rPr>
        <w:t>2</w:t>
      </w:r>
      <w:r w:rsidR="00DE61EB">
        <w:rPr>
          <w:rFonts w:ascii="Verdana" w:hAnsi="Verdana"/>
          <w:sz w:val="20"/>
        </w:rPr>
        <w:t>1</w:t>
      </w:r>
      <w:r w:rsidR="00575992" w:rsidRPr="00D41160">
        <w:rPr>
          <w:rFonts w:ascii="Verdana" w:hAnsi="Verdana"/>
          <w:sz w:val="20"/>
        </w:rPr>
        <w:t xml:space="preserve"> </w:t>
      </w:r>
      <w:r w:rsidR="00842BE6">
        <w:rPr>
          <w:rFonts w:ascii="Verdana" w:hAnsi="Verdana"/>
          <w:sz w:val="20"/>
        </w:rPr>
        <w:t xml:space="preserve">  </w:t>
      </w:r>
      <w:r w:rsidR="00575992" w:rsidRPr="00D41160">
        <w:rPr>
          <w:rFonts w:ascii="Verdana" w:hAnsi="Verdana"/>
          <w:sz w:val="20"/>
        </w:rPr>
        <w:t xml:space="preserve">dni </w:t>
      </w:r>
      <w:r w:rsidR="00D41160">
        <w:rPr>
          <w:rFonts w:ascii="Verdana" w:hAnsi="Verdana"/>
          <w:sz w:val="20"/>
        </w:rPr>
        <w:t xml:space="preserve">= </w:t>
      </w:r>
      <w:r w:rsidR="009F64E0">
        <w:rPr>
          <w:rFonts w:ascii="Verdana" w:hAnsi="Verdana"/>
          <w:sz w:val="20"/>
        </w:rPr>
        <w:t>2</w:t>
      </w:r>
      <w:r w:rsidR="00575992" w:rsidRPr="00D41160">
        <w:rPr>
          <w:rFonts w:ascii="Verdana" w:hAnsi="Verdana"/>
          <w:sz w:val="20"/>
        </w:rPr>
        <w:t>0 punktów</w:t>
      </w:r>
    </w:p>
    <w:p w:rsidR="00575992" w:rsidRDefault="00575992" w:rsidP="00213375">
      <w:pPr>
        <w:pStyle w:val="1"/>
        <w:tabs>
          <w:tab w:val="left" w:pos="23030"/>
        </w:tabs>
        <w:spacing w:before="6" w:after="6" w:line="100" w:lineRule="atLeast"/>
        <w:ind w:left="1259" w:hanging="975"/>
        <w:rPr>
          <w:rFonts w:ascii="Verdana" w:hAnsi="Verdana"/>
          <w:sz w:val="20"/>
        </w:rPr>
      </w:pPr>
    </w:p>
    <w:p w:rsidR="00213375" w:rsidRDefault="00213375" w:rsidP="00213375">
      <w:pPr>
        <w:pStyle w:val="1"/>
        <w:tabs>
          <w:tab w:val="left" w:pos="23030"/>
        </w:tabs>
        <w:spacing w:before="6" w:after="6" w:line="100" w:lineRule="atLeast"/>
        <w:ind w:left="284" w:firstLine="0"/>
        <w:rPr>
          <w:rFonts w:ascii="Verdana" w:hAnsi="Verdana"/>
          <w:color w:val="auto"/>
          <w:sz w:val="20"/>
        </w:rPr>
      </w:pPr>
      <w:r>
        <w:rPr>
          <w:rFonts w:ascii="Verdana" w:hAnsi="Verdana"/>
          <w:b/>
          <w:bCs/>
          <w:color w:val="auto"/>
          <w:sz w:val="20"/>
        </w:rPr>
        <w:t>Minimalny</w:t>
      </w:r>
      <w:r w:rsidR="00DB158B">
        <w:rPr>
          <w:rFonts w:ascii="Verdana" w:hAnsi="Verdana"/>
          <w:b/>
          <w:bCs/>
          <w:color w:val="auto"/>
          <w:sz w:val="20"/>
        </w:rPr>
        <w:t xml:space="preserve"> </w:t>
      </w:r>
      <w:r w:rsidR="000E663D">
        <w:rPr>
          <w:rFonts w:ascii="Verdana" w:hAnsi="Verdana"/>
          <w:b/>
          <w:bCs/>
          <w:color w:val="auto"/>
          <w:sz w:val="20"/>
        </w:rPr>
        <w:t xml:space="preserve">termin </w:t>
      </w:r>
      <w:r w:rsidR="009F64E0">
        <w:rPr>
          <w:rFonts w:ascii="Verdana" w:hAnsi="Verdana"/>
          <w:b/>
          <w:bCs/>
          <w:color w:val="auto"/>
          <w:sz w:val="20"/>
        </w:rPr>
        <w:t>dostawy</w:t>
      </w:r>
      <w:r w:rsidR="00DB158B">
        <w:rPr>
          <w:rFonts w:ascii="Verdana" w:hAnsi="Verdana"/>
          <w:b/>
          <w:bCs/>
          <w:color w:val="auto"/>
          <w:sz w:val="20"/>
        </w:rPr>
        <w:t xml:space="preserve"> </w:t>
      </w:r>
      <w:r>
        <w:rPr>
          <w:rFonts w:ascii="Verdana" w:hAnsi="Verdana"/>
          <w:b/>
          <w:bCs/>
          <w:color w:val="auto"/>
          <w:sz w:val="20"/>
        </w:rPr>
        <w:t>wymagany</w:t>
      </w:r>
      <w:r w:rsidR="00DB158B">
        <w:rPr>
          <w:rFonts w:ascii="Verdana" w:hAnsi="Verdana"/>
          <w:b/>
          <w:bCs/>
          <w:color w:val="auto"/>
          <w:sz w:val="20"/>
        </w:rPr>
        <w:t xml:space="preserve"> </w:t>
      </w:r>
      <w:r>
        <w:rPr>
          <w:rFonts w:ascii="Verdana" w:hAnsi="Verdana"/>
          <w:b/>
          <w:bCs/>
          <w:color w:val="auto"/>
          <w:sz w:val="20"/>
        </w:rPr>
        <w:t>przez</w:t>
      </w:r>
      <w:r w:rsidR="00DB158B">
        <w:rPr>
          <w:rFonts w:ascii="Verdana" w:hAnsi="Verdana"/>
          <w:b/>
          <w:bCs/>
          <w:color w:val="auto"/>
          <w:sz w:val="20"/>
        </w:rPr>
        <w:t xml:space="preserve"> </w:t>
      </w:r>
      <w:r>
        <w:rPr>
          <w:rFonts w:ascii="Verdana" w:hAnsi="Verdana"/>
          <w:b/>
          <w:bCs/>
          <w:color w:val="auto"/>
          <w:sz w:val="20"/>
        </w:rPr>
        <w:t>zamawiającego</w:t>
      </w:r>
      <w:r w:rsidR="00DB158B">
        <w:rPr>
          <w:rFonts w:ascii="Verdana" w:hAnsi="Verdana"/>
          <w:b/>
          <w:bCs/>
          <w:color w:val="auto"/>
          <w:sz w:val="20"/>
        </w:rPr>
        <w:t xml:space="preserve"> </w:t>
      </w:r>
      <w:r>
        <w:rPr>
          <w:rFonts w:ascii="Verdana" w:hAnsi="Verdana"/>
          <w:b/>
          <w:bCs/>
          <w:color w:val="auto"/>
          <w:sz w:val="20"/>
        </w:rPr>
        <w:t>wynosi</w:t>
      </w:r>
      <w:r w:rsidR="00DB158B">
        <w:rPr>
          <w:rFonts w:ascii="Verdana" w:hAnsi="Verdana"/>
          <w:b/>
          <w:bCs/>
          <w:color w:val="auto"/>
          <w:sz w:val="20"/>
        </w:rPr>
        <w:t xml:space="preserve"> </w:t>
      </w:r>
      <w:r w:rsidR="00C26173">
        <w:rPr>
          <w:rFonts w:ascii="Verdana" w:hAnsi="Verdana"/>
          <w:b/>
          <w:bCs/>
          <w:color w:val="auto"/>
          <w:sz w:val="20"/>
        </w:rPr>
        <w:t>2</w:t>
      </w:r>
      <w:r w:rsidR="00842BE6">
        <w:rPr>
          <w:rFonts w:ascii="Verdana" w:hAnsi="Verdana"/>
          <w:b/>
          <w:bCs/>
          <w:color w:val="auto"/>
          <w:sz w:val="20"/>
        </w:rPr>
        <w:t>1</w:t>
      </w:r>
      <w:r w:rsidR="00DB158B">
        <w:rPr>
          <w:rFonts w:ascii="Verdana" w:hAnsi="Verdana"/>
          <w:b/>
          <w:bCs/>
          <w:color w:val="auto"/>
          <w:sz w:val="20"/>
        </w:rPr>
        <w:t xml:space="preserve"> </w:t>
      </w:r>
      <w:r w:rsidR="000E663D">
        <w:rPr>
          <w:rFonts w:ascii="Verdana" w:hAnsi="Verdana"/>
          <w:b/>
          <w:bCs/>
          <w:color w:val="auto"/>
          <w:sz w:val="20"/>
        </w:rPr>
        <w:t>dni</w:t>
      </w:r>
      <w:r w:rsidR="00D41160">
        <w:rPr>
          <w:rFonts w:ascii="Verdana" w:hAnsi="Verdana"/>
          <w:b/>
          <w:bCs/>
          <w:color w:val="auto"/>
          <w:sz w:val="20"/>
        </w:rPr>
        <w:t>,</w:t>
      </w:r>
      <w:r w:rsidR="009F64E0">
        <w:rPr>
          <w:rFonts w:ascii="Verdana" w:hAnsi="Verdana"/>
          <w:b/>
          <w:bCs/>
          <w:color w:val="auto"/>
          <w:sz w:val="20"/>
        </w:rPr>
        <w:t xml:space="preserve"> a maksymalny </w:t>
      </w:r>
      <w:r w:rsidR="00842BE6">
        <w:rPr>
          <w:rFonts w:ascii="Verdana" w:hAnsi="Verdana"/>
          <w:b/>
          <w:bCs/>
          <w:color w:val="auto"/>
          <w:sz w:val="20"/>
        </w:rPr>
        <w:t>30</w:t>
      </w:r>
      <w:r w:rsidR="00DB158B" w:rsidRPr="00D41160">
        <w:rPr>
          <w:rFonts w:ascii="Verdana" w:hAnsi="Verdana"/>
          <w:b/>
          <w:color w:val="auto"/>
          <w:sz w:val="20"/>
        </w:rPr>
        <w:t xml:space="preserve"> </w:t>
      </w:r>
      <w:r w:rsidR="00334147" w:rsidRPr="00D41160">
        <w:rPr>
          <w:rFonts w:ascii="Verdana" w:hAnsi="Verdana"/>
          <w:b/>
          <w:color w:val="auto"/>
          <w:sz w:val="20"/>
        </w:rPr>
        <w:t>dni</w:t>
      </w:r>
      <w:r w:rsidR="00595091">
        <w:rPr>
          <w:rFonts w:ascii="Verdana" w:hAnsi="Verdana"/>
          <w:b/>
          <w:color w:val="auto"/>
          <w:sz w:val="20"/>
        </w:rPr>
        <w:t>.</w:t>
      </w:r>
    </w:p>
    <w:p w:rsidR="00213375" w:rsidRDefault="00213375" w:rsidP="00213375">
      <w:pPr>
        <w:pStyle w:val="1"/>
        <w:tabs>
          <w:tab w:val="left" w:pos="23030"/>
        </w:tabs>
        <w:spacing w:before="6" w:after="6" w:line="100" w:lineRule="atLeast"/>
        <w:ind w:left="300" w:firstLine="0"/>
        <w:rPr>
          <w:rFonts w:ascii="Verdana" w:hAnsi="Verdana"/>
          <w:color w:val="auto"/>
          <w:sz w:val="20"/>
        </w:rPr>
      </w:pPr>
      <w:r>
        <w:rPr>
          <w:rFonts w:ascii="Verdana" w:hAnsi="Verdana"/>
          <w:color w:val="auto"/>
          <w:sz w:val="20"/>
        </w:rPr>
        <w:t>Zamawiający</w:t>
      </w:r>
      <w:r w:rsidR="00DB158B">
        <w:rPr>
          <w:rFonts w:ascii="Verdana" w:hAnsi="Verdana"/>
          <w:color w:val="auto"/>
          <w:sz w:val="20"/>
        </w:rPr>
        <w:t xml:space="preserve"> </w:t>
      </w:r>
      <w:r>
        <w:rPr>
          <w:rFonts w:ascii="Verdana" w:hAnsi="Verdana"/>
          <w:color w:val="auto"/>
          <w:sz w:val="20"/>
        </w:rPr>
        <w:t>dokona</w:t>
      </w:r>
      <w:r w:rsidR="00DB158B">
        <w:rPr>
          <w:rFonts w:ascii="Verdana" w:hAnsi="Verdana"/>
          <w:color w:val="auto"/>
          <w:sz w:val="20"/>
        </w:rPr>
        <w:t xml:space="preserve"> </w:t>
      </w:r>
      <w:r>
        <w:rPr>
          <w:rFonts w:ascii="Verdana" w:hAnsi="Verdana"/>
          <w:color w:val="auto"/>
          <w:sz w:val="20"/>
        </w:rPr>
        <w:t>oceny</w:t>
      </w:r>
      <w:r w:rsidR="00DB158B">
        <w:rPr>
          <w:rFonts w:ascii="Verdana" w:hAnsi="Verdana"/>
          <w:color w:val="auto"/>
          <w:sz w:val="20"/>
        </w:rPr>
        <w:t xml:space="preserve"> </w:t>
      </w:r>
      <w:r>
        <w:rPr>
          <w:rFonts w:ascii="Verdana" w:hAnsi="Verdana"/>
          <w:color w:val="auto"/>
          <w:sz w:val="20"/>
        </w:rPr>
        <w:t>tego</w:t>
      </w:r>
      <w:r w:rsidR="00DB158B">
        <w:rPr>
          <w:rFonts w:ascii="Verdana" w:hAnsi="Verdana"/>
          <w:color w:val="auto"/>
          <w:sz w:val="20"/>
        </w:rPr>
        <w:t xml:space="preserve"> </w:t>
      </w:r>
      <w:r>
        <w:rPr>
          <w:rFonts w:ascii="Verdana" w:hAnsi="Verdana"/>
          <w:color w:val="auto"/>
          <w:sz w:val="20"/>
        </w:rPr>
        <w:t>kryterium</w:t>
      </w:r>
      <w:r w:rsidR="00DB158B">
        <w:rPr>
          <w:rFonts w:ascii="Verdana" w:hAnsi="Verdana"/>
          <w:color w:val="auto"/>
          <w:sz w:val="20"/>
        </w:rPr>
        <w:t xml:space="preserve"> </w:t>
      </w:r>
      <w:r>
        <w:rPr>
          <w:rFonts w:ascii="Verdana" w:hAnsi="Verdana"/>
          <w:color w:val="auto"/>
          <w:sz w:val="20"/>
        </w:rPr>
        <w:t>w</w:t>
      </w:r>
      <w:r w:rsidR="00DB158B">
        <w:rPr>
          <w:rFonts w:ascii="Verdana" w:hAnsi="Verdana"/>
          <w:color w:val="auto"/>
          <w:sz w:val="20"/>
        </w:rPr>
        <w:t xml:space="preserve"> </w:t>
      </w:r>
      <w:r>
        <w:rPr>
          <w:rFonts w:ascii="Verdana" w:hAnsi="Verdana"/>
          <w:color w:val="auto"/>
          <w:sz w:val="20"/>
        </w:rPr>
        <w:t>zakresie</w:t>
      </w:r>
      <w:r w:rsidR="00DB158B">
        <w:rPr>
          <w:rFonts w:ascii="Verdana" w:hAnsi="Verdana"/>
          <w:color w:val="auto"/>
          <w:sz w:val="20"/>
        </w:rPr>
        <w:t xml:space="preserve"> </w:t>
      </w:r>
      <w:r>
        <w:rPr>
          <w:rFonts w:ascii="Verdana" w:hAnsi="Verdana"/>
          <w:color w:val="auto"/>
          <w:sz w:val="20"/>
        </w:rPr>
        <w:t>od</w:t>
      </w:r>
      <w:r w:rsidR="00DB158B">
        <w:rPr>
          <w:rFonts w:ascii="Verdana" w:hAnsi="Verdana"/>
          <w:color w:val="auto"/>
          <w:sz w:val="20"/>
        </w:rPr>
        <w:t xml:space="preserve"> </w:t>
      </w:r>
      <w:r w:rsidR="006A0097">
        <w:rPr>
          <w:rFonts w:ascii="Verdana" w:hAnsi="Verdana"/>
          <w:color w:val="auto"/>
          <w:sz w:val="20"/>
        </w:rPr>
        <w:t>2</w:t>
      </w:r>
      <w:r w:rsidR="00842BE6">
        <w:rPr>
          <w:rFonts w:ascii="Verdana" w:hAnsi="Verdana"/>
          <w:color w:val="auto"/>
          <w:sz w:val="20"/>
        </w:rPr>
        <w:t>1</w:t>
      </w:r>
      <w:r w:rsidR="00DB158B">
        <w:rPr>
          <w:rFonts w:ascii="Verdana" w:hAnsi="Verdana"/>
          <w:color w:val="auto"/>
          <w:sz w:val="20"/>
        </w:rPr>
        <w:t xml:space="preserve"> </w:t>
      </w:r>
      <w:r>
        <w:rPr>
          <w:rFonts w:ascii="Verdana" w:hAnsi="Verdana"/>
          <w:color w:val="auto"/>
          <w:sz w:val="20"/>
        </w:rPr>
        <w:t>do</w:t>
      </w:r>
      <w:r w:rsidR="00DB158B">
        <w:rPr>
          <w:rFonts w:ascii="Verdana" w:hAnsi="Verdana"/>
          <w:color w:val="auto"/>
          <w:sz w:val="20"/>
        </w:rPr>
        <w:t xml:space="preserve"> </w:t>
      </w:r>
      <w:r w:rsidR="00842BE6">
        <w:rPr>
          <w:rFonts w:ascii="Verdana" w:hAnsi="Verdana"/>
          <w:color w:val="auto"/>
          <w:sz w:val="20"/>
        </w:rPr>
        <w:t>30</w:t>
      </w:r>
      <w:r w:rsidR="00DB158B">
        <w:rPr>
          <w:rFonts w:ascii="Verdana" w:hAnsi="Verdana"/>
          <w:color w:val="auto"/>
          <w:sz w:val="20"/>
        </w:rPr>
        <w:t xml:space="preserve"> </w:t>
      </w:r>
      <w:r w:rsidR="00334147">
        <w:rPr>
          <w:rFonts w:ascii="Verdana" w:hAnsi="Verdana"/>
          <w:color w:val="auto"/>
          <w:sz w:val="20"/>
        </w:rPr>
        <w:t>dni</w:t>
      </w:r>
      <w:r>
        <w:rPr>
          <w:rFonts w:ascii="Verdana" w:hAnsi="Verdana"/>
          <w:color w:val="auto"/>
          <w:sz w:val="20"/>
        </w:rPr>
        <w:t>.</w:t>
      </w:r>
      <w:r w:rsidR="00DB158B">
        <w:rPr>
          <w:rFonts w:ascii="Verdana" w:hAnsi="Verdana"/>
          <w:color w:val="auto"/>
          <w:sz w:val="20"/>
        </w:rPr>
        <w:t xml:space="preserve"> </w:t>
      </w:r>
      <w:r>
        <w:rPr>
          <w:rFonts w:ascii="Verdana" w:hAnsi="Verdana"/>
          <w:color w:val="auto"/>
          <w:sz w:val="20"/>
        </w:rPr>
        <w:t>Zaoferowany</w:t>
      </w:r>
      <w:r w:rsidR="00DB158B">
        <w:rPr>
          <w:rFonts w:ascii="Verdana" w:hAnsi="Verdana"/>
          <w:color w:val="auto"/>
          <w:sz w:val="20"/>
        </w:rPr>
        <w:t xml:space="preserve"> </w:t>
      </w:r>
      <w:r>
        <w:rPr>
          <w:rFonts w:ascii="Verdana" w:hAnsi="Verdana"/>
          <w:color w:val="auto"/>
          <w:sz w:val="20"/>
        </w:rPr>
        <w:t>przez</w:t>
      </w:r>
      <w:r w:rsidR="00DB158B">
        <w:rPr>
          <w:rFonts w:ascii="Verdana" w:hAnsi="Verdana"/>
          <w:color w:val="auto"/>
          <w:sz w:val="20"/>
        </w:rPr>
        <w:t xml:space="preserve"> </w:t>
      </w:r>
      <w:r>
        <w:rPr>
          <w:rFonts w:ascii="Verdana" w:hAnsi="Verdana"/>
          <w:color w:val="auto"/>
          <w:sz w:val="20"/>
        </w:rPr>
        <w:t>wykonawcę</w:t>
      </w:r>
      <w:r w:rsidR="00DB158B">
        <w:rPr>
          <w:rFonts w:ascii="Verdana" w:hAnsi="Verdana"/>
          <w:color w:val="auto"/>
          <w:sz w:val="20"/>
        </w:rPr>
        <w:t xml:space="preserve"> </w:t>
      </w:r>
      <w:r>
        <w:rPr>
          <w:rFonts w:ascii="Verdana" w:hAnsi="Verdana"/>
          <w:color w:val="auto"/>
          <w:sz w:val="20"/>
        </w:rPr>
        <w:t>okres</w:t>
      </w:r>
      <w:r w:rsidR="00DB158B">
        <w:rPr>
          <w:rFonts w:ascii="Verdana" w:hAnsi="Verdana"/>
          <w:color w:val="auto"/>
          <w:sz w:val="20"/>
        </w:rPr>
        <w:t xml:space="preserve"> </w:t>
      </w:r>
      <w:r w:rsidR="00842BE6">
        <w:rPr>
          <w:rFonts w:ascii="Verdana" w:hAnsi="Verdana"/>
          <w:color w:val="auto"/>
          <w:sz w:val="20"/>
        </w:rPr>
        <w:t>płatności</w:t>
      </w:r>
      <w:r w:rsidR="00DB158B">
        <w:rPr>
          <w:rFonts w:ascii="Verdana" w:hAnsi="Verdana"/>
          <w:color w:val="auto"/>
          <w:sz w:val="20"/>
        </w:rPr>
        <w:t xml:space="preserve"> </w:t>
      </w:r>
      <w:r w:rsidR="00842BE6">
        <w:rPr>
          <w:rFonts w:ascii="Verdana" w:hAnsi="Verdana"/>
          <w:color w:val="auto"/>
          <w:sz w:val="20"/>
        </w:rPr>
        <w:t>dłuższy</w:t>
      </w:r>
      <w:r w:rsidR="00334147">
        <w:rPr>
          <w:rFonts w:ascii="Verdana" w:hAnsi="Verdana"/>
          <w:color w:val="auto"/>
          <w:sz w:val="20"/>
        </w:rPr>
        <w:t xml:space="preserve"> </w:t>
      </w:r>
      <w:r w:rsidR="00593CEF">
        <w:rPr>
          <w:rFonts w:ascii="Verdana" w:hAnsi="Verdana"/>
          <w:color w:val="auto"/>
          <w:sz w:val="20"/>
        </w:rPr>
        <w:t xml:space="preserve">niż </w:t>
      </w:r>
      <w:r w:rsidR="00842BE6">
        <w:rPr>
          <w:rFonts w:ascii="Verdana" w:hAnsi="Verdana"/>
          <w:color w:val="auto"/>
          <w:sz w:val="20"/>
        </w:rPr>
        <w:t>30</w:t>
      </w:r>
      <w:r w:rsidR="00593CEF">
        <w:rPr>
          <w:rFonts w:ascii="Verdana" w:hAnsi="Verdana"/>
          <w:color w:val="auto"/>
          <w:sz w:val="20"/>
        </w:rPr>
        <w:t xml:space="preserve"> dni</w:t>
      </w:r>
      <w:r w:rsidR="00DB158B">
        <w:rPr>
          <w:rFonts w:ascii="Verdana" w:hAnsi="Verdana"/>
          <w:color w:val="auto"/>
          <w:sz w:val="20"/>
        </w:rPr>
        <w:t xml:space="preserve"> </w:t>
      </w:r>
      <w:r>
        <w:rPr>
          <w:rFonts w:ascii="Verdana" w:hAnsi="Verdana"/>
          <w:color w:val="auto"/>
          <w:sz w:val="20"/>
        </w:rPr>
        <w:t>nie</w:t>
      </w:r>
      <w:r w:rsidR="00DB158B">
        <w:rPr>
          <w:rFonts w:ascii="Verdana" w:hAnsi="Verdana"/>
          <w:color w:val="auto"/>
          <w:sz w:val="20"/>
        </w:rPr>
        <w:t xml:space="preserve"> </w:t>
      </w:r>
      <w:r>
        <w:rPr>
          <w:rFonts w:ascii="Verdana" w:hAnsi="Verdana"/>
          <w:color w:val="auto"/>
          <w:sz w:val="20"/>
        </w:rPr>
        <w:t>będzie</w:t>
      </w:r>
      <w:r w:rsidR="00DB158B">
        <w:rPr>
          <w:rFonts w:ascii="Verdana" w:hAnsi="Verdana"/>
          <w:color w:val="auto"/>
          <w:sz w:val="20"/>
        </w:rPr>
        <w:t xml:space="preserve"> </w:t>
      </w:r>
      <w:r>
        <w:rPr>
          <w:rFonts w:ascii="Verdana" w:hAnsi="Verdana"/>
          <w:color w:val="auto"/>
          <w:sz w:val="20"/>
        </w:rPr>
        <w:t>dodatkowo</w:t>
      </w:r>
      <w:r w:rsidR="00DB158B">
        <w:rPr>
          <w:rFonts w:ascii="Verdana" w:hAnsi="Verdana"/>
          <w:color w:val="auto"/>
          <w:sz w:val="20"/>
        </w:rPr>
        <w:t xml:space="preserve"> </w:t>
      </w:r>
      <w:r>
        <w:rPr>
          <w:rFonts w:ascii="Verdana" w:hAnsi="Verdana"/>
          <w:color w:val="auto"/>
          <w:sz w:val="20"/>
        </w:rPr>
        <w:t>punktowany.</w:t>
      </w:r>
      <w:r w:rsidR="00D4287C">
        <w:rPr>
          <w:rFonts w:ascii="Verdana" w:hAnsi="Verdana"/>
          <w:color w:val="auto"/>
          <w:sz w:val="20"/>
        </w:rPr>
        <w:t xml:space="preserve"> W przypadku</w:t>
      </w:r>
      <w:r w:rsidR="005124BE">
        <w:rPr>
          <w:rFonts w:ascii="Verdana" w:hAnsi="Verdana"/>
          <w:color w:val="auto"/>
          <w:sz w:val="20"/>
        </w:rPr>
        <w:t>,</w:t>
      </w:r>
      <w:r w:rsidR="00D4287C">
        <w:rPr>
          <w:rFonts w:ascii="Verdana" w:hAnsi="Verdana"/>
          <w:color w:val="auto"/>
          <w:sz w:val="20"/>
        </w:rPr>
        <w:t xml:space="preserve"> gdy wykonawca nie określi w formularzu ofertowym terminu </w:t>
      </w:r>
      <w:r w:rsidR="00842BE6">
        <w:rPr>
          <w:rFonts w:ascii="Verdana" w:hAnsi="Verdana"/>
          <w:color w:val="auto"/>
          <w:sz w:val="20"/>
        </w:rPr>
        <w:t>płatności</w:t>
      </w:r>
      <w:r w:rsidR="005124BE">
        <w:rPr>
          <w:rFonts w:ascii="Verdana" w:hAnsi="Verdana"/>
          <w:color w:val="auto"/>
          <w:sz w:val="20"/>
        </w:rPr>
        <w:t>,</w:t>
      </w:r>
      <w:r w:rsidR="00D4287C">
        <w:rPr>
          <w:rFonts w:ascii="Verdana" w:hAnsi="Verdana"/>
          <w:color w:val="auto"/>
          <w:sz w:val="20"/>
        </w:rPr>
        <w:t xml:space="preserve"> </w:t>
      </w:r>
      <w:r w:rsidR="005124BE">
        <w:rPr>
          <w:rFonts w:ascii="Verdana" w:hAnsi="Verdana"/>
          <w:color w:val="auto"/>
          <w:sz w:val="20"/>
        </w:rPr>
        <w:t xml:space="preserve">zamawiający przyjmuje do oceny oferty termin </w:t>
      </w:r>
      <w:r w:rsidR="00C26173">
        <w:rPr>
          <w:rFonts w:ascii="Verdana" w:hAnsi="Verdana"/>
          <w:color w:val="auto"/>
          <w:sz w:val="20"/>
        </w:rPr>
        <w:t>2</w:t>
      </w:r>
      <w:r w:rsidR="005124BE">
        <w:rPr>
          <w:rFonts w:ascii="Verdana" w:hAnsi="Verdana"/>
          <w:color w:val="auto"/>
          <w:sz w:val="20"/>
        </w:rPr>
        <w:t>1 dni.</w:t>
      </w:r>
    </w:p>
    <w:p w:rsidR="00213375" w:rsidRDefault="00213375" w:rsidP="00213375">
      <w:pPr>
        <w:pStyle w:val="1"/>
        <w:tabs>
          <w:tab w:val="left" w:pos="23030"/>
        </w:tabs>
        <w:spacing w:before="6" w:after="6" w:line="100" w:lineRule="atLeast"/>
        <w:ind w:left="1259" w:hanging="975"/>
        <w:rPr>
          <w:rFonts w:ascii="Verdana" w:hAnsi="Verdana"/>
          <w:sz w:val="20"/>
        </w:rPr>
      </w:pPr>
    </w:p>
    <w:p w:rsidR="00213375" w:rsidRDefault="00213375" w:rsidP="00213375">
      <w:pPr>
        <w:pStyle w:val="1"/>
        <w:tabs>
          <w:tab w:val="left" w:pos="20660"/>
        </w:tabs>
        <w:spacing w:after="240" w:line="240" w:lineRule="auto"/>
        <w:ind w:left="283" w:hanging="425"/>
        <w:rPr>
          <w:rFonts w:ascii="Verdana" w:hAnsi="Verdana"/>
          <w:sz w:val="20"/>
        </w:rPr>
      </w:pPr>
      <w:r>
        <w:rPr>
          <w:rFonts w:ascii="Verdana" w:hAnsi="Verdana"/>
          <w:sz w:val="20"/>
        </w:rPr>
        <w:tab/>
        <w:t>Ilość</w:t>
      </w:r>
      <w:r w:rsidR="00DB158B">
        <w:rPr>
          <w:rFonts w:ascii="Verdana" w:hAnsi="Verdana"/>
          <w:sz w:val="20"/>
        </w:rPr>
        <w:t xml:space="preserve"> </w:t>
      </w:r>
      <w:r>
        <w:rPr>
          <w:rFonts w:ascii="Verdana" w:hAnsi="Verdana"/>
          <w:sz w:val="20"/>
        </w:rPr>
        <w:t>punktów</w:t>
      </w:r>
      <w:r w:rsidR="00DB158B">
        <w:rPr>
          <w:rFonts w:ascii="Verdana" w:hAnsi="Verdana"/>
          <w:sz w:val="20"/>
        </w:rPr>
        <w:t xml:space="preserve"> </w:t>
      </w:r>
      <w:r>
        <w:rPr>
          <w:rFonts w:ascii="Verdana" w:hAnsi="Verdana"/>
          <w:sz w:val="20"/>
        </w:rPr>
        <w:t>obliczona</w:t>
      </w:r>
      <w:r w:rsidR="00DB158B">
        <w:rPr>
          <w:rFonts w:ascii="Verdana" w:hAnsi="Verdana"/>
          <w:sz w:val="20"/>
        </w:rPr>
        <w:t xml:space="preserve"> </w:t>
      </w:r>
      <w:r>
        <w:rPr>
          <w:rFonts w:ascii="Verdana" w:hAnsi="Verdana"/>
          <w:sz w:val="20"/>
        </w:rPr>
        <w:t>wg</w:t>
      </w:r>
      <w:r w:rsidR="00DB158B">
        <w:rPr>
          <w:rFonts w:ascii="Verdana" w:hAnsi="Verdana"/>
          <w:sz w:val="20"/>
        </w:rPr>
        <w:t xml:space="preserve"> </w:t>
      </w:r>
      <w:r>
        <w:rPr>
          <w:rFonts w:ascii="Verdana" w:hAnsi="Verdana"/>
          <w:sz w:val="20"/>
        </w:rPr>
        <w:t>powyższego</w:t>
      </w:r>
      <w:r w:rsidR="00DB158B">
        <w:rPr>
          <w:rFonts w:ascii="Verdana" w:hAnsi="Verdana"/>
          <w:sz w:val="20"/>
        </w:rPr>
        <w:t xml:space="preserve"> </w:t>
      </w:r>
      <w:r>
        <w:rPr>
          <w:rFonts w:ascii="Verdana" w:hAnsi="Verdana"/>
          <w:sz w:val="20"/>
        </w:rPr>
        <w:t>wzoru,</w:t>
      </w:r>
      <w:r w:rsidR="00DB158B">
        <w:rPr>
          <w:rFonts w:ascii="Verdana" w:hAnsi="Verdana"/>
          <w:sz w:val="20"/>
        </w:rPr>
        <w:t xml:space="preserve"> </w:t>
      </w:r>
      <w:r>
        <w:rPr>
          <w:rFonts w:ascii="Verdana" w:hAnsi="Verdana"/>
          <w:sz w:val="20"/>
        </w:rPr>
        <w:t>zostanie</w:t>
      </w:r>
      <w:r w:rsidR="00DB158B">
        <w:rPr>
          <w:rFonts w:ascii="Verdana" w:hAnsi="Verdana"/>
          <w:sz w:val="20"/>
        </w:rPr>
        <w:t xml:space="preserve"> </w:t>
      </w:r>
      <w:r>
        <w:rPr>
          <w:rFonts w:ascii="Verdana" w:hAnsi="Verdana"/>
          <w:sz w:val="20"/>
        </w:rPr>
        <w:t>przyznana</w:t>
      </w:r>
      <w:r w:rsidR="00DB158B">
        <w:rPr>
          <w:rFonts w:ascii="Verdana" w:hAnsi="Verdana"/>
          <w:sz w:val="20"/>
        </w:rPr>
        <w:t xml:space="preserve"> </w:t>
      </w:r>
      <w:r>
        <w:rPr>
          <w:rFonts w:ascii="Verdana" w:hAnsi="Verdana"/>
          <w:sz w:val="20"/>
        </w:rPr>
        <w:t>poszczególnym</w:t>
      </w:r>
      <w:r w:rsidR="00DB158B">
        <w:rPr>
          <w:rFonts w:ascii="Verdana" w:hAnsi="Verdana"/>
          <w:sz w:val="20"/>
        </w:rPr>
        <w:t xml:space="preserve"> </w:t>
      </w:r>
      <w:r>
        <w:rPr>
          <w:rFonts w:ascii="Verdana" w:hAnsi="Verdana"/>
          <w:sz w:val="20"/>
        </w:rPr>
        <w:t>ofertom</w:t>
      </w:r>
      <w:r w:rsidR="00DB158B">
        <w:rPr>
          <w:rFonts w:ascii="Verdana" w:hAnsi="Verdana"/>
          <w:sz w:val="20"/>
        </w:rPr>
        <w:t xml:space="preserve"> </w:t>
      </w:r>
      <w:r>
        <w:rPr>
          <w:rFonts w:ascii="Verdana" w:hAnsi="Verdana"/>
          <w:sz w:val="20"/>
        </w:rPr>
        <w:t>przez</w:t>
      </w:r>
      <w:r w:rsidR="00DB158B">
        <w:rPr>
          <w:rFonts w:ascii="Verdana" w:hAnsi="Verdana"/>
          <w:sz w:val="20"/>
        </w:rPr>
        <w:t xml:space="preserve"> </w:t>
      </w:r>
      <w:r>
        <w:rPr>
          <w:rFonts w:ascii="Verdana" w:hAnsi="Verdana"/>
          <w:sz w:val="20"/>
        </w:rPr>
        <w:t>komisj</w:t>
      </w:r>
      <w:r w:rsidR="00593CEF">
        <w:rPr>
          <w:rFonts w:ascii="Verdana" w:hAnsi="Verdana"/>
          <w:sz w:val="20"/>
        </w:rPr>
        <w:t>ę</w:t>
      </w:r>
      <w:r w:rsidR="00DB158B">
        <w:rPr>
          <w:rFonts w:ascii="Verdana" w:hAnsi="Verdana"/>
          <w:sz w:val="20"/>
        </w:rPr>
        <w:t xml:space="preserve"> </w:t>
      </w:r>
      <w:r>
        <w:rPr>
          <w:rFonts w:ascii="Verdana" w:hAnsi="Verdana"/>
          <w:sz w:val="20"/>
        </w:rPr>
        <w:t>przetargow</w:t>
      </w:r>
      <w:r w:rsidR="00593CEF">
        <w:rPr>
          <w:rFonts w:ascii="Verdana" w:hAnsi="Verdana"/>
          <w:sz w:val="20"/>
        </w:rPr>
        <w:t>ą</w:t>
      </w:r>
      <w:r>
        <w:rPr>
          <w:rFonts w:ascii="Verdana" w:hAnsi="Verdana"/>
          <w:sz w:val="20"/>
        </w:rPr>
        <w:t>.</w:t>
      </w:r>
      <w:r w:rsidR="00DB158B">
        <w:rPr>
          <w:rFonts w:ascii="Verdana" w:hAnsi="Verdana"/>
          <w:sz w:val="20"/>
        </w:rPr>
        <w:t xml:space="preserve"> </w:t>
      </w:r>
    </w:p>
    <w:p w:rsidR="00593CEF" w:rsidRPr="00C56EF3" w:rsidRDefault="00593CEF" w:rsidP="00024A88">
      <w:pPr>
        <w:pStyle w:val="1"/>
        <w:tabs>
          <w:tab w:val="left" w:pos="284"/>
          <w:tab w:val="left" w:pos="16698"/>
        </w:tabs>
        <w:spacing w:line="100" w:lineRule="atLeast"/>
        <w:ind w:left="283" w:hanging="425"/>
        <w:rPr>
          <w:rFonts w:ascii="Verdana" w:hAnsi="Verdana" w:cs="Verdana"/>
          <w:b/>
          <w:sz w:val="20"/>
          <w:u w:val="single"/>
        </w:rPr>
      </w:pPr>
    </w:p>
    <w:p w:rsidR="00880191" w:rsidRDefault="00880191" w:rsidP="00024A88">
      <w:pPr>
        <w:pStyle w:val="1"/>
        <w:tabs>
          <w:tab w:val="left" w:pos="284"/>
          <w:tab w:val="left" w:pos="16698"/>
        </w:tabs>
        <w:spacing w:line="100" w:lineRule="atLeast"/>
        <w:ind w:left="283" w:hanging="425"/>
        <w:rPr>
          <w:rFonts w:ascii="Verdana" w:hAnsi="Verdana" w:cs="Verdana"/>
          <w:sz w:val="20"/>
          <w:shd w:val="clear" w:color="auto" w:fill="FF0000"/>
        </w:rPr>
      </w:pPr>
      <w:r w:rsidRPr="00C56EF3">
        <w:rPr>
          <w:rFonts w:ascii="Verdana" w:hAnsi="Verdana" w:cs="Verdana"/>
          <w:b/>
          <w:sz w:val="20"/>
          <w:u w:val="single"/>
        </w:rPr>
        <w:t>14.</w:t>
      </w:r>
      <w:r w:rsidR="00DB158B" w:rsidRPr="00C56EF3">
        <w:rPr>
          <w:rFonts w:ascii="Verdana" w:hAnsi="Verdana" w:cs="Verdana"/>
          <w:b/>
          <w:sz w:val="20"/>
          <w:u w:val="single"/>
        </w:rPr>
        <w:t xml:space="preserve"> </w:t>
      </w:r>
      <w:r w:rsidRPr="00C56EF3">
        <w:rPr>
          <w:rFonts w:ascii="Verdana" w:hAnsi="Verdana" w:cs="Verdana"/>
          <w:b/>
          <w:sz w:val="20"/>
          <w:u w:val="single"/>
        </w:rPr>
        <w:t>Z</w:t>
      </w:r>
      <w:r w:rsidR="00DB158B" w:rsidRPr="00C56EF3">
        <w:rPr>
          <w:rFonts w:ascii="Verdana" w:hAnsi="Verdana" w:cs="Verdana"/>
          <w:b/>
          <w:sz w:val="20"/>
          <w:u w:val="single"/>
        </w:rPr>
        <w:t xml:space="preserve"> </w:t>
      </w:r>
      <w:r w:rsidR="00024A88" w:rsidRPr="00C56EF3">
        <w:rPr>
          <w:rFonts w:ascii="Verdana" w:hAnsi="Verdana" w:cs="Verdana"/>
          <w:b/>
          <w:sz w:val="20"/>
          <w:u w:val="single"/>
        </w:rPr>
        <w:t>w</w:t>
      </w:r>
      <w:r w:rsidRPr="00C56EF3">
        <w:rPr>
          <w:rFonts w:ascii="Verdana" w:hAnsi="Verdana" w:cs="Verdana"/>
          <w:b/>
          <w:sz w:val="20"/>
          <w:u w:val="single"/>
        </w:rPr>
        <w:t>ykonawcą,</w:t>
      </w:r>
      <w:r w:rsidR="00DB158B" w:rsidRPr="00C56EF3">
        <w:rPr>
          <w:rFonts w:ascii="Verdana" w:hAnsi="Verdana" w:cs="Verdana"/>
          <w:b/>
          <w:sz w:val="20"/>
          <w:u w:val="single"/>
        </w:rPr>
        <w:t xml:space="preserve"> </w:t>
      </w:r>
      <w:r w:rsidRPr="00C56EF3">
        <w:rPr>
          <w:rFonts w:ascii="Verdana" w:hAnsi="Verdana" w:cs="Verdana"/>
          <w:b/>
          <w:sz w:val="20"/>
          <w:u w:val="single"/>
        </w:rPr>
        <w:t>który</w:t>
      </w:r>
      <w:r w:rsidR="00DB158B" w:rsidRPr="00C56EF3">
        <w:rPr>
          <w:rFonts w:ascii="Verdana" w:hAnsi="Verdana" w:cs="Verdana"/>
          <w:b/>
          <w:sz w:val="20"/>
          <w:u w:val="single"/>
        </w:rPr>
        <w:t xml:space="preserve"> </w:t>
      </w:r>
      <w:r w:rsidRPr="00C56EF3">
        <w:rPr>
          <w:rFonts w:ascii="Verdana" w:hAnsi="Verdana" w:cs="Verdana"/>
          <w:b/>
          <w:sz w:val="20"/>
          <w:u w:val="single"/>
        </w:rPr>
        <w:t>złoży</w:t>
      </w:r>
      <w:r w:rsidR="00DB158B" w:rsidRPr="00C56EF3">
        <w:rPr>
          <w:rFonts w:ascii="Verdana" w:hAnsi="Verdana" w:cs="Verdana"/>
          <w:b/>
          <w:sz w:val="20"/>
          <w:u w:val="single"/>
        </w:rPr>
        <w:t xml:space="preserve"> </w:t>
      </w:r>
      <w:r w:rsidRPr="00C56EF3">
        <w:rPr>
          <w:rFonts w:ascii="Verdana" w:hAnsi="Verdana" w:cs="Verdana"/>
          <w:b/>
          <w:sz w:val="20"/>
          <w:u w:val="single"/>
        </w:rPr>
        <w:t>najkorzystniejszą</w:t>
      </w:r>
      <w:r w:rsidR="00DB158B" w:rsidRPr="00C56EF3">
        <w:rPr>
          <w:rFonts w:ascii="Verdana" w:hAnsi="Verdana" w:cs="Verdana"/>
          <w:b/>
          <w:sz w:val="20"/>
          <w:u w:val="single"/>
        </w:rPr>
        <w:t xml:space="preserve"> </w:t>
      </w:r>
      <w:r w:rsidRPr="00C56EF3">
        <w:rPr>
          <w:rFonts w:ascii="Verdana" w:hAnsi="Verdana" w:cs="Verdana"/>
          <w:b/>
          <w:sz w:val="20"/>
          <w:u w:val="single"/>
        </w:rPr>
        <w:t>ofertę</w:t>
      </w:r>
      <w:r w:rsidR="00DB158B">
        <w:rPr>
          <w:rFonts w:ascii="Verdana" w:hAnsi="Verdana" w:cs="Verdana"/>
          <w:sz w:val="20"/>
        </w:rPr>
        <w:t xml:space="preserve"> </w:t>
      </w:r>
      <w:r>
        <w:rPr>
          <w:rFonts w:ascii="Verdana" w:hAnsi="Verdana" w:cs="Verdana"/>
          <w:sz w:val="20"/>
        </w:rPr>
        <w:t>zostanie</w:t>
      </w:r>
      <w:r w:rsidR="00DB158B">
        <w:rPr>
          <w:rFonts w:ascii="Verdana" w:hAnsi="Verdana" w:cs="Verdana"/>
          <w:sz w:val="20"/>
        </w:rPr>
        <w:t xml:space="preserve"> </w:t>
      </w:r>
      <w:r>
        <w:rPr>
          <w:rFonts w:ascii="Verdana" w:hAnsi="Verdana" w:cs="Verdana"/>
          <w:sz w:val="20"/>
        </w:rPr>
        <w:t>podpisana</w:t>
      </w:r>
      <w:r w:rsidR="00DB158B">
        <w:rPr>
          <w:rFonts w:ascii="Verdana" w:hAnsi="Verdana" w:cs="Verdana"/>
          <w:sz w:val="20"/>
        </w:rPr>
        <w:t xml:space="preserve"> </w:t>
      </w:r>
      <w:r>
        <w:rPr>
          <w:rFonts w:ascii="Verdana" w:hAnsi="Verdana" w:cs="Verdana"/>
          <w:sz w:val="20"/>
        </w:rPr>
        <w:t>umowa.</w:t>
      </w:r>
      <w:r w:rsidR="00AA284E">
        <w:rPr>
          <w:rFonts w:ascii="Verdana" w:hAnsi="Verdana" w:cs="Verdana"/>
          <w:sz w:val="20"/>
        </w:rPr>
        <w:t xml:space="preserve"> Przed podpisaniem umowy wykonawca zobowiązany jest do przedłożenia zamawiającemu kosztorysu ofertowego.</w:t>
      </w:r>
      <w:r w:rsidR="00DB158B">
        <w:rPr>
          <w:rFonts w:ascii="Verdana" w:hAnsi="Verdana" w:cs="Verdana"/>
          <w:sz w:val="20"/>
        </w:rPr>
        <w:t xml:space="preserve"> </w:t>
      </w:r>
      <w:r>
        <w:rPr>
          <w:rFonts w:ascii="Verdana" w:hAnsi="Verdana" w:cs="Verdana"/>
          <w:sz w:val="20"/>
        </w:rPr>
        <w:t>Termin</w:t>
      </w:r>
      <w:r w:rsidR="00DB158B">
        <w:rPr>
          <w:rFonts w:ascii="Verdana" w:hAnsi="Verdana" w:cs="Verdana"/>
          <w:sz w:val="20"/>
        </w:rPr>
        <w:t xml:space="preserve"> </w:t>
      </w:r>
      <w:r>
        <w:rPr>
          <w:rFonts w:ascii="Verdana" w:hAnsi="Verdana" w:cs="Verdana"/>
          <w:sz w:val="20"/>
        </w:rPr>
        <w:t>zawarcia</w:t>
      </w:r>
      <w:r w:rsidR="00DB158B">
        <w:rPr>
          <w:rFonts w:ascii="Verdana" w:hAnsi="Verdana" w:cs="Verdana"/>
          <w:sz w:val="20"/>
        </w:rPr>
        <w:t xml:space="preserve"> </w:t>
      </w:r>
      <w:r>
        <w:rPr>
          <w:rFonts w:ascii="Verdana" w:hAnsi="Verdana" w:cs="Verdana"/>
          <w:sz w:val="20"/>
        </w:rPr>
        <w:t>umowy</w:t>
      </w:r>
      <w:r w:rsidR="00DB158B">
        <w:rPr>
          <w:rFonts w:ascii="Verdana" w:hAnsi="Verdana" w:cs="Verdana"/>
          <w:sz w:val="20"/>
        </w:rPr>
        <w:t xml:space="preserve"> </w:t>
      </w:r>
      <w:r>
        <w:rPr>
          <w:rFonts w:ascii="Verdana" w:hAnsi="Verdana" w:cs="Verdana"/>
          <w:sz w:val="20"/>
        </w:rPr>
        <w:t>zostanie</w:t>
      </w:r>
      <w:r w:rsidR="00DB158B">
        <w:rPr>
          <w:rFonts w:ascii="Verdana" w:hAnsi="Verdana" w:cs="Verdana"/>
          <w:sz w:val="20"/>
        </w:rPr>
        <w:t xml:space="preserve"> </w:t>
      </w:r>
      <w:r>
        <w:rPr>
          <w:rFonts w:ascii="Verdana" w:hAnsi="Verdana" w:cs="Verdana"/>
          <w:sz w:val="20"/>
        </w:rPr>
        <w:t>określony</w:t>
      </w:r>
      <w:r w:rsidR="00DB158B">
        <w:rPr>
          <w:rFonts w:ascii="Verdana" w:hAnsi="Verdana" w:cs="Verdana"/>
          <w:sz w:val="20"/>
        </w:rPr>
        <w:t xml:space="preserve"> </w:t>
      </w:r>
      <w:r>
        <w:rPr>
          <w:rFonts w:ascii="Verdana" w:hAnsi="Verdana" w:cs="Verdana"/>
          <w:sz w:val="20"/>
        </w:rPr>
        <w:t>w</w:t>
      </w:r>
      <w:r w:rsidR="00DB158B">
        <w:rPr>
          <w:rFonts w:ascii="Verdana" w:hAnsi="Verdana" w:cs="Verdana"/>
          <w:sz w:val="20"/>
        </w:rPr>
        <w:t xml:space="preserve"> </w:t>
      </w:r>
      <w:r>
        <w:rPr>
          <w:rFonts w:ascii="Verdana" w:hAnsi="Verdana" w:cs="Verdana"/>
          <w:sz w:val="20"/>
        </w:rPr>
        <w:t>informacji</w:t>
      </w:r>
      <w:r w:rsidR="00DB158B">
        <w:rPr>
          <w:rFonts w:ascii="Verdana" w:hAnsi="Verdana" w:cs="Verdana"/>
          <w:sz w:val="20"/>
        </w:rPr>
        <w:t xml:space="preserve"> </w:t>
      </w:r>
      <w:r>
        <w:rPr>
          <w:rFonts w:ascii="Verdana" w:hAnsi="Verdana" w:cs="Verdana"/>
          <w:sz w:val="20"/>
        </w:rPr>
        <w:t>o</w:t>
      </w:r>
      <w:r w:rsidR="00DB158B">
        <w:rPr>
          <w:rFonts w:ascii="Verdana" w:hAnsi="Verdana" w:cs="Verdana"/>
          <w:sz w:val="20"/>
        </w:rPr>
        <w:t xml:space="preserve"> </w:t>
      </w:r>
      <w:r>
        <w:rPr>
          <w:rFonts w:ascii="Verdana" w:hAnsi="Verdana" w:cs="Verdana"/>
          <w:sz w:val="20"/>
        </w:rPr>
        <w:t>wynikach</w:t>
      </w:r>
      <w:r w:rsidR="00DB158B">
        <w:rPr>
          <w:rFonts w:ascii="Verdana" w:hAnsi="Verdana" w:cs="Verdana"/>
          <w:sz w:val="20"/>
        </w:rPr>
        <w:t xml:space="preserve"> </w:t>
      </w:r>
      <w:r>
        <w:rPr>
          <w:rFonts w:ascii="Verdana" w:hAnsi="Verdana" w:cs="Verdana"/>
          <w:sz w:val="20"/>
        </w:rPr>
        <w:t>postępowania.</w:t>
      </w:r>
      <w:r w:rsidR="00DB158B">
        <w:rPr>
          <w:rFonts w:ascii="Verdana" w:hAnsi="Verdana" w:cs="Verdana"/>
          <w:sz w:val="20"/>
        </w:rPr>
        <w:t xml:space="preserve"> </w:t>
      </w:r>
      <w:r>
        <w:rPr>
          <w:rFonts w:ascii="Verdana" w:hAnsi="Verdana" w:cs="Verdana"/>
          <w:sz w:val="20"/>
        </w:rPr>
        <w:t>Termin</w:t>
      </w:r>
      <w:r w:rsidR="00DB158B">
        <w:rPr>
          <w:rFonts w:ascii="Verdana" w:hAnsi="Verdana" w:cs="Verdana"/>
          <w:sz w:val="20"/>
        </w:rPr>
        <w:t xml:space="preserve"> </w:t>
      </w:r>
      <w:r>
        <w:rPr>
          <w:rFonts w:ascii="Verdana" w:hAnsi="Verdana" w:cs="Verdana"/>
          <w:sz w:val="20"/>
        </w:rPr>
        <w:t>ten</w:t>
      </w:r>
      <w:r w:rsidR="00DB158B">
        <w:rPr>
          <w:rFonts w:ascii="Verdana" w:hAnsi="Verdana" w:cs="Verdana"/>
          <w:sz w:val="20"/>
        </w:rPr>
        <w:t xml:space="preserve"> </w:t>
      </w:r>
      <w:r>
        <w:rPr>
          <w:rFonts w:ascii="Verdana" w:hAnsi="Verdana" w:cs="Verdana"/>
          <w:sz w:val="20"/>
        </w:rPr>
        <w:t>może</w:t>
      </w:r>
      <w:r w:rsidR="00DB158B">
        <w:rPr>
          <w:rFonts w:ascii="Verdana" w:hAnsi="Verdana" w:cs="Verdana"/>
          <w:sz w:val="20"/>
        </w:rPr>
        <w:t xml:space="preserve"> </w:t>
      </w:r>
      <w:r>
        <w:rPr>
          <w:rFonts w:ascii="Verdana" w:hAnsi="Verdana" w:cs="Verdana"/>
          <w:sz w:val="20"/>
        </w:rPr>
        <w:t>ulec</w:t>
      </w:r>
      <w:r w:rsidR="00DB158B">
        <w:rPr>
          <w:rFonts w:ascii="Verdana" w:hAnsi="Verdana" w:cs="Verdana"/>
          <w:sz w:val="20"/>
        </w:rPr>
        <w:t xml:space="preserve"> </w:t>
      </w:r>
      <w:r>
        <w:rPr>
          <w:rFonts w:ascii="Verdana" w:hAnsi="Verdana" w:cs="Verdana"/>
          <w:sz w:val="20"/>
        </w:rPr>
        <w:t>zmianie</w:t>
      </w:r>
      <w:r w:rsidR="00DB158B">
        <w:rPr>
          <w:rFonts w:ascii="Verdana" w:hAnsi="Verdana" w:cs="Verdana"/>
          <w:sz w:val="20"/>
        </w:rPr>
        <w:t xml:space="preserve"> </w:t>
      </w:r>
      <w:r>
        <w:rPr>
          <w:rFonts w:ascii="Verdana" w:hAnsi="Verdana" w:cs="Verdana"/>
          <w:sz w:val="20"/>
        </w:rPr>
        <w:t>w</w:t>
      </w:r>
      <w:r w:rsidR="00DB158B">
        <w:rPr>
          <w:rFonts w:ascii="Verdana" w:hAnsi="Verdana" w:cs="Verdana"/>
          <w:sz w:val="20"/>
        </w:rPr>
        <w:t xml:space="preserve"> </w:t>
      </w:r>
      <w:r>
        <w:rPr>
          <w:rFonts w:ascii="Verdana" w:hAnsi="Verdana" w:cs="Verdana"/>
          <w:sz w:val="20"/>
        </w:rPr>
        <w:t>przypadku</w:t>
      </w:r>
      <w:r w:rsidR="00DB158B">
        <w:rPr>
          <w:rFonts w:ascii="Verdana" w:hAnsi="Verdana" w:cs="Verdana"/>
          <w:sz w:val="20"/>
        </w:rPr>
        <w:t xml:space="preserve"> </w:t>
      </w:r>
      <w:r>
        <w:rPr>
          <w:rFonts w:ascii="Verdana" w:hAnsi="Verdana" w:cs="Verdana"/>
          <w:sz w:val="20"/>
        </w:rPr>
        <w:t>złożenia</w:t>
      </w:r>
      <w:r w:rsidR="00DB158B">
        <w:rPr>
          <w:rFonts w:ascii="Verdana" w:hAnsi="Verdana" w:cs="Verdana"/>
          <w:sz w:val="20"/>
        </w:rPr>
        <w:t xml:space="preserve"> </w:t>
      </w:r>
      <w:r>
        <w:rPr>
          <w:rFonts w:ascii="Verdana" w:hAnsi="Verdana" w:cs="Verdana"/>
          <w:sz w:val="20"/>
        </w:rPr>
        <w:t>odwołania</w:t>
      </w:r>
      <w:r w:rsidR="00DB158B">
        <w:rPr>
          <w:rFonts w:ascii="Verdana" w:hAnsi="Verdana" w:cs="Verdana"/>
          <w:sz w:val="20"/>
        </w:rPr>
        <w:t xml:space="preserve"> </w:t>
      </w:r>
      <w:r>
        <w:rPr>
          <w:rFonts w:ascii="Verdana" w:hAnsi="Verdana" w:cs="Verdana"/>
          <w:sz w:val="20"/>
        </w:rPr>
        <w:t>przez</w:t>
      </w:r>
      <w:r w:rsidR="00DB158B">
        <w:rPr>
          <w:rFonts w:ascii="Verdana" w:hAnsi="Verdana" w:cs="Verdana"/>
          <w:sz w:val="20"/>
        </w:rPr>
        <w:t xml:space="preserve"> </w:t>
      </w:r>
      <w:r>
        <w:rPr>
          <w:rFonts w:ascii="Verdana" w:hAnsi="Verdana" w:cs="Verdana"/>
          <w:sz w:val="20"/>
        </w:rPr>
        <w:lastRenderedPageBreak/>
        <w:t>któregoś</w:t>
      </w:r>
      <w:r w:rsidR="00DB158B">
        <w:rPr>
          <w:rFonts w:ascii="Verdana" w:hAnsi="Verdana" w:cs="Verdana"/>
          <w:sz w:val="20"/>
        </w:rPr>
        <w:t xml:space="preserve"> </w:t>
      </w:r>
      <w:r>
        <w:rPr>
          <w:rFonts w:ascii="Verdana" w:hAnsi="Verdana" w:cs="Verdana"/>
          <w:sz w:val="20"/>
        </w:rPr>
        <w:t>z</w:t>
      </w:r>
      <w:r w:rsidR="00DB158B">
        <w:rPr>
          <w:rFonts w:ascii="Verdana" w:hAnsi="Verdana" w:cs="Verdana"/>
          <w:sz w:val="20"/>
        </w:rPr>
        <w:t xml:space="preserve"> </w:t>
      </w:r>
      <w:r>
        <w:rPr>
          <w:rFonts w:ascii="Verdana" w:hAnsi="Verdana" w:cs="Verdana"/>
          <w:sz w:val="20"/>
        </w:rPr>
        <w:t>Wykonawców.</w:t>
      </w:r>
      <w:r w:rsidR="00DB158B">
        <w:rPr>
          <w:rFonts w:ascii="Verdana" w:hAnsi="Verdana" w:cs="Verdana"/>
          <w:sz w:val="20"/>
        </w:rPr>
        <w:t xml:space="preserve"> </w:t>
      </w:r>
      <w:r>
        <w:rPr>
          <w:rFonts w:ascii="Verdana" w:hAnsi="Verdana" w:cs="Verdana"/>
          <w:sz w:val="20"/>
        </w:rPr>
        <w:t>O</w:t>
      </w:r>
      <w:r w:rsidR="00DB158B">
        <w:rPr>
          <w:rFonts w:ascii="Verdana" w:hAnsi="Verdana" w:cs="Verdana"/>
          <w:sz w:val="20"/>
        </w:rPr>
        <w:t xml:space="preserve"> </w:t>
      </w:r>
      <w:r>
        <w:rPr>
          <w:rFonts w:ascii="Verdana" w:hAnsi="Verdana" w:cs="Verdana"/>
          <w:sz w:val="20"/>
        </w:rPr>
        <w:t>nowym</w:t>
      </w:r>
      <w:r w:rsidR="00DB158B">
        <w:rPr>
          <w:rFonts w:ascii="Verdana" w:hAnsi="Verdana" w:cs="Verdana"/>
          <w:sz w:val="20"/>
        </w:rPr>
        <w:t xml:space="preserve"> </w:t>
      </w:r>
      <w:r>
        <w:rPr>
          <w:rFonts w:ascii="Verdana" w:hAnsi="Verdana" w:cs="Verdana"/>
          <w:sz w:val="20"/>
        </w:rPr>
        <w:t>terminie</w:t>
      </w:r>
      <w:r w:rsidR="00DB158B">
        <w:rPr>
          <w:rFonts w:ascii="Verdana" w:hAnsi="Verdana" w:cs="Verdana"/>
          <w:sz w:val="20"/>
        </w:rPr>
        <w:t xml:space="preserve"> </w:t>
      </w:r>
      <w:r>
        <w:rPr>
          <w:rFonts w:ascii="Verdana" w:hAnsi="Verdana" w:cs="Verdana"/>
          <w:sz w:val="20"/>
        </w:rPr>
        <w:t>zawarcia</w:t>
      </w:r>
      <w:r w:rsidR="00DB158B">
        <w:rPr>
          <w:rFonts w:ascii="Verdana" w:hAnsi="Verdana" w:cs="Verdana"/>
          <w:sz w:val="20"/>
        </w:rPr>
        <w:t xml:space="preserve"> </w:t>
      </w:r>
      <w:r>
        <w:rPr>
          <w:rFonts w:ascii="Verdana" w:hAnsi="Verdana" w:cs="Verdana"/>
          <w:sz w:val="20"/>
        </w:rPr>
        <w:t>umowy</w:t>
      </w:r>
      <w:r w:rsidR="00DB158B">
        <w:rPr>
          <w:rFonts w:ascii="Verdana" w:hAnsi="Verdana" w:cs="Verdana"/>
          <w:sz w:val="20"/>
        </w:rPr>
        <w:t xml:space="preserve"> </w:t>
      </w:r>
      <w:r w:rsidR="00024A88">
        <w:rPr>
          <w:rFonts w:ascii="Verdana" w:hAnsi="Verdana" w:cs="Verdana"/>
          <w:sz w:val="20"/>
        </w:rPr>
        <w:t>w</w:t>
      </w:r>
      <w:r>
        <w:rPr>
          <w:rFonts w:ascii="Verdana" w:hAnsi="Verdana" w:cs="Verdana"/>
          <w:sz w:val="20"/>
        </w:rPr>
        <w:t>ykonawca</w:t>
      </w:r>
      <w:r w:rsidR="00DB158B">
        <w:rPr>
          <w:rFonts w:ascii="Verdana" w:hAnsi="Verdana" w:cs="Verdana"/>
          <w:sz w:val="20"/>
        </w:rPr>
        <w:t xml:space="preserve"> </w:t>
      </w:r>
      <w:r>
        <w:rPr>
          <w:rFonts w:ascii="Verdana" w:hAnsi="Verdana" w:cs="Verdana"/>
          <w:sz w:val="20"/>
        </w:rPr>
        <w:t>zostanie</w:t>
      </w:r>
      <w:r w:rsidR="00DB158B">
        <w:rPr>
          <w:rFonts w:ascii="Verdana" w:hAnsi="Verdana" w:cs="Verdana"/>
          <w:sz w:val="20"/>
        </w:rPr>
        <w:t xml:space="preserve"> </w:t>
      </w:r>
      <w:r>
        <w:rPr>
          <w:rFonts w:ascii="Verdana" w:hAnsi="Verdana" w:cs="Verdana"/>
          <w:sz w:val="20"/>
        </w:rPr>
        <w:t>poinformowany</w:t>
      </w:r>
      <w:r w:rsidR="00DB158B">
        <w:rPr>
          <w:rFonts w:ascii="Verdana" w:hAnsi="Verdana" w:cs="Verdana"/>
          <w:sz w:val="20"/>
        </w:rPr>
        <w:t xml:space="preserve"> </w:t>
      </w:r>
      <w:r>
        <w:rPr>
          <w:rFonts w:ascii="Verdana" w:hAnsi="Verdana" w:cs="Verdana"/>
          <w:sz w:val="20"/>
        </w:rPr>
        <w:t>po</w:t>
      </w:r>
      <w:r w:rsidR="00DB158B">
        <w:rPr>
          <w:rFonts w:ascii="Verdana" w:hAnsi="Verdana" w:cs="Verdana"/>
          <w:sz w:val="20"/>
        </w:rPr>
        <w:t xml:space="preserve"> </w:t>
      </w:r>
      <w:r>
        <w:rPr>
          <w:rFonts w:ascii="Verdana" w:hAnsi="Verdana" w:cs="Verdana"/>
          <w:sz w:val="20"/>
        </w:rPr>
        <w:t>zakończeniu</w:t>
      </w:r>
      <w:r w:rsidR="00DB158B">
        <w:rPr>
          <w:rFonts w:ascii="Verdana" w:hAnsi="Verdana" w:cs="Verdana"/>
          <w:sz w:val="20"/>
        </w:rPr>
        <w:t xml:space="preserve"> </w:t>
      </w:r>
      <w:r>
        <w:rPr>
          <w:rFonts w:ascii="Verdana" w:hAnsi="Verdana" w:cs="Verdana"/>
          <w:sz w:val="20"/>
        </w:rPr>
        <w:t>postępowania</w:t>
      </w:r>
      <w:r w:rsidR="00DB158B">
        <w:rPr>
          <w:rFonts w:ascii="Verdana" w:hAnsi="Verdana" w:cs="Verdana"/>
          <w:sz w:val="20"/>
        </w:rPr>
        <w:t xml:space="preserve"> </w:t>
      </w:r>
      <w:r>
        <w:rPr>
          <w:rFonts w:ascii="Verdana" w:hAnsi="Verdana" w:cs="Verdana"/>
          <w:sz w:val="20"/>
        </w:rPr>
        <w:t>odwoławczego.</w:t>
      </w:r>
      <w:r w:rsidR="00DB158B">
        <w:rPr>
          <w:rFonts w:ascii="Verdana" w:hAnsi="Verdana" w:cs="Verdana"/>
          <w:sz w:val="20"/>
        </w:rPr>
        <w:t xml:space="preserve"> </w:t>
      </w:r>
    </w:p>
    <w:p w:rsidR="00880191" w:rsidRDefault="00880191">
      <w:pPr>
        <w:pStyle w:val="ust"/>
        <w:tabs>
          <w:tab w:val="left" w:pos="16698"/>
        </w:tabs>
        <w:spacing w:before="0" w:after="0"/>
        <w:ind w:left="283" w:hanging="425"/>
        <w:rPr>
          <w:rFonts w:ascii="Verdana" w:hAnsi="Verdana" w:cs="Verdana"/>
          <w:sz w:val="20"/>
          <w:shd w:val="clear" w:color="auto" w:fill="FF0000"/>
        </w:rPr>
      </w:pPr>
    </w:p>
    <w:p w:rsidR="00880191" w:rsidRPr="00C56EF3" w:rsidRDefault="00880191" w:rsidP="00024A88">
      <w:pPr>
        <w:pStyle w:val="ust"/>
        <w:tabs>
          <w:tab w:val="left" w:pos="16698"/>
        </w:tabs>
        <w:spacing w:before="0" w:after="0"/>
        <w:ind w:left="283" w:hanging="425"/>
        <w:rPr>
          <w:rFonts w:ascii="Verdana" w:hAnsi="Verdana" w:cs="Verdana"/>
          <w:sz w:val="20"/>
          <w:u w:val="single"/>
        </w:rPr>
      </w:pPr>
      <w:r w:rsidRPr="00C56EF3">
        <w:rPr>
          <w:rFonts w:ascii="Verdana" w:hAnsi="Verdana" w:cs="Verdana"/>
          <w:sz w:val="20"/>
          <w:u w:val="single"/>
        </w:rPr>
        <w:t>15.</w:t>
      </w:r>
      <w:r w:rsidR="00DB158B" w:rsidRPr="00C56EF3">
        <w:rPr>
          <w:rFonts w:ascii="Verdana" w:hAnsi="Verdana" w:cs="Verdana"/>
          <w:sz w:val="20"/>
          <w:u w:val="single"/>
        </w:rPr>
        <w:t xml:space="preserve"> </w:t>
      </w:r>
      <w:r w:rsidRPr="00C56EF3">
        <w:rPr>
          <w:rFonts w:ascii="Verdana" w:hAnsi="Verdana" w:cs="Verdana"/>
          <w:b/>
          <w:bCs/>
          <w:color w:val="000000"/>
          <w:sz w:val="20"/>
          <w:u w:val="single"/>
        </w:rPr>
        <w:t>Zamawiający</w:t>
      </w:r>
      <w:r w:rsidR="00DB158B" w:rsidRPr="00C56EF3">
        <w:rPr>
          <w:rFonts w:ascii="Verdana" w:hAnsi="Verdana" w:cs="Verdana"/>
          <w:b/>
          <w:bCs/>
          <w:color w:val="000000"/>
          <w:sz w:val="20"/>
          <w:u w:val="single"/>
        </w:rPr>
        <w:t xml:space="preserve"> </w:t>
      </w:r>
      <w:r w:rsidRPr="00C56EF3">
        <w:rPr>
          <w:rFonts w:ascii="Verdana" w:hAnsi="Verdana" w:cs="Verdana"/>
          <w:b/>
          <w:bCs/>
          <w:color w:val="000000"/>
          <w:sz w:val="20"/>
          <w:u w:val="single"/>
          <w:lang/>
        </w:rPr>
        <w:t>będzie</w:t>
      </w:r>
      <w:r w:rsidR="00DB158B" w:rsidRPr="00C56EF3">
        <w:rPr>
          <w:rFonts w:ascii="Verdana" w:hAnsi="Verdana" w:cs="Verdana"/>
          <w:b/>
          <w:bCs/>
          <w:color w:val="000000"/>
          <w:sz w:val="20"/>
          <w:u w:val="single"/>
          <w:lang/>
        </w:rPr>
        <w:t xml:space="preserve"> </w:t>
      </w:r>
      <w:r w:rsidRPr="00C56EF3">
        <w:rPr>
          <w:rFonts w:ascii="Verdana" w:hAnsi="Verdana" w:cs="Verdana"/>
          <w:b/>
          <w:bCs/>
          <w:color w:val="000000"/>
          <w:sz w:val="20"/>
          <w:u w:val="single"/>
          <w:lang/>
        </w:rPr>
        <w:t>wymagał</w:t>
      </w:r>
      <w:r w:rsidR="00DB158B" w:rsidRPr="00C56EF3">
        <w:rPr>
          <w:rFonts w:ascii="Verdana" w:hAnsi="Verdana" w:cs="Verdana"/>
          <w:b/>
          <w:bCs/>
          <w:color w:val="000000"/>
          <w:sz w:val="20"/>
          <w:u w:val="single"/>
          <w:lang/>
        </w:rPr>
        <w:t xml:space="preserve"> </w:t>
      </w:r>
      <w:r w:rsidRPr="00C56EF3">
        <w:rPr>
          <w:rFonts w:ascii="Verdana" w:hAnsi="Verdana" w:cs="Verdana"/>
          <w:b/>
          <w:bCs/>
          <w:color w:val="000000"/>
          <w:sz w:val="20"/>
          <w:u w:val="single"/>
          <w:lang/>
        </w:rPr>
        <w:t>od</w:t>
      </w:r>
      <w:r w:rsidR="00DB158B" w:rsidRPr="00C56EF3">
        <w:rPr>
          <w:rFonts w:ascii="Verdana" w:hAnsi="Verdana" w:cs="Verdana"/>
          <w:b/>
          <w:bCs/>
          <w:color w:val="000000"/>
          <w:sz w:val="20"/>
          <w:u w:val="single"/>
          <w:lang/>
        </w:rPr>
        <w:t xml:space="preserve"> </w:t>
      </w:r>
      <w:r w:rsidR="00024A88" w:rsidRPr="00C56EF3">
        <w:rPr>
          <w:rFonts w:ascii="Verdana" w:hAnsi="Verdana" w:cs="Verdana"/>
          <w:b/>
          <w:bCs/>
          <w:color w:val="000000"/>
          <w:sz w:val="20"/>
          <w:u w:val="single"/>
          <w:lang/>
        </w:rPr>
        <w:t>w</w:t>
      </w:r>
      <w:r w:rsidRPr="00C56EF3">
        <w:rPr>
          <w:rFonts w:ascii="Verdana" w:hAnsi="Verdana" w:cs="Verdana"/>
          <w:b/>
          <w:bCs/>
          <w:color w:val="000000"/>
          <w:sz w:val="20"/>
          <w:u w:val="single"/>
          <w:lang/>
        </w:rPr>
        <w:t>ykonawcy</w:t>
      </w:r>
      <w:r w:rsidR="00DB158B" w:rsidRPr="00C56EF3">
        <w:rPr>
          <w:rFonts w:ascii="Verdana" w:hAnsi="Verdana" w:cs="Verdana"/>
          <w:b/>
          <w:bCs/>
          <w:color w:val="000000"/>
          <w:sz w:val="20"/>
          <w:u w:val="single"/>
        </w:rPr>
        <w:t xml:space="preserve"> </w:t>
      </w:r>
      <w:r w:rsidRPr="00C56EF3">
        <w:rPr>
          <w:rFonts w:ascii="Verdana" w:hAnsi="Verdana" w:cs="Verdana"/>
          <w:b/>
          <w:bCs/>
          <w:color w:val="000000"/>
          <w:sz w:val="20"/>
          <w:u w:val="single"/>
        </w:rPr>
        <w:t>zabezpieczenia</w:t>
      </w:r>
      <w:r w:rsidR="00DB158B" w:rsidRPr="00C56EF3">
        <w:rPr>
          <w:rFonts w:ascii="Verdana" w:hAnsi="Verdana" w:cs="Verdana"/>
          <w:b/>
          <w:bCs/>
          <w:color w:val="000000"/>
          <w:sz w:val="20"/>
          <w:u w:val="single"/>
        </w:rPr>
        <w:t xml:space="preserve"> </w:t>
      </w:r>
      <w:r w:rsidRPr="00C56EF3">
        <w:rPr>
          <w:rFonts w:ascii="Verdana" w:hAnsi="Verdana" w:cs="Verdana"/>
          <w:b/>
          <w:bCs/>
          <w:color w:val="000000"/>
          <w:sz w:val="20"/>
          <w:u w:val="single"/>
        </w:rPr>
        <w:t>należytego</w:t>
      </w:r>
      <w:r w:rsidR="00DB158B" w:rsidRPr="00C56EF3">
        <w:rPr>
          <w:rFonts w:ascii="Verdana" w:hAnsi="Verdana" w:cs="Verdana"/>
          <w:b/>
          <w:bCs/>
          <w:color w:val="000000"/>
          <w:sz w:val="20"/>
          <w:u w:val="single"/>
        </w:rPr>
        <w:t xml:space="preserve"> </w:t>
      </w:r>
      <w:r w:rsidR="00C14F29">
        <w:rPr>
          <w:rFonts w:ascii="Verdana" w:hAnsi="Verdana" w:cs="Verdana"/>
          <w:b/>
          <w:bCs/>
          <w:color w:val="000000"/>
          <w:sz w:val="20"/>
          <w:u w:val="single"/>
        </w:rPr>
        <w:t xml:space="preserve">   </w:t>
      </w:r>
      <w:r w:rsidR="00DF6B1A">
        <w:rPr>
          <w:rFonts w:ascii="Verdana" w:hAnsi="Verdana" w:cs="Verdana"/>
          <w:b/>
          <w:bCs/>
          <w:color w:val="000000"/>
          <w:sz w:val="20"/>
          <w:u w:val="single"/>
        </w:rPr>
        <w:t xml:space="preserve">   </w:t>
      </w:r>
      <w:r w:rsidRPr="00C56EF3">
        <w:rPr>
          <w:rFonts w:ascii="Verdana" w:hAnsi="Verdana" w:cs="Verdana"/>
          <w:b/>
          <w:bCs/>
          <w:color w:val="000000"/>
          <w:sz w:val="20"/>
          <w:u w:val="single"/>
        </w:rPr>
        <w:t>wykonania</w:t>
      </w:r>
      <w:r w:rsidR="00DB158B" w:rsidRPr="00C56EF3">
        <w:rPr>
          <w:rFonts w:ascii="Verdana" w:hAnsi="Verdana" w:cs="Verdana"/>
          <w:b/>
          <w:bCs/>
          <w:color w:val="000000"/>
          <w:sz w:val="20"/>
          <w:u w:val="single"/>
        </w:rPr>
        <w:t xml:space="preserve"> </w:t>
      </w:r>
      <w:r w:rsidR="00DF6B1A">
        <w:rPr>
          <w:rFonts w:ascii="Verdana" w:hAnsi="Verdana" w:cs="Verdana"/>
          <w:b/>
          <w:bCs/>
          <w:color w:val="000000"/>
          <w:sz w:val="20"/>
          <w:u w:val="single"/>
        </w:rPr>
        <w:t>umowy</w:t>
      </w:r>
    </w:p>
    <w:p w:rsidR="00880191" w:rsidRDefault="00880191">
      <w:pPr>
        <w:pStyle w:val="ust"/>
        <w:tabs>
          <w:tab w:val="left" w:pos="16698"/>
        </w:tabs>
        <w:spacing w:before="0" w:after="0"/>
        <w:ind w:left="283" w:hanging="425"/>
        <w:rPr>
          <w:rFonts w:ascii="Verdana" w:hAnsi="Verdana" w:cs="Verdana"/>
          <w:i/>
          <w:color w:val="000000"/>
          <w:sz w:val="20"/>
        </w:rPr>
      </w:pPr>
    </w:p>
    <w:p w:rsidR="00696B3E" w:rsidRPr="009423FB" w:rsidRDefault="00696B3E" w:rsidP="00696B3E">
      <w:pPr>
        <w:autoSpaceDE w:val="0"/>
        <w:autoSpaceDN w:val="0"/>
        <w:adjustRightInd w:val="0"/>
        <w:jc w:val="both"/>
      </w:pPr>
      <w:r w:rsidRPr="009423FB">
        <w:t>Zamawiający ustala zabezpieczenie należytego wykonania umowy w wysokości 10% ceny całkowitej podanej</w:t>
      </w:r>
      <w:r>
        <w:t xml:space="preserve"> </w:t>
      </w:r>
      <w:r w:rsidRPr="009423FB">
        <w:t>w ofercie.</w:t>
      </w:r>
    </w:p>
    <w:p w:rsidR="00696B3E" w:rsidRPr="009423FB" w:rsidRDefault="00696B3E" w:rsidP="00696B3E">
      <w:pPr>
        <w:autoSpaceDE w:val="0"/>
        <w:autoSpaceDN w:val="0"/>
        <w:adjustRightInd w:val="0"/>
        <w:jc w:val="both"/>
      </w:pPr>
      <w:r w:rsidRPr="009423FB">
        <w:t>Zabezpieczenie należytego wykonania umowy może być wniesione w jednej lub w kilku formach:</w:t>
      </w:r>
    </w:p>
    <w:p w:rsidR="00696B3E" w:rsidRPr="009423FB" w:rsidRDefault="00696B3E" w:rsidP="00696B3E">
      <w:pPr>
        <w:autoSpaceDE w:val="0"/>
        <w:autoSpaceDN w:val="0"/>
        <w:adjustRightInd w:val="0"/>
        <w:jc w:val="both"/>
      </w:pPr>
      <w:r w:rsidRPr="009423FB">
        <w:t xml:space="preserve">· </w:t>
      </w:r>
      <w:r>
        <w:t xml:space="preserve"> </w:t>
      </w:r>
      <w:r w:rsidRPr="009423FB">
        <w:t>pieniądzu,</w:t>
      </w:r>
    </w:p>
    <w:p w:rsidR="00696B3E" w:rsidRPr="009423FB" w:rsidRDefault="00696B3E" w:rsidP="00696B3E">
      <w:pPr>
        <w:autoSpaceDE w:val="0"/>
        <w:autoSpaceDN w:val="0"/>
        <w:adjustRightInd w:val="0"/>
        <w:jc w:val="both"/>
      </w:pPr>
      <w:r w:rsidRPr="009423FB">
        <w:t>· poręczeniach bankowych lub poręczeniach spółdzielczej kasy oszczędnościowo-kredytowej, z tym</w:t>
      </w:r>
      <w:r>
        <w:t xml:space="preserve">, </w:t>
      </w:r>
      <w:r w:rsidRPr="009423FB">
        <w:t>że zobowiązanie kasy jest zawsze zobowiązaniem pieniężnym,</w:t>
      </w:r>
    </w:p>
    <w:p w:rsidR="00696B3E" w:rsidRPr="009423FB" w:rsidRDefault="00696B3E" w:rsidP="00696B3E">
      <w:pPr>
        <w:autoSpaceDE w:val="0"/>
        <w:autoSpaceDN w:val="0"/>
        <w:adjustRightInd w:val="0"/>
        <w:jc w:val="both"/>
      </w:pPr>
      <w:r w:rsidRPr="009423FB">
        <w:t>· gwarancjach bankowych,</w:t>
      </w:r>
    </w:p>
    <w:p w:rsidR="00696B3E" w:rsidRPr="009423FB" w:rsidRDefault="00696B3E" w:rsidP="00696B3E">
      <w:pPr>
        <w:autoSpaceDE w:val="0"/>
        <w:autoSpaceDN w:val="0"/>
        <w:adjustRightInd w:val="0"/>
        <w:jc w:val="both"/>
      </w:pPr>
      <w:r w:rsidRPr="009423FB">
        <w:t>· gwarancjach ubezpieczeniowych,</w:t>
      </w:r>
    </w:p>
    <w:p w:rsidR="00696B3E" w:rsidRPr="009423FB" w:rsidRDefault="00696B3E" w:rsidP="00696B3E">
      <w:pPr>
        <w:autoSpaceDE w:val="0"/>
        <w:autoSpaceDN w:val="0"/>
        <w:adjustRightInd w:val="0"/>
        <w:jc w:val="both"/>
      </w:pPr>
      <w:r w:rsidRPr="009423FB">
        <w:t>· poręczeniach udzielanych przez podmioty, o których mowa w art. 6b ust.5 pkt. 2 ustawy z dnia 9 listopada</w:t>
      </w:r>
      <w:r>
        <w:t xml:space="preserve"> </w:t>
      </w:r>
      <w:r w:rsidRPr="009423FB">
        <w:t>2000 r. o utworzeniu Polskiej Agencji Rozwoju Przedsiębiorczości.</w:t>
      </w:r>
    </w:p>
    <w:p w:rsidR="00696B3E" w:rsidRPr="009423FB" w:rsidRDefault="00696B3E" w:rsidP="00696B3E">
      <w:pPr>
        <w:autoSpaceDE w:val="0"/>
        <w:autoSpaceDN w:val="0"/>
        <w:adjustRightInd w:val="0"/>
        <w:jc w:val="both"/>
      </w:pPr>
      <w:r w:rsidRPr="009423FB">
        <w:t>Zamawiający nie wyraża zgody na wniesienie zabezpieczenia należytego wykonania umowy w formach wymienionych</w:t>
      </w:r>
      <w:r>
        <w:t xml:space="preserve"> </w:t>
      </w:r>
      <w:r w:rsidRPr="009423FB">
        <w:t xml:space="preserve">w art. 148 ust. 2 ustawy </w:t>
      </w:r>
      <w:proofErr w:type="spellStart"/>
      <w:r w:rsidRPr="009423FB">
        <w:t>Pzp</w:t>
      </w:r>
      <w:proofErr w:type="spellEnd"/>
      <w:r w:rsidRPr="009423FB">
        <w:t>.</w:t>
      </w:r>
    </w:p>
    <w:p w:rsidR="00696B3E" w:rsidRPr="009423FB" w:rsidRDefault="00696B3E" w:rsidP="00696B3E">
      <w:pPr>
        <w:autoSpaceDE w:val="0"/>
        <w:autoSpaceDN w:val="0"/>
        <w:adjustRightInd w:val="0"/>
        <w:jc w:val="both"/>
      </w:pPr>
      <w:r w:rsidRPr="009423FB">
        <w:t xml:space="preserve">Dokument gwarancji (bankowej lub ubezpieczeniowej) musi reprezentować </w:t>
      </w:r>
      <w:r w:rsidRPr="009423FB">
        <w:rPr>
          <w:b/>
          <w:bCs/>
        </w:rPr>
        <w:t xml:space="preserve">nieodwołalną i bezwarunkową </w:t>
      </w:r>
      <w:r w:rsidRPr="009423FB">
        <w:t>gwarancję</w:t>
      </w:r>
      <w:r>
        <w:t xml:space="preserve"> </w:t>
      </w:r>
      <w:r w:rsidRPr="009423FB">
        <w:t>płatną na pierwsze pisemne żądanie Zamawiającego.</w:t>
      </w:r>
    </w:p>
    <w:p w:rsidR="00696B3E" w:rsidRPr="009423FB" w:rsidRDefault="00696B3E" w:rsidP="00696B3E">
      <w:pPr>
        <w:autoSpaceDE w:val="0"/>
        <w:autoSpaceDN w:val="0"/>
        <w:adjustRightInd w:val="0"/>
        <w:jc w:val="both"/>
      </w:pPr>
      <w:r w:rsidRPr="009423FB">
        <w:t>Zabezpieczenie wnoszone w pieniądzu Wykonawca wpłaca na rachunek bankowy wskazany przez Zamawiającego</w:t>
      </w:r>
      <w:r>
        <w:t xml:space="preserve"> </w:t>
      </w:r>
      <w:r w:rsidRPr="002F2267">
        <w:t>w pkt 8 SIWZ przed podpisaniem</w:t>
      </w:r>
      <w:r w:rsidRPr="009423FB">
        <w:t xml:space="preserve"> umowy.</w:t>
      </w:r>
    </w:p>
    <w:p w:rsidR="00696B3E" w:rsidRPr="009423FB" w:rsidRDefault="00696B3E" w:rsidP="00696B3E">
      <w:pPr>
        <w:autoSpaceDE w:val="0"/>
        <w:autoSpaceDN w:val="0"/>
        <w:adjustRightInd w:val="0"/>
        <w:jc w:val="both"/>
      </w:pPr>
      <w:r w:rsidRPr="009423FB">
        <w:t>Oryginał dokumentu potwierdzającego wniesienie zabezpieczenia należytego wykonania umowy (o ile nie jest</w:t>
      </w:r>
      <w:r>
        <w:t xml:space="preserve"> </w:t>
      </w:r>
      <w:r w:rsidRPr="009423FB">
        <w:t>wnoszone w pieniądzu) musi być dostarczony do Zamawiającego przed podpisaniem umowy.</w:t>
      </w:r>
    </w:p>
    <w:p w:rsidR="00696B3E" w:rsidRPr="009423FB" w:rsidRDefault="00696B3E" w:rsidP="00696B3E">
      <w:pPr>
        <w:autoSpaceDE w:val="0"/>
        <w:autoSpaceDN w:val="0"/>
        <w:adjustRightInd w:val="0"/>
        <w:jc w:val="both"/>
      </w:pPr>
      <w:r w:rsidRPr="009423FB">
        <w:t>Zabezpieczenie należytego wykonania umowy zostanie zwolnione:</w:t>
      </w:r>
    </w:p>
    <w:p w:rsidR="00696B3E" w:rsidRPr="009423FB" w:rsidRDefault="00696B3E" w:rsidP="00696B3E">
      <w:pPr>
        <w:autoSpaceDE w:val="0"/>
        <w:autoSpaceDN w:val="0"/>
        <w:adjustRightInd w:val="0"/>
        <w:jc w:val="both"/>
      </w:pPr>
      <w:r w:rsidRPr="009423FB">
        <w:t>a) część przeznaczona na zabezpieczenie roszczeń z tytułu rękojmi za wady oraz udzielonej gwarancji</w:t>
      </w:r>
      <w:r>
        <w:t xml:space="preserve"> </w:t>
      </w:r>
      <w:r w:rsidRPr="009423FB">
        <w:t>w wysokości 30% zabezpieczenia, w terminie nie później niż w 15 dniu po upływie okresu rękojmi za wady</w:t>
      </w:r>
      <w:r>
        <w:t xml:space="preserve"> </w:t>
      </w:r>
      <w:r w:rsidRPr="009423FB">
        <w:t>i gwarancji,</w:t>
      </w:r>
    </w:p>
    <w:p w:rsidR="00696B3E" w:rsidRPr="009423FB" w:rsidRDefault="00696B3E" w:rsidP="00696B3E">
      <w:pPr>
        <w:autoSpaceDE w:val="0"/>
        <w:autoSpaceDN w:val="0"/>
        <w:adjustRightInd w:val="0"/>
        <w:jc w:val="both"/>
      </w:pPr>
      <w:r w:rsidRPr="009423FB">
        <w:t>b) część przeznaczona na zabezpieczenie należytego wykonania robót w wysokości 70% zabezpieczenia,</w:t>
      </w:r>
      <w:r>
        <w:t xml:space="preserve"> </w:t>
      </w:r>
      <w:r w:rsidRPr="009423FB">
        <w:t>w terminie 30 dni po bezusterkowym odbiorze końcowym robót lub po usunięciu przez Wykonawcę wad</w:t>
      </w:r>
      <w:r>
        <w:t xml:space="preserve"> </w:t>
      </w:r>
      <w:r w:rsidRPr="009423FB">
        <w:t>i usterek stwierdzonych w protokole odbioru końcowego,</w:t>
      </w:r>
    </w:p>
    <w:p w:rsidR="00696B3E" w:rsidRDefault="00696B3E" w:rsidP="00696B3E">
      <w:pPr>
        <w:autoSpaceDE w:val="0"/>
        <w:autoSpaceDN w:val="0"/>
        <w:adjustRightInd w:val="0"/>
        <w:jc w:val="both"/>
      </w:pPr>
      <w:r w:rsidRPr="009423FB">
        <w:t>c) zabezpieczenie należytego wykonania umowy, wpłacone w pieniądzu, zo</w:t>
      </w:r>
      <w:r>
        <w:t xml:space="preserve">stanie zwrócone wraz z należnymi </w:t>
      </w:r>
      <w:r w:rsidRPr="009423FB">
        <w:t>odsetkami bankowymi.</w:t>
      </w:r>
      <w:r>
        <w:t xml:space="preserve"> </w:t>
      </w:r>
    </w:p>
    <w:p w:rsidR="00E968BC" w:rsidRPr="00E968BC" w:rsidRDefault="00E968BC">
      <w:pPr>
        <w:pStyle w:val="ust"/>
        <w:tabs>
          <w:tab w:val="left" w:pos="16698"/>
        </w:tabs>
        <w:spacing w:before="0" w:after="0"/>
        <w:ind w:left="283" w:hanging="425"/>
        <w:rPr>
          <w:rFonts w:ascii="Verdana" w:hAnsi="Verdana" w:cs="Verdana"/>
          <w:i/>
          <w:color w:val="000000"/>
          <w:sz w:val="20"/>
        </w:rPr>
      </w:pPr>
    </w:p>
    <w:p w:rsidR="00880191" w:rsidRPr="00E968BC" w:rsidRDefault="00880191" w:rsidP="00024A88">
      <w:pPr>
        <w:pStyle w:val="1"/>
        <w:tabs>
          <w:tab w:val="left" w:pos="284"/>
          <w:tab w:val="left" w:pos="16698"/>
        </w:tabs>
        <w:spacing w:line="100" w:lineRule="atLeast"/>
        <w:ind w:left="283" w:hanging="425"/>
        <w:rPr>
          <w:rFonts w:ascii="Verdana" w:hAnsi="Verdana" w:cs="Verdana"/>
          <w:i/>
          <w:sz w:val="20"/>
        </w:rPr>
      </w:pPr>
      <w:r w:rsidRPr="00C56EF3">
        <w:rPr>
          <w:rFonts w:ascii="Verdana" w:hAnsi="Verdana" w:cs="Verdana"/>
          <w:b/>
          <w:i/>
          <w:sz w:val="20"/>
          <w:u w:val="single"/>
        </w:rPr>
        <w:t>16.</w:t>
      </w:r>
      <w:r w:rsidR="00024A88" w:rsidRPr="00C56EF3">
        <w:rPr>
          <w:rFonts w:ascii="Verdana" w:hAnsi="Verdana" w:cs="Verdana"/>
          <w:b/>
          <w:i/>
          <w:sz w:val="20"/>
          <w:u w:val="single"/>
        </w:rPr>
        <w:tab/>
      </w:r>
      <w:r w:rsidRPr="00C56EF3">
        <w:rPr>
          <w:rFonts w:ascii="Verdana" w:hAnsi="Verdana" w:cs="Verdana"/>
          <w:b/>
          <w:i/>
          <w:sz w:val="20"/>
          <w:u w:val="single"/>
        </w:rPr>
        <w:t>Z</w:t>
      </w:r>
      <w:r w:rsidR="00DB158B" w:rsidRPr="00C56EF3">
        <w:rPr>
          <w:rFonts w:ascii="Verdana" w:hAnsi="Verdana" w:cs="Verdana"/>
          <w:b/>
          <w:i/>
          <w:sz w:val="20"/>
          <w:u w:val="single"/>
        </w:rPr>
        <w:t xml:space="preserve"> </w:t>
      </w:r>
      <w:r w:rsidR="00024A88" w:rsidRPr="00C56EF3">
        <w:rPr>
          <w:rFonts w:ascii="Verdana" w:hAnsi="Verdana" w:cs="Verdana"/>
          <w:b/>
          <w:i/>
          <w:sz w:val="20"/>
          <w:u w:val="single"/>
        </w:rPr>
        <w:t>w</w:t>
      </w:r>
      <w:r w:rsidRPr="00C56EF3">
        <w:rPr>
          <w:rFonts w:ascii="Verdana" w:hAnsi="Verdana" w:cs="Verdana"/>
          <w:b/>
          <w:i/>
          <w:sz w:val="20"/>
          <w:u w:val="single"/>
        </w:rPr>
        <w:t>ykonawcą,</w:t>
      </w:r>
      <w:r w:rsidR="00DB158B" w:rsidRPr="00C56EF3">
        <w:rPr>
          <w:rFonts w:ascii="Verdana" w:hAnsi="Verdana" w:cs="Verdana"/>
          <w:b/>
          <w:i/>
          <w:sz w:val="20"/>
          <w:u w:val="single"/>
        </w:rPr>
        <w:t xml:space="preserve"> </w:t>
      </w:r>
      <w:r w:rsidRPr="00C56EF3">
        <w:rPr>
          <w:rFonts w:ascii="Verdana" w:hAnsi="Verdana" w:cs="Verdana"/>
          <w:b/>
          <w:i/>
          <w:sz w:val="20"/>
          <w:u w:val="single"/>
        </w:rPr>
        <w:t>który</w:t>
      </w:r>
      <w:r w:rsidR="00DB158B" w:rsidRPr="00C56EF3">
        <w:rPr>
          <w:rFonts w:ascii="Verdana" w:hAnsi="Verdana" w:cs="Verdana"/>
          <w:b/>
          <w:i/>
          <w:sz w:val="20"/>
          <w:u w:val="single"/>
        </w:rPr>
        <w:t xml:space="preserve"> </w:t>
      </w:r>
      <w:r w:rsidRPr="00C56EF3">
        <w:rPr>
          <w:rFonts w:ascii="Verdana" w:hAnsi="Verdana" w:cs="Verdana"/>
          <w:b/>
          <w:i/>
          <w:sz w:val="20"/>
          <w:u w:val="single"/>
        </w:rPr>
        <w:t>złoży</w:t>
      </w:r>
      <w:r w:rsidR="00DB158B" w:rsidRPr="00C56EF3">
        <w:rPr>
          <w:rFonts w:ascii="Verdana" w:hAnsi="Verdana" w:cs="Verdana"/>
          <w:b/>
          <w:i/>
          <w:sz w:val="20"/>
          <w:u w:val="single"/>
        </w:rPr>
        <w:t xml:space="preserve"> </w:t>
      </w:r>
      <w:r w:rsidRPr="00C56EF3">
        <w:rPr>
          <w:rFonts w:ascii="Verdana" w:hAnsi="Verdana" w:cs="Verdana"/>
          <w:b/>
          <w:i/>
          <w:sz w:val="20"/>
          <w:u w:val="single"/>
        </w:rPr>
        <w:t>najkorzystniejszą</w:t>
      </w:r>
      <w:r w:rsidR="00DB158B" w:rsidRPr="00E968BC">
        <w:rPr>
          <w:rFonts w:ascii="Verdana" w:hAnsi="Verdana" w:cs="Verdana"/>
          <w:i/>
          <w:sz w:val="20"/>
        </w:rPr>
        <w:t xml:space="preserve"> </w:t>
      </w:r>
      <w:r w:rsidRPr="00E968BC">
        <w:rPr>
          <w:rFonts w:ascii="Verdana" w:hAnsi="Verdana" w:cs="Verdana"/>
          <w:i/>
          <w:sz w:val="20"/>
        </w:rPr>
        <w:t>ofertę</w:t>
      </w:r>
      <w:r w:rsidR="00DB158B" w:rsidRPr="00E968BC">
        <w:rPr>
          <w:rFonts w:ascii="Verdana" w:hAnsi="Verdana" w:cs="Verdana"/>
          <w:i/>
          <w:sz w:val="20"/>
        </w:rPr>
        <w:t xml:space="preserve"> </w:t>
      </w:r>
      <w:r w:rsidRPr="00E968BC">
        <w:rPr>
          <w:rFonts w:ascii="Verdana" w:hAnsi="Verdana" w:cs="Verdana"/>
          <w:i/>
          <w:sz w:val="20"/>
        </w:rPr>
        <w:t>zostanie</w:t>
      </w:r>
      <w:r w:rsidR="00DB158B" w:rsidRPr="00E968BC">
        <w:rPr>
          <w:rFonts w:ascii="Verdana" w:hAnsi="Verdana" w:cs="Verdana"/>
          <w:i/>
          <w:sz w:val="20"/>
        </w:rPr>
        <w:t xml:space="preserve"> </w:t>
      </w:r>
      <w:r w:rsidRPr="00E968BC">
        <w:rPr>
          <w:rFonts w:ascii="Verdana" w:hAnsi="Verdana" w:cs="Verdana"/>
          <w:i/>
          <w:sz w:val="20"/>
        </w:rPr>
        <w:t>zawarta</w:t>
      </w:r>
      <w:r w:rsidR="00DB158B" w:rsidRPr="00E968BC">
        <w:rPr>
          <w:rFonts w:ascii="Verdana" w:hAnsi="Verdana" w:cs="Verdana"/>
          <w:i/>
          <w:sz w:val="20"/>
        </w:rPr>
        <w:t xml:space="preserve"> </w:t>
      </w:r>
      <w:r w:rsidRPr="00E968BC">
        <w:rPr>
          <w:rFonts w:ascii="Verdana" w:hAnsi="Verdana" w:cs="Verdana"/>
          <w:i/>
          <w:sz w:val="20"/>
        </w:rPr>
        <w:t>umowa,</w:t>
      </w:r>
      <w:r w:rsidR="00DB158B" w:rsidRPr="00E968BC">
        <w:rPr>
          <w:rFonts w:ascii="Verdana" w:hAnsi="Verdana" w:cs="Verdana"/>
          <w:i/>
          <w:sz w:val="20"/>
        </w:rPr>
        <w:t xml:space="preserve"> </w:t>
      </w:r>
      <w:r w:rsidRPr="00E968BC">
        <w:rPr>
          <w:rFonts w:ascii="Verdana" w:hAnsi="Verdana" w:cs="Verdana"/>
          <w:i/>
          <w:sz w:val="20"/>
        </w:rPr>
        <w:t>któ</w:t>
      </w:r>
      <w:r w:rsidR="00940DA0" w:rsidRPr="00E968BC">
        <w:rPr>
          <w:rFonts w:ascii="Verdana" w:hAnsi="Verdana" w:cs="Verdana"/>
          <w:i/>
          <w:sz w:val="20"/>
        </w:rPr>
        <w:t>rej</w:t>
      </w:r>
      <w:r w:rsidR="00DB158B" w:rsidRPr="00E968BC">
        <w:rPr>
          <w:rFonts w:ascii="Verdana" w:hAnsi="Verdana" w:cs="Verdana"/>
          <w:i/>
          <w:sz w:val="20"/>
        </w:rPr>
        <w:t xml:space="preserve"> </w:t>
      </w:r>
      <w:r w:rsidR="00940DA0" w:rsidRPr="00E968BC">
        <w:rPr>
          <w:rFonts w:ascii="Verdana" w:hAnsi="Verdana" w:cs="Verdana"/>
          <w:i/>
          <w:sz w:val="20"/>
        </w:rPr>
        <w:t>wzór</w:t>
      </w:r>
      <w:r w:rsidR="00DB158B" w:rsidRPr="00E968BC">
        <w:rPr>
          <w:rFonts w:ascii="Verdana" w:hAnsi="Verdana" w:cs="Verdana"/>
          <w:i/>
          <w:sz w:val="20"/>
        </w:rPr>
        <w:t xml:space="preserve"> </w:t>
      </w:r>
      <w:r w:rsidR="00940DA0" w:rsidRPr="00E968BC">
        <w:rPr>
          <w:rFonts w:ascii="Verdana" w:hAnsi="Verdana" w:cs="Verdana"/>
          <w:i/>
          <w:sz w:val="20"/>
        </w:rPr>
        <w:t>stanowi</w:t>
      </w:r>
      <w:r w:rsidR="00DB158B" w:rsidRPr="00E968BC">
        <w:rPr>
          <w:rFonts w:ascii="Verdana" w:hAnsi="Verdana" w:cs="Verdana"/>
          <w:i/>
          <w:sz w:val="20"/>
        </w:rPr>
        <w:t xml:space="preserve"> </w:t>
      </w:r>
      <w:r w:rsidR="00940DA0" w:rsidRPr="00E968BC">
        <w:rPr>
          <w:rFonts w:ascii="Verdana" w:hAnsi="Verdana" w:cs="Verdana"/>
          <w:i/>
          <w:sz w:val="20"/>
        </w:rPr>
        <w:t>załącznik</w:t>
      </w:r>
      <w:r w:rsidR="00DB158B" w:rsidRPr="00E968BC">
        <w:rPr>
          <w:rFonts w:ascii="Verdana" w:hAnsi="Verdana" w:cs="Verdana"/>
          <w:i/>
          <w:sz w:val="20"/>
        </w:rPr>
        <w:t xml:space="preserve"> </w:t>
      </w:r>
      <w:r w:rsidR="006B06DB" w:rsidRPr="00D41160">
        <w:rPr>
          <w:rFonts w:ascii="Verdana" w:hAnsi="Verdana" w:cs="Verdana"/>
          <w:i/>
          <w:sz w:val="20"/>
          <w:highlight w:val="yellow"/>
        </w:rPr>
        <w:t>N</w:t>
      </w:r>
      <w:r w:rsidR="00940DA0" w:rsidRPr="00D41160">
        <w:rPr>
          <w:rFonts w:ascii="Verdana" w:hAnsi="Verdana" w:cs="Verdana"/>
          <w:i/>
          <w:sz w:val="20"/>
          <w:highlight w:val="yellow"/>
        </w:rPr>
        <w:t>r</w:t>
      </w:r>
      <w:r w:rsidR="00DB158B" w:rsidRPr="00D41160">
        <w:rPr>
          <w:rFonts w:ascii="Verdana" w:hAnsi="Verdana" w:cs="Verdana"/>
          <w:i/>
          <w:sz w:val="20"/>
          <w:highlight w:val="yellow"/>
        </w:rPr>
        <w:t xml:space="preserve"> </w:t>
      </w:r>
      <w:r w:rsidR="00575992" w:rsidRPr="00D41160">
        <w:rPr>
          <w:rFonts w:ascii="Verdana" w:hAnsi="Verdana" w:cs="Verdana"/>
          <w:i/>
          <w:sz w:val="20"/>
          <w:highlight w:val="yellow"/>
        </w:rPr>
        <w:t>4</w:t>
      </w:r>
      <w:r w:rsidR="00DB158B" w:rsidRPr="00E968BC">
        <w:rPr>
          <w:rFonts w:ascii="Verdana" w:hAnsi="Verdana" w:cs="Verdana"/>
          <w:i/>
          <w:sz w:val="20"/>
        </w:rPr>
        <w:t xml:space="preserve"> </w:t>
      </w:r>
      <w:r w:rsidRPr="00E968BC">
        <w:rPr>
          <w:rFonts w:ascii="Verdana" w:hAnsi="Verdana" w:cs="Verdana"/>
          <w:i/>
          <w:sz w:val="20"/>
        </w:rPr>
        <w:t>do</w:t>
      </w:r>
      <w:r w:rsidR="00DB158B" w:rsidRPr="00E968BC">
        <w:rPr>
          <w:rFonts w:ascii="Verdana" w:hAnsi="Verdana" w:cs="Verdana"/>
          <w:i/>
          <w:sz w:val="20"/>
        </w:rPr>
        <w:t xml:space="preserve"> </w:t>
      </w:r>
      <w:r w:rsidRPr="00E968BC">
        <w:rPr>
          <w:rFonts w:ascii="Verdana" w:hAnsi="Verdana" w:cs="Verdana"/>
          <w:i/>
          <w:sz w:val="20"/>
        </w:rPr>
        <w:t>niniejszej</w:t>
      </w:r>
      <w:r w:rsidR="00DB158B" w:rsidRPr="00E968BC">
        <w:rPr>
          <w:rFonts w:ascii="Verdana" w:hAnsi="Verdana" w:cs="Verdana"/>
          <w:i/>
          <w:sz w:val="20"/>
        </w:rPr>
        <w:t xml:space="preserve"> </w:t>
      </w:r>
      <w:r w:rsidRPr="00E968BC">
        <w:rPr>
          <w:rFonts w:ascii="Verdana" w:hAnsi="Verdana" w:cs="Verdana"/>
          <w:i/>
          <w:sz w:val="20"/>
        </w:rPr>
        <w:t>specyfikacji.</w:t>
      </w:r>
      <w:r w:rsidRPr="00E968BC">
        <w:rPr>
          <w:rFonts w:ascii="Verdana" w:hAnsi="Verdana" w:cs="Verdana"/>
          <w:i/>
          <w:sz w:val="20"/>
        </w:rPr>
        <w:tab/>
      </w:r>
    </w:p>
    <w:p w:rsidR="00880191" w:rsidRDefault="00880191">
      <w:pPr>
        <w:pStyle w:val="NormalnyWeb"/>
        <w:spacing w:before="0" w:after="0"/>
        <w:ind w:left="283" w:hanging="425"/>
        <w:jc w:val="both"/>
        <w:rPr>
          <w:rFonts w:ascii="Verdana" w:hAnsi="Verdana" w:cs="Verdana"/>
          <w:color w:val="000000"/>
          <w:sz w:val="20"/>
          <w:szCs w:val="20"/>
        </w:rPr>
      </w:pPr>
    </w:p>
    <w:p w:rsidR="00D400CC" w:rsidRPr="00E03DA7" w:rsidRDefault="00D400CC" w:rsidP="00024A88">
      <w:pPr>
        <w:pStyle w:val="NormalnyWeb"/>
        <w:tabs>
          <w:tab w:val="left" w:pos="284"/>
        </w:tabs>
        <w:spacing w:before="0" w:after="0"/>
        <w:ind w:left="283" w:hanging="425"/>
        <w:jc w:val="both"/>
        <w:rPr>
          <w:rFonts w:ascii="Verdana" w:hAnsi="Verdana" w:cs="Times New Roman"/>
          <w:b/>
          <w:sz w:val="20"/>
          <w:szCs w:val="20"/>
        </w:rPr>
      </w:pPr>
      <w:r w:rsidRPr="00C56EF3">
        <w:rPr>
          <w:rFonts w:ascii="Verdana" w:hAnsi="Verdana" w:cs="Times New Roman"/>
          <w:b/>
          <w:sz w:val="20"/>
          <w:szCs w:val="20"/>
          <w:u w:val="single"/>
        </w:rPr>
        <w:t>17.</w:t>
      </w:r>
      <w:r w:rsidR="00024A88" w:rsidRPr="00C56EF3">
        <w:rPr>
          <w:rFonts w:ascii="Verdana" w:hAnsi="Verdana" w:cs="Times New Roman"/>
          <w:b/>
          <w:sz w:val="20"/>
          <w:szCs w:val="20"/>
          <w:u w:val="single"/>
        </w:rPr>
        <w:tab/>
      </w:r>
      <w:r w:rsidRPr="00C56EF3">
        <w:rPr>
          <w:rFonts w:ascii="Verdana" w:eastAsia="Times New Roman" w:hAnsi="Verdana" w:cs="Times New Roman"/>
          <w:b/>
          <w:sz w:val="20"/>
          <w:szCs w:val="20"/>
          <w:u w:val="single"/>
        </w:rPr>
        <w:t>W</w:t>
      </w:r>
      <w:r w:rsidR="00DB158B" w:rsidRPr="00C56EF3">
        <w:rPr>
          <w:rFonts w:ascii="Verdana" w:eastAsia="Times New Roman" w:hAnsi="Verdana" w:cs="Times New Roman"/>
          <w:b/>
          <w:sz w:val="20"/>
          <w:szCs w:val="20"/>
          <w:u w:val="single"/>
        </w:rPr>
        <w:t xml:space="preserve"> </w:t>
      </w:r>
      <w:r w:rsidRPr="00C56EF3">
        <w:rPr>
          <w:rFonts w:ascii="Verdana" w:hAnsi="Verdana" w:cs="Times New Roman"/>
          <w:b/>
          <w:sz w:val="20"/>
          <w:szCs w:val="20"/>
          <w:u w:val="single"/>
        </w:rPr>
        <w:t>prowadzonym</w:t>
      </w:r>
      <w:r w:rsidR="00DB158B" w:rsidRPr="00C56EF3">
        <w:rPr>
          <w:rFonts w:ascii="Verdana" w:hAnsi="Verdana" w:cs="Times New Roman"/>
          <w:b/>
          <w:sz w:val="20"/>
          <w:szCs w:val="20"/>
          <w:u w:val="single"/>
        </w:rPr>
        <w:t xml:space="preserve"> </w:t>
      </w:r>
      <w:r w:rsidRPr="00C56EF3">
        <w:rPr>
          <w:rFonts w:ascii="Verdana" w:hAnsi="Verdana" w:cs="Times New Roman"/>
          <w:b/>
          <w:sz w:val="20"/>
          <w:szCs w:val="20"/>
          <w:u w:val="single"/>
        </w:rPr>
        <w:t>postępowaniu</w:t>
      </w:r>
      <w:r w:rsidR="00DB158B" w:rsidRPr="00C56EF3">
        <w:rPr>
          <w:rFonts w:ascii="Verdana" w:hAnsi="Verdana" w:cs="Times New Roman"/>
          <w:b/>
          <w:sz w:val="20"/>
          <w:szCs w:val="20"/>
          <w:u w:val="single"/>
        </w:rPr>
        <w:t xml:space="preserve"> </w:t>
      </w:r>
      <w:r w:rsidRPr="00C56EF3">
        <w:rPr>
          <w:rFonts w:ascii="Verdana" w:eastAsia="Times New Roman" w:hAnsi="Verdana" w:cs="Times New Roman"/>
          <w:b/>
          <w:sz w:val="20"/>
          <w:szCs w:val="20"/>
          <w:u w:val="single"/>
        </w:rPr>
        <w:t>mają</w:t>
      </w:r>
      <w:r w:rsidR="00DB158B" w:rsidRPr="00C56EF3">
        <w:rPr>
          <w:rFonts w:ascii="Verdana" w:eastAsia="Times New Roman" w:hAnsi="Verdana" w:cs="Times New Roman"/>
          <w:b/>
          <w:sz w:val="20"/>
          <w:szCs w:val="20"/>
          <w:u w:val="single"/>
        </w:rPr>
        <w:t xml:space="preserve"> </w:t>
      </w:r>
      <w:r w:rsidRPr="00C56EF3">
        <w:rPr>
          <w:rFonts w:ascii="Verdana" w:eastAsia="Times New Roman" w:hAnsi="Verdana" w:cs="Times New Roman"/>
          <w:b/>
          <w:sz w:val="20"/>
          <w:szCs w:val="20"/>
          <w:u w:val="single"/>
        </w:rPr>
        <w:t>zastosowanie</w:t>
      </w:r>
      <w:r w:rsidR="00DB158B" w:rsidRPr="00C56EF3">
        <w:rPr>
          <w:rFonts w:ascii="Verdana" w:eastAsia="Times New Roman" w:hAnsi="Verdana" w:cs="Times New Roman"/>
          <w:b/>
          <w:sz w:val="20"/>
          <w:szCs w:val="20"/>
          <w:u w:val="single"/>
        </w:rPr>
        <w:t xml:space="preserve"> </w:t>
      </w:r>
      <w:r w:rsidRPr="00C56EF3">
        <w:rPr>
          <w:rFonts w:ascii="Verdana" w:eastAsia="Times New Roman" w:hAnsi="Verdana" w:cs="Times New Roman"/>
          <w:b/>
          <w:sz w:val="20"/>
          <w:szCs w:val="20"/>
          <w:u w:val="single"/>
        </w:rPr>
        <w:t>przepisy</w:t>
      </w:r>
      <w:r w:rsidR="00DB158B" w:rsidRPr="00C56EF3">
        <w:rPr>
          <w:rFonts w:ascii="Verdana" w:eastAsia="Times New Roman" w:hAnsi="Verdana" w:cs="Times New Roman"/>
          <w:b/>
          <w:sz w:val="20"/>
          <w:szCs w:val="20"/>
          <w:u w:val="single"/>
        </w:rPr>
        <w:t xml:space="preserve"> </w:t>
      </w:r>
      <w:r w:rsidRPr="00C56EF3">
        <w:rPr>
          <w:rFonts w:ascii="Verdana" w:eastAsia="Times New Roman" w:hAnsi="Verdana" w:cs="Times New Roman"/>
          <w:b/>
          <w:sz w:val="20"/>
          <w:szCs w:val="20"/>
          <w:u w:val="single"/>
        </w:rPr>
        <w:t>zawarte</w:t>
      </w:r>
      <w:r w:rsidR="00DB158B" w:rsidRPr="00C56EF3">
        <w:rPr>
          <w:rFonts w:ascii="Verdana" w:eastAsia="Times New Roman" w:hAnsi="Verdana" w:cs="Times New Roman"/>
          <w:b/>
          <w:sz w:val="20"/>
          <w:szCs w:val="20"/>
          <w:u w:val="single"/>
        </w:rPr>
        <w:t xml:space="preserve"> </w:t>
      </w:r>
      <w:r w:rsidRPr="00C56EF3">
        <w:rPr>
          <w:rFonts w:ascii="Verdana" w:eastAsia="Times New Roman" w:hAnsi="Verdana" w:cs="Times New Roman"/>
          <w:b/>
          <w:sz w:val="20"/>
          <w:szCs w:val="20"/>
          <w:u w:val="single"/>
        </w:rPr>
        <w:t>w</w:t>
      </w:r>
      <w:r w:rsidR="00DB158B" w:rsidRPr="00C56EF3">
        <w:rPr>
          <w:rFonts w:ascii="Verdana" w:eastAsia="Times New Roman" w:hAnsi="Verdana" w:cs="Times New Roman"/>
          <w:b/>
          <w:sz w:val="20"/>
          <w:szCs w:val="20"/>
          <w:u w:val="single"/>
        </w:rPr>
        <w:t xml:space="preserve"> </w:t>
      </w:r>
      <w:r w:rsidRPr="00C56EF3">
        <w:rPr>
          <w:rFonts w:ascii="Verdana" w:eastAsia="Times New Roman" w:hAnsi="Verdana" w:cs="Times New Roman"/>
          <w:b/>
          <w:sz w:val="20"/>
          <w:szCs w:val="20"/>
          <w:u w:val="single"/>
        </w:rPr>
        <w:t>dziale</w:t>
      </w:r>
      <w:r w:rsidR="00DB158B" w:rsidRPr="00C56EF3">
        <w:rPr>
          <w:rFonts w:ascii="Verdana" w:eastAsia="Times New Roman" w:hAnsi="Verdana" w:cs="Times New Roman"/>
          <w:b/>
          <w:sz w:val="20"/>
          <w:szCs w:val="20"/>
          <w:u w:val="single"/>
        </w:rPr>
        <w:t xml:space="preserve"> </w:t>
      </w:r>
      <w:r w:rsidRPr="00C56EF3">
        <w:rPr>
          <w:rFonts w:ascii="Verdana" w:eastAsia="Times New Roman" w:hAnsi="Verdana" w:cs="Times New Roman"/>
          <w:b/>
          <w:sz w:val="20"/>
          <w:szCs w:val="20"/>
          <w:u w:val="single"/>
        </w:rPr>
        <w:t>VI</w:t>
      </w:r>
      <w:r w:rsidR="00DB158B" w:rsidRPr="00C56EF3">
        <w:rPr>
          <w:rFonts w:ascii="Verdana" w:eastAsia="Times New Roman" w:hAnsi="Verdana" w:cs="Times New Roman"/>
          <w:b/>
          <w:sz w:val="20"/>
          <w:szCs w:val="20"/>
          <w:u w:val="single"/>
        </w:rPr>
        <w:t xml:space="preserve"> </w:t>
      </w:r>
      <w:r w:rsidR="006B06DB" w:rsidRPr="00C56EF3">
        <w:rPr>
          <w:rFonts w:ascii="Verdana" w:eastAsia="Times New Roman" w:hAnsi="Verdana" w:cs="Times New Roman"/>
          <w:b/>
          <w:sz w:val="20"/>
          <w:szCs w:val="20"/>
          <w:u w:val="single"/>
        </w:rPr>
        <w:t>PrZamPubl</w:t>
      </w:r>
      <w:r w:rsidR="00DB158B">
        <w:rPr>
          <w:rFonts w:ascii="Verdana" w:eastAsia="Times New Roman" w:hAnsi="Verdana" w:cs="Times New Roman"/>
          <w:b/>
          <w:sz w:val="20"/>
          <w:szCs w:val="20"/>
        </w:rPr>
        <w:t xml:space="preserve"> </w:t>
      </w:r>
      <w:r w:rsidR="006B06DB">
        <w:rPr>
          <w:rFonts w:ascii="Verdana" w:eastAsia="Times New Roman" w:hAnsi="Verdana" w:cs="Times New Roman"/>
          <w:b/>
          <w:sz w:val="20"/>
          <w:szCs w:val="20"/>
        </w:rPr>
        <w:t>–</w:t>
      </w:r>
      <w:r w:rsidR="00DB158B">
        <w:rPr>
          <w:rFonts w:ascii="Verdana" w:eastAsia="Times New Roman" w:hAnsi="Verdana" w:cs="Times New Roman"/>
          <w:b/>
          <w:sz w:val="20"/>
          <w:szCs w:val="20"/>
        </w:rPr>
        <w:t xml:space="preserve"> </w:t>
      </w:r>
      <w:r w:rsidR="006B06DB">
        <w:rPr>
          <w:rFonts w:ascii="Verdana" w:eastAsia="Times New Roman" w:hAnsi="Verdana" w:cs="Times New Roman"/>
          <w:b/>
          <w:sz w:val="20"/>
          <w:szCs w:val="20"/>
        </w:rPr>
        <w:t>„</w:t>
      </w:r>
      <w:r w:rsidRPr="00E03DA7">
        <w:rPr>
          <w:rFonts w:ascii="Verdana" w:eastAsia="Times New Roman" w:hAnsi="Verdana" w:cs="Times New Roman"/>
          <w:b/>
          <w:sz w:val="20"/>
          <w:szCs w:val="20"/>
        </w:rPr>
        <w:t>Środki</w:t>
      </w:r>
      <w:r w:rsidR="00DB158B">
        <w:rPr>
          <w:rFonts w:ascii="Verdana" w:eastAsia="Times New Roman" w:hAnsi="Verdana" w:cs="Times New Roman"/>
          <w:b/>
          <w:sz w:val="20"/>
          <w:szCs w:val="20"/>
        </w:rPr>
        <w:t xml:space="preserve"> </w:t>
      </w:r>
      <w:r w:rsidRPr="00E03DA7">
        <w:rPr>
          <w:rFonts w:ascii="Verdana" w:eastAsia="Times New Roman" w:hAnsi="Verdana" w:cs="Times New Roman"/>
          <w:b/>
          <w:sz w:val="20"/>
          <w:szCs w:val="20"/>
        </w:rPr>
        <w:t>o</w:t>
      </w:r>
      <w:r w:rsidR="00024A88">
        <w:rPr>
          <w:rFonts w:ascii="Verdana" w:eastAsia="Times New Roman" w:hAnsi="Verdana" w:cs="Times New Roman"/>
          <w:b/>
          <w:sz w:val="20"/>
          <w:szCs w:val="20"/>
        </w:rPr>
        <w:t>chrony</w:t>
      </w:r>
      <w:r w:rsidR="00DB158B">
        <w:rPr>
          <w:rFonts w:ascii="Verdana" w:eastAsia="Times New Roman" w:hAnsi="Verdana" w:cs="Times New Roman"/>
          <w:b/>
          <w:sz w:val="20"/>
          <w:szCs w:val="20"/>
        </w:rPr>
        <w:t xml:space="preserve"> </w:t>
      </w:r>
      <w:r w:rsidR="006B06DB">
        <w:rPr>
          <w:rFonts w:ascii="Verdana" w:eastAsia="Times New Roman" w:hAnsi="Verdana" w:cs="Times New Roman"/>
          <w:b/>
          <w:sz w:val="20"/>
          <w:szCs w:val="20"/>
        </w:rPr>
        <w:t>prawnej”</w:t>
      </w:r>
      <w:r w:rsidR="00024A88">
        <w:rPr>
          <w:rFonts w:ascii="Verdana" w:eastAsia="Times New Roman" w:hAnsi="Verdana" w:cs="Times New Roman"/>
          <w:b/>
          <w:sz w:val="20"/>
          <w:szCs w:val="20"/>
        </w:rPr>
        <w:t>.</w:t>
      </w:r>
      <w:r w:rsidR="00DB158B">
        <w:rPr>
          <w:rFonts w:ascii="Verdana" w:eastAsia="Times New Roman" w:hAnsi="Verdana" w:cs="Times New Roman"/>
          <w:b/>
          <w:sz w:val="20"/>
          <w:szCs w:val="20"/>
        </w:rPr>
        <w:t xml:space="preserve"> </w:t>
      </w:r>
      <w:r w:rsidR="00024A88">
        <w:rPr>
          <w:rFonts w:ascii="Verdana" w:eastAsia="Times New Roman" w:hAnsi="Verdana" w:cs="Times New Roman"/>
          <w:b/>
          <w:sz w:val="20"/>
          <w:szCs w:val="20"/>
        </w:rPr>
        <w:t>Zgodnie</w:t>
      </w:r>
      <w:r w:rsidR="00DB158B">
        <w:rPr>
          <w:rFonts w:ascii="Verdana" w:eastAsia="Times New Roman" w:hAnsi="Verdana" w:cs="Times New Roman"/>
          <w:b/>
          <w:sz w:val="20"/>
          <w:szCs w:val="20"/>
        </w:rPr>
        <w:t xml:space="preserve"> </w:t>
      </w:r>
      <w:r w:rsidR="00024A88">
        <w:rPr>
          <w:rFonts w:ascii="Verdana" w:eastAsia="Times New Roman" w:hAnsi="Verdana" w:cs="Times New Roman"/>
          <w:b/>
          <w:sz w:val="20"/>
          <w:szCs w:val="20"/>
        </w:rPr>
        <w:t>z</w:t>
      </w:r>
      <w:r w:rsidR="00DB158B">
        <w:rPr>
          <w:rFonts w:ascii="Verdana" w:eastAsia="Times New Roman" w:hAnsi="Verdana" w:cs="Times New Roman"/>
          <w:b/>
          <w:sz w:val="20"/>
          <w:szCs w:val="20"/>
        </w:rPr>
        <w:t xml:space="preserve"> </w:t>
      </w:r>
      <w:r w:rsidR="00024A88">
        <w:rPr>
          <w:rFonts w:ascii="Verdana" w:eastAsia="Times New Roman" w:hAnsi="Verdana" w:cs="Times New Roman"/>
          <w:b/>
          <w:sz w:val="20"/>
          <w:szCs w:val="20"/>
        </w:rPr>
        <w:t>art.</w:t>
      </w:r>
      <w:r w:rsidR="00DB158B">
        <w:rPr>
          <w:rFonts w:ascii="Verdana" w:eastAsia="Times New Roman" w:hAnsi="Verdana" w:cs="Times New Roman"/>
          <w:b/>
          <w:sz w:val="20"/>
          <w:szCs w:val="20"/>
        </w:rPr>
        <w:t xml:space="preserve"> </w:t>
      </w:r>
      <w:r w:rsidRPr="00E03DA7">
        <w:rPr>
          <w:rFonts w:ascii="Verdana" w:eastAsia="Times New Roman" w:hAnsi="Verdana" w:cs="Times New Roman"/>
          <w:b/>
          <w:sz w:val="20"/>
          <w:szCs w:val="20"/>
        </w:rPr>
        <w:t>180</w:t>
      </w:r>
      <w:r w:rsidR="00DB158B">
        <w:rPr>
          <w:rFonts w:ascii="Verdana" w:eastAsia="Times New Roman" w:hAnsi="Verdana" w:cs="Times New Roman"/>
          <w:b/>
          <w:sz w:val="20"/>
          <w:szCs w:val="20"/>
        </w:rPr>
        <w:t xml:space="preserve"> </w:t>
      </w:r>
      <w:r w:rsidRPr="00E03DA7">
        <w:rPr>
          <w:rFonts w:ascii="Verdana" w:eastAsia="Times New Roman" w:hAnsi="Verdana" w:cs="Times New Roman"/>
          <w:b/>
          <w:sz w:val="20"/>
          <w:szCs w:val="20"/>
        </w:rPr>
        <w:t>ust.</w:t>
      </w:r>
      <w:r w:rsidR="00DB158B">
        <w:rPr>
          <w:rFonts w:ascii="Verdana" w:eastAsia="Times New Roman" w:hAnsi="Verdana" w:cs="Times New Roman"/>
          <w:b/>
          <w:sz w:val="20"/>
          <w:szCs w:val="20"/>
        </w:rPr>
        <w:t xml:space="preserve"> </w:t>
      </w:r>
      <w:r w:rsidRPr="00E03DA7">
        <w:rPr>
          <w:rFonts w:ascii="Verdana" w:eastAsia="Times New Roman" w:hAnsi="Verdana" w:cs="Times New Roman"/>
          <w:b/>
          <w:sz w:val="20"/>
          <w:szCs w:val="20"/>
        </w:rPr>
        <w:t>2</w:t>
      </w:r>
      <w:r w:rsidR="00DB158B">
        <w:rPr>
          <w:rFonts w:ascii="Verdana" w:eastAsia="Times New Roman" w:hAnsi="Verdana" w:cs="Times New Roman"/>
          <w:b/>
          <w:sz w:val="20"/>
          <w:szCs w:val="20"/>
        </w:rPr>
        <w:t xml:space="preserve"> </w:t>
      </w:r>
      <w:r w:rsidRPr="00E03DA7">
        <w:rPr>
          <w:rFonts w:ascii="Verdana" w:eastAsia="Times New Roman" w:hAnsi="Verdana" w:cs="Times New Roman"/>
          <w:b/>
          <w:sz w:val="20"/>
          <w:szCs w:val="20"/>
        </w:rPr>
        <w:t>odwołanie</w:t>
      </w:r>
      <w:r w:rsidR="00DB158B">
        <w:rPr>
          <w:rFonts w:ascii="Verdana" w:eastAsia="Times New Roman" w:hAnsi="Verdana" w:cs="Times New Roman"/>
          <w:b/>
          <w:sz w:val="20"/>
          <w:szCs w:val="20"/>
        </w:rPr>
        <w:t xml:space="preserve"> </w:t>
      </w:r>
      <w:r w:rsidRPr="00E03DA7">
        <w:rPr>
          <w:rFonts w:ascii="Verdana" w:eastAsia="Times New Roman" w:hAnsi="Verdana" w:cs="Times New Roman"/>
          <w:b/>
          <w:sz w:val="20"/>
          <w:szCs w:val="20"/>
        </w:rPr>
        <w:t>przysługuje</w:t>
      </w:r>
      <w:r w:rsidR="00DB158B">
        <w:rPr>
          <w:rFonts w:ascii="Verdana" w:eastAsia="Times New Roman" w:hAnsi="Verdana" w:cs="Times New Roman"/>
          <w:b/>
          <w:sz w:val="20"/>
          <w:szCs w:val="20"/>
        </w:rPr>
        <w:t xml:space="preserve"> </w:t>
      </w:r>
      <w:r w:rsidRPr="00E03DA7">
        <w:rPr>
          <w:rFonts w:ascii="Verdana" w:eastAsia="Times New Roman" w:hAnsi="Verdana" w:cs="Times New Roman"/>
          <w:b/>
          <w:sz w:val="20"/>
          <w:szCs w:val="20"/>
        </w:rPr>
        <w:t>wyłącznie</w:t>
      </w:r>
      <w:r w:rsidR="00DB158B">
        <w:rPr>
          <w:rFonts w:ascii="Verdana" w:eastAsia="Times New Roman" w:hAnsi="Verdana" w:cs="Times New Roman"/>
          <w:b/>
          <w:sz w:val="20"/>
          <w:szCs w:val="20"/>
        </w:rPr>
        <w:t xml:space="preserve"> </w:t>
      </w:r>
      <w:r w:rsidRPr="00E03DA7">
        <w:rPr>
          <w:rFonts w:ascii="Verdana" w:eastAsia="Times New Roman" w:hAnsi="Verdana" w:cs="Times New Roman"/>
          <w:b/>
          <w:sz w:val="20"/>
          <w:szCs w:val="20"/>
        </w:rPr>
        <w:t>wobec</w:t>
      </w:r>
      <w:r w:rsidR="00DB158B">
        <w:rPr>
          <w:rFonts w:ascii="Verdana" w:eastAsia="Times New Roman" w:hAnsi="Verdana" w:cs="Times New Roman"/>
          <w:b/>
          <w:sz w:val="20"/>
          <w:szCs w:val="20"/>
        </w:rPr>
        <w:t xml:space="preserve"> </w:t>
      </w:r>
      <w:r w:rsidRPr="00E03DA7">
        <w:rPr>
          <w:rFonts w:ascii="Verdana" w:eastAsia="Times New Roman" w:hAnsi="Verdana" w:cs="Times New Roman"/>
          <w:b/>
          <w:sz w:val="20"/>
          <w:szCs w:val="20"/>
        </w:rPr>
        <w:t>czynności:</w:t>
      </w:r>
      <w:r w:rsidR="00DB158B">
        <w:rPr>
          <w:rFonts w:ascii="Verdana" w:eastAsia="Times New Roman" w:hAnsi="Verdana" w:cs="Times New Roman"/>
          <w:b/>
          <w:sz w:val="20"/>
          <w:szCs w:val="20"/>
        </w:rPr>
        <w:t xml:space="preserve"> </w:t>
      </w:r>
    </w:p>
    <w:p w:rsidR="00D400CC" w:rsidRPr="00E52F17" w:rsidRDefault="00D400CC" w:rsidP="00D400CC">
      <w:pPr>
        <w:overflowPunct w:val="0"/>
        <w:spacing w:before="60" w:after="60"/>
        <w:ind w:left="851" w:hanging="284"/>
        <w:jc w:val="both"/>
        <w:rPr>
          <w:rFonts w:ascii="Verdana" w:hAnsi="Verdana"/>
          <w:sz w:val="20"/>
        </w:rPr>
      </w:pPr>
      <w:r w:rsidRPr="00E52F17">
        <w:rPr>
          <w:rFonts w:ascii="Verdana" w:hAnsi="Verdana"/>
          <w:sz w:val="20"/>
        </w:rPr>
        <w:t>1)</w:t>
      </w:r>
      <w:r w:rsidR="00DB158B" w:rsidRPr="00E52F17">
        <w:rPr>
          <w:rFonts w:ascii="Verdana" w:hAnsi="Verdana"/>
          <w:sz w:val="20"/>
        </w:rPr>
        <w:t xml:space="preserve"> </w:t>
      </w:r>
      <w:r w:rsidRPr="00E52F17">
        <w:rPr>
          <w:rFonts w:ascii="Verdana" w:hAnsi="Verdana"/>
          <w:sz w:val="20"/>
        </w:rPr>
        <w:t>określenia</w:t>
      </w:r>
      <w:r w:rsidR="00DB158B" w:rsidRPr="00E52F17">
        <w:rPr>
          <w:rFonts w:ascii="Verdana" w:hAnsi="Verdana"/>
          <w:sz w:val="20"/>
        </w:rPr>
        <w:t xml:space="preserve"> </w:t>
      </w:r>
      <w:r w:rsidRPr="00E52F17">
        <w:rPr>
          <w:rFonts w:ascii="Verdana" w:hAnsi="Verdana"/>
          <w:sz w:val="20"/>
        </w:rPr>
        <w:t>warunków</w:t>
      </w:r>
      <w:r w:rsidR="00DB158B" w:rsidRPr="00E52F17">
        <w:rPr>
          <w:rFonts w:ascii="Verdana" w:hAnsi="Verdana"/>
          <w:sz w:val="20"/>
        </w:rPr>
        <w:t xml:space="preserve"> </w:t>
      </w:r>
      <w:r w:rsidRPr="00E52F17">
        <w:rPr>
          <w:rFonts w:ascii="Verdana" w:hAnsi="Verdana"/>
          <w:sz w:val="20"/>
        </w:rPr>
        <w:t>udziału</w:t>
      </w:r>
      <w:r w:rsidR="00DB158B" w:rsidRPr="00E52F17">
        <w:rPr>
          <w:rFonts w:ascii="Verdana" w:hAnsi="Verdana"/>
          <w:sz w:val="20"/>
        </w:rPr>
        <w:t xml:space="preserve"> </w:t>
      </w:r>
      <w:r w:rsidRPr="00E52F17">
        <w:rPr>
          <w:rFonts w:ascii="Verdana" w:hAnsi="Verdana"/>
          <w:sz w:val="20"/>
        </w:rPr>
        <w:t>w</w:t>
      </w:r>
      <w:r w:rsidR="00DB158B" w:rsidRPr="00E52F17">
        <w:rPr>
          <w:rFonts w:ascii="Verdana" w:hAnsi="Verdana"/>
          <w:sz w:val="20"/>
        </w:rPr>
        <w:t xml:space="preserve"> </w:t>
      </w:r>
      <w:r w:rsidRPr="00E52F17">
        <w:rPr>
          <w:rFonts w:ascii="Verdana" w:hAnsi="Verdana"/>
          <w:sz w:val="20"/>
        </w:rPr>
        <w:t>postępowaniu;</w:t>
      </w:r>
    </w:p>
    <w:p w:rsidR="00D400CC" w:rsidRPr="00E52F17" w:rsidRDefault="00D400CC" w:rsidP="00D400CC">
      <w:pPr>
        <w:overflowPunct w:val="0"/>
        <w:spacing w:before="60" w:after="60"/>
        <w:ind w:left="851" w:hanging="284"/>
        <w:jc w:val="both"/>
        <w:rPr>
          <w:rFonts w:ascii="Verdana" w:hAnsi="Verdana"/>
          <w:sz w:val="20"/>
        </w:rPr>
      </w:pPr>
      <w:r w:rsidRPr="00E52F17">
        <w:rPr>
          <w:rFonts w:ascii="Verdana" w:hAnsi="Verdana"/>
          <w:sz w:val="20"/>
        </w:rPr>
        <w:t>2)</w:t>
      </w:r>
      <w:r w:rsidR="00DB158B" w:rsidRPr="00E52F17">
        <w:rPr>
          <w:rFonts w:ascii="Verdana" w:hAnsi="Verdana"/>
          <w:sz w:val="20"/>
        </w:rPr>
        <w:t xml:space="preserve"> </w:t>
      </w:r>
      <w:r w:rsidRPr="00E52F17">
        <w:rPr>
          <w:rFonts w:ascii="Verdana" w:hAnsi="Verdana"/>
          <w:sz w:val="20"/>
        </w:rPr>
        <w:t>wykluczenia</w:t>
      </w:r>
      <w:r w:rsidR="00DB158B" w:rsidRPr="00E52F17">
        <w:rPr>
          <w:rFonts w:ascii="Verdana" w:hAnsi="Verdana"/>
          <w:sz w:val="20"/>
        </w:rPr>
        <w:t xml:space="preserve"> </w:t>
      </w:r>
      <w:r w:rsidRPr="00E52F17">
        <w:rPr>
          <w:rFonts w:ascii="Verdana" w:hAnsi="Verdana"/>
          <w:sz w:val="20"/>
        </w:rPr>
        <w:t>odwołującego</w:t>
      </w:r>
      <w:r w:rsidR="00DB158B" w:rsidRPr="00E52F17">
        <w:rPr>
          <w:rFonts w:ascii="Verdana" w:hAnsi="Verdana"/>
          <w:sz w:val="20"/>
        </w:rPr>
        <w:t xml:space="preserve"> </w:t>
      </w:r>
      <w:r w:rsidRPr="00E52F17">
        <w:rPr>
          <w:rFonts w:ascii="Verdana" w:hAnsi="Verdana"/>
          <w:sz w:val="20"/>
        </w:rPr>
        <w:t>z</w:t>
      </w:r>
      <w:r w:rsidR="00DB158B" w:rsidRPr="00E52F17">
        <w:rPr>
          <w:rFonts w:ascii="Verdana" w:hAnsi="Verdana"/>
          <w:sz w:val="20"/>
        </w:rPr>
        <w:t xml:space="preserve"> </w:t>
      </w:r>
      <w:r w:rsidRPr="00E52F17">
        <w:rPr>
          <w:rFonts w:ascii="Verdana" w:hAnsi="Verdana"/>
          <w:sz w:val="20"/>
        </w:rPr>
        <w:t>postępowania</w:t>
      </w:r>
      <w:r w:rsidR="00DB158B" w:rsidRPr="00E52F17">
        <w:rPr>
          <w:rFonts w:ascii="Verdana" w:hAnsi="Verdana"/>
          <w:sz w:val="20"/>
        </w:rPr>
        <w:t xml:space="preserve"> </w:t>
      </w:r>
      <w:r w:rsidRPr="00E52F17">
        <w:rPr>
          <w:rFonts w:ascii="Verdana" w:hAnsi="Verdana"/>
          <w:sz w:val="20"/>
        </w:rPr>
        <w:t>o</w:t>
      </w:r>
      <w:r w:rsidR="00DB158B" w:rsidRPr="00E52F17">
        <w:rPr>
          <w:rFonts w:ascii="Verdana" w:hAnsi="Verdana"/>
          <w:sz w:val="20"/>
        </w:rPr>
        <w:t xml:space="preserve"> </w:t>
      </w:r>
      <w:r w:rsidRPr="00E52F17">
        <w:rPr>
          <w:rFonts w:ascii="Verdana" w:hAnsi="Verdana"/>
          <w:sz w:val="20"/>
        </w:rPr>
        <w:t>udzielenie</w:t>
      </w:r>
      <w:r w:rsidR="00DB158B" w:rsidRPr="00E52F17">
        <w:rPr>
          <w:rFonts w:ascii="Verdana" w:hAnsi="Verdana"/>
          <w:sz w:val="20"/>
        </w:rPr>
        <w:t xml:space="preserve"> </w:t>
      </w:r>
      <w:r w:rsidRPr="00E52F17">
        <w:rPr>
          <w:rFonts w:ascii="Verdana" w:hAnsi="Verdana"/>
          <w:sz w:val="20"/>
        </w:rPr>
        <w:t>zamówienia;</w:t>
      </w:r>
    </w:p>
    <w:p w:rsidR="00D400CC" w:rsidRPr="00E52F17" w:rsidRDefault="00D400CC" w:rsidP="00D400CC">
      <w:pPr>
        <w:overflowPunct w:val="0"/>
        <w:spacing w:before="60" w:after="60"/>
        <w:ind w:left="851" w:hanging="284"/>
        <w:jc w:val="both"/>
        <w:rPr>
          <w:rFonts w:ascii="Verdana" w:hAnsi="Verdana"/>
          <w:sz w:val="20"/>
        </w:rPr>
      </w:pPr>
      <w:r w:rsidRPr="00E52F17">
        <w:rPr>
          <w:rFonts w:ascii="Verdana" w:hAnsi="Verdana"/>
          <w:sz w:val="20"/>
        </w:rPr>
        <w:t>3)</w:t>
      </w:r>
      <w:r w:rsidR="00DB158B" w:rsidRPr="00E52F17">
        <w:rPr>
          <w:rFonts w:ascii="Verdana" w:hAnsi="Verdana"/>
          <w:sz w:val="20"/>
        </w:rPr>
        <w:t xml:space="preserve"> </w:t>
      </w:r>
      <w:r w:rsidRPr="00E52F17">
        <w:rPr>
          <w:rFonts w:ascii="Verdana" w:hAnsi="Verdana"/>
          <w:sz w:val="20"/>
        </w:rPr>
        <w:t>odrzucenia</w:t>
      </w:r>
      <w:r w:rsidR="00DB158B" w:rsidRPr="00E52F17">
        <w:rPr>
          <w:rFonts w:ascii="Verdana" w:hAnsi="Verdana"/>
          <w:sz w:val="20"/>
        </w:rPr>
        <w:t xml:space="preserve"> </w:t>
      </w:r>
      <w:r w:rsidRPr="00E52F17">
        <w:rPr>
          <w:rFonts w:ascii="Verdana" w:hAnsi="Verdana"/>
          <w:sz w:val="20"/>
        </w:rPr>
        <w:t>oferty</w:t>
      </w:r>
      <w:r w:rsidR="00DB158B" w:rsidRPr="00E52F17">
        <w:rPr>
          <w:rFonts w:ascii="Verdana" w:hAnsi="Verdana"/>
          <w:sz w:val="20"/>
        </w:rPr>
        <w:t xml:space="preserve"> </w:t>
      </w:r>
      <w:r w:rsidRPr="00E52F17">
        <w:rPr>
          <w:rFonts w:ascii="Verdana" w:hAnsi="Verdana"/>
          <w:sz w:val="20"/>
        </w:rPr>
        <w:t>odwołującego;</w:t>
      </w:r>
    </w:p>
    <w:p w:rsidR="00D400CC" w:rsidRPr="00E52F17" w:rsidRDefault="00D400CC" w:rsidP="00D400CC">
      <w:pPr>
        <w:overflowPunct w:val="0"/>
        <w:spacing w:before="60" w:after="60"/>
        <w:ind w:left="851" w:hanging="284"/>
        <w:jc w:val="both"/>
        <w:rPr>
          <w:rFonts w:ascii="Verdana" w:hAnsi="Verdana"/>
          <w:sz w:val="20"/>
        </w:rPr>
      </w:pPr>
      <w:r w:rsidRPr="00E52F17">
        <w:rPr>
          <w:rFonts w:ascii="Verdana" w:hAnsi="Verdana"/>
          <w:sz w:val="20"/>
        </w:rPr>
        <w:t>4)</w:t>
      </w:r>
      <w:r w:rsidR="00DB158B" w:rsidRPr="00E52F17">
        <w:rPr>
          <w:rFonts w:ascii="Verdana" w:hAnsi="Verdana"/>
          <w:sz w:val="20"/>
        </w:rPr>
        <w:t xml:space="preserve"> </w:t>
      </w:r>
      <w:r w:rsidRPr="00E52F17">
        <w:rPr>
          <w:rFonts w:ascii="Verdana" w:hAnsi="Verdana"/>
          <w:sz w:val="20"/>
        </w:rPr>
        <w:t>opisu</w:t>
      </w:r>
      <w:r w:rsidR="00DB158B" w:rsidRPr="00E52F17">
        <w:rPr>
          <w:rFonts w:ascii="Verdana" w:hAnsi="Verdana"/>
          <w:sz w:val="20"/>
        </w:rPr>
        <w:t xml:space="preserve"> </w:t>
      </w:r>
      <w:r w:rsidRPr="00E52F17">
        <w:rPr>
          <w:rFonts w:ascii="Verdana" w:hAnsi="Verdana"/>
          <w:sz w:val="20"/>
        </w:rPr>
        <w:t>przedmiotu</w:t>
      </w:r>
      <w:r w:rsidR="00DB158B" w:rsidRPr="00E52F17">
        <w:rPr>
          <w:rFonts w:ascii="Verdana" w:hAnsi="Verdana"/>
          <w:sz w:val="20"/>
        </w:rPr>
        <w:t xml:space="preserve"> </w:t>
      </w:r>
      <w:r w:rsidRPr="00E52F17">
        <w:rPr>
          <w:rFonts w:ascii="Verdana" w:hAnsi="Verdana"/>
          <w:sz w:val="20"/>
        </w:rPr>
        <w:t>zamówienia;</w:t>
      </w:r>
    </w:p>
    <w:p w:rsidR="00D400CC" w:rsidRPr="00E52F17" w:rsidRDefault="00D400CC" w:rsidP="00D400CC">
      <w:pPr>
        <w:tabs>
          <w:tab w:val="left" w:pos="30104"/>
        </w:tabs>
        <w:overflowPunct w:val="0"/>
        <w:spacing w:before="60" w:after="60" w:line="200" w:lineRule="atLeast"/>
        <w:ind w:left="851" w:hanging="284"/>
        <w:jc w:val="both"/>
        <w:rPr>
          <w:rFonts w:ascii="Verdana" w:hAnsi="Verdana"/>
          <w:sz w:val="20"/>
        </w:rPr>
      </w:pPr>
      <w:r w:rsidRPr="00E52F17">
        <w:rPr>
          <w:rFonts w:ascii="Verdana" w:hAnsi="Verdana"/>
          <w:sz w:val="20"/>
        </w:rPr>
        <w:t>5)</w:t>
      </w:r>
      <w:r w:rsidR="00DB158B" w:rsidRPr="00E52F17">
        <w:rPr>
          <w:rFonts w:ascii="Verdana" w:hAnsi="Verdana"/>
          <w:sz w:val="20"/>
        </w:rPr>
        <w:t xml:space="preserve"> </w:t>
      </w:r>
      <w:r w:rsidRPr="00E52F17">
        <w:rPr>
          <w:rFonts w:ascii="Verdana" w:hAnsi="Verdana"/>
          <w:sz w:val="20"/>
        </w:rPr>
        <w:t>wyboru</w:t>
      </w:r>
      <w:r w:rsidR="00DB158B" w:rsidRPr="00E52F17">
        <w:rPr>
          <w:rFonts w:ascii="Verdana" w:hAnsi="Verdana"/>
          <w:sz w:val="20"/>
        </w:rPr>
        <w:t xml:space="preserve"> </w:t>
      </w:r>
      <w:r w:rsidRPr="00E52F17">
        <w:rPr>
          <w:rFonts w:ascii="Verdana" w:hAnsi="Verdana"/>
          <w:bCs/>
          <w:sz w:val="20"/>
        </w:rPr>
        <w:t>najkorzystniejszej</w:t>
      </w:r>
      <w:r w:rsidR="00DB158B" w:rsidRPr="00E52F17">
        <w:rPr>
          <w:rFonts w:ascii="Verdana" w:hAnsi="Verdana"/>
          <w:bCs/>
          <w:sz w:val="20"/>
        </w:rPr>
        <w:t xml:space="preserve"> </w:t>
      </w:r>
      <w:r w:rsidRPr="00E52F17">
        <w:rPr>
          <w:rFonts w:ascii="Verdana" w:hAnsi="Verdana"/>
          <w:bCs/>
          <w:sz w:val="20"/>
        </w:rPr>
        <w:t>oferty</w:t>
      </w:r>
      <w:r w:rsidRPr="00E52F17">
        <w:rPr>
          <w:rFonts w:ascii="Verdana" w:hAnsi="Verdana"/>
          <w:sz w:val="20"/>
        </w:rPr>
        <w:t>.</w:t>
      </w:r>
    </w:p>
    <w:p w:rsidR="00D400CC" w:rsidRPr="00E03DA7" w:rsidRDefault="00D400CC" w:rsidP="00D400CC">
      <w:pPr>
        <w:pStyle w:val="NormalnyWeb"/>
        <w:spacing w:before="0" w:after="0"/>
        <w:ind w:left="283" w:firstLine="15"/>
        <w:jc w:val="both"/>
        <w:rPr>
          <w:rFonts w:ascii="Verdana" w:eastAsia="Times New Roman" w:hAnsi="Verdana" w:cs="Times New Roman"/>
          <w:b/>
          <w:sz w:val="20"/>
          <w:szCs w:val="20"/>
        </w:rPr>
      </w:pPr>
    </w:p>
    <w:p w:rsidR="00D400CC" w:rsidRPr="00E52F17" w:rsidRDefault="00D400CC" w:rsidP="00D400CC">
      <w:pPr>
        <w:pStyle w:val="NormalnyWeb"/>
        <w:spacing w:before="0" w:after="0"/>
        <w:ind w:left="283" w:firstLine="15"/>
        <w:jc w:val="both"/>
        <w:rPr>
          <w:rFonts w:ascii="Verdana" w:eastAsia="Times New Roman" w:hAnsi="Verdana" w:cs="Times New Roman"/>
          <w:sz w:val="20"/>
          <w:szCs w:val="20"/>
        </w:rPr>
      </w:pPr>
      <w:r w:rsidRPr="00E52F17">
        <w:rPr>
          <w:rFonts w:ascii="Verdana" w:eastAsia="Times New Roman" w:hAnsi="Verdana" w:cs="Times New Roman"/>
          <w:sz w:val="20"/>
          <w:szCs w:val="20"/>
        </w:rPr>
        <w:t>W</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odniesieniu</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do</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odwołań</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zastosowanie</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mają</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także</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następujące</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przepisy</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wykonawcze</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do</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ustawy</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Prawo</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zamówień</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publicznych,</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tj.:</w:t>
      </w:r>
      <w:r w:rsidR="00DB158B" w:rsidRPr="00E52F17">
        <w:rPr>
          <w:rFonts w:ascii="Verdana" w:eastAsia="Times New Roman" w:hAnsi="Verdana" w:cs="Times New Roman"/>
          <w:sz w:val="20"/>
          <w:szCs w:val="20"/>
        </w:rPr>
        <w:t xml:space="preserve"> </w:t>
      </w:r>
    </w:p>
    <w:p w:rsidR="00D400CC" w:rsidRPr="00E52F17" w:rsidRDefault="00D400CC" w:rsidP="00D400CC">
      <w:pPr>
        <w:ind w:left="615" w:hanging="315"/>
        <w:jc w:val="both"/>
        <w:rPr>
          <w:rFonts w:ascii="Verdana" w:hAnsi="Verdana"/>
          <w:sz w:val="20"/>
        </w:rPr>
      </w:pPr>
      <w:r w:rsidRPr="00E52F17">
        <w:rPr>
          <w:rFonts w:ascii="Verdana" w:hAnsi="Verdana"/>
          <w:sz w:val="20"/>
        </w:rPr>
        <w:t>a)</w:t>
      </w:r>
      <w:r w:rsidR="00DB158B" w:rsidRPr="00E52F17">
        <w:rPr>
          <w:rFonts w:ascii="Verdana" w:hAnsi="Verdana"/>
          <w:sz w:val="20"/>
        </w:rPr>
        <w:t xml:space="preserve"> </w:t>
      </w:r>
      <w:r w:rsidRPr="00E52F17">
        <w:rPr>
          <w:rFonts w:ascii="Verdana" w:hAnsi="Verdana"/>
          <w:sz w:val="20"/>
        </w:rPr>
        <w:t>Rozporządzenie</w:t>
      </w:r>
      <w:r w:rsidR="00DB158B" w:rsidRPr="00E52F17">
        <w:rPr>
          <w:rFonts w:ascii="Verdana" w:hAnsi="Verdana"/>
          <w:sz w:val="20"/>
        </w:rPr>
        <w:t xml:space="preserve"> </w:t>
      </w:r>
      <w:r w:rsidRPr="00E52F17">
        <w:rPr>
          <w:rFonts w:ascii="Verdana" w:hAnsi="Verdana"/>
          <w:sz w:val="20"/>
        </w:rPr>
        <w:t>Prezesa</w:t>
      </w:r>
      <w:r w:rsidR="00DB158B" w:rsidRPr="00E52F17">
        <w:rPr>
          <w:rFonts w:ascii="Verdana" w:hAnsi="Verdana"/>
          <w:sz w:val="20"/>
        </w:rPr>
        <w:t xml:space="preserve"> </w:t>
      </w:r>
      <w:r w:rsidRPr="00E52F17">
        <w:rPr>
          <w:rFonts w:ascii="Verdana" w:hAnsi="Verdana"/>
          <w:sz w:val="20"/>
        </w:rPr>
        <w:t>Rady</w:t>
      </w:r>
      <w:r w:rsidR="00DB158B" w:rsidRPr="00E52F17">
        <w:rPr>
          <w:rFonts w:ascii="Verdana" w:hAnsi="Verdana"/>
          <w:sz w:val="20"/>
        </w:rPr>
        <w:t xml:space="preserve"> </w:t>
      </w:r>
      <w:r w:rsidRPr="00E52F17">
        <w:rPr>
          <w:rFonts w:ascii="Verdana" w:hAnsi="Verdana"/>
          <w:sz w:val="20"/>
        </w:rPr>
        <w:t>Ministrów</w:t>
      </w:r>
      <w:r w:rsidR="00DB158B" w:rsidRPr="00E52F17">
        <w:rPr>
          <w:rFonts w:ascii="Verdana" w:hAnsi="Verdana"/>
          <w:sz w:val="20"/>
        </w:rPr>
        <w:t xml:space="preserve"> </w:t>
      </w:r>
      <w:r w:rsidRPr="00E52F17">
        <w:rPr>
          <w:rFonts w:ascii="Verdana" w:hAnsi="Verdana"/>
          <w:sz w:val="20"/>
        </w:rPr>
        <w:t>z</w:t>
      </w:r>
      <w:r w:rsidR="00DB158B" w:rsidRPr="00E52F17">
        <w:rPr>
          <w:rFonts w:ascii="Verdana" w:hAnsi="Verdana"/>
          <w:sz w:val="20"/>
        </w:rPr>
        <w:t xml:space="preserve"> </w:t>
      </w:r>
      <w:r w:rsidRPr="00E52F17">
        <w:rPr>
          <w:rFonts w:ascii="Verdana" w:hAnsi="Verdana"/>
          <w:sz w:val="20"/>
        </w:rPr>
        <w:t>22</w:t>
      </w:r>
      <w:r w:rsidR="006B06DB" w:rsidRPr="00E52F17">
        <w:rPr>
          <w:rFonts w:ascii="Verdana" w:hAnsi="Verdana"/>
          <w:sz w:val="20"/>
        </w:rPr>
        <w:t>.3.</w:t>
      </w:r>
      <w:r w:rsidRPr="00E52F17">
        <w:rPr>
          <w:rFonts w:ascii="Verdana" w:hAnsi="Verdana"/>
          <w:sz w:val="20"/>
        </w:rPr>
        <w:t>2010</w:t>
      </w:r>
      <w:r w:rsidR="00DB158B" w:rsidRPr="00E52F17">
        <w:rPr>
          <w:rFonts w:ascii="Verdana" w:hAnsi="Verdana"/>
          <w:sz w:val="20"/>
        </w:rPr>
        <w:t xml:space="preserve"> </w:t>
      </w:r>
      <w:r w:rsidRPr="00E52F17">
        <w:rPr>
          <w:rFonts w:ascii="Verdana" w:hAnsi="Verdana"/>
          <w:sz w:val="20"/>
        </w:rPr>
        <w:t>r.</w:t>
      </w:r>
      <w:r w:rsidR="00DB158B" w:rsidRPr="00E52F17">
        <w:rPr>
          <w:rFonts w:ascii="Verdana" w:hAnsi="Verdana"/>
          <w:sz w:val="20"/>
        </w:rPr>
        <w:t xml:space="preserve"> </w:t>
      </w:r>
      <w:r w:rsidRPr="00E52F17">
        <w:rPr>
          <w:rFonts w:ascii="Verdana" w:hAnsi="Verdana"/>
          <w:sz w:val="20"/>
        </w:rPr>
        <w:t>w</w:t>
      </w:r>
      <w:r w:rsidR="00DB158B" w:rsidRPr="00E52F17">
        <w:rPr>
          <w:rFonts w:ascii="Verdana" w:hAnsi="Verdana"/>
          <w:sz w:val="20"/>
        </w:rPr>
        <w:t xml:space="preserve"> </w:t>
      </w:r>
      <w:r w:rsidRPr="00E52F17">
        <w:rPr>
          <w:rFonts w:ascii="Verdana" w:hAnsi="Verdana"/>
          <w:sz w:val="20"/>
        </w:rPr>
        <w:t>sprawie</w:t>
      </w:r>
      <w:r w:rsidR="00DB158B" w:rsidRPr="00E52F17">
        <w:rPr>
          <w:rFonts w:ascii="Verdana" w:hAnsi="Verdana"/>
          <w:sz w:val="20"/>
        </w:rPr>
        <w:t xml:space="preserve"> </w:t>
      </w:r>
      <w:r w:rsidRPr="00E52F17">
        <w:rPr>
          <w:rFonts w:ascii="Verdana" w:hAnsi="Verdana"/>
          <w:sz w:val="20"/>
        </w:rPr>
        <w:t>regulaminu</w:t>
      </w:r>
      <w:r w:rsidR="00DB158B" w:rsidRPr="00E52F17">
        <w:rPr>
          <w:rFonts w:ascii="Verdana" w:hAnsi="Verdana"/>
          <w:sz w:val="20"/>
        </w:rPr>
        <w:t xml:space="preserve"> </w:t>
      </w:r>
      <w:r w:rsidRPr="00E52F17">
        <w:rPr>
          <w:rFonts w:ascii="Verdana" w:hAnsi="Verdana"/>
          <w:sz w:val="20"/>
        </w:rPr>
        <w:t>postępowania</w:t>
      </w:r>
      <w:r w:rsidR="00DB158B" w:rsidRPr="00E52F17">
        <w:rPr>
          <w:rFonts w:ascii="Verdana" w:hAnsi="Verdana"/>
          <w:sz w:val="20"/>
        </w:rPr>
        <w:t xml:space="preserve"> </w:t>
      </w:r>
      <w:r w:rsidRPr="00E52F17">
        <w:rPr>
          <w:rFonts w:ascii="Verdana" w:hAnsi="Verdana"/>
          <w:sz w:val="20"/>
        </w:rPr>
        <w:t>przy</w:t>
      </w:r>
      <w:r w:rsidR="00DB158B" w:rsidRPr="00E52F17">
        <w:rPr>
          <w:rFonts w:ascii="Verdana" w:hAnsi="Verdana"/>
          <w:sz w:val="20"/>
        </w:rPr>
        <w:t xml:space="preserve"> </w:t>
      </w:r>
      <w:r w:rsidRPr="00E52F17">
        <w:rPr>
          <w:rFonts w:ascii="Verdana" w:hAnsi="Verdana"/>
          <w:sz w:val="20"/>
        </w:rPr>
        <w:t>rozpoznawaniu</w:t>
      </w:r>
      <w:r w:rsidR="00DB158B" w:rsidRPr="00E52F17">
        <w:rPr>
          <w:rFonts w:ascii="Verdana" w:hAnsi="Verdana"/>
          <w:sz w:val="20"/>
        </w:rPr>
        <w:t xml:space="preserve"> </w:t>
      </w:r>
      <w:r w:rsidRPr="00E52F17">
        <w:rPr>
          <w:rFonts w:ascii="Verdana" w:hAnsi="Verdana"/>
          <w:sz w:val="20"/>
        </w:rPr>
        <w:t>odwołań</w:t>
      </w:r>
      <w:r w:rsidR="00DB158B" w:rsidRPr="00E52F17">
        <w:rPr>
          <w:rFonts w:ascii="Verdana" w:hAnsi="Verdana"/>
          <w:sz w:val="20"/>
        </w:rPr>
        <w:t xml:space="preserve"> </w:t>
      </w:r>
      <w:r w:rsidR="006B06DB" w:rsidRPr="00E52F17">
        <w:rPr>
          <w:rFonts w:ascii="Verdana" w:hAnsi="Verdana"/>
          <w:sz w:val="20"/>
        </w:rPr>
        <w:t>(</w:t>
      </w:r>
      <w:proofErr w:type="spellStart"/>
      <w:r w:rsidRPr="00E52F17">
        <w:rPr>
          <w:rFonts w:ascii="Verdana" w:hAnsi="Verdana"/>
          <w:sz w:val="20"/>
        </w:rPr>
        <w:t>t.</w:t>
      </w:r>
      <w:r w:rsidR="006B06DB" w:rsidRPr="00E52F17">
        <w:rPr>
          <w:rFonts w:ascii="Verdana" w:hAnsi="Verdana"/>
          <w:sz w:val="20"/>
        </w:rPr>
        <w:t>j</w:t>
      </w:r>
      <w:proofErr w:type="spellEnd"/>
      <w:r w:rsidR="006B06DB" w:rsidRPr="00E52F17">
        <w:rPr>
          <w:rFonts w:ascii="Verdana" w:hAnsi="Verdana"/>
          <w:sz w:val="20"/>
        </w:rPr>
        <w:t>.</w:t>
      </w:r>
      <w:r w:rsidR="00DB158B" w:rsidRPr="00E52F17">
        <w:rPr>
          <w:rFonts w:ascii="Verdana" w:hAnsi="Verdana"/>
          <w:sz w:val="20"/>
        </w:rPr>
        <w:t xml:space="preserve"> </w:t>
      </w:r>
      <w:r w:rsidRPr="00E52F17">
        <w:rPr>
          <w:rFonts w:ascii="Verdana" w:hAnsi="Verdana"/>
          <w:sz w:val="20"/>
        </w:rPr>
        <w:t>Dz.</w:t>
      </w:r>
      <w:r w:rsidR="00DB158B" w:rsidRPr="00E52F17">
        <w:rPr>
          <w:rFonts w:ascii="Verdana" w:hAnsi="Verdana"/>
          <w:sz w:val="20"/>
        </w:rPr>
        <w:t xml:space="preserve"> </w:t>
      </w:r>
      <w:r w:rsidRPr="00E52F17">
        <w:rPr>
          <w:rFonts w:ascii="Verdana" w:hAnsi="Verdana"/>
          <w:sz w:val="20"/>
        </w:rPr>
        <w:t>U.</w:t>
      </w:r>
      <w:r w:rsidR="00DB158B" w:rsidRPr="00E52F17">
        <w:rPr>
          <w:rFonts w:ascii="Verdana" w:hAnsi="Verdana"/>
          <w:sz w:val="20"/>
        </w:rPr>
        <w:t xml:space="preserve"> </w:t>
      </w:r>
      <w:r w:rsidRPr="00E52F17">
        <w:rPr>
          <w:rFonts w:ascii="Verdana" w:hAnsi="Verdana"/>
          <w:sz w:val="20"/>
        </w:rPr>
        <w:t>z</w:t>
      </w:r>
      <w:r w:rsidR="00DB158B" w:rsidRPr="00E52F17">
        <w:rPr>
          <w:rFonts w:ascii="Verdana" w:hAnsi="Verdana"/>
          <w:sz w:val="20"/>
        </w:rPr>
        <w:t xml:space="preserve"> </w:t>
      </w:r>
      <w:r w:rsidRPr="00E52F17">
        <w:rPr>
          <w:rFonts w:ascii="Verdana" w:hAnsi="Verdana"/>
          <w:sz w:val="20"/>
        </w:rPr>
        <w:t>2014</w:t>
      </w:r>
      <w:r w:rsidR="00DB158B" w:rsidRPr="00E52F17">
        <w:rPr>
          <w:rFonts w:ascii="Verdana" w:hAnsi="Verdana"/>
          <w:sz w:val="20"/>
        </w:rPr>
        <w:t xml:space="preserve"> </w:t>
      </w:r>
      <w:r w:rsidR="006B06DB" w:rsidRPr="00E52F17">
        <w:rPr>
          <w:rFonts w:ascii="Verdana" w:hAnsi="Verdana"/>
          <w:sz w:val="20"/>
        </w:rPr>
        <w:t>r.</w:t>
      </w:r>
      <w:r w:rsidR="00DB158B" w:rsidRPr="00E52F17">
        <w:rPr>
          <w:rFonts w:ascii="Verdana" w:hAnsi="Verdana"/>
          <w:sz w:val="20"/>
        </w:rPr>
        <w:t xml:space="preserve"> </w:t>
      </w:r>
      <w:r w:rsidRPr="00E52F17">
        <w:rPr>
          <w:rFonts w:ascii="Verdana" w:hAnsi="Verdana"/>
          <w:sz w:val="20"/>
        </w:rPr>
        <w:t>poz.</w:t>
      </w:r>
      <w:r w:rsidR="00DB158B" w:rsidRPr="00E52F17">
        <w:rPr>
          <w:rFonts w:ascii="Verdana" w:hAnsi="Verdana"/>
          <w:sz w:val="20"/>
        </w:rPr>
        <w:t xml:space="preserve"> </w:t>
      </w:r>
      <w:r w:rsidRPr="00E52F17">
        <w:rPr>
          <w:rFonts w:ascii="Verdana" w:hAnsi="Verdana"/>
          <w:sz w:val="20"/>
        </w:rPr>
        <w:t>964);</w:t>
      </w:r>
    </w:p>
    <w:p w:rsidR="00D400CC" w:rsidRPr="00E52F17" w:rsidRDefault="00D400CC" w:rsidP="00024A88">
      <w:pPr>
        <w:pStyle w:val="NormalnyWeb"/>
        <w:spacing w:before="0" w:after="0"/>
        <w:ind w:left="615" w:hanging="300"/>
        <w:jc w:val="both"/>
        <w:rPr>
          <w:rFonts w:ascii="Verdana" w:hAnsi="Verdana" w:cs="Times New Roman"/>
          <w:sz w:val="20"/>
          <w:szCs w:val="20"/>
        </w:rPr>
      </w:pPr>
      <w:r w:rsidRPr="00E52F17">
        <w:rPr>
          <w:rFonts w:ascii="Verdana" w:eastAsia="Times New Roman" w:hAnsi="Verdana" w:cs="Times New Roman"/>
          <w:sz w:val="20"/>
          <w:szCs w:val="20"/>
        </w:rPr>
        <w:t>b)</w:t>
      </w:r>
      <w:r w:rsidRPr="00E52F17">
        <w:rPr>
          <w:rFonts w:ascii="Verdana" w:eastAsia="Times New Roman" w:hAnsi="Verdana" w:cs="Times New Roman"/>
          <w:sz w:val="20"/>
          <w:szCs w:val="20"/>
        </w:rPr>
        <w:tab/>
        <w:t>Rozporządzenie</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Prezesa</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Rady</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Ministrów</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z</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15</w:t>
      </w:r>
      <w:r w:rsidR="006B06DB" w:rsidRPr="00E52F17">
        <w:rPr>
          <w:rFonts w:ascii="Verdana" w:eastAsia="Times New Roman" w:hAnsi="Verdana" w:cs="Times New Roman"/>
          <w:sz w:val="20"/>
          <w:szCs w:val="20"/>
        </w:rPr>
        <w:t>.3.</w:t>
      </w:r>
      <w:r w:rsidRPr="00E52F17">
        <w:rPr>
          <w:rFonts w:ascii="Verdana" w:eastAsia="Times New Roman" w:hAnsi="Verdana" w:cs="Times New Roman"/>
          <w:sz w:val="20"/>
          <w:szCs w:val="20"/>
        </w:rPr>
        <w:t>2010</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r.</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w</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sprawie</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wysokości</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oraz</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sposobu</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pobierania</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wpisu</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od</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odwołania</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oraz</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rodzajów</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kosztów</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w</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postępowaniu</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odwoławczym</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i</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sposobu</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ich</w:t>
      </w:r>
      <w:r w:rsidR="00DB158B" w:rsidRPr="00E52F17">
        <w:rPr>
          <w:rFonts w:ascii="Verdana" w:eastAsia="Times New Roman" w:hAnsi="Verdana" w:cs="Times New Roman"/>
          <w:sz w:val="20"/>
          <w:szCs w:val="20"/>
        </w:rPr>
        <w:t xml:space="preserve"> </w:t>
      </w:r>
      <w:r w:rsidR="00024A88" w:rsidRPr="00E52F17">
        <w:rPr>
          <w:rFonts w:ascii="Verdana" w:eastAsia="Times New Roman" w:hAnsi="Verdana" w:cs="Times New Roman"/>
          <w:sz w:val="20"/>
          <w:szCs w:val="20"/>
        </w:rPr>
        <w:t>rozliczania</w:t>
      </w:r>
      <w:r w:rsidR="00DB158B" w:rsidRPr="00E52F17">
        <w:rPr>
          <w:rFonts w:ascii="Verdana" w:eastAsia="Times New Roman" w:hAnsi="Verdana" w:cs="Times New Roman"/>
          <w:sz w:val="20"/>
          <w:szCs w:val="20"/>
        </w:rPr>
        <w:t xml:space="preserve"> </w:t>
      </w:r>
      <w:r w:rsidR="00024A88" w:rsidRPr="00E52F17">
        <w:rPr>
          <w:rFonts w:ascii="Verdana" w:eastAsia="Times New Roman" w:hAnsi="Verdana" w:cs="Times New Roman"/>
          <w:sz w:val="20"/>
          <w:szCs w:val="20"/>
        </w:rPr>
        <w:t>(Dz.U.</w:t>
      </w:r>
      <w:r w:rsidR="00DB158B" w:rsidRPr="00E52F17">
        <w:rPr>
          <w:rFonts w:ascii="Verdana" w:eastAsia="Times New Roman" w:hAnsi="Verdana" w:cs="Times New Roman"/>
          <w:sz w:val="20"/>
          <w:szCs w:val="20"/>
        </w:rPr>
        <w:t xml:space="preserve"> </w:t>
      </w:r>
      <w:r w:rsidR="00024A88" w:rsidRPr="00E52F17">
        <w:rPr>
          <w:rFonts w:ascii="Verdana" w:eastAsia="Times New Roman" w:hAnsi="Verdana" w:cs="Times New Roman"/>
          <w:sz w:val="20"/>
          <w:szCs w:val="20"/>
        </w:rPr>
        <w:t>Nr</w:t>
      </w:r>
      <w:r w:rsidR="00DB158B" w:rsidRPr="00E52F17">
        <w:rPr>
          <w:rFonts w:ascii="Verdana" w:eastAsia="Times New Roman" w:hAnsi="Verdana" w:cs="Times New Roman"/>
          <w:sz w:val="20"/>
          <w:szCs w:val="20"/>
        </w:rPr>
        <w:t xml:space="preserve"> </w:t>
      </w:r>
      <w:r w:rsidR="00024A88" w:rsidRPr="00E52F17">
        <w:rPr>
          <w:rFonts w:ascii="Verdana" w:eastAsia="Times New Roman" w:hAnsi="Verdana" w:cs="Times New Roman"/>
          <w:sz w:val="20"/>
          <w:szCs w:val="20"/>
        </w:rPr>
        <w:t>41,</w:t>
      </w:r>
      <w:r w:rsidR="00DB158B" w:rsidRPr="00E52F17">
        <w:rPr>
          <w:rFonts w:ascii="Verdana" w:eastAsia="Times New Roman" w:hAnsi="Verdana" w:cs="Times New Roman"/>
          <w:sz w:val="20"/>
          <w:szCs w:val="20"/>
        </w:rPr>
        <w:t xml:space="preserve"> </w:t>
      </w:r>
      <w:r w:rsidR="00024A88" w:rsidRPr="00E52F17">
        <w:rPr>
          <w:rFonts w:ascii="Verdana" w:eastAsia="Times New Roman" w:hAnsi="Verdana" w:cs="Times New Roman"/>
          <w:sz w:val="20"/>
          <w:szCs w:val="20"/>
        </w:rPr>
        <w:t>poz.</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238).</w:t>
      </w:r>
    </w:p>
    <w:p w:rsidR="00D400CC" w:rsidRPr="00E52F17" w:rsidRDefault="00D400CC" w:rsidP="00024A88">
      <w:pPr>
        <w:overflowPunct w:val="0"/>
        <w:spacing w:before="60" w:after="60"/>
        <w:ind w:left="284"/>
        <w:rPr>
          <w:rFonts w:ascii="Verdana" w:hAnsi="Verdana"/>
          <w:i/>
          <w:iCs/>
          <w:sz w:val="20"/>
        </w:rPr>
      </w:pPr>
      <w:r w:rsidRPr="00E52F17">
        <w:rPr>
          <w:rFonts w:ascii="Verdana" w:hAnsi="Verdana"/>
          <w:sz w:val="20"/>
        </w:rPr>
        <w:lastRenderedPageBreak/>
        <w:t>Zgodnie</w:t>
      </w:r>
      <w:r w:rsidR="00DB158B" w:rsidRPr="00E52F17">
        <w:rPr>
          <w:rFonts w:ascii="Verdana" w:hAnsi="Verdana"/>
          <w:sz w:val="20"/>
        </w:rPr>
        <w:t xml:space="preserve"> </w:t>
      </w:r>
      <w:r w:rsidRPr="00E52F17">
        <w:rPr>
          <w:rFonts w:ascii="Verdana" w:hAnsi="Verdana"/>
          <w:sz w:val="20"/>
        </w:rPr>
        <w:t>z</w:t>
      </w:r>
      <w:r w:rsidR="00DB158B" w:rsidRPr="00E52F17">
        <w:rPr>
          <w:rFonts w:ascii="Verdana" w:hAnsi="Verdana"/>
          <w:sz w:val="20"/>
        </w:rPr>
        <w:t xml:space="preserve"> </w:t>
      </w:r>
      <w:r w:rsidRPr="00E52F17">
        <w:rPr>
          <w:rFonts w:ascii="Verdana" w:hAnsi="Verdana"/>
          <w:sz w:val="20"/>
        </w:rPr>
        <w:t>art.</w:t>
      </w:r>
      <w:r w:rsidR="00DB158B" w:rsidRPr="00E52F17">
        <w:rPr>
          <w:rFonts w:ascii="Verdana" w:hAnsi="Verdana"/>
          <w:sz w:val="20"/>
        </w:rPr>
        <w:t xml:space="preserve"> </w:t>
      </w:r>
      <w:r w:rsidRPr="00E52F17">
        <w:rPr>
          <w:rFonts w:ascii="Verdana" w:hAnsi="Verdana"/>
          <w:sz w:val="20"/>
        </w:rPr>
        <w:t>181</w:t>
      </w:r>
      <w:r w:rsidR="00DB158B" w:rsidRPr="00E52F17">
        <w:rPr>
          <w:rFonts w:ascii="Verdana" w:hAnsi="Verdana"/>
          <w:sz w:val="20"/>
        </w:rPr>
        <w:t xml:space="preserve"> </w:t>
      </w:r>
      <w:r w:rsidR="006B06DB" w:rsidRPr="00E52F17">
        <w:rPr>
          <w:rFonts w:ascii="Verdana" w:hAnsi="Verdana"/>
          <w:sz w:val="20"/>
        </w:rPr>
        <w:t>PrZamPubl</w:t>
      </w:r>
      <w:r w:rsidRPr="00E52F17">
        <w:rPr>
          <w:rFonts w:ascii="Verdana" w:hAnsi="Verdana"/>
          <w:sz w:val="20"/>
        </w:rPr>
        <w:t>:</w:t>
      </w:r>
    </w:p>
    <w:p w:rsidR="00D400CC" w:rsidRPr="00E52F17" w:rsidRDefault="00D400CC" w:rsidP="00024A88">
      <w:pPr>
        <w:tabs>
          <w:tab w:val="left" w:pos="567"/>
        </w:tabs>
        <w:overflowPunct w:val="0"/>
        <w:spacing w:before="60" w:after="60"/>
        <w:ind w:left="567" w:hanging="284"/>
        <w:jc w:val="both"/>
        <w:rPr>
          <w:rFonts w:ascii="Verdana" w:hAnsi="Verdana"/>
          <w:iCs/>
          <w:sz w:val="20"/>
        </w:rPr>
      </w:pPr>
      <w:r w:rsidRPr="00E52F17">
        <w:rPr>
          <w:rFonts w:ascii="Verdana" w:hAnsi="Verdana"/>
          <w:iCs/>
          <w:sz w:val="20"/>
        </w:rPr>
        <w:t>1.</w:t>
      </w:r>
      <w:r w:rsidR="00024A88" w:rsidRPr="00E52F17">
        <w:rPr>
          <w:rFonts w:ascii="Verdana" w:hAnsi="Verdana"/>
          <w:iCs/>
          <w:sz w:val="20"/>
        </w:rPr>
        <w:tab/>
      </w:r>
      <w:r w:rsidRPr="00E52F17">
        <w:rPr>
          <w:rFonts w:ascii="Verdana" w:hAnsi="Verdana"/>
          <w:iCs/>
          <w:sz w:val="20"/>
        </w:rPr>
        <w:t>Wykonawca</w:t>
      </w:r>
      <w:r w:rsidR="00DB158B" w:rsidRPr="00E52F17">
        <w:rPr>
          <w:rFonts w:ascii="Verdana" w:hAnsi="Verdana"/>
          <w:iCs/>
          <w:sz w:val="20"/>
        </w:rPr>
        <w:t xml:space="preserve"> </w:t>
      </w:r>
      <w:r w:rsidRPr="00E52F17">
        <w:rPr>
          <w:rFonts w:ascii="Verdana" w:hAnsi="Verdana"/>
          <w:iCs/>
          <w:sz w:val="20"/>
        </w:rPr>
        <w:t>lub</w:t>
      </w:r>
      <w:r w:rsidR="00DB158B" w:rsidRPr="00E52F17">
        <w:rPr>
          <w:rFonts w:ascii="Verdana" w:hAnsi="Verdana"/>
          <w:iCs/>
          <w:sz w:val="20"/>
        </w:rPr>
        <w:t xml:space="preserve"> </w:t>
      </w:r>
      <w:r w:rsidRPr="00E52F17">
        <w:rPr>
          <w:rFonts w:ascii="Verdana" w:hAnsi="Verdana"/>
          <w:iCs/>
          <w:sz w:val="20"/>
        </w:rPr>
        <w:t>uczestnik</w:t>
      </w:r>
      <w:r w:rsidR="00DB158B" w:rsidRPr="00E52F17">
        <w:rPr>
          <w:rFonts w:ascii="Verdana" w:hAnsi="Verdana"/>
          <w:iCs/>
          <w:sz w:val="20"/>
        </w:rPr>
        <w:t xml:space="preserve"> </w:t>
      </w:r>
      <w:r w:rsidRPr="00E52F17">
        <w:rPr>
          <w:rFonts w:ascii="Verdana" w:hAnsi="Verdana"/>
          <w:iCs/>
          <w:sz w:val="20"/>
        </w:rPr>
        <w:t>konkursu</w:t>
      </w:r>
      <w:r w:rsidR="00DB158B" w:rsidRPr="00E52F17">
        <w:rPr>
          <w:rFonts w:ascii="Verdana" w:hAnsi="Verdana"/>
          <w:iCs/>
          <w:sz w:val="20"/>
        </w:rPr>
        <w:t xml:space="preserve"> </w:t>
      </w:r>
      <w:r w:rsidRPr="00E52F17">
        <w:rPr>
          <w:rFonts w:ascii="Verdana" w:hAnsi="Verdana"/>
          <w:iCs/>
          <w:sz w:val="20"/>
        </w:rPr>
        <w:t>może</w:t>
      </w:r>
      <w:r w:rsidR="00DB158B" w:rsidRPr="00E52F17">
        <w:rPr>
          <w:rFonts w:ascii="Verdana" w:hAnsi="Verdana"/>
          <w:iCs/>
          <w:sz w:val="20"/>
        </w:rPr>
        <w:t xml:space="preserve"> </w:t>
      </w:r>
      <w:r w:rsidRPr="00E52F17">
        <w:rPr>
          <w:rFonts w:ascii="Verdana" w:hAnsi="Verdana"/>
          <w:iCs/>
          <w:sz w:val="20"/>
        </w:rPr>
        <w:t>w</w:t>
      </w:r>
      <w:r w:rsidR="00DB158B" w:rsidRPr="00E52F17">
        <w:rPr>
          <w:rFonts w:ascii="Verdana" w:hAnsi="Verdana"/>
          <w:iCs/>
          <w:sz w:val="20"/>
        </w:rPr>
        <w:t xml:space="preserve"> </w:t>
      </w:r>
      <w:r w:rsidRPr="00E52F17">
        <w:rPr>
          <w:rFonts w:ascii="Verdana" w:hAnsi="Verdana"/>
          <w:iCs/>
          <w:sz w:val="20"/>
        </w:rPr>
        <w:t>terminie</w:t>
      </w:r>
      <w:r w:rsidR="00DB158B" w:rsidRPr="00E52F17">
        <w:rPr>
          <w:rFonts w:ascii="Verdana" w:hAnsi="Verdana"/>
          <w:iCs/>
          <w:sz w:val="20"/>
        </w:rPr>
        <w:t xml:space="preserve"> </w:t>
      </w:r>
      <w:r w:rsidRPr="00E52F17">
        <w:rPr>
          <w:rFonts w:ascii="Verdana" w:hAnsi="Verdana"/>
          <w:iCs/>
          <w:sz w:val="20"/>
        </w:rPr>
        <w:t>przewidzianym</w:t>
      </w:r>
      <w:r w:rsidR="00DB158B" w:rsidRPr="00E52F17">
        <w:rPr>
          <w:rFonts w:ascii="Verdana" w:hAnsi="Verdana"/>
          <w:iCs/>
          <w:sz w:val="20"/>
        </w:rPr>
        <w:t xml:space="preserve"> </w:t>
      </w:r>
      <w:r w:rsidR="00024A88" w:rsidRPr="00E52F17">
        <w:rPr>
          <w:rFonts w:ascii="Verdana" w:hAnsi="Verdana"/>
          <w:iCs/>
          <w:sz w:val="20"/>
        </w:rPr>
        <w:t>do</w:t>
      </w:r>
      <w:r w:rsidR="00DB158B" w:rsidRPr="00E52F17">
        <w:rPr>
          <w:rFonts w:ascii="Verdana" w:hAnsi="Verdana"/>
          <w:iCs/>
          <w:sz w:val="20"/>
        </w:rPr>
        <w:t xml:space="preserve"> </w:t>
      </w:r>
      <w:r w:rsidRPr="00E52F17">
        <w:rPr>
          <w:rFonts w:ascii="Verdana" w:hAnsi="Verdana"/>
          <w:iCs/>
          <w:sz w:val="20"/>
        </w:rPr>
        <w:t>wniesienia</w:t>
      </w:r>
      <w:r w:rsidR="00DB158B" w:rsidRPr="00E52F17">
        <w:rPr>
          <w:rFonts w:ascii="Verdana" w:hAnsi="Verdana"/>
          <w:iCs/>
          <w:sz w:val="20"/>
        </w:rPr>
        <w:t xml:space="preserve"> </w:t>
      </w:r>
      <w:r w:rsidRPr="00E52F17">
        <w:rPr>
          <w:rFonts w:ascii="Verdana" w:hAnsi="Verdana"/>
          <w:iCs/>
          <w:sz w:val="20"/>
        </w:rPr>
        <w:t>odwołania</w:t>
      </w:r>
      <w:r w:rsidR="00DB158B" w:rsidRPr="00E52F17">
        <w:rPr>
          <w:rFonts w:ascii="Verdana" w:hAnsi="Verdana"/>
          <w:iCs/>
          <w:sz w:val="20"/>
        </w:rPr>
        <w:t xml:space="preserve"> </w:t>
      </w:r>
      <w:r w:rsidRPr="00E52F17">
        <w:rPr>
          <w:rFonts w:ascii="Verdana" w:hAnsi="Verdana"/>
          <w:iCs/>
          <w:sz w:val="20"/>
        </w:rPr>
        <w:t>poinformow</w:t>
      </w:r>
      <w:r w:rsidR="00024A88" w:rsidRPr="00E52F17">
        <w:rPr>
          <w:rFonts w:ascii="Verdana" w:hAnsi="Verdana"/>
          <w:iCs/>
          <w:sz w:val="20"/>
        </w:rPr>
        <w:t>ać</w:t>
      </w:r>
      <w:r w:rsidR="00DB158B" w:rsidRPr="00E52F17">
        <w:rPr>
          <w:rFonts w:ascii="Verdana" w:hAnsi="Verdana"/>
          <w:iCs/>
          <w:sz w:val="20"/>
        </w:rPr>
        <w:t xml:space="preserve"> </w:t>
      </w:r>
      <w:r w:rsidR="00024A88" w:rsidRPr="00E52F17">
        <w:rPr>
          <w:rFonts w:ascii="Verdana" w:hAnsi="Verdana"/>
          <w:iCs/>
          <w:sz w:val="20"/>
        </w:rPr>
        <w:t>zamawiającego</w:t>
      </w:r>
      <w:r w:rsidR="00DB158B" w:rsidRPr="00E52F17">
        <w:rPr>
          <w:rFonts w:ascii="Verdana" w:hAnsi="Verdana"/>
          <w:iCs/>
          <w:sz w:val="20"/>
        </w:rPr>
        <w:t xml:space="preserve"> </w:t>
      </w:r>
      <w:r w:rsidR="00024A88" w:rsidRPr="00E52F17">
        <w:rPr>
          <w:rFonts w:ascii="Verdana" w:hAnsi="Verdana"/>
          <w:iCs/>
          <w:sz w:val="20"/>
        </w:rPr>
        <w:t>o</w:t>
      </w:r>
      <w:r w:rsidR="00DB158B" w:rsidRPr="00E52F17">
        <w:rPr>
          <w:rFonts w:ascii="Verdana" w:hAnsi="Verdana"/>
          <w:iCs/>
          <w:sz w:val="20"/>
        </w:rPr>
        <w:t xml:space="preserve"> </w:t>
      </w:r>
      <w:r w:rsidR="00024A88" w:rsidRPr="00E52F17">
        <w:rPr>
          <w:rFonts w:ascii="Verdana" w:hAnsi="Verdana"/>
          <w:iCs/>
          <w:sz w:val="20"/>
        </w:rPr>
        <w:t>niezgodnej</w:t>
      </w:r>
      <w:r w:rsidR="00DB158B" w:rsidRPr="00E52F17">
        <w:rPr>
          <w:rFonts w:ascii="Verdana" w:hAnsi="Verdana"/>
          <w:iCs/>
          <w:sz w:val="20"/>
        </w:rPr>
        <w:t xml:space="preserve"> </w:t>
      </w:r>
      <w:r w:rsidR="00024A88" w:rsidRPr="00E52F17">
        <w:rPr>
          <w:rFonts w:ascii="Verdana" w:hAnsi="Verdana"/>
          <w:iCs/>
          <w:sz w:val="20"/>
        </w:rPr>
        <w:t>z</w:t>
      </w:r>
      <w:r w:rsidR="00DB158B" w:rsidRPr="00E52F17">
        <w:rPr>
          <w:rFonts w:ascii="Verdana" w:hAnsi="Verdana"/>
          <w:iCs/>
          <w:sz w:val="20"/>
        </w:rPr>
        <w:t xml:space="preserve"> </w:t>
      </w:r>
      <w:r w:rsidRPr="00E52F17">
        <w:rPr>
          <w:rFonts w:ascii="Verdana" w:hAnsi="Verdana"/>
          <w:iCs/>
          <w:sz w:val="20"/>
        </w:rPr>
        <w:t>przepisami</w:t>
      </w:r>
      <w:r w:rsidR="00DB158B" w:rsidRPr="00E52F17">
        <w:rPr>
          <w:rFonts w:ascii="Verdana" w:hAnsi="Verdana"/>
          <w:iCs/>
          <w:sz w:val="20"/>
        </w:rPr>
        <w:t xml:space="preserve"> </w:t>
      </w:r>
      <w:r w:rsidRPr="00E52F17">
        <w:rPr>
          <w:rFonts w:ascii="Verdana" w:hAnsi="Verdana"/>
          <w:iCs/>
          <w:sz w:val="20"/>
        </w:rPr>
        <w:t>ustawy</w:t>
      </w:r>
      <w:r w:rsidR="00DB158B" w:rsidRPr="00E52F17">
        <w:rPr>
          <w:rFonts w:ascii="Verdana" w:hAnsi="Verdana"/>
          <w:iCs/>
          <w:sz w:val="20"/>
        </w:rPr>
        <w:t xml:space="preserve"> </w:t>
      </w:r>
      <w:r w:rsidRPr="00E52F17">
        <w:rPr>
          <w:rFonts w:ascii="Verdana" w:hAnsi="Verdana"/>
          <w:iCs/>
          <w:sz w:val="20"/>
        </w:rPr>
        <w:t>czynności</w:t>
      </w:r>
      <w:r w:rsidR="00DB158B" w:rsidRPr="00E52F17">
        <w:rPr>
          <w:rFonts w:ascii="Verdana" w:hAnsi="Verdana"/>
          <w:iCs/>
          <w:sz w:val="20"/>
        </w:rPr>
        <w:t xml:space="preserve"> </w:t>
      </w:r>
      <w:r w:rsidRPr="00E52F17">
        <w:rPr>
          <w:rFonts w:ascii="Verdana" w:hAnsi="Verdana"/>
          <w:iCs/>
          <w:sz w:val="20"/>
        </w:rPr>
        <w:t>podjętej</w:t>
      </w:r>
      <w:r w:rsidR="00DB158B" w:rsidRPr="00E52F17">
        <w:rPr>
          <w:rFonts w:ascii="Verdana" w:hAnsi="Verdana"/>
          <w:iCs/>
          <w:sz w:val="20"/>
        </w:rPr>
        <w:t xml:space="preserve"> </w:t>
      </w:r>
      <w:r w:rsidRPr="00E52F17">
        <w:rPr>
          <w:rFonts w:ascii="Verdana" w:hAnsi="Verdana"/>
          <w:iCs/>
          <w:sz w:val="20"/>
        </w:rPr>
        <w:t>przez</w:t>
      </w:r>
      <w:r w:rsidR="00DB158B" w:rsidRPr="00E52F17">
        <w:rPr>
          <w:rFonts w:ascii="Verdana" w:hAnsi="Verdana"/>
          <w:iCs/>
          <w:sz w:val="20"/>
        </w:rPr>
        <w:t xml:space="preserve"> </w:t>
      </w:r>
      <w:r w:rsidRPr="00E52F17">
        <w:rPr>
          <w:rFonts w:ascii="Verdana" w:hAnsi="Verdana"/>
          <w:iCs/>
          <w:sz w:val="20"/>
        </w:rPr>
        <w:t>niego</w:t>
      </w:r>
      <w:r w:rsidR="00DB158B" w:rsidRPr="00E52F17">
        <w:rPr>
          <w:rFonts w:ascii="Verdana" w:hAnsi="Verdana"/>
          <w:iCs/>
          <w:sz w:val="20"/>
        </w:rPr>
        <w:t xml:space="preserve"> </w:t>
      </w:r>
      <w:r w:rsidRPr="00E52F17">
        <w:rPr>
          <w:rFonts w:ascii="Verdana" w:hAnsi="Verdana"/>
          <w:iCs/>
          <w:sz w:val="20"/>
        </w:rPr>
        <w:t>lub</w:t>
      </w:r>
      <w:r w:rsidR="00DB158B" w:rsidRPr="00E52F17">
        <w:rPr>
          <w:rFonts w:ascii="Verdana" w:hAnsi="Verdana"/>
          <w:iCs/>
          <w:sz w:val="20"/>
        </w:rPr>
        <w:t xml:space="preserve"> </w:t>
      </w:r>
      <w:r w:rsidRPr="00E52F17">
        <w:rPr>
          <w:rFonts w:ascii="Verdana" w:hAnsi="Verdana"/>
          <w:iCs/>
          <w:sz w:val="20"/>
        </w:rPr>
        <w:t>zaniechaniu</w:t>
      </w:r>
      <w:r w:rsidR="00DB158B" w:rsidRPr="00E52F17">
        <w:rPr>
          <w:rFonts w:ascii="Verdana" w:hAnsi="Verdana"/>
          <w:iCs/>
          <w:sz w:val="20"/>
        </w:rPr>
        <w:t xml:space="preserve"> </w:t>
      </w:r>
      <w:r w:rsidRPr="00E52F17">
        <w:rPr>
          <w:rFonts w:ascii="Verdana" w:hAnsi="Verdana"/>
          <w:iCs/>
          <w:sz w:val="20"/>
        </w:rPr>
        <w:t>czynności,</w:t>
      </w:r>
      <w:r w:rsidR="00DB158B" w:rsidRPr="00E52F17">
        <w:rPr>
          <w:rFonts w:ascii="Verdana" w:hAnsi="Verdana"/>
          <w:iCs/>
          <w:sz w:val="20"/>
        </w:rPr>
        <w:t xml:space="preserve"> </w:t>
      </w:r>
      <w:r w:rsidRPr="00E52F17">
        <w:rPr>
          <w:rFonts w:ascii="Verdana" w:hAnsi="Verdana"/>
          <w:iCs/>
          <w:sz w:val="20"/>
        </w:rPr>
        <w:t>do</w:t>
      </w:r>
      <w:r w:rsidR="00DB158B" w:rsidRPr="00E52F17">
        <w:rPr>
          <w:rFonts w:ascii="Verdana" w:hAnsi="Verdana"/>
          <w:iCs/>
          <w:sz w:val="20"/>
        </w:rPr>
        <w:t xml:space="preserve"> </w:t>
      </w:r>
      <w:r w:rsidRPr="00E52F17">
        <w:rPr>
          <w:rFonts w:ascii="Verdana" w:hAnsi="Verdana"/>
          <w:iCs/>
          <w:sz w:val="20"/>
        </w:rPr>
        <w:t>której</w:t>
      </w:r>
      <w:r w:rsidR="00DB158B" w:rsidRPr="00E52F17">
        <w:rPr>
          <w:rFonts w:ascii="Verdana" w:hAnsi="Verdana"/>
          <w:iCs/>
          <w:sz w:val="20"/>
        </w:rPr>
        <w:t xml:space="preserve"> </w:t>
      </w:r>
      <w:r w:rsidRPr="00E52F17">
        <w:rPr>
          <w:rFonts w:ascii="Verdana" w:hAnsi="Verdana"/>
          <w:iCs/>
          <w:sz w:val="20"/>
        </w:rPr>
        <w:t>jest</w:t>
      </w:r>
      <w:r w:rsidR="00DB158B" w:rsidRPr="00E52F17">
        <w:rPr>
          <w:rFonts w:ascii="Verdana" w:hAnsi="Verdana"/>
          <w:iCs/>
          <w:sz w:val="20"/>
        </w:rPr>
        <w:t xml:space="preserve"> </w:t>
      </w:r>
      <w:r w:rsidRPr="00E52F17">
        <w:rPr>
          <w:rFonts w:ascii="Verdana" w:hAnsi="Verdana"/>
          <w:iCs/>
          <w:sz w:val="20"/>
        </w:rPr>
        <w:t>on</w:t>
      </w:r>
      <w:r w:rsidR="00DB158B" w:rsidRPr="00E52F17">
        <w:rPr>
          <w:rFonts w:ascii="Verdana" w:hAnsi="Verdana"/>
          <w:iCs/>
          <w:sz w:val="20"/>
        </w:rPr>
        <w:t xml:space="preserve"> </w:t>
      </w:r>
      <w:r w:rsidRPr="00E52F17">
        <w:rPr>
          <w:rFonts w:ascii="Verdana" w:hAnsi="Verdana"/>
          <w:iCs/>
          <w:sz w:val="20"/>
        </w:rPr>
        <w:t>zobowiązany</w:t>
      </w:r>
      <w:r w:rsidR="00DB158B" w:rsidRPr="00E52F17">
        <w:rPr>
          <w:rFonts w:ascii="Verdana" w:hAnsi="Verdana"/>
          <w:iCs/>
          <w:sz w:val="20"/>
        </w:rPr>
        <w:t xml:space="preserve"> </w:t>
      </w:r>
      <w:r w:rsidRPr="00E52F17">
        <w:rPr>
          <w:rFonts w:ascii="Verdana" w:hAnsi="Verdana"/>
          <w:iCs/>
          <w:sz w:val="20"/>
        </w:rPr>
        <w:t>na</w:t>
      </w:r>
      <w:r w:rsidR="00DB158B" w:rsidRPr="00E52F17">
        <w:rPr>
          <w:rFonts w:ascii="Verdana" w:hAnsi="Verdana"/>
          <w:iCs/>
          <w:sz w:val="20"/>
        </w:rPr>
        <w:t xml:space="preserve"> </w:t>
      </w:r>
      <w:r w:rsidRPr="00E52F17">
        <w:rPr>
          <w:rFonts w:ascii="Verdana" w:hAnsi="Verdana"/>
          <w:iCs/>
          <w:sz w:val="20"/>
        </w:rPr>
        <w:t>podstawie</w:t>
      </w:r>
      <w:r w:rsidR="00DB158B" w:rsidRPr="00E52F17">
        <w:rPr>
          <w:rFonts w:ascii="Verdana" w:hAnsi="Verdana"/>
          <w:iCs/>
          <w:sz w:val="20"/>
        </w:rPr>
        <w:t xml:space="preserve"> </w:t>
      </w:r>
      <w:r w:rsidRPr="00E52F17">
        <w:rPr>
          <w:rFonts w:ascii="Verdana" w:hAnsi="Verdana"/>
          <w:iCs/>
          <w:sz w:val="20"/>
        </w:rPr>
        <w:t>ustawy,</w:t>
      </w:r>
      <w:r w:rsidR="00DB158B" w:rsidRPr="00E52F17">
        <w:rPr>
          <w:rFonts w:ascii="Verdana" w:hAnsi="Verdana"/>
          <w:iCs/>
          <w:sz w:val="20"/>
        </w:rPr>
        <w:t xml:space="preserve"> </w:t>
      </w:r>
      <w:r w:rsidRPr="00E52F17">
        <w:rPr>
          <w:rFonts w:ascii="Verdana" w:hAnsi="Verdana"/>
          <w:iCs/>
          <w:sz w:val="20"/>
        </w:rPr>
        <w:t>na</w:t>
      </w:r>
      <w:r w:rsidR="00DB158B" w:rsidRPr="00E52F17">
        <w:rPr>
          <w:rFonts w:ascii="Verdana" w:hAnsi="Verdana"/>
          <w:iCs/>
          <w:sz w:val="20"/>
        </w:rPr>
        <w:t xml:space="preserve"> </w:t>
      </w:r>
      <w:r w:rsidRPr="00E52F17">
        <w:rPr>
          <w:rFonts w:ascii="Verdana" w:hAnsi="Verdana"/>
          <w:iCs/>
          <w:sz w:val="20"/>
        </w:rPr>
        <w:t>które</w:t>
      </w:r>
      <w:r w:rsidR="00DB158B" w:rsidRPr="00E52F17">
        <w:rPr>
          <w:rFonts w:ascii="Verdana" w:hAnsi="Verdana"/>
          <w:iCs/>
          <w:sz w:val="20"/>
        </w:rPr>
        <w:t xml:space="preserve"> </w:t>
      </w:r>
      <w:r w:rsidRPr="00E52F17">
        <w:rPr>
          <w:rFonts w:ascii="Verdana" w:hAnsi="Verdana"/>
          <w:iCs/>
          <w:sz w:val="20"/>
        </w:rPr>
        <w:t>nie</w:t>
      </w:r>
      <w:r w:rsidR="00DB158B" w:rsidRPr="00E52F17">
        <w:rPr>
          <w:rFonts w:ascii="Verdana" w:hAnsi="Verdana"/>
          <w:iCs/>
          <w:sz w:val="20"/>
        </w:rPr>
        <w:t xml:space="preserve"> </w:t>
      </w:r>
      <w:r w:rsidRPr="00E52F17">
        <w:rPr>
          <w:rFonts w:ascii="Verdana" w:hAnsi="Verdana"/>
          <w:iCs/>
          <w:sz w:val="20"/>
        </w:rPr>
        <w:t>przysługuje</w:t>
      </w:r>
      <w:r w:rsidR="00DB158B" w:rsidRPr="00E52F17">
        <w:rPr>
          <w:rFonts w:ascii="Verdana" w:hAnsi="Verdana"/>
          <w:iCs/>
          <w:sz w:val="20"/>
        </w:rPr>
        <w:t xml:space="preserve"> </w:t>
      </w:r>
      <w:r w:rsidRPr="00E52F17">
        <w:rPr>
          <w:rFonts w:ascii="Verdana" w:hAnsi="Verdana"/>
          <w:iCs/>
          <w:sz w:val="20"/>
        </w:rPr>
        <w:t>odwołanie</w:t>
      </w:r>
      <w:r w:rsidR="00DB158B" w:rsidRPr="00E52F17">
        <w:rPr>
          <w:rFonts w:ascii="Verdana" w:hAnsi="Verdana"/>
          <w:iCs/>
          <w:sz w:val="20"/>
        </w:rPr>
        <w:t xml:space="preserve"> </w:t>
      </w:r>
      <w:r w:rsidRPr="00E52F17">
        <w:rPr>
          <w:rFonts w:ascii="Verdana" w:hAnsi="Verdana"/>
          <w:iCs/>
          <w:sz w:val="20"/>
        </w:rPr>
        <w:t>na</w:t>
      </w:r>
      <w:r w:rsidR="00DB158B" w:rsidRPr="00E52F17">
        <w:rPr>
          <w:rFonts w:ascii="Verdana" w:hAnsi="Verdana"/>
          <w:iCs/>
          <w:sz w:val="20"/>
        </w:rPr>
        <w:t xml:space="preserve"> </w:t>
      </w:r>
      <w:r w:rsidRPr="00E52F17">
        <w:rPr>
          <w:rFonts w:ascii="Verdana" w:hAnsi="Verdana"/>
          <w:iCs/>
          <w:sz w:val="20"/>
        </w:rPr>
        <w:t>podstawie</w:t>
      </w:r>
      <w:r w:rsidR="00DB158B" w:rsidRPr="00E52F17">
        <w:rPr>
          <w:rFonts w:ascii="Verdana" w:hAnsi="Verdana"/>
          <w:iCs/>
          <w:sz w:val="20"/>
        </w:rPr>
        <w:t xml:space="preserve"> </w:t>
      </w:r>
      <w:r w:rsidRPr="00E52F17">
        <w:rPr>
          <w:rFonts w:ascii="Verdana" w:hAnsi="Verdana"/>
          <w:iCs/>
          <w:sz w:val="20"/>
        </w:rPr>
        <w:t>art.</w:t>
      </w:r>
      <w:r w:rsidR="00DB158B" w:rsidRPr="00E52F17">
        <w:rPr>
          <w:rFonts w:ascii="Verdana" w:hAnsi="Verdana"/>
          <w:iCs/>
          <w:sz w:val="20"/>
        </w:rPr>
        <w:t xml:space="preserve"> </w:t>
      </w:r>
      <w:r w:rsidRPr="00E52F17">
        <w:rPr>
          <w:rFonts w:ascii="Verdana" w:hAnsi="Verdana"/>
          <w:iCs/>
          <w:sz w:val="20"/>
        </w:rPr>
        <w:t>180</w:t>
      </w:r>
      <w:r w:rsidR="00DB158B" w:rsidRPr="00E52F17">
        <w:rPr>
          <w:rFonts w:ascii="Verdana" w:hAnsi="Verdana"/>
          <w:iCs/>
          <w:sz w:val="20"/>
        </w:rPr>
        <w:t xml:space="preserve"> </w:t>
      </w:r>
      <w:r w:rsidRPr="00E52F17">
        <w:rPr>
          <w:rFonts w:ascii="Verdana" w:hAnsi="Verdana"/>
          <w:iCs/>
          <w:sz w:val="20"/>
        </w:rPr>
        <w:t>ust.</w:t>
      </w:r>
      <w:r w:rsidR="00DB158B" w:rsidRPr="00E52F17">
        <w:rPr>
          <w:rFonts w:ascii="Verdana" w:hAnsi="Verdana"/>
          <w:iCs/>
          <w:sz w:val="20"/>
        </w:rPr>
        <w:t xml:space="preserve"> </w:t>
      </w:r>
      <w:r w:rsidRPr="00E52F17">
        <w:rPr>
          <w:rFonts w:ascii="Verdana" w:hAnsi="Verdana"/>
          <w:iCs/>
          <w:sz w:val="20"/>
        </w:rPr>
        <w:t>2.</w:t>
      </w:r>
    </w:p>
    <w:p w:rsidR="00D400CC" w:rsidRPr="00E52F17" w:rsidRDefault="00D400CC" w:rsidP="00024A88">
      <w:pPr>
        <w:tabs>
          <w:tab w:val="left" w:pos="567"/>
        </w:tabs>
        <w:overflowPunct w:val="0"/>
        <w:spacing w:before="60" w:after="60"/>
        <w:ind w:left="567" w:hanging="284"/>
        <w:jc w:val="both"/>
        <w:rPr>
          <w:rFonts w:ascii="Verdana" w:hAnsi="Verdana"/>
          <w:iCs/>
          <w:sz w:val="20"/>
        </w:rPr>
      </w:pPr>
      <w:r w:rsidRPr="00E52F17">
        <w:rPr>
          <w:rFonts w:ascii="Verdana" w:hAnsi="Verdana"/>
          <w:iCs/>
          <w:sz w:val="20"/>
        </w:rPr>
        <w:t>2.</w:t>
      </w:r>
      <w:r w:rsidR="00024A88" w:rsidRPr="00E52F17">
        <w:rPr>
          <w:rFonts w:ascii="Verdana" w:hAnsi="Verdana"/>
          <w:iCs/>
          <w:sz w:val="20"/>
        </w:rPr>
        <w:tab/>
      </w:r>
      <w:r w:rsidRPr="00E52F17">
        <w:rPr>
          <w:rFonts w:ascii="Verdana" w:hAnsi="Verdana"/>
          <w:iCs/>
          <w:sz w:val="20"/>
        </w:rPr>
        <w:t>W</w:t>
      </w:r>
      <w:r w:rsidR="00DB158B" w:rsidRPr="00E52F17">
        <w:rPr>
          <w:rFonts w:ascii="Verdana" w:hAnsi="Verdana"/>
          <w:iCs/>
          <w:sz w:val="20"/>
        </w:rPr>
        <w:t xml:space="preserve"> </w:t>
      </w:r>
      <w:r w:rsidRPr="00E52F17">
        <w:rPr>
          <w:rFonts w:ascii="Verdana" w:hAnsi="Verdana"/>
          <w:iCs/>
          <w:sz w:val="20"/>
        </w:rPr>
        <w:t>przypadku</w:t>
      </w:r>
      <w:r w:rsidR="00DB158B" w:rsidRPr="00E52F17">
        <w:rPr>
          <w:rFonts w:ascii="Verdana" w:hAnsi="Verdana"/>
          <w:iCs/>
          <w:sz w:val="20"/>
        </w:rPr>
        <w:t xml:space="preserve"> </w:t>
      </w:r>
      <w:r w:rsidRPr="00E52F17">
        <w:rPr>
          <w:rFonts w:ascii="Verdana" w:hAnsi="Verdana"/>
          <w:iCs/>
          <w:sz w:val="20"/>
        </w:rPr>
        <w:t>uznania</w:t>
      </w:r>
      <w:r w:rsidR="00DB158B" w:rsidRPr="00E52F17">
        <w:rPr>
          <w:rFonts w:ascii="Verdana" w:hAnsi="Verdana"/>
          <w:iCs/>
          <w:sz w:val="20"/>
        </w:rPr>
        <w:t xml:space="preserve"> </w:t>
      </w:r>
      <w:r w:rsidRPr="00E52F17">
        <w:rPr>
          <w:rFonts w:ascii="Verdana" w:hAnsi="Verdana"/>
          <w:iCs/>
          <w:sz w:val="20"/>
        </w:rPr>
        <w:t>zasadności</w:t>
      </w:r>
      <w:r w:rsidR="00DB158B" w:rsidRPr="00E52F17">
        <w:rPr>
          <w:rFonts w:ascii="Verdana" w:hAnsi="Verdana"/>
          <w:iCs/>
          <w:sz w:val="20"/>
        </w:rPr>
        <w:t xml:space="preserve"> </w:t>
      </w:r>
      <w:r w:rsidRPr="00E52F17">
        <w:rPr>
          <w:rFonts w:ascii="Verdana" w:hAnsi="Verdana"/>
          <w:iCs/>
          <w:sz w:val="20"/>
        </w:rPr>
        <w:t>przekazanej</w:t>
      </w:r>
      <w:r w:rsidR="00DB158B" w:rsidRPr="00E52F17">
        <w:rPr>
          <w:rFonts w:ascii="Verdana" w:hAnsi="Verdana"/>
          <w:iCs/>
          <w:sz w:val="20"/>
        </w:rPr>
        <w:t xml:space="preserve"> </w:t>
      </w:r>
      <w:r w:rsidRPr="00E52F17">
        <w:rPr>
          <w:rFonts w:ascii="Verdana" w:hAnsi="Verdana"/>
          <w:iCs/>
          <w:sz w:val="20"/>
        </w:rPr>
        <w:t>informacji</w:t>
      </w:r>
      <w:r w:rsidR="00DB158B" w:rsidRPr="00E52F17">
        <w:rPr>
          <w:rFonts w:ascii="Verdana" w:hAnsi="Verdana"/>
          <w:iCs/>
          <w:sz w:val="20"/>
        </w:rPr>
        <w:t xml:space="preserve"> </w:t>
      </w:r>
      <w:r w:rsidRPr="00E52F17">
        <w:rPr>
          <w:rFonts w:ascii="Verdana" w:hAnsi="Verdana"/>
          <w:iCs/>
          <w:sz w:val="20"/>
        </w:rPr>
        <w:t>zamawiający</w:t>
      </w:r>
      <w:r w:rsidR="00DB158B" w:rsidRPr="00E52F17">
        <w:rPr>
          <w:rFonts w:ascii="Verdana" w:hAnsi="Verdana"/>
          <w:iCs/>
          <w:sz w:val="20"/>
        </w:rPr>
        <w:t xml:space="preserve"> </w:t>
      </w:r>
      <w:r w:rsidRPr="00E52F17">
        <w:rPr>
          <w:rFonts w:ascii="Verdana" w:hAnsi="Verdana"/>
          <w:iCs/>
          <w:sz w:val="20"/>
        </w:rPr>
        <w:t>powtarza</w:t>
      </w:r>
      <w:r w:rsidR="00DB158B" w:rsidRPr="00E52F17">
        <w:rPr>
          <w:rFonts w:ascii="Verdana" w:hAnsi="Verdana"/>
          <w:iCs/>
          <w:sz w:val="20"/>
        </w:rPr>
        <w:t xml:space="preserve"> </w:t>
      </w:r>
      <w:r w:rsidRPr="00E52F17">
        <w:rPr>
          <w:rFonts w:ascii="Verdana" w:hAnsi="Verdana"/>
          <w:iCs/>
          <w:sz w:val="20"/>
        </w:rPr>
        <w:t>czynność</w:t>
      </w:r>
      <w:r w:rsidR="00DB158B" w:rsidRPr="00E52F17">
        <w:rPr>
          <w:rFonts w:ascii="Verdana" w:hAnsi="Verdana"/>
          <w:iCs/>
          <w:sz w:val="20"/>
        </w:rPr>
        <w:t xml:space="preserve"> </w:t>
      </w:r>
      <w:r w:rsidRPr="00E52F17">
        <w:rPr>
          <w:rFonts w:ascii="Verdana" w:hAnsi="Verdana"/>
          <w:iCs/>
          <w:sz w:val="20"/>
        </w:rPr>
        <w:t>albo</w:t>
      </w:r>
      <w:r w:rsidR="00DB158B" w:rsidRPr="00E52F17">
        <w:rPr>
          <w:rFonts w:ascii="Verdana" w:hAnsi="Verdana"/>
          <w:iCs/>
          <w:sz w:val="20"/>
        </w:rPr>
        <w:t xml:space="preserve"> </w:t>
      </w:r>
      <w:r w:rsidRPr="00E52F17">
        <w:rPr>
          <w:rFonts w:ascii="Verdana" w:hAnsi="Verdana"/>
          <w:iCs/>
          <w:sz w:val="20"/>
        </w:rPr>
        <w:t>dokonuje</w:t>
      </w:r>
      <w:r w:rsidR="00DB158B" w:rsidRPr="00E52F17">
        <w:rPr>
          <w:rFonts w:ascii="Verdana" w:hAnsi="Verdana"/>
          <w:iCs/>
          <w:sz w:val="20"/>
        </w:rPr>
        <w:t xml:space="preserve"> </w:t>
      </w:r>
      <w:r w:rsidRPr="00E52F17">
        <w:rPr>
          <w:rFonts w:ascii="Verdana" w:hAnsi="Verdana"/>
          <w:iCs/>
          <w:sz w:val="20"/>
        </w:rPr>
        <w:t>czynności</w:t>
      </w:r>
      <w:r w:rsidR="00DB158B" w:rsidRPr="00E52F17">
        <w:rPr>
          <w:rFonts w:ascii="Verdana" w:hAnsi="Verdana"/>
          <w:iCs/>
          <w:sz w:val="20"/>
        </w:rPr>
        <w:t xml:space="preserve"> </w:t>
      </w:r>
      <w:r w:rsidRPr="00E52F17">
        <w:rPr>
          <w:rFonts w:ascii="Verdana" w:hAnsi="Verdana"/>
          <w:iCs/>
          <w:sz w:val="20"/>
        </w:rPr>
        <w:t>zaniechanej,</w:t>
      </w:r>
      <w:r w:rsidR="00DB158B" w:rsidRPr="00E52F17">
        <w:rPr>
          <w:rFonts w:ascii="Verdana" w:hAnsi="Verdana"/>
          <w:iCs/>
          <w:sz w:val="20"/>
        </w:rPr>
        <w:t xml:space="preserve"> </w:t>
      </w:r>
      <w:r w:rsidRPr="00E52F17">
        <w:rPr>
          <w:rFonts w:ascii="Verdana" w:hAnsi="Verdana"/>
          <w:iCs/>
          <w:sz w:val="20"/>
        </w:rPr>
        <w:t>informując</w:t>
      </w:r>
      <w:r w:rsidR="00DB158B" w:rsidRPr="00E52F17">
        <w:rPr>
          <w:rFonts w:ascii="Verdana" w:hAnsi="Verdana"/>
          <w:iCs/>
          <w:sz w:val="20"/>
        </w:rPr>
        <w:t xml:space="preserve"> </w:t>
      </w:r>
      <w:r w:rsidRPr="00E52F17">
        <w:rPr>
          <w:rFonts w:ascii="Verdana" w:hAnsi="Verdana"/>
          <w:iCs/>
          <w:sz w:val="20"/>
        </w:rPr>
        <w:t>o</w:t>
      </w:r>
      <w:r w:rsidR="00DB158B" w:rsidRPr="00E52F17">
        <w:rPr>
          <w:rFonts w:ascii="Verdana" w:hAnsi="Verdana"/>
          <w:iCs/>
          <w:sz w:val="20"/>
        </w:rPr>
        <w:t xml:space="preserve"> </w:t>
      </w:r>
      <w:r w:rsidRPr="00E52F17">
        <w:rPr>
          <w:rFonts w:ascii="Verdana" w:hAnsi="Verdana"/>
          <w:iCs/>
          <w:sz w:val="20"/>
        </w:rPr>
        <w:t>tym</w:t>
      </w:r>
      <w:r w:rsidR="00DB158B" w:rsidRPr="00E52F17">
        <w:rPr>
          <w:rFonts w:ascii="Verdana" w:hAnsi="Verdana"/>
          <w:iCs/>
          <w:sz w:val="20"/>
        </w:rPr>
        <w:t xml:space="preserve"> </w:t>
      </w:r>
      <w:r w:rsidRPr="00E52F17">
        <w:rPr>
          <w:rFonts w:ascii="Verdana" w:hAnsi="Verdana"/>
          <w:iCs/>
          <w:sz w:val="20"/>
        </w:rPr>
        <w:t>wykonawców</w:t>
      </w:r>
      <w:r w:rsidR="00DB158B" w:rsidRPr="00E52F17">
        <w:rPr>
          <w:rFonts w:ascii="Verdana" w:hAnsi="Verdana"/>
          <w:iCs/>
          <w:sz w:val="20"/>
        </w:rPr>
        <w:t xml:space="preserve"> </w:t>
      </w:r>
      <w:r w:rsidRPr="00E52F17">
        <w:rPr>
          <w:rFonts w:ascii="Verdana" w:hAnsi="Verdana"/>
          <w:iCs/>
          <w:sz w:val="20"/>
        </w:rPr>
        <w:t>w</w:t>
      </w:r>
      <w:r w:rsidR="00DB158B" w:rsidRPr="00E52F17">
        <w:rPr>
          <w:rFonts w:ascii="Verdana" w:hAnsi="Verdana"/>
          <w:iCs/>
          <w:sz w:val="20"/>
        </w:rPr>
        <w:t xml:space="preserve"> </w:t>
      </w:r>
      <w:r w:rsidRPr="00E52F17">
        <w:rPr>
          <w:rFonts w:ascii="Verdana" w:hAnsi="Verdana"/>
          <w:iCs/>
          <w:sz w:val="20"/>
        </w:rPr>
        <w:t>sposób</w:t>
      </w:r>
      <w:r w:rsidR="00DB158B" w:rsidRPr="00E52F17">
        <w:rPr>
          <w:rFonts w:ascii="Verdana" w:hAnsi="Verdana"/>
          <w:iCs/>
          <w:sz w:val="20"/>
        </w:rPr>
        <w:t xml:space="preserve"> </w:t>
      </w:r>
      <w:r w:rsidRPr="00E52F17">
        <w:rPr>
          <w:rFonts w:ascii="Verdana" w:hAnsi="Verdana"/>
          <w:iCs/>
          <w:sz w:val="20"/>
        </w:rPr>
        <w:t>przewidziany</w:t>
      </w:r>
      <w:r w:rsidR="00DB158B" w:rsidRPr="00E52F17">
        <w:rPr>
          <w:rFonts w:ascii="Verdana" w:hAnsi="Verdana"/>
          <w:iCs/>
          <w:sz w:val="20"/>
        </w:rPr>
        <w:t xml:space="preserve"> </w:t>
      </w:r>
      <w:r w:rsidRPr="00E52F17">
        <w:rPr>
          <w:rFonts w:ascii="Verdana" w:hAnsi="Verdana"/>
          <w:iCs/>
          <w:sz w:val="20"/>
        </w:rPr>
        <w:t>w</w:t>
      </w:r>
      <w:r w:rsidR="00DB158B" w:rsidRPr="00E52F17">
        <w:rPr>
          <w:rFonts w:ascii="Verdana" w:hAnsi="Verdana"/>
          <w:iCs/>
          <w:sz w:val="20"/>
        </w:rPr>
        <w:t xml:space="preserve"> </w:t>
      </w:r>
      <w:r w:rsidRPr="00E52F17">
        <w:rPr>
          <w:rFonts w:ascii="Verdana" w:hAnsi="Verdana"/>
          <w:iCs/>
          <w:sz w:val="20"/>
        </w:rPr>
        <w:t>ustawie</w:t>
      </w:r>
      <w:r w:rsidR="00DB158B" w:rsidRPr="00E52F17">
        <w:rPr>
          <w:rFonts w:ascii="Verdana" w:hAnsi="Verdana"/>
          <w:iCs/>
          <w:sz w:val="20"/>
        </w:rPr>
        <w:t xml:space="preserve"> </w:t>
      </w:r>
      <w:r w:rsidRPr="00E52F17">
        <w:rPr>
          <w:rFonts w:ascii="Verdana" w:hAnsi="Verdana"/>
          <w:iCs/>
          <w:sz w:val="20"/>
        </w:rPr>
        <w:t>dla</w:t>
      </w:r>
      <w:r w:rsidR="00DB158B" w:rsidRPr="00E52F17">
        <w:rPr>
          <w:rFonts w:ascii="Verdana" w:hAnsi="Verdana"/>
          <w:iCs/>
          <w:sz w:val="20"/>
        </w:rPr>
        <w:t xml:space="preserve"> </w:t>
      </w:r>
      <w:r w:rsidRPr="00E52F17">
        <w:rPr>
          <w:rFonts w:ascii="Verdana" w:hAnsi="Verdana"/>
          <w:iCs/>
          <w:sz w:val="20"/>
        </w:rPr>
        <w:t>tej</w:t>
      </w:r>
      <w:r w:rsidR="00DB158B" w:rsidRPr="00E52F17">
        <w:rPr>
          <w:rFonts w:ascii="Verdana" w:hAnsi="Verdana"/>
          <w:iCs/>
          <w:sz w:val="20"/>
        </w:rPr>
        <w:t xml:space="preserve"> </w:t>
      </w:r>
      <w:r w:rsidRPr="00E52F17">
        <w:rPr>
          <w:rFonts w:ascii="Verdana" w:hAnsi="Verdana"/>
          <w:iCs/>
          <w:sz w:val="20"/>
        </w:rPr>
        <w:t>czynności.</w:t>
      </w:r>
    </w:p>
    <w:p w:rsidR="00D400CC" w:rsidRPr="00E52F17" w:rsidRDefault="00D400CC" w:rsidP="00024A88">
      <w:pPr>
        <w:tabs>
          <w:tab w:val="left" w:pos="567"/>
        </w:tabs>
        <w:overflowPunct w:val="0"/>
        <w:spacing w:before="60" w:after="60"/>
        <w:ind w:left="567" w:hanging="284"/>
        <w:jc w:val="both"/>
        <w:rPr>
          <w:rFonts w:ascii="Verdana" w:hAnsi="Verdana"/>
          <w:sz w:val="20"/>
        </w:rPr>
      </w:pPr>
      <w:r w:rsidRPr="00E52F17">
        <w:rPr>
          <w:rFonts w:ascii="Verdana" w:hAnsi="Verdana"/>
          <w:iCs/>
          <w:sz w:val="20"/>
        </w:rPr>
        <w:t>3.</w:t>
      </w:r>
      <w:r w:rsidR="00024A88" w:rsidRPr="00E52F17">
        <w:rPr>
          <w:rFonts w:ascii="Verdana" w:hAnsi="Verdana"/>
          <w:iCs/>
          <w:sz w:val="20"/>
        </w:rPr>
        <w:tab/>
      </w:r>
      <w:r w:rsidRPr="00E52F17">
        <w:rPr>
          <w:rFonts w:ascii="Verdana" w:hAnsi="Verdana"/>
          <w:iCs/>
          <w:sz w:val="20"/>
        </w:rPr>
        <w:t>Na</w:t>
      </w:r>
      <w:r w:rsidR="00DB158B" w:rsidRPr="00E52F17">
        <w:rPr>
          <w:rFonts w:ascii="Verdana" w:hAnsi="Verdana"/>
          <w:iCs/>
          <w:sz w:val="20"/>
        </w:rPr>
        <w:t xml:space="preserve"> </w:t>
      </w:r>
      <w:r w:rsidRPr="00E52F17">
        <w:rPr>
          <w:rFonts w:ascii="Verdana" w:hAnsi="Verdana"/>
          <w:iCs/>
          <w:sz w:val="20"/>
        </w:rPr>
        <w:t>czynności,</w:t>
      </w:r>
      <w:r w:rsidR="00DB158B" w:rsidRPr="00E52F17">
        <w:rPr>
          <w:rFonts w:ascii="Verdana" w:hAnsi="Verdana"/>
          <w:iCs/>
          <w:sz w:val="20"/>
        </w:rPr>
        <w:t xml:space="preserve"> </w:t>
      </w:r>
      <w:r w:rsidRPr="00E52F17">
        <w:rPr>
          <w:rFonts w:ascii="Verdana" w:hAnsi="Verdana"/>
          <w:iCs/>
          <w:sz w:val="20"/>
        </w:rPr>
        <w:t>o</w:t>
      </w:r>
      <w:r w:rsidR="00DB158B" w:rsidRPr="00E52F17">
        <w:rPr>
          <w:rFonts w:ascii="Verdana" w:hAnsi="Verdana"/>
          <w:iCs/>
          <w:sz w:val="20"/>
        </w:rPr>
        <w:t xml:space="preserve"> </w:t>
      </w:r>
      <w:r w:rsidRPr="00E52F17">
        <w:rPr>
          <w:rFonts w:ascii="Verdana" w:hAnsi="Verdana"/>
          <w:iCs/>
          <w:sz w:val="20"/>
        </w:rPr>
        <w:t>których</w:t>
      </w:r>
      <w:r w:rsidR="00DB158B" w:rsidRPr="00E52F17">
        <w:rPr>
          <w:rFonts w:ascii="Verdana" w:hAnsi="Verdana"/>
          <w:iCs/>
          <w:sz w:val="20"/>
        </w:rPr>
        <w:t xml:space="preserve"> </w:t>
      </w:r>
      <w:r w:rsidRPr="00E52F17">
        <w:rPr>
          <w:rFonts w:ascii="Verdana" w:hAnsi="Verdana"/>
          <w:iCs/>
          <w:sz w:val="20"/>
        </w:rPr>
        <w:t>mowa</w:t>
      </w:r>
      <w:r w:rsidR="00DB158B" w:rsidRPr="00E52F17">
        <w:rPr>
          <w:rFonts w:ascii="Verdana" w:hAnsi="Verdana"/>
          <w:iCs/>
          <w:sz w:val="20"/>
        </w:rPr>
        <w:t xml:space="preserve"> </w:t>
      </w:r>
      <w:r w:rsidRPr="00E52F17">
        <w:rPr>
          <w:rFonts w:ascii="Verdana" w:hAnsi="Verdana"/>
          <w:iCs/>
          <w:sz w:val="20"/>
        </w:rPr>
        <w:t>w</w:t>
      </w:r>
      <w:r w:rsidR="00DB158B" w:rsidRPr="00E52F17">
        <w:rPr>
          <w:rFonts w:ascii="Verdana" w:hAnsi="Verdana"/>
          <w:iCs/>
          <w:sz w:val="20"/>
        </w:rPr>
        <w:t xml:space="preserve"> </w:t>
      </w:r>
      <w:r w:rsidRPr="00E52F17">
        <w:rPr>
          <w:rFonts w:ascii="Verdana" w:hAnsi="Verdana"/>
          <w:iCs/>
          <w:sz w:val="20"/>
        </w:rPr>
        <w:t>ust.</w:t>
      </w:r>
      <w:r w:rsidR="00DB158B" w:rsidRPr="00E52F17">
        <w:rPr>
          <w:rFonts w:ascii="Verdana" w:hAnsi="Verdana"/>
          <w:iCs/>
          <w:sz w:val="20"/>
        </w:rPr>
        <w:t xml:space="preserve"> </w:t>
      </w:r>
      <w:r w:rsidRPr="00E52F17">
        <w:rPr>
          <w:rFonts w:ascii="Verdana" w:hAnsi="Verdana"/>
          <w:iCs/>
          <w:sz w:val="20"/>
        </w:rPr>
        <w:t>2,</w:t>
      </w:r>
      <w:r w:rsidR="00DB158B" w:rsidRPr="00E52F17">
        <w:rPr>
          <w:rFonts w:ascii="Verdana" w:hAnsi="Verdana"/>
          <w:iCs/>
          <w:sz w:val="20"/>
        </w:rPr>
        <w:t xml:space="preserve"> </w:t>
      </w:r>
      <w:r w:rsidRPr="00E52F17">
        <w:rPr>
          <w:rFonts w:ascii="Verdana" w:hAnsi="Verdana"/>
          <w:iCs/>
          <w:sz w:val="20"/>
        </w:rPr>
        <w:t>nie</w:t>
      </w:r>
      <w:r w:rsidR="00DB158B" w:rsidRPr="00E52F17">
        <w:rPr>
          <w:rFonts w:ascii="Verdana" w:hAnsi="Verdana"/>
          <w:iCs/>
          <w:sz w:val="20"/>
        </w:rPr>
        <w:t xml:space="preserve"> </w:t>
      </w:r>
      <w:r w:rsidRPr="00E52F17">
        <w:rPr>
          <w:rFonts w:ascii="Verdana" w:hAnsi="Verdana"/>
          <w:iCs/>
          <w:sz w:val="20"/>
        </w:rPr>
        <w:t>przys</w:t>
      </w:r>
      <w:r w:rsidR="00024A88" w:rsidRPr="00E52F17">
        <w:rPr>
          <w:rFonts w:ascii="Verdana" w:hAnsi="Verdana"/>
          <w:iCs/>
          <w:sz w:val="20"/>
        </w:rPr>
        <w:t>ługuje</w:t>
      </w:r>
      <w:r w:rsidR="00DB158B" w:rsidRPr="00E52F17">
        <w:rPr>
          <w:rFonts w:ascii="Verdana" w:hAnsi="Verdana"/>
          <w:iCs/>
          <w:sz w:val="20"/>
        </w:rPr>
        <w:t xml:space="preserve"> </w:t>
      </w:r>
      <w:r w:rsidR="00024A88" w:rsidRPr="00E52F17">
        <w:rPr>
          <w:rFonts w:ascii="Verdana" w:hAnsi="Verdana"/>
          <w:iCs/>
          <w:sz w:val="20"/>
        </w:rPr>
        <w:t>odwołanie,</w:t>
      </w:r>
      <w:r w:rsidR="00DB158B" w:rsidRPr="00E52F17">
        <w:rPr>
          <w:rFonts w:ascii="Verdana" w:hAnsi="Verdana"/>
          <w:iCs/>
          <w:sz w:val="20"/>
        </w:rPr>
        <w:t xml:space="preserve"> </w:t>
      </w:r>
      <w:r w:rsidR="00024A88" w:rsidRPr="00E52F17">
        <w:rPr>
          <w:rFonts w:ascii="Verdana" w:hAnsi="Verdana"/>
          <w:iCs/>
          <w:sz w:val="20"/>
        </w:rPr>
        <w:t>z</w:t>
      </w:r>
      <w:r w:rsidR="00DB158B" w:rsidRPr="00E52F17">
        <w:rPr>
          <w:rFonts w:ascii="Verdana" w:hAnsi="Verdana"/>
          <w:iCs/>
          <w:sz w:val="20"/>
        </w:rPr>
        <w:t xml:space="preserve"> </w:t>
      </w:r>
      <w:r w:rsidRPr="00E52F17">
        <w:rPr>
          <w:rFonts w:ascii="Verdana" w:hAnsi="Verdana"/>
          <w:iCs/>
          <w:sz w:val="20"/>
        </w:rPr>
        <w:t>zastrzeżeniem</w:t>
      </w:r>
      <w:r w:rsidR="00DB158B" w:rsidRPr="00E52F17">
        <w:rPr>
          <w:rFonts w:ascii="Verdana" w:hAnsi="Verdana"/>
          <w:iCs/>
          <w:sz w:val="20"/>
        </w:rPr>
        <w:t xml:space="preserve"> </w:t>
      </w:r>
      <w:r w:rsidRPr="00E52F17">
        <w:rPr>
          <w:rFonts w:ascii="Verdana" w:hAnsi="Verdana"/>
          <w:iCs/>
          <w:sz w:val="20"/>
        </w:rPr>
        <w:t>art.</w:t>
      </w:r>
      <w:r w:rsidR="00DB158B" w:rsidRPr="00E52F17">
        <w:rPr>
          <w:rFonts w:ascii="Verdana" w:hAnsi="Verdana"/>
          <w:iCs/>
          <w:sz w:val="20"/>
        </w:rPr>
        <w:t xml:space="preserve"> </w:t>
      </w:r>
      <w:r w:rsidRPr="00E52F17">
        <w:rPr>
          <w:rFonts w:ascii="Verdana" w:hAnsi="Verdana"/>
          <w:iCs/>
          <w:sz w:val="20"/>
        </w:rPr>
        <w:t>180</w:t>
      </w:r>
      <w:r w:rsidR="00DB158B" w:rsidRPr="00E52F17">
        <w:rPr>
          <w:rFonts w:ascii="Verdana" w:hAnsi="Verdana"/>
          <w:iCs/>
          <w:sz w:val="20"/>
        </w:rPr>
        <w:t xml:space="preserve"> </w:t>
      </w:r>
      <w:r w:rsidRPr="00E52F17">
        <w:rPr>
          <w:rFonts w:ascii="Verdana" w:hAnsi="Verdana"/>
          <w:iCs/>
          <w:sz w:val="20"/>
        </w:rPr>
        <w:t>ust.</w:t>
      </w:r>
      <w:r w:rsidR="00DB158B" w:rsidRPr="00E52F17">
        <w:rPr>
          <w:rFonts w:ascii="Verdana" w:hAnsi="Verdana"/>
          <w:iCs/>
          <w:sz w:val="20"/>
        </w:rPr>
        <w:t xml:space="preserve"> </w:t>
      </w:r>
      <w:r w:rsidR="001E5863" w:rsidRPr="00E52F17">
        <w:rPr>
          <w:rFonts w:ascii="Verdana" w:hAnsi="Verdana"/>
          <w:iCs/>
          <w:sz w:val="20"/>
        </w:rPr>
        <w:t>2.</w:t>
      </w:r>
    </w:p>
    <w:p w:rsidR="00D400CC" w:rsidRPr="00E52F17" w:rsidRDefault="00D400CC" w:rsidP="00D400CC">
      <w:pPr>
        <w:pStyle w:val="Bezodstpw"/>
        <w:rPr>
          <w:rFonts w:ascii="Verdana" w:hAnsi="Verdana"/>
          <w:sz w:val="20"/>
          <w:szCs w:val="20"/>
        </w:rPr>
      </w:pPr>
    </w:p>
    <w:p w:rsidR="00D400CC" w:rsidRPr="00E52F17" w:rsidRDefault="00D400CC" w:rsidP="00024A88">
      <w:pPr>
        <w:pStyle w:val="NormalnyWeb"/>
        <w:spacing w:before="0" w:after="0"/>
        <w:ind w:left="284"/>
        <w:jc w:val="both"/>
        <w:rPr>
          <w:rFonts w:ascii="Verdana" w:eastAsia="Times New Roman" w:hAnsi="Verdana" w:cs="Times New Roman"/>
          <w:sz w:val="20"/>
          <w:szCs w:val="20"/>
        </w:rPr>
      </w:pPr>
      <w:r w:rsidRPr="00E52F17">
        <w:rPr>
          <w:rFonts w:ascii="Verdana" w:eastAsia="Times New Roman" w:hAnsi="Verdana" w:cs="Times New Roman"/>
          <w:sz w:val="20"/>
          <w:szCs w:val="20"/>
        </w:rPr>
        <w:t>Pozostałe</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informacje</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dotyczące</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środków</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ochrony</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prawnej</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znajdują</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się</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w</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Dziale</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VI</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Prawa</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zamówień</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publicznych</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„Środki</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ochrony</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prawnej",</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art.</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od</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179</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do</w:t>
      </w:r>
      <w:r w:rsidR="00DB158B" w:rsidRPr="00E52F17">
        <w:rPr>
          <w:rFonts w:ascii="Verdana" w:eastAsia="Times New Roman" w:hAnsi="Verdana" w:cs="Times New Roman"/>
          <w:sz w:val="20"/>
          <w:szCs w:val="20"/>
        </w:rPr>
        <w:t xml:space="preserve"> </w:t>
      </w:r>
      <w:r w:rsidRPr="00E52F17">
        <w:rPr>
          <w:rFonts w:ascii="Verdana" w:eastAsia="Times New Roman" w:hAnsi="Verdana" w:cs="Times New Roman"/>
          <w:sz w:val="20"/>
          <w:szCs w:val="20"/>
        </w:rPr>
        <w:t>198g</w:t>
      </w:r>
      <w:r w:rsidR="006B06DB" w:rsidRPr="00E52F17">
        <w:rPr>
          <w:rFonts w:ascii="Verdana" w:eastAsia="Times New Roman" w:hAnsi="Verdana" w:cs="Times New Roman"/>
          <w:sz w:val="20"/>
          <w:szCs w:val="20"/>
        </w:rPr>
        <w:t xml:space="preserve"> PrZamPubl</w:t>
      </w:r>
      <w:r w:rsidRPr="00E52F17">
        <w:rPr>
          <w:rFonts w:ascii="Verdana" w:eastAsia="Times New Roman" w:hAnsi="Verdana" w:cs="Times New Roman"/>
          <w:sz w:val="20"/>
          <w:szCs w:val="20"/>
        </w:rPr>
        <w:t>.</w:t>
      </w:r>
    </w:p>
    <w:p w:rsidR="00880191" w:rsidRPr="00E03DA7" w:rsidRDefault="00880191">
      <w:pPr>
        <w:pStyle w:val="NormalnyWeb"/>
        <w:spacing w:before="0" w:after="0"/>
        <w:ind w:left="283" w:hanging="425"/>
        <w:jc w:val="both"/>
        <w:rPr>
          <w:rFonts w:ascii="Verdana" w:eastAsia="Times New Roman" w:hAnsi="Verdana" w:cs="Verdana"/>
          <w:b/>
          <w:color w:val="FF0000"/>
          <w:sz w:val="20"/>
          <w:szCs w:val="20"/>
        </w:rPr>
      </w:pPr>
    </w:p>
    <w:p w:rsidR="00880191" w:rsidRPr="001E4E09" w:rsidRDefault="00880191" w:rsidP="00024A88">
      <w:pPr>
        <w:pStyle w:val="1"/>
        <w:tabs>
          <w:tab w:val="left" w:pos="284"/>
          <w:tab w:val="left" w:pos="16756"/>
        </w:tabs>
        <w:spacing w:line="100" w:lineRule="atLeast"/>
        <w:ind w:left="284" w:hanging="426"/>
        <w:rPr>
          <w:rFonts w:ascii="Verdana" w:hAnsi="Verdana" w:cs="Verdana"/>
          <w:b/>
          <w:sz w:val="20"/>
        </w:rPr>
      </w:pPr>
      <w:r w:rsidRPr="00C56EF3">
        <w:rPr>
          <w:rFonts w:ascii="Verdana" w:hAnsi="Verdana" w:cs="Verdana"/>
          <w:b/>
          <w:sz w:val="20"/>
          <w:u w:val="single"/>
        </w:rPr>
        <w:t>18.</w:t>
      </w:r>
      <w:r w:rsidR="001F68D7" w:rsidRPr="00C56EF3">
        <w:rPr>
          <w:rFonts w:ascii="Verdana" w:hAnsi="Verdana" w:cs="Verdana"/>
          <w:b/>
          <w:sz w:val="20"/>
          <w:u w:val="single"/>
        </w:rPr>
        <w:tab/>
      </w:r>
      <w:r w:rsidRPr="00C56EF3">
        <w:rPr>
          <w:rFonts w:ascii="Verdana" w:hAnsi="Verdana" w:cs="Verdana"/>
          <w:b/>
          <w:sz w:val="20"/>
          <w:u w:val="single"/>
        </w:rPr>
        <w:t>Zamawiający</w:t>
      </w:r>
      <w:r w:rsidR="00BB2B78">
        <w:rPr>
          <w:rFonts w:ascii="Verdana" w:hAnsi="Verdana" w:cs="Verdana"/>
          <w:b/>
          <w:sz w:val="20"/>
          <w:u w:val="single"/>
        </w:rPr>
        <w:t xml:space="preserve"> </w:t>
      </w:r>
      <w:r w:rsidR="00BB2B78">
        <w:rPr>
          <w:rFonts w:ascii="Verdana" w:hAnsi="Verdana" w:cs="Verdana"/>
          <w:b/>
          <w:bCs/>
          <w:sz w:val="20"/>
          <w:u w:val="single"/>
        </w:rPr>
        <w:t xml:space="preserve">nie </w:t>
      </w:r>
      <w:r w:rsidRPr="00C56EF3">
        <w:rPr>
          <w:rFonts w:ascii="Verdana" w:hAnsi="Verdana" w:cs="Verdana"/>
          <w:b/>
          <w:bCs/>
          <w:sz w:val="20"/>
          <w:u w:val="single"/>
        </w:rPr>
        <w:t>dopuszcza</w:t>
      </w:r>
      <w:r w:rsidR="00DB158B" w:rsidRPr="00C56EF3">
        <w:rPr>
          <w:rFonts w:ascii="Verdana" w:hAnsi="Verdana" w:cs="Verdana"/>
          <w:b/>
          <w:bCs/>
          <w:sz w:val="20"/>
          <w:u w:val="single"/>
        </w:rPr>
        <w:t xml:space="preserve"> </w:t>
      </w:r>
      <w:r w:rsidRPr="00C56EF3">
        <w:rPr>
          <w:rFonts w:ascii="Verdana" w:hAnsi="Verdana" w:cs="Verdana"/>
          <w:b/>
          <w:bCs/>
          <w:sz w:val="20"/>
          <w:u w:val="single"/>
        </w:rPr>
        <w:t>składani</w:t>
      </w:r>
      <w:r w:rsidR="009251B5">
        <w:rPr>
          <w:rFonts w:ascii="Verdana" w:hAnsi="Verdana" w:cs="Verdana"/>
          <w:b/>
          <w:bCs/>
          <w:sz w:val="20"/>
          <w:u w:val="single"/>
        </w:rPr>
        <w:t>a</w:t>
      </w:r>
      <w:r w:rsidR="00DB158B" w:rsidRPr="00C56EF3">
        <w:rPr>
          <w:rFonts w:ascii="Verdana" w:hAnsi="Verdana" w:cs="Verdana"/>
          <w:b/>
          <w:bCs/>
          <w:sz w:val="20"/>
          <w:u w:val="single"/>
        </w:rPr>
        <w:t xml:space="preserve"> </w:t>
      </w:r>
      <w:r w:rsidRPr="00C56EF3">
        <w:rPr>
          <w:rFonts w:ascii="Verdana" w:hAnsi="Verdana" w:cs="Verdana"/>
          <w:b/>
          <w:bCs/>
          <w:sz w:val="20"/>
          <w:u w:val="single"/>
        </w:rPr>
        <w:t>ofert</w:t>
      </w:r>
      <w:r w:rsidR="00DB158B" w:rsidRPr="00C56EF3">
        <w:rPr>
          <w:rFonts w:ascii="Verdana" w:hAnsi="Verdana" w:cs="Verdana"/>
          <w:b/>
          <w:bCs/>
          <w:sz w:val="20"/>
          <w:u w:val="single"/>
        </w:rPr>
        <w:t xml:space="preserve"> </w:t>
      </w:r>
      <w:r w:rsidRPr="00C56EF3">
        <w:rPr>
          <w:rFonts w:ascii="Verdana" w:hAnsi="Verdana" w:cs="Verdana"/>
          <w:b/>
          <w:bCs/>
          <w:sz w:val="20"/>
          <w:u w:val="single"/>
        </w:rPr>
        <w:t>częściowych</w:t>
      </w:r>
      <w:r w:rsidRPr="00C56EF3">
        <w:rPr>
          <w:rFonts w:ascii="Verdana" w:hAnsi="Verdana" w:cs="Verdana"/>
          <w:b/>
          <w:sz w:val="20"/>
          <w:u w:val="single"/>
        </w:rPr>
        <w:t>.</w:t>
      </w:r>
      <w:r w:rsidRPr="001E4E09">
        <w:rPr>
          <w:rFonts w:ascii="Verdana" w:hAnsi="Verdana" w:cs="Verdana"/>
          <w:b/>
          <w:sz w:val="20"/>
        </w:rPr>
        <w:tab/>
      </w:r>
    </w:p>
    <w:p w:rsidR="00880191" w:rsidRPr="001E4E09" w:rsidRDefault="00880191" w:rsidP="00024A88">
      <w:pPr>
        <w:pStyle w:val="1"/>
        <w:tabs>
          <w:tab w:val="left" w:pos="284"/>
          <w:tab w:val="left" w:pos="16756"/>
        </w:tabs>
        <w:spacing w:line="100" w:lineRule="atLeast"/>
        <w:ind w:left="284" w:hanging="426"/>
        <w:rPr>
          <w:rFonts w:ascii="Verdana" w:hAnsi="Verdana" w:cs="Verdana"/>
          <w:b/>
          <w:sz w:val="20"/>
        </w:rPr>
      </w:pPr>
    </w:p>
    <w:p w:rsidR="00880191" w:rsidRPr="001E4E09" w:rsidRDefault="00880191" w:rsidP="00024A88">
      <w:pPr>
        <w:pStyle w:val="1"/>
        <w:tabs>
          <w:tab w:val="left" w:pos="284"/>
          <w:tab w:val="left" w:pos="16756"/>
        </w:tabs>
        <w:spacing w:line="100" w:lineRule="atLeast"/>
        <w:ind w:left="284" w:hanging="426"/>
        <w:rPr>
          <w:rFonts w:ascii="Verdana" w:hAnsi="Verdana" w:cs="Verdana"/>
          <w:b/>
          <w:sz w:val="20"/>
        </w:rPr>
      </w:pPr>
      <w:r w:rsidRPr="00C56EF3">
        <w:rPr>
          <w:rFonts w:ascii="Verdana" w:hAnsi="Verdana" w:cs="Verdana"/>
          <w:b/>
          <w:sz w:val="20"/>
          <w:u w:val="single"/>
        </w:rPr>
        <w:t>19.</w:t>
      </w:r>
      <w:r w:rsidR="001F68D7" w:rsidRPr="00C56EF3">
        <w:rPr>
          <w:rFonts w:ascii="Verdana" w:hAnsi="Verdana" w:cs="Verdana"/>
          <w:b/>
          <w:sz w:val="20"/>
          <w:u w:val="single"/>
        </w:rPr>
        <w:tab/>
      </w:r>
      <w:r w:rsidRPr="00C56EF3">
        <w:rPr>
          <w:rFonts w:ascii="Verdana" w:hAnsi="Verdana" w:cs="Verdana"/>
          <w:b/>
          <w:sz w:val="20"/>
          <w:u w:val="single"/>
        </w:rPr>
        <w:t>Zamawiający</w:t>
      </w:r>
      <w:r w:rsidR="00DB158B" w:rsidRPr="00C56EF3">
        <w:rPr>
          <w:rFonts w:ascii="Verdana" w:hAnsi="Verdana" w:cs="Verdana"/>
          <w:b/>
          <w:sz w:val="20"/>
          <w:u w:val="single"/>
        </w:rPr>
        <w:t xml:space="preserve"> </w:t>
      </w:r>
      <w:r w:rsidRPr="00C56EF3">
        <w:rPr>
          <w:rFonts w:ascii="Verdana" w:hAnsi="Verdana" w:cs="Verdana"/>
          <w:b/>
          <w:sz w:val="20"/>
          <w:u w:val="single"/>
        </w:rPr>
        <w:t>nie</w:t>
      </w:r>
      <w:r w:rsidR="00DB158B" w:rsidRPr="00C56EF3">
        <w:rPr>
          <w:rFonts w:ascii="Verdana" w:hAnsi="Verdana" w:cs="Verdana"/>
          <w:b/>
          <w:sz w:val="20"/>
          <w:u w:val="single"/>
        </w:rPr>
        <w:t xml:space="preserve"> </w:t>
      </w:r>
      <w:r w:rsidRPr="00C56EF3">
        <w:rPr>
          <w:rFonts w:ascii="Verdana" w:hAnsi="Verdana" w:cs="Verdana"/>
          <w:b/>
          <w:sz w:val="20"/>
          <w:u w:val="single"/>
        </w:rPr>
        <w:t>przewiduje</w:t>
      </w:r>
      <w:r w:rsidR="00DB158B" w:rsidRPr="00C56EF3">
        <w:rPr>
          <w:rFonts w:ascii="Verdana" w:hAnsi="Verdana" w:cs="Verdana"/>
          <w:b/>
          <w:sz w:val="20"/>
          <w:u w:val="single"/>
        </w:rPr>
        <w:t xml:space="preserve"> </w:t>
      </w:r>
      <w:r w:rsidRPr="00C56EF3">
        <w:rPr>
          <w:rFonts w:ascii="Verdana" w:hAnsi="Verdana" w:cs="Verdana"/>
          <w:b/>
          <w:sz w:val="20"/>
          <w:u w:val="single"/>
        </w:rPr>
        <w:t>zawarcia</w:t>
      </w:r>
      <w:r w:rsidR="00DB158B" w:rsidRPr="00C56EF3">
        <w:rPr>
          <w:rFonts w:ascii="Verdana" w:hAnsi="Verdana" w:cs="Verdana"/>
          <w:b/>
          <w:sz w:val="20"/>
          <w:u w:val="single"/>
        </w:rPr>
        <w:t xml:space="preserve"> </w:t>
      </w:r>
      <w:r w:rsidRPr="00C56EF3">
        <w:rPr>
          <w:rFonts w:ascii="Verdana" w:hAnsi="Verdana" w:cs="Verdana"/>
          <w:b/>
          <w:sz w:val="20"/>
          <w:u w:val="single"/>
        </w:rPr>
        <w:t>umowy</w:t>
      </w:r>
      <w:r w:rsidR="00DB158B" w:rsidRPr="00C56EF3">
        <w:rPr>
          <w:rFonts w:ascii="Verdana" w:hAnsi="Verdana" w:cs="Verdana"/>
          <w:b/>
          <w:sz w:val="20"/>
          <w:u w:val="single"/>
        </w:rPr>
        <w:t xml:space="preserve"> </w:t>
      </w:r>
      <w:r w:rsidRPr="00C56EF3">
        <w:rPr>
          <w:rFonts w:ascii="Verdana" w:hAnsi="Verdana" w:cs="Verdana"/>
          <w:b/>
          <w:sz w:val="20"/>
          <w:u w:val="single"/>
        </w:rPr>
        <w:t>ramowej.</w:t>
      </w:r>
      <w:r w:rsidRPr="001E4E09">
        <w:rPr>
          <w:rFonts w:ascii="Verdana" w:hAnsi="Verdana" w:cs="Verdana"/>
          <w:b/>
          <w:sz w:val="20"/>
        </w:rPr>
        <w:tab/>
      </w:r>
    </w:p>
    <w:p w:rsidR="00880191" w:rsidRPr="001E4E09" w:rsidRDefault="00880191" w:rsidP="00024A88">
      <w:pPr>
        <w:pStyle w:val="1"/>
        <w:tabs>
          <w:tab w:val="left" w:pos="284"/>
          <w:tab w:val="left" w:pos="16756"/>
          <w:tab w:val="left" w:pos="16937"/>
        </w:tabs>
        <w:spacing w:line="100" w:lineRule="atLeast"/>
        <w:ind w:left="284" w:hanging="426"/>
        <w:rPr>
          <w:rFonts w:ascii="Verdana" w:hAnsi="Verdana" w:cs="Verdana"/>
          <w:b/>
          <w:sz w:val="20"/>
        </w:rPr>
      </w:pPr>
    </w:p>
    <w:p w:rsidR="00880191" w:rsidRPr="00C56EF3" w:rsidRDefault="00880191" w:rsidP="00892E45">
      <w:pPr>
        <w:pStyle w:val="1"/>
        <w:tabs>
          <w:tab w:val="left" w:pos="284"/>
          <w:tab w:val="left" w:pos="16756"/>
          <w:tab w:val="left" w:pos="16937"/>
        </w:tabs>
        <w:spacing w:line="100" w:lineRule="atLeast"/>
        <w:ind w:left="284" w:hanging="426"/>
        <w:rPr>
          <w:rFonts w:ascii="Verdana" w:hAnsi="Verdana" w:cs="Verdana"/>
          <w:b/>
          <w:sz w:val="20"/>
          <w:u w:val="single"/>
        </w:rPr>
      </w:pPr>
      <w:r w:rsidRPr="00C56EF3">
        <w:rPr>
          <w:rFonts w:ascii="Verdana" w:hAnsi="Verdana" w:cs="Verdana"/>
          <w:b/>
          <w:sz w:val="20"/>
          <w:u w:val="single"/>
        </w:rPr>
        <w:t>20.</w:t>
      </w:r>
      <w:r w:rsidR="001F68D7" w:rsidRPr="00C56EF3">
        <w:rPr>
          <w:rFonts w:ascii="Verdana" w:hAnsi="Verdana" w:cs="Verdana"/>
          <w:b/>
          <w:sz w:val="20"/>
          <w:u w:val="single"/>
        </w:rPr>
        <w:tab/>
      </w:r>
      <w:r w:rsidRPr="00C56EF3">
        <w:rPr>
          <w:rFonts w:ascii="Verdana" w:hAnsi="Verdana" w:cs="Verdana"/>
          <w:b/>
          <w:sz w:val="20"/>
          <w:u w:val="single"/>
        </w:rPr>
        <w:t>Zamawiający</w:t>
      </w:r>
      <w:r w:rsidR="00DB158B" w:rsidRPr="00C56EF3">
        <w:rPr>
          <w:rFonts w:ascii="Verdana" w:hAnsi="Verdana" w:cs="Verdana"/>
          <w:b/>
          <w:sz w:val="20"/>
          <w:u w:val="single"/>
        </w:rPr>
        <w:t xml:space="preserve"> </w:t>
      </w:r>
      <w:r w:rsidRPr="00C56EF3">
        <w:rPr>
          <w:rFonts w:ascii="Verdana" w:hAnsi="Verdana" w:cs="Verdana"/>
          <w:b/>
          <w:sz w:val="20"/>
          <w:u w:val="single"/>
        </w:rPr>
        <w:t>nie</w:t>
      </w:r>
      <w:r w:rsidR="00DB158B" w:rsidRPr="00C56EF3">
        <w:rPr>
          <w:rFonts w:ascii="Verdana" w:hAnsi="Verdana" w:cs="Verdana"/>
          <w:b/>
          <w:sz w:val="20"/>
          <w:u w:val="single"/>
        </w:rPr>
        <w:t xml:space="preserve"> </w:t>
      </w:r>
      <w:r w:rsidRPr="00C56EF3">
        <w:rPr>
          <w:rFonts w:ascii="Verdana" w:hAnsi="Verdana" w:cs="Verdana"/>
          <w:b/>
          <w:sz w:val="20"/>
          <w:u w:val="single"/>
        </w:rPr>
        <w:t>przewiduje</w:t>
      </w:r>
      <w:r w:rsidR="00DB158B" w:rsidRPr="00C56EF3">
        <w:rPr>
          <w:rFonts w:ascii="Verdana" w:hAnsi="Verdana" w:cs="Verdana"/>
          <w:b/>
          <w:sz w:val="20"/>
          <w:u w:val="single"/>
        </w:rPr>
        <w:t xml:space="preserve"> </w:t>
      </w:r>
      <w:r w:rsidR="00892E45" w:rsidRPr="00C56EF3">
        <w:rPr>
          <w:rFonts w:ascii="Verdana" w:hAnsi="Verdana"/>
          <w:b/>
          <w:sz w:val="20"/>
          <w:u w:val="single"/>
        </w:rPr>
        <w:t>udzielenia</w:t>
      </w:r>
      <w:r w:rsidR="00DB158B" w:rsidRPr="00C56EF3">
        <w:rPr>
          <w:rFonts w:ascii="Verdana" w:hAnsi="Verdana"/>
          <w:b/>
          <w:sz w:val="20"/>
          <w:u w:val="single"/>
        </w:rPr>
        <w:t xml:space="preserve"> </w:t>
      </w:r>
      <w:r w:rsidR="00892E45" w:rsidRPr="00C56EF3">
        <w:rPr>
          <w:rFonts w:ascii="Verdana" w:hAnsi="Verdana"/>
          <w:b/>
          <w:sz w:val="20"/>
          <w:u w:val="single"/>
        </w:rPr>
        <w:t>zamówień,</w:t>
      </w:r>
      <w:r w:rsidR="00DB158B" w:rsidRPr="00C56EF3">
        <w:rPr>
          <w:rFonts w:ascii="Verdana" w:hAnsi="Verdana"/>
          <w:b/>
          <w:sz w:val="20"/>
          <w:u w:val="single"/>
        </w:rPr>
        <w:t xml:space="preserve"> </w:t>
      </w:r>
      <w:r w:rsidR="00892E45" w:rsidRPr="00C56EF3">
        <w:rPr>
          <w:rFonts w:ascii="Verdana" w:hAnsi="Verdana"/>
          <w:b/>
          <w:sz w:val="20"/>
          <w:u w:val="single"/>
        </w:rPr>
        <w:t>o</w:t>
      </w:r>
      <w:r w:rsidR="00DB158B" w:rsidRPr="00C56EF3">
        <w:rPr>
          <w:rFonts w:ascii="Verdana" w:hAnsi="Verdana"/>
          <w:b/>
          <w:sz w:val="20"/>
          <w:u w:val="single"/>
        </w:rPr>
        <w:t xml:space="preserve"> </w:t>
      </w:r>
      <w:r w:rsidR="00892E45" w:rsidRPr="00C56EF3">
        <w:rPr>
          <w:rFonts w:ascii="Verdana" w:hAnsi="Verdana"/>
          <w:b/>
          <w:sz w:val="20"/>
          <w:u w:val="single"/>
        </w:rPr>
        <w:t>których</w:t>
      </w:r>
      <w:r w:rsidR="00DB158B" w:rsidRPr="00C56EF3">
        <w:rPr>
          <w:rFonts w:ascii="Verdana" w:hAnsi="Verdana"/>
          <w:b/>
          <w:sz w:val="20"/>
          <w:u w:val="single"/>
        </w:rPr>
        <w:t xml:space="preserve"> </w:t>
      </w:r>
      <w:r w:rsidR="00892E45" w:rsidRPr="00C56EF3">
        <w:rPr>
          <w:rFonts w:ascii="Verdana" w:hAnsi="Verdana"/>
          <w:b/>
          <w:sz w:val="20"/>
          <w:u w:val="single"/>
        </w:rPr>
        <w:t>mowa</w:t>
      </w:r>
      <w:r w:rsidR="00DB158B" w:rsidRPr="00C56EF3">
        <w:rPr>
          <w:rFonts w:ascii="Verdana" w:hAnsi="Verdana"/>
          <w:b/>
          <w:sz w:val="20"/>
          <w:u w:val="single"/>
        </w:rPr>
        <w:t xml:space="preserve"> </w:t>
      </w:r>
      <w:r w:rsidR="00892E45" w:rsidRPr="00C56EF3">
        <w:rPr>
          <w:rFonts w:ascii="Verdana" w:hAnsi="Verdana"/>
          <w:b/>
          <w:sz w:val="20"/>
          <w:u w:val="single"/>
        </w:rPr>
        <w:t>w</w:t>
      </w:r>
      <w:r w:rsidR="00DB158B" w:rsidRPr="00C56EF3">
        <w:rPr>
          <w:rFonts w:ascii="Verdana" w:hAnsi="Verdana"/>
          <w:b/>
          <w:sz w:val="20"/>
          <w:u w:val="single"/>
        </w:rPr>
        <w:t xml:space="preserve"> </w:t>
      </w:r>
      <w:r w:rsidR="00892E45" w:rsidRPr="00C56EF3">
        <w:rPr>
          <w:rFonts w:ascii="Verdana" w:hAnsi="Verdana"/>
          <w:b/>
          <w:sz w:val="20"/>
          <w:u w:val="single"/>
        </w:rPr>
        <w:t>art.</w:t>
      </w:r>
      <w:r w:rsidR="00DB158B" w:rsidRPr="00C56EF3">
        <w:rPr>
          <w:rFonts w:ascii="Verdana" w:hAnsi="Verdana"/>
          <w:b/>
          <w:sz w:val="20"/>
          <w:u w:val="single"/>
        </w:rPr>
        <w:t xml:space="preserve"> </w:t>
      </w:r>
      <w:r w:rsidR="00892E45" w:rsidRPr="00C56EF3">
        <w:rPr>
          <w:rFonts w:ascii="Verdana" w:hAnsi="Verdana"/>
          <w:b/>
          <w:sz w:val="20"/>
          <w:u w:val="single"/>
        </w:rPr>
        <w:t>67</w:t>
      </w:r>
      <w:r w:rsidR="00DB158B" w:rsidRPr="00C56EF3">
        <w:rPr>
          <w:rFonts w:ascii="Verdana" w:hAnsi="Verdana"/>
          <w:b/>
          <w:sz w:val="20"/>
          <w:u w:val="single"/>
        </w:rPr>
        <w:t xml:space="preserve"> </w:t>
      </w:r>
      <w:r w:rsidR="00892E45" w:rsidRPr="00C56EF3">
        <w:rPr>
          <w:rFonts w:ascii="Verdana" w:hAnsi="Verdana"/>
          <w:b/>
          <w:sz w:val="20"/>
          <w:u w:val="single"/>
        </w:rPr>
        <w:t>ust.</w:t>
      </w:r>
      <w:r w:rsidR="00DB158B" w:rsidRPr="00C56EF3">
        <w:rPr>
          <w:rFonts w:ascii="Verdana" w:hAnsi="Verdana"/>
          <w:b/>
          <w:sz w:val="20"/>
          <w:u w:val="single"/>
        </w:rPr>
        <w:t xml:space="preserve"> </w:t>
      </w:r>
      <w:r w:rsidR="00892E45" w:rsidRPr="00C56EF3">
        <w:rPr>
          <w:rFonts w:ascii="Verdana" w:hAnsi="Verdana"/>
          <w:b/>
          <w:sz w:val="20"/>
          <w:u w:val="single"/>
        </w:rPr>
        <w:t>1</w:t>
      </w:r>
      <w:r w:rsidR="00DB158B" w:rsidRPr="00C56EF3">
        <w:rPr>
          <w:rFonts w:ascii="Verdana" w:hAnsi="Verdana"/>
          <w:b/>
          <w:sz w:val="20"/>
          <w:u w:val="single"/>
        </w:rPr>
        <w:t xml:space="preserve"> </w:t>
      </w:r>
      <w:r w:rsidR="00892E45" w:rsidRPr="00C56EF3">
        <w:rPr>
          <w:rFonts w:ascii="Verdana" w:hAnsi="Verdana"/>
          <w:b/>
          <w:sz w:val="20"/>
          <w:u w:val="single"/>
        </w:rPr>
        <w:t>pkt</w:t>
      </w:r>
      <w:r w:rsidR="00DB158B" w:rsidRPr="00C56EF3">
        <w:rPr>
          <w:rFonts w:ascii="Verdana" w:hAnsi="Verdana"/>
          <w:b/>
          <w:sz w:val="20"/>
          <w:u w:val="single"/>
        </w:rPr>
        <w:t xml:space="preserve"> </w:t>
      </w:r>
      <w:r w:rsidR="00892E45" w:rsidRPr="00C56EF3">
        <w:rPr>
          <w:rFonts w:ascii="Verdana" w:hAnsi="Verdana"/>
          <w:b/>
          <w:sz w:val="20"/>
          <w:u w:val="single"/>
        </w:rPr>
        <w:t>6</w:t>
      </w:r>
      <w:r w:rsidR="00DB158B" w:rsidRPr="00C56EF3">
        <w:rPr>
          <w:rFonts w:ascii="Verdana" w:hAnsi="Verdana"/>
          <w:b/>
          <w:sz w:val="20"/>
          <w:u w:val="single"/>
        </w:rPr>
        <w:t xml:space="preserve"> </w:t>
      </w:r>
      <w:r w:rsidR="00892E45" w:rsidRPr="00C56EF3">
        <w:rPr>
          <w:rFonts w:ascii="Verdana" w:hAnsi="Verdana"/>
          <w:b/>
          <w:sz w:val="20"/>
          <w:u w:val="single"/>
        </w:rPr>
        <w:t>i</w:t>
      </w:r>
      <w:r w:rsidR="00DB158B" w:rsidRPr="00C56EF3">
        <w:rPr>
          <w:rFonts w:ascii="Verdana" w:hAnsi="Verdana"/>
          <w:b/>
          <w:sz w:val="20"/>
          <w:u w:val="single"/>
        </w:rPr>
        <w:t xml:space="preserve"> </w:t>
      </w:r>
      <w:r w:rsidR="00892E45" w:rsidRPr="00C56EF3">
        <w:rPr>
          <w:rFonts w:ascii="Verdana" w:hAnsi="Verdana"/>
          <w:b/>
          <w:sz w:val="20"/>
          <w:u w:val="single"/>
        </w:rPr>
        <w:t>7</w:t>
      </w:r>
      <w:r w:rsidR="00DB158B" w:rsidRPr="00C56EF3">
        <w:rPr>
          <w:rFonts w:ascii="Verdana" w:hAnsi="Verdana"/>
          <w:b/>
          <w:sz w:val="20"/>
          <w:u w:val="single"/>
        </w:rPr>
        <w:t xml:space="preserve"> </w:t>
      </w:r>
      <w:r w:rsidR="006B06DB" w:rsidRPr="00C56EF3">
        <w:rPr>
          <w:rFonts w:ascii="Verdana" w:hAnsi="Verdana"/>
          <w:b/>
          <w:sz w:val="20"/>
          <w:u w:val="single"/>
        </w:rPr>
        <w:t>PrZamPubl</w:t>
      </w:r>
      <w:r w:rsidR="00892E45" w:rsidRPr="00C56EF3">
        <w:rPr>
          <w:rFonts w:ascii="Verdana" w:hAnsi="Verdana"/>
          <w:b/>
          <w:sz w:val="20"/>
          <w:u w:val="single"/>
        </w:rPr>
        <w:t>.</w:t>
      </w:r>
    </w:p>
    <w:p w:rsidR="00880191" w:rsidRPr="001E4E09" w:rsidRDefault="00880191" w:rsidP="00024A88">
      <w:pPr>
        <w:pStyle w:val="1"/>
        <w:tabs>
          <w:tab w:val="left" w:pos="284"/>
          <w:tab w:val="left" w:pos="16756"/>
          <w:tab w:val="left" w:pos="16937"/>
        </w:tabs>
        <w:spacing w:line="100" w:lineRule="atLeast"/>
        <w:ind w:left="284" w:hanging="426"/>
        <w:rPr>
          <w:rFonts w:ascii="Verdana" w:hAnsi="Verdana" w:cs="Verdana"/>
          <w:b/>
          <w:sz w:val="20"/>
        </w:rPr>
      </w:pPr>
      <w:r w:rsidRPr="001E4E09">
        <w:rPr>
          <w:rFonts w:ascii="Verdana" w:hAnsi="Verdana" w:cs="Verdana"/>
          <w:b/>
          <w:sz w:val="20"/>
        </w:rPr>
        <w:tab/>
      </w:r>
    </w:p>
    <w:p w:rsidR="00880191" w:rsidRPr="001E4E09" w:rsidRDefault="00880191" w:rsidP="00024A88">
      <w:pPr>
        <w:pStyle w:val="1"/>
        <w:tabs>
          <w:tab w:val="left" w:pos="284"/>
          <w:tab w:val="left" w:pos="16756"/>
          <w:tab w:val="left" w:pos="16937"/>
        </w:tabs>
        <w:spacing w:line="100" w:lineRule="atLeast"/>
        <w:ind w:left="284" w:hanging="426"/>
        <w:rPr>
          <w:rFonts w:ascii="Verdana" w:hAnsi="Verdana" w:cs="Verdana"/>
          <w:b/>
          <w:sz w:val="20"/>
        </w:rPr>
      </w:pPr>
      <w:r w:rsidRPr="00C56EF3">
        <w:rPr>
          <w:rFonts w:ascii="Verdana" w:hAnsi="Verdana" w:cs="Verdana"/>
          <w:b/>
          <w:sz w:val="20"/>
          <w:u w:val="single"/>
        </w:rPr>
        <w:t>21.</w:t>
      </w:r>
      <w:r w:rsidR="001F68D7" w:rsidRPr="00C56EF3">
        <w:rPr>
          <w:rFonts w:ascii="Verdana" w:hAnsi="Verdana" w:cs="Verdana"/>
          <w:b/>
          <w:sz w:val="20"/>
          <w:u w:val="single"/>
        </w:rPr>
        <w:tab/>
      </w:r>
      <w:r w:rsidRPr="00C56EF3">
        <w:rPr>
          <w:rFonts w:ascii="Verdana" w:hAnsi="Verdana" w:cs="Verdana"/>
          <w:b/>
          <w:sz w:val="20"/>
          <w:u w:val="single"/>
        </w:rPr>
        <w:t>Zamawiający</w:t>
      </w:r>
      <w:r w:rsidR="00DB158B" w:rsidRPr="00C56EF3">
        <w:rPr>
          <w:rFonts w:ascii="Verdana" w:hAnsi="Verdana" w:cs="Verdana"/>
          <w:b/>
          <w:sz w:val="20"/>
          <w:u w:val="single"/>
        </w:rPr>
        <w:t xml:space="preserve"> </w:t>
      </w:r>
      <w:r w:rsidRPr="00C56EF3">
        <w:rPr>
          <w:rFonts w:ascii="Verdana" w:hAnsi="Verdana" w:cs="Verdana"/>
          <w:b/>
          <w:sz w:val="20"/>
          <w:u w:val="single"/>
        </w:rPr>
        <w:t>nie</w:t>
      </w:r>
      <w:r w:rsidR="00DB158B" w:rsidRPr="00C56EF3">
        <w:rPr>
          <w:rFonts w:ascii="Verdana" w:hAnsi="Verdana" w:cs="Verdana"/>
          <w:b/>
          <w:sz w:val="20"/>
          <w:u w:val="single"/>
        </w:rPr>
        <w:t xml:space="preserve"> </w:t>
      </w:r>
      <w:r w:rsidRPr="00C56EF3">
        <w:rPr>
          <w:rFonts w:ascii="Verdana" w:hAnsi="Verdana" w:cs="Verdana"/>
          <w:b/>
          <w:sz w:val="20"/>
          <w:u w:val="single"/>
        </w:rPr>
        <w:t>dopuszcza</w:t>
      </w:r>
      <w:r w:rsidR="00DB158B" w:rsidRPr="00C56EF3">
        <w:rPr>
          <w:rFonts w:ascii="Verdana" w:hAnsi="Verdana" w:cs="Verdana"/>
          <w:b/>
          <w:sz w:val="20"/>
          <w:u w:val="single"/>
        </w:rPr>
        <w:t xml:space="preserve"> </w:t>
      </w:r>
      <w:r w:rsidRPr="00C56EF3">
        <w:rPr>
          <w:rFonts w:ascii="Verdana" w:hAnsi="Verdana" w:cs="Verdana"/>
          <w:b/>
          <w:sz w:val="20"/>
          <w:u w:val="single"/>
        </w:rPr>
        <w:t>składania</w:t>
      </w:r>
      <w:r w:rsidR="00DB158B" w:rsidRPr="00C56EF3">
        <w:rPr>
          <w:rFonts w:ascii="Verdana" w:hAnsi="Verdana" w:cs="Verdana"/>
          <w:b/>
          <w:sz w:val="20"/>
          <w:u w:val="single"/>
        </w:rPr>
        <w:t xml:space="preserve"> </w:t>
      </w:r>
      <w:r w:rsidRPr="00C56EF3">
        <w:rPr>
          <w:rFonts w:ascii="Verdana" w:hAnsi="Verdana" w:cs="Verdana"/>
          <w:b/>
          <w:sz w:val="20"/>
          <w:u w:val="single"/>
        </w:rPr>
        <w:t>ofert</w:t>
      </w:r>
      <w:r w:rsidR="00DB158B" w:rsidRPr="00C56EF3">
        <w:rPr>
          <w:rFonts w:ascii="Verdana" w:hAnsi="Verdana" w:cs="Verdana"/>
          <w:b/>
          <w:sz w:val="20"/>
          <w:u w:val="single"/>
        </w:rPr>
        <w:t xml:space="preserve"> </w:t>
      </w:r>
      <w:r w:rsidRPr="00C56EF3">
        <w:rPr>
          <w:rFonts w:ascii="Verdana" w:hAnsi="Verdana" w:cs="Verdana"/>
          <w:b/>
          <w:sz w:val="20"/>
          <w:u w:val="single"/>
        </w:rPr>
        <w:t>wariantowych.</w:t>
      </w:r>
      <w:r w:rsidRPr="001E4E09">
        <w:rPr>
          <w:rFonts w:ascii="Verdana" w:hAnsi="Verdana" w:cs="Verdana"/>
          <w:b/>
          <w:sz w:val="20"/>
        </w:rPr>
        <w:tab/>
      </w:r>
    </w:p>
    <w:p w:rsidR="00880191" w:rsidRPr="001E4E09" w:rsidRDefault="00880191" w:rsidP="00024A88">
      <w:pPr>
        <w:pStyle w:val="1"/>
        <w:tabs>
          <w:tab w:val="left" w:pos="284"/>
        </w:tabs>
        <w:ind w:left="426" w:hanging="426"/>
        <w:rPr>
          <w:rFonts w:ascii="Verdana" w:hAnsi="Verdana" w:cs="Verdana"/>
          <w:b/>
          <w:sz w:val="20"/>
        </w:rPr>
      </w:pPr>
    </w:p>
    <w:p w:rsidR="00880191" w:rsidRPr="001E4E09" w:rsidRDefault="00880191" w:rsidP="00024A88">
      <w:pPr>
        <w:pStyle w:val="1"/>
        <w:tabs>
          <w:tab w:val="left" w:pos="284"/>
          <w:tab w:val="left" w:pos="16756"/>
        </w:tabs>
        <w:spacing w:line="100" w:lineRule="atLeast"/>
        <w:ind w:left="284" w:hanging="426"/>
        <w:rPr>
          <w:rFonts w:ascii="Verdana" w:hAnsi="Verdana" w:cs="Verdana"/>
          <w:b/>
          <w:sz w:val="20"/>
        </w:rPr>
      </w:pPr>
      <w:r w:rsidRPr="00C56EF3">
        <w:rPr>
          <w:rFonts w:ascii="Verdana" w:hAnsi="Verdana" w:cs="Verdana"/>
          <w:b/>
          <w:sz w:val="20"/>
          <w:u w:val="single"/>
        </w:rPr>
        <w:t>22.</w:t>
      </w:r>
      <w:r w:rsidR="001F68D7" w:rsidRPr="00C56EF3">
        <w:rPr>
          <w:rFonts w:ascii="Verdana" w:hAnsi="Verdana" w:cs="Verdana"/>
          <w:b/>
          <w:sz w:val="20"/>
          <w:u w:val="single"/>
        </w:rPr>
        <w:tab/>
      </w:r>
      <w:r w:rsidRPr="00C56EF3">
        <w:rPr>
          <w:rFonts w:ascii="Verdana" w:hAnsi="Verdana" w:cs="Verdana"/>
          <w:b/>
          <w:sz w:val="20"/>
          <w:u w:val="single"/>
        </w:rPr>
        <w:t>Adresy</w:t>
      </w:r>
      <w:r w:rsidR="00DB158B" w:rsidRPr="00C56EF3">
        <w:rPr>
          <w:rFonts w:ascii="Verdana" w:hAnsi="Verdana" w:cs="Verdana"/>
          <w:b/>
          <w:sz w:val="20"/>
          <w:u w:val="single"/>
        </w:rPr>
        <w:t xml:space="preserve"> </w:t>
      </w:r>
      <w:r w:rsidRPr="00C56EF3">
        <w:rPr>
          <w:rFonts w:ascii="Verdana" w:hAnsi="Verdana" w:cs="Verdana"/>
          <w:b/>
          <w:sz w:val="20"/>
          <w:u w:val="single"/>
        </w:rPr>
        <w:t>poczty</w:t>
      </w:r>
      <w:r w:rsidR="00DB158B" w:rsidRPr="00C56EF3">
        <w:rPr>
          <w:rFonts w:ascii="Verdana" w:hAnsi="Verdana" w:cs="Verdana"/>
          <w:b/>
          <w:sz w:val="20"/>
          <w:u w:val="single"/>
        </w:rPr>
        <w:t xml:space="preserve"> </w:t>
      </w:r>
      <w:r w:rsidRPr="00C56EF3">
        <w:rPr>
          <w:rFonts w:ascii="Verdana" w:hAnsi="Verdana" w:cs="Verdana"/>
          <w:b/>
          <w:sz w:val="20"/>
          <w:u w:val="single"/>
        </w:rPr>
        <w:t>elektronicznej</w:t>
      </w:r>
      <w:r w:rsidR="00DB158B" w:rsidRPr="00C56EF3">
        <w:rPr>
          <w:rFonts w:ascii="Verdana" w:hAnsi="Verdana" w:cs="Verdana"/>
          <w:b/>
          <w:sz w:val="20"/>
          <w:u w:val="single"/>
        </w:rPr>
        <w:t xml:space="preserve"> </w:t>
      </w:r>
      <w:r w:rsidRPr="00C56EF3">
        <w:rPr>
          <w:rFonts w:ascii="Verdana" w:hAnsi="Verdana" w:cs="Verdana"/>
          <w:b/>
          <w:sz w:val="20"/>
          <w:u w:val="single"/>
        </w:rPr>
        <w:t>oraz</w:t>
      </w:r>
      <w:r w:rsidR="00DB158B" w:rsidRPr="00C56EF3">
        <w:rPr>
          <w:rFonts w:ascii="Verdana" w:hAnsi="Verdana" w:cs="Verdana"/>
          <w:b/>
          <w:sz w:val="20"/>
          <w:u w:val="single"/>
        </w:rPr>
        <w:t xml:space="preserve"> </w:t>
      </w:r>
      <w:r w:rsidRPr="00C56EF3">
        <w:rPr>
          <w:rFonts w:ascii="Verdana" w:hAnsi="Verdana" w:cs="Verdana"/>
          <w:b/>
          <w:sz w:val="20"/>
          <w:u w:val="single"/>
        </w:rPr>
        <w:t>strony</w:t>
      </w:r>
      <w:r w:rsidR="00DB158B" w:rsidRPr="00C56EF3">
        <w:rPr>
          <w:rFonts w:ascii="Verdana" w:hAnsi="Verdana" w:cs="Verdana"/>
          <w:b/>
          <w:sz w:val="20"/>
          <w:u w:val="single"/>
        </w:rPr>
        <w:t xml:space="preserve"> </w:t>
      </w:r>
      <w:r w:rsidRPr="00C56EF3">
        <w:rPr>
          <w:rFonts w:ascii="Verdana" w:hAnsi="Verdana" w:cs="Verdana"/>
          <w:b/>
          <w:sz w:val="20"/>
          <w:u w:val="single"/>
        </w:rPr>
        <w:t>internetowej</w:t>
      </w:r>
      <w:r w:rsidR="00DB158B" w:rsidRPr="00C56EF3">
        <w:rPr>
          <w:rFonts w:ascii="Verdana" w:hAnsi="Verdana" w:cs="Verdana"/>
          <w:b/>
          <w:sz w:val="20"/>
          <w:u w:val="single"/>
        </w:rPr>
        <w:t xml:space="preserve"> </w:t>
      </w:r>
      <w:r w:rsidR="00024A88" w:rsidRPr="00C56EF3">
        <w:rPr>
          <w:rFonts w:ascii="Verdana" w:hAnsi="Verdana" w:cs="Verdana"/>
          <w:b/>
          <w:sz w:val="20"/>
          <w:u w:val="single"/>
        </w:rPr>
        <w:t>z</w:t>
      </w:r>
      <w:r w:rsidRPr="00C56EF3">
        <w:rPr>
          <w:rFonts w:ascii="Verdana" w:hAnsi="Verdana" w:cs="Verdana"/>
          <w:b/>
          <w:sz w:val="20"/>
          <w:u w:val="single"/>
        </w:rPr>
        <w:t>amawiającego</w:t>
      </w:r>
      <w:r w:rsidR="00DB158B" w:rsidRPr="00C56EF3">
        <w:rPr>
          <w:rFonts w:ascii="Verdana" w:hAnsi="Verdana" w:cs="Verdana"/>
          <w:b/>
          <w:sz w:val="20"/>
          <w:u w:val="single"/>
        </w:rPr>
        <w:t xml:space="preserve"> </w:t>
      </w:r>
      <w:r w:rsidRPr="00C56EF3">
        <w:rPr>
          <w:rFonts w:ascii="Verdana" w:hAnsi="Verdana" w:cs="Verdana"/>
          <w:b/>
          <w:sz w:val="20"/>
          <w:u w:val="single"/>
        </w:rPr>
        <w:t>znajdują</w:t>
      </w:r>
      <w:r w:rsidR="00DB158B" w:rsidRPr="00C56EF3">
        <w:rPr>
          <w:rFonts w:ascii="Verdana" w:hAnsi="Verdana" w:cs="Verdana"/>
          <w:b/>
          <w:sz w:val="20"/>
          <w:u w:val="single"/>
        </w:rPr>
        <w:t xml:space="preserve"> </w:t>
      </w:r>
      <w:r w:rsidRPr="00C56EF3">
        <w:rPr>
          <w:rFonts w:ascii="Verdana" w:hAnsi="Verdana" w:cs="Verdana"/>
          <w:b/>
          <w:sz w:val="20"/>
          <w:u w:val="single"/>
        </w:rPr>
        <w:t>się</w:t>
      </w:r>
      <w:r w:rsidR="00DB158B" w:rsidRPr="00C56EF3">
        <w:rPr>
          <w:rFonts w:ascii="Verdana" w:hAnsi="Verdana" w:cs="Verdana"/>
          <w:b/>
          <w:sz w:val="20"/>
          <w:u w:val="single"/>
        </w:rPr>
        <w:t xml:space="preserve"> </w:t>
      </w:r>
      <w:r w:rsidRPr="00C56EF3">
        <w:rPr>
          <w:rFonts w:ascii="Verdana" w:hAnsi="Verdana" w:cs="Verdana"/>
          <w:b/>
          <w:sz w:val="20"/>
          <w:u w:val="single"/>
        </w:rPr>
        <w:t>w</w:t>
      </w:r>
      <w:r w:rsidR="00DB158B" w:rsidRPr="00C56EF3">
        <w:rPr>
          <w:rFonts w:ascii="Verdana" w:hAnsi="Verdana" w:cs="Verdana"/>
          <w:b/>
          <w:sz w:val="20"/>
          <w:u w:val="single"/>
        </w:rPr>
        <w:t xml:space="preserve"> </w:t>
      </w:r>
      <w:r w:rsidRPr="00C56EF3">
        <w:rPr>
          <w:rFonts w:ascii="Verdana" w:hAnsi="Verdana" w:cs="Verdana"/>
          <w:b/>
          <w:sz w:val="20"/>
          <w:u w:val="single"/>
        </w:rPr>
        <w:t>punkcie</w:t>
      </w:r>
      <w:r w:rsidR="00DB158B" w:rsidRPr="00C56EF3">
        <w:rPr>
          <w:rFonts w:ascii="Verdana" w:hAnsi="Verdana" w:cs="Verdana"/>
          <w:b/>
          <w:sz w:val="20"/>
          <w:u w:val="single"/>
        </w:rPr>
        <w:t xml:space="preserve"> </w:t>
      </w:r>
      <w:r w:rsidRPr="00C56EF3">
        <w:rPr>
          <w:rFonts w:ascii="Verdana" w:hAnsi="Verdana" w:cs="Verdana"/>
          <w:b/>
          <w:sz w:val="20"/>
          <w:u w:val="single"/>
        </w:rPr>
        <w:t>1</w:t>
      </w:r>
      <w:r w:rsidR="00DB158B" w:rsidRPr="00C56EF3">
        <w:rPr>
          <w:rFonts w:ascii="Verdana" w:hAnsi="Verdana" w:cs="Verdana"/>
          <w:b/>
          <w:sz w:val="20"/>
          <w:u w:val="single"/>
        </w:rPr>
        <w:t xml:space="preserve"> </w:t>
      </w:r>
      <w:r w:rsidRPr="00C56EF3">
        <w:rPr>
          <w:rFonts w:ascii="Verdana" w:hAnsi="Verdana" w:cs="Verdana"/>
          <w:b/>
          <w:sz w:val="20"/>
          <w:u w:val="single"/>
        </w:rPr>
        <w:t>niniejszej</w:t>
      </w:r>
      <w:r w:rsidR="00DB158B" w:rsidRPr="00C56EF3">
        <w:rPr>
          <w:rFonts w:ascii="Verdana" w:hAnsi="Verdana" w:cs="Verdana"/>
          <w:b/>
          <w:sz w:val="20"/>
          <w:u w:val="single"/>
        </w:rPr>
        <w:t xml:space="preserve"> </w:t>
      </w:r>
      <w:r w:rsidRPr="00C56EF3">
        <w:rPr>
          <w:rFonts w:ascii="Verdana" w:hAnsi="Verdana" w:cs="Verdana"/>
          <w:b/>
          <w:sz w:val="20"/>
          <w:u w:val="single"/>
        </w:rPr>
        <w:t>specyfikacji.</w:t>
      </w:r>
      <w:r w:rsidRPr="001E4E09">
        <w:rPr>
          <w:rFonts w:ascii="Verdana" w:hAnsi="Verdana" w:cs="Verdana"/>
          <w:b/>
          <w:sz w:val="20"/>
        </w:rPr>
        <w:tab/>
      </w:r>
    </w:p>
    <w:p w:rsidR="00880191" w:rsidRPr="00C56EF3" w:rsidRDefault="00880191" w:rsidP="00024A88">
      <w:pPr>
        <w:pStyle w:val="1"/>
        <w:tabs>
          <w:tab w:val="left" w:pos="284"/>
          <w:tab w:val="left" w:pos="16756"/>
          <w:tab w:val="left" w:pos="16937"/>
        </w:tabs>
        <w:spacing w:line="100" w:lineRule="atLeast"/>
        <w:ind w:left="284" w:hanging="426"/>
        <w:rPr>
          <w:rFonts w:ascii="Verdana" w:hAnsi="Verdana" w:cs="Verdana"/>
          <w:b/>
          <w:sz w:val="20"/>
          <w:u w:val="single"/>
        </w:rPr>
      </w:pPr>
    </w:p>
    <w:p w:rsidR="00880191" w:rsidRPr="00C56EF3" w:rsidRDefault="00880191" w:rsidP="00024A88">
      <w:pPr>
        <w:pStyle w:val="1"/>
        <w:tabs>
          <w:tab w:val="left" w:pos="284"/>
          <w:tab w:val="left" w:pos="16756"/>
        </w:tabs>
        <w:spacing w:line="100" w:lineRule="atLeast"/>
        <w:ind w:left="284" w:hanging="426"/>
        <w:rPr>
          <w:rFonts w:ascii="Verdana" w:hAnsi="Verdana" w:cs="Verdana"/>
          <w:b/>
          <w:sz w:val="20"/>
          <w:u w:val="single"/>
        </w:rPr>
      </w:pPr>
      <w:r w:rsidRPr="00C56EF3">
        <w:rPr>
          <w:rFonts w:ascii="Verdana" w:hAnsi="Verdana" w:cs="Verdana"/>
          <w:b/>
          <w:sz w:val="20"/>
          <w:u w:val="single"/>
        </w:rPr>
        <w:t>23.</w:t>
      </w:r>
      <w:r w:rsidR="001F68D7" w:rsidRPr="00C56EF3">
        <w:rPr>
          <w:rFonts w:ascii="Verdana" w:hAnsi="Verdana" w:cs="Verdana"/>
          <w:b/>
          <w:sz w:val="20"/>
          <w:u w:val="single"/>
        </w:rPr>
        <w:tab/>
      </w:r>
      <w:r w:rsidRPr="00C56EF3">
        <w:rPr>
          <w:rFonts w:ascii="Verdana" w:hAnsi="Verdana" w:cs="Verdana"/>
          <w:b/>
          <w:sz w:val="20"/>
          <w:u w:val="single"/>
        </w:rPr>
        <w:t>Rozliczenia</w:t>
      </w:r>
      <w:r w:rsidR="00DB158B" w:rsidRPr="00C56EF3">
        <w:rPr>
          <w:rFonts w:ascii="Verdana" w:hAnsi="Verdana" w:cs="Verdana"/>
          <w:b/>
          <w:sz w:val="20"/>
          <w:u w:val="single"/>
        </w:rPr>
        <w:t xml:space="preserve"> </w:t>
      </w:r>
      <w:r w:rsidRPr="00C56EF3">
        <w:rPr>
          <w:rFonts w:ascii="Verdana" w:hAnsi="Verdana" w:cs="Verdana"/>
          <w:b/>
          <w:sz w:val="20"/>
          <w:u w:val="single"/>
        </w:rPr>
        <w:t>pomiędzy</w:t>
      </w:r>
      <w:r w:rsidR="00DB158B" w:rsidRPr="00C56EF3">
        <w:rPr>
          <w:rFonts w:ascii="Verdana" w:hAnsi="Verdana" w:cs="Verdana"/>
          <w:b/>
          <w:sz w:val="20"/>
          <w:u w:val="single"/>
        </w:rPr>
        <w:t xml:space="preserve"> </w:t>
      </w:r>
      <w:r w:rsidR="00024A88" w:rsidRPr="00C56EF3">
        <w:rPr>
          <w:rFonts w:ascii="Verdana" w:hAnsi="Verdana" w:cs="Verdana"/>
          <w:b/>
          <w:sz w:val="20"/>
          <w:u w:val="single"/>
        </w:rPr>
        <w:t>z</w:t>
      </w:r>
      <w:r w:rsidRPr="00C56EF3">
        <w:rPr>
          <w:rFonts w:ascii="Verdana" w:hAnsi="Verdana" w:cs="Verdana"/>
          <w:b/>
          <w:sz w:val="20"/>
          <w:u w:val="single"/>
        </w:rPr>
        <w:t>amawiającym,</w:t>
      </w:r>
      <w:r w:rsidR="00DB158B" w:rsidRPr="00C56EF3">
        <w:rPr>
          <w:rFonts w:ascii="Verdana" w:hAnsi="Verdana" w:cs="Verdana"/>
          <w:b/>
          <w:sz w:val="20"/>
          <w:u w:val="single"/>
        </w:rPr>
        <w:t xml:space="preserve"> </w:t>
      </w:r>
      <w:r w:rsidRPr="00C56EF3">
        <w:rPr>
          <w:rFonts w:ascii="Verdana" w:hAnsi="Verdana" w:cs="Verdana"/>
          <w:b/>
          <w:sz w:val="20"/>
          <w:u w:val="single"/>
        </w:rPr>
        <w:t>a</w:t>
      </w:r>
      <w:r w:rsidR="00DB158B" w:rsidRPr="00C56EF3">
        <w:rPr>
          <w:rFonts w:ascii="Verdana" w:hAnsi="Verdana" w:cs="Verdana"/>
          <w:b/>
          <w:sz w:val="20"/>
          <w:u w:val="single"/>
        </w:rPr>
        <w:t xml:space="preserve"> </w:t>
      </w:r>
      <w:r w:rsidRPr="00C56EF3">
        <w:rPr>
          <w:rFonts w:ascii="Verdana" w:hAnsi="Verdana" w:cs="Verdana"/>
          <w:b/>
          <w:sz w:val="20"/>
          <w:u w:val="single"/>
        </w:rPr>
        <w:t>przyszłymi</w:t>
      </w:r>
      <w:r w:rsidR="00DB158B" w:rsidRPr="00C56EF3">
        <w:rPr>
          <w:rFonts w:ascii="Verdana" w:hAnsi="Verdana" w:cs="Verdana"/>
          <w:b/>
          <w:sz w:val="20"/>
          <w:u w:val="single"/>
        </w:rPr>
        <w:t xml:space="preserve"> </w:t>
      </w:r>
      <w:r w:rsidR="00024A88" w:rsidRPr="00C56EF3">
        <w:rPr>
          <w:rFonts w:ascii="Verdana" w:hAnsi="Verdana" w:cs="Verdana"/>
          <w:b/>
          <w:sz w:val="20"/>
          <w:u w:val="single"/>
        </w:rPr>
        <w:t>w</w:t>
      </w:r>
      <w:r w:rsidRPr="00C56EF3">
        <w:rPr>
          <w:rFonts w:ascii="Verdana" w:hAnsi="Verdana" w:cs="Verdana"/>
          <w:b/>
          <w:sz w:val="20"/>
          <w:u w:val="single"/>
        </w:rPr>
        <w:t>ykonawcami</w:t>
      </w:r>
      <w:r w:rsidR="00DB158B" w:rsidRPr="00C56EF3">
        <w:rPr>
          <w:rFonts w:ascii="Verdana" w:hAnsi="Verdana" w:cs="Verdana"/>
          <w:b/>
          <w:sz w:val="20"/>
          <w:u w:val="single"/>
        </w:rPr>
        <w:t xml:space="preserve"> </w:t>
      </w:r>
      <w:r w:rsidRPr="00C56EF3">
        <w:rPr>
          <w:rFonts w:ascii="Verdana" w:hAnsi="Verdana" w:cs="Verdana"/>
          <w:b/>
          <w:sz w:val="20"/>
          <w:u w:val="single"/>
        </w:rPr>
        <w:t>zamówienia</w:t>
      </w:r>
      <w:r w:rsidR="00DB158B" w:rsidRPr="00C56EF3">
        <w:rPr>
          <w:rFonts w:ascii="Verdana" w:hAnsi="Verdana" w:cs="Verdana"/>
          <w:b/>
          <w:sz w:val="20"/>
          <w:u w:val="single"/>
        </w:rPr>
        <w:t xml:space="preserve"> </w:t>
      </w:r>
      <w:r w:rsidRPr="00C56EF3">
        <w:rPr>
          <w:rFonts w:ascii="Verdana" w:hAnsi="Verdana" w:cs="Verdana"/>
          <w:b/>
          <w:sz w:val="20"/>
          <w:u w:val="single"/>
        </w:rPr>
        <w:t>odbywać</w:t>
      </w:r>
      <w:r w:rsidR="00DB158B" w:rsidRPr="00C56EF3">
        <w:rPr>
          <w:rFonts w:ascii="Verdana" w:hAnsi="Verdana" w:cs="Verdana"/>
          <w:b/>
          <w:sz w:val="20"/>
          <w:u w:val="single"/>
        </w:rPr>
        <w:t xml:space="preserve"> </w:t>
      </w:r>
      <w:r w:rsidRPr="00C56EF3">
        <w:rPr>
          <w:rFonts w:ascii="Verdana" w:hAnsi="Verdana" w:cs="Verdana"/>
          <w:b/>
          <w:sz w:val="20"/>
          <w:u w:val="single"/>
        </w:rPr>
        <w:t>się</w:t>
      </w:r>
      <w:r w:rsidR="00DB158B" w:rsidRPr="00C56EF3">
        <w:rPr>
          <w:rFonts w:ascii="Verdana" w:hAnsi="Verdana" w:cs="Verdana"/>
          <w:b/>
          <w:sz w:val="20"/>
          <w:u w:val="single"/>
        </w:rPr>
        <w:t xml:space="preserve"> </w:t>
      </w:r>
      <w:r w:rsidRPr="00C56EF3">
        <w:rPr>
          <w:rFonts w:ascii="Verdana" w:hAnsi="Verdana" w:cs="Verdana"/>
          <w:b/>
          <w:sz w:val="20"/>
          <w:u w:val="single"/>
        </w:rPr>
        <w:t>będą</w:t>
      </w:r>
      <w:r w:rsidR="00DB158B" w:rsidRPr="00C56EF3">
        <w:rPr>
          <w:rFonts w:ascii="Verdana" w:hAnsi="Verdana" w:cs="Verdana"/>
          <w:b/>
          <w:sz w:val="20"/>
          <w:u w:val="single"/>
        </w:rPr>
        <w:t xml:space="preserve"> </w:t>
      </w:r>
      <w:r w:rsidRPr="00C56EF3">
        <w:rPr>
          <w:rFonts w:ascii="Verdana" w:hAnsi="Verdana" w:cs="Verdana"/>
          <w:b/>
          <w:sz w:val="20"/>
          <w:u w:val="single"/>
        </w:rPr>
        <w:t>w</w:t>
      </w:r>
      <w:r w:rsidR="00DB158B" w:rsidRPr="00C56EF3">
        <w:rPr>
          <w:rFonts w:ascii="Verdana" w:hAnsi="Verdana" w:cs="Verdana"/>
          <w:b/>
          <w:sz w:val="20"/>
          <w:u w:val="single"/>
        </w:rPr>
        <w:t xml:space="preserve"> </w:t>
      </w:r>
      <w:r w:rsidRPr="00C56EF3">
        <w:rPr>
          <w:rFonts w:ascii="Verdana" w:hAnsi="Verdana" w:cs="Verdana"/>
          <w:b/>
          <w:sz w:val="20"/>
          <w:u w:val="single"/>
        </w:rPr>
        <w:t>złotych</w:t>
      </w:r>
      <w:r w:rsidR="00DB158B" w:rsidRPr="00C56EF3">
        <w:rPr>
          <w:rFonts w:ascii="Verdana" w:hAnsi="Verdana" w:cs="Verdana"/>
          <w:b/>
          <w:sz w:val="20"/>
          <w:u w:val="single"/>
        </w:rPr>
        <w:t xml:space="preserve"> </w:t>
      </w:r>
      <w:r w:rsidRPr="00C56EF3">
        <w:rPr>
          <w:rFonts w:ascii="Verdana" w:hAnsi="Verdana" w:cs="Verdana"/>
          <w:b/>
          <w:sz w:val="20"/>
          <w:u w:val="single"/>
        </w:rPr>
        <w:t>polskich.</w:t>
      </w:r>
      <w:r w:rsidR="00DB158B" w:rsidRPr="00C56EF3">
        <w:rPr>
          <w:rFonts w:ascii="Verdana" w:hAnsi="Verdana" w:cs="Verdana"/>
          <w:b/>
          <w:sz w:val="20"/>
          <w:u w:val="single"/>
        </w:rPr>
        <w:t xml:space="preserve"> </w:t>
      </w:r>
      <w:r w:rsidRPr="00C56EF3">
        <w:rPr>
          <w:rFonts w:ascii="Verdana" w:hAnsi="Verdana" w:cs="Verdana"/>
          <w:b/>
          <w:sz w:val="20"/>
          <w:u w:val="single"/>
        </w:rPr>
        <w:t>Zamawiający</w:t>
      </w:r>
      <w:r w:rsidR="00DB158B" w:rsidRPr="00C56EF3">
        <w:rPr>
          <w:rFonts w:ascii="Verdana" w:hAnsi="Verdana" w:cs="Verdana"/>
          <w:b/>
          <w:sz w:val="20"/>
          <w:u w:val="single"/>
        </w:rPr>
        <w:t xml:space="preserve"> </w:t>
      </w:r>
      <w:r w:rsidRPr="00C56EF3">
        <w:rPr>
          <w:rFonts w:ascii="Verdana" w:hAnsi="Verdana" w:cs="Verdana"/>
          <w:b/>
          <w:sz w:val="20"/>
          <w:u w:val="single"/>
        </w:rPr>
        <w:t>nie</w:t>
      </w:r>
      <w:r w:rsidR="00DB158B" w:rsidRPr="00C56EF3">
        <w:rPr>
          <w:rFonts w:ascii="Verdana" w:hAnsi="Verdana" w:cs="Verdana"/>
          <w:b/>
          <w:sz w:val="20"/>
          <w:u w:val="single"/>
        </w:rPr>
        <w:t xml:space="preserve"> </w:t>
      </w:r>
      <w:r w:rsidRPr="00C56EF3">
        <w:rPr>
          <w:rFonts w:ascii="Verdana" w:hAnsi="Verdana" w:cs="Verdana"/>
          <w:b/>
          <w:sz w:val="20"/>
          <w:u w:val="single"/>
        </w:rPr>
        <w:t>przewiduje</w:t>
      </w:r>
      <w:r w:rsidR="00DB158B" w:rsidRPr="00C56EF3">
        <w:rPr>
          <w:rFonts w:ascii="Verdana" w:hAnsi="Verdana" w:cs="Verdana"/>
          <w:b/>
          <w:sz w:val="20"/>
          <w:u w:val="single"/>
        </w:rPr>
        <w:t xml:space="preserve"> </w:t>
      </w:r>
      <w:r w:rsidRPr="00C56EF3">
        <w:rPr>
          <w:rFonts w:ascii="Verdana" w:hAnsi="Verdana" w:cs="Verdana"/>
          <w:b/>
          <w:sz w:val="20"/>
          <w:u w:val="single"/>
        </w:rPr>
        <w:t>rozliczeń</w:t>
      </w:r>
      <w:r w:rsidR="00DB158B" w:rsidRPr="00C56EF3">
        <w:rPr>
          <w:rFonts w:ascii="Verdana" w:hAnsi="Verdana" w:cs="Verdana"/>
          <w:b/>
          <w:sz w:val="20"/>
          <w:u w:val="single"/>
        </w:rPr>
        <w:t xml:space="preserve"> </w:t>
      </w:r>
      <w:r w:rsidRPr="00C56EF3">
        <w:rPr>
          <w:rFonts w:ascii="Verdana" w:hAnsi="Verdana" w:cs="Verdana"/>
          <w:b/>
          <w:sz w:val="20"/>
          <w:u w:val="single"/>
        </w:rPr>
        <w:t>w</w:t>
      </w:r>
      <w:r w:rsidR="00DB158B" w:rsidRPr="00C56EF3">
        <w:rPr>
          <w:rFonts w:ascii="Verdana" w:hAnsi="Verdana" w:cs="Verdana"/>
          <w:b/>
          <w:sz w:val="20"/>
          <w:u w:val="single"/>
        </w:rPr>
        <w:t xml:space="preserve"> </w:t>
      </w:r>
      <w:r w:rsidRPr="00C56EF3">
        <w:rPr>
          <w:rFonts w:ascii="Verdana" w:hAnsi="Verdana" w:cs="Verdana"/>
          <w:b/>
          <w:sz w:val="20"/>
          <w:u w:val="single"/>
        </w:rPr>
        <w:t>walutach</w:t>
      </w:r>
      <w:r w:rsidR="00DB158B" w:rsidRPr="00C56EF3">
        <w:rPr>
          <w:rFonts w:ascii="Verdana" w:hAnsi="Verdana" w:cs="Verdana"/>
          <w:b/>
          <w:sz w:val="20"/>
          <w:u w:val="single"/>
        </w:rPr>
        <w:t xml:space="preserve"> </w:t>
      </w:r>
      <w:r w:rsidRPr="00C56EF3">
        <w:rPr>
          <w:rFonts w:ascii="Verdana" w:hAnsi="Verdana" w:cs="Verdana"/>
          <w:b/>
          <w:sz w:val="20"/>
          <w:u w:val="single"/>
        </w:rPr>
        <w:t>obcych.</w:t>
      </w:r>
    </w:p>
    <w:p w:rsidR="00880191" w:rsidRPr="001E4E09" w:rsidRDefault="00880191" w:rsidP="00024A88">
      <w:pPr>
        <w:pStyle w:val="1"/>
        <w:tabs>
          <w:tab w:val="left" w:pos="284"/>
          <w:tab w:val="left" w:pos="16756"/>
        </w:tabs>
        <w:spacing w:line="100" w:lineRule="atLeast"/>
        <w:ind w:left="284" w:hanging="426"/>
        <w:rPr>
          <w:rFonts w:ascii="Verdana" w:hAnsi="Verdana" w:cs="Verdana"/>
          <w:b/>
          <w:sz w:val="20"/>
        </w:rPr>
      </w:pPr>
      <w:r w:rsidRPr="001E4E09">
        <w:rPr>
          <w:rFonts w:ascii="Verdana" w:hAnsi="Verdana" w:cs="Verdana"/>
          <w:b/>
          <w:sz w:val="20"/>
        </w:rPr>
        <w:tab/>
      </w:r>
    </w:p>
    <w:p w:rsidR="00880191" w:rsidRPr="00C56EF3" w:rsidRDefault="00880191" w:rsidP="00024A88">
      <w:pPr>
        <w:pStyle w:val="1"/>
        <w:tabs>
          <w:tab w:val="left" w:pos="284"/>
          <w:tab w:val="left" w:pos="16756"/>
        </w:tabs>
        <w:spacing w:line="100" w:lineRule="atLeast"/>
        <w:ind w:left="284" w:hanging="426"/>
        <w:rPr>
          <w:rFonts w:ascii="Verdana" w:hAnsi="Verdana" w:cs="Verdana"/>
          <w:b/>
          <w:sz w:val="20"/>
          <w:u w:val="single"/>
        </w:rPr>
      </w:pPr>
      <w:r w:rsidRPr="00C56EF3">
        <w:rPr>
          <w:rFonts w:ascii="Verdana" w:hAnsi="Verdana" w:cs="Verdana"/>
          <w:b/>
          <w:sz w:val="20"/>
          <w:u w:val="single"/>
        </w:rPr>
        <w:t>24.</w:t>
      </w:r>
      <w:r w:rsidR="00DB158B" w:rsidRPr="00C56EF3">
        <w:rPr>
          <w:rFonts w:ascii="Verdana" w:hAnsi="Verdana" w:cs="Verdana"/>
          <w:b/>
          <w:sz w:val="20"/>
          <w:u w:val="single"/>
        </w:rPr>
        <w:t xml:space="preserve"> </w:t>
      </w:r>
      <w:r w:rsidRPr="00C56EF3">
        <w:rPr>
          <w:rFonts w:ascii="Verdana" w:hAnsi="Verdana" w:cs="Verdana"/>
          <w:b/>
          <w:sz w:val="20"/>
          <w:u w:val="single"/>
        </w:rPr>
        <w:t>Zamawiający</w:t>
      </w:r>
      <w:r w:rsidR="00DB158B" w:rsidRPr="00C56EF3">
        <w:rPr>
          <w:rFonts w:ascii="Verdana" w:hAnsi="Verdana" w:cs="Verdana"/>
          <w:b/>
          <w:sz w:val="20"/>
          <w:u w:val="single"/>
        </w:rPr>
        <w:t xml:space="preserve"> </w:t>
      </w:r>
      <w:r w:rsidRPr="00C56EF3">
        <w:rPr>
          <w:rFonts w:ascii="Verdana" w:hAnsi="Verdana" w:cs="Verdana"/>
          <w:b/>
          <w:sz w:val="20"/>
          <w:u w:val="single"/>
        </w:rPr>
        <w:t>nie</w:t>
      </w:r>
      <w:r w:rsidR="00DB158B" w:rsidRPr="00C56EF3">
        <w:rPr>
          <w:rFonts w:ascii="Verdana" w:hAnsi="Verdana" w:cs="Verdana"/>
          <w:b/>
          <w:sz w:val="20"/>
          <w:u w:val="single"/>
        </w:rPr>
        <w:t xml:space="preserve"> </w:t>
      </w:r>
      <w:r w:rsidRPr="00C56EF3">
        <w:rPr>
          <w:rFonts w:ascii="Verdana" w:hAnsi="Verdana" w:cs="Verdana"/>
          <w:b/>
          <w:sz w:val="20"/>
          <w:u w:val="single"/>
        </w:rPr>
        <w:t>przewiduje</w:t>
      </w:r>
      <w:r w:rsidR="00DB158B" w:rsidRPr="00C56EF3">
        <w:rPr>
          <w:rFonts w:ascii="Verdana" w:hAnsi="Verdana" w:cs="Verdana"/>
          <w:b/>
          <w:sz w:val="20"/>
          <w:u w:val="single"/>
        </w:rPr>
        <w:t xml:space="preserve"> </w:t>
      </w:r>
      <w:r w:rsidRPr="00C56EF3">
        <w:rPr>
          <w:rFonts w:ascii="Verdana" w:hAnsi="Verdana" w:cs="Verdana"/>
          <w:b/>
          <w:sz w:val="20"/>
          <w:u w:val="single"/>
        </w:rPr>
        <w:t>aukcji</w:t>
      </w:r>
      <w:r w:rsidR="00DB158B" w:rsidRPr="00C56EF3">
        <w:rPr>
          <w:rFonts w:ascii="Verdana" w:hAnsi="Verdana" w:cs="Verdana"/>
          <w:b/>
          <w:sz w:val="20"/>
          <w:u w:val="single"/>
        </w:rPr>
        <w:t xml:space="preserve"> </w:t>
      </w:r>
      <w:r w:rsidRPr="00C56EF3">
        <w:rPr>
          <w:rFonts w:ascii="Verdana" w:hAnsi="Verdana" w:cs="Verdana"/>
          <w:b/>
          <w:sz w:val="20"/>
          <w:u w:val="single"/>
        </w:rPr>
        <w:t>elektronicznej.</w:t>
      </w:r>
    </w:p>
    <w:p w:rsidR="00880191" w:rsidRPr="00C56EF3" w:rsidRDefault="00880191" w:rsidP="00024A88">
      <w:pPr>
        <w:pStyle w:val="1"/>
        <w:tabs>
          <w:tab w:val="left" w:pos="284"/>
          <w:tab w:val="left" w:pos="16756"/>
        </w:tabs>
        <w:spacing w:line="100" w:lineRule="atLeast"/>
        <w:ind w:left="284" w:hanging="426"/>
        <w:rPr>
          <w:rFonts w:ascii="Verdana" w:hAnsi="Verdana" w:cs="Verdana"/>
          <w:b/>
          <w:sz w:val="20"/>
          <w:u w:val="single"/>
        </w:rPr>
      </w:pPr>
    </w:p>
    <w:p w:rsidR="00880191" w:rsidRPr="001E4E09" w:rsidRDefault="00880191" w:rsidP="00024A88">
      <w:pPr>
        <w:pStyle w:val="1"/>
        <w:tabs>
          <w:tab w:val="left" w:pos="284"/>
          <w:tab w:val="left" w:pos="16756"/>
        </w:tabs>
        <w:ind w:left="284" w:hanging="426"/>
        <w:rPr>
          <w:rFonts w:ascii="Verdana" w:hAnsi="Verdana" w:cs="Verdana"/>
          <w:b/>
          <w:sz w:val="20"/>
        </w:rPr>
      </w:pPr>
      <w:r w:rsidRPr="00C56EF3">
        <w:rPr>
          <w:rFonts w:ascii="Verdana" w:hAnsi="Verdana" w:cs="Verdana"/>
          <w:b/>
          <w:sz w:val="20"/>
          <w:u w:val="single"/>
        </w:rPr>
        <w:t>25.</w:t>
      </w:r>
      <w:r w:rsidR="001F68D7" w:rsidRPr="00C56EF3">
        <w:rPr>
          <w:rFonts w:ascii="Verdana" w:hAnsi="Verdana" w:cs="Verdana"/>
          <w:b/>
          <w:sz w:val="20"/>
          <w:u w:val="single"/>
        </w:rPr>
        <w:tab/>
      </w:r>
      <w:r w:rsidRPr="00C56EF3">
        <w:rPr>
          <w:rFonts w:ascii="Verdana" w:hAnsi="Verdana" w:cs="Verdana"/>
          <w:b/>
          <w:sz w:val="20"/>
          <w:u w:val="single"/>
        </w:rPr>
        <w:t>Zamawiający</w:t>
      </w:r>
      <w:r w:rsidR="00DB158B" w:rsidRPr="00C56EF3">
        <w:rPr>
          <w:rFonts w:ascii="Verdana" w:hAnsi="Verdana" w:cs="Verdana"/>
          <w:b/>
          <w:sz w:val="20"/>
          <w:u w:val="single"/>
        </w:rPr>
        <w:t xml:space="preserve"> </w:t>
      </w:r>
      <w:r w:rsidRPr="00C56EF3">
        <w:rPr>
          <w:rFonts w:ascii="Verdana" w:hAnsi="Verdana" w:cs="Verdana"/>
          <w:b/>
          <w:sz w:val="20"/>
          <w:u w:val="single"/>
        </w:rPr>
        <w:t>nie</w:t>
      </w:r>
      <w:r w:rsidR="00DB158B" w:rsidRPr="00C56EF3">
        <w:rPr>
          <w:rFonts w:ascii="Verdana" w:hAnsi="Verdana" w:cs="Verdana"/>
          <w:b/>
          <w:sz w:val="20"/>
          <w:u w:val="single"/>
        </w:rPr>
        <w:t xml:space="preserve"> </w:t>
      </w:r>
      <w:r w:rsidRPr="00C56EF3">
        <w:rPr>
          <w:rFonts w:ascii="Verdana" w:hAnsi="Verdana" w:cs="Verdana"/>
          <w:b/>
          <w:sz w:val="20"/>
          <w:u w:val="single"/>
        </w:rPr>
        <w:t>przewiduje</w:t>
      </w:r>
      <w:r w:rsidR="00DB158B" w:rsidRPr="00C56EF3">
        <w:rPr>
          <w:rFonts w:ascii="Verdana" w:hAnsi="Verdana" w:cs="Verdana"/>
          <w:b/>
          <w:sz w:val="20"/>
          <w:u w:val="single"/>
        </w:rPr>
        <w:t xml:space="preserve"> </w:t>
      </w:r>
      <w:r w:rsidRPr="00C56EF3">
        <w:rPr>
          <w:rFonts w:ascii="Verdana" w:hAnsi="Verdana" w:cs="Verdana"/>
          <w:b/>
          <w:sz w:val="20"/>
          <w:u w:val="single"/>
        </w:rPr>
        <w:t>zwrotu</w:t>
      </w:r>
      <w:r w:rsidR="00DB158B" w:rsidRPr="00C56EF3">
        <w:rPr>
          <w:rFonts w:ascii="Verdana" w:hAnsi="Verdana" w:cs="Verdana"/>
          <w:b/>
          <w:sz w:val="20"/>
          <w:u w:val="single"/>
        </w:rPr>
        <w:t xml:space="preserve"> </w:t>
      </w:r>
      <w:r w:rsidRPr="00C56EF3">
        <w:rPr>
          <w:rFonts w:ascii="Verdana" w:hAnsi="Verdana" w:cs="Verdana"/>
          <w:b/>
          <w:sz w:val="20"/>
          <w:u w:val="single"/>
        </w:rPr>
        <w:t>kosztów</w:t>
      </w:r>
      <w:r w:rsidR="00DB158B" w:rsidRPr="00C56EF3">
        <w:rPr>
          <w:rFonts w:ascii="Verdana" w:hAnsi="Verdana" w:cs="Verdana"/>
          <w:b/>
          <w:sz w:val="20"/>
          <w:u w:val="single"/>
        </w:rPr>
        <w:t xml:space="preserve"> </w:t>
      </w:r>
      <w:r w:rsidRPr="00C56EF3">
        <w:rPr>
          <w:rFonts w:ascii="Verdana" w:hAnsi="Verdana" w:cs="Verdana"/>
          <w:b/>
          <w:sz w:val="20"/>
          <w:u w:val="single"/>
        </w:rPr>
        <w:t>udziału</w:t>
      </w:r>
      <w:r w:rsidR="00DB158B" w:rsidRPr="00C56EF3">
        <w:rPr>
          <w:rFonts w:ascii="Verdana" w:hAnsi="Verdana" w:cs="Verdana"/>
          <w:b/>
          <w:sz w:val="20"/>
          <w:u w:val="single"/>
        </w:rPr>
        <w:t xml:space="preserve"> </w:t>
      </w:r>
      <w:r w:rsidRPr="00C56EF3">
        <w:rPr>
          <w:rFonts w:ascii="Verdana" w:hAnsi="Verdana" w:cs="Verdana"/>
          <w:b/>
          <w:sz w:val="20"/>
          <w:u w:val="single"/>
        </w:rPr>
        <w:t>w</w:t>
      </w:r>
      <w:r w:rsidR="00DB158B" w:rsidRPr="00C56EF3">
        <w:rPr>
          <w:rFonts w:ascii="Verdana" w:hAnsi="Verdana" w:cs="Verdana"/>
          <w:b/>
          <w:sz w:val="20"/>
          <w:u w:val="single"/>
        </w:rPr>
        <w:t xml:space="preserve"> </w:t>
      </w:r>
      <w:r w:rsidRPr="00C56EF3">
        <w:rPr>
          <w:rFonts w:ascii="Verdana" w:hAnsi="Verdana" w:cs="Verdana"/>
          <w:b/>
          <w:sz w:val="20"/>
          <w:u w:val="single"/>
        </w:rPr>
        <w:t>postępowaniu.</w:t>
      </w:r>
      <w:r w:rsidRPr="001E4E09">
        <w:rPr>
          <w:rFonts w:ascii="Verdana" w:hAnsi="Verdana" w:cs="Verdana"/>
          <w:b/>
          <w:sz w:val="20"/>
        </w:rPr>
        <w:tab/>
      </w:r>
    </w:p>
    <w:p w:rsidR="00880191" w:rsidRPr="001E4E09" w:rsidRDefault="00880191" w:rsidP="00024A88">
      <w:pPr>
        <w:pStyle w:val="1"/>
        <w:tabs>
          <w:tab w:val="left" w:pos="284"/>
          <w:tab w:val="left" w:pos="16756"/>
        </w:tabs>
        <w:ind w:left="284" w:hanging="426"/>
        <w:rPr>
          <w:rFonts w:ascii="Verdana" w:hAnsi="Verdana" w:cs="Verdana"/>
          <w:sz w:val="20"/>
        </w:rPr>
      </w:pPr>
    </w:p>
    <w:p w:rsidR="00880191" w:rsidRDefault="00880191" w:rsidP="00024A88">
      <w:pPr>
        <w:pStyle w:val="1"/>
        <w:tabs>
          <w:tab w:val="left" w:pos="284"/>
          <w:tab w:val="left" w:pos="16756"/>
        </w:tabs>
        <w:ind w:left="284" w:hanging="426"/>
      </w:pPr>
    </w:p>
    <w:p w:rsidR="00880191" w:rsidRDefault="00880191" w:rsidP="00024A88">
      <w:pPr>
        <w:pStyle w:val="1"/>
        <w:tabs>
          <w:tab w:val="left" w:pos="284"/>
          <w:tab w:val="left" w:pos="16756"/>
        </w:tabs>
        <w:ind w:left="284" w:hanging="426"/>
        <w:rPr>
          <w:shd w:val="clear" w:color="auto" w:fill="FFFF00"/>
        </w:rPr>
      </w:pPr>
      <w:r>
        <w:rPr>
          <w:rFonts w:ascii="Verdana" w:hAnsi="Verdana" w:cs="Verdana"/>
          <w:sz w:val="20"/>
        </w:rPr>
        <w:t>27.</w:t>
      </w:r>
      <w:r w:rsidR="00024A88">
        <w:rPr>
          <w:rFonts w:ascii="Verdana" w:hAnsi="Verdana" w:cs="Verdana"/>
          <w:sz w:val="20"/>
        </w:rPr>
        <w:tab/>
      </w:r>
      <w:r>
        <w:rPr>
          <w:rFonts w:ascii="Verdana" w:hAnsi="Verdana" w:cs="Verdana"/>
          <w:sz w:val="20"/>
        </w:rPr>
        <w:t>Zamawiający</w:t>
      </w:r>
      <w:r w:rsidR="00DB158B">
        <w:rPr>
          <w:rFonts w:ascii="Verdana" w:hAnsi="Verdana" w:cs="Verdana"/>
          <w:sz w:val="20"/>
        </w:rPr>
        <w:t xml:space="preserve"> </w:t>
      </w:r>
      <w:r>
        <w:rPr>
          <w:rFonts w:ascii="Verdana" w:hAnsi="Verdana" w:cs="Verdana"/>
          <w:sz w:val="20"/>
        </w:rPr>
        <w:t>nie</w:t>
      </w:r>
      <w:r w:rsidR="00DB158B">
        <w:rPr>
          <w:rFonts w:ascii="Verdana" w:hAnsi="Verdana" w:cs="Verdana"/>
          <w:sz w:val="20"/>
        </w:rPr>
        <w:t xml:space="preserve"> </w:t>
      </w:r>
      <w:r>
        <w:rPr>
          <w:rFonts w:ascii="Verdana" w:hAnsi="Verdana" w:cs="Verdana"/>
          <w:sz w:val="20"/>
        </w:rPr>
        <w:t>nakłada</w:t>
      </w:r>
      <w:r w:rsidR="00DB158B">
        <w:rPr>
          <w:rFonts w:ascii="Verdana" w:hAnsi="Verdana" w:cs="Verdana"/>
          <w:sz w:val="20"/>
        </w:rPr>
        <w:t xml:space="preserve"> </w:t>
      </w:r>
      <w:r>
        <w:rPr>
          <w:rFonts w:ascii="Verdana" w:hAnsi="Verdana" w:cs="Verdana"/>
          <w:sz w:val="20"/>
        </w:rPr>
        <w:t>obowiązku</w:t>
      </w:r>
      <w:r w:rsidR="00DB158B">
        <w:rPr>
          <w:rFonts w:ascii="Verdana" w:hAnsi="Verdana" w:cs="Verdana"/>
          <w:sz w:val="20"/>
        </w:rPr>
        <w:t xml:space="preserve"> </w:t>
      </w:r>
      <w:r>
        <w:rPr>
          <w:rFonts w:ascii="Verdana" w:hAnsi="Verdana" w:cs="Verdana"/>
          <w:sz w:val="20"/>
        </w:rPr>
        <w:t>osobistego</w:t>
      </w:r>
      <w:r w:rsidR="00DB158B">
        <w:rPr>
          <w:rFonts w:ascii="Verdana" w:hAnsi="Verdana" w:cs="Verdana"/>
          <w:sz w:val="20"/>
        </w:rPr>
        <w:t xml:space="preserve"> </w:t>
      </w:r>
      <w:r>
        <w:rPr>
          <w:rFonts w:ascii="Verdana" w:hAnsi="Verdana" w:cs="Verdana"/>
          <w:sz w:val="20"/>
        </w:rPr>
        <w:t>wykonania</w:t>
      </w:r>
      <w:r w:rsidR="00DB158B">
        <w:rPr>
          <w:rFonts w:ascii="Verdana" w:hAnsi="Verdana" w:cs="Verdana"/>
          <w:sz w:val="20"/>
        </w:rPr>
        <w:t xml:space="preserve"> </w:t>
      </w:r>
      <w:r>
        <w:rPr>
          <w:rFonts w:ascii="Verdana" w:hAnsi="Verdana" w:cs="Verdana"/>
          <w:sz w:val="20"/>
        </w:rPr>
        <w:t>kluczowych</w:t>
      </w:r>
      <w:r w:rsidR="00DB158B">
        <w:rPr>
          <w:rFonts w:ascii="Verdana" w:hAnsi="Verdana" w:cs="Verdana"/>
          <w:sz w:val="20"/>
        </w:rPr>
        <w:t xml:space="preserve"> </w:t>
      </w:r>
      <w:r>
        <w:rPr>
          <w:rFonts w:ascii="Verdana" w:hAnsi="Verdana" w:cs="Verdana"/>
          <w:sz w:val="20"/>
        </w:rPr>
        <w:t>części</w:t>
      </w:r>
      <w:r w:rsidR="00DB158B">
        <w:rPr>
          <w:rFonts w:ascii="Verdana" w:hAnsi="Verdana" w:cs="Verdana"/>
          <w:sz w:val="20"/>
        </w:rPr>
        <w:t xml:space="preserve"> </w:t>
      </w:r>
      <w:r>
        <w:rPr>
          <w:rFonts w:ascii="Verdana" w:hAnsi="Verdana" w:cs="Verdana"/>
          <w:sz w:val="20"/>
        </w:rPr>
        <w:t>zamówienia</w:t>
      </w:r>
      <w:r w:rsidR="00DB158B">
        <w:rPr>
          <w:rFonts w:ascii="Verdana" w:hAnsi="Verdana" w:cs="Verdana"/>
          <w:sz w:val="20"/>
        </w:rPr>
        <w:t xml:space="preserve"> </w:t>
      </w:r>
      <w:r>
        <w:rPr>
          <w:rFonts w:ascii="Verdana" w:hAnsi="Verdana" w:cs="Verdana"/>
          <w:sz w:val="20"/>
        </w:rPr>
        <w:t>przez</w:t>
      </w:r>
      <w:r w:rsidR="00DB158B">
        <w:rPr>
          <w:rFonts w:ascii="Verdana" w:hAnsi="Verdana" w:cs="Verdana"/>
          <w:sz w:val="20"/>
        </w:rPr>
        <w:t xml:space="preserve"> </w:t>
      </w:r>
      <w:r w:rsidR="00024A88">
        <w:rPr>
          <w:rFonts w:ascii="Verdana" w:hAnsi="Verdana" w:cs="Verdana"/>
          <w:sz w:val="20"/>
        </w:rPr>
        <w:t>w</w:t>
      </w:r>
      <w:r>
        <w:rPr>
          <w:rFonts w:ascii="Verdana" w:hAnsi="Verdana" w:cs="Verdana"/>
          <w:sz w:val="20"/>
        </w:rPr>
        <w:t>ykonawcę.</w:t>
      </w:r>
    </w:p>
    <w:p w:rsidR="00880191" w:rsidRDefault="00880191" w:rsidP="00024A88">
      <w:pPr>
        <w:pStyle w:val="1"/>
        <w:tabs>
          <w:tab w:val="left" w:pos="284"/>
          <w:tab w:val="left" w:pos="16756"/>
        </w:tabs>
        <w:ind w:left="284" w:hanging="426"/>
        <w:rPr>
          <w:shd w:val="clear" w:color="auto" w:fill="FFFF00"/>
        </w:rPr>
      </w:pPr>
    </w:p>
    <w:p w:rsidR="00F1695D" w:rsidRPr="00B70901" w:rsidRDefault="00880191" w:rsidP="00B70901">
      <w:pPr>
        <w:pStyle w:val="1"/>
        <w:tabs>
          <w:tab w:val="left" w:pos="284"/>
          <w:tab w:val="left" w:pos="27376"/>
        </w:tabs>
        <w:spacing w:line="200" w:lineRule="atLeast"/>
        <w:ind w:left="294" w:hanging="426"/>
      </w:pPr>
      <w:r>
        <w:rPr>
          <w:rFonts w:ascii="Verdana" w:hAnsi="Verdana" w:cs="Verdana"/>
          <w:sz w:val="20"/>
        </w:rPr>
        <w:t>28.</w:t>
      </w:r>
      <w:r w:rsidR="00DB158B">
        <w:rPr>
          <w:rFonts w:ascii="Verdana" w:hAnsi="Verdana" w:cs="Verdana"/>
          <w:sz w:val="20"/>
        </w:rPr>
        <w:t xml:space="preserve"> </w:t>
      </w:r>
      <w:r>
        <w:rPr>
          <w:rFonts w:ascii="Verdana" w:hAnsi="Verdana" w:cs="Verdana"/>
          <w:sz w:val="20"/>
        </w:rPr>
        <w:t>Wymagania</w:t>
      </w:r>
      <w:r w:rsidR="00DB158B">
        <w:rPr>
          <w:rFonts w:ascii="Verdana" w:hAnsi="Verdana" w:cs="Verdana"/>
          <w:sz w:val="20"/>
        </w:rPr>
        <w:t xml:space="preserve"> </w:t>
      </w:r>
      <w:r>
        <w:rPr>
          <w:rFonts w:ascii="Verdana" w:hAnsi="Verdana" w:cs="Verdana"/>
          <w:sz w:val="20"/>
        </w:rPr>
        <w:t>dotyczące</w:t>
      </w:r>
      <w:r w:rsidR="00DB158B">
        <w:rPr>
          <w:rFonts w:ascii="Verdana" w:hAnsi="Verdana" w:cs="Verdana"/>
          <w:sz w:val="20"/>
        </w:rPr>
        <w:t xml:space="preserve"> </w:t>
      </w:r>
      <w:r>
        <w:rPr>
          <w:rFonts w:ascii="Verdana" w:hAnsi="Verdana" w:cs="Verdana"/>
          <w:sz w:val="20"/>
        </w:rPr>
        <w:t>umowy</w:t>
      </w:r>
      <w:r w:rsidR="00DB158B">
        <w:rPr>
          <w:rFonts w:ascii="Verdana" w:hAnsi="Verdana" w:cs="Verdana"/>
          <w:sz w:val="20"/>
        </w:rPr>
        <w:t xml:space="preserve"> </w:t>
      </w:r>
      <w:r>
        <w:rPr>
          <w:rFonts w:ascii="Verdana" w:hAnsi="Verdana" w:cs="Verdana"/>
          <w:sz w:val="20"/>
        </w:rPr>
        <w:t>o</w:t>
      </w:r>
      <w:r w:rsidR="00DB158B">
        <w:rPr>
          <w:rFonts w:ascii="Verdana" w:hAnsi="Verdana" w:cs="Verdana"/>
          <w:sz w:val="20"/>
        </w:rPr>
        <w:t xml:space="preserve"> </w:t>
      </w:r>
      <w:r>
        <w:rPr>
          <w:rFonts w:ascii="Verdana" w:hAnsi="Verdana" w:cs="Verdana"/>
          <w:sz w:val="20"/>
        </w:rPr>
        <w:t>podwykonawstwo,</w:t>
      </w:r>
      <w:r w:rsidR="00DB158B">
        <w:rPr>
          <w:rFonts w:ascii="Verdana" w:hAnsi="Verdana" w:cs="Verdana"/>
          <w:sz w:val="20"/>
        </w:rPr>
        <w:t xml:space="preserve"> </w:t>
      </w:r>
      <w:r>
        <w:rPr>
          <w:rFonts w:ascii="Verdana" w:hAnsi="Verdana" w:cs="Verdana"/>
          <w:sz w:val="20"/>
        </w:rPr>
        <w:t>której</w:t>
      </w:r>
      <w:r w:rsidR="00DB158B">
        <w:rPr>
          <w:rFonts w:ascii="Verdana" w:hAnsi="Verdana" w:cs="Verdana"/>
          <w:sz w:val="20"/>
        </w:rPr>
        <w:t xml:space="preserve"> </w:t>
      </w:r>
      <w:r>
        <w:rPr>
          <w:rFonts w:ascii="Verdana" w:hAnsi="Verdana" w:cs="Verdana"/>
          <w:sz w:val="20"/>
        </w:rPr>
        <w:t>przedmiotem</w:t>
      </w:r>
      <w:r w:rsidR="00DB158B">
        <w:rPr>
          <w:rFonts w:ascii="Verdana" w:hAnsi="Verdana" w:cs="Verdana"/>
          <w:sz w:val="20"/>
        </w:rPr>
        <w:t xml:space="preserve"> </w:t>
      </w:r>
      <w:r>
        <w:rPr>
          <w:rFonts w:ascii="Verdana" w:hAnsi="Verdana" w:cs="Verdana"/>
          <w:sz w:val="20"/>
        </w:rPr>
        <w:t>są</w:t>
      </w:r>
      <w:r w:rsidR="00DB158B">
        <w:rPr>
          <w:rFonts w:ascii="Verdana" w:hAnsi="Verdana" w:cs="Verdana"/>
          <w:sz w:val="20"/>
        </w:rPr>
        <w:t xml:space="preserve"> </w:t>
      </w:r>
      <w:r w:rsidR="002F2CC1">
        <w:rPr>
          <w:rFonts w:ascii="Verdana" w:hAnsi="Verdana" w:cs="Verdana"/>
          <w:sz w:val="20"/>
        </w:rPr>
        <w:t>dostawy</w:t>
      </w:r>
      <w:r>
        <w:rPr>
          <w:rFonts w:ascii="Verdana" w:hAnsi="Verdana" w:cs="Verdana"/>
          <w:sz w:val="20"/>
        </w:rPr>
        <w:t>,</w:t>
      </w:r>
      <w:r w:rsidR="00DB158B">
        <w:rPr>
          <w:rFonts w:ascii="Verdana" w:hAnsi="Verdana" w:cs="Verdana"/>
          <w:sz w:val="20"/>
        </w:rPr>
        <w:t xml:space="preserve"> </w:t>
      </w:r>
      <w:r>
        <w:rPr>
          <w:rFonts w:ascii="Verdana" w:hAnsi="Verdana" w:cs="Verdana"/>
          <w:sz w:val="20"/>
        </w:rPr>
        <w:t>a</w:t>
      </w:r>
      <w:r w:rsidR="00DB158B">
        <w:rPr>
          <w:rFonts w:ascii="Verdana" w:hAnsi="Verdana" w:cs="Verdana"/>
          <w:sz w:val="20"/>
        </w:rPr>
        <w:t xml:space="preserve"> </w:t>
      </w:r>
      <w:r>
        <w:rPr>
          <w:rFonts w:ascii="Verdana" w:hAnsi="Verdana" w:cs="Verdana"/>
          <w:sz w:val="20"/>
        </w:rPr>
        <w:t>których</w:t>
      </w:r>
      <w:r w:rsidR="00DB158B">
        <w:rPr>
          <w:rFonts w:ascii="Verdana" w:hAnsi="Verdana" w:cs="Verdana"/>
          <w:sz w:val="20"/>
        </w:rPr>
        <w:t xml:space="preserve"> </w:t>
      </w:r>
      <w:r>
        <w:rPr>
          <w:rFonts w:ascii="Verdana" w:hAnsi="Verdana" w:cs="Verdana"/>
          <w:sz w:val="20"/>
        </w:rPr>
        <w:t>niespełnienie</w:t>
      </w:r>
      <w:r w:rsidR="00DB158B">
        <w:rPr>
          <w:rFonts w:ascii="Verdana" w:hAnsi="Verdana" w:cs="Verdana"/>
          <w:sz w:val="20"/>
        </w:rPr>
        <w:t xml:space="preserve"> </w:t>
      </w:r>
      <w:r>
        <w:rPr>
          <w:rFonts w:ascii="Verdana" w:hAnsi="Verdana" w:cs="Verdana"/>
          <w:sz w:val="20"/>
        </w:rPr>
        <w:t>spowoduje</w:t>
      </w:r>
      <w:r w:rsidR="00DB158B">
        <w:rPr>
          <w:rFonts w:ascii="Verdana" w:hAnsi="Verdana" w:cs="Verdana"/>
          <w:sz w:val="20"/>
        </w:rPr>
        <w:t xml:space="preserve"> </w:t>
      </w:r>
      <w:r>
        <w:rPr>
          <w:rFonts w:ascii="Verdana" w:hAnsi="Verdana" w:cs="Verdana"/>
          <w:sz w:val="20"/>
        </w:rPr>
        <w:t>zgłoszenie</w:t>
      </w:r>
      <w:r w:rsidR="00DB158B">
        <w:rPr>
          <w:rFonts w:ascii="Verdana" w:hAnsi="Verdana" w:cs="Verdana"/>
          <w:sz w:val="20"/>
        </w:rPr>
        <w:t xml:space="preserve"> </w:t>
      </w:r>
      <w:r>
        <w:rPr>
          <w:rFonts w:ascii="Verdana" w:hAnsi="Verdana" w:cs="Verdana"/>
          <w:sz w:val="20"/>
        </w:rPr>
        <w:t>przez</w:t>
      </w:r>
      <w:r w:rsidR="00DB158B">
        <w:rPr>
          <w:rFonts w:ascii="Verdana" w:hAnsi="Verdana" w:cs="Verdana"/>
          <w:sz w:val="20"/>
        </w:rPr>
        <w:t xml:space="preserve"> </w:t>
      </w:r>
      <w:r>
        <w:rPr>
          <w:rFonts w:ascii="Verdana" w:hAnsi="Verdana" w:cs="Verdana"/>
          <w:sz w:val="20"/>
        </w:rPr>
        <w:t>zamawiającego</w:t>
      </w:r>
      <w:r w:rsidR="00DB158B">
        <w:rPr>
          <w:rFonts w:ascii="Verdana" w:hAnsi="Verdana" w:cs="Verdana"/>
          <w:sz w:val="20"/>
        </w:rPr>
        <w:t xml:space="preserve"> </w:t>
      </w:r>
      <w:r>
        <w:rPr>
          <w:rFonts w:ascii="Verdana" w:hAnsi="Verdana" w:cs="Verdana"/>
          <w:sz w:val="20"/>
        </w:rPr>
        <w:t>odpowiednio</w:t>
      </w:r>
      <w:r w:rsidR="00DB158B">
        <w:rPr>
          <w:rFonts w:ascii="Verdana" w:hAnsi="Verdana" w:cs="Verdana"/>
          <w:sz w:val="20"/>
        </w:rPr>
        <w:t xml:space="preserve"> </w:t>
      </w:r>
      <w:r>
        <w:rPr>
          <w:rFonts w:ascii="Verdana" w:hAnsi="Verdana" w:cs="Verdana"/>
          <w:sz w:val="20"/>
        </w:rPr>
        <w:t>zastrzeżeń</w:t>
      </w:r>
      <w:r w:rsidR="00DB158B">
        <w:rPr>
          <w:rFonts w:ascii="Verdana" w:hAnsi="Verdana" w:cs="Verdana"/>
          <w:sz w:val="20"/>
        </w:rPr>
        <w:t xml:space="preserve"> </w:t>
      </w:r>
      <w:r>
        <w:rPr>
          <w:rFonts w:ascii="Verdana" w:hAnsi="Verdana" w:cs="Verdana"/>
          <w:sz w:val="20"/>
        </w:rPr>
        <w:t>lub</w:t>
      </w:r>
      <w:r w:rsidR="00DB158B">
        <w:rPr>
          <w:rFonts w:ascii="Verdana" w:hAnsi="Verdana" w:cs="Verdana"/>
          <w:sz w:val="20"/>
        </w:rPr>
        <w:t xml:space="preserve"> </w:t>
      </w:r>
      <w:r>
        <w:rPr>
          <w:rFonts w:ascii="Verdana" w:hAnsi="Verdana" w:cs="Verdana"/>
          <w:sz w:val="20"/>
        </w:rPr>
        <w:t>sprzeciwu,</w:t>
      </w:r>
      <w:r w:rsidR="00DB158B">
        <w:rPr>
          <w:rFonts w:ascii="Verdana" w:hAnsi="Verdana" w:cs="Verdana"/>
          <w:sz w:val="20"/>
        </w:rPr>
        <w:t xml:space="preserve"> </w:t>
      </w:r>
      <w:r>
        <w:rPr>
          <w:rFonts w:ascii="Verdana" w:hAnsi="Verdana" w:cs="Verdana"/>
          <w:sz w:val="20"/>
        </w:rPr>
        <w:t>są</w:t>
      </w:r>
      <w:r w:rsidR="00DB158B">
        <w:rPr>
          <w:rFonts w:ascii="Verdana" w:hAnsi="Verdana" w:cs="Verdana"/>
          <w:sz w:val="20"/>
        </w:rPr>
        <w:t xml:space="preserve"> </w:t>
      </w:r>
      <w:r>
        <w:rPr>
          <w:rFonts w:ascii="Verdana" w:hAnsi="Verdana" w:cs="Verdana"/>
          <w:sz w:val="20"/>
        </w:rPr>
        <w:t>zgodne</w:t>
      </w:r>
      <w:r w:rsidR="00DB158B">
        <w:rPr>
          <w:rFonts w:ascii="Verdana" w:hAnsi="Verdana" w:cs="Verdana"/>
          <w:sz w:val="20"/>
        </w:rPr>
        <w:t xml:space="preserve"> </w:t>
      </w:r>
      <w:r>
        <w:rPr>
          <w:rFonts w:ascii="Verdana" w:hAnsi="Verdana" w:cs="Verdana"/>
          <w:sz w:val="20"/>
        </w:rPr>
        <w:t>z</w:t>
      </w:r>
      <w:r w:rsidR="00DB158B">
        <w:rPr>
          <w:rFonts w:ascii="Verdana" w:hAnsi="Verdana" w:cs="Verdana"/>
          <w:sz w:val="20"/>
        </w:rPr>
        <w:t xml:space="preserve"> </w:t>
      </w:r>
      <w:r>
        <w:rPr>
          <w:rFonts w:ascii="Verdana" w:hAnsi="Verdana" w:cs="Verdana"/>
          <w:sz w:val="20"/>
        </w:rPr>
        <w:t>wymogami</w:t>
      </w:r>
      <w:r w:rsidR="00DB158B">
        <w:rPr>
          <w:rFonts w:ascii="Verdana" w:hAnsi="Verdana" w:cs="Verdana"/>
          <w:sz w:val="20"/>
        </w:rPr>
        <w:t xml:space="preserve"> </w:t>
      </w:r>
      <w:r>
        <w:rPr>
          <w:rFonts w:ascii="Verdana" w:hAnsi="Verdana" w:cs="Verdana"/>
          <w:sz w:val="20"/>
        </w:rPr>
        <w:t>ustawy</w:t>
      </w:r>
      <w:r w:rsidR="00DB158B">
        <w:rPr>
          <w:rFonts w:ascii="Verdana" w:hAnsi="Verdana" w:cs="Verdana"/>
          <w:sz w:val="20"/>
        </w:rPr>
        <w:t xml:space="preserve"> </w:t>
      </w:r>
      <w:r>
        <w:rPr>
          <w:rFonts w:ascii="Verdana" w:hAnsi="Verdana" w:cs="Verdana"/>
          <w:sz w:val="20"/>
        </w:rPr>
        <w:t>Prawo</w:t>
      </w:r>
      <w:r w:rsidR="00DB158B">
        <w:rPr>
          <w:rFonts w:ascii="Verdana" w:hAnsi="Verdana" w:cs="Verdana"/>
          <w:sz w:val="20"/>
        </w:rPr>
        <w:t xml:space="preserve"> </w:t>
      </w:r>
      <w:r>
        <w:rPr>
          <w:rFonts w:ascii="Verdana" w:hAnsi="Verdana" w:cs="Verdana"/>
          <w:sz w:val="20"/>
        </w:rPr>
        <w:t>zamówień</w:t>
      </w:r>
      <w:r w:rsidR="00DB158B">
        <w:rPr>
          <w:rFonts w:ascii="Verdana" w:hAnsi="Verdana" w:cs="Verdana"/>
          <w:sz w:val="20"/>
        </w:rPr>
        <w:t xml:space="preserve"> </w:t>
      </w:r>
      <w:r>
        <w:rPr>
          <w:rFonts w:ascii="Verdana" w:hAnsi="Verdana" w:cs="Verdana"/>
          <w:sz w:val="20"/>
        </w:rPr>
        <w:t>publicznych.</w:t>
      </w:r>
      <w:r w:rsidR="002F2CC1">
        <w:rPr>
          <w:rFonts w:ascii="Verdana" w:hAnsi="Verdana" w:cs="Verdana"/>
          <w:sz w:val="20"/>
        </w:rPr>
        <w:t xml:space="preserve"> W</w:t>
      </w:r>
      <w:r w:rsidR="00024A88">
        <w:rPr>
          <w:rFonts w:ascii="Verdana" w:hAnsi="Verdana" w:cs="Verdana"/>
          <w:bCs/>
          <w:sz w:val="20"/>
        </w:rPr>
        <w:t>ykonawca</w:t>
      </w:r>
      <w:r w:rsidR="00DB158B">
        <w:rPr>
          <w:rFonts w:ascii="Verdana" w:hAnsi="Verdana" w:cs="Verdana"/>
          <w:bCs/>
          <w:sz w:val="20"/>
        </w:rPr>
        <w:t xml:space="preserve"> </w:t>
      </w:r>
      <w:r w:rsidR="00024A88">
        <w:rPr>
          <w:rFonts w:ascii="Verdana" w:hAnsi="Verdana" w:cs="Verdana"/>
          <w:bCs/>
          <w:sz w:val="20"/>
        </w:rPr>
        <w:t>zobowiązany</w:t>
      </w:r>
      <w:r w:rsidR="00DB158B">
        <w:rPr>
          <w:rFonts w:ascii="Verdana" w:hAnsi="Verdana" w:cs="Verdana"/>
          <w:bCs/>
          <w:sz w:val="20"/>
        </w:rPr>
        <w:t xml:space="preserve"> </w:t>
      </w:r>
      <w:r w:rsidR="00024A88">
        <w:rPr>
          <w:rFonts w:ascii="Verdana" w:hAnsi="Verdana" w:cs="Verdana"/>
          <w:bCs/>
          <w:sz w:val="20"/>
        </w:rPr>
        <w:t>będzie</w:t>
      </w:r>
      <w:r w:rsidR="00DB158B">
        <w:rPr>
          <w:rFonts w:ascii="Verdana" w:hAnsi="Verdana" w:cs="Verdana"/>
          <w:bCs/>
          <w:sz w:val="20"/>
        </w:rPr>
        <w:t xml:space="preserve"> </w:t>
      </w:r>
      <w:r w:rsidR="00024A88">
        <w:rPr>
          <w:rFonts w:ascii="Verdana" w:hAnsi="Verdana" w:cs="Verdana"/>
          <w:bCs/>
          <w:sz w:val="20"/>
        </w:rPr>
        <w:t>do</w:t>
      </w:r>
      <w:r w:rsidR="00DB158B">
        <w:rPr>
          <w:rFonts w:ascii="Verdana" w:hAnsi="Verdana" w:cs="Verdana"/>
          <w:bCs/>
          <w:sz w:val="20"/>
        </w:rPr>
        <w:t xml:space="preserve"> </w:t>
      </w:r>
      <w:r w:rsidRPr="00E858C6">
        <w:rPr>
          <w:rFonts w:ascii="Verdana" w:hAnsi="Verdana" w:cs="Verdana"/>
          <w:bCs/>
          <w:sz w:val="20"/>
        </w:rPr>
        <w:t>przedstawienia</w:t>
      </w:r>
      <w:r w:rsidR="00DB158B">
        <w:rPr>
          <w:rFonts w:ascii="Verdana" w:hAnsi="Verdana" w:cs="Verdana"/>
          <w:bCs/>
          <w:sz w:val="20"/>
        </w:rPr>
        <w:t xml:space="preserve"> </w:t>
      </w:r>
      <w:r w:rsidRPr="00E858C6">
        <w:rPr>
          <w:rFonts w:ascii="Verdana" w:hAnsi="Verdana" w:cs="Verdana"/>
          <w:bCs/>
          <w:sz w:val="20"/>
        </w:rPr>
        <w:t>zamawiającemu,</w:t>
      </w:r>
      <w:r w:rsidR="00DB158B">
        <w:rPr>
          <w:rFonts w:ascii="Verdana" w:hAnsi="Verdana" w:cs="Verdana"/>
          <w:bCs/>
          <w:sz w:val="20"/>
        </w:rPr>
        <w:t xml:space="preserve"> </w:t>
      </w:r>
      <w:r w:rsidRPr="00E858C6">
        <w:rPr>
          <w:rFonts w:ascii="Verdana" w:hAnsi="Verdana" w:cs="Verdana"/>
          <w:bCs/>
          <w:sz w:val="20"/>
        </w:rPr>
        <w:t>przed</w:t>
      </w:r>
      <w:r w:rsidR="00DB158B">
        <w:rPr>
          <w:rFonts w:ascii="Verdana" w:hAnsi="Verdana" w:cs="Verdana"/>
          <w:bCs/>
          <w:sz w:val="20"/>
        </w:rPr>
        <w:t xml:space="preserve"> </w:t>
      </w:r>
      <w:r w:rsidRPr="00E858C6">
        <w:rPr>
          <w:rFonts w:ascii="Verdana" w:hAnsi="Verdana" w:cs="Verdana"/>
          <w:bCs/>
          <w:sz w:val="20"/>
        </w:rPr>
        <w:t>datą</w:t>
      </w:r>
      <w:r w:rsidR="00DB158B">
        <w:rPr>
          <w:rFonts w:ascii="Verdana" w:hAnsi="Verdana" w:cs="Verdana"/>
          <w:bCs/>
          <w:sz w:val="20"/>
        </w:rPr>
        <w:t xml:space="preserve"> </w:t>
      </w:r>
      <w:r w:rsidRPr="00E858C6">
        <w:rPr>
          <w:rFonts w:ascii="Verdana" w:hAnsi="Verdana" w:cs="Verdana"/>
          <w:bCs/>
          <w:sz w:val="20"/>
        </w:rPr>
        <w:t>końcowego</w:t>
      </w:r>
      <w:r w:rsidR="00DB158B">
        <w:rPr>
          <w:rFonts w:ascii="Verdana" w:hAnsi="Verdana" w:cs="Verdana"/>
          <w:bCs/>
          <w:sz w:val="20"/>
        </w:rPr>
        <w:t xml:space="preserve"> </w:t>
      </w:r>
      <w:r w:rsidRPr="00E858C6">
        <w:rPr>
          <w:rFonts w:ascii="Verdana" w:hAnsi="Verdana" w:cs="Verdana"/>
          <w:bCs/>
          <w:sz w:val="20"/>
        </w:rPr>
        <w:t>rozliczenia</w:t>
      </w:r>
      <w:r w:rsidR="00DB158B">
        <w:rPr>
          <w:rFonts w:ascii="Verdana" w:hAnsi="Verdana" w:cs="Verdana"/>
          <w:bCs/>
          <w:sz w:val="20"/>
        </w:rPr>
        <w:t xml:space="preserve"> </w:t>
      </w:r>
      <w:r w:rsidRPr="00E858C6">
        <w:rPr>
          <w:rFonts w:ascii="Verdana" w:hAnsi="Verdana" w:cs="Verdana"/>
          <w:bCs/>
          <w:sz w:val="20"/>
        </w:rPr>
        <w:t>z</w:t>
      </w:r>
      <w:r w:rsidR="00DB158B">
        <w:rPr>
          <w:rFonts w:ascii="Verdana" w:hAnsi="Verdana" w:cs="Verdana"/>
          <w:bCs/>
          <w:sz w:val="20"/>
        </w:rPr>
        <w:t xml:space="preserve"> </w:t>
      </w:r>
      <w:r w:rsidRPr="00E858C6">
        <w:rPr>
          <w:rFonts w:ascii="Verdana" w:hAnsi="Verdana" w:cs="Verdana"/>
          <w:bCs/>
          <w:sz w:val="20"/>
        </w:rPr>
        <w:t>zamawiającym</w:t>
      </w:r>
      <w:r w:rsidR="00DB158B">
        <w:rPr>
          <w:rFonts w:ascii="Verdana" w:hAnsi="Verdana" w:cs="Verdana"/>
          <w:bCs/>
          <w:sz w:val="20"/>
        </w:rPr>
        <w:t xml:space="preserve"> </w:t>
      </w:r>
      <w:r w:rsidRPr="00E858C6">
        <w:rPr>
          <w:rFonts w:ascii="Verdana" w:hAnsi="Verdana" w:cs="Verdana"/>
          <w:bCs/>
          <w:sz w:val="20"/>
        </w:rPr>
        <w:t>-</w:t>
      </w:r>
      <w:r w:rsidR="00DB158B">
        <w:rPr>
          <w:rFonts w:ascii="Verdana" w:hAnsi="Verdana" w:cs="Verdana"/>
          <w:bCs/>
          <w:sz w:val="20"/>
        </w:rPr>
        <w:t xml:space="preserve"> </w:t>
      </w:r>
      <w:r w:rsidRPr="00E858C6">
        <w:rPr>
          <w:rFonts w:ascii="Verdana" w:hAnsi="Verdana" w:cs="Verdana"/>
          <w:bCs/>
          <w:sz w:val="20"/>
        </w:rPr>
        <w:t>najpóźniej</w:t>
      </w:r>
      <w:r w:rsidR="00DB158B">
        <w:rPr>
          <w:rFonts w:ascii="Verdana" w:hAnsi="Verdana" w:cs="Verdana"/>
          <w:bCs/>
          <w:sz w:val="20"/>
        </w:rPr>
        <w:t xml:space="preserve"> </w:t>
      </w:r>
      <w:r w:rsidRPr="00E858C6">
        <w:rPr>
          <w:rFonts w:ascii="Verdana" w:hAnsi="Verdana" w:cs="Verdana"/>
          <w:bCs/>
          <w:sz w:val="20"/>
        </w:rPr>
        <w:t>na</w:t>
      </w:r>
      <w:r w:rsidR="00DB158B">
        <w:rPr>
          <w:rFonts w:ascii="Verdana" w:hAnsi="Verdana" w:cs="Verdana"/>
          <w:bCs/>
          <w:sz w:val="20"/>
        </w:rPr>
        <w:t xml:space="preserve"> </w:t>
      </w:r>
      <w:r w:rsidRPr="00E858C6">
        <w:rPr>
          <w:rFonts w:ascii="Verdana" w:hAnsi="Verdana" w:cs="Verdana"/>
          <w:bCs/>
          <w:sz w:val="20"/>
        </w:rPr>
        <w:t>dzień</w:t>
      </w:r>
      <w:r w:rsidR="00DB158B">
        <w:rPr>
          <w:rFonts w:ascii="Verdana" w:hAnsi="Verdana" w:cs="Verdana"/>
          <w:bCs/>
          <w:sz w:val="20"/>
        </w:rPr>
        <w:t xml:space="preserve"> </w:t>
      </w:r>
      <w:r w:rsidRPr="00E858C6">
        <w:rPr>
          <w:rFonts w:ascii="Verdana" w:hAnsi="Verdana" w:cs="Verdana"/>
          <w:bCs/>
          <w:sz w:val="20"/>
        </w:rPr>
        <w:t>poprzedzający</w:t>
      </w:r>
      <w:r w:rsidR="00DB158B">
        <w:rPr>
          <w:rFonts w:ascii="Verdana" w:hAnsi="Verdana" w:cs="Verdana"/>
          <w:bCs/>
          <w:sz w:val="20"/>
        </w:rPr>
        <w:t xml:space="preserve"> </w:t>
      </w:r>
      <w:r w:rsidRPr="00E858C6">
        <w:rPr>
          <w:rFonts w:ascii="Verdana" w:hAnsi="Verdana" w:cs="Verdana"/>
          <w:bCs/>
          <w:sz w:val="20"/>
        </w:rPr>
        <w:t>ostateczną</w:t>
      </w:r>
      <w:r w:rsidR="00DB158B">
        <w:rPr>
          <w:rFonts w:ascii="Verdana" w:hAnsi="Verdana" w:cs="Verdana"/>
          <w:bCs/>
          <w:sz w:val="20"/>
        </w:rPr>
        <w:t xml:space="preserve"> </w:t>
      </w:r>
      <w:r w:rsidRPr="00E858C6">
        <w:rPr>
          <w:rFonts w:ascii="Verdana" w:hAnsi="Verdana" w:cs="Verdana"/>
          <w:bCs/>
          <w:sz w:val="20"/>
        </w:rPr>
        <w:t>zapłatę,</w:t>
      </w:r>
      <w:r w:rsidR="00DB158B">
        <w:rPr>
          <w:rFonts w:ascii="Verdana" w:hAnsi="Verdana" w:cs="Verdana"/>
          <w:bCs/>
          <w:sz w:val="20"/>
        </w:rPr>
        <w:t xml:space="preserve"> </w:t>
      </w:r>
      <w:r w:rsidRPr="00E858C6">
        <w:rPr>
          <w:rFonts w:ascii="Verdana" w:hAnsi="Verdana" w:cs="Verdana"/>
          <w:bCs/>
          <w:sz w:val="20"/>
        </w:rPr>
        <w:t>oświadczenia,</w:t>
      </w:r>
      <w:r w:rsidR="00DB158B">
        <w:rPr>
          <w:rFonts w:ascii="Verdana" w:hAnsi="Verdana" w:cs="Verdana"/>
          <w:bCs/>
          <w:sz w:val="20"/>
        </w:rPr>
        <w:t xml:space="preserve"> </w:t>
      </w:r>
      <w:r w:rsidRPr="00E858C6">
        <w:rPr>
          <w:rFonts w:ascii="Verdana" w:hAnsi="Verdana" w:cs="Verdana"/>
          <w:bCs/>
          <w:sz w:val="20"/>
        </w:rPr>
        <w:t>z</w:t>
      </w:r>
      <w:r w:rsidR="00DB158B">
        <w:rPr>
          <w:rFonts w:ascii="Verdana" w:hAnsi="Verdana" w:cs="Verdana"/>
          <w:bCs/>
          <w:sz w:val="20"/>
        </w:rPr>
        <w:t xml:space="preserve"> </w:t>
      </w:r>
      <w:r w:rsidRPr="00E858C6">
        <w:rPr>
          <w:rFonts w:ascii="Verdana" w:hAnsi="Verdana" w:cs="Verdana"/>
          <w:bCs/>
          <w:sz w:val="20"/>
        </w:rPr>
        <w:t>datą</w:t>
      </w:r>
      <w:r w:rsidR="00DB158B">
        <w:rPr>
          <w:rFonts w:ascii="Verdana" w:hAnsi="Verdana" w:cs="Verdana"/>
          <w:bCs/>
          <w:sz w:val="20"/>
        </w:rPr>
        <w:t xml:space="preserve"> </w:t>
      </w:r>
      <w:r w:rsidRPr="00E858C6">
        <w:rPr>
          <w:rFonts w:ascii="Verdana" w:hAnsi="Verdana" w:cs="Verdana"/>
          <w:bCs/>
          <w:sz w:val="20"/>
        </w:rPr>
        <w:t>pewną,</w:t>
      </w:r>
      <w:r w:rsidR="00DB158B">
        <w:rPr>
          <w:rFonts w:ascii="Verdana" w:hAnsi="Verdana" w:cs="Verdana"/>
          <w:bCs/>
          <w:sz w:val="20"/>
        </w:rPr>
        <w:t xml:space="preserve"> </w:t>
      </w:r>
      <w:r w:rsidRPr="00E858C6">
        <w:rPr>
          <w:rFonts w:ascii="Verdana" w:hAnsi="Verdana" w:cs="Verdana"/>
          <w:bCs/>
          <w:sz w:val="20"/>
        </w:rPr>
        <w:t>podwykonawców</w:t>
      </w:r>
      <w:r w:rsidR="00DB158B">
        <w:rPr>
          <w:rFonts w:ascii="Verdana" w:hAnsi="Verdana" w:cs="Verdana"/>
          <w:bCs/>
          <w:sz w:val="20"/>
        </w:rPr>
        <w:t xml:space="preserve"> </w:t>
      </w:r>
      <w:r w:rsidRPr="00E858C6">
        <w:rPr>
          <w:rFonts w:ascii="Verdana" w:hAnsi="Verdana" w:cs="Verdana"/>
          <w:bCs/>
          <w:sz w:val="20"/>
        </w:rPr>
        <w:t>i</w:t>
      </w:r>
      <w:r w:rsidR="00DB158B">
        <w:rPr>
          <w:rFonts w:ascii="Verdana" w:hAnsi="Verdana" w:cs="Verdana"/>
          <w:bCs/>
          <w:sz w:val="20"/>
        </w:rPr>
        <w:t xml:space="preserve"> </w:t>
      </w:r>
      <w:r w:rsidRPr="00E858C6">
        <w:rPr>
          <w:rFonts w:ascii="Verdana" w:hAnsi="Verdana" w:cs="Verdana"/>
          <w:bCs/>
          <w:sz w:val="20"/>
        </w:rPr>
        <w:t>dalszych</w:t>
      </w:r>
      <w:r w:rsidR="00DB158B">
        <w:rPr>
          <w:rFonts w:ascii="Verdana" w:hAnsi="Verdana" w:cs="Verdana"/>
          <w:bCs/>
          <w:sz w:val="20"/>
        </w:rPr>
        <w:t xml:space="preserve"> </w:t>
      </w:r>
      <w:r w:rsidRPr="00E858C6">
        <w:rPr>
          <w:rFonts w:ascii="Verdana" w:hAnsi="Verdana" w:cs="Verdana"/>
          <w:bCs/>
          <w:sz w:val="20"/>
        </w:rPr>
        <w:t>podwykonawców</w:t>
      </w:r>
      <w:r w:rsidR="00DB158B">
        <w:rPr>
          <w:rFonts w:ascii="Verdana" w:hAnsi="Verdana" w:cs="Verdana"/>
          <w:bCs/>
          <w:sz w:val="20"/>
        </w:rPr>
        <w:t xml:space="preserve"> </w:t>
      </w:r>
      <w:r w:rsidRPr="00E858C6">
        <w:rPr>
          <w:rFonts w:ascii="Verdana" w:hAnsi="Verdana" w:cs="Verdana"/>
          <w:bCs/>
          <w:sz w:val="20"/>
        </w:rPr>
        <w:t>potwierdzającego</w:t>
      </w:r>
      <w:r w:rsidR="00DB158B">
        <w:rPr>
          <w:rFonts w:ascii="Verdana" w:hAnsi="Verdana" w:cs="Verdana"/>
          <w:bCs/>
          <w:sz w:val="20"/>
        </w:rPr>
        <w:t xml:space="preserve"> </w:t>
      </w:r>
      <w:r w:rsidRPr="00E858C6">
        <w:rPr>
          <w:rFonts w:ascii="Verdana" w:hAnsi="Verdana" w:cs="Verdana"/>
          <w:bCs/>
          <w:sz w:val="20"/>
        </w:rPr>
        <w:t>faktyczne</w:t>
      </w:r>
      <w:r w:rsidR="00DB158B">
        <w:rPr>
          <w:rFonts w:ascii="Verdana" w:hAnsi="Verdana" w:cs="Verdana"/>
          <w:bCs/>
          <w:sz w:val="20"/>
        </w:rPr>
        <w:t xml:space="preserve"> </w:t>
      </w:r>
      <w:r w:rsidRPr="00E858C6">
        <w:rPr>
          <w:rFonts w:ascii="Verdana" w:hAnsi="Verdana" w:cs="Verdana"/>
          <w:bCs/>
          <w:sz w:val="20"/>
        </w:rPr>
        <w:t>otrzymanie</w:t>
      </w:r>
      <w:r w:rsidR="00DB158B">
        <w:rPr>
          <w:rFonts w:ascii="Verdana" w:hAnsi="Verdana" w:cs="Verdana"/>
          <w:bCs/>
          <w:sz w:val="20"/>
        </w:rPr>
        <w:t xml:space="preserve"> </w:t>
      </w:r>
      <w:r w:rsidRPr="00E858C6">
        <w:rPr>
          <w:rFonts w:ascii="Verdana" w:hAnsi="Verdana" w:cs="Verdana"/>
          <w:bCs/>
          <w:sz w:val="20"/>
        </w:rPr>
        <w:t>zapłaty</w:t>
      </w:r>
      <w:r w:rsidR="00DB158B">
        <w:rPr>
          <w:rFonts w:ascii="Verdana" w:hAnsi="Verdana" w:cs="Verdana"/>
          <w:bCs/>
          <w:sz w:val="20"/>
        </w:rPr>
        <w:t xml:space="preserve"> </w:t>
      </w:r>
      <w:r w:rsidRPr="00E858C6">
        <w:rPr>
          <w:rFonts w:ascii="Verdana" w:hAnsi="Verdana" w:cs="Verdana"/>
          <w:bCs/>
          <w:sz w:val="20"/>
        </w:rPr>
        <w:t>od</w:t>
      </w:r>
      <w:r w:rsidR="00DB158B">
        <w:rPr>
          <w:rFonts w:ascii="Verdana" w:hAnsi="Verdana" w:cs="Verdana"/>
          <w:bCs/>
          <w:sz w:val="20"/>
        </w:rPr>
        <w:t xml:space="preserve"> </w:t>
      </w:r>
      <w:r w:rsidRPr="00E858C6">
        <w:rPr>
          <w:rFonts w:ascii="Verdana" w:hAnsi="Verdana" w:cs="Verdana"/>
          <w:bCs/>
          <w:sz w:val="20"/>
        </w:rPr>
        <w:t>wykonawcy.</w:t>
      </w:r>
      <w:r w:rsidR="00DB158B">
        <w:rPr>
          <w:rFonts w:ascii="Verdana" w:hAnsi="Verdana" w:cs="Verdana"/>
          <w:bCs/>
          <w:sz w:val="20"/>
        </w:rPr>
        <w:t xml:space="preserve"> </w:t>
      </w:r>
      <w:r w:rsidRPr="00E858C6">
        <w:rPr>
          <w:rFonts w:ascii="Verdana" w:hAnsi="Verdana" w:cs="Verdana"/>
          <w:bCs/>
          <w:sz w:val="20"/>
        </w:rPr>
        <w:t>Brak</w:t>
      </w:r>
      <w:r w:rsidR="00DB158B">
        <w:rPr>
          <w:rFonts w:ascii="Verdana" w:hAnsi="Verdana" w:cs="Verdana"/>
          <w:bCs/>
          <w:sz w:val="20"/>
        </w:rPr>
        <w:t xml:space="preserve"> </w:t>
      </w:r>
      <w:r w:rsidRPr="00E858C6">
        <w:rPr>
          <w:rFonts w:ascii="Verdana" w:hAnsi="Verdana" w:cs="Verdana"/>
          <w:bCs/>
          <w:sz w:val="20"/>
        </w:rPr>
        <w:t>oświadczeń</w:t>
      </w:r>
      <w:r w:rsidR="00DB158B">
        <w:rPr>
          <w:rFonts w:ascii="Verdana" w:hAnsi="Verdana" w:cs="Verdana"/>
          <w:bCs/>
          <w:sz w:val="20"/>
        </w:rPr>
        <w:t xml:space="preserve"> </w:t>
      </w:r>
      <w:r w:rsidRPr="00E858C6">
        <w:rPr>
          <w:rFonts w:ascii="Verdana" w:hAnsi="Verdana" w:cs="Verdana"/>
          <w:bCs/>
          <w:sz w:val="20"/>
        </w:rPr>
        <w:t>będzie</w:t>
      </w:r>
      <w:r w:rsidR="00DB158B">
        <w:rPr>
          <w:rFonts w:ascii="Verdana" w:hAnsi="Verdana" w:cs="Verdana"/>
          <w:bCs/>
          <w:sz w:val="20"/>
        </w:rPr>
        <w:t xml:space="preserve"> </w:t>
      </w:r>
      <w:r w:rsidRPr="00E858C6">
        <w:rPr>
          <w:rFonts w:ascii="Verdana" w:hAnsi="Verdana" w:cs="Verdana"/>
          <w:bCs/>
          <w:sz w:val="20"/>
        </w:rPr>
        <w:t>skutkował</w:t>
      </w:r>
      <w:r w:rsidR="00DB158B">
        <w:rPr>
          <w:rFonts w:ascii="Verdana" w:hAnsi="Verdana" w:cs="Verdana"/>
          <w:bCs/>
          <w:sz w:val="20"/>
        </w:rPr>
        <w:t xml:space="preserve"> </w:t>
      </w:r>
      <w:r w:rsidRPr="00E858C6">
        <w:rPr>
          <w:rFonts w:ascii="Verdana" w:hAnsi="Verdana" w:cs="Verdana"/>
          <w:bCs/>
          <w:sz w:val="20"/>
        </w:rPr>
        <w:t>wstrzymaniem</w:t>
      </w:r>
      <w:r w:rsidR="00DB158B">
        <w:rPr>
          <w:rFonts w:ascii="Verdana" w:hAnsi="Verdana" w:cs="Verdana"/>
          <w:bCs/>
          <w:sz w:val="20"/>
        </w:rPr>
        <w:t xml:space="preserve"> </w:t>
      </w:r>
      <w:r w:rsidRPr="00E858C6">
        <w:rPr>
          <w:rFonts w:ascii="Verdana" w:hAnsi="Verdana" w:cs="Verdana"/>
          <w:bCs/>
          <w:sz w:val="20"/>
        </w:rPr>
        <w:t>zapłaty</w:t>
      </w:r>
      <w:r w:rsidR="00DB158B">
        <w:rPr>
          <w:rFonts w:ascii="Verdana" w:hAnsi="Verdana" w:cs="Verdana"/>
          <w:bCs/>
          <w:sz w:val="20"/>
        </w:rPr>
        <w:t xml:space="preserve"> </w:t>
      </w:r>
      <w:r w:rsidRPr="00E858C6">
        <w:rPr>
          <w:rFonts w:ascii="Verdana" w:hAnsi="Verdana" w:cs="Verdana"/>
          <w:bCs/>
          <w:sz w:val="20"/>
        </w:rPr>
        <w:t>należnej</w:t>
      </w:r>
      <w:r w:rsidR="00DB158B">
        <w:rPr>
          <w:rFonts w:ascii="Verdana" w:hAnsi="Verdana" w:cs="Verdana"/>
          <w:bCs/>
          <w:sz w:val="20"/>
        </w:rPr>
        <w:t xml:space="preserve"> </w:t>
      </w:r>
      <w:r w:rsidRPr="00E858C6">
        <w:rPr>
          <w:rFonts w:ascii="Verdana" w:hAnsi="Verdana" w:cs="Verdana"/>
          <w:bCs/>
          <w:sz w:val="20"/>
        </w:rPr>
        <w:t>wykonawcy</w:t>
      </w:r>
      <w:r w:rsidR="00DB158B">
        <w:rPr>
          <w:rFonts w:ascii="Verdana" w:hAnsi="Verdana" w:cs="Verdana"/>
          <w:bCs/>
          <w:sz w:val="20"/>
        </w:rPr>
        <w:t xml:space="preserve"> </w:t>
      </w:r>
      <w:r w:rsidRPr="00E858C6">
        <w:rPr>
          <w:rFonts w:ascii="Verdana" w:hAnsi="Verdana" w:cs="Verdana"/>
          <w:bCs/>
          <w:sz w:val="20"/>
        </w:rPr>
        <w:t>bez</w:t>
      </w:r>
      <w:r w:rsidR="00DB158B">
        <w:rPr>
          <w:rFonts w:ascii="Verdana" w:hAnsi="Verdana" w:cs="Verdana"/>
          <w:bCs/>
          <w:sz w:val="20"/>
        </w:rPr>
        <w:t xml:space="preserve"> </w:t>
      </w:r>
      <w:r w:rsidRPr="00E858C6">
        <w:rPr>
          <w:rFonts w:ascii="Verdana" w:hAnsi="Verdana" w:cs="Verdana"/>
          <w:bCs/>
          <w:sz w:val="20"/>
        </w:rPr>
        <w:t>żadnych</w:t>
      </w:r>
      <w:r w:rsidR="00DB158B">
        <w:rPr>
          <w:rFonts w:ascii="Verdana" w:hAnsi="Verdana" w:cs="Verdana"/>
          <w:bCs/>
          <w:sz w:val="20"/>
        </w:rPr>
        <w:t xml:space="preserve"> </w:t>
      </w:r>
      <w:r w:rsidRPr="00E858C6">
        <w:rPr>
          <w:rFonts w:ascii="Verdana" w:hAnsi="Verdana" w:cs="Verdana"/>
          <w:bCs/>
          <w:sz w:val="20"/>
        </w:rPr>
        <w:t>konsekwencji</w:t>
      </w:r>
      <w:r w:rsidR="00DB158B">
        <w:rPr>
          <w:rFonts w:ascii="Verdana" w:hAnsi="Verdana" w:cs="Verdana"/>
          <w:bCs/>
          <w:sz w:val="20"/>
        </w:rPr>
        <w:t xml:space="preserve"> </w:t>
      </w:r>
      <w:r w:rsidRPr="00E858C6">
        <w:rPr>
          <w:rFonts w:ascii="Verdana" w:hAnsi="Verdana" w:cs="Verdana"/>
          <w:bCs/>
          <w:sz w:val="20"/>
        </w:rPr>
        <w:t>dla</w:t>
      </w:r>
      <w:r w:rsidR="00DB158B">
        <w:rPr>
          <w:rFonts w:ascii="Verdana" w:hAnsi="Verdana" w:cs="Verdana"/>
          <w:bCs/>
          <w:sz w:val="20"/>
        </w:rPr>
        <w:t xml:space="preserve"> </w:t>
      </w:r>
      <w:r w:rsidRPr="00E858C6">
        <w:rPr>
          <w:rFonts w:ascii="Verdana" w:hAnsi="Verdana" w:cs="Verdana"/>
          <w:bCs/>
          <w:sz w:val="20"/>
        </w:rPr>
        <w:t>zamawiającego</w:t>
      </w:r>
      <w:r w:rsidR="00DB158B">
        <w:rPr>
          <w:rFonts w:ascii="Verdana" w:hAnsi="Verdana" w:cs="Verdana"/>
          <w:bCs/>
          <w:sz w:val="20"/>
        </w:rPr>
        <w:t xml:space="preserve"> </w:t>
      </w:r>
      <w:r w:rsidRPr="00E858C6">
        <w:rPr>
          <w:rFonts w:ascii="Verdana" w:hAnsi="Verdana" w:cs="Verdana"/>
          <w:bCs/>
          <w:sz w:val="20"/>
        </w:rPr>
        <w:t>wynikającej</w:t>
      </w:r>
      <w:r w:rsidR="00DB158B">
        <w:rPr>
          <w:rFonts w:ascii="Verdana" w:hAnsi="Verdana" w:cs="Verdana"/>
          <w:bCs/>
          <w:sz w:val="20"/>
        </w:rPr>
        <w:t xml:space="preserve"> </w:t>
      </w:r>
      <w:r w:rsidRPr="00E858C6">
        <w:rPr>
          <w:rFonts w:ascii="Verdana" w:hAnsi="Verdana" w:cs="Verdana"/>
          <w:bCs/>
          <w:sz w:val="20"/>
        </w:rPr>
        <w:t>z</w:t>
      </w:r>
      <w:r w:rsidR="00DB158B">
        <w:rPr>
          <w:rFonts w:ascii="Verdana" w:hAnsi="Verdana" w:cs="Verdana"/>
          <w:bCs/>
          <w:sz w:val="20"/>
        </w:rPr>
        <w:t xml:space="preserve"> </w:t>
      </w:r>
      <w:r w:rsidRPr="00E858C6">
        <w:rPr>
          <w:rFonts w:ascii="Verdana" w:hAnsi="Verdana" w:cs="Verdana"/>
          <w:bCs/>
          <w:sz w:val="20"/>
        </w:rPr>
        <w:t>nieterminowej</w:t>
      </w:r>
      <w:r w:rsidR="00DB158B">
        <w:rPr>
          <w:rFonts w:ascii="Verdana" w:hAnsi="Verdana" w:cs="Verdana"/>
          <w:bCs/>
          <w:sz w:val="20"/>
        </w:rPr>
        <w:t xml:space="preserve"> </w:t>
      </w:r>
      <w:r w:rsidRPr="00E858C6">
        <w:rPr>
          <w:rFonts w:ascii="Verdana" w:hAnsi="Verdana" w:cs="Verdana"/>
          <w:bCs/>
          <w:sz w:val="20"/>
        </w:rPr>
        <w:t>zapłaty</w:t>
      </w:r>
      <w:r w:rsidR="00DB158B">
        <w:rPr>
          <w:rFonts w:ascii="Verdana" w:hAnsi="Verdana" w:cs="Verdana"/>
          <w:bCs/>
          <w:sz w:val="20"/>
        </w:rPr>
        <w:t xml:space="preserve"> </w:t>
      </w:r>
      <w:r w:rsidRPr="00E858C6">
        <w:rPr>
          <w:rFonts w:ascii="Verdana" w:hAnsi="Verdana" w:cs="Verdana"/>
          <w:bCs/>
          <w:sz w:val="20"/>
        </w:rPr>
        <w:t>wynagrodzenia</w:t>
      </w:r>
      <w:r w:rsidR="00DB158B">
        <w:rPr>
          <w:rFonts w:ascii="Verdana" w:hAnsi="Verdana" w:cs="Verdana"/>
          <w:bCs/>
          <w:sz w:val="20"/>
        </w:rPr>
        <w:t xml:space="preserve"> </w:t>
      </w:r>
      <w:r w:rsidRPr="00E858C6">
        <w:rPr>
          <w:rFonts w:ascii="Verdana" w:hAnsi="Verdana" w:cs="Verdana"/>
          <w:bCs/>
          <w:sz w:val="20"/>
        </w:rPr>
        <w:t>należnego</w:t>
      </w:r>
      <w:r w:rsidR="00DB158B">
        <w:rPr>
          <w:rFonts w:ascii="Verdana" w:hAnsi="Verdana" w:cs="Verdana"/>
          <w:bCs/>
          <w:sz w:val="20"/>
        </w:rPr>
        <w:t xml:space="preserve"> </w:t>
      </w:r>
      <w:r w:rsidRPr="00E858C6">
        <w:rPr>
          <w:rFonts w:ascii="Verdana" w:hAnsi="Verdana" w:cs="Verdana"/>
          <w:bCs/>
          <w:sz w:val="20"/>
        </w:rPr>
        <w:t>wykonawcy.</w:t>
      </w:r>
      <w:r w:rsidR="00DB158B">
        <w:rPr>
          <w:rFonts w:ascii="Verdana" w:hAnsi="Verdana" w:cs="Verdana"/>
          <w:b/>
          <w:bCs/>
          <w:sz w:val="20"/>
        </w:rPr>
        <w:t xml:space="preserve"> </w:t>
      </w:r>
    </w:p>
    <w:p w:rsidR="00965B75" w:rsidRDefault="00965B75" w:rsidP="003D4C02">
      <w:pPr>
        <w:ind w:right="-283"/>
        <w:rPr>
          <w:rFonts w:ascii="Verdana" w:hAnsi="Verdana" w:cs="Verdana"/>
          <w:color w:val="000000"/>
          <w:sz w:val="20"/>
          <w:u w:val="single"/>
        </w:rPr>
      </w:pPr>
      <w:r>
        <w:rPr>
          <w:rFonts w:ascii="Verdana" w:hAnsi="Verdana" w:cs="Verdana"/>
          <w:color w:val="000000"/>
          <w:sz w:val="20"/>
          <w:u w:val="single"/>
        </w:rPr>
        <w:t>Załączniki:</w:t>
      </w:r>
    </w:p>
    <w:p w:rsidR="007C17A2" w:rsidRDefault="00965B75" w:rsidP="00053287">
      <w:pPr>
        <w:numPr>
          <w:ilvl w:val="0"/>
          <w:numId w:val="3"/>
        </w:numPr>
        <w:jc w:val="both"/>
        <w:rPr>
          <w:szCs w:val="24"/>
          <w:lang w:eastAsia="pl-PL"/>
        </w:rPr>
      </w:pPr>
      <w:r w:rsidRPr="004E4BE5">
        <w:rPr>
          <w:szCs w:val="24"/>
          <w:lang w:eastAsia="pl-PL"/>
        </w:rPr>
        <w:t>Wzór formularza oferty</w:t>
      </w:r>
      <w:r w:rsidR="00A70FC1">
        <w:rPr>
          <w:szCs w:val="24"/>
          <w:lang w:eastAsia="pl-PL"/>
        </w:rPr>
        <w:t xml:space="preserve"> zał. nr 1</w:t>
      </w:r>
      <w:r w:rsidR="007C17A2">
        <w:rPr>
          <w:szCs w:val="24"/>
          <w:lang w:eastAsia="pl-PL"/>
        </w:rPr>
        <w:t>;</w:t>
      </w:r>
    </w:p>
    <w:p w:rsidR="007C17A2" w:rsidRDefault="00965B75" w:rsidP="00053287">
      <w:pPr>
        <w:numPr>
          <w:ilvl w:val="0"/>
          <w:numId w:val="3"/>
        </w:numPr>
        <w:jc w:val="both"/>
        <w:rPr>
          <w:szCs w:val="24"/>
          <w:lang w:eastAsia="pl-PL"/>
        </w:rPr>
      </w:pPr>
      <w:r w:rsidRPr="007C17A2">
        <w:rPr>
          <w:szCs w:val="24"/>
          <w:lang w:eastAsia="pl-PL"/>
        </w:rPr>
        <w:t>Oświadczenie o braku podstaw do wykluczenia</w:t>
      </w:r>
      <w:r w:rsidR="00A70FC1">
        <w:rPr>
          <w:szCs w:val="24"/>
          <w:lang w:eastAsia="pl-PL"/>
        </w:rPr>
        <w:t xml:space="preserve"> zał. nr 2</w:t>
      </w:r>
      <w:r w:rsidR="007C17A2">
        <w:rPr>
          <w:szCs w:val="24"/>
          <w:lang w:eastAsia="pl-PL"/>
        </w:rPr>
        <w:t>;</w:t>
      </w:r>
    </w:p>
    <w:p w:rsidR="00965B75" w:rsidRPr="00A70FC1" w:rsidRDefault="00965B75" w:rsidP="00053287">
      <w:pPr>
        <w:numPr>
          <w:ilvl w:val="0"/>
          <w:numId w:val="3"/>
        </w:numPr>
        <w:jc w:val="both"/>
        <w:rPr>
          <w:szCs w:val="24"/>
          <w:lang w:eastAsia="pl-PL"/>
        </w:rPr>
      </w:pPr>
      <w:r w:rsidRPr="004E4BE5">
        <w:t>Oświadczenie o przynależności do grupy kapitałowej</w:t>
      </w:r>
      <w:r w:rsidR="00A70FC1">
        <w:t xml:space="preserve"> </w:t>
      </w:r>
      <w:proofErr w:type="spellStart"/>
      <w:r w:rsidR="00A70FC1">
        <w:t>zał</w:t>
      </w:r>
      <w:proofErr w:type="spellEnd"/>
      <w:r w:rsidR="00A70FC1">
        <w:t xml:space="preserve"> nr 3;</w:t>
      </w:r>
    </w:p>
    <w:p w:rsidR="00A70FC1" w:rsidRPr="008D30B7" w:rsidRDefault="00A70FC1" w:rsidP="00053287">
      <w:pPr>
        <w:numPr>
          <w:ilvl w:val="0"/>
          <w:numId w:val="3"/>
        </w:numPr>
        <w:jc w:val="both"/>
        <w:rPr>
          <w:szCs w:val="24"/>
          <w:lang w:eastAsia="pl-PL"/>
        </w:rPr>
      </w:pPr>
      <w:r>
        <w:t>Wzór umowy zał. nr 4</w:t>
      </w:r>
    </w:p>
    <w:p w:rsidR="008D30B7" w:rsidRPr="00243FE7" w:rsidRDefault="008D30B7" w:rsidP="00053287">
      <w:pPr>
        <w:numPr>
          <w:ilvl w:val="0"/>
          <w:numId w:val="3"/>
        </w:numPr>
        <w:jc w:val="both"/>
        <w:rPr>
          <w:szCs w:val="24"/>
          <w:lang w:eastAsia="pl-PL"/>
        </w:rPr>
      </w:pPr>
      <w:r>
        <w:t xml:space="preserve">Dokumentacja </w:t>
      </w:r>
      <w:r w:rsidR="00510AC9">
        <w:t xml:space="preserve">techniczna i </w:t>
      </w:r>
      <w:proofErr w:type="spellStart"/>
      <w:r w:rsidR="00510AC9">
        <w:t>STWiOR</w:t>
      </w:r>
      <w:proofErr w:type="spellEnd"/>
    </w:p>
    <w:p w:rsidR="00880191" w:rsidRPr="00D1238C" w:rsidRDefault="00243FE7" w:rsidP="003D4C02">
      <w:pPr>
        <w:numPr>
          <w:ilvl w:val="0"/>
          <w:numId w:val="3"/>
        </w:numPr>
        <w:ind w:right="-283"/>
        <w:jc w:val="both"/>
        <w:rPr>
          <w:rFonts w:ascii="Verdana" w:hAnsi="Verdana" w:cs="Verdana"/>
          <w:color w:val="000000"/>
          <w:sz w:val="20"/>
        </w:rPr>
      </w:pPr>
      <w:r>
        <w:t>Pozwolenie na budowę</w:t>
      </w:r>
    </w:p>
    <w:p w:rsidR="00D1238C" w:rsidRDefault="00D1238C" w:rsidP="00D1238C">
      <w:pPr>
        <w:ind w:right="-283"/>
        <w:jc w:val="both"/>
      </w:pPr>
    </w:p>
    <w:p w:rsidR="00D1238C" w:rsidRPr="00243FE7" w:rsidRDefault="00D1238C" w:rsidP="00D1238C">
      <w:pPr>
        <w:ind w:right="-283"/>
        <w:jc w:val="both"/>
        <w:rPr>
          <w:rFonts w:ascii="Verdana" w:hAnsi="Verdana" w:cs="Verdana"/>
          <w:color w:val="000000"/>
          <w:sz w:val="20"/>
        </w:rPr>
      </w:pPr>
    </w:p>
    <w:p w:rsidR="00243FE7" w:rsidRPr="00243FE7" w:rsidRDefault="00243FE7" w:rsidP="00243FE7">
      <w:pPr>
        <w:ind w:left="720" w:right="-283"/>
        <w:jc w:val="both"/>
        <w:rPr>
          <w:rFonts w:ascii="Verdana" w:hAnsi="Verdana" w:cs="Verdana"/>
          <w:color w:val="000000"/>
          <w:sz w:val="20"/>
        </w:rPr>
      </w:pPr>
    </w:p>
    <w:p w:rsidR="00D41160" w:rsidRPr="00D41160" w:rsidRDefault="00466923" w:rsidP="00D41160">
      <w:pPr>
        <w:suppressAutoHyphens w:val="0"/>
        <w:ind w:left="6372" w:firstLine="708"/>
        <w:jc w:val="both"/>
        <w:rPr>
          <w:kern w:val="0"/>
          <w:szCs w:val="24"/>
          <w:lang w:eastAsia="pl-PL"/>
        </w:rPr>
      </w:pPr>
      <w:r>
        <w:rPr>
          <w:kern w:val="0"/>
          <w:szCs w:val="24"/>
          <w:lang w:eastAsia="pl-PL"/>
        </w:rPr>
        <w:lastRenderedPageBreak/>
        <w:t xml:space="preserve">      </w:t>
      </w:r>
      <w:r w:rsidR="00D41160" w:rsidRPr="00D41160">
        <w:rPr>
          <w:kern w:val="0"/>
          <w:szCs w:val="24"/>
          <w:lang w:eastAsia="pl-PL"/>
        </w:rPr>
        <w:t xml:space="preserve">      Zał. nr 1</w:t>
      </w:r>
    </w:p>
    <w:p w:rsidR="00D41160" w:rsidRPr="00E52F17" w:rsidRDefault="006704B9" w:rsidP="00D41160">
      <w:pPr>
        <w:suppressAutoHyphens w:val="0"/>
        <w:jc w:val="both"/>
        <w:rPr>
          <w:i/>
          <w:kern w:val="0"/>
          <w:szCs w:val="24"/>
          <w:lang w:eastAsia="pl-PL"/>
        </w:rPr>
      </w:pPr>
      <w:r>
        <w:rPr>
          <w:i/>
          <w:kern w:val="0"/>
          <w:szCs w:val="24"/>
          <w:lang w:eastAsia="pl-PL"/>
        </w:rPr>
        <w:t>Nr sprawy: ZP.271.12</w:t>
      </w:r>
      <w:r w:rsidR="00D41160" w:rsidRPr="00D41160">
        <w:rPr>
          <w:i/>
          <w:kern w:val="0"/>
          <w:szCs w:val="24"/>
          <w:lang w:eastAsia="pl-PL"/>
        </w:rPr>
        <w:t>.201</w:t>
      </w:r>
      <w:r w:rsidR="00E52F17">
        <w:rPr>
          <w:i/>
          <w:kern w:val="0"/>
          <w:szCs w:val="24"/>
          <w:lang w:eastAsia="pl-PL"/>
        </w:rPr>
        <w:t>7</w:t>
      </w:r>
    </w:p>
    <w:p w:rsidR="00D41160" w:rsidRPr="00D41160" w:rsidRDefault="00D41160" w:rsidP="00D41160">
      <w:pPr>
        <w:suppressAutoHyphens w:val="0"/>
        <w:ind w:left="4248" w:firstLine="708"/>
        <w:jc w:val="both"/>
        <w:rPr>
          <w:b/>
          <w:i/>
          <w:kern w:val="0"/>
          <w:szCs w:val="24"/>
          <w:lang w:eastAsia="pl-PL"/>
        </w:rPr>
      </w:pPr>
    </w:p>
    <w:p w:rsidR="006704B9" w:rsidRDefault="006704B9" w:rsidP="00D41160">
      <w:pPr>
        <w:suppressAutoHyphens w:val="0"/>
        <w:ind w:left="4248" w:firstLine="708"/>
        <w:jc w:val="both"/>
        <w:rPr>
          <w:b/>
          <w:kern w:val="0"/>
          <w:szCs w:val="24"/>
          <w:lang w:eastAsia="pl-PL"/>
        </w:rPr>
      </w:pPr>
    </w:p>
    <w:p w:rsidR="006704B9" w:rsidRDefault="006704B9" w:rsidP="00D41160">
      <w:pPr>
        <w:suppressAutoHyphens w:val="0"/>
        <w:ind w:left="4248" w:firstLine="708"/>
        <w:jc w:val="both"/>
        <w:rPr>
          <w:b/>
          <w:kern w:val="0"/>
          <w:szCs w:val="24"/>
          <w:lang w:eastAsia="pl-PL"/>
        </w:rPr>
      </w:pPr>
    </w:p>
    <w:p w:rsidR="006704B9" w:rsidRDefault="006704B9" w:rsidP="00D41160">
      <w:pPr>
        <w:suppressAutoHyphens w:val="0"/>
        <w:ind w:left="4248" w:firstLine="708"/>
        <w:jc w:val="both"/>
        <w:rPr>
          <w:b/>
          <w:kern w:val="0"/>
          <w:szCs w:val="24"/>
          <w:lang w:eastAsia="pl-PL"/>
        </w:rPr>
      </w:pPr>
    </w:p>
    <w:p w:rsidR="00D41160" w:rsidRPr="00D41160" w:rsidRDefault="006B0629" w:rsidP="00D41160">
      <w:pPr>
        <w:suppressAutoHyphens w:val="0"/>
        <w:ind w:left="4248" w:firstLine="708"/>
        <w:jc w:val="both"/>
        <w:rPr>
          <w:b/>
          <w:kern w:val="0"/>
          <w:szCs w:val="24"/>
          <w:lang w:eastAsia="pl-PL"/>
        </w:rPr>
      </w:pPr>
      <w:r>
        <w:rPr>
          <w:b/>
          <w:kern w:val="0"/>
          <w:szCs w:val="24"/>
          <w:lang w:eastAsia="pl-PL"/>
        </w:rPr>
        <w:t>Gmina Sadlinki</w:t>
      </w:r>
    </w:p>
    <w:p w:rsidR="00D41160" w:rsidRPr="00D41160" w:rsidRDefault="006B0629" w:rsidP="00D41160">
      <w:pPr>
        <w:suppressAutoHyphens w:val="0"/>
        <w:ind w:left="4956"/>
        <w:jc w:val="both"/>
        <w:rPr>
          <w:b/>
          <w:kern w:val="0"/>
          <w:szCs w:val="24"/>
          <w:lang w:eastAsia="pl-PL"/>
        </w:rPr>
      </w:pPr>
      <w:r>
        <w:rPr>
          <w:b/>
          <w:kern w:val="0"/>
          <w:szCs w:val="24"/>
          <w:lang w:eastAsia="pl-PL"/>
        </w:rPr>
        <w:t xml:space="preserve">ul. Kwidzyńska 12 </w:t>
      </w:r>
    </w:p>
    <w:p w:rsidR="00D41160" w:rsidRPr="00D41160" w:rsidRDefault="00D41160" w:rsidP="00D41160">
      <w:pPr>
        <w:suppressAutoHyphens w:val="0"/>
        <w:ind w:left="4248" w:firstLine="708"/>
        <w:jc w:val="both"/>
        <w:rPr>
          <w:b/>
          <w:kern w:val="0"/>
          <w:szCs w:val="24"/>
          <w:lang w:eastAsia="pl-PL"/>
        </w:rPr>
      </w:pPr>
      <w:r w:rsidRPr="00D41160">
        <w:rPr>
          <w:b/>
          <w:kern w:val="0"/>
          <w:szCs w:val="24"/>
          <w:lang w:eastAsia="pl-PL"/>
        </w:rPr>
        <w:t>82-522 Sadlinki</w:t>
      </w:r>
    </w:p>
    <w:p w:rsidR="00D41160" w:rsidRDefault="00D41160" w:rsidP="00D41160">
      <w:pPr>
        <w:suppressAutoHyphens w:val="0"/>
        <w:spacing w:before="60"/>
        <w:rPr>
          <w:kern w:val="0"/>
          <w:szCs w:val="24"/>
          <w:lang w:eastAsia="pl-PL"/>
        </w:rPr>
      </w:pPr>
    </w:p>
    <w:p w:rsidR="006704B9" w:rsidRDefault="006704B9" w:rsidP="00D41160">
      <w:pPr>
        <w:suppressAutoHyphens w:val="0"/>
        <w:spacing w:before="60"/>
        <w:rPr>
          <w:kern w:val="0"/>
          <w:szCs w:val="24"/>
          <w:lang w:eastAsia="pl-PL"/>
        </w:rPr>
      </w:pPr>
    </w:p>
    <w:p w:rsidR="006704B9" w:rsidRDefault="006704B9" w:rsidP="00D41160">
      <w:pPr>
        <w:suppressAutoHyphens w:val="0"/>
        <w:spacing w:before="60"/>
        <w:rPr>
          <w:kern w:val="0"/>
          <w:szCs w:val="24"/>
          <w:lang w:eastAsia="pl-PL"/>
        </w:rPr>
      </w:pPr>
    </w:p>
    <w:p w:rsidR="00D41160" w:rsidRDefault="00D41160" w:rsidP="00D41160">
      <w:pPr>
        <w:suppressAutoHyphens w:val="0"/>
        <w:spacing w:before="120" w:after="120"/>
        <w:jc w:val="center"/>
        <w:rPr>
          <w:b/>
          <w:kern w:val="0"/>
          <w:szCs w:val="24"/>
          <w:lang w:eastAsia="pl-PL"/>
        </w:rPr>
      </w:pPr>
      <w:r w:rsidRPr="00D41160">
        <w:rPr>
          <w:b/>
          <w:kern w:val="0"/>
          <w:szCs w:val="24"/>
          <w:lang w:eastAsia="pl-PL"/>
        </w:rPr>
        <w:t>Formularz Oferty</w:t>
      </w:r>
      <w:r w:rsidR="00D23248">
        <w:rPr>
          <w:b/>
          <w:kern w:val="0"/>
          <w:szCs w:val="24"/>
          <w:lang w:eastAsia="pl-PL"/>
        </w:rPr>
        <w:t xml:space="preserve"> </w:t>
      </w:r>
    </w:p>
    <w:p w:rsidR="00D41160" w:rsidRPr="00D41160" w:rsidRDefault="00D41160" w:rsidP="00D41160">
      <w:pPr>
        <w:tabs>
          <w:tab w:val="left" w:pos="1134"/>
        </w:tabs>
        <w:suppressAutoHyphens w:val="0"/>
        <w:spacing w:line="360" w:lineRule="auto"/>
        <w:jc w:val="both"/>
        <w:rPr>
          <w:kern w:val="0"/>
          <w:szCs w:val="24"/>
          <w:lang w:eastAsia="en-US"/>
        </w:rPr>
      </w:pPr>
      <w:r w:rsidRPr="00D41160">
        <w:rPr>
          <w:kern w:val="0"/>
          <w:szCs w:val="24"/>
          <w:lang w:eastAsia="en-US"/>
        </w:rPr>
        <w:t>Pełna nazwa i adres Wykonawcy/(Wykonawców – w przypadku oferty wspólnej) składającego ofertę: ….........................................</w:t>
      </w:r>
      <w:r w:rsidR="004A020F">
        <w:rPr>
          <w:kern w:val="0"/>
          <w:szCs w:val="24"/>
          <w:lang w:eastAsia="en-US"/>
        </w:rPr>
        <w:t>.................................</w:t>
      </w:r>
      <w:r w:rsidR="00B23945">
        <w:rPr>
          <w:kern w:val="0"/>
          <w:szCs w:val="24"/>
          <w:lang w:eastAsia="en-US"/>
        </w:rPr>
        <w:t>....................</w:t>
      </w:r>
      <w:r w:rsidR="004A020F">
        <w:rPr>
          <w:kern w:val="0"/>
          <w:szCs w:val="24"/>
          <w:lang w:eastAsia="en-US"/>
        </w:rPr>
        <w:t>...........</w:t>
      </w:r>
      <w:r w:rsidRPr="00D41160">
        <w:rPr>
          <w:kern w:val="0"/>
          <w:szCs w:val="24"/>
          <w:lang w:eastAsia="en-US"/>
        </w:rPr>
        <w:t>.............................</w:t>
      </w:r>
    </w:p>
    <w:p w:rsidR="00D41160" w:rsidRPr="00D41160" w:rsidRDefault="00D41160" w:rsidP="00D41160">
      <w:pPr>
        <w:tabs>
          <w:tab w:val="left" w:pos="1134"/>
        </w:tabs>
        <w:suppressAutoHyphens w:val="0"/>
        <w:spacing w:line="360" w:lineRule="auto"/>
        <w:jc w:val="both"/>
        <w:rPr>
          <w:kern w:val="0"/>
          <w:szCs w:val="24"/>
          <w:lang w:eastAsia="en-US"/>
        </w:rPr>
      </w:pPr>
      <w:r w:rsidRPr="00D41160">
        <w:rPr>
          <w:kern w:val="0"/>
          <w:szCs w:val="24"/>
          <w:lang w:eastAsia="en-US"/>
        </w:rPr>
        <w:t>Adres*.................................................................................</w:t>
      </w:r>
      <w:r w:rsidR="00B23945">
        <w:rPr>
          <w:kern w:val="0"/>
          <w:szCs w:val="24"/>
          <w:lang w:eastAsia="en-US"/>
        </w:rPr>
        <w:t>....................</w:t>
      </w:r>
      <w:r w:rsidRPr="00D41160">
        <w:rPr>
          <w:kern w:val="0"/>
          <w:szCs w:val="24"/>
          <w:lang w:eastAsia="en-US"/>
        </w:rPr>
        <w:t>....................................</w:t>
      </w:r>
    </w:p>
    <w:p w:rsidR="00D41160" w:rsidRPr="00D41160" w:rsidRDefault="00D41160" w:rsidP="00D41160">
      <w:pPr>
        <w:tabs>
          <w:tab w:val="left" w:pos="1134"/>
        </w:tabs>
        <w:suppressAutoHyphens w:val="0"/>
        <w:spacing w:line="360" w:lineRule="auto"/>
        <w:jc w:val="both"/>
        <w:rPr>
          <w:kern w:val="0"/>
          <w:szCs w:val="24"/>
          <w:lang w:eastAsia="en-US"/>
        </w:rPr>
      </w:pPr>
      <w:r w:rsidRPr="00D41160">
        <w:rPr>
          <w:kern w:val="0"/>
          <w:szCs w:val="24"/>
          <w:lang w:eastAsia="en-US"/>
        </w:rPr>
        <w:t>........................................................................................</w:t>
      </w:r>
      <w:r w:rsidR="00B23945">
        <w:rPr>
          <w:kern w:val="0"/>
          <w:szCs w:val="24"/>
          <w:lang w:eastAsia="en-US"/>
        </w:rPr>
        <w:t>.....................</w:t>
      </w:r>
      <w:r w:rsidRPr="00D41160">
        <w:rPr>
          <w:kern w:val="0"/>
          <w:szCs w:val="24"/>
          <w:lang w:eastAsia="en-US"/>
        </w:rPr>
        <w:t>........................................</w:t>
      </w:r>
    </w:p>
    <w:p w:rsidR="00D41160" w:rsidRPr="00D41160" w:rsidRDefault="00D41160" w:rsidP="00D41160">
      <w:pPr>
        <w:tabs>
          <w:tab w:val="left" w:pos="1134"/>
        </w:tabs>
        <w:suppressAutoHyphens w:val="0"/>
        <w:spacing w:line="360" w:lineRule="auto"/>
        <w:jc w:val="both"/>
        <w:rPr>
          <w:kern w:val="0"/>
          <w:szCs w:val="24"/>
          <w:lang w:eastAsia="en-US"/>
        </w:rPr>
      </w:pPr>
      <w:r w:rsidRPr="00D41160">
        <w:rPr>
          <w:kern w:val="0"/>
          <w:szCs w:val="24"/>
          <w:lang w:eastAsia="en-US"/>
        </w:rPr>
        <w:t>Tel.*....................................................................................</w:t>
      </w:r>
      <w:r w:rsidR="00B23945">
        <w:rPr>
          <w:kern w:val="0"/>
          <w:szCs w:val="24"/>
          <w:lang w:eastAsia="en-US"/>
        </w:rPr>
        <w:t>....................</w:t>
      </w:r>
      <w:r w:rsidRPr="00D41160">
        <w:rPr>
          <w:kern w:val="0"/>
          <w:szCs w:val="24"/>
          <w:lang w:eastAsia="en-US"/>
        </w:rPr>
        <w:t>...................</w:t>
      </w:r>
      <w:r w:rsidR="00067E16">
        <w:rPr>
          <w:kern w:val="0"/>
          <w:szCs w:val="24"/>
          <w:lang w:eastAsia="en-US"/>
        </w:rPr>
        <w:t>..</w:t>
      </w:r>
      <w:r w:rsidRPr="00D41160">
        <w:rPr>
          <w:kern w:val="0"/>
          <w:szCs w:val="24"/>
          <w:lang w:eastAsia="en-US"/>
        </w:rPr>
        <w:t>................</w:t>
      </w:r>
    </w:p>
    <w:p w:rsidR="00D41160" w:rsidRPr="00D41160" w:rsidRDefault="00D41160" w:rsidP="00D41160">
      <w:pPr>
        <w:tabs>
          <w:tab w:val="left" w:pos="1134"/>
        </w:tabs>
        <w:suppressAutoHyphens w:val="0"/>
        <w:spacing w:line="360" w:lineRule="auto"/>
        <w:jc w:val="both"/>
        <w:rPr>
          <w:kern w:val="0"/>
          <w:szCs w:val="24"/>
          <w:lang w:eastAsia="en-US"/>
        </w:rPr>
      </w:pPr>
      <w:r w:rsidRPr="00D41160">
        <w:rPr>
          <w:kern w:val="0"/>
          <w:szCs w:val="24"/>
          <w:lang w:eastAsia="en-US"/>
        </w:rPr>
        <w:t>REGON*......................................................................</w:t>
      </w:r>
      <w:r w:rsidR="00B23945">
        <w:rPr>
          <w:kern w:val="0"/>
          <w:szCs w:val="24"/>
          <w:lang w:eastAsia="en-US"/>
        </w:rPr>
        <w:t>...................</w:t>
      </w:r>
      <w:r w:rsidRPr="00D41160">
        <w:rPr>
          <w:kern w:val="0"/>
          <w:szCs w:val="24"/>
          <w:lang w:eastAsia="en-US"/>
        </w:rPr>
        <w:t>...........................................</w:t>
      </w:r>
    </w:p>
    <w:p w:rsidR="00D41160" w:rsidRPr="00D41160" w:rsidRDefault="00D41160" w:rsidP="00D41160">
      <w:pPr>
        <w:tabs>
          <w:tab w:val="left" w:pos="1134"/>
        </w:tabs>
        <w:suppressAutoHyphens w:val="0"/>
        <w:spacing w:line="360" w:lineRule="auto"/>
        <w:jc w:val="both"/>
        <w:rPr>
          <w:kern w:val="0"/>
          <w:szCs w:val="24"/>
          <w:lang w:eastAsia="en-US"/>
        </w:rPr>
      </w:pPr>
      <w:r w:rsidRPr="00D41160">
        <w:rPr>
          <w:kern w:val="0"/>
          <w:szCs w:val="24"/>
          <w:lang w:eastAsia="en-US"/>
        </w:rPr>
        <w:t>NIP*:............................................................................</w:t>
      </w:r>
      <w:r w:rsidR="00B23945">
        <w:rPr>
          <w:kern w:val="0"/>
          <w:szCs w:val="24"/>
          <w:lang w:eastAsia="en-US"/>
        </w:rPr>
        <w:t>..................</w:t>
      </w:r>
      <w:r w:rsidRPr="00D41160">
        <w:rPr>
          <w:kern w:val="0"/>
          <w:szCs w:val="24"/>
          <w:lang w:eastAsia="en-US"/>
        </w:rPr>
        <w:t>............................................</w:t>
      </w:r>
    </w:p>
    <w:p w:rsidR="00067E16" w:rsidRDefault="00D41160" w:rsidP="00D41160">
      <w:pPr>
        <w:suppressAutoHyphens w:val="0"/>
        <w:spacing w:line="360" w:lineRule="auto"/>
        <w:jc w:val="both"/>
        <w:rPr>
          <w:kern w:val="0"/>
          <w:szCs w:val="24"/>
          <w:lang w:eastAsia="en-US"/>
        </w:rPr>
      </w:pPr>
      <w:r w:rsidRPr="00D41160">
        <w:rPr>
          <w:kern w:val="0"/>
          <w:szCs w:val="24"/>
          <w:lang w:eastAsia="en-US"/>
        </w:rPr>
        <w:t>fax* na który, zamawiający ma przesyłać korespondencję: …………</w:t>
      </w:r>
      <w:r w:rsidR="00B23945">
        <w:rPr>
          <w:kern w:val="0"/>
          <w:szCs w:val="24"/>
          <w:lang w:eastAsia="en-US"/>
        </w:rPr>
        <w:t>……………….</w:t>
      </w:r>
      <w:r w:rsidRPr="00D41160">
        <w:rPr>
          <w:kern w:val="0"/>
          <w:szCs w:val="24"/>
          <w:lang w:eastAsia="en-US"/>
        </w:rPr>
        <w:t>…..........</w:t>
      </w:r>
    </w:p>
    <w:p w:rsidR="00D41160" w:rsidRDefault="00D41160" w:rsidP="00BC172F">
      <w:pPr>
        <w:suppressAutoHyphens w:val="0"/>
        <w:spacing w:line="360" w:lineRule="auto"/>
        <w:rPr>
          <w:kern w:val="0"/>
          <w:szCs w:val="24"/>
          <w:lang w:eastAsia="en-US"/>
        </w:rPr>
      </w:pPr>
      <w:r w:rsidRPr="00D41160">
        <w:rPr>
          <w:kern w:val="0"/>
          <w:szCs w:val="24"/>
          <w:lang w:eastAsia="en-US"/>
        </w:rPr>
        <w:t>e-mail* na który zamawiający ma przesyłać korespondencję:</w:t>
      </w:r>
      <w:r w:rsidR="00BC172F">
        <w:rPr>
          <w:kern w:val="0"/>
          <w:szCs w:val="24"/>
          <w:lang w:eastAsia="en-US"/>
        </w:rPr>
        <w:t xml:space="preserve"> </w:t>
      </w:r>
      <w:r w:rsidRPr="00D41160">
        <w:rPr>
          <w:kern w:val="0"/>
          <w:szCs w:val="24"/>
          <w:lang w:eastAsia="en-US"/>
        </w:rPr>
        <w:t>…………...</w:t>
      </w:r>
      <w:r w:rsidR="00BC172F">
        <w:rPr>
          <w:kern w:val="0"/>
          <w:szCs w:val="24"/>
          <w:lang w:eastAsia="en-US"/>
        </w:rPr>
        <w:t>....................</w:t>
      </w:r>
      <w:r w:rsidRPr="00D41160">
        <w:rPr>
          <w:kern w:val="0"/>
          <w:szCs w:val="24"/>
          <w:lang w:eastAsia="en-US"/>
        </w:rPr>
        <w:t xml:space="preserve">……… </w:t>
      </w:r>
    </w:p>
    <w:p w:rsidR="00BC172F" w:rsidRDefault="00BC172F" w:rsidP="00BB2B78">
      <w:pPr>
        <w:tabs>
          <w:tab w:val="left" w:pos="360"/>
        </w:tabs>
        <w:suppressAutoHyphens w:val="0"/>
        <w:spacing w:line="360" w:lineRule="auto"/>
        <w:rPr>
          <w:kern w:val="0"/>
          <w:szCs w:val="24"/>
          <w:lang w:eastAsia="pl-PL"/>
        </w:rPr>
      </w:pPr>
    </w:p>
    <w:p w:rsidR="00D41160" w:rsidRPr="00BB2B78" w:rsidRDefault="00D41160" w:rsidP="00BB2B78">
      <w:pPr>
        <w:tabs>
          <w:tab w:val="left" w:pos="360"/>
        </w:tabs>
        <w:suppressAutoHyphens w:val="0"/>
        <w:spacing w:line="360" w:lineRule="auto"/>
        <w:rPr>
          <w:b/>
          <w:kern w:val="0"/>
          <w:sz w:val="28"/>
          <w:szCs w:val="28"/>
          <w:lang w:eastAsia="pl-PL"/>
        </w:rPr>
      </w:pPr>
      <w:r w:rsidRPr="00D41160">
        <w:rPr>
          <w:kern w:val="0"/>
          <w:szCs w:val="24"/>
          <w:lang w:eastAsia="pl-PL"/>
        </w:rPr>
        <w:t xml:space="preserve">Nawiązując do ogłoszenia o przetargu nieograniczonym </w:t>
      </w:r>
      <w:r w:rsidRPr="00D41160">
        <w:rPr>
          <w:b/>
          <w:bCs/>
          <w:kern w:val="0"/>
          <w:szCs w:val="24"/>
          <w:lang w:eastAsia="pl-PL"/>
        </w:rPr>
        <w:t xml:space="preserve"> </w:t>
      </w:r>
      <w:r w:rsidRPr="00D41160">
        <w:rPr>
          <w:kern w:val="0"/>
          <w:szCs w:val="24"/>
          <w:lang w:eastAsia="pl-PL"/>
        </w:rPr>
        <w:t xml:space="preserve">pn. </w:t>
      </w:r>
      <w:r w:rsidR="00BB2B78" w:rsidRPr="00BB2B78">
        <w:rPr>
          <w:b/>
          <w:kern w:val="0"/>
          <w:sz w:val="28"/>
          <w:szCs w:val="28"/>
          <w:lang w:eastAsia="pl-PL"/>
        </w:rPr>
        <w:t xml:space="preserve"> </w:t>
      </w:r>
      <w:r w:rsidR="00BB2B78" w:rsidRPr="00BB2B78">
        <w:rPr>
          <w:b/>
          <w:kern w:val="0"/>
          <w:szCs w:val="24"/>
          <w:lang w:eastAsia="pl-PL"/>
        </w:rPr>
        <w:t>„</w:t>
      </w:r>
      <w:r w:rsidR="006704B9">
        <w:rPr>
          <w:b/>
          <w:kern w:val="0"/>
          <w:sz w:val="28"/>
          <w:szCs w:val="28"/>
          <w:lang w:eastAsia="pl-PL"/>
        </w:rPr>
        <w:t xml:space="preserve">Modernizacja drogi Karpiny - Bronisławowo, etap I </w:t>
      </w:r>
      <w:r w:rsidR="00BB2B78" w:rsidRPr="00BB2B78">
        <w:rPr>
          <w:b/>
          <w:kern w:val="0"/>
          <w:szCs w:val="24"/>
          <w:lang w:eastAsia="pl-PL"/>
        </w:rPr>
        <w:t>”</w:t>
      </w:r>
      <w:r w:rsidRPr="00BB2B78">
        <w:rPr>
          <w:kern w:val="0"/>
          <w:szCs w:val="24"/>
          <w:lang w:eastAsia="pl-PL"/>
        </w:rPr>
        <w:t xml:space="preserve"> </w:t>
      </w:r>
      <w:r w:rsidRPr="004D27DB">
        <w:rPr>
          <w:kern w:val="0"/>
          <w:szCs w:val="24"/>
          <w:lang w:eastAsia="pl-PL"/>
        </w:rPr>
        <w:t>proponujemy</w:t>
      </w:r>
      <w:r w:rsidR="00B23945">
        <w:rPr>
          <w:kern w:val="0"/>
          <w:szCs w:val="24"/>
          <w:lang w:eastAsia="pl-PL"/>
        </w:rPr>
        <w:t xml:space="preserve"> realizację poszczególnych części zamówienia za cenę</w:t>
      </w:r>
      <w:r w:rsidRPr="004D27DB">
        <w:rPr>
          <w:kern w:val="0"/>
          <w:szCs w:val="24"/>
          <w:lang w:eastAsia="pl-PL"/>
        </w:rPr>
        <w:t>:</w:t>
      </w:r>
    </w:p>
    <w:p w:rsidR="00183DE2" w:rsidRDefault="00183DE2" w:rsidP="00F119C9">
      <w:pPr>
        <w:rPr>
          <w:b/>
          <w:sz w:val="28"/>
          <w:szCs w:val="28"/>
        </w:rPr>
      </w:pPr>
    </w:p>
    <w:p w:rsidR="00F119C9" w:rsidRPr="00BC172F" w:rsidRDefault="00F119C9" w:rsidP="00F119C9">
      <w:pPr>
        <w:rPr>
          <w:szCs w:val="24"/>
        </w:rPr>
      </w:pPr>
      <w:r w:rsidRPr="00E536A3">
        <w:rPr>
          <w:b/>
          <w:szCs w:val="24"/>
        </w:rPr>
        <w:t>Cena</w:t>
      </w:r>
      <w:r w:rsidR="00E536A3" w:rsidRPr="00E536A3">
        <w:rPr>
          <w:b/>
          <w:szCs w:val="24"/>
        </w:rPr>
        <w:t xml:space="preserve"> brutto wraz z podatkiem VAT</w:t>
      </w:r>
      <w:r w:rsidRPr="00BC172F">
        <w:rPr>
          <w:szCs w:val="24"/>
        </w:rPr>
        <w:t>:……</w:t>
      </w:r>
      <w:r w:rsidR="00BC172F">
        <w:rPr>
          <w:szCs w:val="24"/>
        </w:rPr>
        <w:t>….</w:t>
      </w:r>
      <w:r w:rsidRPr="00BC172F">
        <w:rPr>
          <w:szCs w:val="24"/>
        </w:rPr>
        <w:t xml:space="preserve">………………………………………………….. zł </w:t>
      </w:r>
    </w:p>
    <w:p w:rsidR="00BC172F" w:rsidRDefault="00BC172F" w:rsidP="00F119C9">
      <w:pPr>
        <w:rPr>
          <w:sz w:val="28"/>
          <w:szCs w:val="28"/>
        </w:rPr>
      </w:pPr>
    </w:p>
    <w:p w:rsidR="00F119C9" w:rsidRPr="00BC172F" w:rsidRDefault="00F119C9" w:rsidP="00F119C9">
      <w:pPr>
        <w:rPr>
          <w:szCs w:val="24"/>
        </w:rPr>
      </w:pPr>
      <w:r w:rsidRPr="00BC172F">
        <w:rPr>
          <w:szCs w:val="24"/>
        </w:rPr>
        <w:t>Słownie:…………………………………………</w:t>
      </w:r>
      <w:r w:rsidR="00BC172F">
        <w:rPr>
          <w:szCs w:val="24"/>
        </w:rPr>
        <w:t>………………………..</w:t>
      </w:r>
      <w:r w:rsidRPr="00BC172F">
        <w:rPr>
          <w:szCs w:val="24"/>
        </w:rPr>
        <w:t>……………………………</w:t>
      </w:r>
    </w:p>
    <w:p w:rsidR="00183DE2" w:rsidRPr="007D0645" w:rsidRDefault="00183DE2" w:rsidP="00F119C9">
      <w:pPr>
        <w:rPr>
          <w:sz w:val="28"/>
          <w:szCs w:val="28"/>
        </w:rPr>
      </w:pPr>
    </w:p>
    <w:p w:rsidR="00067E16" w:rsidRPr="00183DE2" w:rsidRDefault="00B23945" w:rsidP="00053287">
      <w:pPr>
        <w:numPr>
          <w:ilvl w:val="0"/>
          <w:numId w:val="7"/>
        </w:numPr>
        <w:suppressAutoHyphens w:val="0"/>
        <w:autoSpaceDE w:val="0"/>
        <w:autoSpaceDN w:val="0"/>
        <w:adjustRightInd w:val="0"/>
        <w:rPr>
          <w:rFonts w:cs="Arial"/>
          <w:color w:val="000000"/>
        </w:rPr>
      </w:pPr>
      <w:r w:rsidRPr="00B23945">
        <w:rPr>
          <w:rFonts w:cs="Arial"/>
          <w:b/>
        </w:rPr>
        <w:t xml:space="preserve">Warunki </w:t>
      </w:r>
      <w:r w:rsidR="00D67D22">
        <w:rPr>
          <w:rFonts w:cs="Arial"/>
          <w:b/>
        </w:rPr>
        <w:t>płatności</w:t>
      </w:r>
      <w:r>
        <w:rPr>
          <w:rFonts w:cs="Arial"/>
        </w:rPr>
        <w:t xml:space="preserve">: </w:t>
      </w:r>
      <w:r w:rsidR="00653BFD">
        <w:rPr>
          <w:rFonts w:cs="Arial"/>
        </w:rPr>
        <w:t>O</w:t>
      </w:r>
      <w:r w:rsidR="00AA59EB">
        <w:rPr>
          <w:rFonts w:cs="Arial"/>
        </w:rPr>
        <w:t xml:space="preserve">feruję </w:t>
      </w:r>
      <w:r w:rsidR="00D67D22">
        <w:rPr>
          <w:rFonts w:cs="Arial"/>
        </w:rPr>
        <w:t xml:space="preserve">płatność za zrealizowany </w:t>
      </w:r>
      <w:r w:rsidR="00AA59EB">
        <w:rPr>
          <w:rFonts w:cs="Arial"/>
        </w:rPr>
        <w:t xml:space="preserve">przedmiot zamówienia </w:t>
      </w:r>
      <w:r w:rsidR="00BB2B78">
        <w:rPr>
          <w:rFonts w:cs="Arial"/>
          <w:b/>
          <w:u w:val="single"/>
        </w:rPr>
        <w:t xml:space="preserve">w terminie do </w:t>
      </w:r>
      <w:r w:rsidR="00C26173">
        <w:rPr>
          <w:rFonts w:cs="Arial"/>
          <w:b/>
          <w:u w:val="single"/>
        </w:rPr>
        <w:t>2</w:t>
      </w:r>
      <w:r w:rsidR="00D67D22">
        <w:rPr>
          <w:rFonts w:cs="Arial"/>
          <w:b/>
          <w:u w:val="single"/>
        </w:rPr>
        <w:t>1</w:t>
      </w:r>
      <w:r>
        <w:rPr>
          <w:rFonts w:cs="Arial"/>
          <w:b/>
          <w:u w:val="single"/>
        </w:rPr>
        <w:t xml:space="preserve"> dni</w:t>
      </w:r>
      <w:r w:rsidR="00B16B8F">
        <w:rPr>
          <w:rFonts w:cs="Arial"/>
          <w:b/>
          <w:u w:val="single"/>
        </w:rPr>
        <w:t xml:space="preserve"> </w:t>
      </w:r>
      <w:r>
        <w:rPr>
          <w:rFonts w:cs="Arial"/>
          <w:b/>
          <w:u w:val="single"/>
        </w:rPr>
        <w:t>/</w:t>
      </w:r>
      <w:r w:rsidR="00B16B8F">
        <w:rPr>
          <w:rFonts w:cs="Arial"/>
          <w:b/>
          <w:u w:val="single"/>
        </w:rPr>
        <w:t xml:space="preserve"> </w:t>
      </w:r>
      <w:r w:rsidR="00D67D22">
        <w:rPr>
          <w:rFonts w:cs="Arial"/>
          <w:b/>
          <w:u w:val="single"/>
        </w:rPr>
        <w:t>30</w:t>
      </w:r>
      <w:r w:rsidR="00067E16">
        <w:rPr>
          <w:rFonts w:cs="Arial"/>
          <w:b/>
          <w:u w:val="single"/>
        </w:rPr>
        <w:t xml:space="preserve"> dni</w:t>
      </w:r>
      <w:r w:rsidR="00653BFD">
        <w:rPr>
          <w:rFonts w:cs="Arial"/>
          <w:b/>
          <w:u w:val="single"/>
        </w:rPr>
        <w:t>*</w:t>
      </w:r>
    </w:p>
    <w:p w:rsidR="00183DE2" w:rsidRDefault="00183DE2" w:rsidP="00183DE2">
      <w:pPr>
        <w:suppressAutoHyphens w:val="0"/>
        <w:ind w:left="360"/>
        <w:jc w:val="both"/>
        <w:rPr>
          <w:kern w:val="0"/>
          <w:szCs w:val="24"/>
          <w:lang w:eastAsia="pl-PL"/>
        </w:rPr>
      </w:pPr>
    </w:p>
    <w:p w:rsidR="00183DE2" w:rsidRDefault="00183DE2" w:rsidP="00183DE2">
      <w:pPr>
        <w:suppressAutoHyphens w:val="0"/>
        <w:ind w:left="360"/>
        <w:jc w:val="both"/>
        <w:rPr>
          <w:kern w:val="0"/>
          <w:szCs w:val="24"/>
          <w:lang w:eastAsia="pl-PL"/>
        </w:rPr>
      </w:pPr>
    </w:p>
    <w:p w:rsidR="00183DE2" w:rsidRDefault="00183DE2" w:rsidP="00183DE2">
      <w:pPr>
        <w:suppressAutoHyphens w:val="0"/>
        <w:ind w:left="6381"/>
        <w:jc w:val="both"/>
        <w:rPr>
          <w:kern w:val="0"/>
          <w:szCs w:val="24"/>
          <w:lang w:eastAsia="pl-PL"/>
        </w:rPr>
      </w:pPr>
      <w:r>
        <w:rPr>
          <w:kern w:val="0"/>
          <w:szCs w:val="24"/>
          <w:lang w:eastAsia="pl-PL"/>
        </w:rPr>
        <w:t xml:space="preserve">              </w:t>
      </w:r>
      <w:r w:rsidRPr="00D41160">
        <w:rPr>
          <w:kern w:val="0"/>
          <w:szCs w:val="24"/>
          <w:lang w:eastAsia="pl-PL"/>
        </w:rPr>
        <w:t xml:space="preserve">data i podpis oferenta  </w:t>
      </w:r>
    </w:p>
    <w:p w:rsidR="00183DE2" w:rsidRPr="00D41160" w:rsidRDefault="00183DE2" w:rsidP="00183DE2">
      <w:pPr>
        <w:suppressAutoHyphens w:val="0"/>
        <w:ind w:left="6381"/>
        <w:jc w:val="both"/>
        <w:rPr>
          <w:kern w:val="0"/>
          <w:szCs w:val="24"/>
          <w:lang w:eastAsia="pl-PL"/>
        </w:rPr>
      </w:pPr>
      <w:r w:rsidRPr="00D41160">
        <w:rPr>
          <w:kern w:val="0"/>
          <w:szCs w:val="24"/>
          <w:lang w:eastAsia="pl-PL"/>
        </w:rPr>
        <w:t xml:space="preserve">                                                                                                                </w:t>
      </w:r>
    </w:p>
    <w:p w:rsidR="00183DE2" w:rsidRPr="00D41160" w:rsidRDefault="00183DE2" w:rsidP="00183DE2">
      <w:pPr>
        <w:suppressAutoHyphens w:val="0"/>
        <w:ind w:left="6381"/>
        <w:jc w:val="both"/>
        <w:rPr>
          <w:kern w:val="0"/>
          <w:szCs w:val="24"/>
          <w:lang w:eastAsia="pl-PL"/>
        </w:rPr>
      </w:pPr>
      <w:r w:rsidRPr="00D41160">
        <w:rPr>
          <w:kern w:val="0"/>
          <w:szCs w:val="24"/>
          <w:lang w:eastAsia="pl-PL"/>
        </w:rPr>
        <w:t xml:space="preserve">    </w:t>
      </w:r>
      <w:r>
        <w:rPr>
          <w:kern w:val="0"/>
          <w:szCs w:val="24"/>
          <w:lang w:eastAsia="pl-PL"/>
        </w:rPr>
        <w:t xml:space="preserve">    </w:t>
      </w:r>
      <w:r w:rsidRPr="00D41160">
        <w:rPr>
          <w:kern w:val="0"/>
          <w:szCs w:val="24"/>
          <w:lang w:eastAsia="pl-PL"/>
        </w:rPr>
        <w:t xml:space="preserve">        .................................</w:t>
      </w:r>
    </w:p>
    <w:p w:rsidR="00183DE2" w:rsidRDefault="00183DE2" w:rsidP="00183DE2">
      <w:pPr>
        <w:suppressAutoHyphens w:val="0"/>
        <w:autoSpaceDE w:val="0"/>
        <w:autoSpaceDN w:val="0"/>
        <w:adjustRightInd w:val="0"/>
        <w:rPr>
          <w:rFonts w:cs="Arial"/>
          <w:color w:val="000000"/>
        </w:rPr>
      </w:pPr>
    </w:p>
    <w:p w:rsidR="00BA3D19" w:rsidRDefault="00BA3D19" w:rsidP="00183DE2">
      <w:pPr>
        <w:suppressAutoHyphens w:val="0"/>
        <w:autoSpaceDE w:val="0"/>
        <w:autoSpaceDN w:val="0"/>
        <w:adjustRightInd w:val="0"/>
        <w:rPr>
          <w:rFonts w:cs="Arial"/>
          <w:color w:val="000000"/>
        </w:rPr>
      </w:pPr>
    </w:p>
    <w:p w:rsidR="00033FC7" w:rsidRDefault="00033FC7" w:rsidP="00183DE2">
      <w:pPr>
        <w:suppressAutoHyphens w:val="0"/>
        <w:autoSpaceDE w:val="0"/>
        <w:autoSpaceDN w:val="0"/>
        <w:adjustRightInd w:val="0"/>
        <w:rPr>
          <w:rFonts w:cs="Arial"/>
          <w:color w:val="000000"/>
        </w:rPr>
      </w:pPr>
    </w:p>
    <w:p w:rsidR="00033FC7" w:rsidRDefault="00033FC7" w:rsidP="00183DE2">
      <w:pPr>
        <w:suppressAutoHyphens w:val="0"/>
        <w:autoSpaceDE w:val="0"/>
        <w:autoSpaceDN w:val="0"/>
        <w:adjustRightInd w:val="0"/>
        <w:rPr>
          <w:rFonts w:cs="Arial"/>
          <w:color w:val="000000"/>
        </w:rPr>
      </w:pPr>
    </w:p>
    <w:p w:rsidR="00033FC7" w:rsidRDefault="00033FC7" w:rsidP="00183DE2">
      <w:pPr>
        <w:suppressAutoHyphens w:val="0"/>
        <w:autoSpaceDE w:val="0"/>
        <w:autoSpaceDN w:val="0"/>
        <w:adjustRightInd w:val="0"/>
        <w:rPr>
          <w:rFonts w:cs="Arial"/>
          <w:color w:val="000000"/>
        </w:rPr>
      </w:pPr>
    </w:p>
    <w:p w:rsidR="00033FC7" w:rsidRDefault="00033FC7" w:rsidP="00183DE2">
      <w:pPr>
        <w:suppressAutoHyphens w:val="0"/>
        <w:autoSpaceDE w:val="0"/>
        <w:autoSpaceDN w:val="0"/>
        <w:adjustRightInd w:val="0"/>
        <w:rPr>
          <w:rFonts w:cs="Arial"/>
          <w:color w:val="000000"/>
        </w:rPr>
      </w:pPr>
    </w:p>
    <w:p w:rsidR="001543BD" w:rsidRDefault="001543BD" w:rsidP="00183DE2">
      <w:pPr>
        <w:suppressAutoHyphens w:val="0"/>
        <w:autoSpaceDE w:val="0"/>
        <w:autoSpaceDN w:val="0"/>
        <w:adjustRightInd w:val="0"/>
        <w:rPr>
          <w:rFonts w:cs="Arial"/>
          <w:color w:val="000000"/>
        </w:rPr>
      </w:pPr>
    </w:p>
    <w:p w:rsidR="00033FC7" w:rsidRDefault="00033FC7" w:rsidP="00183DE2">
      <w:pPr>
        <w:suppressAutoHyphens w:val="0"/>
        <w:autoSpaceDE w:val="0"/>
        <w:autoSpaceDN w:val="0"/>
        <w:adjustRightInd w:val="0"/>
        <w:rPr>
          <w:rFonts w:cs="Arial"/>
          <w:color w:val="000000"/>
        </w:rPr>
      </w:pPr>
    </w:p>
    <w:p w:rsidR="00033FC7" w:rsidRDefault="00033FC7" w:rsidP="00183DE2">
      <w:pPr>
        <w:suppressAutoHyphens w:val="0"/>
        <w:autoSpaceDE w:val="0"/>
        <w:autoSpaceDN w:val="0"/>
        <w:adjustRightInd w:val="0"/>
        <w:rPr>
          <w:rFonts w:cs="Arial"/>
          <w:color w:val="000000"/>
        </w:rPr>
      </w:pPr>
    </w:p>
    <w:p w:rsidR="00033FC7" w:rsidRDefault="00033FC7" w:rsidP="00183DE2">
      <w:pPr>
        <w:suppressAutoHyphens w:val="0"/>
        <w:autoSpaceDE w:val="0"/>
        <w:autoSpaceDN w:val="0"/>
        <w:adjustRightInd w:val="0"/>
        <w:rPr>
          <w:rFonts w:cs="Arial"/>
          <w:color w:val="000000"/>
        </w:rPr>
      </w:pPr>
    </w:p>
    <w:p w:rsidR="00D41160" w:rsidRPr="00D41160" w:rsidRDefault="00D41160" w:rsidP="00053287">
      <w:pPr>
        <w:numPr>
          <w:ilvl w:val="0"/>
          <w:numId w:val="7"/>
        </w:numPr>
        <w:suppressAutoHyphens w:val="0"/>
        <w:jc w:val="both"/>
        <w:rPr>
          <w:kern w:val="0"/>
          <w:szCs w:val="24"/>
          <w:lang w:eastAsia="pl-PL"/>
        </w:rPr>
      </w:pPr>
      <w:r w:rsidRPr="00D41160">
        <w:rPr>
          <w:kern w:val="0"/>
          <w:szCs w:val="24"/>
          <w:lang w:eastAsia="pl-PL"/>
        </w:rPr>
        <w:t xml:space="preserve">Oświadczamy, że zapoznaliśmy się ze SIWZ i nie wnosimy do niej żadnych  zastrzeżeń </w:t>
      </w:r>
    </w:p>
    <w:p w:rsidR="00DE270A" w:rsidRDefault="00D41160" w:rsidP="00DE270A">
      <w:pPr>
        <w:numPr>
          <w:ilvl w:val="0"/>
          <w:numId w:val="7"/>
        </w:numPr>
        <w:suppressAutoHyphens w:val="0"/>
        <w:jc w:val="both"/>
        <w:rPr>
          <w:kern w:val="0"/>
          <w:szCs w:val="24"/>
          <w:lang w:eastAsia="pl-PL"/>
        </w:rPr>
      </w:pPr>
      <w:r w:rsidRPr="00D41160">
        <w:rPr>
          <w:kern w:val="0"/>
          <w:szCs w:val="24"/>
          <w:lang w:eastAsia="pl-PL"/>
        </w:rPr>
        <w:t>Oświadczamy, że uważamy się związani ofertą na czas wskazany w SIWZ tj. 30 dni od  ostatniego dnia składania ofert.</w:t>
      </w:r>
    </w:p>
    <w:p w:rsidR="00033FC7" w:rsidRDefault="00D41160" w:rsidP="00DE270A">
      <w:pPr>
        <w:numPr>
          <w:ilvl w:val="0"/>
          <w:numId w:val="7"/>
        </w:numPr>
        <w:suppressAutoHyphens w:val="0"/>
        <w:jc w:val="both"/>
        <w:rPr>
          <w:kern w:val="0"/>
          <w:szCs w:val="24"/>
          <w:lang w:eastAsia="pl-PL"/>
        </w:rPr>
      </w:pPr>
      <w:r w:rsidRPr="00DE270A">
        <w:rPr>
          <w:kern w:val="0"/>
          <w:szCs w:val="24"/>
          <w:lang w:eastAsia="pl-PL"/>
        </w:rPr>
        <w:t>Zobowiązujemy się, w przypadku przyznania nam zamówienia, do podpisania umowy na warunkach określonych w projekcie umowy, w miejscu i czasie wyznaczonym przez Zamawiającego.</w:t>
      </w:r>
      <w:r w:rsidR="007039C5" w:rsidRPr="00DE270A">
        <w:rPr>
          <w:kern w:val="0"/>
          <w:szCs w:val="24"/>
          <w:lang w:eastAsia="pl-PL"/>
        </w:rPr>
        <w:t xml:space="preserve">    </w:t>
      </w:r>
    </w:p>
    <w:p w:rsidR="004A020F" w:rsidRPr="00EB2D66" w:rsidRDefault="004A020F" w:rsidP="00033FC7">
      <w:pPr>
        <w:numPr>
          <w:ilvl w:val="0"/>
          <w:numId w:val="7"/>
        </w:numPr>
        <w:suppressAutoHyphens w:val="0"/>
        <w:spacing w:before="120"/>
        <w:jc w:val="both"/>
        <w:rPr>
          <w:rFonts w:cs="Arial"/>
          <w:lang w:eastAsia="en-US"/>
        </w:rPr>
      </w:pPr>
      <w:r w:rsidRPr="00EB2D66">
        <w:rPr>
          <w:rFonts w:cs="Arial"/>
        </w:rPr>
        <w:t xml:space="preserve">Oświadczamy, że zamówienie zrealizujemy </w:t>
      </w:r>
      <w:r w:rsidRPr="00EB2D66">
        <w:rPr>
          <w:rFonts w:cs="Arial"/>
          <w:u w:val="single"/>
        </w:rPr>
        <w:t>bez udziału podwykonawców/</w:t>
      </w:r>
      <w:r w:rsidR="00466923">
        <w:rPr>
          <w:rFonts w:cs="Arial"/>
          <w:u w:val="single"/>
        </w:rPr>
        <w:t xml:space="preserve"> </w:t>
      </w:r>
      <w:r w:rsidRPr="00EB2D66">
        <w:rPr>
          <w:rFonts w:cs="Arial"/>
          <w:u w:val="single"/>
        </w:rPr>
        <w:t>z udziałem podwykonawców</w:t>
      </w:r>
      <w:r w:rsidRPr="00EB2D66">
        <w:rPr>
          <w:rFonts w:cs="Arial"/>
        </w:rPr>
        <w:t>*</w:t>
      </w:r>
    </w:p>
    <w:p w:rsidR="004D27DB" w:rsidRDefault="004D27DB" w:rsidP="004A020F">
      <w:pPr>
        <w:spacing w:before="120" w:after="120"/>
        <w:ind w:left="357"/>
        <w:rPr>
          <w:rFonts w:cs="Arial"/>
        </w:rPr>
      </w:pPr>
    </w:p>
    <w:p w:rsidR="004A020F" w:rsidRPr="00EB2D66" w:rsidRDefault="004D27DB" w:rsidP="004A020F">
      <w:pPr>
        <w:spacing w:before="120" w:after="120"/>
        <w:ind w:left="357"/>
        <w:rPr>
          <w:rFonts w:cs="Arial"/>
        </w:rPr>
      </w:pPr>
      <w:r>
        <w:rPr>
          <w:rFonts w:cs="Arial"/>
        </w:rPr>
        <w:t>P</w:t>
      </w:r>
      <w:r w:rsidR="004A020F" w:rsidRPr="00EB2D66">
        <w:rPr>
          <w:rFonts w:cs="Arial"/>
        </w:rPr>
        <w:t>rzewidujemy powierzenie podwykonawcy (om) realizację zamówienia w części:</w:t>
      </w:r>
    </w:p>
    <w:tbl>
      <w:tblPr>
        <w:tblW w:w="8088" w:type="dxa"/>
        <w:jc w:val="center"/>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505"/>
        <w:gridCol w:w="2497"/>
        <w:gridCol w:w="2516"/>
      </w:tblGrid>
      <w:tr w:rsidR="004A020F" w:rsidRPr="00EB2D66" w:rsidTr="009C2BB1">
        <w:trPr>
          <w:jc w:val="center"/>
        </w:trPr>
        <w:tc>
          <w:tcPr>
            <w:tcW w:w="487" w:type="dxa"/>
            <w:tcBorders>
              <w:top w:val="single" w:sz="4" w:space="0" w:color="auto"/>
              <w:left w:val="single" w:sz="4" w:space="0" w:color="auto"/>
              <w:bottom w:val="single" w:sz="4" w:space="0" w:color="auto"/>
              <w:right w:val="single" w:sz="4" w:space="0" w:color="auto"/>
            </w:tcBorders>
            <w:hideMark/>
          </w:tcPr>
          <w:p w:rsidR="004A020F" w:rsidRPr="00EB2D66" w:rsidRDefault="004A020F" w:rsidP="009C2BB1">
            <w:pPr>
              <w:spacing w:before="120" w:after="200" w:line="276" w:lineRule="auto"/>
              <w:jc w:val="center"/>
              <w:rPr>
                <w:rFonts w:cs="Arial"/>
                <w:b/>
                <w:sz w:val="22"/>
                <w:szCs w:val="22"/>
                <w:lang w:eastAsia="en-US"/>
              </w:rPr>
            </w:pPr>
            <w:r w:rsidRPr="00EB2D66">
              <w:rPr>
                <w:rFonts w:cs="Arial"/>
                <w:b/>
              </w:rPr>
              <w:t>Lp.</w:t>
            </w:r>
          </w:p>
        </w:tc>
        <w:tc>
          <w:tcPr>
            <w:tcW w:w="2533" w:type="dxa"/>
            <w:tcBorders>
              <w:top w:val="single" w:sz="4" w:space="0" w:color="auto"/>
              <w:left w:val="single" w:sz="4" w:space="0" w:color="auto"/>
              <w:bottom w:val="single" w:sz="4" w:space="0" w:color="auto"/>
              <w:right w:val="single" w:sz="4" w:space="0" w:color="auto"/>
            </w:tcBorders>
            <w:hideMark/>
          </w:tcPr>
          <w:p w:rsidR="004A020F" w:rsidRPr="00EB2D66" w:rsidRDefault="004A020F" w:rsidP="009C2BB1">
            <w:pPr>
              <w:spacing w:before="120" w:after="200" w:line="276" w:lineRule="auto"/>
              <w:jc w:val="center"/>
              <w:rPr>
                <w:rFonts w:cs="Arial"/>
                <w:b/>
                <w:sz w:val="22"/>
                <w:szCs w:val="22"/>
                <w:lang w:eastAsia="en-US"/>
              </w:rPr>
            </w:pPr>
            <w:r w:rsidRPr="00EB2D66">
              <w:rPr>
                <w:rFonts w:cs="Arial"/>
                <w:b/>
              </w:rPr>
              <w:t>Część zamówienia</w:t>
            </w:r>
          </w:p>
        </w:tc>
        <w:tc>
          <w:tcPr>
            <w:tcW w:w="2534" w:type="dxa"/>
            <w:tcBorders>
              <w:top w:val="single" w:sz="4" w:space="0" w:color="auto"/>
              <w:left w:val="single" w:sz="4" w:space="0" w:color="auto"/>
              <w:bottom w:val="single" w:sz="4" w:space="0" w:color="auto"/>
              <w:right w:val="single" w:sz="4" w:space="0" w:color="auto"/>
            </w:tcBorders>
            <w:hideMark/>
          </w:tcPr>
          <w:p w:rsidR="004A020F" w:rsidRPr="00EB2D66" w:rsidRDefault="004A020F" w:rsidP="009C2BB1">
            <w:pPr>
              <w:spacing w:before="120" w:after="200" w:line="276" w:lineRule="auto"/>
              <w:jc w:val="center"/>
              <w:rPr>
                <w:rFonts w:cs="Arial"/>
                <w:b/>
                <w:sz w:val="22"/>
                <w:szCs w:val="22"/>
                <w:lang w:eastAsia="en-US"/>
              </w:rPr>
            </w:pPr>
            <w:r w:rsidRPr="00EB2D66">
              <w:rPr>
                <w:rFonts w:cs="Arial"/>
                <w:b/>
              </w:rPr>
              <w:t>Wartość brutto (PLN)</w:t>
            </w:r>
          </w:p>
        </w:tc>
        <w:tc>
          <w:tcPr>
            <w:tcW w:w="2534" w:type="dxa"/>
            <w:tcBorders>
              <w:top w:val="single" w:sz="4" w:space="0" w:color="auto"/>
              <w:left w:val="single" w:sz="4" w:space="0" w:color="auto"/>
              <w:bottom w:val="single" w:sz="4" w:space="0" w:color="auto"/>
              <w:right w:val="single" w:sz="4" w:space="0" w:color="auto"/>
            </w:tcBorders>
            <w:hideMark/>
          </w:tcPr>
          <w:p w:rsidR="004A020F" w:rsidRPr="00EB2D66" w:rsidRDefault="004A020F" w:rsidP="009C2BB1">
            <w:pPr>
              <w:spacing w:before="120" w:after="200" w:line="276" w:lineRule="auto"/>
              <w:jc w:val="center"/>
              <w:rPr>
                <w:rFonts w:cs="Arial"/>
                <w:b/>
                <w:sz w:val="22"/>
                <w:szCs w:val="22"/>
                <w:lang w:eastAsia="en-US"/>
              </w:rPr>
            </w:pPr>
            <w:r w:rsidRPr="00EB2D66">
              <w:rPr>
                <w:rFonts w:cs="Arial"/>
                <w:b/>
              </w:rPr>
              <w:t>Nazwa i adres podwykonawcy</w:t>
            </w:r>
          </w:p>
        </w:tc>
      </w:tr>
      <w:tr w:rsidR="004A020F" w:rsidRPr="00EB2D66" w:rsidTr="009C2BB1">
        <w:trPr>
          <w:trHeight w:val="174"/>
          <w:jc w:val="center"/>
        </w:trPr>
        <w:tc>
          <w:tcPr>
            <w:tcW w:w="48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A020F" w:rsidRPr="00EB2D66" w:rsidRDefault="004A020F" w:rsidP="009C2BB1">
            <w:pPr>
              <w:spacing w:before="120" w:after="200" w:line="276" w:lineRule="auto"/>
              <w:jc w:val="center"/>
              <w:rPr>
                <w:rFonts w:cs="Arial"/>
                <w:sz w:val="16"/>
                <w:szCs w:val="16"/>
                <w:lang w:eastAsia="en-US"/>
              </w:rPr>
            </w:pPr>
            <w:r w:rsidRPr="00EB2D66">
              <w:rPr>
                <w:rFonts w:cs="Arial"/>
                <w:sz w:val="16"/>
                <w:szCs w:val="16"/>
              </w:rPr>
              <w:t>1</w:t>
            </w:r>
          </w:p>
        </w:tc>
        <w:tc>
          <w:tcPr>
            <w:tcW w:w="25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A020F" w:rsidRPr="00EB2D66" w:rsidRDefault="004A020F" w:rsidP="009C2BB1">
            <w:pPr>
              <w:spacing w:before="120" w:after="200" w:line="276" w:lineRule="auto"/>
              <w:jc w:val="center"/>
              <w:rPr>
                <w:rFonts w:cs="Arial"/>
                <w:sz w:val="16"/>
                <w:szCs w:val="16"/>
                <w:lang w:eastAsia="en-US"/>
              </w:rPr>
            </w:pPr>
            <w:r w:rsidRPr="00EB2D66">
              <w:rPr>
                <w:rFonts w:cs="Arial"/>
                <w:sz w:val="16"/>
                <w:szCs w:val="16"/>
              </w:rPr>
              <w:t>2</w:t>
            </w:r>
          </w:p>
        </w:tc>
        <w:tc>
          <w:tcPr>
            <w:tcW w:w="25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A020F" w:rsidRPr="00EB2D66" w:rsidRDefault="004A020F" w:rsidP="009C2BB1">
            <w:pPr>
              <w:spacing w:before="120" w:after="200" w:line="276" w:lineRule="auto"/>
              <w:jc w:val="center"/>
              <w:rPr>
                <w:rFonts w:cs="Arial"/>
                <w:sz w:val="16"/>
                <w:szCs w:val="16"/>
                <w:lang w:eastAsia="en-US"/>
              </w:rPr>
            </w:pPr>
            <w:r w:rsidRPr="00EB2D66">
              <w:rPr>
                <w:rFonts w:cs="Arial"/>
                <w:sz w:val="16"/>
                <w:szCs w:val="16"/>
              </w:rPr>
              <w:t>3</w:t>
            </w:r>
          </w:p>
        </w:tc>
        <w:tc>
          <w:tcPr>
            <w:tcW w:w="25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A020F" w:rsidRPr="00EB2D66" w:rsidRDefault="004A020F" w:rsidP="009C2BB1">
            <w:pPr>
              <w:spacing w:before="120" w:after="200" w:line="276" w:lineRule="auto"/>
              <w:jc w:val="center"/>
              <w:rPr>
                <w:rFonts w:cs="Arial"/>
                <w:sz w:val="16"/>
                <w:szCs w:val="16"/>
                <w:lang w:eastAsia="en-US"/>
              </w:rPr>
            </w:pPr>
            <w:r w:rsidRPr="00EB2D66">
              <w:rPr>
                <w:rFonts w:cs="Arial"/>
                <w:sz w:val="16"/>
                <w:szCs w:val="16"/>
              </w:rPr>
              <w:t>4</w:t>
            </w:r>
          </w:p>
        </w:tc>
      </w:tr>
      <w:tr w:rsidR="004A020F" w:rsidRPr="00EB2D66" w:rsidTr="009C2BB1">
        <w:trPr>
          <w:trHeight w:val="575"/>
          <w:jc w:val="center"/>
        </w:trPr>
        <w:tc>
          <w:tcPr>
            <w:tcW w:w="487" w:type="dxa"/>
            <w:tcBorders>
              <w:top w:val="single" w:sz="4" w:space="0" w:color="auto"/>
              <w:left w:val="single" w:sz="4" w:space="0" w:color="auto"/>
              <w:bottom w:val="single" w:sz="4" w:space="0" w:color="auto"/>
              <w:right w:val="single" w:sz="4" w:space="0" w:color="auto"/>
            </w:tcBorders>
          </w:tcPr>
          <w:p w:rsidR="004A020F" w:rsidRPr="00EB2D66" w:rsidRDefault="004A020F" w:rsidP="009C2BB1">
            <w:pPr>
              <w:spacing w:before="120" w:after="200" w:line="276" w:lineRule="auto"/>
              <w:jc w:val="center"/>
              <w:rPr>
                <w:rFonts w:cs="Arial"/>
                <w:sz w:val="22"/>
                <w:szCs w:val="22"/>
                <w:lang w:eastAsia="en-US"/>
              </w:rPr>
            </w:pPr>
          </w:p>
        </w:tc>
        <w:tc>
          <w:tcPr>
            <w:tcW w:w="2533" w:type="dxa"/>
            <w:tcBorders>
              <w:top w:val="single" w:sz="4" w:space="0" w:color="auto"/>
              <w:left w:val="single" w:sz="4" w:space="0" w:color="auto"/>
              <w:bottom w:val="single" w:sz="4" w:space="0" w:color="auto"/>
              <w:right w:val="single" w:sz="4" w:space="0" w:color="auto"/>
            </w:tcBorders>
          </w:tcPr>
          <w:p w:rsidR="004A020F" w:rsidRPr="00EB2D66" w:rsidRDefault="004A020F" w:rsidP="009C2BB1">
            <w:pPr>
              <w:spacing w:before="120" w:after="200" w:line="276" w:lineRule="auto"/>
              <w:rPr>
                <w:rFonts w:cs="Arial"/>
                <w:sz w:val="22"/>
                <w:szCs w:val="22"/>
                <w:lang w:eastAsia="en-US"/>
              </w:rPr>
            </w:pPr>
          </w:p>
        </w:tc>
        <w:tc>
          <w:tcPr>
            <w:tcW w:w="2534" w:type="dxa"/>
            <w:tcBorders>
              <w:top w:val="single" w:sz="4" w:space="0" w:color="auto"/>
              <w:left w:val="single" w:sz="4" w:space="0" w:color="auto"/>
              <w:bottom w:val="single" w:sz="4" w:space="0" w:color="auto"/>
              <w:right w:val="single" w:sz="4" w:space="0" w:color="auto"/>
            </w:tcBorders>
          </w:tcPr>
          <w:p w:rsidR="004A020F" w:rsidRPr="00EB2D66" w:rsidRDefault="004A020F" w:rsidP="009C2BB1">
            <w:pPr>
              <w:spacing w:before="120" w:after="200" w:line="276" w:lineRule="auto"/>
              <w:rPr>
                <w:rFonts w:cs="Arial"/>
                <w:sz w:val="22"/>
                <w:szCs w:val="22"/>
                <w:lang w:eastAsia="en-US"/>
              </w:rPr>
            </w:pPr>
          </w:p>
        </w:tc>
        <w:tc>
          <w:tcPr>
            <w:tcW w:w="2534" w:type="dxa"/>
            <w:tcBorders>
              <w:top w:val="single" w:sz="4" w:space="0" w:color="auto"/>
              <w:left w:val="single" w:sz="4" w:space="0" w:color="auto"/>
              <w:bottom w:val="single" w:sz="4" w:space="0" w:color="auto"/>
              <w:right w:val="single" w:sz="4" w:space="0" w:color="auto"/>
            </w:tcBorders>
          </w:tcPr>
          <w:p w:rsidR="004A020F" w:rsidRPr="00EB2D66" w:rsidRDefault="004A020F" w:rsidP="009C2BB1">
            <w:pPr>
              <w:spacing w:before="120" w:after="200" w:line="276" w:lineRule="auto"/>
              <w:rPr>
                <w:rFonts w:cs="Arial"/>
                <w:sz w:val="22"/>
                <w:szCs w:val="22"/>
                <w:lang w:eastAsia="en-US"/>
              </w:rPr>
            </w:pPr>
          </w:p>
        </w:tc>
      </w:tr>
      <w:tr w:rsidR="004A020F" w:rsidRPr="00EB2D66" w:rsidTr="009C2BB1">
        <w:trPr>
          <w:trHeight w:val="575"/>
          <w:jc w:val="center"/>
        </w:trPr>
        <w:tc>
          <w:tcPr>
            <w:tcW w:w="487" w:type="dxa"/>
            <w:tcBorders>
              <w:top w:val="single" w:sz="4" w:space="0" w:color="auto"/>
              <w:left w:val="single" w:sz="4" w:space="0" w:color="auto"/>
              <w:bottom w:val="single" w:sz="4" w:space="0" w:color="auto"/>
              <w:right w:val="single" w:sz="4" w:space="0" w:color="auto"/>
            </w:tcBorders>
          </w:tcPr>
          <w:p w:rsidR="004A020F" w:rsidRPr="00EB2D66" w:rsidRDefault="004A020F" w:rsidP="009C2BB1">
            <w:pPr>
              <w:spacing w:before="120" w:after="200" w:line="276" w:lineRule="auto"/>
              <w:jc w:val="center"/>
              <w:rPr>
                <w:rFonts w:cs="Arial"/>
                <w:sz w:val="22"/>
                <w:szCs w:val="22"/>
                <w:lang w:eastAsia="en-US"/>
              </w:rPr>
            </w:pPr>
          </w:p>
        </w:tc>
        <w:tc>
          <w:tcPr>
            <w:tcW w:w="2533" w:type="dxa"/>
            <w:tcBorders>
              <w:top w:val="single" w:sz="4" w:space="0" w:color="auto"/>
              <w:left w:val="single" w:sz="4" w:space="0" w:color="auto"/>
              <w:bottom w:val="single" w:sz="4" w:space="0" w:color="auto"/>
              <w:right w:val="single" w:sz="4" w:space="0" w:color="auto"/>
            </w:tcBorders>
          </w:tcPr>
          <w:p w:rsidR="004A020F" w:rsidRPr="00EB2D66" w:rsidRDefault="004A020F" w:rsidP="009C2BB1">
            <w:pPr>
              <w:spacing w:before="120" w:after="200" w:line="276" w:lineRule="auto"/>
              <w:rPr>
                <w:rFonts w:cs="Arial"/>
                <w:sz w:val="22"/>
                <w:szCs w:val="22"/>
                <w:lang w:eastAsia="en-US"/>
              </w:rPr>
            </w:pPr>
          </w:p>
        </w:tc>
        <w:tc>
          <w:tcPr>
            <w:tcW w:w="2534" w:type="dxa"/>
            <w:tcBorders>
              <w:top w:val="single" w:sz="4" w:space="0" w:color="auto"/>
              <w:left w:val="single" w:sz="4" w:space="0" w:color="auto"/>
              <w:bottom w:val="single" w:sz="4" w:space="0" w:color="auto"/>
              <w:right w:val="single" w:sz="4" w:space="0" w:color="auto"/>
            </w:tcBorders>
          </w:tcPr>
          <w:p w:rsidR="004A020F" w:rsidRPr="00EB2D66" w:rsidRDefault="004A020F" w:rsidP="009C2BB1">
            <w:pPr>
              <w:spacing w:before="120" w:after="200" w:line="276" w:lineRule="auto"/>
              <w:rPr>
                <w:rFonts w:cs="Arial"/>
                <w:sz w:val="22"/>
                <w:szCs w:val="22"/>
                <w:lang w:eastAsia="en-US"/>
              </w:rPr>
            </w:pPr>
          </w:p>
        </w:tc>
        <w:tc>
          <w:tcPr>
            <w:tcW w:w="2534" w:type="dxa"/>
            <w:tcBorders>
              <w:top w:val="single" w:sz="4" w:space="0" w:color="auto"/>
              <w:left w:val="single" w:sz="4" w:space="0" w:color="auto"/>
              <w:bottom w:val="single" w:sz="4" w:space="0" w:color="auto"/>
              <w:right w:val="single" w:sz="4" w:space="0" w:color="auto"/>
            </w:tcBorders>
          </w:tcPr>
          <w:p w:rsidR="004A020F" w:rsidRPr="00EB2D66" w:rsidRDefault="004A020F" w:rsidP="009C2BB1">
            <w:pPr>
              <w:spacing w:before="120" w:after="200" w:line="276" w:lineRule="auto"/>
              <w:rPr>
                <w:rFonts w:cs="Arial"/>
                <w:sz w:val="22"/>
                <w:szCs w:val="22"/>
                <w:lang w:eastAsia="en-US"/>
              </w:rPr>
            </w:pPr>
          </w:p>
        </w:tc>
      </w:tr>
      <w:tr w:rsidR="004A020F" w:rsidRPr="00EB2D66" w:rsidTr="009C2BB1">
        <w:trPr>
          <w:trHeight w:val="393"/>
          <w:jc w:val="center"/>
        </w:trPr>
        <w:tc>
          <w:tcPr>
            <w:tcW w:w="302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A020F" w:rsidRPr="00EB2D66" w:rsidRDefault="004A020F" w:rsidP="009C2BB1">
            <w:pPr>
              <w:spacing w:before="120" w:after="200" w:line="276" w:lineRule="auto"/>
              <w:jc w:val="center"/>
              <w:rPr>
                <w:rFonts w:cs="Arial"/>
                <w:b/>
                <w:sz w:val="22"/>
                <w:szCs w:val="22"/>
                <w:lang w:eastAsia="en-US"/>
              </w:rPr>
            </w:pPr>
            <w:r w:rsidRPr="00EB2D66">
              <w:rPr>
                <w:rFonts w:cs="Arial"/>
                <w:b/>
              </w:rPr>
              <w:t>Razem</w:t>
            </w:r>
          </w:p>
        </w:tc>
        <w:tc>
          <w:tcPr>
            <w:tcW w:w="2534" w:type="dxa"/>
            <w:tcBorders>
              <w:top w:val="single" w:sz="4" w:space="0" w:color="auto"/>
              <w:left w:val="single" w:sz="4" w:space="0" w:color="auto"/>
              <w:bottom w:val="single" w:sz="4" w:space="0" w:color="auto"/>
              <w:right w:val="single" w:sz="4" w:space="0" w:color="auto"/>
            </w:tcBorders>
            <w:shd w:val="clear" w:color="auto" w:fill="BFBFBF"/>
          </w:tcPr>
          <w:p w:rsidR="004A020F" w:rsidRPr="00EB2D66" w:rsidRDefault="004A020F" w:rsidP="009C2BB1">
            <w:pPr>
              <w:spacing w:before="120" w:after="200" w:line="276" w:lineRule="auto"/>
              <w:rPr>
                <w:rFonts w:cs="Arial"/>
                <w:sz w:val="22"/>
                <w:szCs w:val="22"/>
                <w:lang w:eastAsia="en-US"/>
              </w:rPr>
            </w:pPr>
          </w:p>
        </w:tc>
        <w:tc>
          <w:tcPr>
            <w:tcW w:w="2534" w:type="dxa"/>
            <w:tcBorders>
              <w:top w:val="single" w:sz="4" w:space="0" w:color="auto"/>
              <w:left w:val="single" w:sz="4" w:space="0" w:color="auto"/>
              <w:bottom w:val="single" w:sz="4" w:space="0" w:color="auto"/>
              <w:right w:val="single" w:sz="4" w:space="0" w:color="auto"/>
            </w:tcBorders>
            <w:shd w:val="clear" w:color="auto" w:fill="BFBFBF"/>
          </w:tcPr>
          <w:p w:rsidR="004A020F" w:rsidRPr="00EB2D66" w:rsidRDefault="004A020F" w:rsidP="009C2BB1">
            <w:pPr>
              <w:spacing w:before="120" w:after="200" w:line="276" w:lineRule="auto"/>
              <w:rPr>
                <w:rFonts w:cs="Arial"/>
                <w:sz w:val="22"/>
                <w:szCs w:val="22"/>
                <w:lang w:eastAsia="en-US"/>
              </w:rPr>
            </w:pPr>
          </w:p>
        </w:tc>
      </w:tr>
    </w:tbl>
    <w:p w:rsidR="004A020F" w:rsidRPr="00EB2D66" w:rsidRDefault="004A020F" w:rsidP="004A020F">
      <w:pPr>
        <w:autoSpaceDE w:val="0"/>
        <w:autoSpaceDN w:val="0"/>
        <w:adjustRightInd w:val="0"/>
        <w:ind w:left="284"/>
        <w:jc w:val="both"/>
        <w:rPr>
          <w:rFonts w:cs="Arial"/>
          <w:color w:val="FF0000"/>
          <w:sz w:val="22"/>
          <w:szCs w:val="22"/>
          <w:lang w:eastAsia="en-US"/>
        </w:rPr>
      </w:pPr>
    </w:p>
    <w:p w:rsidR="004A020F" w:rsidRPr="00D41160" w:rsidRDefault="004A020F" w:rsidP="004A020F">
      <w:pPr>
        <w:suppressAutoHyphens w:val="0"/>
        <w:autoSpaceDE w:val="0"/>
        <w:autoSpaceDN w:val="0"/>
        <w:adjustRightInd w:val="0"/>
        <w:rPr>
          <w:kern w:val="0"/>
          <w:szCs w:val="24"/>
          <w:lang w:eastAsia="pl-PL"/>
        </w:rPr>
      </w:pPr>
    </w:p>
    <w:p w:rsidR="00D41160" w:rsidRPr="00D41160" w:rsidRDefault="00D41160" w:rsidP="00D41160">
      <w:pPr>
        <w:suppressAutoHyphens w:val="0"/>
        <w:ind w:left="360"/>
        <w:jc w:val="both"/>
        <w:rPr>
          <w:kern w:val="0"/>
          <w:szCs w:val="24"/>
          <w:lang w:eastAsia="pl-PL"/>
        </w:rPr>
      </w:pPr>
    </w:p>
    <w:p w:rsidR="00D41160" w:rsidRPr="00D41160" w:rsidRDefault="00D41160" w:rsidP="004C263A">
      <w:pPr>
        <w:numPr>
          <w:ilvl w:val="0"/>
          <w:numId w:val="10"/>
        </w:numPr>
        <w:suppressAutoHyphens w:val="0"/>
        <w:jc w:val="both"/>
        <w:rPr>
          <w:kern w:val="0"/>
          <w:szCs w:val="24"/>
          <w:lang w:eastAsia="pl-PL"/>
        </w:rPr>
      </w:pPr>
      <w:r w:rsidRPr="00D41160">
        <w:rPr>
          <w:kern w:val="0"/>
          <w:szCs w:val="24"/>
          <w:lang w:eastAsia="pl-PL"/>
        </w:rPr>
        <w:t>Załączniki.</w:t>
      </w:r>
    </w:p>
    <w:p w:rsidR="00D41160" w:rsidRPr="00D41160" w:rsidRDefault="00D41160" w:rsidP="00053287">
      <w:pPr>
        <w:numPr>
          <w:ilvl w:val="0"/>
          <w:numId w:val="6"/>
        </w:numPr>
        <w:suppressAutoHyphens w:val="0"/>
        <w:spacing w:line="360" w:lineRule="auto"/>
        <w:jc w:val="both"/>
        <w:rPr>
          <w:kern w:val="0"/>
          <w:szCs w:val="24"/>
          <w:lang w:eastAsia="pl-PL"/>
        </w:rPr>
      </w:pPr>
      <w:r w:rsidRPr="00D41160">
        <w:rPr>
          <w:kern w:val="0"/>
          <w:szCs w:val="24"/>
          <w:lang w:eastAsia="pl-PL"/>
        </w:rPr>
        <w:t>.....................................</w:t>
      </w:r>
    </w:p>
    <w:p w:rsidR="00D41160" w:rsidRPr="00D41160" w:rsidRDefault="00D41160" w:rsidP="00053287">
      <w:pPr>
        <w:numPr>
          <w:ilvl w:val="0"/>
          <w:numId w:val="6"/>
        </w:numPr>
        <w:suppressAutoHyphens w:val="0"/>
        <w:spacing w:line="360" w:lineRule="auto"/>
        <w:jc w:val="both"/>
        <w:rPr>
          <w:kern w:val="0"/>
          <w:szCs w:val="24"/>
          <w:lang w:eastAsia="pl-PL"/>
        </w:rPr>
      </w:pPr>
      <w:r w:rsidRPr="00D41160">
        <w:rPr>
          <w:kern w:val="0"/>
          <w:szCs w:val="24"/>
          <w:lang w:eastAsia="pl-PL"/>
        </w:rPr>
        <w:t>.....................................</w:t>
      </w:r>
    </w:p>
    <w:p w:rsidR="00D41160" w:rsidRPr="00D41160" w:rsidRDefault="00D41160" w:rsidP="00053287">
      <w:pPr>
        <w:numPr>
          <w:ilvl w:val="0"/>
          <w:numId w:val="6"/>
        </w:numPr>
        <w:suppressAutoHyphens w:val="0"/>
        <w:spacing w:line="360" w:lineRule="auto"/>
        <w:jc w:val="both"/>
        <w:rPr>
          <w:kern w:val="0"/>
          <w:szCs w:val="24"/>
          <w:lang w:eastAsia="pl-PL"/>
        </w:rPr>
      </w:pPr>
      <w:r w:rsidRPr="00D41160">
        <w:rPr>
          <w:kern w:val="0"/>
          <w:szCs w:val="24"/>
          <w:lang w:eastAsia="pl-PL"/>
        </w:rPr>
        <w:t>.....................................</w:t>
      </w:r>
    </w:p>
    <w:p w:rsidR="00D41160" w:rsidRPr="00D41160" w:rsidRDefault="00D41160" w:rsidP="00D41160">
      <w:pPr>
        <w:suppressAutoHyphens w:val="0"/>
        <w:ind w:left="5664"/>
        <w:jc w:val="both"/>
        <w:rPr>
          <w:kern w:val="0"/>
          <w:szCs w:val="24"/>
          <w:lang w:eastAsia="pl-PL"/>
        </w:rPr>
      </w:pPr>
      <w:r w:rsidRPr="00D41160">
        <w:rPr>
          <w:kern w:val="0"/>
          <w:szCs w:val="24"/>
          <w:lang w:eastAsia="pl-PL"/>
        </w:rPr>
        <w:t xml:space="preserve">              data i podpis oferenta                                                                                                                   </w:t>
      </w:r>
    </w:p>
    <w:p w:rsidR="00D41160" w:rsidRPr="00D41160" w:rsidRDefault="00D41160" w:rsidP="00D41160">
      <w:pPr>
        <w:suppressAutoHyphens w:val="0"/>
        <w:ind w:left="5664"/>
        <w:jc w:val="both"/>
        <w:rPr>
          <w:kern w:val="0"/>
          <w:szCs w:val="24"/>
          <w:lang w:eastAsia="pl-PL"/>
        </w:rPr>
      </w:pPr>
      <w:r w:rsidRPr="00D41160">
        <w:rPr>
          <w:kern w:val="0"/>
          <w:szCs w:val="24"/>
          <w:lang w:eastAsia="pl-PL"/>
        </w:rPr>
        <w:t xml:space="preserve">    </w:t>
      </w:r>
      <w:r w:rsidR="00BC3BB8">
        <w:rPr>
          <w:kern w:val="0"/>
          <w:szCs w:val="24"/>
          <w:lang w:eastAsia="pl-PL"/>
        </w:rPr>
        <w:t xml:space="preserve">    </w:t>
      </w:r>
      <w:r w:rsidRPr="00D41160">
        <w:rPr>
          <w:kern w:val="0"/>
          <w:szCs w:val="24"/>
          <w:lang w:eastAsia="pl-PL"/>
        </w:rPr>
        <w:t xml:space="preserve">        .................................</w:t>
      </w:r>
    </w:p>
    <w:p w:rsidR="00D41160" w:rsidRPr="00D41160" w:rsidRDefault="00D41160" w:rsidP="00D41160">
      <w:pPr>
        <w:widowControl w:val="0"/>
        <w:suppressAutoHyphens w:val="0"/>
        <w:autoSpaceDE w:val="0"/>
        <w:autoSpaceDN w:val="0"/>
        <w:adjustRightInd w:val="0"/>
        <w:spacing w:line="249" w:lineRule="atLeast"/>
        <w:jc w:val="right"/>
        <w:rPr>
          <w:b/>
          <w:kern w:val="0"/>
          <w:szCs w:val="24"/>
          <w:lang w:eastAsia="pl-PL"/>
        </w:rPr>
      </w:pPr>
    </w:p>
    <w:p w:rsidR="00D41160" w:rsidRPr="00D41160" w:rsidRDefault="00D41160" w:rsidP="00D41160">
      <w:pPr>
        <w:widowControl w:val="0"/>
        <w:suppressAutoHyphens w:val="0"/>
        <w:autoSpaceDE w:val="0"/>
        <w:autoSpaceDN w:val="0"/>
        <w:adjustRightInd w:val="0"/>
        <w:spacing w:line="249" w:lineRule="atLeast"/>
        <w:jc w:val="right"/>
        <w:rPr>
          <w:b/>
          <w:kern w:val="0"/>
          <w:szCs w:val="24"/>
          <w:lang w:eastAsia="pl-PL"/>
        </w:rPr>
      </w:pPr>
    </w:p>
    <w:p w:rsidR="00D41160" w:rsidRPr="00D41160" w:rsidRDefault="00D41160" w:rsidP="00D41160">
      <w:pPr>
        <w:widowControl w:val="0"/>
        <w:suppressAutoHyphens w:val="0"/>
        <w:autoSpaceDE w:val="0"/>
        <w:autoSpaceDN w:val="0"/>
        <w:adjustRightInd w:val="0"/>
        <w:spacing w:line="249" w:lineRule="atLeast"/>
        <w:jc w:val="right"/>
        <w:rPr>
          <w:b/>
          <w:kern w:val="0"/>
          <w:szCs w:val="24"/>
          <w:lang w:eastAsia="pl-PL"/>
        </w:rPr>
      </w:pPr>
    </w:p>
    <w:p w:rsidR="00D41160" w:rsidRPr="00D41160" w:rsidRDefault="00D41160" w:rsidP="00D41160">
      <w:pPr>
        <w:suppressAutoHyphens w:val="0"/>
        <w:autoSpaceDE w:val="0"/>
        <w:autoSpaceDN w:val="0"/>
        <w:adjustRightInd w:val="0"/>
        <w:rPr>
          <w:i/>
          <w:iCs/>
          <w:kern w:val="0"/>
          <w:szCs w:val="24"/>
          <w:lang w:eastAsia="pl-PL"/>
        </w:rPr>
      </w:pPr>
      <w:r w:rsidRPr="00D41160">
        <w:rPr>
          <w:i/>
          <w:iCs/>
          <w:kern w:val="0"/>
          <w:szCs w:val="24"/>
          <w:lang w:eastAsia="pl-PL"/>
        </w:rPr>
        <w:t>* niepotrzebne skreślić</w:t>
      </w:r>
    </w:p>
    <w:p w:rsidR="00D41160" w:rsidRPr="00D41160" w:rsidRDefault="00D41160" w:rsidP="00D41160">
      <w:pPr>
        <w:widowControl w:val="0"/>
        <w:suppressAutoHyphens w:val="0"/>
        <w:autoSpaceDE w:val="0"/>
        <w:autoSpaceDN w:val="0"/>
        <w:adjustRightInd w:val="0"/>
        <w:spacing w:line="249" w:lineRule="atLeast"/>
        <w:jc w:val="right"/>
        <w:rPr>
          <w:b/>
          <w:kern w:val="0"/>
          <w:szCs w:val="24"/>
          <w:lang w:eastAsia="pl-PL"/>
        </w:rPr>
      </w:pPr>
    </w:p>
    <w:p w:rsidR="00D41160" w:rsidRDefault="00D41160" w:rsidP="003D4C02">
      <w:pPr>
        <w:ind w:right="-283"/>
        <w:rPr>
          <w:rFonts w:ascii="Verdana" w:hAnsi="Verdana" w:cs="Verdana"/>
          <w:color w:val="000000"/>
          <w:szCs w:val="24"/>
        </w:rPr>
      </w:pPr>
    </w:p>
    <w:p w:rsidR="00C922CF" w:rsidRDefault="00C922CF" w:rsidP="003D4C02">
      <w:pPr>
        <w:ind w:right="-283"/>
        <w:rPr>
          <w:rFonts w:ascii="Verdana" w:hAnsi="Verdana" w:cs="Verdana"/>
          <w:color w:val="000000"/>
          <w:szCs w:val="24"/>
        </w:rPr>
      </w:pPr>
    </w:p>
    <w:p w:rsidR="00C922CF" w:rsidRDefault="00C922CF" w:rsidP="003D4C02">
      <w:pPr>
        <w:ind w:right="-283"/>
        <w:rPr>
          <w:rFonts w:ascii="Verdana" w:hAnsi="Verdana" w:cs="Verdana"/>
          <w:color w:val="000000"/>
          <w:szCs w:val="24"/>
        </w:rPr>
      </w:pPr>
    </w:p>
    <w:p w:rsidR="00C922CF" w:rsidRDefault="00C922CF" w:rsidP="003D4C02">
      <w:pPr>
        <w:ind w:right="-283"/>
        <w:rPr>
          <w:rFonts w:ascii="Verdana" w:hAnsi="Verdana" w:cs="Verdana"/>
          <w:color w:val="000000"/>
          <w:szCs w:val="24"/>
        </w:rPr>
      </w:pPr>
    </w:p>
    <w:p w:rsidR="00101D09" w:rsidRDefault="00101D09" w:rsidP="003D4C02">
      <w:pPr>
        <w:ind w:right="-283"/>
        <w:rPr>
          <w:rFonts w:ascii="Verdana" w:hAnsi="Verdana" w:cs="Verdana"/>
          <w:color w:val="000000"/>
          <w:szCs w:val="24"/>
        </w:rPr>
      </w:pPr>
    </w:p>
    <w:p w:rsidR="00101D09" w:rsidRDefault="00101D09" w:rsidP="003D4C02">
      <w:pPr>
        <w:ind w:right="-283"/>
        <w:rPr>
          <w:rFonts w:ascii="Verdana" w:hAnsi="Verdana" w:cs="Verdana"/>
          <w:color w:val="000000"/>
          <w:szCs w:val="24"/>
        </w:rPr>
      </w:pPr>
    </w:p>
    <w:p w:rsidR="00101D09" w:rsidRDefault="00101D09" w:rsidP="003D4C02">
      <w:pPr>
        <w:ind w:right="-283"/>
        <w:rPr>
          <w:rFonts w:ascii="Verdana" w:hAnsi="Verdana" w:cs="Verdana"/>
          <w:color w:val="000000"/>
          <w:szCs w:val="24"/>
        </w:rPr>
      </w:pPr>
    </w:p>
    <w:p w:rsidR="00634D9C" w:rsidRDefault="00634D9C" w:rsidP="003D4C02">
      <w:pPr>
        <w:ind w:right="-283"/>
        <w:rPr>
          <w:rFonts w:ascii="Verdana" w:hAnsi="Verdana" w:cs="Verdana"/>
          <w:color w:val="000000"/>
          <w:szCs w:val="24"/>
        </w:rPr>
      </w:pPr>
    </w:p>
    <w:p w:rsidR="00B70901" w:rsidRDefault="00B70901" w:rsidP="003D4C02">
      <w:pPr>
        <w:ind w:right="-283"/>
        <w:rPr>
          <w:rFonts w:ascii="Verdana" w:hAnsi="Verdana" w:cs="Verdana"/>
          <w:color w:val="000000"/>
          <w:szCs w:val="24"/>
        </w:rPr>
      </w:pPr>
    </w:p>
    <w:p w:rsidR="00C922CF" w:rsidRDefault="00C922CF" w:rsidP="003D4C02">
      <w:pPr>
        <w:ind w:right="-283"/>
        <w:rPr>
          <w:rFonts w:ascii="Verdana" w:hAnsi="Verdana" w:cs="Verdana"/>
          <w:color w:val="000000"/>
          <w:szCs w:val="24"/>
        </w:rPr>
      </w:pPr>
    </w:p>
    <w:p w:rsidR="00C922CF" w:rsidRPr="00C922CF" w:rsidRDefault="00B16B8F" w:rsidP="00C922CF">
      <w:pPr>
        <w:suppressAutoHyphens w:val="0"/>
        <w:spacing w:line="360" w:lineRule="auto"/>
        <w:ind w:left="142"/>
        <w:jc w:val="right"/>
        <w:rPr>
          <w:rFonts w:eastAsia="Verdana"/>
          <w:b/>
          <w:color w:val="000000"/>
          <w:kern w:val="0"/>
          <w:szCs w:val="24"/>
          <w:u w:val="single"/>
          <w:lang w:eastAsia="pl-PL"/>
        </w:rPr>
      </w:pPr>
      <w:r>
        <w:rPr>
          <w:rFonts w:eastAsia="Verdana"/>
          <w:color w:val="000000"/>
          <w:kern w:val="0"/>
          <w:szCs w:val="24"/>
          <w:u w:val="single"/>
          <w:lang w:eastAsia="pl-PL"/>
        </w:rPr>
        <w:t>Z</w:t>
      </w:r>
      <w:r w:rsidR="00C922CF" w:rsidRPr="00C922CF">
        <w:rPr>
          <w:rFonts w:eastAsia="Verdana"/>
          <w:color w:val="000000"/>
          <w:kern w:val="0"/>
          <w:szCs w:val="24"/>
          <w:u w:val="single"/>
          <w:lang w:eastAsia="pl-PL"/>
        </w:rPr>
        <w:t xml:space="preserve">ałącznik nr </w:t>
      </w:r>
      <w:r w:rsidR="00F853C4">
        <w:rPr>
          <w:rFonts w:eastAsia="Verdana"/>
          <w:color w:val="000000"/>
          <w:kern w:val="0"/>
          <w:szCs w:val="24"/>
          <w:u w:val="single"/>
          <w:lang w:eastAsia="pl-PL"/>
        </w:rPr>
        <w:t>2</w:t>
      </w:r>
      <w:r w:rsidR="00A637FA">
        <w:rPr>
          <w:rFonts w:eastAsia="Verdana"/>
          <w:color w:val="000000"/>
          <w:kern w:val="0"/>
          <w:szCs w:val="24"/>
          <w:u w:val="single"/>
          <w:lang w:eastAsia="pl-PL"/>
        </w:rPr>
        <w:t xml:space="preserve"> do SIWZ</w:t>
      </w:r>
    </w:p>
    <w:p w:rsidR="00C922CF" w:rsidRPr="00C922CF" w:rsidRDefault="00C922CF" w:rsidP="00C922CF">
      <w:pPr>
        <w:suppressAutoHyphens w:val="0"/>
        <w:spacing w:line="360" w:lineRule="auto"/>
        <w:ind w:left="142"/>
        <w:jc w:val="center"/>
        <w:rPr>
          <w:rFonts w:eastAsia="Arial Unicode MS"/>
          <w:color w:val="000000"/>
          <w:kern w:val="0"/>
          <w:szCs w:val="24"/>
          <w:lang w:eastAsia="pl-PL"/>
        </w:rPr>
      </w:pPr>
      <w:r w:rsidRPr="00C922CF">
        <w:rPr>
          <w:rFonts w:eastAsia="Verdana"/>
          <w:color w:val="000000"/>
          <w:kern w:val="0"/>
          <w:szCs w:val="24"/>
          <w:u w:val="single"/>
          <w:lang w:eastAsia="pl-PL"/>
        </w:rPr>
        <w:t>OŚWIADCZENIE WYKONAWCY</w:t>
      </w:r>
    </w:p>
    <w:p w:rsidR="00C922CF" w:rsidRPr="00C922CF" w:rsidRDefault="00C922CF" w:rsidP="00C922CF">
      <w:pPr>
        <w:suppressAutoHyphens w:val="0"/>
        <w:spacing w:line="276" w:lineRule="auto"/>
        <w:ind w:left="142"/>
        <w:jc w:val="center"/>
        <w:rPr>
          <w:rFonts w:eastAsia="Arial Unicode MS"/>
          <w:color w:val="000000"/>
          <w:kern w:val="0"/>
          <w:szCs w:val="24"/>
          <w:lang w:eastAsia="pl-PL"/>
        </w:rPr>
      </w:pPr>
      <w:bookmarkStart w:id="1" w:name="bookmark60"/>
      <w:r w:rsidRPr="00C922CF">
        <w:rPr>
          <w:rFonts w:eastAsia="Arial Unicode MS"/>
          <w:color w:val="000000"/>
          <w:kern w:val="0"/>
          <w:szCs w:val="24"/>
          <w:lang w:eastAsia="pl-PL"/>
        </w:rPr>
        <w:t xml:space="preserve">składane na podstawie art. 25a ust. 1 ustawy z dnia 29 stycznia 2004 r. Prawo zamówień publicznych (dalej jako: ustawa </w:t>
      </w:r>
      <w:proofErr w:type="spellStart"/>
      <w:r w:rsidRPr="00C922CF">
        <w:rPr>
          <w:rFonts w:eastAsia="Arial Unicode MS"/>
          <w:color w:val="000000"/>
          <w:kern w:val="0"/>
          <w:szCs w:val="24"/>
          <w:lang w:eastAsia="pl-PL"/>
        </w:rPr>
        <w:t>Pzp</w:t>
      </w:r>
      <w:proofErr w:type="spellEnd"/>
      <w:r w:rsidRPr="00C922CF">
        <w:rPr>
          <w:rFonts w:eastAsia="Arial Unicode MS"/>
          <w:color w:val="000000"/>
          <w:kern w:val="0"/>
          <w:szCs w:val="24"/>
          <w:lang w:eastAsia="pl-PL"/>
        </w:rPr>
        <w:t>),</w:t>
      </w:r>
      <w:bookmarkEnd w:id="1"/>
    </w:p>
    <w:p w:rsidR="00C922CF" w:rsidRPr="00C922CF" w:rsidRDefault="00C922CF" w:rsidP="00C922CF">
      <w:pPr>
        <w:suppressAutoHyphens w:val="0"/>
        <w:spacing w:line="276" w:lineRule="auto"/>
        <w:ind w:left="142"/>
        <w:jc w:val="center"/>
        <w:rPr>
          <w:rFonts w:eastAsia="Arial Unicode MS"/>
          <w:color w:val="000000"/>
          <w:kern w:val="0"/>
          <w:szCs w:val="24"/>
          <w:lang w:eastAsia="pl-PL"/>
        </w:rPr>
      </w:pPr>
    </w:p>
    <w:p w:rsidR="00C922CF" w:rsidRPr="00C922CF" w:rsidRDefault="00C922CF" w:rsidP="00C922CF">
      <w:pPr>
        <w:suppressAutoHyphens w:val="0"/>
        <w:spacing w:line="360" w:lineRule="auto"/>
        <w:ind w:left="142"/>
        <w:jc w:val="center"/>
        <w:rPr>
          <w:rFonts w:eastAsia="Verdana"/>
          <w:color w:val="000000"/>
          <w:kern w:val="0"/>
          <w:szCs w:val="24"/>
          <w:u w:val="single"/>
          <w:lang w:eastAsia="pl-PL"/>
        </w:rPr>
      </w:pPr>
      <w:bookmarkStart w:id="2" w:name="bookmark61"/>
      <w:r w:rsidRPr="00C922CF">
        <w:rPr>
          <w:rFonts w:eastAsia="Verdana"/>
          <w:color w:val="000000"/>
          <w:kern w:val="0"/>
          <w:szCs w:val="24"/>
          <w:u w:val="single"/>
          <w:lang w:eastAsia="pl-PL"/>
        </w:rPr>
        <w:t>DOTYCZĄCE PRZESŁANEK WYKLUCZENIA Z POSTĘPOWANIA</w:t>
      </w:r>
      <w:bookmarkEnd w:id="2"/>
    </w:p>
    <w:p w:rsidR="00C922CF" w:rsidRPr="00C922CF" w:rsidRDefault="00C922CF" w:rsidP="00C922CF">
      <w:pPr>
        <w:suppressAutoHyphens w:val="0"/>
        <w:spacing w:line="276" w:lineRule="auto"/>
        <w:ind w:left="142" w:firstLine="360"/>
        <w:jc w:val="both"/>
        <w:rPr>
          <w:rFonts w:eastAsia="Arial Unicode MS"/>
          <w:b/>
          <w:color w:val="000000"/>
          <w:kern w:val="0"/>
          <w:szCs w:val="24"/>
          <w:lang w:eastAsia="pl-PL"/>
        </w:rPr>
      </w:pPr>
      <w:r w:rsidRPr="00C922CF">
        <w:rPr>
          <w:rFonts w:eastAsia="Verdana"/>
          <w:bCs/>
          <w:color w:val="000000"/>
          <w:kern w:val="0"/>
          <w:szCs w:val="24"/>
          <w:lang w:eastAsia="pl-PL"/>
        </w:rPr>
        <w:t>Na potrzeby postępowania o udzielenie zamówienia publicznego pn.</w:t>
      </w:r>
      <w:r w:rsidRPr="00C922CF">
        <w:rPr>
          <w:rFonts w:eastAsia="Arial Unicode MS"/>
          <w:color w:val="000000"/>
          <w:kern w:val="0"/>
          <w:szCs w:val="24"/>
          <w:lang w:eastAsia="pl-PL"/>
        </w:rPr>
        <w:t xml:space="preserve"> </w:t>
      </w:r>
      <w:r w:rsidR="001D0AE7">
        <w:rPr>
          <w:rFonts w:eastAsia="Arial Unicode MS"/>
          <w:color w:val="000000"/>
          <w:kern w:val="0"/>
          <w:szCs w:val="24"/>
          <w:lang w:eastAsia="pl-PL"/>
        </w:rPr>
        <w:t>„</w:t>
      </w:r>
      <w:r w:rsidR="006704B9">
        <w:rPr>
          <w:b/>
          <w:kern w:val="0"/>
          <w:sz w:val="28"/>
          <w:szCs w:val="28"/>
          <w:lang w:eastAsia="pl-PL"/>
        </w:rPr>
        <w:t>Modernizacja  drogi Karpiny - Bronisławowo, etap I</w:t>
      </w:r>
      <w:r w:rsidR="001D0AE7">
        <w:rPr>
          <w:rFonts w:eastAsia="Arial Unicode MS"/>
          <w:b/>
          <w:color w:val="000000"/>
          <w:kern w:val="0"/>
          <w:szCs w:val="24"/>
          <w:lang w:eastAsia="pl-PL"/>
        </w:rPr>
        <w:t xml:space="preserve">” </w:t>
      </w:r>
      <w:r w:rsidRPr="00C922CF">
        <w:rPr>
          <w:rFonts w:eastAsia="Arial Unicode MS"/>
          <w:b/>
          <w:color w:val="000000"/>
          <w:kern w:val="0"/>
          <w:szCs w:val="24"/>
          <w:lang w:eastAsia="pl-PL"/>
        </w:rPr>
        <w:t xml:space="preserve"> </w:t>
      </w:r>
      <w:r w:rsidRPr="00C922CF">
        <w:rPr>
          <w:rFonts w:eastAsia="Arial Unicode MS"/>
          <w:color w:val="000000"/>
          <w:kern w:val="0"/>
          <w:szCs w:val="24"/>
          <w:lang w:eastAsia="pl-PL"/>
        </w:rPr>
        <w:t>oświadczam, co następuje:</w:t>
      </w:r>
    </w:p>
    <w:p w:rsidR="00C922CF" w:rsidRPr="00C922CF" w:rsidRDefault="00C922CF" w:rsidP="00C922CF">
      <w:pPr>
        <w:suppressAutoHyphens w:val="0"/>
        <w:spacing w:line="276" w:lineRule="auto"/>
        <w:ind w:left="142" w:firstLine="360"/>
        <w:jc w:val="both"/>
        <w:rPr>
          <w:rFonts w:eastAsia="Arial Unicode MS"/>
          <w:color w:val="000000"/>
          <w:kern w:val="0"/>
          <w:szCs w:val="24"/>
          <w:lang w:eastAsia="pl-PL"/>
        </w:rPr>
      </w:pPr>
    </w:p>
    <w:p w:rsidR="00C922CF" w:rsidRPr="00C922CF" w:rsidRDefault="00C922CF" w:rsidP="00C922CF">
      <w:pPr>
        <w:shd w:val="clear" w:color="auto" w:fill="FFFFFF"/>
        <w:suppressAutoHyphens w:val="0"/>
        <w:spacing w:line="360" w:lineRule="auto"/>
        <w:ind w:left="142"/>
        <w:jc w:val="center"/>
        <w:rPr>
          <w:rFonts w:eastAsia="Verdana"/>
          <w:kern w:val="0"/>
          <w:szCs w:val="24"/>
          <w:lang w:eastAsia="pl-PL"/>
        </w:rPr>
      </w:pPr>
      <w:bookmarkStart w:id="3" w:name="bookmark62"/>
      <w:r w:rsidRPr="00C922CF">
        <w:rPr>
          <w:rFonts w:eastAsia="Verdana"/>
          <w:kern w:val="0"/>
          <w:szCs w:val="24"/>
          <w:lang w:eastAsia="pl-PL"/>
        </w:rPr>
        <w:t>OŚWIADCZENIE O BRAKU PODSTAW DO WYKLUCZENIA DOTYCZĄCE WYKONAWCY</w:t>
      </w:r>
      <w:bookmarkEnd w:id="3"/>
    </w:p>
    <w:p w:rsidR="00C922CF" w:rsidRPr="00C922CF" w:rsidRDefault="00C922CF" w:rsidP="004C263A">
      <w:pPr>
        <w:numPr>
          <w:ilvl w:val="0"/>
          <w:numId w:val="8"/>
        </w:numPr>
        <w:suppressAutoHyphens w:val="0"/>
        <w:spacing w:after="200" w:line="360" w:lineRule="auto"/>
        <w:ind w:left="142"/>
        <w:jc w:val="both"/>
        <w:rPr>
          <w:rFonts w:eastAsia="Verdana"/>
          <w:kern w:val="0"/>
          <w:szCs w:val="24"/>
          <w:lang w:eastAsia="pl-PL"/>
        </w:rPr>
      </w:pPr>
      <w:r w:rsidRPr="00C922CF">
        <w:rPr>
          <w:rFonts w:eastAsia="Verdana"/>
          <w:kern w:val="0"/>
          <w:szCs w:val="24"/>
          <w:lang w:eastAsia="pl-PL"/>
        </w:rPr>
        <w:t xml:space="preserve">Oświadczam, że nie podlegam wykluczeniu z postępowania na podstawie art. 24 ust 1 pkt 12-22 ustawy </w:t>
      </w:r>
      <w:proofErr w:type="spellStart"/>
      <w:r w:rsidRPr="00C922CF">
        <w:rPr>
          <w:rFonts w:eastAsia="Verdana"/>
          <w:kern w:val="0"/>
          <w:szCs w:val="24"/>
          <w:lang w:eastAsia="pl-PL"/>
        </w:rPr>
        <w:t>Pzp</w:t>
      </w:r>
      <w:proofErr w:type="spellEnd"/>
      <w:r w:rsidRPr="00C922CF">
        <w:rPr>
          <w:rFonts w:eastAsia="Verdana"/>
          <w:kern w:val="0"/>
          <w:szCs w:val="24"/>
          <w:lang w:eastAsia="pl-PL"/>
        </w:rPr>
        <w:t>.</w:t>
      </w:r>
    </w:p>
    <w:p w:rsidR="00C922CF" w:rsidRPr="00C922CF" w:rsidRDefault="00C922CF" w:rsidP="004C263A">
      <w:pPr>
        <w:numPr>
          <w:ilvl w:val="0"/>
          <w:numId w:val="8"/>
        </w:numPr>
        <w:suppressAutoHyphens w:val="0"/>
        <w:spacing w:after="200" w:line="360" w:lineRule="auto"/>
        <w:ind w:left="142"/>
        <w:jc w:val="both"/>
        <w:rPr>
          <w:rFonts w:eastAsia="Verdana"/>
          <w:kern w:val="0"/>
          <w:szCs w:val="24"/>
          <w:lang w:eastAsia="pl-PL"/>
        </w:rPr>
      </w:pPr>
      <w:r w:rsidRPr="00C922CF">
        <w:rPr>
          <w:rFonts w:eastAsia="Verdana"/>
          <w:kern w:val="0"/>
          <w:szCs w:val="24"/>
          <w:lang w:eastAsia="pl-PL"/>
        </w:rPr>
        <w:t>Oświadczam, że zachodzą w stosunku do mnie podstawy wykluczenia z</w:t>
      </w:r>
      <w:r w:rsidR="001D0AE7">
        <w:rPr>
          <w:rFonts w:eastAsia="Verdana"/>
          <w:kern w:val="0"/>
          <w:szCs w:val="24"/>
          <w:lang w:eastAsia="pl-PL"/>
        </w:rPr>
        <w:t xml:space="preserve"> postępowania na podstawie art. </w:t>
      </w:r>
      <w:r w:rsidRPr="00C922CF">
        <w:rPr>
          <w:rFonts w:eastAsia="Verdana"/>
          <w:kern w:val="0"/>
          <w:szCs w:val="24"/>
          <w:lang w:eastAsia="pl-PL"/>
        </w:rPr>
        <w:t xml:space="preserve">…………… ustawy </w:t>
      </w:r>
      <w:proofErr w:type="spellStart"/>
      <w:r w:rsidRPr="00C922CF">
        <w:rPr>
          <w:rFonts w:eastAsia="Verdana"/>
          <w:kern w:val="0"/>
          <w:szCs w:val="24"/>
          <w:lang w:eastAsia="pl-PL"/>
        </w:rPr>
        <w:t>Pzp</w:t>
      </w:r>
      <w:proofErr w:type="spellEnd"/>
      <w:r w:rsidRPr="00C922CF">
        <w:rPr>
          <w:rFonts w:eastAsia="Verdana"/>
          <w:kern w:val="0"/>
          <w:szCs w:val="24"/>
          <w:lang w:eastAsia="pl-PL"/>
        </w:rPr>
        <w:t xml:space="preserve"> (podać mającą zastosowanie podstawę wykluczenia spośród wymienionych w art. 24 ust. 1 pkt 13-14, 16-20).</w:t>
      </w:r>
    </w:p>
    <w:p w:rsidR="00C922CF" w:rsidRPr="00C922CF" w:rsidRDefault="00C922CF" w:rsidP="00C922CF">
      <w:pPr>
        <w:tabs>
          <w:tab w:val="left" w:leader="dot" w:pos="9684"/>
        </w:tabs>
        <w:suppressAutoHyphens w:val="0"/>
        <w:spacing w:line="276" w:lineRule="auto"/>
        <w:ind w:left="142"/>
        <w:jc w:val="both"/>
        <w:rPr>
          <w:rFonts w:eastAsia="Verdana"/>
          <w:kern w:val="0"/>
          <w:szCs w:val="24"/>
          <w:lang w:eastAsia="pl-PL"/>
        </w:rPr>
      </w:pPr>
      <w:r w:rsidRPr="00C922CF">
        <w:rPr>
          <w:rFonts w:eastAsia="Verdana"/>
          <w:kern w:val="0"/>
          <w:szCs w:val="24"/>
          <w:lang w:eastAsia="pl-PL"/>
        </w:rPr>
        <w:t xml:space="preserve">Jednocześnie oświadczam, że w związku z ww. okolicznością, na podstawie art. 24 ust. 8 ustawy </w:t>
      </w:r>
      <w:proofErr w:type="spellStart"/>
      <w:r w:rsidRPr="00C922CF">
        <w:rPr>
          <w:rFonts w:eastAsia="Verdana"/>
          <w:kern w:val="0"/>
          <w:szCs w:val="24"/>
          <w:lang w:eastAsia="pl-PL"/>
        </w:rPr>
        <w:t>Pzp</w:t>
      </w:r>
      <w:proofErr w:type="spellEnd"/>
      <w:r w:rsidRPr="00C922CF">
        <w:rPr>
          <w:rFonts w:eastAsia="Verdana"/>
          <w:kern w:val="0"/>
          <w:szCs w:val="24"/>
          <w:lang w:eastAsia="pl-PL"/>
        </w:rPr>
        <w:t xml:space="preserve"> podjąłem następujące środki naprawcze:</w:t>
      </w:r>
      <w:r w:rsidRPr="00C922CF">
        <w:rPr>
          <w:rFonts w:eastAsia="Verdana"/>
          <w:kern w:val="0"/>
          <w:szCs w:val="24"/>
          <w:lang w:eastAsia="pl-PL"/>
        </w:rPr>
        <w:tab/>
      </w:r>
    </w:p>
    <w:p w:rsidR="00C922CF" w:rsidRPr="00C922CF" w:rsidRDefault="00C922CF" w:rsidP="00C922CF">
      <w:pPr>
        <w:tabs>
          <w:tab w:val="left" w:leader="dot" w:pos="9684"/>
        </w:tabs>
        <w:suppressAutoHyphens w:val="0"/>
        <w:spacing w:line="360" w:lineRule="auto"/>
        <w:ind w:left="142"/>
        <w:jc w:val="both"/>
        <w:rPr>
          <w:rFonts w:eastAsia="Verdana"/>
          <w:kern w:val="0"/>
          <w:szCs w:val="24"/>
          <w:lang w:eastAsia="pl-PL"/>
        </w:rPr>
      </w:pPr>
      <w:r w:rsidRPr="00C922CF">
        <w:rPr>
          <w:rFonts w:eastAsia="Verdana"/>
          <w:kern w:val="0"/>
          <w:szCs w:val="24"/>
          <w:lang w:eastAsia="pl-PL"/>
        </w:rPr>
        <w:tab/>
      </w:r>
    </w:p>
    <w:p w:rsidR="00C922CF" w:rsidRPr="00C922CF" w:rsidRDefault="00C922CF" w:rsidP="00C922CF">
      <w:pPr>
        <w:shd w:val="clear" w:color="auto" w:fill="FFFFFF"/>
        <w:suppressAutoHyphens w:val="0"/>
        <w:ind w:left="142"/>
        <w:jc w:val="center"/>
        <w:rPr>
          <w:rFonts w:eastAsia="Arial Unicode MS"/>
          <w:color w:val="000000"/>
          <w:kern w:val="0"/>
          <w:szCs w:val="24"/>
          <w:lang w:eastAsia="pl-PL"/>
        </w:rPr>
      </w:pPr>
      <w:bookmarkStart w:id="4" w:name="bookmark63"/>
      <w:r w:rsidRPr="00C922CF">
        <w:rPr>
          <w:rFonts w:eastAsia="Verdana"/>
          <w:color w:val="000000"/>
          <w:kern w:val="0"/>
          <w:szCs w:val="24"/>
          <w:u w:val="single"/>
          <w:lang w:eastAsia="pl-PL"/>
        </w:rPr>
        <w:t>OŚWIADCZENIE O BRAKU PODSTAW DO WYKLUCZENIA DOTYCZĄCE PODMIOTU, NA KTÓREGO ZASOBY POWOŁUJE SIĘ WYKONAWCA</w:t>
      </w:r>
      <w:bookmarkEnd w:id="4"/>
    </w:p>
    <w:p w:rsidR="00C922CF" w:rsidRPr="00C922CF" w:rsidRDefault="00C922CF" w:rsidP="00C922CF">
      <w:pPr>
        <w:tabs>
          <w:tab w:val="left" w:leader="dot" w:pos="9639"/>
        </w:tabs>
        <w:suppressAutoHyphens w:val="0"/>
        <w:spacing w:line="360" w:lineRule="auto"/>
        <w:ind w:left="142"/>
        <w:jc w:val="both"/>
        <w:rPr>
          <w:rFonts w:eastAsia="Verdana"/>
          <w:kern w:val="0"/>
          <w:szCs w:val="24"/>
          <w:lang w:eastAsia="pl-PL"/>
        </w:rPr>
      </w:pPr>
      <w:r w:rsidRPr="00C922CF">
        <w:rPr>
          <w:rFonts w:eastAsia="Verdana"/>
          <w:kern w:val="0"/>
          <w:szCs w:val="24"/>
          <w:lang w:eastAsia="pl-PL"/>
        </w:rPr>
        <w:t>Oświadczam, że następujący/e podmiot/y, na którego/</w:t>
      </w:r>
      <w:proofErr w:type="spellStart"/>
      <w:r w:rsidRPr="00C922CF">
        <w:rPr>
          <w:rFonts w:eastAsia="Verdana"/>
          <w:kern w:val="0"/>
          <w:szCs w:val="24"/>
          <w:lang w:eastAsia="pl-PL"/>
        </w:rPr>
        <w:t>ych</w:t>
      </w:r>
      <w:proofErr w:type="spellEnd"/>
      <w:r w:rsidRPr="00C922CF">
        <w:rPr>
          <w:rFonts w:eastAsia="Verdana"/>
          <w:kern w:val="0"/>
          <w:szCs w:val="24"/>
          <w:lang w:eastAsia="pl-PL"/>
        </w:rPr>
        <w:t xml:space="preserve"> zasoby powołuję się w niniejszym postępowaniu, tj.: </w:t>
      </w:r>
      <w:r w:rsidRPr="00C922CF">
        <w:rPr>
          <w:rFonts w:eastAsia="Verdana"/>
          <w:kern w:val="0"/>
          <w:szCs w:val="24"/>
          <w:lang w:eastAsia="pl-PL"/>
        </w:rPr>
        <w:tab/>
      </w:r>
    </w:p>
    <w:p w:rsidR="00C922CF" w:rsidRPr="00C922CF" w:rsidRDefault="00C922CF" w:rsidP="00C922CF">
      <w:pPr>
        <w:tabs>
          <w:tab w:val="left" w:leader="dot" w:pos="9639"/>
        </w:tabs>
        <w:suppressAutoHyphens w:val="0"/>
        <w:ind w:left="142"/>
        <w:jc w:val="both"/>
        <w:rPr>
          <w:rFonts w:eastAsia="Verdana"/>
          <w:kern w:val="0"/>
          <w:szCs w:val="24"/>
          <w:lang w:eastAsia="pl-PL"/>
        </w:rPr>
      </w:pPr>
      <w:r w:rsidRPr="00C922CF">
        <w:rPr>
          <w:rFonts w:eastAsia="Verdana"/>
          <w:kern w:val="0"/>
          <w:szCs w:val="24"/>
          <w:lang w:eastAsia="pl-PL"/>
        </w:rPr>
        <w:tab/>
      </w:r>
    </w:p>
    <w:p w:rsidR="00C922CF" w:rsidRPr="00C922CF" w:rsidRDefault="00C922CF" w:rsidP="00C922CF">
      <w:pPr>
        <w:suppressAutoHyphens w:val="0"/>
        <w:spacing w:line="360" w:lineRule="auto"/>
        <w:ind w:left="142" w:firstLine="360"/>
        <w:jc w:val="both"/>
        <w:rPr>
          <w:rFonts w:eastAsia="Verdana"/>
          <w:i/>
          <w:iCs/>
          <w:kern w:val="0"/>
          <w:szCs w:val="24"/>
          <w:shd w:val="clear" w:color="auto" w:fill="FFFFFF"/>
          <w:lang w:eastAsia="pl-PL"/>
        </w:rPr>
      </w:pPr>
      <w:r w:rsidRPr="00C922CF">
        <w:rPr>
          <w:rFonts w:eastAsia="Calibri"/>
          <w:kern w:val="0"/>
          <w:szCs w:val="24"/>
          <w:lang w:eastAsia="pl-PL"/>
        </w:rPr>
        <w:t>(podać pełną nazwę/firmę, adres, a także w zależności od podmiotu: NIP/PESEL, KRS/</w:t>
      </w:r>
      <w:proofErr w:type="spellStart"/>
      <w:r w:rsidRPr="00C922CF">
        <w:rPr>
          <w:rFonts w:eastAsia="Calibri"/>
          <w:kern w:val="0"/>
          <w:szCs w:val="24"/>
          <w:lang w:eastAsia="pl-PL"/>
        </w:rPr>
        <w:t>CEiDG</w:t>
      </w:r>
      <w:proofErr w:type="spellEnd"/>
      <w:r w:rsidRPr="00C922CF">
        <w:rPr>
          <w:rFonts w:eastAsia="Calibri"/>
          <w:kern w:val="0"/>
          <w:szCs w:val="24"/>
          <w:lang w:eastAsia="pl-PL"/>
        </w:rPr>
        <w:t xml:space="preserve">)  </w:t>
      </w:r>
      <w:r w:rsidRPr="00C922CF">
        <w:rPr>
          <w:rFonts w:eastAsia="Verdana"/>
          <w:i/>
          <w:iCs/>
          <w:kern w:val="0"/>
          <w:szCs w:val="24"/>
          <w:shd w:val="clear" w:color="auto" w:fill="FFFFFF"/>
          <w:lang w:eastAsia="pl-PL"/>
        </w:rPr>
        <w:t>nie podlega/ją wykluczeniu z postępowania o udzielenie zamówienia.</w:t>
      </w:r>
    </w:p>
    <w:p w:rsidR="00C922CF" w:rsidRPr="00C922CF" w:rsidRDefault="00C922CF" w:rsidP="00C922CF">
      <w:pPr>
        <w:shd w:val="clear" w:color="auto" w:fill="FFFFFF"/>
        <w:suppressAutoHyphens w:val="0"/>
        <w:spacing w:line="360" w:lineRule="auto"/>
        <w:ind w:left="142"/>
        <w:jc w:val="center"/>
        <w:rPr>
          <w:rFonts w:eastAsia="Arial Unicode MS"/>
          <w:color w:val="000000"/>
          <w:kern w:val="0"/>
          <w:szCs w:val="24"/>
          <w:lang w:eastAsia="pl-PL"/>
        </w:rPr>
      </w:pPr>
      <w:bookmarkStart w:id="5" w:name="bookmark64"/>
      <w:r w:rsidRPr="00C922CF">
        <w:rPr>
          <w:rFonts w:eastAsia="Verdana"/>
          <w:color w:val="000000"/>
          <w:kern w:val="0"/>
          <w:szCs w:val="24"/>
          <w:u w:val="single"/>
          <w:lang w:eastAsia="pl-PL"/>
        </w:rPr>
        <w:t>OŚWIADCZENIE DOTYCZĄCE PODANYCH INFORMACJI:</w:t>
      </w:r>
      <w:bookmarkEnd w:id="5"/>
    </w:p>
    <w:p w:rsidR="00C922CF" w:rsidRPr="00C922CF" w:rsidRDefault="00C922CF" w:rsidP="00C922CF">
      <w:pPr>
        <w:suppressAutoHyphens w:val="0"/>
        <w:spacing w:line="276" w:lineRule="auto"/>
        <w:ind w:left="142"/>
        <w:jc w:val="both"/>
        <w:rPr>
          <w:rFonts w:eastAsia="Verdana"/>
          <w:kern w:val="0"/>
          <w:szCs w:val="24"/>
          <w:lang w:eastAsia="pl-PL"/>
        </w:rPr>
      </w:pPr>
      <w:r w:rsidRPr="00C922CF">
        <w:rPr>
          <w:rFonts w:eastAsia="Verdana"/>
          <w:kern w:val="0"/>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C922CF" w:rsidRPr="00C922CF" w:rsidRDefault="00C922CF" w:rsidP="00C922CF">
      <w:pPr>
        <w:suppressAutoHyphens w:val="0"/>
        <w:ind w:left="142"/>
        <w:jc w:val="both"/>
        <w:rPr>
          <w:rFonts w:eastAsia="Verdana"/>
          <w:kern w:val="0"/>
          <w:szCs w:val="24"/>
          <w:lang w:eastAsia="pl-PL"/>
        </w:rPr>
      </w:pPr>
    </w:p>
    <w:p w:rsidR="00C922CF" w:rsidRPr="00C922CF" w:rsidRDefault="00C922CF" w:rsidP="00C922CF">
      <w:pPr>
        <w:suppressAutoHyphens w:val="0"/>
        <w:ind w:left="142"/>
        <w:jc w:val="both"/>
        <w:rPr>
          <w:rFonts w:eastAsia="Verdana"/>
          <w:kern w:val="0"/>
          <w:szCs w:val="24"/>
          <w:lang w:eastAsia="pl-PL"/>
        </w:rPr>
      </w:pPr>
    </w:p>
    <w:p w:rsidR="00C922CF" w:rsidRPr="00C922CF" w:rsidRDefault="00C922CF" w:rsidP="00C922CF">
      <w:pPr>
        <w:tabs>
          <w:tab w:val="left" w:leader="dot" w:pos="1489"/>
          <w:tab w:val="left" w:leader="dot" w:pos="4111"/>
          <w:tab w:val="left" w:pos="5775"/>
          <w:tab w:val="left" w:leader="dot" w:pos="9639"/>
        </w:tabs>
        <w:suppressAutoHyphens w:val="0"/>
        <w:ind w:left="142"/>
        <w:jc w:val="both"/>
        <w:rPr>
          <w:rFonts w:eastAsia="Verdana"/>
          <w:w w:val="90"/>
          <w:kern w:val="0"/>
          <w:szCs w:val="24"/>
          <w:lang w:eastAsia="pl-PL"/>
        </w:rPr>
      </w:pPr>
      <w:r w:rsidRPr="00C922CF">
        <w:rPr>
          <w:rFonts w:eastAsia="Verdana"/>
          <w:kern w:val="0"/>
          <w:szCs w:val="24"/>
          <w:shd w:val="clear" w:color="auto" w:fill="FFFFFF"/>
          <w:lang w:eastAsia="pl-PL"/>
        </w:rPr>
        <w:tab/>
        <w:t>dnia</w:t>
      </w:r>
      <w:r w:rsidRPr="00C922CF">
        <w:rPr>
          <w:rFonts w:eastAsia="Verdana"/>
          <w:kern w:val="0"/>
          <w:szCs w:val="24"/>
          <w:shd w:val="clear" w:color="auto" w:fill="FFFFFF"/>
          <w:lang w:eastAsia="pl-PL"/>
        </w:rPr>
        <w:tab/>
      </w:r>
      <w:r w:rsidRPr="00C922CF">
        <w:rPr>
          <w:rFonts w:eastAsia="Verdana"/>
          <w:kern w:val="0"/>
          <w:szCs w:val="24"/>
          <w:shd w:val="clear" w:color="auto" w:fill="FFFFFF"/>
          <w:lang w:eastAsia="pl-PL"/>
        </w:rPr>
        <w:tab/>
      </w:r>
      <w:r w:rsidRPr="00C922CF">
        <w:rPr>
          <w:rFonts w:eastAsia="Verdana"/>
          <w:kern w:val="0"/>
          <w:szCs w:val="24"/>
          <w:shd w:val="clear" w:color="auto" w:fill="FFFFFF"/>
          <w:lang w:eastAsia="pl-PL"/>
        </w:rPr>
        <w:tab/>
      </w:r>
    </w:p>
    <w:p w:rsidR="00C922CF" w:rsidRPr="00294666" w:rsidRDefault="00C922CF" w:rsidP="00C922CF">
      <w:pPr>
        <w:tabs>
          <w:tab w:val="left" w:pos="5804"/>
        </w:tabs>
        <w:suppressAutoHyphens w:val="0"/>
        <w:ind w:left="5804" w:hanging="5662"/>
        <w:jc w:val="both"/>
        <w:rPr>
          <w:rFonts w:eastAsia="Verdana"/>
          <w:kern w:val="0"/>
          <w:sz w:val="18"/>
          <w:szCs w:val="18"/>
          <w:shd w:val="clear" w:color="auto" w:fill="FFFFFF"/>
          <w:lang w:eastAsia="pl-PL"/>
        </w:rPr>
      </w:pPr>
      <w:r w:rsidRPr="00C922CF">
        <w:rPr>
          <w:rFonts w:eastAsia="Verdana"/>
          <w:kern w:val="0"/>
          <w:sz w:val="18"/>
          <w:szCs w:val="18"/>
          <w:shd w:val="clear" w:color="auto" w:fill="FFFFFF"/>
          <w:lang w:eastAsia="pl-PL"/>
        </w:rPr>
        <w:t>( Miejscowość)</w:t>
      </w:r>
      <w:r w:rsidRPr="00C922CF">
        <w:rPr>
          <w:rFonts w:eastAsia="Verdana"/>
          <w:kern w:val="0"/>
          <w:sz w:val="18"/>
          <w:szCs w:val="18"/>
          <w:shd w:val="clear" w:color="auto" w:fill="FFFFFF"/>
          <w:lang w:eastAsia="pl-PL"/>
        </w:rPr>
        <w:tab/>
        <w:t>(Podpis wykonawcy/osoby uprawnionej do występowania w imieniu wykonawcy)</w:t>
      </w:r>
      <w:r w:rsidRPr="00C922CF">
        <w:rPr>
          <w:rFonts w:eastAsia="Verdana"/>
          <w:kern w:val="0"/>
          <w:sz w:val="18"/>
          <w:szCs w:val="18"/>
          <w:shd w:val="clear" w:color="auto" w:fill="FFFFFF"/>
          <w:lang w:eastAsia="pl-PL"/>
        </w:rPr>
        <w:br w:type="page"/>
      </w:r>
    </w:p>
    <w:p w:rsidR="00C922CF" w:rsidRPr="00294666" w:rsidRDefault="00F853C4" w:rsidP="00C922CF">
      <w:pPr>
        <w:suppressAutoHyphens w:val="0"/>
        <w:spacing w:line="360" w:lineRule="auto"/>
        <w:ind w:left="142"/>
        <w:jc w:val="right"/>
        <w:rPr>
          <w:rFonts w:eastAsia="Verdana"/>
          <w:w w:val="90"/>
          <w:kern w:val="0"/>
          <w:szCs w:val="24"/>
          <w:lang w:eastAsia="pl-PL"/>
        </w:rPr>
      </w:pPr>
      <w:r w:rsidRPr="00294666">
        <w:rPr>
          <w:rFonts w:eastAsia="Verdana"/>
          <w:w w:val="90"/>
          <w:kern w:val="0"/>
          <w:szCs w:val="24"/>
          <w:lang w:eastAsia="pl-PL"/>
        </w:rPr>
        <w:lastRenderedPageBreak/>
        <w:t>Załącznik nr 3</w:t>
      </w:r>
      <w:r w:rsidR="00A637FA">
        <w:rPr>
          <w:rFonts w:eastAsia="Verdana"/>
          <w:w w:val="90"/>
          <w:kern w:val="0"/>
          <w:szCs w:val="24"/>
          <w:lang w:eastAsia="pl-PL"/>
        </w:rPr>
        <w:t xml:space="preserve"> do SIWZ</w:t>
      </w:r>
    </w:p>
    <w:p w:rsidR="00C922CF" w:rsidRPr="00C922CF" w:rsidRDefault="00C922CF" w:rsidP="00C922CF">
      <w:pPr>
        <w:suppressAutoHyphens w:val="0"/>
        <w:spacing w:line="360" w:lineRule="auto"/>
        <w:ind w:left="142"/>
        <w:jc w:val="both"/>
        <w:rPr>
          <w:rFonts w:eastAsia="Verdana"/>
          <w:kern w:val="0"/>
          <w:szCs w:val="24"/>
          <w:lang w:eastAsia="pl-PL"/>
        </w:rPr>
      </w:pPr>
    </w:p>
    <w:p w:rsidR="00C922CF" w:rsidRPr="00C922CF" w:rsidRDefault="00C922CF" w:rsidP="00C922CF">
      <w:pPr>
        <w:suppressAutoHyphens w:val="0"/>
        <w:spacing w:line="360" w:lineRule="auto"/>
        <w:ind w:left="142"/>
        <w:jc w:val="both"/>
        <w:rPr>
          <w:rFonts w:eastAsia="Verdana"/>
          <w:kern w:val="0"/>
          <w:szCs w:val="24"/>
          <w:lang w:eastAsia="pl-PL"/>
        </w:rPr>
      </w:pPr>
      <w:r w:rsidRPr="00C922CF">
        <w:rPr>
          <w:rFonts w:eastAsia="Verdana"/>
          <w:kern w:val="0"/>
          <w:szCs w:val="24"/>
          <w:lang w:eastAsia="pl-PL"/>
        </w:rPr>
        <w:t>…………………………</w:t>
      </w:r>
    </w:p>
    <w:p w:rsidR="00C922CF" w:rsidRPr="00C922CF" w:rsidRDefault="00C922CF" w:rsidP="00C922CF">
      <w:pPr>
        <w:suppressAutoHyphens w:val="0"/>
        <w:spacing w:line="360" w:lineRule="auto"/>
        <w:ind w:left="142"/>
        <w:jc w:val="both"/>
        <w:rPr>
          <w:rFonts w:eastAsia="Verdana"/>
          <w:kern w:val="0"/>
          <w:szCs w:val="24"/>
          <w:lang w:eastAsia="pl-PL"/>
        </w:rPr>
      </w:pPr>
      <w:r w:rsidRPr="00C922CF">
        <w:rPr>
          <w:rFonts w:eastAsia="Verdana"/>
          <w:kern w:val="0"/>
          <w:szCs w:val="24"/>
          <w:lang w:eastAsia="pl-PL"/>
        </w:rPr>
        <w:t>( pieczęć Wykonawcy )</w:t>
      </w:r>
    </w:p>
    <w:p w:rsidR="00C922CF" w:rsidRPr="00C922CF" w:rsidRDefault="00C922CF" w:rsidP="00C922CF">
      <w:pPr>
        <w:suppressAutoHyphens w:val="0"/>
        <w:spacing w:line="360" w:lineRule="auto"/>
        <w:ind w:left="142"/>
        <w:jc w:val="both"/>
        <w:rPr>
          <w:rFonts w:eastAsia="Verdana"/>
          <w:kern w:val="0"/>
          <w:szCs w:val="24"/>
          <w:lang w:eastAsia="pl-PL"/>
        </w:rPr>
      </w:pPr>
    </w:p>
    <w:p w:rsidR="00C922CF" w:rsidRPr="00C922CF" w:rsidRDefault="00C922CF" w:rsidP="00C922CF">
      <w:pPr>
        <w:suppressAutoHyphens w:val="0"/>
        <w:spacing w:line="360" w:lineRule="auto"/>
        <w:ind w:left="142"/>
        <w:jc w:val="center"/>
        <w:rPr>
          <w:rFonts w:eastAsia="Verdana"/>
          <w:kern w:val="0"/>
          <w:szCs w:val="24"/>
          <w:lang w:eastAsia="pl-PL"/>
        </w:rPr>
      </w:pPr>
      <w:r w:rsidRPr="00C922CF">
        <w:rPr>
          <w:rFonts w:eastAsia="Verdana"/>
          <w:kern w:val="0"/>
          <w:szCs w:val="24"/>
          <w:lang w:eastAsia="pl-PL"/>
        </w:rPr>
        <w:t>INFORMACJA O PRZYNALEŻNOŚCI DO GRUPY KAPITAŁOWEJ</w:t>
      </w:r>
    </w:p>
    <w:p w:rsidR="00C922CF" w:rsidRPr="00C922CF" w:rsidRDefault="00C922CF" w:rsidP="00C922CF">
      <w:pPr>
        <w:suppressAutoHyphens w:val="0"/>
        <w:spacing w:line="360" w:lineRule="auto"/>
        <w:ind w:left="142" w:hanging="360"/>
        <w:jc w:val="center"/>
        <w:outlineLvl w:val="1"/>
        <w:rPr>
          <w:rFonts w:eastAsia="Verdana"/>
          <w:kern w:val="0"/>
          <w:szCs w:val="24"/>
          <w:shd w:val="clear" w:color="auto" w:fill="FFFFFF"/>
          <w:lang w:eastAsia="pl-PL"/>
        </w:rPr>
      </w:pPr>
      <w:bookmarkStart w:id="6" w:name="bookmark65"/>
      <w:r w:rsidRPr="00C922CF">
        <w:rPr>
          <w:rFonts w:eastAsia="Verdana"/>
          <w:kern w:val="0"/>
          <w:szCs w:val="24"/>
          <w:shd w:val="clear" w:color="auto" w:fill="FFFFFF"/>
          <w:lang w:eastAsia="pl-PL"/>
        </w:rPr>
        <w:t>Oświadczenie</w:t>
      </w:r>
      <w:bookmarkEnd w:id="6"/>
    </w:p>
    <w:p w:rsidR="00C922CF" w:rsidRPr="00C922CF" w:rsidRDefault="00C922CF" w:rsidP="00C922CF">
      <w:pPr>
        <w:suppressAutoHyphens w:val="0"/>
        <w:spacing w:line="360" w:lineRule="auto"/>
        <w:ind w:left="142"/>
        <w:jc w:val="both"/>
        <w:rPr>
          <w:rFonts w:eastAsia="Calibri"/>
          <w:kern w:val="0"/>
          <w:szCs w:val="24"/>
          <w:lang w:eastAsia="pl-PL"/>
        </w:rPr>
      </w:pPr>
      <w:bookmarkStart w:id="7" w:name="bookmark66"/>
      <w:r w:rsidRPr="00C922CF">
        <w:rPr>
          <w:rFonts w:eastAsia="Verdana"/>
          <w:kern w:val="0"/>
          <w:szCs w:val="24"/>
          <w:shd w:val="clear" w:color="auto" w:fill="FFFFFF"/>
          <w:lang w:eastAsia="pl-PL"/>
        </w:rPr>
        <w:t xml:space="preserve">     O braku podstaw do wykluczenia wykonawcy z postępowania o udzielenie zamówienia na podstawie art. 24 ust.1 pkt. 23 ustawy Prawo zamówień publicznych</w:t>
      </w:r>
      <w:bookmarkEnd w:id="7"/>
    </w:p>
    <w:p w:rsidR="006A0097" w:rsidRPr="006A0097" w:rsidRDefault="00C922CF" w:rsidP="00C922CF">
      <w:pPr>
        <w:suppressAutoHyphens w:val="0"/>
        <w:spacing w:line="360" w:lineRule="auto"/>
        <w:ind w:left="142"/>
        <w:jc w:val="both"/>
        <w:rPr>
          <w:rFonts w:eastAsia="Verdana"/>
          <w:b/>
          <w:bCs/>
          <w:i/>
          <w:iCs/>
          <w:kern w:val="0"/>
          <w:szCs w:val="24"/>
          <w:shd w:val="clear" w:color="auto" w:fill="FFFFFF"/>
          <w:lang w:eastAsia="pl-PL"/>
        </w:rPr>
      </w:pPr>
      <w:r w:rsidRPr="00C922CF">
        <w:rPr>
          <w:rFonts w:eastAsia="Verdana"/>
          <w:bCs/>
          <w:color w:val="000000"/>
          <w:kern w:val="0"/>
          <w:szCs w:val="24"/>
          <w:lang w:eastAsia="pl-PL"/>
        </w:rPr>
        <w:t xml:space="preserve">Przystępując do udziału w postępowaniu o zamówienie publiczne w trybie przetargu nieograniczonego na </w:t>
      </w:r>
      <w:r w:rsidRPr="00E76841">
        <w:rPr>
          <w:rFonts w:eastAsia="Verdana"/>
          <w:bCs/>
          <w:color w:val="000000"/>
          <w:kern w:val="0"/>
          <w:szCs w:val="24"/>
          <w:lang w:eastAsia="pl-PL"/>
        </w:rPr>
        <w:t>zadanie</w:t>
      </w:r>
      <w:r w:rsidRPr="00E76841">
        <w:rPr>
          <w:rFonts w:eastAsia="Verdana"/>
          <w:bCs/>
          <w:color w:val="000000"/>
          <w:w w:val="90"/>
          <w:kern w:val="0"/>
          <w:szCs w:val="24"/>
          <w:lang w:eastAsia="pl-PL"/>
        </w:rPr>
        <w:t xml:space="preserve"> pn</w:t>
      </w:r>
      <w:r w:rsidR="00F853C4" w:rsidRPr="00E76841">
        <w:rPr>
          <w:rFonts w:eastAsia="Verdana"/>
          <w:bCs/>
          <w:color w:val="000000"/>
          <w:w w:val="90"/>
          <w:kern w:val="0"/>
          <w:szCs w:val="24"/>
          <w:lang w:eastAsia="pl-PL"/>
        </w:rPr>
        <w:t>:</w:t>
      </w:r>
      <w:bookmarkStart w:id="8" w:name="bookmark67"/>
      <w:r w:rsidR="00B16B8F">
        <w:rPr>
          <w:rFonts w:eastAsia="Verdana"/>
          <w:bCs/>
          <w:color w:val="000000"/>
          <w:w w:val="90"/>
          <w:kern w:val="0"/>
          <w:szCs w:val="24"/>
          <w:lang w:eastAsia="pl-PL"/>
        </w:rPr>
        <w:t xml:space="preserve"> </w:t>
      </w:r>
      <w:r w:rsidR="00B16B8F">
        <w:rPr>
          <w:rFonts w:eastAsia="Verdana"/>
          <w:color w:val="000000"/>
          <w:kern w:val="0"/>
          <w:szCs w:val="24"/>
          <w:lang w:eastAsia="pl-PL"/>
        </w:rPr>
        <w:t>„</w:t>
      </w:r>
      <w:r w:rsidR="006A0097" w:rsidRPr="006A0097">
        <w:rPr>
          <w:b/>
          <w:kern w:val="0"/>
          <w:szCs w:val="24"/>
          <w:lang w:eastAsia="pl-PL"/>
        </w:rPr>
        <w:t>Modernizacja  drogi Karpiny - Bronisławowo, etap I</w:t>
      </w:r>
      <w:r w:rsidR="006A0097" w:rsidRPr="006A0097">
        <w:rPr>
          <w:rFonts w:eastAsia="Verdana"/>
          <w:b/>
          <w:bCs/>
          <w:i/>
          <w:iCs/>
          <w:kern w:val="0"/>
          <w:szCs w:val="24"/>
          <w:shd w:val="clear" w:color="auto" w:fill="FFFFFF"/>
          <w:lang w:eastAsia="pl-PL"/>
        </w:rPr>
        <w:t xml:space="preserve"> </w:t>
      </w:r>
    </w:p>
    <w:p w:rsidR="00C922CF" w:rsidRPr="00C922CF" w:rsidRDefault="00C922CF" w:rsidP="00C922CF">
      <w:pPr>
        <w:suppressAutoHyphens w:val="0"/>
        <w:spacing w:line="360" w:lineRule="auto"/>
        <w:ind w:left="142"/>
        <w:jc w:val="both"/>
        <w:rPr>
          <w:rFonts w:eastAsia="Calibri"/>
          <w:kern w:val="0"/>
          <w:szCs w:val="24"/>
          <w:lang w:eastAsia="pl-PL"/>
        </w:rPr>
      </w:pPr>
      <w:r w:rsidRPr="00C922CF">
        <w:rPr>
          <w:rFonts w:eastAsia="Verdana"/>
          <w:b/>
          <w:bCs/>
          <w:i/>
          <w:iCs/>
          <w:kern w:val="0"/>
          <w:szCs w:val="24"/>
          <w:shd w:val="clear" w:color="auto" w:fill="FFFFFF"/>
          <w:lang w:eastAsia="pl-PL"/>
        </w:rPr>
        <w:t>OŚWIADCZAM, ŻE</w:t>
      </w:r>
      <w:r w:rsidRPr="00C922CF">
        <w:rPr>
          <w:rFonts w:eastAsia="Calibri"/>
          <w:kern w:val="0"/>
          <w:szCs w:val="24"/>
          <w:lang w:eastAsia="pl-PL"/>
        </w:rPr>
        <w:t xml:space="preserve"> (zaznaczyć właściwe):</w:t>
      </w:r>
      <w:bookmarkEnd w:id="8"/>
    </w:p>
    <w:p w:rsidR="00C922CF" w:rsidRPr="00C922CF" w:rsidRDefault="00C922CF" w:rsidP="004C263A">
      <w:pPr>
        <w:numPr>
          <w:ilvl w:val="0"/>
          <w:numId w:val="9"/>
        </w:numPr>
        <w:tabs>
          <w:tab w:val="left" w:pos="355"/>
        </w:tabs>
        <w:suppressAutoHyphens w:val="0"/>
        <w:spacing w:after="200" w:line="360" w:lineRule="auto"/>
        <w:ind w:left="142"/>
        <w:jc w:val="both"/>
        <w:rPr>
          <w:rFonts w:eastAsia="Calibri"/>
          <w:kern w:val="0"/>
          <w:szCs w:val="24"/>
          <w:lang w:eastAsia="pl-PL"/>
        </w:rPr>
      </w:pPr>
      <w:bookmarkStart w:id="9" w:name="bookmark68"/>
      <w:r w:rsidRPr="00C922CF">
        <w:rPr>
          <w:rFonts w:eastAsia="Verdana"/>
          <w:kern w:val="0"/>
          <w:szCs w:val="24"/>
          <w:shd w:val="clear" w:color="auto" w:fill="FFFFFF"/>
          <w:lang w:eastAsia="pl-PL"/>
        </w:rPr>
        <w:t xml:space="preserve"> nie należymy do żadnej grupy kapitałowej.</w:t>
      </w:r>
      <w:bookmarkEnd w:id="9"/>
    </w:p>
    <w:p w:rsidR="00C922CF" w:rsidRPr="00C922CF" w:rsidRDefault="00C922CF" w:rsidP="004C263A">
      <w:pPr>
        <w:numPr>
          <w:ilvl w:val="0"/>
          <w:numId w:val="9"/>
        </w:numPr>
        <w:tabs>
          <w:tab w:val="left" w:pos="326"/>
        </w:tabs>
        <w:suppressAutoHyphens w:val="0"/>
        <w:spacing w:after="200" w:line="360" w:lineRule="auto"/>
        <w:ind w:left="142"/>
        <w:jc w:val="both"/>
        <w:rPr>
          <w:rFonts w:eastAsia="Calibri"/>
          <w:kern w:val="0"/>
          <w:szCs w:val="24"/>
          <w:lang w:eastAsia="pl-PL"/>
        </w:rPr>
      </w:pPr>
      <w:bookmarkStart w:id="10" w:name="bookmark69"/>
      <w:r w:rsidRPr="00C922CF">
        <w:rPr>
          <w:rFonts w:eastAsia="Verdana"/>
          <w:kern w:val="0"/>
          <w:szCs w:val="24"/>
          <w:shd w:val="clear" w:color="auto" w:fill="FFFFFF"/>
          <w:lang w:eastAsia="pl-PL"/>
        </w:rPr>
        <w:t xml:space="preserve"> należymy do grupy kapitałowej i poniżej zamieszczamy listę podmiotów należących do tej samej grupy</w:t>
      </w:r>
      <w:bookmarkStart w:id="11" w:name="bookmark70"/>
      <w:bookmarkEnd w:id="10"/>
      <w:r w:rsidRPr="00C922CF">
        <w:rPr>
          <w:rFonts w:eastAsia="Verdana"/>
          <w:kern w:val="0"/>
          <w:szCs w:val="24"/>
          <w:shd w:val="clear" w:color="auto" w:fill="FFFFFF"/>
          <w:lang w:eastAsia="pl-PL"/>
        </w:rPr>
        <w:t xml:space="preserve"> kapitałowej</w:t>
      </w:r>
      <w:bookmarkEnd w:id="11"/>
      <w:r w:rsidRPr="00C922CF">
        <w:rPr>
          <w:rFonts w:eastAsia="Verdana"/>
          <w:kern w:val="0"/>
          <w:szCs w:val="24"/>
          <w:shd w:val="clear" w:color="auto" w:fill="FFFFFF"/>
          <w:lang w:eastAsia="pl-PL"/>
        </w:rPr>
        <w:t>.</w:t>
      </w:r>
      <w:r w:rsidRPr="00C922CF">
        <w:rPr>
          <w:rFonts w:eastAsia="Verdana"/>
          <w:kern w:val="0"/>
          <w:szCs w:val="24"/>
          <w:shd w:val="clear" w:color="auto" w:fill="FFFFFF"/>
          <w:vertAlign w:val="superscript"/>
          <w:lang w:eastAsia="pl-PL"/>
        </w:rPr>
        <w:t xml:space="preserve"> *</w:t>
      </w:r>
    </w:p>
    <w:p w:rsidR="00C922CF" w:rsidRPr="00C922CF" w:rsidRDefault="00C922CF" w:rsidP="00C922CF">
      <w:pPr>
        <w:tabs>
          <w:tab w:val="left" w:pos="326"/>
        </w:tabs>
        <w:suppressAutoHyphens w:val="0"/>
        <w:spacing w:line="360" w:lineRule="auto"/>
        <w:ind w:left="142"/>
        <w:jc w:val="both"/>
        <w:rPr>
          <w:rFonts w:eastAsia="Calibri"/>
          <w:kern w:val="0"/>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0" w:type="dxa"/>
          <w:right w:w="10" w:type="dxa"/>
        </w:tblCellMar>
        <w:tblLook w:val="04A0"/>
      </w:tblPr>
      <w:tblGrid>
        <w:gridCol w:w="811"/>
        <w:gridCol w:w="4310"/>
        <w:gridCol w:w="4747"/>
      </w:tblGrid>
      <w:tr w:rsidR="00C922CF" w:rsidRPr="00C922CF" w:rsidTr="00C922CF">
        <w:trPr>
          <w:trHeight w:val="418"/>
        </w:trPr>
        <w:tc>
          <w:tcPr>
            <w:tcW w:w="811" w:type="dxa"/>
            <w:shd w:val="clear" w:color="auto" w:fill="FFFFFF"/>
          </w:tcPr>
          <w:p w:rsidR="00C922CF" w:rsidRPr="00C922CF" w:rsidRDefault="00C922CF" w:rsidP="00C922CF">
            <w:pPr>
              <w:suppressAutoHyphens w:val="0"/>
              <w:spacing w:line="360" w:lineRule="auto"/>
              <w:ind w:left="142"/>
              <w:jc w:val="center"/>
              <w:rPr>
                <w:rFonts w:eastAsia="Verdana"/>
                <w:kern w:val="0"/>
                <w:szCs w:val="24"/>
                <w:lang w:eastAsia="pl-PL"/>
              </w:rPr>
            </w:pPr>
            <w:r w:rsidRPr="00C922CF">
              <w:rPr>
                <w:rFonts w:eastAsia="Verdana"/>
                <w:kern w:val="0"/>
                <w:szCs w:val="24"/>
                <w:lang w:eastAsia="pl-PL"/>
              </w:rPr>
              <w:t>Lp.</w:t>
            </w:r>
          </w:p>
        </w:tc>
        <w:tc>
          <w:tcPr>
            <w:tcW w:w="4310" w:type="dxa"/>
            <w:shd w:val="clear" w:color="auto" w:fill="FFFFFF"/>
          </w:tcPr>
          <w:p w:rsidR="00C922CF" w:rsidRPr="00C922CF" w:rsidRDefault="00C922CF" w:rsidP="00C922CF">
            <w:pPr>
              <w:suppressAutoHyphens w:val="0"/>
              <w:spacing w:line="360" w:lineRule="auto"/>
              <w:ind w:left="142"/>
              <w:jc w:val="center"/>
              <w:rPr>
                <w:rFonts w:eastAsia="Verdana"/>
                <w:kern w:val="0"/>
                <w:szCs w:val="24"/>
                <w:lang w:eastAsia="pl-PL"/>
              </w:rPr>
            </w:pPr>
            <w:r w:rsidRPr="00C922CF">
              <w:rPr>
                <w:rFonts w:eastAsia="Verdana"/>
                <w:kern w:val="0"/>
                <w:szCs w:val="24"/>
                <w:lang w:eastAsia="pl-PL"/>
              </w:rPr>
              <w:t>Nazwa Podmiotu</w:t>
            </w:r>
          </w:p>
        </w:tc>
        <w:tc>
          <w:tcPr>
            <w:tcW w:w="4747" w:type="dxa"/>
            <w:shd w:val="clear" w:color="auto" w:fill="FFFFFF"/>
          </w:tcPr>
          <w:p w:rsidR="00C922CF" w:rsidRPr="00C922CF" w:rsidRDefault="00C922CF" w:rsidP="00C922CF">
            <w:pPr>
              <w:suppressAutoHyphens w:val="0"/>
              <w:spacing w:line="360" w:lineRule="auto"/>
              <w:ind w:left="142"/>
              <w:jc w:val="center"/>
              <w:rPr>
                <w:rFonts w:eastAsia="Verdana"/>
                <w:kern w:val="0"/>
                <w:szCs w:val="24"/>
                <w:lang w:eastAsia="pl-PL"/>
              </w:rPr>
            </w:pPr>
            <w:r w:rsidRPr="00C922CF">
              <w:rPr>
                <w:rFonts w:eastAsia="Verdana"/>
                <w:kern w:val="0"/>
                <w:szCs w:val="24"/>
                <w:lang w:eastAsia="pl-PL"/>
              </w:rPr>
              <w:t>Adres</w:t>
            </w:r>
          </w:p>
        </w:tc>
      </w:tr>
      <w:tr w:rsidR="00C922CF" w:rsidRPr="00C922CF" w:rsidTr="00C922CF">
        <w:trPr>
          <w:trHeight w:val="689"/>
        </w:trPr>
        <w:tc>
          <w:tcPr>
            <w:tcW w:w="811" w:type="dxa"/>
            <w:shd w:val="clear" w:color="auto" w:fill="FFFFFF"/>
          </w:tcPr>
          <w:p w:rsidR="00C922CF" w:rsidRPr="00C922CF" w:rsidRDefault="00C922CF" w:rsidP="00C922CF">
            <w:pPr>
              <w:suppressAutoHyphens w:val="0"/>
              <w:spacing w:line="360" w:lineRule="auto"/>
              <w:ind w:left="142"/>
              <w:jc w:val="center"/>
              <w:rPr>
                <w:rFonts w:eastAsia="Verdana"/>
                <w:kern w:val="0"/>
                <w:szCs w:val="24"/>
                <w:lang w:eastAsia="pl-PL"/>
              </w:rPr>
            </w:pPr>
            <w:r w:rsidRPr="00C922CF">
              <w:rPr>
                <w:rFonts w:eastAsia="Verdana"/>
                <w:kern w:val="0"/>
                <w:szCs w:val="24"/>
                <w:lang w:eastAsia="pl-PL"/>
              </w:rPr>
              <w:t>1.</w:t>
            </w:r>
          </w:p>
        </w:tc>
        <w:tc>
          <w:tcPr>
            <w:tcW w:w="4310" w:type="dxa"/>
            <w:shd w:val="clear" w:color="auto" w:fill="FFFFFF"/>
          </w:tcPr>
          <w:p w:rsidR="00C922CF" w:rsidRPr="00C922CF" w:rsidRDefault="00C922CF" w:rsidP="00C922CF">
            <w:pPr>
              <w:suppressAutoHyphens w:val="0"/>
              <w:spacing w:line="360" w:lineRule="auto"/>
              <w:ind w:left="142"/>
              <w:jc w:val="center"/>
              <w:rPr>
                <w:rFonts w:eastAsia="Arial Unicode MS"/>
                <w:color w:val="000000"/>
                <w:kern w:val="0"/>
                <w:szCs w:val="24"/>
                <w:lang w:eastAsia="pl-PL"/>
              </w:rPr>
            </w:pPr>
          </w:p>
        </w:tc>
        <w:tc>
          <w:tcPr>
            <w:tcW w:w="4747" w:type="dxa"/>
            <w:shd w:val="clear" w:color="auto" w:fill="FFFFFF"/>
          </w:tcPr>
          <w:p w:rsidR="00C922CF" w:rsidRPr="00C922CF" w:rsidRDefault="00C922CF" w:rsidP="00C922CF">
            <w:pPr>
              <w:suppressAutoHyphens w:val="0"/>
              <w:spacing w:line="360" w:lineRule="auto"/>
              <w:ind w:left="142"/>
              <w:jc w:val="center"/>
              <w:rPr>
                <w:rFonts w:eastAsia="Arial Unicode MS"/>
                <w:color w:val="000000"/>
                <w:kern w:val="0"/>
                <w:szCs w:val="24"/>
                <w:lang w:eastAsia="pl-PL"/>
              </w:rPr>
            </w:pPr>
          </w:p>
        </w:tc>
      </w:tr>
      <w:tr w:rsidR="00C922CF" w:rsidRPr="00C922CF" w:rsidTr="00C922CF">
        <w:trPr>
          <w:trHeight w:val="698"/>
        </w:trPr>
        <w:tc>
          <w:tcPr>
            <w:tcW w:w="811" w:type="dxa"/>
            <w:shd w:val="clear" w:color="auto" w:fill="FFFFFF"/>
          </w:tcPr>
          <w:p w:rsidR="00C922CF" w:rsidRPr="00C922CF" w:rsidRDefault="00C922CF" w:rsidP="00C922CF">
            <w:pPr>
              <w:suppressAutoHyphens w:val="0"/>
              <w:spacing w:line="360" w:lineRule="auto"/>
              <w:ind w:left="142"/>
              <w:jc w:val="center"/>
              <w:rPr>
                <w:rFonts w:eastAsia="Verdana"/>
                <w:kern w:val="0"/>
                <w:szCs w:val="24"/>
                <w:lang w:eastAsia="pl-PL"/>
              </w:rPr>
            </w:pPr>
            <w:r w:rsidRPr="00C922CF">
              <w:rPr>
                <w:rFonts w:eastAsia="Verdana"/>
                <w:kern w:val="0"/>
                <w:szCs w:val="24"/>
                <w:lang w:eastAsia="pl-PL"/>
              </w:rPr>
              <w:t>2.</w:t>
            </w:r>
          </w:p>
        </w:tc>
        <w:tc>
          <w:tcPr>
            <w:tcW w:w="4310" w:type="dxa"/>
            <w:shd w:val="clear" w:color="auto" w:fill="FFFFFF"/>
          </w:tcPr>
          <w:p w:rsidR="00C922CF" w:rsidRPr="00C922CF" w:rsidRDefault="00C922CF" w:rsidP="00C922CF">
            <w:pPr>
              <w:suppressAutoHyphens w:val="0"/>
              <w:spacing w:line="360" w:lineRule="auto"/>
              <w:ind w:left="142"/>
              <w:jc w:val="center"/>
              <w:rPr>
                <w:rFonts w:eastAsia="Arial Unicode MS"/>
                <w:color w:val="000000"/>
                <w:kern w:val="0"/>
                <w:szCs w:val="24"/>
                <w:lang w:eastAsia="pl-PL"/>
              </w:rPr>
            </w:pPr>
          </w:p>
        </w:tc>
        <w:tc>
          <w:tcPr>
            <w:tcW w:w="4747" w:type="dxa"/>
            <w:shd w:val="clear" w:color="auto" w:fill="FFFFFF"/>
          </w:tcPr>
          <w:p w:rsidR="00C922CF" w:rsidRPr="00C922CF" w:rsidRDefault="00C922CF" w:rsidP="00C922CF">
            <w:pPr>
              <w:suppressAutoHyphens w:val="0"/>
              <w:spacing w:line="360" w:lineRule="auto"/>
              <w:ind w:left="142"/>
              <w:jc w:val="center"/>
              <w:rPr>
                <w:rFonts w:eastAsia="Arial Unicode MS"/>
                <w:color w:val="000000"/>
                <w:kern w:val="0"/>
                <w:szCs w:val="24"/>
                <w:lang w:eastAsia="pl-PL"/>
              </w:rPr>
            </w:pPr>
          </w:p>
        </w:tc>
      </w:tr>
      <w:tr w:rsidR="00C922CF" w:rsidRPr="00C922CF" w:rsidTr="00C922CF">
        <w:trPr>
          <w:trHeight w:val="422"/>
        </w:trPr>
        <w:tc>
          <w:tcPr>
            <w:tcW w:w="811" w:type="dxa"/>
            <w:shd w:val="clear" w:color="auto" w:fill="FFFFFF"/>
          </w:tcPr>
          <w:p w:rsidR="00C922CF" w:rsidRPr="00C922CF" w:rsidRDefault="00C922CF" w:rsidP="00C922CF">
            <w:pPr>
              <w:suppressAutoHyphens w:val="0"/>
              <w:spacing w:line="360" w:lineRule="auto"/>
              <w:ind w:left="142"/>
              <w:jc w:val="center"/>
              <w:rPr>
                <w:rFonts w:eastAsia="Arial Unicode MS"/>
                <w:color w:val="000000"/>
                <w:kern w:val="0"/>
                <w:szCs w:val="24"/>
                <w:lang w:eastAsia="pl-PL"/>
              </w:rPr>
            </w:pPr>
            <w:r w:rsidRPr="00C922CF">
              <w:rPr>
                <w:rFonts w:eastAsia="Arial Unicode MS"/>
                <w:color w:val="000000"/>
                <w:kern w:val="0"/>
                <w:szCs w:val="24"/>
                <w:lang w:eastAsia="pl-PL"/>
              </w:rPr>
              <w:t>….</w:t>
            </w:r>
          </w:p>
        </w:tc>
        <w:tc>
          <w:tcPr>
            <w:tcW w:w="4310" w:type="dxa"/>
            <w:shd w:val="clear" w:color="auto" w:fill="FFFFFF"/>
          </w:tcPr>
          <w:p w:rsidR="00C922CF" w:rsidRPr="00C922CF" w:rsidRDefault="00C922CF" w:rsidP="00C922CF">
            <w:pPr>
              <w:suppressAutoHyphens w:val="0"/>
              <w:spacing w:line="360" w:lineRule="auto"/>
              <w:ind w:left="142"/>
              <w:jc w:val="center"/>
              <w:rPr>
                <w:rFonts w:eastAsia="Arial Unicode MS"/>
                <w:color w:val="000000"/>
                <w:kern w:val="0"/>
                <w:szCs w:val="24"/>
                <w:lang w:eastAsia="pl-PL"/>
              </w:rPr>
            </w:pPr>
          </w:p>
        </w:tc>
        <w:tc>
          <w:tcPr>
            <w:tcW w:w="4747" w:type="dxa"/>
            <w:shd w:val="clear" w:color="auto" w:fill="FFFFFF"/>
          </w:tcPr>
          <w:p w:rsidR="00C922CF" w:rsidRPr="00C922CF" w:rsidRDefault="00C922CF" w:rsidP="00C922CF">
            <w:pPr>
              <w:suppressAutoHyphens w:val="0"/>
              <w:spacing w:line="360" w:lineRule="auto"/>
              <w:ind w:left="142"/>
              <w:jc w:val="center"/>
              <w:rPr>
                <w:rFonts w:eastAsia="Arial Unicode MS"/>
                <w:color w:val="000000"/>
                <w:kern w:val="0"/>
                <w:szCs w:val="24"/>
                <w:lang w:eastAsia="pl-PL"/>
              </w:rPr>
            </w:pPr>
          </w:p>
        </w:tc>
      </w:tr>
    </w:tbl>
    <w:p w:rsidR="00C922CF" w:rsidRPr="00C922CF" w:rsidRDefault="00C922CF" w:rsidP="00C922CF">
      <w:pPr>
        <w:suppressAutoHyphens w:val="0"/>
        <w:rPr>
          <w:rFonts w:ascii="Arial Unicode MS" w:eastAsia="Arial Unicode MS" w:hAnsi="Arial Unicode MS" w:cs="Arial Unicode MS"/>
          <w:color w:val="000000"/>
          <w:kern w:val="0"/>
          <w:szCs w:val="24"/>
          <w:lang w:eastAsia="pl-PL"/>
        </w:rPr>
      </w:pPr>
    </w:p>
    <w:p w:rsidR="00C922CF" w:rsidRPr="00C922CF" w:rsidRDefault="00C922CF" w:rsidP="00C922CF">
      <w:pPr>
        <w:suppressAutoHyphens w:val="0"/>
        <w:rPr>
          <w:rFonts w:ascii="Arial Unicode MS" w:eastAsia="Arial Unicode MS" w:hAnsi="Arial Unicode MS" w:cs="Arial Unicode MS"/>
          <w:color w:val="000000"/>
          <w:kern w:val="0"/>
          <w:szCs w:val="24"/>
          <w:lang w:eastAsia="pl-PL"/>
        </w:rPr>
      </w:pPr>
    </w:p>
    <w:p w:rsidR="00C922CF" w:rsidRPr="00C922CF" w:rsidRDefault="00C922CF" w:rsidP="00C922CF">
      <w:pPr>
        <w:tabs>
          <w:tab w:val="left" w:leader="dot" w:pos="1489"/>
          <w:tab w:val="left" w:leader="dot" w:pos="4111"/>
          <w:tab w:val="left" w:pos="5775"/>
          <w:tab w:val="left" w:leader="dot" w:pos="9639"/>
        </w:tabs>
        <w:suppressAutoHyphens w:val="0"/>
        <w:spacing w:line="360" w:lineRule="auto"/>
        <w:ind w:left="142"/>
        <w:jc w:val="both"/>
        <w:rPr>
          <w:rFonts w:eastAsia="Verdana"/>
          <w:w w:val="90"/>
          <w:kern w:val="0"/>
          <w:szCs w:val="24"/>
          <w:lang w:eastAsia="pl-PL"/>
        </w:rPr>
      </w:pPr>
      <w:r w:rsidRPr="00C922CF">
        <w:rPr>
          <w:rFonts w:eastAsia="Verdana"/>
          <w:kern w:val="0"/>
          <w:szCs w:val="24"/>
          <w:shd w:val="clear" w:color="auto" w:fill="FFFFFF"/>
          <w:lang w:eastAsia="pl-PL"/>
        </w:rPr>
        <w:tab/>
        <w:t>dnia</w:t>
      </w:r>
      <w:r w:rsidRPr="00C922CF">
        <w:rPr>
          <w:rFonts w:eastAsia="Verdana"/>
          <w:kern w:val="0"/>
          <w:szCs w:val="24"/>
          <w:shd w:val="clear" w:color="auto" w:fill="FFFFFF"/>
          <w:lang w:eastAsia="pl-PL"/>
        </w:rPr>
        <w:tab/>
      </w:r>
      <w:r w:rsidRPr="00C922CF">
        <w:rPr>
          <w:rFonts w:eastAsia="Verdana"/>
          <w:kern w:val="0"/>
          <w:szCs w:val="24"/>
          <w:shd w:val="clear" w:color="auto" w:fill="FFFFFF"/>
          <w:lang w:eastAsia="pl-PL"/>
        </w:rPr>
        <w:tab/>
      </w:r>
      <w:r w:rsidRPr="00C922CF">
        <w:rPr>
          <w:rFonts w:eastAsia="Verdana"/>
          <w:kern w:val="0"/>
          <w:szCs w:val="24"/>
          <w:shd w:val="clear" w:color="auto" w:fill="FFFFFF"/>
          <w:lang w:eastAsia="pl-PL"/>
        </w:rPr>
        <w:tab/>
      </w:r>
    </w:p>
    <w:p w:rsidR="00C922CF" w:rsidRPr="00C922CF" w:rsidRDefault="00C922CF" w:rsidP="00C922CF">
      <w:pPr>
        <w:tabs>
          <w:tab w:val="left" w:pos="5804"/>
        </w:tabs>
        <w:suppressAutoHyphens w:val="0"/>
        <w:spacing w:line="360" w:lineRule="auto"/>
        <w:ind w:left="5804" w:hanging="5662"/>
        <w:jc w:val="both"/>
        <w:rPr>
          <w:rFonts w:eastAsia="Verdana"/>
          <w:kern w:val="0"/>
          <w:sz w:val="18"/>
          <w:szCs w:val="18"/>
          <w:shd w:val="clear" w:color="auto" w:fill="FFFFFF"/>
          <w:lang w:eastAsia="pl-PL"/>
        </w:rPr>
      </w:pPr>
      <w:r w:rsidRPr="00C922CF">
        <w:rPr>
          <w:rFonts w:eastAsia="Verdana"/>
          <w:kern w:val="0"/>
          <w:sz w:val="18"/>
          <w:szCs w:val="18"/>
          <w:shd w:val="clear" w:color="auto" w:fill="FFFFFF"/>
          <w:lang w:eastAsia="pl-PL"/>
        </w:rPr>
        <w:t>( Miejscowość)</w:t>
      </w:r>
      <w:r w:rsidRPr="00C922CF">
        <w:rPr>
          <w:rFonts w:eastAsia="Verdana"/>
          <w:kern w:val="0"/>
          <w:sz w:val="18"/>
          <w:szCs w:val="18"/>
          <w:shd w:val="clear" w:color="auto" w:fill="FFFFFF"/>
          <w:lang w:eastAsia="pl-PL"/>
        </w:rPr>
        <w:tab/>
        <w:t>(Podpis wykonawcy/osoby uprawnionej do występowania w imieniu wykonawcy)</w:t>
      </w:r>
    </w:p>
    <w:p w:rsidR="00C922CF" w:rsidRPr="00C922CF" w:rsidRDefault="00C922CF" w:rsidP="00C922CF">
      <w:pPr>
        <w:suppressAutoHyphens w:val="0"/>
        <w:rPr>
          <w:rFonts w:ascii="Calibri" w:eastAsia="Calibri" w:hAnsi="Calibri"/>
          <w:kern w:val="0"/>
          <w:sz w:val="22"/>
          <w:szCs w:val="22"/>
          <w:lang w:eastAsia="en-US"/>
        </w:rPr>
      </w:pPr>
    </w:p>
    <w:p w:rsidR="00F853C4" w:rsidRDefault="00F853C4" w:rsidP="00F853C4">
      <w:pPr>
        <w:suppressAutoHyphens w:val="0"/>
        <w:jc w:val="both"/>
        <w:rPr>
          <w:kern w:val="0"/>
          <w:szCs w:val="24"/>
          <w:lang w:eastAsia="pl-PL"/>
        </w:rPr>
      </w:pPr>
      <w:r w:rsidRPr="00F853C4">
        <w:rPr>
          <w:kern w:val="0"/>
          <w:szCs w:val="24"/>
          <w:lang w:eastAsia="pl-PL"/>
        </w:rPr>
        <w:t xml:space="preserve">                                                    </w:t>
      </w:r>
    </w:p>
    <w:p w:rsidR="00F853C4" w:rsidRDefault="00F853C4" w:rsidP="00F853C4">
      <w:pPr>
        <w:suppressAutoHyphens w:val="0"/>
        <w:jc w:val="both"/>
        <w:rPr>
          <w:kern w:val="0"/>
          <w:szCs w:val="24"/>
          <w:lang w:eastAsia="pl-PL"/>
        </w:rPr>
      </w:pPr>
    </w:p>
    <w:p w:rsidR="00F853C4" w:rsidRDefault="00F853C4" w:rsidP="00F853C4">
      <w:pPr>
        <w:suppressAutoHyphens w:val="0"/>
        <w:jc w:val="both"/>
        <w:rPr>
          <w:kern w:val="0"/>
          <w:szCs w:val="24"/>
          <w:lang w:eastAsia="pl-PL"/>
        </w:rPr>
      </w:pPr>
    </w:p>
    <w:p w:rsidR="00F853C4" w:rsidRDefault="00F853C4" w:rsidP="00F853C4">
      <w:pPr>
        <w:suppressAutoHyphens w:val="0"/>
        <w:jc w:val="both"/>
        <w:rPr>
          <w:kern w:val="0"/>
          <w:szCs w:val="24"/>
          <w:lang w:eastAsia="pl-PL"/>
        </w:rPr>
      </w:pPr>
    </w:p>
    <w:p w:rsidR="004F0EE3" w:rsidRDefault="004F0EE3" w:rsidP="00F853C4">
      <w:pPr>
        <w:suppressAutoHyphens w:val="0"/>
        <w:jc w:val="both"/>
        <w:rPr>
          <w:kern w:val="0"/>
          <w:szCs w:val="24"/>
          <w:lang w:eastAsia="pl-PL"/>
        </w:rPr>
      </w:pPr>
    </w:p>
    <w:p w:rsidR="00D1238C" w:rsidRDefault="00D1238C" w:rsidP="00F853C4">
      <w:pPr>
        <w:suppressAutoHyphens w:val="0"/>
        <w:jc w:val="both"/>
        <w:rPr>
          <w:kern w:val="0"/>
          <w:szCs w:val="24"/>
          <w:lang w:eastAsia="pl-PL"/>
        </w:rPr>
      </w:pPr>
    </w:p>
    <w:p w:rsidR="00D1238C" w:rsidRDefault="00D1238C" w:rsidP="00F853C4">
      <w:pPr>
        <w:suppressAutoHyphens w:val="0"/>
        <w:jc w:val="both"/>
        <w:rPr>
          <w:kern w:val="0"/>
          <w:szCs w:val="24"/>
          <w:lang w:eastAsia="pl-PL"/>
        </w:rPr>
      </w:pPr>
    </w:p>
    <w:p w:rsidR="00D1238C" w:rsidRDefault="00D1238C" w:rsidP="00F853C4">
      <w:pPr>
        <w:suppressAutoHyphens w:val="0"/>
        <w:jc w:val="both"/>
        <w:rPr>
          <w:kern w:val="0"/>
          <w:szCs w:val="24"/>
          <w:lang w:eastAsia="pl-PL"/>
        </w:rPr>
      </w:pPr>
    </w:p>
    <w:p w:rsidR="00D1238C" w:rsidRDefault="00D1238C" w:rsidP="00F853C4">
      <w:pPr>
        <w:suppressAutoHyphens w:val="0"/>
        <w:jc w:val="both"/>
        <w:rPr>
          <w:kern w:val="0"/>
          <w:szCs w:val="24"/>
          <w:lang w:eastAsia="pl-PL"/>
        </w:rPr>
      </w:pPr>
    </w:p>
    <w:p w:rsidR="004F0EE3" w:rsidRDefault="004F0EE3" w:rsidP="00F853C4">
      <w:pPr>
        <w:suppressAutoHyphens w:val="0"/>
        <w:jc w:val="both"/>
        <w:rPr>
          <w:kern w:val="0"/>
          <w:szCs w:val="24"/>
          <w:lang w:eastAsia="pl-PL"/>
        </w:rPr>
      </w:pPr>
    </w:p>
    <w:p w:rsidR="004F0EE3" w:rsidRDefault="004F0EE3" w:rsidP="00F853C4">
      <w:pPr>
        <w:suppressAutoHyphens w:val="0"/>
        <w:jc w:val="both"/>
        <w:rPr>
          <w:kern w:val="0"/>
          <w:szCs w:val="24"/>
          <w:lang w:eastAsia="pl-PL"/>
        </w:rPr>
      </w:pPr>
    </w:p>
    <w:p w:rsidR="008D6889" w:rsidRPr="008D6889" w:rsidRDefault="008D6889" w:rsidP="008D6889">
      <w:pPr>
        <w:suppressAutoHyphens w:val="0"/>
        <w:jc w:val="right"/>
        <w:rPr>
          <w:kern w:val="0"/>
          <w:szCs w:val="24"/>
          <w:lang w:eastAsia="pl-PL"/>
        </w:rPr>
      </w:pPr>
      <w:r w:rsidRPr="008D6889">
        <w:rPr>
          <w:kern w:val="0"/>
          <w:szCs w:val="24"/>
          <w:lang w:eastAsia="pl-PL"/>
        </w:rPr>
        <w:lastRenderedPageBreak/>
        <w:t xml:space="preserve">Załącznik nr </w:t>
      </w:r>
      <w:r>
        <w:rPr>
          <w:kern w:val="0"/>
          <w:szCs w:val="24"/>
          <w:lang w:eastAsia="pl-PL"/>
        </w:rPr>
        <w:t>4</w:t>
      </w:r>
      <w:r w:rsidRPr="008D6889">
        <w:rPr>
          <w:kern w:val="0"/>
          <w:szCs w:val="24"/>
          <w:lang w:eastAsia="pl-PL"/>
        </w:rPr>
        <w:t xml:space="preserve"> do SIWZ</w:t>
      </w:r>
    </w:p>
    <w:p w:rsidR="008D6889" w:rsidRPr="008D6889" w:rsidRDefault="008D6889" w:rsidP="008D6889">
      <w:pPr>
        <w:suppressAutoHyphens w:val="0"/>
        <w:jc w:val="center"/>
        <w:rPr>
          <w:kern w:val="0"/>
          <w:szCs w:val="24"/>
          <w:lang w:eastAsia="pl-PL"/>
        </w:rPr>
      </w:pPr>
      <w:r w:rsidRPr="008D6889">
        <w:rPr>
          <w:kern w:val="0"/>
          <w:szCs w:val="24"/>
          <w:lang w:eastAsia="pl-PL"/>
        </w:rPr>
        <w:t>- Projekt -</w:t>
      </w:r>
    </w:p>
    <w:p w:rsidR="008D6889" w:rsidRPr="008D6889" w:rsidRDefault="008D6889" w:rsidP="008D6889">
      <w:pPr>
        <w:suppressAutoHyphens w:val="0"/>
        <w:jc w:val="center"/>
        <w:rPr>
          <w:kern w:val="0"/>
          <w:szCs w:val="24"/>
          <w:lang w:eastAsia="pl-PL"/>
        </w:rPr>
      </w:pPr>
      <w:r w:rsidRPr="008D6889">
        <w:rPr>
          <w:kern w:val="0"/>
          <w:szCs w:val="24"/>
          <w:lang w:eastAsia="pl-PL"/>
        </w:rPr>
        <w:t>Umowa o roboty budowlane nr 272……..201</w:t>
      </w:r>
      <w:r>
        <w:rPr>
          <w:kern w:val="0"/>
          <w:szCs w:val="24"/>
          <w:lang w:eastAsia="pl-PL"/>
        </w:rPr>
        <w:t>7</w:t>
      </w:r>
    </w:p>
    <w:p w:rsidR="008D6889" w:rsidRPr="008D6889" w:rsidRDefault="008D6889" w:rsidP="008D6889">
      <w:pPr>
        <w:suppressAutoHyphens w:val="0"/>
        <w:jc w:val="center"/>
        <w:rPr>
          <w:kern w:val="0"/>
          <w:szCs w:val="24"/>
          <w:lang w:eastAsia="pl-PL"/>
        </w:rPr>
      </w:pPr>
      <w:r w:rsidRPr="008D6889">
        <w:rPr>
          <w:kern w:val="0"/>
          <w:szCs w:val="24"/>
          <w:lang w:eastAsia="pl-PL"/>
        </w:rPr>
        <w:t>z dnia ………….…</w:t>
      </w:r>
    </w:p>
    <w:p w:rsidR="008D6889" w:rsidRPr="008D6889" w:rsidRDefault="008D6889" w:rsidP="008D6889">
      <w:pPr>
        <w:suppressAutoHyphens w:val="0"/>
        <w:jc w:val="center"/>
        <w:rPr>
          <w:kern w:val="0"/>
          <w:szCs w:val="24"/>
          <w:lang w:eastAsia="pl-PL"/>
        </w:rPr>
      </w:pPr>
    </w:p>
    <w:p w:rsidR="008D6889" w:rsidRPr="008D6889" w:rsidRDefault="008D6889" w:rsidP="008D6889">
      <w:pPr>
        <w:suppressAutoHyphens w:val="0"/>
        <w:jc w:val="both"/>
        <w:rPr>
          <w:kern w:val="0"/>
          <w:szCs w:val="24"/>
          <w:lang w:eastAsia="pl-PL"/>
        </w:rPr>
      </w:pPr>
      <w:r w:rsidRPr="008D6889">
        <w:rPr>
          <w:kern w:val="0"/>
          <w:szCs w:val="24"/>
          <w:lang w:eastAsia="pl-PL"/>
        </w:rPr>
        <w:t xml:space="preserve">W rezultacie wyboru oferty w trybie przetargu nieograniczonego ustawy z dnia 29 stycznia 2004 r. Prawo zamówień publicznych (t. jedn. Dz. U. z 22 grudnia 2015 r. poz. 2164, ze zmianami) pomiędzy: </w:t>
      </w:r>
    </w:p>
    <w:p w:rsidR="008D6889" w:rsidRPr="008D6889" w:rsidRDefault="008D6889" w:rsidP="008D6889">
      <w:pPr>
        <w:suppressAutoHyphens w:val="0"/>
        <w:jc w:val="both"/>
        <w:rPr>
          <w:kern w:val="0"/>
          <w:szCs w:val="24"/>
          <w:lang w:eastAsia="pl-PL"/>
        </w:rPr>
      </w:pPr>
      <w:r w:rsidRPr="008D6889">
        <w:rPr>
          <w:b/>
          <w:kern w:val="0"/>
          <w:szCs w:val="24"/>
          <w:lang w:eastAsia="pl-PL"/>
        </w:rPr>
        <w:t>Gminą Sadlinki</w:t>
      </w:r>
      <w:r w:rsidRPr="008D6889">
        <w:rPr>
          <w:kern w:val="0"/>
          <w:szCs w:val="24"/>
          <w:lang w:eastAsia="pl-PL"/>
        </w:rPr>
        <w:t xml:space="preserve">, mającym swą siedzibę w Sadlinkach przy ul. Kwidzyńskiej 12, zwanym w dalszym tekście „Zamawiającym”, reprezentowanym przez: </w:t>
      </w:r>
    </w:p>
    <w:p w:rsidR="008D6889" w:rsidRPr="008D6889" w:rsidRDefault="008D6889" w:rsidP="008D6889">
      <w:pPr>
        <w:suppressAutoHyphens w:val="0"/>
        <w:jc w:val="both"/>
        <w:rPr>
          <w:kern w:val="0"/>
          <w:szCs w:val="24"/>
          <w:lang w:eastAsia="pl-PL"/>
        </w:rPr>
      </w:pPr>
      <w:r w:rsidRPr="008D6889">
        <w:rPr>
          <w:kern w:val="0"/>
          <w:szCs w:val="24"/>
          <w:lang w:eastAsia="pl-PL"/>
        </w:rPr>
        <w:t xml:space="preserve">• Elżbietę Krajewską – Wójta Gminy Sadlinki </w:t>
      </w:r>
    </w:p>
    <w:p w:rsidR="008D6889" w:rsidRPr="008D6889" w:rsidRDefault="008D6889" w:rsidP="008D6889">
      <w:pPr>
        <w:suppressAutoHyphens w:val="0"/>
        <w:jc w:val="both"/>
        <w:rPr>
          <w:kern w:val="0"/>
          <w:szCs w:val="24"/>
          <w:lang w:eastAsia="pl-PL"/>
        </w:rPr>
      </w:pPr>
      <w:r w:rsidRPr="008D6889">
        <w:rPr>
          <w:kern w:val="0"/>
          <w:szCs w:val="24"/>
          <w:lang w:eastAsia="pl-PL"/>
        </w:rPr>
        <w:t>zwanym w dalszym tekście „</w:t>
      </w:r>
      <w:r w:rsidRPr="008D6889">
        <w:rPr>
          <w:b/>
          <w:kern w:val="0"/>
          <w:szCs w:val="24"/>
          <w:lang w:eastAsia="pl-PL"/>
        </w:rPr>
        <w:t>Zamawiającym</w:t>
      </w:r>
      <w:r w:rsidRPr="008D6889">
        <w:rPr>
          <w:kern w:val="0"/>
          <w:szCs w:val="24"/>
          <w:lang w:eastAsia="pl-PL"/>
        </w:rPr>
        <w:t xml:space="preserve">”, </w:t>
      </w:r>
    </w:p>
    <w:p w:rsidR="008D6889" w:rsidRPr="008D6889" w:rsidRDefault="008D6889" w:rsidP="008D6889">
      <w:pPr>
        <w:suppressAutoHyphens w:val="0"/>
        <w:jc w:val="both"/>
        <w:rPr>
          <w:kern w:val="0"/>
          <w:szCs w:val="24"/>
          <w:lang w:eastAsia="pl-PL"/>
        </w:rPr>
      </w:pPr>
      <w:r w:rsidRPr="008D6889">
        <w:rPr>
          <w:kern w:val="0"/>
          <w:szCs w:val="24"/>
          <w:lang w:eastAsia="pl-PL"/>
        </w:rPr>
        <w:t xml:space="preserve">a </w:t>
      </w:r>
    </w:p>
    <w:p w:rsidR="008D6889" w:rsidRPr="008D6889" w:rsidRDefault="008D6889" w:rsidP="008D6889">
      <w:pPr>
        <w:suppressAutoHyphens w:val="0"/>
        <w:jc w:val="both"/>
        <w:rPr>
          <w:kern w:val="0"/>
          <w:szCs w:val="24"/>
          <w:lang w:eastAsia="pl-PL"/>
        </w:rPr>
      </w:pPr>
      <w:r w:rsidRPr="008D6889">
        <w:rPr>
          <w:kern w:val="0"/>
          <w:szCs w:val="24"/>
          <w:lang w:eastAsia="pl-PL"/>
        </w:rPr>
        <w:t xml:space="preserve">…………………………………………..,mający swą siedzibę w ........................................., </w:t>
      </w:r>
    </w:p>
    <w:p w:rsidR="008D6889" w:rsidRPr="008D6889" w:rsidRDefault="008D6889" w:rsidP="008D6889">
      <w:pPr>
        <w:suppressAutoHyphens w:val="0"/>
        <w:jc w:val="both"/>
        <w:rPr>
          <w:kern w:val="0"/>
          <w:szCs w:val="24"/>
          <w:lang w:eastAsia="pl-PL"/>
        </w:rPr>
      </w:pPr>
      <w:r w:rsidRPr="008D6889">
        <w:rPr>
          <w:kern w:val="0"/>
          <w:szCs w:val="24"/>
          <w:lang w:eastAsia="pl-PL"/>
        </w:rPr>
        <w:t>zwanym w dalszym tekście „</w:t>
      </w:r>
      <w:r w:rsidRPr="008D6889">
        <w:rPr>
          <w:b/>
          <w:kern w:val="0"/>
          <w:szCs w:val="24"/>
          <w:lang w:eastAsia="pl-PL"/>
        </w:rPr>
        <w:t>Wykonawcą</w:t>
      </w:r>
      <w:r w:rsidRPr="008D6889">
        <w:rPr>
          <w:kern w:val="0"/>
          <w:szCs w:val="24"/>
          <w:lang w:eastAsia="pl-PL"/>
        </w:rPr>
        <w:t xml:space="preserve">”, reprezentowany przez: </w:t>
      </w:r>
    </w:p>
    <w:p w:rsidR="008D6889" w:rsidRPr="008D6889" w:rsidRDefault="008D6889" w:rsidP="008D6889">
      <w:pPr>
        <w:suppressAutoHyphens w:val="0"/>
        <w:jc w:val="both"/>
        <w:rPr>
          <w:kern w:val="0"/>
          <w:szCs w:val="24"/>
          <w:lang w:eastAsia="pl-PL"/>
        </w:rPr>
      </w:pPr>
      <w:r w:rsidRPr="008D6889">
        <w:rPr>
          <w:kern w:val="0"/>
          <w:szCs w:val="24"/>
          <w:lang w:eastAsia="pl-PL"/>
        </w:rPr>
        <w:t xml:space="preserve">• ............................................................... </w:t>
      </w:r>
    </w:p>
    <w:p w:rsidR="008D6889" w:rsidRPr="008D6889" w:rsidRDefault="008D6889" w:rsidP="008D6889">
      <w:pPr>
        <w:suppressAutoHyphens w:val="0"/>
        <w:jc w:val="both"/>
        <w:rPr>
          <w:kern w:val="0"/>
          <w:szCs w:val="24"/>
          <w:lang w:eastAsia="pl-PL"/>
        </w:rPr>
      </w:pPr>
      <w:r w:rsidRPr="008D6889">
        <w:rPr>
          <w:kern w:val="0"/>
          <w:szCs w:val="24"/>
          <w:lang w:eastAsia="pl-PL"/>
        </w:rPr>
        <w:t xml:space="preserve">• ............................................................... </w:t>
      </w:r>
    </w:p>
    <w:p w:rsidR="008D6889" w:rsidRPr="008D6889" w:rsidRDefault="008D6889" w:rsidP="008D6889">
      <w:pPr>
        <w:suppressAutoHyphens w:val="0"/>
        <w:jc w:val="both"/>
        <w:rPr>
          <w:kern w:val="0"/>
          <w:szCs w:val="24"/>
          <w:lang w:eastAsia="pl-PL"/>
        </w:rPr>
      </w:pPr>
      <w:r w:rsidRPr="008D6889">
        <w:rPr>
          <w:kern w:val="0"/>
          <w:szCs w:val="24"/>
          <w:lang w:eastAsia="pl-PL"/>
        </w:rPr>
        <w:t xml:space="preserve">została zawarta umowa o następującej treści: </w:t>
      </w:r>
    </w:p>
    <w:p w:rsidR="008D6889" w:rsidRPr="008D6889" w:rsidRDefault="008D6889" w:rsidP="008D6889">
      <w:pPr>
        <w:suppressAutoHyphens w:val="0"/>
        <w:jc w:val="center"/>
        <w:rPr>
          <w:b/>
          <w:kern w:val="0"/>
          <w:szCs w:val="24"/>
          <w:lang w:eastAsia="pl-PL"/>
        </w:rPr>
      </w:pPr>
      <w:r w:rsidRPr="008D6889">
        <w:rPr>
          <w:b/>
          <w:kern w:val="0"/>
          <w:szCs w:val="24"/>
          <w:lang w:eastAsia="pl-PL"/>
        </w:rPr>
        <w:t>§ 1</w:t>
      </w:r>
    </w:p>
    <w:p w:rsidR="008D6889" w:rsidRPr="008D6889" w:rsidRDefault="008D6889" w:rsidP="008D6889">
      <w:pPr>
        <w:suppressAutoHyphens w:val="0"/>
        <w:rPr>
          <w:b/>
          <w:kern w:val="0"/>
          <w:sz w:val="32"/>
          <w:szCs w:val="32"/>
          <w:lang w:eastAsia="pl-PL"/>
        </w:rPr>
      </w:pPr>
      <w:r w:rsidRPr="008D6889">
        <w:rPr>
          <w:kern w:val="0"/>
          <w:szCs w:val="24"/>
          <w:lang w:eastAsia="pl-PL"/>
        </w:rPr>
        <w:t>Zamawiający zamawia, a Wykonawca przyjmuje do wykonania roboty budowlane pn.</w:t>
      </w:r>
      <w:r w:rsidRPr="008D6889">
        <w:rPr>
          <w:b/>
          <w:kern w:val="0"/>
          <w:szCs w:val="24"/>
          <w:lang w:eastAsia="pl-PL"/>
        </w:rPr>
        <w:t>:</w:t>
      </w:r>
    </w:p>
    <w:p w:rsidR="00EC14DD" w:rsidRDefault="00EC14DD" w:rsidP="008D6889">
      <w:pPr>
        <w:suppressAutoHyphens w:val="0"/>
        <w:jc w:val="both"/>
        <w:rPr>
          <w:rFonts w:ascii="Arial" w:hAnsi="Arial"/>
          <w:b/>
          <w:kern w:val="0"/>
          <w:sz w:val="28"/>
          <w:szCs w:val="28"/>
          <w:lang w:eastAsia="pl-PL"/>
        </w:rPr>
      </w:pPr>
    </w:p>
    <w:p w:rsidR="008D6889" w:rsidRDefault="006704B9" w:rsidP="008D6889">
      <w:pPr>
        <w:suppressAutoHyphens w:val="0"/>
        <w:autoSpaceDE w:val="0"/>
        <w:autoSpaceDN w:val="0"/>
        <w:adjustRightInd w:val="0"/>
        <w:rPr>
          <w:b/>
          <w:kern w:val="0"/>
          <w:sz w:val="28"/>
          <w:szCs w:val="28"/>
          <w:lang w:eastAsia="pl-PL"/>
        </w:rPr>
      </w:pPr>
      <w:r>
        <w:rPr>
          <w:b/>
          <w:kern w:val="0"/>
          <w:sz w:val="28"/>
          <w:szCs w:val="28"/>
          <w:lang w:eastAsia="pl-PL"/>
        </w:rPr>
        <w:t>Modernizacja  drogi Karpiny - Bronisławowo, etap I</w:t>
      </w:r>
    </w:p>
    <w:p w:rsidR="006704B9" w:rsidRPr="008D6889" w:rsidRDefault="006704B9" w:rsidP="008D6889">
      <w:pPr>
        <w:suppressAutoHyphens w:val="0"/>
        <w:autoSpaceDE w:val="0"/>
        <w:autoSpaceDN w:val="0"/>
        <w:adjustRightInd w:val="0"/>
        <w:rPr>
          <w:kern w:val="0"/>
          <w:szCs w:val="24"/>
          <w:lang w:eastAsia="pl-PL"/>
        </w:rPr>
      </w:pPr>
    </w:p>
    <w:p w:rsidR="00A50BC3" w:rsidRDefault="006A0097" w:rsidP="00A50BC3">
      <w:pPr>
        <w:suppressAutoHyphens w:val="0"/>
        <w:autoSpaceDE w:val="0"/>
        <w:autoSpaceDN w:val="0"/>
        <w:adjustRightInd w:val="0"/>
        <w:rPr>
          <w:kern w:val="0"/>
          <w:szCs w:val="24"/>
          <w:lang w:eastAsia="pl-PL"/>
        </w:rPr>
      </w:pPr>
      <w:r w:rsidRPr="00A50BC3">
        <w:rPr>
          <w:szCs w:val="24"/>
        </w:rPr>
        <w:t xml:space="preserve">Przedmiotem zamówienia jest </w:t>
      </w:r>
      <w:r w:rsidRPr="00A50BC3">
        <w:rPr>
          <w:sz w:val="22"/>
          <w:szCs w:val="22"/>
        </w:rPr>
        <w:t>modernizacja drogi dojazdowej do gruntów rolnych w miejscowości Bronisławowo, polegająca na przebudowie nawierzchni jezdni o długości 1200m i szerokości 4m z elemen</w:t>
      </w:r>
      <w:r w:rsidR="00A50BC3" w:rsidRPr="00A50BC3">
        <w:rPr>
          <w:sz w:val="22"/>
          <w:szCs w:val="22"/>
        </w:rPr>
        <w:t>tów prefabrykowanych betonowych</w:t>
      </w:r>
      <w:r w:rsidR="008D5297" w:rsidRPr="00A50BC3">
        <w:rPr>
          <w:szCs w:val="24"/>
        </w:rPr>
        <w:t>.</w:t>
      </w:r>
    </w:p>
    <w:p w:rsidR="008D6889" w:rsidRPr="00A50BC3" w:rsidRDefault="008D6889" w:rsidP="00A50BC3">
      <w:pPr>
        <w:suppressAutoHyphens w:val="0"/>
        <w:autoSpaceDE w:val="0"/>
        <w:autoSpaceDN w:val="0"/>
        <w:adjustRightInd w:val="0"/>
        <w:rPr>
          <w:kern w:val="0"/>
          <w:szCs w:val="24"/>
          <w:lang w:eastAsia="pl-PL"/>
        </w:rPr>
      </w:pPr>
      <w:r w:rsidRPr="008D6889">
        <w:rPr>
          <w:rFonts w:eastAsia="Calibri"/>
          <w:kern w:val="0"/>
          <w:szCs w:val="24"/>
          <w:lang w:eastAsia="en-US"/>
        </w:rPr>
        <w:t>W sposób szczegółowy zakres pra</w:t>
      </w:r>
      <w:r w:rsidR="00EC14DD">
        <w:rPr>
          <w:rFonts w:eastAsia="Calibri"/>
          <w:kern w:val="0"/>
          <w:szCs w:val="24"/>
          <w:lang w:eastAsia="en-US"/>
        </w:rPr>
        <w:t>c określony został w projekcie technicznym</w:t>
      </w:r>
      <w:r w:rsidRPr="008D6889">
        <w:rPr>
          <w:rFonts w:eastAsia="Calibri"/>
          <w:kern w:val="0"/>
          <w:szCs w:val="24"/>
          <w:lang w:eastAsia="en-US"/>
        </w:rPr>
        <w:t>, specyfikacji technicznej wykonania i odbioru robót oraz przedmiarze robót.</w:t>
      </w:r>
    </w:p>
    <w:p w:rsidR="008D6889" w:rsidRPr="008D6889" w:rsidRDefault="008D6889" w:rsidP="008D6889">
      <w:pPr>
        <w:suppressAutoHyphens w:val="0"/>
        <w:jc w:val="both"/>
        <w:rPr>
          <w:kern w:val="0"/>
          <w:szCs w:val="24"/>
          <w:lang w:eastAsia="pl-PL"/>
        </w:rPr>
      </w:pPr>
    </w:p>
    <w:p w:rsidR="008D6889" w:rsidRPr="008D6889" w:rsidRDefault="008D6889" w:rsidP="008D6889">
      <w:pPr>
        <w:suppressAutoHyphens w:val="0"/>
        <w:jc w:val="center"/>
        <w:rPr>
          <w:b/>
          <w:kern w:val="0"/>
          <w:szCs w:val="24"/>
          <w:lang w:eastAsia="pl-PL"/>
        </w:rPr>
      </w:pPr>
      <w:r w:rsidRPr="008D6889">
        <w:rPr>
          <w:b/>
          <w:kern w:val="0"/>
          <w:szCs w:val="24"/>
          <w:lang w:eastAsia="pl-PL"/>
        </w:rPr>
        <w:t>§ 2</w:t>
      </w:r>
    </w:p>
    <w:p w:rsidR="008D6889" w:rsidRPr="008D6889" w:rsidRDefault="008D6889" w:rsidP="008D6889">
      <w:pPr>
        <w:suppressAutoHyphens w:val="0"/>
        <w:jc w:val="both"/>
        <w:rPr>
          <w:kern w:val="0"/>
          <w:szCs w:val="24"/>
          <w:lang w:eastAsia="pl-PL"/>
        </w:rPr>
      </w:pPr>
      <w:r w:rsidRPr="008D6889">
        <w:rPr>
          <w:kern w:val="0"/>
          <w:szCs w:val="24"/>
          <w:lang w:eastAsia="pl-PL"/>
        </w:rPr>
        <w:t xml:space="preserve">1. Termin rozpoczęcia przedmiotu umowy ustala się na dzień podpisania umowy. </w:t>
      </w:r>
    </w:p>
    <w:p w:rsidR="008D6889" w:rsidRPr="00A50BC3" w:rsidRDefault="008D6889" w:rsidP="008D6889">
      <w:pPr>
        <w:suppressAutoHyphens w:val="0"/>
        <w:jc w:val="both"/>
        <w:rPr>
          <w:b/>
          <w:kern w:val="0"/>
          <w:szCs w:val="24"/>
          <w:lang w:eastAsia="pl-PL"/>
        </w:rPr>
      </w:pPr>
      <w:r w:rsidRPr="008D6889">
        <w:rPr>
          <w:kern w:val="0"/>
          <w:szCs w:val="24"/>
          <w:lang w:eastAsia="pl-PL"/>
        </w:rPr>
        <w:t xml:space="preserve">2. Termin zakończenia przedmiotu umowy ustala się na:  </w:t>
      </w:r>
      <w:r w:rsidR="00A50BC3" w:rsidRPr="00A50BC3">
        <w:rPr>
          <w:b/>
          <w:kern w:val="0"/>
          <w:szCs w:val="24"/>
          <w:lang w:eastAsia="pl-PL"/>
        </w:rPr>
        <w:t>31</w:t>
      </w:r>
      <w:r w:rsidRPr="00A50BC3">
        <w:rPr>
          <w:b/>
          <w:kern w:val="0"/>
          <w:szCs w:val="24"/>
          <w:lang w:eastAsia="pl-PL"/>
        </w:rPr>
        <w:t>.</w:t>
      </w:r>
      <w:r w:rsidR="00A50BC3" w:rsidRPr="00A50BC3">
        <w:rPr>
          <w:b/>
          <w:kern w:val="0"/>
          <w:szCs w:val="24"/>
          <w:lang w:eastAsia="pl-PL"/>
        </w:rPr>
        <w:t>10.2017r.</w:t>
      </w:r>
      <w:r w:rsidRPr="00A50BC3">
        <w:rPr>
          <w:b/>
          <w:kern w:val="0"/>
          <w:szCs w:val="24"/>
          <w:lang w:eastAsia="pl-PL"/>
        </w:rPr>
        <w:t xml:space="preserve"> </w:t>
      </w:r>
    </w:p>
    <w:p w:rsidR="008D6889" w:rsidRDefault="008D6889" w:rsidP="008D6889">
      <w:pPr>
        <w:suppressAutoHyphens w:val="0"/>
        <w:jc w:val="center"/>
        <w:rPr>
          <w:b/>
          <w:kern w:val="0"/>
          <w:szCs w:val="24"/>
          <w:lang w:eastAsia="pl-PL"/>
        </w:rPr>
      </w:pPr>
    </w:p>
    <w:p w:rsidR="008D6889" w:rsidRPr="008D6889" w:rsidRDefault="008D6889" w:rsidP="008D6889">
      <w:pPr>
        <w:suppressAutoHyphens w:val="0"/>
        <w:jc w:val="center"/>
        <w:rPr>
          <w:b/>
          <w:kern w:val="0"/>
          <w:szCs w:val="24"/>
          <w:lang w:eastAsia="pl-PL"/>
        </w:rPr>
      </w:pPr>
      <w:r w:rsidRPr="008D6889">
        <w:rPr>
          <w:b/>
          <w:kern w:val="0"/>
          <w:szCs w:val="24"/>
          <w:lang w:eastAsia="pl-PL"/>
        </w:rPr>
        <w:t>§ 3</w:t>
      </w:r>
    </w:p>
    <w:p w:rsidR="008D6889" w:rsidRPr="008D6889" w:rsidRDefault="008D6889" w:rsidP="008D6889">
      <w:pPr>
        <w:suppressAutoHyphens w:val="0"/>
        <w:jc w:val="both"/>
        <w:rPr>
          <w:kern w:val="0"/>
          <w:szCs w:val="24"/>
          <w:lang w:eastAsia="pl-PL"/>
        </w:rPr>
      </w:pPr>
      <w:r w:rsidRPr="008D6889">
        <w:rPr>
          <w:b/>
          <w:kern w:val="0"/>
          <w:szCs w:val="24"/>
          <w:lang w:eastAsia="pl-PL"/>
        </w:rPr>
        <w:t>1.</w:t>
      </w:r>
      <w:r w:rsidRPr="008D6889">
        <w:rPr>
          <w:kern w:val="0"/>
          <w:szCs w:val="24"/>
          <w:lang w:eastAsia="pl-PL"/>
        </w:rPr>
        <w:t xml:space="preserve"> Strony ustalają, że wynagrodzenie za realizację robót będzie wynagrodzeniem ryczałtowym. </w:t>
      </w:r>
    </w:p>
    <w:p w:rsidR="008D6889" w:rsidRPr="008D6889" w:rsidRDefault="008D6889" w:rsidP="008D6889">
      <w:pPr>
        <w:suppressAutoHyphens w:val="0"/>
        <w:jc w:val="both"/>
        <w:rPr>
          <w:kern w:val="0"/>
          <w:szCs w:val="24"/>
          <w:lang w:eastAsia="pl-PL"/>
        </w:rPr>
      </w:pPr>
      <w:r w:rsidRPr="008D6889">
        <w:rPr>
          <w:b/>
          <w:kern w:val="0"/>
          <w:szCs w:val="24"/>
          <w:lang w:eastAsia="pl-PL"/>
        </w:rPr>
        <w:t>2. Cena oferty Wykonawcy za roboty wyraża się kwotą brutto (w tym 23% podatku VAT): ........................ PLN (słownie złotych: ......................................................)</w:t>
      </w:r>
      <w:r w:rsidRPr="008D6889">
        <w:rPr>
          <w:kern w:val="0"/>
          <w:szCs w:val="24"/>
          <w:lang w:eastAsia="pl-PL"/>
        </w:rPr>
        <w:t>.</w:t>
      </w:r>
    </w:p>
    <w:p w:rsidR="008D6889" w:rsidRPr="008D6889" w:rsidRDefault="008D6889" w:rsidP="008D6889">
      <w:pPr>
        <w:suppressAutoHyphens w:val="0"/>
        <w:jc w:val="both"/>
        <w:rPr>
          <w:kern w:val="0"/>
          <w:szCs w:val="24"/>
          <w:lang w:eastAsia="pl-PL"/>
        </w:rPr>
      </w:pPr>
      <w:r w:rsidRPr="008D6889">
        <w:rPr>
          <w:b/>
          <w:kern w:val="0"/>
          <w:szCs w:val="24"/>
          <w:lang w:eastAsia="pl-PL"/>
        </w:rPr>
        <w:t>3</w:t>
      </w:r>
      <w:r w:rsidRPr="008D6889">
        <w:rPr>
          <w:kern w:val="0"/>
          <w:szCs w:val="24"/>
          <w:lang w:eastAsia="pl-PL"/>
        </w:rPr>
        <w:t xml:space="preserve">. Wynagrodzenie o którym mowa w ust. 1 obejmuje wszystkie koszty związane z realizacją robót objętych dokumentacją projektową oraz specyfikacją techniczną wykonania i odbioru robót budowlanych w tym ryzyko Wykonawcy z tytułu oszacowania wszelkich kosztów związanych z realizacją przedmiotu umowy, a także oddziaływaniem innych czynników mających lub mogących mieć wpływ na koszty. </w:t>
      </w:r>
    </w:p>
    <w:p w:rsidR="008D6889" w:rsidRPr="008D6889" w:rsidRDefault="008D6889" w:rsidP="008D6889">
      <w:pPr>
        <w:suppressAutoHyphens w:val="0"/>
        <w:jc w:val="both"/>
        <w:rPr>
          <w:kern w:val="0"/>
          <w:szCs w:val="24"/>
          <w:lang w:eastAsia="pl-PL"/>
        </w:rPr>
      </w:pPr>
      <w:r w:rsidRPr="008D6889">
        <w:rPr>
          <w:b/>
          <w:kern w:val="0"/>
          <w:szCs w:val="24"/>
          <w:lang w:eastAsia="pl-PL"/>
        </w:rPr>
        <w:t>4</w:t>
      </w:r>
      <w:r w:rsidRPr="008D6889">
        <w:rPr>
          <w:kern w:val="0"/>
          <w:szCs w:val="24"/>
          <w:lang w:eastAsia="pl-PL"/>
        </w:rPr>
        <w:t xml:space="preserve">. Niedoszacowanie, pominięcie oraz brak rozpoznania zakresu przedmiotu umowy nie może być podstawą pożądania zmiany tego wynagrodzenia o którym mowa w pkt 2. </w:t>
      </w:r>
    </w:p>
    <w:p w:rsidR="008D6889" w:rsidRPr="008D6889" w:rsidRDefault="008D6889" w:rsidP="008D6889">
      <w:pPr>
        <w:suppressAutoHyphens w:val="0"/>
        <w:jc w:val="both"/>
        <w:rPr>
          <w:kern w:val="0"/>
          <w:szCs w:val="24"/>
          <w:lang w:eastAsia="pl-PL"/>
        </w:rPr>
      </w:pPr>
      <w:r w:rsidRPr="008D6889">
        <w:rPr>
          <w:b/>
          <w:kern w:val="0"/>
          <w:szCs w:val="24"/>
          <w:lang w:eastAsia="pl-PL"/>
        </w:rPr>
        <w:t>5</w:t>
      </w:r>
      <w:r w:rsidRPr="008D6889">
        <w:rPr>
          <w:kern w:val="0"/>
          <w:szCs w:val="24"/>
          <w:lang w:eastAsia="pl-PL"/>
        </w:rPr>
        <w:t xml:space="preserve">. Strony postanawiają, że rozliczenie w ramach niniejszej umowy nastąpi na podstawie faktury, a wykonanie robót objętych fakturą zostanie potwierdzone przez inspektora nadzoru. </w:t>
      </w:r>
    </w:p>
    <w:p w:rsidR="008D6889" w:rsidRPr="008D6889" w:rsidRDefault="008D6889" w:rsidP="008D6889">
      <w:pPr>
        <w:suppressAutoHyphens w:val="0"/>
        <w:jc w:val="both"/>
        <w:rPr>
          <w:kern w:val="0"/>
          <w:szCs w:val="24"/>
          <w:lang w:eastAsia="pl-PL"/>
        </w:rPr>
      </w:pPr>
      <w:r w:rsidRPr="008D6889">
        <w:rPr>
          <w:b/>
          <w:kern w:val="0"/>
          <w:szCs w:val="24"/>
          <w:lang w:eastAsia="pl-PL"/>
        </w:rPr>
        <w:t>6</w:t>
      </w:r>
      <w:r w:rsidRPr="008D6889">
        <w:rPr>
          <w:kern w:val="0"/>
          <w:szCs w:val="24"/>
          <w:lang w:eastAsia="pl-PL"/>
        </w:rPr>
        <w:t xml:space="preserve">. Warunkiem zapłaty przez Zamawiającego należnego wynagrodzenia za odebrane roboty jest przedstawienie dowodów zapłaty wymaganego wynagrodzenia Podwykonawcom i dalszym Podwykonawcom, biorącym udział w realizacji odebranych robót. </w:t>
      </w:r>
    </w:p>
    <w:p w:rsidR="008D6889" w:rsidRPr="008D6889" w:rsidRDefault="008D6889" w:rsidP="008D6889">
      <w:pPr>
        <w:suppressAutoHyphens w:val="0"/>
        <w:jc w:val="both"/>
        <w:rPr>
          <w:kern w:val="0"/>
          <w:szCs w:val="24"/>
          <w:lang w:eastAsia="pl-PL"/>
        </w:rPr>
      </w:pPr>
      <w:r w:rsidRPr="008D6889">
        <w:rPr>
          <w:b/>
          <w:kern w:val="0"/>
          <w:szCs w:val="24"/>
          <w:lang w:eastAsia="pl-PL"/>
        </w:rPr>
        <w:t>9</w:t>
      </w:r>
      <w:r w:rsidRPr="008D6889">
        <w:rPr>
          <w:kern w:val="0"/>
          <w:szCs w:val="24"/>
          <w:lang w:eastAsia="pl-PL"/>
        </w:rPr>
        <w:t xml:space="preserve">. Zamawiający zapłaci fakturę w terminie 30 dni licząc od daty ich doręczenia wraz z dokumentami rozliczeniowymi. </w:t>
      </w:r>
    </w:p>
    <w:p w:rsidR="008D6889" w:rsidRPr="008D6889" w:rsidRDefault="008D6889" w:rsidP="008D6889">
      <w:pPr>
        <w:suppressAutoHyphens w:val="0"/>
        <w:jc w:val="both"/>
        <w:rPr>
          <w:kern w:val="0"/>
          <w:szCs w:val="24"/>
          <w:lang w:eastAsia="pl-PL"/>
        </w:rPr>
      </w:pPr>
      <w:r w:rsidRPr="008D6889">
        <w:rPr>
          <w:b/>
          <w:kern w:val="0"/>
          <w:szCs w:val="24"/>
          <w:lang w:eastAsia="pl-PL"/>
        </w:rPr>
        <w:lastRenderedPageBreak/>
        <w:t>10</w:t>
      </w:r>
      <w:r w:rsidRPr="008D6889">
        <w:rPr>
          <w:kern w:val="0"/>
          <w:szCs w:val="24"/>
          <w:lang w:eastAsia="pl-PL"/>
        </w:rPr>
        <w:t xml:space="preserve">. Zamawiający upoważnia do wystawienia faktur VAT dotyczących niniejszej umowy bez naszego podpisu. Dane płatnika niezbędne do wystawienia faktury: Gmina Sadlinki, ul Kwidzyńska 12, 82-522 Sadlinki, NIP: 581-18-50-249. </w:t>
      </w:r>
    </w:p>
    <w:p w:rsidR="008D6889" w:rsidRPr="008D6889" w:rsidRDefault="008D6889" w:rsidP="008D6889">
      <w:pPr>
        <w:suppressAutoHyphens w:val="0"/>
        <w:jc w:val="both"/>
        <w:rPr>
          <w:color w:val="000000"/>
          <w:kern w:val="0"/>
          <w:szCs w:val="24"/>
          <w:lang w:eastAsia="pl-PL"/>
        </w:rPr>
      </w:pPr>
      <w:r w:rsidRPr="008D6889">
        <w:rPr>
          <w:b/>
          <w:kern w:val="0"/>
          <w:szCs w:val="24"/>
          <w:lang w:eastAsia="pl-PL"/>
        </w:rPr>
        <w:t>11</w:t>
      </w:r>
      <w:r w:rsidRPr="008D6889">
        <w:rPr>
          <w:kern w:val="0"/>
          <w:szCs w:val="24"/>
          <w:lang w:eastAsia="pl-PL"/>
        </w:rPr>
        <w:t xml:space="preserve">. W przypadku, gdy w czasie obowiązywania niniejszej umowy nastąpi zmiana wysokości stawek podatku od towarów i usług za roboty objęte niniejszą umową, to wynagrodzenie o którym mowa w ust. 2 ulegnie odpowiedniej zmianie, a wysokość nowego wynagrodzenia strony </w:t>
      </w:r>
      <w:r w:rsidRPr="008D6889">
        <w:rPr>
          <w:color w:val="000000"/>
          <w:kern w:val="0"/>
          <w:szCs w:val="24"/>
          <w:lang w:eastAsia="pl-PL"/>
        </w:rPr>
        <w:t xml:space="preserve">potwierdzą w stosownym aneksie do umowy. </w:t>
      </w:r>
    </w:p>
    <w:p w:rsidR="008D6889" w:rsidRPr="008D6889" w:rsidRDefault="008D6889" w:rsidP="008D6889">
      <w:pPr>
        <w:suppressAutoHyphens w:val="0"/>
        <w:jc w:val="center"/>
        <w:rPr>
          <w:b/>
          <w:kern w:val="0"/>
          <w:szCs w:val="24"/>
          <w:lang w:eastAsia="pl-PL"/>
        </w:rPr>
      </w:pPr>
    </w:p>
    <w:p w:rsidR="008D6889" w:rsidRPr="008D6889" w:rsidRDefault="008D6889" w:rsidP="008D6889">
      <w:pPr>
        <w:suppressAutoHyphens w:val="0"/>
        <w:jc w:val="center"/>
        <w:rPr>
          <w:b/>
          <w:kern w:val="0"/>
          <w:szCs w:val="24"/>
          <w:lang w:eastAsia="pl-PL"/>
        </w:rPr>
      </w:pPr>
      <w:r w:rsidRPr="008D6889">
        <w:rPr>
          <w:b/>
          <w:kern w:val="0"/>
          <w:szCs w:val="24"/>
          <w:lang w:eastAsia="pl-PL"/>
        </w:rPr>
        <w:t>§ 4</w:t>
      </w:r>
    </w:p>
    <w:p w:rsidR="008D6889" w:rsidRPr="008D6889" w:rsidRDefault="008D6889" w:rsidP="008D6889">
      <w:pPr>
        <w:suppressAutoHyphens w:val="0"/>
        <w:jc w:val="both"/>
        <w:rPr>
          <w:kern w:val="0"/>
          <w:szCs w:val="24"/>
          <w:lang w:eastAsia="pl-PL"/>
        </w:rPr>
      </w:pPr>
      <w:r w:rsidRPr="008D6889">
        <w:rPr>
          <w:b/>
          <w:kern w:val="0"/>
          <w:szCs w:val="24"/>
          <w:lang w:eastAsia="pl-PL"/>
        </w:rPr>
        <w:t>1</w:t>
      </w:r>
      <w:r w:rsidRPr="008D6889">
        <w:rPr>
          <w:kern w:val="0"/>
          <w:szCs w:val="24"/>
          <w:lang w:eastAsia="pl-PL"/>
        </w:rPr>
        <w:t xml:space="preserve">. Materiały i urządzenia powinny odpowiadać wymogom jakościowym wyrobów dopuszczonych do obrotu i stosowania w budownictwie określonych w art. 10 – ustawy Prawo budowlane, wymaganiom specyfikacji istotnych warunków zamówienia oraz projektu. </w:t>
      </w:r>
    </w:p>
    <w:p w:rsidR="008D6889" w:rsidRPr="008D6889" w:rsidRDefault="008D6889" w:rsidP="008D6889">
      <w:pPr>
        <w:suppressAutoHyphens w:val="0"/>
        <w:jc w:val="both"/>
        <w:rPr>
          <w:kern w:val="0"/>
          <w:szCs w:val="24"/>
          <w:lang w:eastAsia="pl-PL"/>
        </w:rPr>
      </w:pPr>
      <w:r w:rsidRPr="008D6889">
        <w:rPr>
          <w:b/>
          <w:kern w:val="0"/>
          <w:szCs w:val="24"/>
          <w:lang w:eastAsia="pl-PL"/>
        </w:rPr>
        <w:t>2</w:t>
      </w:r>
      <w:r w:rsidRPr="008D6889">
        <w:rPr>
          <w:kern w:val="0"/>
          <w:szCs w:val="24"/>
          <w:lang w:eastAsia="pl-PL"/>
        </w:rPr>
        <w:t xml:space="preserve">. Wykonawca w procesie realizacji nie może dokonać zmian w materiałach, produktach </w:t>
      </w:r>
    </w:p>
    <w:p w:rsidR="008D6889" w:rsidRPr="008D6889" w:rsidRDefault="008D6889" w:rsidP="008D6889">
      <w:pPr>
        <w:suppressAutoHyphens w:val="0"/>
        <w:jc w:val="both"/>
        <w:rPr>
          <w:kern w:val="0"/>
          <w:szCs w:val="24"/>
          <w:lang w:eastAsia="pl-PL"/>
        </w:rPr>
      </w:pPr>
      <w:r w:rsidRPr="008D6889">
        <w:rPr>
          <w:kern w:val="0"/>
          <w:szCs w:val="24"/>
          <w:lang w:eastAsia="pl-PL"/>
        </w:rPr>
        <w:t xml:space="preserve">oraz rozwiązaniach technicznych zawartych w dokumentacji budowlanej. W przypadku konieczności zastąpienia pewnych materiałów lub produktów ujętych w ofercie i dokumentacji technicznej, jedynie Zamawiający ma prawo zdecydować o użyciu innych równowartościowych produktów, materiałów i rozwiązań technicznych. </w:t>
      </w:r>
    </w:p>
    <w:p w:rsidR="008D6889" w:rsidRPr="008D6889" w:rsidRDefault="008D6889" w:rsidP="008D6889">
      <w:pPr>
        <w:suppressAutoHyphens w:val="0"/>
        <w:jc w:val="both"/>
        <w:rPr>
          <w:kern w:val="0"/>
          <w:szCs w:val="24"/>
          <w:lang w:eastAsia="pl-PL"/>
        </w:rPr>
      </w:pPr>
      <w:r w:rsidRPr="008D6889">
        <w:rPr>
          <w:b/>
          <w:kern w:val="0"/>
          <w:szCs w:val="24"/>
          <w:lang w:eastAsia="pl-PL"/>
        </w:rPr>
        <w:t>3.</w:t>
      </w:r>
      <w:r w:rsidRPr="008D6889">
        <w:rPr>
          <w:kern w:val="0"/>
          <w:szCs w:val="24"/>
          <w:lang w:eastAsia="pl-PL"/>
        </w:rPr>
        <w:t xml:space="preserve"> Na każde żądanie Zamawiającego (inspektora nadzoru) Wykonawca w ciągu trzech dni obowiązany jest okazać w stosunku do wskazanych materiałów: certyfikat zgodności z Polską Normą lub aprobatą techniczną. </w:t>
      </w:r>
    </w:p>
    <w:p w:rsidR="008D6889" w:rsidRPr="008D6889" w:rsidRDefault="008D6889" w:rsidP="008D6889">
      <w:pPr>
        <w:suppressAutoHyphens w:val="0"/>
        <w:jc w:val="center"/>
        <w:rPr>
          <w:b/>
          <w:kern w:val="0"/>
          <w:szCs w:val="24"/>
          <w:lang w:eastAsia="pl-PL"/>
        </w:rPr>
      </w:pPr>
      <w:r w:rsidRPr="008D6889">
        <w:rPr>
          <w:b/>
          <w:kern w:val="0"/>
          <w:szCs w:val="24"/>
          <w:lang w:eastAsia="pl-PL"/>
        </w:rPr>
        <w:t>§ 5</w:t>
      </w:r>
    </w:p>
    <w:p w:rsidR="008D6889" w:rsidRPr="008D6889" w:rsidRDefault="008D6889" w:rsidP="008D6889">
      <w:pPr>
        <w:suppressAutoHyphens w:val="0"/>
        <w:jc w:val="both"/>
        <w:rPr>
          <w:kern w:val="0"/>
          <w:szCs w:val="24"/>
          <w:lang w:eastAsia="pl-PL"/>
        </w:rPr>
      </w:pPr>
      <w:r w:rsidRPr="008D6889">
        <w:rPr>
          <w:b/>
          <w:kern w:val="0"/>
          <w:szCs w:val="24"/>
          <w:lang w:eastAsia="pl-PL"/>
        </w:rPr>
        <w:t>1</w:t>
      </w:r>
      <w:r w:rsidRPr="008D6889">
        <w:rPr>
          <w:kern w:val="0"/>
          <w:szCs w:val="24"/>
          <w:lang w:eastAsia="pl-PL"/>
        </w:rPr>
        <w:t xml:space="preserve">. Wykonawca zobowiązuje się wykonać i utrzymać na swój koszt zabezpieczenie budowy, strzec mienia znajdującego się na terenie budowy oraz zapewnić warunki bezpieczeństwa. </w:t>
      </w:r>
    </w:p>
    <w:p w:rsidR="008D6889" w:rsidRPr="008D6889" w:rsidRDefault="008D6889" w:rsidP="008D6889">
      <w:pPr>
        <w:suppressAutoHyphens w:val="0"/>
        <w:jc w:val="both"/>
        <w:rPr>
          <w:kern w:val="0"/>
          <w:szCs w:val="24"/>
          <w:lang w:eastAsia="pl-PL"/>
        </w:rPr>
      </w:pPr>
      <w:r w:rsidRPr="008D6889">
        <w:rPr>
          <w:b/>
          <w:kern w:val="0"/>
          <w:szCs w:val="24"/>
          <w:lang w:eastAsia="pl-PL"/>
        </w:rPr>
        <w:t>2</w:t>
      </w:r>
      <w:r w:rsidRPr="008D6889">
        <w:rPr>
          <w:kern w:val="0"/>
          <w:szCs w:val="24"/>
          <w:lang w:eastAsia="pl-PL"/>
        </w:rPr>
        <w:t xml:space="preserve">. W czasie realizacji robót Wykonawca będzie utrzymywał teren budowy w stanie wolnym od przeszkód, będzie usuwał wszelkie urządzenia pomocnicze i zbędne materiały, odpady i śmieci oraz niepotrzebne urządzenia prowizoryczne. </w:t>
      </w:r>
    </w:p>
    <w:p w:rsidR="008D6889" w:rsidRPr="008D6889" w:rsidRDefault="008D6889" w:rsidP="008D6889">
      <w:pPr>
        <w:suppressAutoHyphens w:val="0"/>
        <w:jc w:val="both"/>
        <w:rPr>
          <w:kern w:val="0"/>
          <w:szCs w:val="24"/>
          <w:lang w:eastAsia="pl-PL"/>
        </w:rPr>
      </w:pPr>
      <w:r w:rsidRPr="008D6889">
        <w:rPr>
          <w:b/>
          <w:kern w:val="0"/>
          <w:szCs w:val="24"/>
          <w:lang w:eastAsia="pl-PL"/>
        </w:rPr>
        <w:t>3</w:t>
      </w:r>
      <w:r w:rsidRPr="008D6889">
        <w:rPr>
          <w:kern w:val="0"/>
          <w:szCs w:val="24"/>
          <w:lang w:eastAsia="pl-PL"/>
        </w:rPr>
        <w:t xml:space="preserve">. Wykonawca jest odpowiedzialny za właściwe zabezpieczenie elementów obiektu. Prowadzenie robót, w efekcie, których mogą wystąpić uszkodzenia elementów obiektu jest zabronione. W okresie niedogodnych warunków atmosferycznych prowadzenie robót bez zastosowania odpowiednich zabezpieczeń jest zabronione. </w:t>
      </w:r>
    </w:p>
    <w:p w:rsidR="008D6889" w:rsidRPr="008D6889" w:rsidRDefault="008D6889" w:rsidP="008D6889">
      <w:pPr>
        <w:suppressAutoHyphens w:val="0"/>
        <w:jc w:val="both"/>
        <w:rPr>
          <w:kern w:val="0"/>
          <w:szCs w:val="24"/>
          <w:lang w:eastAsia="pl-PL"/>
        </w:rPr>
      </w:pPr>
      <w:r w:rsidRPr="008D6889">
        <w:rPr>
          <w:b/>
          <w:kern w:val="0"/>
          <w:szCs w:val="24"/>
          <w:lang w:eastAsia="pl-PL"/>
        </w:rPr>
        <w:t>4.</w:t>
      </w:r>
      <w:r w:rsidRPr="008D6889">
        <w:rPr>
          <w:kern w:val="0"/>
          <w:szCs w:val="24"/>
          <w:lang w:eastAsia="pl-PL"/>
        </w:rPr>
        <w:t xml:space="preserve"> Po zakończeniu robót Wykonawca zobowiązuje się do uporządkowania terenu budowy i przekazania go Zamawiającemu w terminie do dnia odbioru robót. </w:t>
      </w:r>
    </w:p>
    <w:p w:rsidR="008D6889" w:rsidRPr="008D6889" w:rsidRDefault="008D6889" w:rsidP="008D6889">
      <w:pPr>
        <w:suppressAutoHyphens w:val="0"/>
        <w:jc w:val="center"/>
        <w:rPr>
          <w:b/>
          <w:kern w:val="0"/>
          <w:szCs w:val="24"/>
          <w:lang w:eastAsia="pl-PL"/>
        </w:rPr>
      </w:pPr>
    </w:p>
    <w:p w:rsidR="008D6889" w:rsidRPr="008D6889" w:rsidRDefault="008D6889" w:rsidP="008D6889">
      <w:pPr>
        <w:suppressAutoHyphens w:val="0"/>
        <w:jc w:val="center"/>
        <w:rPr>
          <w:b/>
          <w:kern w:val="0"/>
          <w:szCs w:val="24"/>
          <w:lang w:eastAsia="pl-PL"/>
        </w:rPr>
      </w:pPr>
      <w:r w:rsidRPr="008D6889">
        <w:rPr>
          <w:b/>
          <w:kern w:val="0"/>
          <w:szCs w:val="24"/>
          <w:lang w:eastAsia="pl-PL"/>
        </w:rPr>
        <w:t>§ 6</w:t>
      </w:r>
    </w:p>
    <w:p w:rsidR="008D6889" w:rsidRPr="008D6889" w:rsidRDefault="008D6889" w:rsidP="008D6889">
      <w:pPr>
        <w:suppressAutoHyphens w:val="0"/>
        <w:jc w:val="both"/>
        <w:rPr>
          <w:kern w:val="0"/>
          <w:szCs w:val="24"/>
          <w:lang w:eastAsia="pl-PL"/>
        </w:rPr>
      </w:pPr>
      <w:r w:rsidRPr="008D6889">
        <w:rPr>
          <w:b/>
          <w:kern w:val="0"/>
          <w:szCs w:val="24"/>
          <w:lang w:eastAsia="pl-PL"/>
        </w:rPr>
        <w:t>1.</w:t>
      </w:r>
      <w:r w:rsidRPr="008D6889">
        <w:rPr>
          <w:kern w:val="0"/>
          <w:szCs w:val="24"/>
          <w:lang w:eastAsia="pl-PL"/>
        </w:rPr>
        <w:t xml:space="preserve"> Wykonawca zorganizuje i dostarczy wszystkie niezbędne pomieszczenia i urządzenia zaplecza budowy w okresie koniecznym do prowadzenia robót. Koszty te obciążają Wykonawcę. </w:t>
      </w:r>
    </w:p>
    <w:p w:rsidR="008D6889" w:rsidRPr="008D6889" w:rsidRDefault="008D6889" w:rsidP="008D6889">
      <w:pPr>
        <w:suppressAutoHyphens w:val="0"/>
        <w:jc w:val="center"/>
        <w:rPr>
          <w:b/>
          <w:kern w:val="0"/>
          <w:szCs w:val="24"/>
          <w:lang w:eastAsia="pl-PL"/>
        </w:rPr>
      </w:pPr>
    </w:p>
    <w:p w:rsidR="008D6889" w:rsidRPr="008D6889" w:rsidRDefault="008D6889" w:rsidP="008D6889">
      <w:pPr>
        <w:suppressAutoHyphens w:val="0"/>
        <w:jc w:val="center"/>
        <w:rPr>
          <w:b/>
          <w:kern w:val="0"/>
          <w:szCs w:val="24"/>
          <w:lang w:eastAsia="pl-PL"/>
        </w:rPr>
      </w:pPr>
      <w:r w:rsidRPr="008D6889">
        <w:rPr>
          <w:b/>
          <w:kern w:val="0"/>
          <w:szCs w:val="24"/>
          <w:lang w:eastAsia="pl-PL"/>
        </w:rPr>
        <w:t>§ 7</w:t>
      </w:r>
    </w:p>
    <w:p w:rsidR="008D6889" w:rsidRPr="008D6889" w:rsidRDefault="008D6889" w:rsidP="008D6889">
      <w:pPr>
        <w:suppressAutoHyphens w:val="0"/>
        <w:jc w:val="both"/>
        <w:rPr>
          <w:kern w:val="0"/>
          <w:szCs w:val="24"/>
          <w:lang w:eastAsia="pl-PL"/>
        </w:rPr>
      </w:pPr>
      <w:r w:rsidRPr="008D6889">
        <w:rPr>
          <w:b/>
          <w:kern w:val="0"/>
          <w:szCs w:val="24"/>
          <w:lang w:eastAsia="pl-PL"/>
        </w:rPr>
        <w:t>1.</w:t>
      </w:r>
      <w:r w:rsidRPr="008D6889">
        <w:rPr>
          <w:kern w:val="0"/>
          <w:szCs w:val="24"/>
          <w:lang w:eastAsia="pl-PL"/>
        </w:rPr>
        <w:t xml:space="preserve"> Wykonawca zobowiązuje się do zawarcia odpowiednich umów ubezpieczeniowych z tytułu szkód, które mogą zaistnieć w związku z określonymi zdarzeniami losowymi oraz od odpowiedzialności cywilnej. </w:t>
      </w:r>
    </w:p>
    <w:p w:rsidR="008D6889" w:rsidRPr="008D6889" w:rsidRDefault="008D6889" w:rsidP="008D6889">
      <w:pPr>
        <w:suppressAutoHyphens w:val="0"/>
        <w:jc w:val="both"/>
        <w:rPr>
          <w:kern w:val="0"/>
          <w:szCs w:val="24"/>
          <w:lang w:eastAsia="pl-PL"/>
        </w:rPr>
      </w:pPr>
      <w:r w:rsidRPr="008D6889">
        <w:rPr>
          <w:b/>
          <w:kern w:val="0"/>
          <w:szCs w:val="24"/>
          <w:lang w:eastAsia="pl-PL"/>
        </w:rPr>
        <w:t>2.</w:t>
      </w:r>
      <w:r w:rsidRPr="008D6889">
        <w:rPr>
          <w:kern w:val="0"/>
          <w:szCs w:val="24"/>
          <w:lang w:eastAsia="pl-PL"/>
        </w:rPr>
        <w:t xml:space="preserve"> Ubezpieczeniu podlegają w szczególności: </w:t>
      </w:r>
    </w:p>
    <w:p w:rsidR="008D6889" w:rsidRPr="008D6889" w:rsidRDefault="008D6889" w:rsidP="008D6889">
      <w:pPr>
        <w:suppressAutoHyphens w:val="0"/>
        <w:jc w:val="both"/>
        <w:rPr>
          <w:kern w:val="0"/>
          <w:szCs w:val="24"/>
          <w:lang w:eastAsia="pl-PL"/>
        </w:rPr>
      </w:pPr>
      <w:r w:rsidRPr="008D6889">
        <w:rPr>
          <w:b/>
          <w:kern w:val="0"/>
          <w:szCs w:val="24"/>
          <w:lang w:eastAsia="pl-PL"/>
        </w:rPr>
        <w:t>a)</w:t>
      </w:r>
      <w:r w:rsidRPr="008D6889">
        <w:rPr>
          <w:kern w:val="0"/>
          <w:szCs w:val="24"/>
          <w:lang w:eastAsia="pl-PL"/>
        </w:rPr>
        <w:t xml:space="preserve"> roboty, obiekty budowlane urządzenia oraz wszelkie mienie ruchome związane bezpośrednio z wykonywaniem robót od: ognia, huraganu i innych zdarzeń losowych, </w:t>
      </w:r>
    </w:p>
    <w:p w:rsidR="008D6889" w:rsidRPr="008D6889" w:rsidRDefault="008D6889" w:rsidP="008D6889">
      <w:pPr>
        <w:suppressAutoHyphens w:val="0"/>
        <w:jc w:val="both"/>
        <w:rPr>
          <w:kern w:val="0"/>
          <w:szCs w:val="24"/>
          <w:lang w:eastAsia="pl-PL"/>
        </w:rPr>
      </w:pPr>
      <w:r w:rsidRPr="008D6889">
        <w:rPr>
          <w:b/>
          <w:kern w:val="0"/>
          <w:szCs w:val="24"/>
          <w:lang w:eastAsia="pl-PL"/>
        </w:rPr>
        <w:t>b)</w:t>
      </w:r>
      <w:r w:rsidRPr="008D6889">
        <w:rPr>
          <w:kern w:val="0"/>
          <w:szCs w:val="24"/>
          <w:lang w:eastAsia="pl-PL"/>
        </w:rPr>
        <w:t xml:space="preserve"> odpowiedzialność cywilna za szkody oraz następstwa nieszczęśliwych wypadków dotyczących pracowników i osób trzecich a powstałych w związku z prowadzonymi robotami budowlanymi, w tym także ruchem pojazdów mechanicznych.</w:t>
      </w:r>
    </w:p>
    <w:p w:rsidR="008D6889" w:rsidRPr="008D6889" w:rsidRDefault="008D6889" w:rsidP="008D6889">
      <w:pPr>
        <w:suppressAutoHyphens w:val="0"/>
        <w:jc w:val="both"/>
        <w:rPr>
          <w:kern w:val="0"/>
          <w:szCs w:val="24"/>
          <w:lang w:eastAsia="pl-PL"/>
        </w:rPr>
      </w:pPr>
      <w:r w:rsidRPr="008D6889">
        <w:rPr>
          <w:b/>
          <w:kern w:val="0"/>
          <w:szCs w:val="24"/>
          <w:lang w:eastAsia="pl-PL"/>
        </w:rPr>
        <w:t>3.</w:t>
      </w:r>
      <w:r w:rsidRPr="008D6889">
        <w:rPr>
          <w:kern w:val="0"/>
          <w:szCs w:val="24"/>
          <w:lang w:eastAsia="pl-PL"/>
        </w:rPr>
        <w:t xml:space="preserve"> W razie ewentualnego poczynienia szkód poza pasem przeznaczonym pod budowę, Wykonawca jest zobowiązany do wykonania napraw lub wypłacenia odszkodowania. </w:t>
      </w:r>
    </w:p>
    <w:p w:rsidR="008D6889" w:rsidRPr="008D6889" w:rsidRDefault="008D6889" w:rsidP="008D6889">
      <w:pPr>
        <w:suppressAutoHyphens w:val="0"/>
        <w:jc w:val="center"/>
        <w:rPr>
          <w:b/>
          <w:kern w:val="0"/>
          <w:szCs w:val="24"/>
          <w:lang w:eastAsia="pl-PL"/>
        </w:rPr>
      </w:pPr>
    </w:p>
    <w:p w:rsidR="008D6889" w:rsidRPr="008D6889" w:rsidRDefault="008D6889" w:rsidP="008D6889">
      <w:pPr>
        <w:suppressAutoHyphens w:val="0"/>
        <w:jc w:val="center"/>
        <w:rPr>
          <w:b/>
          <w:kern w:val="0"/>
          <w:szCs w:val="24"/>
          <w:lang w:eastAsia="pl-PL"/>
        </w:rPr>
      </w:pPr>
      <w:r w:rsidRPr="008D6889">
        <w:rPr>
          <w:b/>
          <w:kern w:val="0"/>
          <w:szCs w:val="24"/>
          <w:lang w:eastAsia="pl-PL"/>
        </w:rPr>
        <w:t>§ 8</w:t>
      </w:r>
    </w:p>
    <w:p w:rsidR="008D6889" w:rsidRPr="008D6889" w:rsidRDefault="008D6889" w:rsidP="008D6889">
      <w:pPr>
        <w:suppressAutoHyphens w:val="0"/>
        <w:jc w:val="both"/>
        <w:rPr>
          <w:kern w:val="0"/>
          <w:szCs w:val="24"/>
          <w:lang w:eastAsia="pl-PL"/>
        </w:rPr>
      </w:pPr>
      <w:r w:rsidRPr="008D6889">
        <w:rPr>
          <w:b/>
          <w:kern w:val="0"/>
          <w:szCs w:val="24"/>
          <w:lang w:eastAsia="pl-PL"/>
        </w:rPr>
        <w:lastRenderedPageBreak/>
        <w:t>1</w:t>
      </w:r>
      <w:r w:rsidRPr="008D6889">
        <w:rPr>
          <w:kern w:val="0"/>
          <w:szCs w:val="24"/>
          <w:lang w:eastAsia="pl-PL"/>
        </w:rPr>
        <w:t xml:space="preserve">. W przypadku, gdy przedmiot niniejszej Umowy będzie realizowany przy udziale </w:t>
      </w:r>
      <w:r w:rsidRPr="008D6889">
        <w:rPr>
          <w:b/>
          <w:kern w:val="0"/>
          <w:szCs w:val="24"/>
          <w:lang w:eastAsia="pl-PL"/>
        </w:rPr>
        <w:t>podwykonawcy</w:t>
      </w:r>
      <w:r w:rsidRPr="008D6889">
        <w:rPr>
          <w:kern w:val="0"/>
          <w:szCs w:val="24"/>
          <w:lang w:eastAsia="pl-PL"/>
        </w:rPr>
        <w:t xml:space="preserve">, Wykonawca zobowiązany jest do przedłożenia Zamawiającemu projekt umowy o podwykonawstwo nie później niż 7 dni przed jej zawarciem. </w:t>
      </w:r>
    </w:p>
    <w:p w:rsidR="008D6889" w:rsidRPr="008D6889" w:rsidRDefault="008D6889" w:rsidP="008D6889">
      <w:pPr>
        <w:suppressAutoHyphens w:val="0"/>
        <w:jc w:val="both"/>
        <w:rPr>
          <w:kern w:val="0"/>
          <w:szCs w:val="24"/>
          <w:lang w:eastAsia="pl-PL"/>
        </w:rPr>
      </w:pPr>
      <w:r w:rsidRPr="008D6889">
        <w:rPr>
          <w:b/>
          <w:kern w:val="0"/>
          <w:szCs w:val="24"/>
          <w:lang w:eastAsia="pl-PL"/>
        </w:rPr>
        <w:t>2.</w:t>
      </w:r>
      <w:r w:rsidRPr="008D6889">
        <w:rPr>
          <w:kern w:val="0"/>
          <w:szCs w:val="24"/>
          <w:lang w:eastAsia="pl-PL"/>
        </w:rPr>
        <w:t xml:space="preserve"> Jeżeli Zamawiający, w terminie 7 dni od przedstawienia mu przez Wykonawcę projektu Umowy o podwykonawstwo, nie zgłosi na piśmie zastrzeżeń, uważa się, że zaakceptował ten projekt umowy. </w:t>
      </w:r>
    </w:p>
    <w:p w:rsidR="008D6889" w:rsidRPr="008D6889" w:rsidRDefault="008D6889" w:rsidP="008D6889">
      <w:pPr>
        <w:suppressAutoHyphens w:val="0"/>
        <w:jc w:val="both"/>
        <w:rPr>
          <w:kern w:val="0"/>
          <w:szCs w:val="24"/>
          <w:lang w:eastAsia="pl-PL"/>
        </w:rPr>
      </w:pPr>
      <w:r w:rsidRPr="008D6889">
        <w:rPr>
          <w:b/>
          <w:kern w:val="0"/>
          <w:szCs w:val="24"/>
          <w:lang w:eastAsia="pl-PL"/>
        </w:rPr>
        <w:t>3.</w:t>
      </w:r>
      <w:r w:rsidRPr="008D6889">
        <w:rPr>
          <w:kern w:val="0"/>
          <w:szCs w:val="24"/>
          <w:lang w:eastAsia="pl-PL"/>
        </w:rPr>
        <w:t xml:space="preserve"> Zamawiający może zgłosić zastrzeżenia lub sprzeciw do przedłożonego projektu Umowy o </w:t>
      </w:r>
    </w:p>
    <w:p w:rsidR="008D6889" w:rsidRPr="008D6889" w:rsidRDefault="008D6889" w:rsidP="008D6889">
      <w:pPr>
        <w:suppressAutoHyphens w:val="0"/>
        <w:jc w:val="both"/>
        <w:rPr>
          <w:kern w:val="0"/>
          <w:szCs w:val="24"/>
          <w:lang w:eastAsia="pl-PL"/>
        </w:rPr>
      </w:pPr>
      <w:r w:rsidRPr="008D6889">
        <w:rPr>
          <w:kern w:val="0"/>
          <w:szCs w:val="24"/>
          <w:lang w:eastAsia="pl-PL"/>
        </w:rPr>
        <w:t xml:space="preserve">podwykonawstwo jeżeli nie będzie on spełniał określonych w SIWZ wymagań dotyczących Umowy o podwykonawstwo. </w:t>
      </w:r>
    </w:p>
    <w:p w:rsidR="008D6889" w:rsidRPr="008D6889" w:rsidRDefault="008D6889" w:rsidP="008D6889">
      <w:pPr>
        <w:suppressAutoHyphens w:val="0"/>
        <w:jc w:val="both"/>
        <w:rPr>
          <w:kern w:val="0"/>
          <w:szCs w:val="24"/>
          <w:lang w:eastAsia="pl-PL"/>
        </w:rPr>
      </w:pPr>
      <w:r w:rsidRPr="008D6889">
        <w:rPr>
          <w:b/>
          <w:kern w:val="0"/>
          <w:szCs w:val="24"/>
          <w:lang w:eastAsia="pl-PL"/>
        </w:rPr>
        <w:t>4</w:t>
      </w:r>
      <w:r w:rsidRPr="008D6889">
        <w:rPr>
          <w:kern w:val="0"/>
          <w:szCs w:val="24"/>
          <w:lang w:eastAsia="pl-PL"/>
        </w:rPr>
        <w:t xml:space="preserve">. Po akceptacji przez Zamawiającego projektu Umowy o podwykonawstwo lub po bezskutecznym upływie terminu na zgłoszenie przez Zamawiającego zastrzeżeń do tego projektu, Wykonawca przedłoży poświadczony za zgodność z oryginałem odpis Umowy o podwykonawstwo w terminie 7 dni od dnia zawarcia tej umowy. </w:t>
      </w:r>
    </w:p>
    <w:p w:rsidR="008D6889" w:rsidRPr="008D6889" w:rsidRDefault="008D6889" w:rsidP="008D6889">
      <w:pPr>
        <w:suppressAutoHyphens w:val="0"/>
        <w:jc w:val="both"/>
        <w:rPr>
          <w:kern w:val="0"/>
          <w:szCs w:val="24"/>
          <w:lang w:eastAsia="pl-PL"/>
        </w:rPr>
      </w:pPr>
      <w:r w:rsidRPr="008D6889">
        <w:rPr>
          <w:b/>
          <w:kern w:val="0"/>
          <w:szCs w:val="24"/>
          <w:lang w:eastAsia="pl-PL"/>
        </w:rPr>
        <w:t>5.</w:t>
      </w:r>
      <w:r w:rsidRPr="008D6889">
        <w:rPr>
          <w:kern w:val="0"/>
          <w:szCs w:val="24"/>
          <w:lang w:eastAsia="pl-PL"/>
        </w:rPr>
        <w:t xml:space="preserve"> Jeżeli Zamawiający w terminie 7 dni od dnia przedłożenia Umowy o podwykonawstwo nie zgłosi na piśmie sprzeciwu, uważa się, że zaakceptował tę umowę. </w:t>
      </w:r>
    </w:p>
    <w:p w:rsidR="008D6889" w:rsidRPr="008D6889" w:rsidRDefault="008D6889" w:rsidP="008D6889">
      <w:pPr>
        <w:suppressAutoHyphens w:val="0"/>
        <w:jc w:val="both"/>
        <w:rPr>
          <w:kern w:val="0"/>
          <w:szCs w:val="24"/>
          <w:lang w:eastAsia="pl-PL"/>
        </w:rPr>
      </w:pPr>
      <w:r w:rsidRPr="008D6889">
        <w:rPr>
          <w:b/>
          <w:kern w:val="0"/>
          <w:szCs w:val="24"/>
          <w:lang w:eastAsia="pl-PL"/>
        </w:rPr>
        <w:t>6</w:t>
      </w:r>
      <w:r w:rsidRPr="008D6889">
        <w:rPr>
          <w:kern w:val="0"/>
          <w:szCs w:val="24"/>
          <w:lang w:eastAsia="pl-PL"/>
        </w:rPr>
        <w:t xml:space="preserve">. Wykonawca jest zobowiązany do zapłaty wynagrodzenia należnego Podwykonawcy w terminach płatności określonych w Umowie o podwykonawstwo. Termin zapłaty wynagrodzenia podwykonawcy i dalszemu podwykonawcy nie może być dłuższy niż </w:t>
      </w:r>
      <w:r w:rsidR="001D7EC0" w:rsidRPr="001D7EC0">
        <w:rPr>
          <w:i/>
          <w:kern w:val="0"/>
          <w:szCs w:val="24"/>
          <w:lang w:eastAsia="pl-PL"/>
        </w:rPr>
        <w:t>(t</w:t>
      </w:r>
      <w:r w:rsidR="008D30B7" w:rsidRPr="001D7EC0">
        <w:rPr>
          <w:i/>
          <w:kern w:val="0"/>
          <w:szCs w:val="24"/>
          <w:lang w:eastAsia="pl-PL"/>
        </w:rPr>
        <w:t>ermin płatności wykonawcy</w:t>
      </w:r>
      <w:r w:rsidR="001D7EC0" w:rsidRPr="001D7EC0">
        <w:rPr>
          <w:i/>
          <w:kern w:val="0"/>
          <w:szCs w:val="24"/>
          <w:lang w:eastAsia="pl-PL"/>
        </w:rPr>
        <w:t>)</w:t>
      </w:r>
      <w:r w:rsidR="001D7EC0">
        <w:rPr>
          <w:kern w:val="0"/>
          <w:szCs w:val="24"/>
          <w:lang w:eastAsia="pl-PL"/>
        </w:rPr>
        <w:t xml:space="preserve"> </w:t>
      </w:r>
      <w:r w:rsidRPr="008D6889">
        <w:rPr>
          <w:kern w:val="0"/>
          <w:szCs w:val="24"/>
          <w:lang w:eastAsia="pl-PL"/>
        </w:rPr>
        <w:t xml:space="preserve">dni. </w:t>
      </w:r>
    </w:p>
    <w:p w:rsidR="008D6889" w:rsidRPr="008D6889" w:rsidRDefault="008D6889" w:rsidP="008D6889">
      <w:pPr>
        <w:suppressAutoHyphens w:val="0"/>
        <w:jc w:val="both"/>
        <w:rPr>
          <w:kern w:val="0"/>
          <w:szCs w:val="24"/>
          <w:lang w:eastAsia="pl-PL"/>
        </w:rPr>
      </w:pPr>
      <w:r w:rsidRPr="008D6889">
        <w:rPr>
          <w:b/>
          <w:kern w:val="0"/>
          <w:szCs w:val="24"/>
          <w:lang w:eastAsia="pl-PL"/>
        </w:rPr>
        <w:t>7.</w:t>
      </w:r>
      <w:r w:rsidRPr="008D6889">
        <w:rPr>
          <w:kern w:val="0"/>
          <w:szCs w:val="24"/>
          <w:lang w:eastAsia="pl-PL"/>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8D6889" w:rsidRPr="008D6889" w:rsidRDefault="008D6889" w:rsidP="008D6889">
      <w:pPr>
        <w:suppressAutoHyphens w:val="0"/>
        <w:jc w:val="both"/>
        <w:rPr>
          <w:kern w:val="0"/>
          <w:szCs w:val="24"/>
          <w:lang w:eastAsia="pl-PL"/>
        </w:rPr>
      </w:pPr>
      <w:r w:rsidRPr="008D6889">
        <w:rPr>
          <w:b/>
          <w:kern w:val="0"/>
          <w:szCs w:val="24"/>
          <w:lang w:eastAsia="pl-PL"/>
        </w:rPr>
        <w:t>8.</w:t>
      </w:r>
      <w:r w:rsidRPr="008D6889">
        <w:rPr>
          <w:kern w:val="0"/>
          <w:szCs w:val="24"/>
          <w:lang w:eastAsia="pl-PL"/>
        </w:rPr>
        <w:t xml:space="preserve"> Wykonawca jest zobowiązany do przedłożenia wraz z rozliczeniami należnego mu wynagrodzenia dowody dotyczące zapłaty wynagrodzenia Podwykonawcom (dalszym Podwykonawcom), których termin upłynął w danym okresie rozliczeniowym. Dowody zapłaty powinny potwierdzać brak zaległości Wykonawcy w uregulowaniu wszystkich wymaganych wynagrodzeń Podwykonawców wynikających z Umów o podwykonawstwo. </w:t>
      </w:r>
    </w:p>
    <w:p w:rsidR="008D6889" w:rsidRPr="008D6889" w:rsidRDefault="008D6889" w:rsidP="008D6889">
      <w:pPr>
        <w:suppressAutoHyphens w:val="0"/>
        <w:jc w:val="both"/>
        <w:rPr>
          <w:kern w:val="0"/>
          <w:szCs w:val="24"/>
          <w:lang w:eastAsia="pl-PL"/>
        </w:rPr>
      </w:pPr>
      <w:r w:rsidRPr="008D6889">
        <w:rPr>
          <w:b/>
          <w:kern w:val="0"/>
          <w:szCs w:val="24"/>
          <w:lang w:eastAsia="pl-PL"/>
        </w:rPr>
        <w:t>9.</w:t>
      </w:r>
      <w:r w:rsidRPr="008D6889">
        <w:rPr>
          <w:kern w:val="0"/>
          <w:szCs w:val="24"/>
          <w:lang w:eastAsia="pl-PL"/>
        </w:rPr>
        <w:t xml:space="preserve"> Jeżeli w terminie określonym w zaakceptowanej Umowie o podwykonawstwo, Wykonawca nie zapłaci w całości wymaganego wynagrodzenia przysługującego Podwykonawcy, Podwykonawca może zwrócić się z żądaniem zapłaty tego wynagrodzenia bezpośrednio do Zamawiającego. </w:t>
      </w:r>
    </w:p>
    <w:p w:rsidR="008D6889" w:rsidRPr="008D6889" w:rsidRDefault="008D6889" w:rsidP="008D6889">
      <w:pPr>
        <w:suppressAutoHyphens w:val="0"/>
        <w:jc w:val="both"/>
        <w:rPr>
          <w:kern w:val="0"/>
          <w:szCs w:val="24"/>
          <w:lang w:eastAsia="pl-PL"/>
        </w:rPr>
      </w:pPr>
      <w:r w:rsidRPr="008D6889">
        <w:rPr>
          <w:b/>
          <w:kern w:val="0"/>
          <w:szCs w:val="24"/>
          <w:lang w:eastAsia="pl-PL"/>
        </w:rPr>
        <w:t>10</w:t>
      </w:r>
      <w:r w:rsidRPr="008D6889">
        <w:rPr>
          <w:kern w:val="0"/>
          <w:szCs w:val="24"/>
          <w:lang w:eastAsia="pl-PL"/>
        </w:rPr>
        <w:t xml:space="preserve">. Zamawiający wezwie Wykonawcę do zgłoszenia uwag dotyczących zasadności zapłaty wynagrodzenia Podwykonawcy lub dalszym Podwykonawcom o którym mowa w pkt 9 w terminie nie krótszym niż 7 dni od dnia doręczenia Wykonawcy żądania Podwykonawcy. </w:t>
      </w:r>
    </w:p>
    <w:p w:rsidR="008D6889" w:rsidRPr="008D6889" w:rsidRDefault="008D6889" w:rsidP="008D6889">
      <w:pPr>
        <w:suppressAutoHyphens w:val="0"/>
        <w:jc w:val="both"/>
        <w:rPr>
          <w:kern w:val="0"/>
          <w:szCs w:val="24"/>
          <w:lang w:eastAsia="pl-PL"/>
        </w:rPr>
      </w:pPr>
      <w:r w:rsidRPr="008D6889">
        <w:rPr>
          <w:b/>
          <w:kern w:val="0"/>
          <w:szCs w:val="24"/>
          <w:lang w:eastAsia="pl-PL"/>
        </w:rPr>
        <w:t>11.</w:t>
      </w:r>
      <w:r w:rsidRPr="008D6889">
        <w:rPr>
          <w:kern w:val="0"/>
          <w:szCs w:val="24"/>
          <w:lang w:eastAsia="pl-PL"/>
        </w:rPr>
        <w:t xml:space="preserve"> Kwotę wynagrodzenia o której mowa w pkt. 9 zapłaconą Podwykonawcy, Zamawiający potrąci z wynagrodzenia należnego Wykonawcy. </w:t>
      </w:r>
    </w:p>
    <w:p w:rsidR="008D6889" w:rsidRPr="008D6889" w:rsidRDefault="008D6889" w:rsidP="008D6889">
      <w:pPr>
        <w:suppressAutoHyphens w:val="0"/>
        <w:jc w:val="both"/>
        <w:rPr>
          <w:kern w:val="0"/>
          <w:szCs w:val="24"/>
          <w:lang w:eastAsia="pl-PL"/>
        </w:rPr>
      </w:pPr>
      <w:r w:rsidRPr="008D6889">
        <w:rPr>
          <w:b/>
          <w:kern w:val="0"/>
          <w:szCs w:val="24"/>
          <w:lang w:eastAsia="pl-PL"/>
        </w:rPr>
        <w:t>12.</w:t>
      </w:r>
      <w:r w:rsidRPr="008D6889">
        <w:rPr>
          <w:kern w:val="0"/>
          <w:szCs w:val="24"/>
          <w:lang w:eastAsia="pl-PL"/>
        </w:rPr>
        <w:t xml:space="preserve"> Zasady dotyczące Podwykonawców maja odpowiednie zastosowanie dla dalszych Podwykonawców. </w:t>
      </w:r>
    </w:p>
    <w:p w:rsidR="008D6889" w:rsidRPr="008D6889" w:rsidRDefault="008D6889" w:rsidP="008D6889">
      <w:pPr>
        <w:suppressAutoHyphens w:val="0"/>
        <w:jc w:val="both"/>
        <w:rPr>
          <w:kern w:val="0"/>
          <w:szCs w:val="24"/>
          <w:lang w:eastAsia="pl-PL"/>
        </w:rPr>
      </w:pPr>
      <w:r w:rsidRPr="008D6889">
        <w:rPr>
          <w:b/>
          <w:kern w:val="0"/>
          <w:szCs w:val="24"/>
          <w:lang w:eastAsia="pl-PL"/>
        </w:rPr>
        <w:t>13.</w:t>
      </w:r>
      <w:r w:rsidRPr="008D6889">
        <w:rPr>
          <w:kern w:val="0"/>
          <w:szCs w:val="24"/>
          <w:lang w:eastAsia="pl-PL"/>
        </w:rPr>
        <w:t xml:space="preserve"> Wykonanie prac w podwykonawstwie nie zwalnia Wykonawcy z odpowiedzialności za wykonanie obowiązków wynikających z umowy i obowiązujących przepisów prawa. Wykonawca odpowiada za działania i zaniechania podwykonawców jak za własne. </w:t>
      </w:r>
    </w:p>
    <w:p w:rsidR="008D6889" w:rsidRPr="008D6889" w:rsidRDefault="008D6889" w:rsidP="008D6889">
      <w:pPr>
        <w:suppressAutoHyphens w:val="0"/>
        <w:jc w:val="center"/>
        <w:rPr>
          <w:b/>
          <w:kern w:val="0"/>
          <w:szCs w:val="24"/>
          <w:lang w:eastAsia="pl-PL"/>
        </w:rPr>
      </w:pPr>
    </w:p>
    <w:p w:rsidR="008D6889" w:rsidRPr="008D6889" w:rsidRDefault="008D6889" w:rsidP="008D6889">
      <w:pPr>
        <w:suppressAutoHyphens w:val="0"/>
        <w:jc w:val="center"/>
        <w:rPr>
          <w:b/>
          <w:kern w:val="0"/>
          <w:szCs w:val="24"/>
          <w:lang w:eastAsia="pl-PL"/>
        </w:rPr>
      </w:pPr>
      <w:r w:rsidRPr="008D6889">
        <w:rPr>
          <w:b/>
          <w:kern w:val="0"/>
          <w:szCs w:val="24"/>
          <w:lang w:eastAsia="pl-PL"/>
        </w:rPr>
        <w:t>§ 9</w:t>
      </w:r>
    </w:p>
    <w:p w:rsidR="008D6889" w:rsidRPr="008D6889" w:rsidRDefault="008D6889" w:rsidP="008D6889">
      <w:pPr>
        <w:suppressAutoHyphens w:val="0"/>
        <w:jc w:val="both"/>
        <w:rPr>
          <w:kern w:val="0"/>
          <w:szCs w:val="24"/>
          <w:lang w:eastAsia="pl-PL"/>
        </w:rPr>
      </w:pPr>
      <w:r w:rsidRPr="008D6889">
        <w:rPr>
          <w:b/>
          <w:kern w:val="0"/>
          <w:szCs w:val="24"/>
          <w:lang w:eastAsia="pl-PL"/>
        </w:rPr>
        <w:t>1</w:t>
      </w:r>
      <w:r w:rsidRPr="008D6889">
        <w:rPr>
          <w:kern w:val="0"/>
          <w:szCs w:val="24"/>
          <w:lang w:eastAsia="pl-PL"/>
        </w:rPr>
        <w:t xml:space="preserve">. Strony postanawiają, iż obowiązującą je forma odszkodowania stanowią kary umowne. </w:t>
      </w:r>
    </w:p>
    <w:p w:rsidR="008D6889" w:rsidRPr="008D6889" w:rsidRDefault="008D6889" w:rsidP="008D6889">
      <w:pPr>
        <w:suppressAutoHyphens w:val="0"/>
        <w:jc w:val="both"/>
        <w:rPr>
          <w:kern w:val="0"/>
          <w:szCs w:val="24"/>
          <w:lang w:eastAsia="pl-PL"/>
        </w:rPr>
      </w:pPr>
      <w:r w:rsidRPr="008D6889">
        <w:rPr>
          <w:b/>
          <w:kern w:val="0"/>
          <w:szCs w:val="24"/>
          <w:lang w:eastAsia="pl-PL"/>
        </w:rPr>
        <w:t>2.</w:t>
      </w:r>
      <w:r w:rsidRPr="008D6889">
        <w:rPr>
          <w:kern w:val="0"/>
          <w:szCs w:val="24"/>
          <w:lang w:eastAsia="pl-PL"/>
        </w:rPr>
        <w:t xml:space="preserve"> Wykonawca zapłaci Zamawiającemu kary umowne: </w:t>
      </w:r>
    </w:p>
    <w:p w:rsidR="008D6889" w:rsidRPr="008D6889" w:rsidRDefault="008D6889" w:rsidP="008D6889">
      <w:pPr>
        <w:suppressAutoHyphens w:val="0"/>
        <w:jc w:val="both"/>
        <w:rPr>
          <w:kern w:val="0"/>
          <w:szCs w:val="24"/>
          <w:lang w:eastAsia="pl-PL"/>
        </w:rPr>
      </w:pPr>
      <w:r w:rsidRPr="008D6889">
        <w:rPr>
          <w:b/>
          <w:kern w:val="0"/>
          <w:szCs w:val="24"/>
          <w:lang w:eastAsia="pl-PL"/>
        </w:rPr>
        <w:t>a)</w:t>
      </w:r>
      <w:r w:rsidRPr="008D6889">
        <w:rPr>
          <w:kern w:val="0"/>
          <w:szCs w:val="24"/>
          <w:lang w:eastAsia="pl-PL"/>
        </w:rPr>
        <w:t xml:space="preserve"> za niewykonanie robót określonych w § 1 umowy w terminie określonym w § 2 Wykonawca zapłaci Zamawiającemu kary w wysokości 0,2% wynagrodzenia ustalonego w umowie w § 3 ust. 2 za każdy dzień zwłoki, </w:t>
      </w:r>
    </w:p>
    <w:p w:rsidR="008D6889" w:rsidRPr="008D6889" w:rsidRDefault="008D6889" w:rsidP="008D6889">
      <w:pPr>
        <w:suppressAutoHyphens w:val="0"/>
        <w:jc w:val="both"/>
        <w:rPr>
          <w:kern w:val="0"/>
          <w:szCs w:val="24"/>
          <w:lang w:eastAsia="pl-PL"/>
        </w:rPr>
      </w:pPr>
      <w:r w:rsidRPr="008D6889">
        <w:rPr>
          <w:b/>
          <w:kern w:val="0"/>
          <w:szCs w:val="24"/>
          <w:lang w:eastAsia="pl-PL"/>
        </w:rPr>
        <w:t>b)</w:t>
      </w:r>
      <w:r w:rsidRPr="008D6889">
        <w:rPr>
          <w:kern w:val="0"/>
          <w:szCs w:val="24"/>
          <w:lang w:eastAsia="pl-PL"/>
        </w:rPr>
        <w:t xml:space="preserve"> za zwłokę w usunięciu wad stwierdzonych przy odbiorze lub w okresie rękojmi za wady – </w:t>
      </w:r>
    </w:p>
    <w:p w:rsidR="008D6889" w:rsidRPr="008D6889" w:rsidRDefault="008D6889" w:rsidP="008D6889">
      <w:pPr>
        <w:suppressAutoHyphens w:val="0"/>
        <w:jc w:val="both"/>
        <w:rPr>
          <w:kern w:val="0"/>
          <w:szCs w:val="24"/>
          <w:lang w:eastAsia="pl-PL"/>
        </w:rPr>
      </w:pPr>
      <w:r w:rsidRPr="008D6889">
        <w:rPr>
          <w:kern w:val="0"/>
          <w:szCs w:val="24"/>
          <w:lang w:eastAsia="pl-PL"/>
        </w:rPr>
        <w:t xml:space="preserve">w wysokości 0,2% wynagrodzenia umownego określonego w § 3 ust. 2 za każdy dzień zwłoki </w:t>
      </w:r>
    </w:p>
    <w:p w:rsidR="008D6889" w:rsidRPr="008D6889" w:rsidRDefault="008D6889" w:rsidP="008D6889">
      <w:pPr>
        <w:suppressAutoHyphens w:val="0"/>
        <w:jc w:val="both"/>
        <w:rPr>
          <w:kern w:val="0"/>
          <w:szCs w:val="24"/>
          <w:lang w:eastAsia="pl-PL"/>
        </w:rPr>
      </w:pPr>
      <w:r w:rsidRPr="008D6889">
        <w:rPr>
          <w:kern w:val="0"/>
          <w:szCs w:val="24"/>
          <w:lang w:eastAsia="pl-PL"/>
        </w:rPr>
        <w:t xml:space="preserve">liczonej od dnia wyznaczonego na usunięcie wad, </w:t>
      </w:r>
    </w:p>
    <w:p w:rsidR="008D6889" w:rsidRPr="008D6889" w:rsidRDefault="008D6889" w:rsidP="008D6889">
      <w:pPr>
        <w:suppressAutoHyphens w:val="0"/>
        <w:jc w:val="both"/>
        <w:rPr>
          <w:kern w:val="0"/>
          <w:szCs w:val="24"/>
          <w:lang w:eastAsia="pl-PL"/>
        </w:rPr>
      </w:pPr>
      <w:r w:rsidRPr="008D6889">
        <w:rPr>
          <w:b/>
          <w:kern w:val="0"/>
          <w:szCs w:val="24"/>
          <w:lang w:eastAsia="pl-PL"/>
        </w:rPr>
        <w:t>c)</w:t>
      </w:r>
      <w:r w:rsidRPr="008D6889">
        <w:rPr>
          <w:kern w:val="0"/>
          <w:szCs w:val="24"/>
          <w:lang w:eastAsia="pl-PL"/>
        </w:rPr>
        <w:t xml:space="preserve"> dodatkowo z tytułu samego faktu istnienia w przedmiocie odbioru wad nie nadających się </w:t>
      </w:r>
    </w:p>
    <w:p w:rsidR="008D6889" w:rsidRPr="008D6889" w:rsidRDefault="008D6889" w:rsidP="008D6889">
      <w:pPr>
        <w:suppressAutoHyphens w:val="0"/>
        <w:jc w:val="both"/>
        <w:rPr>
          <w:kern w:val="0"/>
          <w:szCs w:val="24"/>
          <w:lang w:eastAsia="pl-PL"/>
        </w:rPr>
      </w:pPr>
      <w:r w:rsidRPr="008D6889">
        <w:rPr>
          <w:kern w:val="0"/>
          <w:szCs w:val="24"/>
          <w:lang w:eastAsia="pl-PL"/>
        </w:rPr>
        <w:lastRenderedPageBreak/>
        <w:t xml:space="preserve">do usunięcia – w wysokości do 5% wynagrodzenia umownego określonego w § 3 ust. 2, </w:t>
      </w:r>
    </w:p>
    <w:p w:rsidR="008D6889" w:rsidRPr="008D6889" w:rsidRDefault="008D6889" w:rsidP="008D6889">
      <w:pPr>
        <w:suppressAutoHyphens w:val="0"/>
        <w:jc w:val="both"/>
        <w:rPr>
          <w:kern w:val="0"/>
          <w:szCs w:val="24"/>
          <w:lang w:eastAsia="pl-PL"/>
        </w:rPr>
      </w:pPr>
      <w:r w:rsidRPr="008D6889">
        <w:rPr>
          <w:b/>
          <w:kern w:val="0"/>
          <w:szCs w:val="24"/>
          <w:lang w:eastAsia="pl-PL"/>
        </w:rPr>
        <w:t>d)</w:t>
      </w:r>
      <w:r w:rsidRPr="008D6889">
        <w:rPr>
          <w:kern w:val="0"/>
          <w:szCs w:val="24"/>
          <w:lang w:eastAsia="pl-PL"/>
        </w:rPr>
        <w:t xml:space="preserve"> za spowodowanie przerwy w realizacji robót z przyczyn zależnych od Wykonawcy w wysokości 0,2% za każdy dzień przerwy od wynagrodzenia umownego określonego w § 3 ust. 2, </w:t>
      </w:r>
    </w:p>
    <w:p w:rsidR="008D6889" w:rsidRPr="008D6889" w:rsidRDefault="008D6889" w:rsidP="008D6889">
      <w:pPr>
        <w:suppressAutoHyphens w:val="0"/>
        <w:jc w:val="both"/>
        <w:rPr>
          <w:kern w:val="0"/>
          <w:szCs w:val="24"/>
          <w:lang w:eastAsia="pl-PL"/>
        </w:rPr>
      </w:pPr>
      <w:r w:rsidRPr="008D6889">
        <w:rPr>
          <w:b/>
          <w:kern w:val="0"/>
          <w:szCs w:val="24"/>
          <w:lang w:eastAsia="pl-PL"/>
        </w:rPr>
        <w:t>e)</w:t>
      </w:r>
      <w:r w:rsidRPr="008D6889">
        <w:rPr>
          <w:kern w:val="0"/>
          <w:szCs w:val="24"/>
          <w:lang w:eastAsia="pl-PL"/>
        </w:rPr>
        <w:t xml:space="preserve"> za odstąpienie od umowy z przyczyn zależnych od Wykonawcy w wysokości 20% wynagrodzenia umownego brutto, określonego w § 3 ust. 2, </w:t>
      </w:r>
    </w:p>
    <w:p w:rsidR="008D6889" w:rsidRPr="008D6889" w:rsidRDefault="008D6889" w:rsidP="008D6889">
      <w:pPr>
        <w:suppressAutoHyphens w:val="0"/>
        <w:jc w:val="both"/>
        <w:rPr>
          <w:kern w:val="0"/>
          <w:szCs w:val="24"/>
          <w:lang w:eastAsia="pl-PL"/>
        </w:rPr>
      </w:pPr>
      <w:r w:rsidRPr="008D6889">
        <w:rPr>
          <w:b/>
          <w:kern w:val="0"/>
          <w:szCs w:val="24"/>
          <w:lang w:eastAsia="pl-PL"/>
        </w:rPr>
        <w:t>f)</w:t>
      </w:r>
      <w:r w:rsidRPr="008D6889">
        <w:rPr>
          <w:kern w:val="0"/>
          <w:szCs w:val="24"/>
          <w:lang w:eastAsia="pl-PL"/>
        </w:rPr>
        <w:t xml:space="preserve"> za nie przedłożenie do akceptacji projektu Umowy o podwykonawstwo lub projektu jej zmiany, potwierdzonego za zgodność z oryginałem odpisu Umowy o podwykonawstwo lub jej zmiany albo brak wymaganej przez Zamawiającego zmiany Umowy o podwykonawstwo w zakresie terminu zapłaty, w wysokości 1% wynagrodzenia ustalonego w umowie w § 3 ust. 2 za każdy nie przedłożony do akceptacji projekt Umowy, lub jego zmianę, odpis Umowy lub jego zmianę, </w:t>
      </w:r>
    </w:p>
    <w:p w:rsidR="008D6889" w:rsidRPr="008D6889" w:rsidRDefault="008D6889" w:rsidP="008D6889">
      <w:pPr>
        <w:suppressAutoHyphens w:val="0"/>
        <w:jc w:val="both"/>
        <w:rPr>
          <w:kern w:val="0"/>
          <w:szCs w:val="24"/>
          <w:lang w:eastAsia="pl-PL"/>
        </w:rPr>
      </w:pPr>
      <w:r w:rsidRPr="008D6889">
        <w:rPr>
          <w:b/>
          <w:kern w:val="0"/>
          <w:szCs w:val="24"/>
          <w:lang w:eastAsia="pl-PL"/>
        </w:rPr>
        <w:t>g)</w:t>
      </w:r>
      <w:r w:rsidRPr="008D6889">
        <w:rPr>
          <w:kern w:val="0"/>
          <w:szCs w:val="24"/>
          <w:lang w:eastAsia="pl-PL"/>
        </w:rPr>
        <w:t xml:space="preserve"> za brak zapłaty lub nieterminową zapłatę wynagrodzenia należnego Podwykonawcom lub dalszym Podwykonawcom w wysokości 0.5% wynagrodzenia ustalonego w umowie w § 3 ust. 2. </w:t>
      </w:r>
    </w:p>
    <w:p w:rsidR="008D6889" w:rsidRPr="008D6889" w:rsidRDefault="008D6889" w:rsidP="008D6889">
      <w:pPr>
        <w:suppressAutoHyphens w:val="0"/>
        <w:jc w:val="both"/>
        <w:rPr>
          <w:kern w:val="0"/>
          <w:szCs w:val="24"/>
          <w:lang w:eastAsia="pl-PL"/>
        </w:rPr>
      </w:pPr>
      <w:r w:rsidRPr="008D6889">
        <w:rPr>
          <w:b/>
          <w:kern w:val="0"/>
          <w:szCs w:val="24"/>
          <w:lang w:eastAsia="pl-PL"/>
        </w:rPr>
        <w:t>3.</w:t>
      </w:r>
      <w:r w:rsidRPr="008D6889">
        <w:rPr>
          <w:kern w:val="0"/>
          <w:szCs w:val="24"/>
          <w:lang w:eastAsia="pl-PL"/>
        </w:rPr>
        <w:t xml:space="preserve"> Zamawiający zastrzega sobie prawo dochodzenia odszkodowania przenoszącego wysokość ustalonych kar umownych. </w:t>
      </w:r>
    </w:p>
    <w:p w:rsidR="008D6889" w:rsidRPr="008D6889" w:rsidRDefault="008D6889" w:rsidP="008D6889">
      <w:pPr>
        <w:suppressAutoHyphens w:val="0"/>
        <w:jc w:val="both"/>
        <w:rPr>
          <w:kern w:val="0"/>
          <w:szCs w:val="24"/>
          <w:lang w:eastAsia="pl-PL"/>
        </w:rPr>
      </w:pPr>
      <w:r w:rsidRPr="008D6889">
        <w:rPr>
          <w:b/>
          <w:kern w:val="0"/>
          <w:szCs w:val="24"/>
          <w:lang w:eastAsia="pl-PL"/>
        </w:rPr>
        <w:t>4.</w:t>
      </w:r>
      <w:r w:rsidRPr="008D6889">
        <w:rPr>
          <w:kern w:val="0"/>
          <w:szCs w:val="24"/>
          <w:lang w:eastAsia="pl-PL"/>
        </w:rPr>
        <w:t xml:space="preserve"> Wykonawca wyraża zgodę na potrącenie przez Zamawiającego naliczonych przez niego kar umownych z wynagrodzenia należnego Wykonawcy. </w:t>
      </w:r>
    </w:p>
    <w:p w:rsidR="008D6889" w:rsidRPr="008D6889" w:rsidRDefault="008D6889" w:rsidP="008D6889">
      <w:pPr>
        <w:suppressAutoHyphens w:val="0"/>
        <w:jc w:val="both"/>
        <w:rPr>
          <w:kern w:val="0"/>
          <w:szCs w:val="24"/>
          <w:lang w:eastAsia="pl-PL"/>
        </w:rPr>
      </w:pPr>
      <w:r w:rsidRPr="008D6889">
        <w:rPr>
          <w:b/>
          <w:kern w:val="0"/>
          <w:szCs w:val="24"/>
          <w:lang w:eastAsia="pl-PL"/>
        </w:rPr>
        <w:t>5.</w:t>
      </w:r>
      <w:r w:rsidRPr="008D6889">
        <w:rPr>
          <w:kern w:val="0"/>
          <w:szCs w:val="24"/>
          <w:lang w:eastAsia="pl-PL"/>
        </w:rPr>
        <w:t xml:space="preserve"> W przypadku gdy wysokość kar umownych, o których mowa w ust. 2 wyniesie więcej niż równowartość 30 % wynagrodzenia (wraz z podatkiem VAT), o którym mowa w § 3 ust. 2, Zamawiający po powiadomieniu Wykonawcy, może odstąpić od Umowy z terminem natychmiastowym. </w:t>
      </w:r>
    </w:p>
    <w:p w:rsidR="008D6889" w:rsidRPr="008D6889" w:rsidRDefault="008D6889" w:rsidP="008D6889">
      <w:pPr>
        <w:suppressAutoHyphens w:val="0"/>
        <w:jc w:val="center"/>
        <w:rPr>
          <w:kern w:val="0"/>
          <w:szCs w:val="24"/>
          <w:lang w:eastAsia="pl-PL"/>
        </w:rPr>
      </w:pPr>
      <w:r w:rsidRPr="008D6889">
        <w:rPr>
          <w:b/>
          <w:kern w:val="0"/>
          <w:szCs w:val="24"/>
          <w:lang w:eastAsia="pl-PL"/>
        </w:rPr>
        <w:t>§ 10</w:t>
      </w:r>
    </w:p>
    <w:p w:rsidR="008D6889" w:rsidRPr="008D6889" w:rsidRDefault="008D6889" w:rsidP="008D6889">
      <w:pPr>
        <w:suppressAutoHyphens w:val="0"/>
        <w:jc w:val="both"/>
        <w:rPr>
          <w:kern w:val="0"/>
          <w:szCs w:val="24"/>
          <w:lang w:eastAsia="pl-PL"/>
        </w:rPr>
      </w:pPr>
      <w:r w:rsidRPr="008D6889">
        <w:rPr>
          <w:b/>
          <w:kern w:val="0"/>
          <w:szCs w:val="24"/>
          <w:lang w:eastAsia="pl-PL"/>
        </w:rPr>
        <w:t>1</w:t>
      </w:r>
      <w:r w:rsidRPr="008D6889">
        <w:rPr>
          <w:kern w:val="0"/>
          <w:szCs w:val="24"/>
          <w:lang w:eastAsia="pl-PL"/>
        </w:rPr>
        <w:t xml:space="preserve">. Strony postanawiają, że przedmiotem odbioru końcowego będzie przedmiot umowy. </w:t>
      </w:r>
    </w:p>
    <w:p w:rsidR="008D6889" w:rsidRPr="008D6889" w:rsidRDefault="008D6889" w:rsidP="008D6889">
      <w:pPr>
        <w:suppressAutoHyphens w:val="0"/>
        <w:jc w:val="both"/>
        <w:rPr>
          <w:kern w:val="0"/>
          <w:szCs w:val="24"/>
          <w:lang w:eastAsia="pl-PL"/>
        </w:rPr>
      </w:pPr>
      <w:r w:rsidRPr="008D6889">
        <w:rPr>
          <w:b/>
          <w:kern w:val="0"/>
          <w:szCs w:val="24"/>
          <w:lang w:eastAsia="pl-PL"/>
        </w:rPr>
        <w:t>2</w:t>
      </w:r>
      <w:r w:rsidRPr="008D6889">
        <w:rPr>
          <w:kern w:val="0"/>
          <w:szCs w:val="24"/>
          <w:lang w:eastAsia="pl-PL"/>
        </w:rPr>
        <w:t xml:space="preserve">. Wykonawca (kierownik budowy) będzie zgłaszał Zamawiającemu gotowość do odbioru. </w:t>
      </w:r>
    </w:p>
    <w:p w:rsidR="008D6889" w:rsidRPr="008D6889" w:rsidRDefault="008D6889" w:rsidP="008D6889">
      <w:pPr>
        <w:suppressAutoHyphens w:val="0"/>
        <w:jc w:val="both"/>
        <w:rPr>
          <w:kern w:val="0"/>
          <w:szCs w:val="24"/>
          <w:lang w:eastAsia="pl-PL"/>
        </w:rPr>
      </w:pPr>
      <w:r w:rsidRPr="008D6889">
        <w:rPr>
          <w:b/>
          <w:kern w:val="0"/>
          <w:szCs w:val="24"/>
          <w:lang w:eastAsia="pl-PL"/>
        </w:rPr>
        <w:t>3</w:t>
      </w:r>
      <w:r w:rsidRPr="008D6889">
        <w:rPr>
          <w:kern w:val="0"/>
          <w:szCs w:val="24"/>
          <w:lang w:eastAsia="pl-PL"/>
        </w:rPr>
        <w:t xml:space="preserve">. Zamawiający wyznaczy termin i rozpocznie odbiór przedmiotu umowy w ciągu 14 dni od daty zawiadomienia go o osiągnięciu gotowości do odbioru zawiadamiając o tym Wykonawcę. </w:t>
      </w:r>
    </w:p>
    <w:p w:rsidR="008D6889" w:rsidRPr="008D6889" w:rsidRDefault="008D6889" w:rsidP="008D6889">
      <w:pPr>
        <w:suppressAutoHyphens w:val="0"/>
        <w:jc w:val="both"/>
        <w:rPr>
          <w:kern w:val="0"/>
          <w:szCs w:val="24"/>
          <w:lang w:eastAsia="pl-PL"/>
        </w:rPr>
      </w:pPr>
      <w:r w:rsidRPr="008D6889">
        <w:rPr>
          <w:b/>
          <w:kern w:val="0"/>
          <w:szCs w:val="24"/>
          <w:lang w:eastAsia="pl-PL"/>
        </w:rPr>
        <w:t>4</w:t>
      </w:r>
      <w:r w:rsidRPr="008D6889">
        <w:rPr>
          <w:kern w:val="0"/>
          <w:szCs w:val="24"/>
          <w:lang w:eastAsia="pl-PL"/>
        </w:rPr>
        <w:t xml:space="preserve">. Jeżeli w toku czynności odbiorowych zostaną stwierdzone wady to Zamawiającemu przysługują następujące uprawnienia: </w:t>
      </w:r>
    </w:p>
    <w:p w:rsidR="008D6889" w:rsidRPr="008D6889" w:rsidRDefault="008D6889" w:rsidP="008D6889">
      <w:pPr>
        <w:suppressAutoHyphens w:val="0"/>
        <w:jc w:val="both"/>
        <w:rPr>
          <w:kern w:val="0"/>
          <w:szCs w:val="24"/>
          <w:lang w:eastAsia="pl-PL"/>
        </w:rPr>
      </w:pPr>
      <w:r w:rsidRPr="008D6889">
        <w:rPr>
          <w:b/>
          <w:kern w:val="0"/>
          <w:szCs w:val="24"/>
          <w:lang w:eastAsia="pl-PL"/>
        </w:rPr>
        <w:t>a)</w:t>
      </w:r>
      <w:r w:rsidRPr="008D6889">
        <w:rPr>
          <w:kern w:val="0"/>
          <w:szCs w:val="24"/>
          <w:lang w:eastAsia="pl-PL"/>
        </w:rPr>
        <w:t xml:space="preserve"> jeżeli wady nadają się do usunięcia może odmówić odbioru do czasu usunięcia wad, </w:t>
      </w:r>
    </w:p>
    <w:p w:rsidR="008D6889" w:rsidRPr="008D6889" w:rsidRDefault="008D6889" w:rsidP="008D6889">
      <w:pPr>
        <w:suppressAutoHyphens w:val="0"/>
        <w:jc w:val="both"/>
        <w:rPr>
          <w:kern w:val="0"/>
          <w:szCs w:val="24"/>
          <w:lang w:eastAsia="pl-PL"/>
        </w:rPr>
      </w:pPr>
      <w:r w:rsidRPr="008D6889">
        <w:rPr>
          <w:b/>
          <w:kern w:val="0"/>
          <w:szCs w:val="24"/>
          <w:lang w:eastAsia="pl-PL"/>
        </w:rPr>
        <w:t>b)</w:t>
      </w:r>
      <w:r w:rsidRPr="008D6889">
        <w:rPr>
          <w:kern w:val="0"/>
          <w:szCs w:val="24"/>
          <w:lang w:eastAsia="pl-PL"/>
        </w:rPr>
        <w:t xml:space="preserve"> jeżeli wady nie nadają się do usunięcia to: </w:t>
      </w:r>
    </w:p>
    <w:p w:rsidR="008D6889" w:rsidRPr="008D6889" w:rsidRDefault="008D6889" w:rsidP="008D6889">
      <w:pPr>
        <w:suppressAutoHyphens w:val="0"/>
        <w:jc w:val="both"/>
        <w:rPr>
          <w:kern w:val="0"/>
          <w:szCs w:val="24"/>
          <w:lang w:eastAsia="pl-PL"/>
        </w:rPr>
      </w:pPr>
      <w:r w:rsidRPr="008D6889">
        <w:rPr>
          <w:b/>
          <w:kern w:val="0"/>
          <w:szCs w:val="24"/>
          <w:lang w:eastAsia="pl-PL"/>
        </w:rPr>
        <w:t xml:space="preserve">     i)</w:t>
      </w:r>
      <w:r w:rsidRPr="008D6889">
        <w:rPr>
          <w:kern w:val="0"/>
          <w:szCs w:val="24"/>
          <w:lang w:eastAsia="pl-PL"/>
        </w:rPr>
        <w:t xml:space="preserve"> jeżeli nie uniemożliwiają one użytkowania przedmiotu odbioru zgodnie z przeznaczeniem </w:t>
      </w:r>
    </w:p>
    <w:p w:rsidR="008D6889" w:rsidRPr="008D6889" w:rsidRDefault="008D6889" w:rsidP="008D6889">
      <w:pPr>
        <w:suppressAutoHyphens w:val="0"/>
        <w:jc w:val="both"/>
        <w:rPr>
          <w:kern w:val="0"/>
          <w:szCs w:val="24"/>
          <w:lang w:eastAsia="pl-PL"/>
        </w:rPr>
      </w:pPr>
      <w:r w:rsidRPr="008D6889">
        <w:rPr>
          <w:kern w:val="0"/>
          <w:szCs w:val="24"/>
          <w:lang w:eastAsia="pl-PL"/>
        </w:rPr>
        <w:t xml:space="preserve">         Zamawiający może obniżyć odpowiednio wynagrodzenie, </w:t>
      </w:r>
    </w:p>
    <w:p w:rsidR="008D6889" w:rsidRPr="008D6889" w:rsidRDefault="008D6889" w:rsidP="008D6889">
      <w:pPr>
        <w:suppressAutoHyphens w:val="0"/>
        <w:jc w:val="both"/>
        <w:rPr>
          <w:kern w:val="0"/>
          <w:szCs w:val="24"/>
          <w:lang w:eastAsia="pl-PL"/>
        </w:rPr>
      </w:pPr>
      <w:r w:rsidRPr="008D6889">
        <w:rPr>
          <w:b/>
          <w:kern w:val="0"/>
          <w:szCs w:val="24"/>
          <w:lang w:eastAsia="pl-PL"/>
        </w:rPr>
        <w:t xml:space="preserve">     ii)</w:t>
      </w:r>
      <w:r w:rsidRPr="008D6889">
        <w:rPr>
          <w:kern w:val="0"/>
          <w:szCs w:val="24"/>
          <w:lang w:eastAsia="pl-PL"/>
        </w:rPr>
        <w:t xml:space="preserve"> jeżeli wady uniemożliwiają użytkowanie zgodnie z przeznaczeniem Zamawiający może    </w:t>
      </w:r>
    </w:p>
    <w:p w:rsidR="008D6889" w:rsidRPr="008D6889" w:rsidRDefault="008D6889" w:rsidP="008D6889">
      <w:pPr>
        <w:suppressAutoHyphens w:val="0"/>
        <w:jc w:val="both"/>
        <w:rPr>
          <w:kern w:val="0"/>
          <w:szCs w:val="24"/>
          <w:lang w:eastAsia="pl-PL"/>
        </w:rPr>
      </w:pPr>
      <w:r w:rsidRPr="008D6889">
        <w:rPr>
          <w:kern w:val="0"/>
          <w:szCs w:val="24"/>
          <w:lang w:eastAsia="pl-PL"/>
        </w:rPr>
        <w:t xml:space="preserve">         odstąpić od umowy. </w:t>
      </w:r>
    </w:p>
    <w:p w:rsidR="008D6889" w:rsidRPr="008D6889" w:rsidRDefault="008D6889" w:rsidP="008D6889">
      <w:pPr>
        <w:suppressAutoHyphens w:val="0"/>
        <w:jc w:val="both"/>
        <w:rPr>
          <w:kern w:val="0"/>
          <w:szCs w:val="24"/>
          <w:lang w:eastAsia="pl-PL"/>
        </w:rPr>
      </w:pPr>
      <w:r w:rsidRPr="008D6889">
        <w:rPr>
          <w:b/>
          <w:kern w:val="0"/>
          <w:szCs w:val="24"/>
          <w:lang w:eastAsia="pl-PL"/>
        </w:rPr>
        <w:t>5.</w:t>
      </w:r>
      <w:r w:rsidRPr="008D6889">
        <w:rPr>
          <w:kern w:val="0"/>
          <w:szCs w:val="24"/>
          <w:lang w:eastAsia="pl-PL"/>
        </w:rPr>
        <w:t xml:space="preserve"> Strony postanawiają, że z czynności odbioru będzie spisany protokół zawierający wszelkie ustalenia dokonane w toku odbioru. </w:t>
      </w:r>
    </w:p>
    <w:p w:rsidR="008D6889" w:rsidRPr="008D6889" w:rsidRDefault="008D6889" w:rsidP="008D6889">
      <w:pPr>
        <w:suppressAutoHyphens w:val="0"/>
        <w:jc w:val="both"/>
        <w:rPr>
          <w:kern w:val="0"/>
          <w:szCs w:val="24"/>
          <w:lang w:eastAsia="pl-PL"/>
        </w:rPr>
      </w:pPr>
      <w:r w:rsidRPr="008D6889">
        <w:rPr>
          <w:b/>
          <w:kern w:val="0"/>
          <w:szCs w:val="24"/>
          <w:lang w:eastAsia="pl-PL"/>
        </w:rPr>
        <w:t>6</w:t>
      </w:r>
      <w:r w:rsidRPr="008D6889">
        <w:rPr>
          <w:kern w:val="0"/>
          <w:szCs w:val="24"/>
          <w:lang w:eastAsia="pl-PL"/>
        </w:rPr>
        <w:t xml:space="preserve">. Wykonawca zobowiązany jest do zawiadomienia Zamawiającego (inspektora nadzoru) o usunięciu wad oraz do żądania wyznaczenia kolejnego terminu do odbioru. </w:t>
      </w:r>
    </w:p>
    <w:p w:rsidR="008D6889" w:rsidRPr="008D6889" w:rsidRDefault="008D6889" w:rsidP="008D6889">
      <w:pPr>
        <w:suppressAutoHyphens w:val="0"/>
        <w:jc w:val="center"/>
        <w:rPr>
          <w:b/>
          <w:kern w:val="0"/>
          <w:szCs w:val="24"/>
          <w:lang w:eastAsia="pl-PL"/>
        </w:rPr>
      </w:pPr>
    </w:p>
    <w:p w:rsidR="008D6889" w:rsidRPr="008D6889" w:rsidRDefault="008D6889" w:rsidP="008D6889">
      <w:pPr>
        <w:suppressAutoHyphens w:val="0"/>
        <w:jc w:val="center"/>
        <w:rPr>
          <w:b/>
          <w:kern w:val="0"/>
          <w:szCs w:val="24"/>
          <w:lang w:eastAsia="pl-PL"/>
        </w:rPr>
      </w:pPr>
      <w:r w:rsidRPr="008D6889">
        <w:rPr>
          <w:b/>
          <w:kern w:val="0"/>
          <w:szCs w:val="24"/>
          <w:lang w:eastAsia="pl-PL"/>
        </w:rPr>
        <w:t>§ 11</w:t>
      </w:r>
    </w:p>
    <w:p w:rsidR="008D6889" w:rsidRPr="008D6889" w:rsidRDefault="008D6889" w:rsidP="008D6889">
      <w:pPr>
        <w:suppressAutoHyphens w:val="0"/>
        <w:jc w:val="both"/>
        <w:rPr>
          <w:kern w:val="0"/>
          <w:szCs w:val="24"/>
          <w:lang w:eastAsia="pl-PL"/>
        </w:rPr>
      </w:pPr>
      <w:r w:rsidRPr="008D6889">
        <w:rPr>
          <w:kern w:val="0"/>
          <w:szCs w:val="24"/>
          <w:lang w:eastAsia="pl-PL"/>
        </w:rPr>
        <w:t xml:space="preserve">Integralną część niniejszej umowy stanowią: </w:t>
      </w:r>
    </w:p>
    <w:p w:rsidR="008D6889" w:rsidRPr="008D6889" w:rsidRDefault="008D6889" w:rsidP="008D6889">
      <w:pPr>
        <w:suppressAutoHyphens w:val="0"/>
        <w:jc w:val="both"/>
        <w:rPr>
          <w:kern w:val="0"/>
          <w:szCs w:val="24"/>
          <w:lang w:eastAsia="pl-PL"/>
        </w:rPr>
      </w:pPr>
      <w:r w:rsidRPr="008D6889">
        <w:rPr>
          <w:b/>
          <w:kern w:val="0"/>
          <w:szCs w:val="24"/>
          <w:lang w:eastAsia="pl-PL"/>
        </w:rPr>
        <w:t>a)</w:t>
      </w:r>
      <w:r w:rsidRPr="008D6889">
        <w:rPr>
          <w:kern w:val="0"/>
          <w:szCs w:val="24"/>
          <w:lang w:eastAsia="pl-PL"/>
        </w:rPr>
        <w:t xml:space="preserve"> Specyfikacja Istotnych Warunków Zamówienia, </w:t>
      </w:r>
    </w:p>
    <w:p w:rsidR="008D6889" w:rsidRPr="008D6889" w:rsidRDefault="008D6889" w:rsidP="008D6889">
      <w:pPr>
        <w:suppressAutoHyphens w:val="0"/>
        <w:jc w:val="both"/>
        <w:rPr>
          <w:kern w:val="0"/>
          <w:szCs w:val="24"/>
          <w:lang w:eastAsia="pl-PL"/>
        </w:rPr>
      </w:pPr>
      <w:r w:rsidRPr="008D6889">
        <w:rPr>
          <w:b/>
          <w:kern w:val="0"/>
          <w:szCs w:val="24"/>
          <w:lang w:eastAsia="pl-PL"/>
        </w:rPr>
        <w:t>b)</w:t>
      </w:r>
      <w:r w:rsidRPr="008D6889">
        <w:rPr>
          <w:kern w:val="0"/>
          <w:szCs w:val="24"/>
          <w:lang w:eastAsia="pl-PL"/>
        </w:rPr>
        <w:t xml:space="preserve"> Formularz ofertowy wraz z załącznikami i kosztorysem ofertowym, </w:t>
      </w:r>
    </w:p>
    <w:p w:rsidR="008D6889" w:rsidRPr="008D6889" w:rsidRDefault="008D6889" w:rsidP="008D6889">
      <w:pPr>
        <w:suppressAutoHyphens w:val="0"/>
        <w:jc w:val="both"/>
        <w:rPr>
          <w:kern w:val="0"/>
          <w:szCs w:val="24"/>
          <w:lang w:eastAsia="pl-PL"/>
        </w:rPr>
      </w:pPr>
      <w:r w:rsidRPr="008D6889">
        <w:rPr>
          <w:b/>
          <w:kern w:val="0"/>
          <w:szCs w:val="24"/>
          <w:lang w:eastAsia="pl-PL"/>
        </w:rPr>
        <w:t>c)</w:t>
      </w:r>
      <w:r w:rsidRPr="008D6889">
        <w:rPr>
          <w:kern w:val="0"/>
          <w:szCs w:val="24"/>
          <w:lang w:eastAsia="pl-PL"/>
        </w:rPr>
        <w:t xml:space="preserve"> Dokumentacja </w:t>
      </w:r>
      <w:r w:rsidR="00101D09">
        <w:rPr>
          <w:kern w:val="0"/>
          <w:szCs w:val="24"/>
          <w:lang w:eastAsia="pl-PL"/>
        </w:rPr>
        <w:t>techniczna</w:t>
      </w:r>
      <w:r w:rsidRPr="008D6889">
        <w:rPr>
          <w:kern w:val="0"/>
          <w:szCs w:val="24"/>
          <w:lang w:eastAsia="pl-PL"/>
        </w:rPr>
        <w:t xml:space="preserve"> wraz z </w:t>
      </w:r>
      <w:proofErr w:type="spellStart"/>
      <w:r w:rsidRPr="008D6889">
        <w:rPr>
          <w:kern w:val="0"/>
          <w:szCs w:val="24"/>
          <w:lang w:eastAsia="pl-PL"/>
        </w:rPr>
        <w:t>STWiORB</w:t>
      </w:r>
      <w:proofErr w:type="spellEnd"/>
      <w:r w:rsidRPr="008D6889">
        <w:rPr>
          <w:kern w:val="0"/>
          <w:szCs w:val="24"/>
          <w:lang w:eastAsia="pl-PL"/>
        </w:rPr>
        <w:t xml:space="preserve">. </w:t>
      </w:r>
    </w:p>
    <w:p w:rsidR="008D6889" w:rsidRPr="008D6889" w:rsidRDefault="008D6889" w:rsidP="008D6889">
      <w:pPr>
        <w:suppressAutoHyphens w:val="0"/>
        <w:jc w:val="center"/>
        <w:rPr>
          <w:b/>
          <w:kern w:val="0"/>
          <w:szCs w:val="24"/>
          <w:lang w:eastAsia="pl-PL"/>
        </w:rPr>
      </w:pPr>
    </w:p>
    <w:p w:rsidR="008D6889" w:rsidRPr="008D6889" w:rsidRDefault="008D6889" w:rsidP="008D6889">
      <w:pPr>
        <w:suppressAutoHyphens w:val="0"/>
        <w:jc w:val="center"/>
        <w:rPr>
          <w:b/>
          <w:kern w:val="0"/>
          <w:szCs w:val="24"/>
          <w:lang w:eastAsia="pl-PL"/>
        </w:rPr>
      </w:pPr>
      <w:r w:rsidRPr="008D6889">
        <w:rPr>
          <w:b/>
          <w:kern w:val="0"/>
          <w:szCs w:val="24"/>
          <w:lang w:eastAsia="pl-PL"/>
        </w:rPr>
        <w:t>§ 12</w:t>
      </w:r>
    </w:p>
    <w:p w:rsidR="008D6889" w:rsidRPr="008D6889" w:rsidRDefault="008D6889" w:rsidP="008D6889">
      <w:pPr>
        <w:suppressAutoHyphens w:val="0"/>
        <w:jc w:val="both"/>
        <w:rPr>
          <w:kern w:val="0"/>
          <w:szCs w:val="24"/>
          <w:lang w:eastAsia="pl-PL"/>
        </w:rPr>
      </w:pPr>
      <w:r w:rsidRPr="008D6889">
        <w:rPr>
          <w:kern w:val="0"/>
          <w:szCs w:val="24"/>
          <w:lang w:eastAsia="pl-PL"/>
        </w:rPr>
        <w:t xml:space="preserve">Zmiana postanowień zawartej umowy może nastąpić za zgodą obu stron wyrażoną na piśmie pod rygorem nieważności takiej zmiany w niżej wymienionych przypadkach: </w:t>
      </w:r>
    </w:p>
    <w:p w:rsidR="008D6889" w:rsidRPr="008D6889" w:rsidRDefault="008D6889" w:rsidP="008D6889">
      <w:pPr>
        <w:suppressAutoHyphens w:val="0"/>
        <w:jc w:val="both"/>
        <w:rPr>
          <w:kern w:val="0"/>
          <w:szCs w:val="24"/>
          <w:lang w:eastAsia="pl-PL"/>
        </w:rPr>
      </w:pPr>
      <w:r w:rsidRPr="008D6889">
        <w:rPr>
          <w:b/>
          <w:kern w:val="0"/>
          <w:szCs w:val="24"/>
          <w:lang w:eastAsia="pl-PL"/>
        </w:rPr>
        <w:t>1</w:t>
      </w:r>
      <w:r w:rsidRPr="008D6889">
        <w:rPr>
          <w:kern w:val="0"/>
          <w:szCs w:val="24"/>
          <w:lang w:eastAsia="pl-PL"/>
        </w:rPr>
        <w:t xml:space="preserve">. zmiany terminu realizacji: </w:t>
      </w:r>
    </w:p>
    <w:p w:rsidR="008D6889" w:rsidRPr="008D6889" w:rsidRDefault="008D6889" w:rsidP="008D6889">
      <w:pPr>
        <w:suppressAutoHyphens w:val="0"/>
        <w:jc w:val="both"/>
        <w:rPr>
          <w:kern w:val="0"/>
          <w:szCs w:val="24"/>
          <w:lang w:eastAsia="pl-PL"/>
        </w:rPr>
      </w:pPr>
      <w:r w:rsidRPr="008D6889">
        <w:rPr>
          <w:b/>
          <w:kern w:val="0"/>
          <w:szCs w:val="24"/>
          <w:lang w:eastAsia="pl-PL"/>
        </w:rPr>
        <w:t>a)</w:t>
      </w:r>
      <w:r w:rsidRPr="008D6889">
        <w:rPr>
          <w:kern w:val="0"/>
          <w:szCs w:val="24"/>
          <w:lang w:eastAsia="pl-PL"/>
        </w:rPr>
        <w:t xml:space="preserve">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w:t>
      </w:r>
    </w:p>
    <w:p w:rsidR="008D6889" w:rsidRPr="008D6889" w:rsidRDefault="008D6889" w:rsidP="008D6889">
      <w:pPr>
        <w:suppressAutoHyphens w:val="0"/>
        <w:jc w:val="both"/>
        <w:rPr>
          <w:kern w:val="0"/>
          <w:szCs w:val="24"/>
          <w:lang w:eastAsia="pl-PL"/>
        </w:rPr>
      </w:pPr>
      <w:r w:rsidRPr="008D6889">
        <w:rPr>
          <w:b/>
          <w:kern w:val="0"/>
          <w:szCs w:val="24"/>
          <w:lang w:eastAsia="pl-PL"/>
        </w:rPr>
        <w:lastRenderedPageBreak/>
        <w:t>b)</w:t>
      </w:r>
      <w:r w:rsidRPr="008D6889">
        <w:rPr>
          <w:kern w:val="0"/>
          <w:szCs w:val="24"/>
          <w:lang w:eastAsia="pl-PL"/>
        </w:rPr>
        <w:t xml:space="preserve"> z powodu działań osób trzecich uniemożliwiających wykonanie prac, które to działania nie są konsekwencją winy którejkolwiek ze stron; </w:t>
      </w:r>
    </w:p>
    <w:p w:rsidR="008D6889" w:rsidRPr="008D6889" w:rsidRDefault="008D6889" w:rsidP="008D6889">
      <w:pPr>
        <w:suppressAutoHyphens w:val="0"/>
        <w:jc w:val="both"/>
        <w:rPr>
          <w:kern w:val="0"/>
          <w:szCs w:val="24"/>
          <w:lang w:eastAsia="pl-PL"/>
        </w:rPr>
      </w:pPr>
      <w:r w:rsidRPr="008D6889">
        <w:rPr>
          <w:b/>
          <w:kern w:val="0"/>
          <w:szCs w:val="24"/>
          <w:lang w:eastAsia="pl-PL"/>
        </w:rPr>
        <w:t>c)</w:t>
      </w:r>
      <w:r w:rsidRPr="008D6889">
        <w:rPr>
          <w:kern w:val="0"/>
          <w:szCs w:val="24"/>
          <w:lang w:eastAsia="pl-PL"/>
        </w:rPr>
        <w:t xml:space="preserve"> z powodu istotnych braków lub błędów w dokumentacji projektowej, również tych polegających na niezgodności dokumentacji z przepisami prawa; </w:t>
      </w:r>
    </w:p>
    <w:p w:rsidR="008D6889" w:rsidRPr="008D6889" w:rsidRDefault="008D6889" w:rsidP="008D6889">
      <w:pPr>
        <w:suppressAutoHyphens w:val="0"/>
        <w:jc w:val="both"/>
        <w:rPr>
          <w:kern w:val="0"/>
          <w:szCs w:val="24"/>
          <w:lang w:eastAsia="pl-PL"/>
        </w:rPr>
      </w:pPr>
      <w:r w:rsidRPr="008D6889">
        <w:rPr>
          <w:b/>
          <w:kern w:val="0"/>
          <w:szCs w:val="24"/>
          <w:lang w:eastAsia="pl-PL"/>
        </w:rPr>
        <w:t>d)</w:t>
      </w:r>
      <w:r w:rsidRPr="008D6889">
        <w:rPr>
          <w:kern w:val="0"/>
          <w:szCs w:val="24"/>
          <w:lang w:eastAsia="pl-PL"/>
        </w:rPr>
        <w:t xml:space="preserve"> z powodu uzasadnionych zmian w zakresie sposobu wykonywania przedmiotu zamówienia </w:t>
      </w:r>
    </w:p>
    <w:p w:rsidR="008D6889" w:rsidRPr="008D6889" w:rsidRDefault="008D6889" w:rsidP="008D6889">
      <w:pPr>
        <w:suppressAutoHyphens w:val="0"/>
        <w:jc w:val="both"/>
        <w:rPr>
          <w:kern w:val="0"/>
          <w:szCs w:val="24"/>
          <w:lang w:eastAsia="pl-PL"/>
        </w:rPr>
      </w:pPr>
      <w:r w:rsidRPr="008D6889">
        <w:rPr>
          <w:kern w:val="0"/>
          <w:szCs w:val="24"/>
          <w:lang w:eastAsia="pl-PL"/>
        </w:rPr>
        <w:t xml:space="preserve">proponowanych przez Zamawiającego lub Wykonawcę, jeżeli te zmiany są korzystne dla Zamawiającego; </w:t>
      </w:r>
    </w:p>
    <w:p w:rsidR="008D6889" w:rsidRPr="008D6889" w:rsidRDefault="008D6889" w:rsidP="008D6889">
      <w:pPr>
        <w:suppressAutoHyphens w:val="0"/>
        <w:jc w:val="both"/>
        <w:rPr>
          <w:kern w:val="0"/>
          <w:szCs w:val="24"/>
          <w:lang w:eastAsia="pl-PL"/>
        </w:rPr>
      </w:pPr>
      <w:r w:rsidRPr="008D6889">
        <w:rPr>
          <w:b/>
          <w:kern w:val="0"/>
          <w:szCs w:val="24"/>
          <w:lang w:eastAsia="pl-PL"/>
        </w:rPr>
        <w:t>e)</w:t>
      </w:r>
      <w:r w:rsidRPr="008D6889">
        <w:rPr>
          <w:kern w:val="0"/>
          <w:szCs w:val="24"/>
          <w:lang w:eastAsia="pl-PL"/>
        </w:rPr>
        <w:t xml:space="preserve"> z powodu wystąpienia dodatkowych, a niemożliwych do przewidzenia przed zawarciem umowy przez doświadczonego Wykonawcę , robót; </w:t>
      </w:r>
    </w:p>
    <w:p w:rsidR="008D6889" w:rsidRPr="008D6889" w:rsidRDefault="008D6889" w:rsidP="008D6889">
      <w:pPr>
        <w:suppressAutoHyphens w:val="0"/>
        <w:jc w:val="both"/>
        <w:rPr>
          <w:kern w:val="0"/>
          <w:szCs w:val="24"/>
          <w:lang w:eastAsia="pl-PL"/>
        </w:rPr>
      </w:pPr>
      <w:r w:rsidRPr="008D6889">
        <w:rPr>
          <w:b/>
          <w:kern w:val="0"/>
          <w:szCs w:val="24"/>
          <w:lang w:eastAsia="pl-PL"/>
        </w:rPr>
        <w:t>f)</w:t>
      </w:r>
      <w:r w:rsidRPr="008D6889">
        <w:rPr>
          <w:kern w:val="0"/>
          <w:szCs w:val="24"/>
          <w:lang w:eastAsia="pl-PL"/>
        </w:rPr>
        <w:t xml:space="preserve"> z powodu niekorzystnych warunków atmosferycznych, które uniemożliwiają realizację przedmiotu umowy zgodnie z obowiązującymi przepisami (warunkami technicznymi – normami); </w:t>
      </w:r>
    </w:p>
    <w:p w:rsidR="008D6889" w:rsidRPr="008D6889" w:rsidRDefault="008D6889" w:rsidP="008D6889">
      <w:pPr>
        <w:suppressAutoHyphens w:val="0"/>
        <w:jc w:val="both"/>
        <w:rPr>
          <w:kern w:val="0"/>
          <w:szCs w:val="24"/>
          <w:lang w:eastAsia="pl-PL"/>
        </w:rPr>
      </w:pPr>
      <w:r w:rsidRPr="008D6889">
        <w:rPr>
          <w:b/>
          <w:kern w:val="0"/>
          <w:szCs w:val="24"/>
          <w:lang w:eastAsia="pl-PL"/>
        </w:rPr>
        <w:t>g)</w:t>
      </w:r>
      <w:r w:rsidRPr="008D6889">
        <w:rPr>
          <w:kern w:val="0"/>
          <w:szCs w:val="24"/>
          <w:lang w:eastAsia="pl-PL"/>
        </w:rPr>
        <w:t xml:space="preserve"> z powodu zaistnienia okoliczności leżących po stronie Zamawiającego, w szczególności spowodowanych sytuacja finansową , zdolnościami płatniczymi lub warunkami organizacyjnymi lub okolicznościami, które nie były możliwe do przewidzenia w chwili zawarcia umowy, </w:t>
      </w:r>
    </w:p>
    <w:p w:rsidR="008D6889" w:rsidRPr="008D6889" w:rsidRDefault="008D6889" w:rsidP="008D6889">
      <w:pPr>
        <w:suppressAutoHyphens w:val="0"/>
        <w:jc w:val="both"/>
        <w:rPr>
          <w:kern w:val="0"/>
          <w:szCs w:val="24"/>
          <w:lang w:eastAsia="pl-PL"/>
        </w:rPr>
      </w:pPr>
      <w:r w:rsidRPr="008D6889">
        <w:rPr>
          <w:b/>
          <w:kern w:val="0"/>
          <w:szCs w:val="24"/>
          <w:lang w:eastAsia="pl-PL"/>
        </w:rPr>
        <w:t>2.</w:t>
      </w:r>
      <w:r w:rsidRPr="008D6889">
        <w:rPr>
          <w:kern w:val="0"/>
          <w:szCs w:val="24"/>
          <w:lang w:eastAsia="pl-PL"/>
        </w:rPr>
        <w:t xml:space="preserve"> zmiany wynagrodzenia: </w:t>
      </w:r>
    </w:p>
    <w:p w:rsidR="008D6889" w:rsidRPr="008D6889" w:rsidRDefault="008D6889" w:rsidP="008D6889">
      <w:pPr>
        <w:suppressAutoHyphens w:val="0"/>
        <w:jc w:val="both"/>
        <w:rPr>
          <w:kern w:val="0"/>
          <w:szCs w:val="24"/>
          <w:lang w:eastAsia="pl-PL"/>
        </w:rPr>
      </w:pPr>
      <w:r w:rsidRPr="008D6889">
        <w:rPr>
          <w:b/>
          <w:kern w:val="0"/>
          <w:szCs w:val="24"/>
          <w:lang w:eastAsia="pl-PL"/>
        </w:rPr>
        <w:t>a)</w:t>
      </w:r>
      <w:r w:rsidRPr="008D6889">
        <w:rPr>
          <w:kern w:val="0"/>
          <w:szCs w:val="24"/>
          <w:lang w:eastAsia="pl-PL"/>
        </w:rPr>
        <w:t xml:space="preserve"> w przypadku zmiany technologii wykonania robót, na wniosek Wykonawcy lub Zamawiającego i pod warunkiem, że zmiana ta będzie korzystna dla Zamawiającego; </w:t>
      </w:r>
    </w:p>
    <w:p w:rsidR="008D6889" w:rsidRPr="008D6889" w:rsidRDefault="008D6889" w:rsidP="008D6889">
      <w:pPr>
        <w:suppressAutoHyphens w:val="0"/>
        <w:jc w:val="both"/>
        <w:rPr>
          <w:kern w:val="0"/>
          <w:szCs w:val="24"/>
          <w:lang w:eastAsia="pl-PL"/>
        </w:rPr>
      </w:pPr>
      <w:r w:rsidRPr="008D6889">
        <w:rPr>
          <w:b/>
          <w:kern w:val="0"/>
          <w:szCs w:val="24"/>
          <w:lang w:eastAsia="pl-PL"/>
        </w:rPr>
        <w:t>b)</w:t>
      </w:r>
      <w:r w:rsidRPr="008D6889">
        <w:rPr>
          <w:kern w:val="0"/>
          <w:szCs w:val="24"/>
          <w:lang w:eastAsia="pl-PL"/>
        </w:rPr>
        <w:t xml:space="preserve"> w przypadku odstąpienia na wniosek Zamawiającego od realizacji części robót, </w:t>
      </w:r>
    </w:p>
    <w:p w:rsidR="008D6889" w:rsidRPr="008D6889" w:rsidRDefault="008D6889" w:rsidP="008D6889">
      <w:pPr>
        <w:suppressAutoHyphens w:val="0"/>
        <w:jc w:val="both"/>
        <w:rPr>
          <w:kern w:val="0"/>
          <w:szCs w:val="24"/>
          <w:lang w:eastAsia="pl-PL"/>
        </w:rPr>
      </w:pPr>
      <w:r w:rsidRPr="008D6889">
        <w:rPr>
          <w:b/>
          <w:kern w:val="0"/>
          <w:szCs w:val="24"/>
          <w:lang w:eastAsia="pl-PL"/>
        </w:rPr>
        <w:t>c)</w:t>
      </w:r>
      <w:r w:rsidRPr="008D6889">
        <w:rPr>
          <w:kern w:val="0"/>
          <w:szCs w:val="24"/>
          <w:lang w:eastAsia="pl-PL"/>
        </w:rPr>
        <w:t xml:space="preserve"> w przypadku określonym w pkt. b) podstawą rozliczenia będzie szczegółowy kosztorys ofertowy. </w:t>
      </w:r>
    </w:p>
    <w:p w:rsidR="008D6889" w:rsidRPr="008D6889" w:rsidRDefault="008D6889" w:rsidP="008D6889">
      <w:pPr>
        <w:suppressAutoHyphens w:val="0"/>
        <w:jc w:val="center"/>
        <w:rPr>
          <w:b/>
          <w:kern w:val="0"/>
          <w:szCs w:val="24"/>
          <w:lang w:eastAsia="pl-PL"/>
        </w:rPr>
      </w:pPr>
    </w:p>
    <w:p w:rsidR="008D6889" w:rsidRPr="008D6889" w:rsidRDefault="008D6889" w:rsidP="008D6889">
      <w:pPr>
        <w:suppressAutoHyphens w:val="0"/>
        <w:jc w:val="center"/>
        <w:rPr>
          <w:b/>
          <w:kern w:val="0"/>
          <w:szCs w:val="24"/>
          <w:lang w:eastAsia="pl-PL"/>
        </w:rPr>
      </w:pPr>
      <w:r w:rsidRPr="008D6889">
        <w:rPr>
          <w:b/>
          <w:kern w:val="0"/>
          <w:szCs w:val="24"/>
          <w:lang w:eastAsia="pl-PL"/>
        </w:rPr>
        <w:t>§ 13</w:t>
      </w:r>
    </w:p>
    <w:p w:rsidR="008D6889" w:rsidRPr="008D6889" w:rsidRDefault="008D6889" w:rsidP="008D6889">
      <w:pPr>
        <w:suppressAutoHyphens w:val="0"/>
        <w:jc w:val="both"/>
        <w:rPr>
          <w:kern w:val="0"/>
          <w:szCs w:val="24"/>
          <w:lang w:eastAsia="pl-PL"/>
        </w:rPr>
      </w:pPr>
      <w:r w:rsidRPr="008D6889">
        <w:rPr>
          <w:b/>
          <w:kern w:val="0"/>
          <w:szCs w:val="24"/>
          <w:lang w:eastAsia="pl-PL"/>
        </w:rPr>
        <w:t>1.</w:t>
      </w:r>
      <w:r w:rsidRPr="008D6889">
        <w:rPr>
          <w:kern w:val="0"/>
          <w:szCs w:val="24"/>
          <w:lang w:eastAsia="pl-PL"/>
        </w:rPr>
        <w:t xml:space="preserve"> Zamawiający uprawniony będzie do rozwiązania Umowy z 14 dniowym okresem wypowiedzenia w przypadku gdy Wykonawca: </w:t>
      </w:r>
    </w:p>
    <w:p w:rsidR="008D6889" w:rsidRPr="008D6889" w:rsidRDefault="008D6889" w:rsidP="008D6889">
      <w:pPr>
        <w:suppressAutoHyphens w:val="0"/>
        <w:jc w:val="both"/>
        <w:rPr>
          <w:kern w:val="0"/>
          <w:szCs w:val="24"/>
          <w:lang w:eastAsia="pl-PL"/>
        </w:rPr>
      </w:pPr>
      <w:r w:rsidRPr="008D6889">
        <w:rPr>
          <w:b/>
          <w:kern w:val="0"/>
          <w:szCs w:val="24"/>
          <w:lang w:eastAsia="pl-PL"/>
        </w:rPr>
        <w:t>a)</w:t>
      </w:r>
      <w:r w:rsidRPr="008D6889">
        <w:rPr>
          <w:kern w:val="0"/>
          <w:szCs w:val="24"/>
          <w:lang w:eastAsia="pl-PL"/>
        </w:rPr>
        <w:t xml:space="preserve"> podzleci wykonanie całości lub części przedmiotu niniejszej Umowy na zasadach sprzecznych z opisanymi w § 8; </w:t>
      </w:r>
    </w:p>
    <w:p w:rsidR="008D6889" w:rsidRPr="008D6889" w:rsidRDefault="008D6889" w:rsidP="008D6889">
      <w:pPr>
        <w:suppressAutoHyphens w:val="0"/>
        <w:jc w:val="both"/>
        <w:rPr>
          <w:kern w:val="0"/>
          <w:szCs w:val="24"/>
          <w:lang w:eastAsia="pl-PL"/>
        </w:rPr>
      </w:pPr>
      <w:r w:rsidRPr="008D6889">
        <w:rPr>
          <w:b/>
          <w:kern w:val="0"/>
          <w:szCs w:val="24"/>
          <w:lang w:eastAsia="pl-PL"/>
        </w:rPr>
        <w:t>b)</w:t>
      </w:r>
      <w:r w:rsidRPr="008D6889">
        <w:rPr>
          <w:kern w:val="0"/>
          <w:szCs w:val="24"/>
          <w:lang w:eastAsia="pl-PL"/>
        </w:rPr>
        <w:t xml:space="preserve"> staje się niewypłacalny, przechodzi w stan likwidacji, ma ustanowionego administratora lub układa się ze swoimi wierzycielami lub prowadzi przedsiębiorstwo z likwidatorem, kuratorem lub zarządcą w celu zabezpieczenia należności kredytodawców, lub jeżeli prowadzone jest jakiekolwiek działanie lub ma miejsce jakiekolwiek wydarzenie, które (według obowiązującego prawa) ma podobny skutek do któregokolwiek z wyżej wymienionych czynów lub wydarzeń; </w:t>
      </w:r>
    </w:p>
    <w:p w:rsidR="008D6889" w:rsidRPr="008D6889" w:rsidRDefault="008D6889" w:rsidP="008D6889">
      <w:pPr>
        <w:suppressAutoHyphens w:val="0"/>
        <w:rPr>
          <w:b/>
          <w:kern w:val="0"/>
          <w:szCs w:val="24"/>
          <w:lang w:eastAsia="pl-PL"/>
        </w:rPr>
      </w:pPr>
      <w:r w:rsidRPr="008D6889">
        <w:rPr>
          <w:b/>
          <w:kern w:val="0"/>
          <w:szCs w:val="24"/>
          <w:lang w:eastAsia="pl-PL"/>
        </w:rPr>
        <w:t>2</w:t>
      </w:r>
      <w:r w:rsidRPr="008D6889">
        <w:rPr>
          <w:kern w:val="0"/>
          <w:szCs w:val="24"/>
          <w:lang w:eastAsia="pl-PL"/>
        </w:rPr>
        <w:t>. W przypadku rozwiązania Umowy przez Zamawiającego na zasadach określonych wyżej Wykonawca zapłaci Zamawiającemu kwotę stanowiącą równowartość 20% wynagrodzenia (wraz z podatkiem VAT), o którym mowa w § 3 ust. 2 niniejszej umowy tytułem kary umownej. Zapłata kary umownej, o której mowa wyżej winna nastąpić w terminie 30 dni od daty odstąpienia od Umowy.</w:t>
      </w:r>
      <w:r w:rsidRPr="008D6889">
        <w:rPr>
          <w:kern w:val="0"/>
          <w:szCs w:val="24"/>
          <w:lang w:eastAsia="pl-PL"/>
        </w:rPr>
        <w:cr/>
        <w:t xml:space="preserve">                                                                             </w:t>
      </w:r>
      <w:r w:rsidRPr="008D6889">
        <w:rPr>
          <w:b/>
          <w:kern w:val="0"/>
          <w:szCs w:val="24"/>
          <w:lang w:eastAsia="pl-PL"/>
        </w:rPr>
        <w:t xml:space="preserve">§ 14 </w:t>
      </w:r>
    </w:p>
    <w:p w:rsidR="008D6889" w:rsidRPr="008D6889" w:rsidRDefault="008D6889" w:rsidP="008D6889">
      <w:pPr>
        <w:suppressAutoHyphens w:val="0"/>
        <w:jc w:val="both"/>
        <w:rPr>
          <w:kern w:val="0"/>
          <w:szCs w:val="24"/>
          <w:lang w:eastAsia="pl-PL"/>
        </w:rPr>
      </w:pPr>
      <w:r w:rsidRPr="008D6889">
        <w:rPr>
          <w:b/>
          <w:kern w:val="0"/>
          <w:szCs w:val="24"/>
          <w:lang w:eastAsia="pl-PL"/>
        </w:rPr>
        <w:t>3.</w:t>
      </w:r>
      <w:r w:rsidRPr="008D6889">
        <w:rPr>
          <w:kern w:val="0"/>
          <w:szCs w:val="24"/>
          <w:lang w:eastAsia="pl-PL"/>
        </w:rPr>
        <w:t xml:space="preserve"> Wykonawca udziela Zamawiającemu pisemnej gwarancji z tytułu wad fizycznych przedmiotu umowy; stanowi ona rozszerzenie odpowiedzialności Wykonawcy za te wady. Gwarancja ta stanowi załącznik nr 1 do niniejszej umowy. </w:t>
      </w:r>
    </w:p>
    <w:p w:rsidR="008D6889" w:rsidRPr="008D6889" w:rsidRDefault="008D6889" w:rsidP="008D6889">
      <w:pPr>
        <w:suppressAutoHyphens w:val="0"/>
        <w:jc w:val="both"/>
        <w:rPr>
          <w:kern w:val="0"/>
          <w:szCs w:val="24"/>
          <w:lang w:eastAsia="pl-PL"/>
        </w:rPr>
      </w:pPr>
      <w:r w:rsidRPr="008D6889">
        <w:rPr>
          <w:b/>
          <w:kern w:val="0"/>
          <w:szCs w:val="24"/>
          <w:lang w:eastAsia="pl-PL"/>
        </w:rPr>
        <w:t>4.</w:t>
      </w:r>
      <w:r w:rsidRPr="008D6889">
        <w:rPr>
          <w:kern w:val="0"/>
          <w:szCs w:val="24"/>
          <w:lang w:eastAsia="pl-PL"/>
        </w:rPr>
        <w:t xml:space="preserve"> Wykonawca udziela Zamawiającemu rękojmi za wady i gwarancji na roboty</w:t>
      </w:r>
      <w:r w:rsidR="00B76532">
        <w:rPr>
          <w:kern w:val="0"/>
          <w:szCs w:val="24"/>
          <w:lang w:eastAsia="pl-PL"/>
        </w:rPr>
        <w:t xml:space="preserve"> stanowiące przedmiot umowy na </w:t>
      </w:r>
      <w:r w:rsidR="00B76532" w:rsidRPr="00B76532">
        <w:rPr>
          <w:b/>
          <w:kern w:val="0"/>
          <w:szCs w:val="24"/>
          <w:lang w:eastAsia="pl-PL"/>
        </w:rPr>
        <w:t>36</w:t>
      </w:r>
      <w:r w:rsidRPr="008D6889">
        <w:rPr>
          <w:b/>
          <w:kern w:val="0"/>
          <w:szCs w:val="24"/>
          <w:lang w:eastAsia="pl-PL"/>
        </w:rPr>
        <w:t xml:space="preserve"> miesięcy</w:t>
      </w:r>
      <w:r w:rsidRPr="008D6889">
        <w:rPr>
          <w:kern w:val="0"/>
          <w:szCs w:val="24"/>
          <w:lang w:eastAsia="pl-PL"/>
        </w:rPr>
        <w:t xml:space="preserve"> od daty odbioru końcowego robót.</w:t>
      </w:r>
    </w:p>
    <w:p w:rsidR="008D6889" w:rsidRPr="008D6889" w:rsidRDefault="008D6889" w:rsidP="008D6889">
      <w:pPr>
        <w:suppressAutoHyphens w:val="0"/>
        <w:jc w:val="both"/>
        <w:rPr>
          <w:kern w:val="0"/>
          <w:szCs w:val="24"/>
          <w:lang w:eastAsia="pl-PL"/>
        </w:rPr>
      </w:pPr>
      <w:r w:rsidRPr="008D6889">
        <w:rPr>
          <w:b/>
          <w:kern w:val="0"/>
          <w:szCs w:val="24"/>
          <w:lang w:eastAsia="pl-PL"/>
        </w:rPr>
        <w:t>5.</w:t>
      </w:r>
      <w:r w:rsidRPr="008D6889">
        <w:rPr>
          <w:kern w:val="0"/>
          <w:szCs w:val="24"/>
          <w:lang w:eastAsia="pl-PL"/>
        </w:rPr>
        <w:t xml:space="preserve"> W okresie gwarancji Wykonawca zobowiązuje się do bezpłatnego usunięcia wad i usterek w terminie 7 dni licząc od daty pisemnego (listem lub faksem) powiadomienia przez Zamawiającego. Okres gwarancji zostanie przedłużony o czas naprawy. </w:t>
      </w:r>
    </w:p>
    <w:p w:rsidR="008D6889" w:rsidRPr="008D6889" w:rsidRDefault="008D6889" w:rsidP="008D6889">
      <w:pPr>
        <w:suppressAutoHyphens w:val="0"/>
        <w:jc w:val="both"/>
        <w:rPr>
          <w:kern w:val="0"/>
          <w:szCs w:val="24"/>
          <w:lang w:eastAsia="pl-PL"/>
        </w:rPr>
      </w:pPr>
      <w:r w:rsidRPr="008D6889">
        <w:rPr>
          <w:b/>
          <w:kern w:val="0"/>
          <w:szCs w:val="24"/>
          <w:lang w:eastAsia="pl-PL"/>
        </w:rPr>
        <w:t>6.</w:t>
      </w:r>
      <w:r w:rsidRPr="008D6889">
        <w:rPr>
          <w:kern w:val="0"/>
          <w:szCs w:val="24"/>
          <w:lang w:eastAsia="pl-PL"/>
        </w:rPr>
        <w:t xml:space="preserve"> Zamawiający ma prawo dochodzić uprawnień z tytułu rękojmi za wady, niezależnie od uprawnień wynikających z gwarancji. </w:t>
      </w:r>
    </w:p>
    <w:p w:rsidR="008D6889" w:rsidRPr="008D6889" w:rsidRDefault="008D6889" w:rsidP="008D6889">
      <w:pPr>
        <w:suppressAutoHyphens w:val="0"/>
        <w:jc w:val="both"/>
        <w:rPr>
          <w:kern w:val="0"/>
          <w:szCs w:val="24"/>
          <w:lang w:eastAsia="pl-PL"/>
        </w:rPr>
      </w:pPr>
      <w:r w:rsidRPr="008D6889">
        <w:rPr>
          <w:b/>
          <w:kern w:val="0"/>
          <w:szCs w:val="24"/>
          <w:lang w:eastAsia="pl-PL"/>
        </w:rPr>
        <w:t>7.</w:t>
      </w:r>
      <w:r w:rsidRPr="008D6889">
        <w:rPr>
          <w:kern w:val="0"/>
          <w:szCs w:val="24"/>
          <w:lang w:eastAsia="pl-PL"/>
        </w:rPr>
        <w:t xml:space="preserve"> Wykonawca odpowiada za wady w wykonaniu przedmiotu umowy również po okresie rękojmi, jeżeli Zamawiający zawiadomi Wykonawcę o wadzie przed upływem okresu rękojmi. </w:t>
      </w:r>
    </w:p>
    <w:p w:rsidR="008D6889" w:rsidRPr="008D6889" w:rsidRDefault="008D6889" w:rsidP="008D6889">
      <w:pPr>
        <w:suppressAutoHyphens w:val="0"/>
        <w:jc w:val="both"/>
        <w:rPr>
          <w:kern w:val="0"/>
          <w:szCs w:val="24"/>
          <w:lang w:eastAsia="pl-PL"/>
        </w:rPr>
      </w:pPr>
      <w:r w:rsidRPr="008D6889">
        <w:rPr>
          <w:b/>
          <w:kern w:val="0"/>
          <w:szCs w:val="24"/>
          <w:lang w:eastAsia="pl-PL"/>
        </w:rPr>
        <w:t>8</w:t>
      </w:r>
      <w:r w:rsidRPr="008D6889">
        <w:rPr>
          <w:kern w:val="0"/>
          <w:szCs w:val="24"/>
          <w:lang w:eastAsia="pl-PL"/>
        </w:rPr>
        <w:t xml:space="preserve">.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rsidR="008D6889" w:rsidRPr="008D6889" w:rsidRDefault="008D6889" w:rsidP="008D6889">
      <w:pPr>
        <w:suppressAutoHyphens w:val="0"/>
        <w:jc w:val="center"/>
        <w:rPr>
          <w:b/>
          <w:kern w:val="0"/>
          <w:szCs w:val="24"/>
          <w:lang w:eastAsia="pl-PL"/>
        </w:rPr>
      </w:pPr>
    </w:p>
    <w:p w:rsidR="008D6889" w:rsidRDefault="008D6889" w:rsidP="008D6889">
      <w:pPr>
        <w:suppressAutoHyphens w:val="0"/>
        <w:jc w:val="center"/>
        <w:rPr>
          <w:b/>
          <w:kern w:val="0"/>
          <w:szCs w:val="24"/>
          <w:lang w:eastAsia="pl-PL"/>
        </w:rPr>
      </w:pPr>
      <w:r w:rsidRPr="008D6889">
        <w:rPr>
          <w:b/>
          <w:kern w:val="0"/>
          <w:szCs w:val="24"/>
          <w:lang w:eastAsia="pl-PL"/>
        </w:rPr>
        <w:t>§ 15</w:t>
      </w:r>
    </w:p>
    <w:p w:rsidR="00B76532" w:rsidRPr="00B76532" w:rsidRDefault="00B76532" w:rsidP="00B76532">
      <w:pPr>
        <w:pStyle w:val="Default"/>
        <w:jc w:val="both"/>
      </w:pPr>
      <w:r w:rsidRPr="00B76532">
        <w:t xml:space="preserve">Usługa  świadczona będzie przez osoby wymienione w </w:t>
      </w:r>
      <w:r w:rsidRPr="00B76532">
        <w:rPr>
          <w:b/>
          <w:bCs/>
        </w:rPr>
        <w:t xml:space="preserve">Załączniku nr 2 </w:t>
      </w:r>
      <w:r w:rsidRPr="00B76532">
        <w:t xml:space="preserve">do Umowy pn. „Wykaz pracowników wykonujących czynności w trakcie realizacji zamówienia zatrudnionych na podstawie umowy o pracę”, które zostały wskazane przez Wykonawcę, zwane dalej „Pracownikami świadczącymi usługę”. </w:t>
      </w:r>
    </w:p>
    <w:p w:rsidR="00B76532" w:rsidRPr="00B76532" w:rsidRDefault="00B76532" w:rsidP="00B76532">
      <w:pPr>
        <w:pStyle w:val="Default"/>
        <w:jc w:val="both"/>
      </w:pPr>
      <w:r w:rsidRPr="00B76532">
        <w:t xml:space="preserve">2. Wykonawca zobowiązuje się, że Pracownicy świadczący usługę będą w okresie realizacji umowy zatrudnieni na podstawie umowy o pracę w rozumieniu przepisów ustawy z dnia 26 czerwca 1974 r. - Kodeks pracy (Dz. U. z 2014 r., poz. 1502 z </w:t>
      </w:r>
      <w:proofErr w:type="spellStart"/>
      <w:r w:rsidRPr="00B76532">
        <w:t>późn</w:t>
      </w:r>
      <w:proofErr w:type="spellEnd"/>
      <w:r w:rsidRPr="00B76532">
        <w:t xml:space="preserve">. zm.). </w:t>
      </w:r>
    </w:p>
    <w:p w:rsidR="00B76532" w:rsidRPr="00B76532" w:rsidRDefault="00B76532" w:rsidP="00B76532">
      <w:pPr>
        <w:pStyle w:val="Default"/>
        <w:jc w:val="both"/>
      </w:pPr>
      <w:r w:rsidRPr="00B76532">
        <w:t xml:space="preserve">3. Wykonawca w terminie do 10 dni licząc od dnia podpisania umowy będzie zobowiązany do przedstawienia Zamawiającemu  oświadczenia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 </w:t>
      </w:r>
    </w:p>
    <w:p w:rsidR="00B76532" w:rsidRPr="00B76532" w:rsidRDefault="00B76532" w:rsidP="00B76532">
      <w:pPr>
        <w:pStyle w:val="Default"/>
        <w:jc w:val="both"/>
      </w:pPr>
      <w:r w:rsidRPr="00B76532">
        <w:t xml:space="preserve">4. Wykonawca na każde pisemne żądanie Zamawiającego w terminie do 5 dni roboczych przedkładał będzie Zamawiającemu raport stanu i sposobu zatrudnienia ww. osób, oświadczenia zatrudnionych osób o otrzymaniu pensji, przedkładał dowody odprowadzenia składek ZUS przez cały okres realizacji zamówienia. </w:t>
      </w:r>
    </w:p>
    <w:p w:rsidR="00B76532" w:rsidRPr="00A433E0" w:rsidRDefault="00B76532" w:rsidP="00B76532">
      <w:pPr>
        <w:pStyle w:val="Default"/>
        <w:jc w:val="both"/>
        <w:rPr>
          <w:rFonts w:ascii="Arial" w:hAnsi="Arial" w:cs="Arial"/>
        </w:rPr>
      </w:pPr>
      <w:r w:rsidRPr="00B76532">
        <w:t>5. Nieprzedłożenie przez Wykonawcę wykazu zawartych przez Wykonawcę z Pracownikami świadczącymi usługę w terminie wskazanym przez Zamawiającego zgodnie z ust. 3 będzie traktowane jako niewypełnienie obowiązku zatrudnienia Pracowników świadczących usługę na podstawie umowy o pracę</w:t>
      </w:r>
      <w:r w:rsidRPr="00A433E0">
        <w:rPr>
          <w:rFonts w:ascii="Arial" w:hAnsi="Arial" w:cs="Arial"/>
        </w:rPr>
        <w:t xml:space="preserve">. </w:t>
      </w:r>
    </w:p>
    <w:p w:rsidR="00B76532" w:rsidRPr="00A433E0" w:rsidRDefault="00B76532" w:rsidP="00B76532">
      <w:pPr>
        <w:jc w:val="both"/>
        <w:rPr>
          <w:rFonts w:cs="Arial"/>
        </w:rPr>
      </w:pPr>
      <w:r w:rsidRPr="00A433E0">
        <w:rPr>
          <w:rFonts w:cs="Arial"/>
        </w:rPr>
        <w:t>6. W uzasadnionych przypadkach, z przyczyn nie leżących po stronie Wykonawcy, możliwe jest zastąpienie ww. osoby lub osób innymi osobą pod warunkiem, że spełnione zostaną wszystkie powyższe wymagania co do sposobu zatrudnienia na okres realizacji zamówienia określone przez Wykonawcę w ofercie.</w:t>
      </w:r>
    </w:p>
    <w:p w:rsidR="00B76532" w:rsidRPr="00A433E0" w:rsidRDefault="00B76532" w:rsidP="00B76532">
      <w:pPr>
        <w:autoSpaceDE w:val="0"/>
        <w:autoSpaceDN w:val="0"/>
        <w:adjustRightInd w:val="0"/>
        <w:jc w:val="both"/>
        <w:rPr>
          <w:rFonts w:cs="Arial"/>
          <w:color w:val="000000"/>
        </w:rPr>
      </w:pPr>
    </w:p>
    <w:p w:rsidR="00B76532" w:rsidRPr="008D6889" w:rsidRDefault="00B76532" w:rsidP="00B76532">
      <w:pPr>
        <w:suppressAutoHyphens w:val="0"/>
        <w:jc w:val="center"/>
        <w:rPr>
          <w:b/>
          <w:kern w:val="0"/>
          <w:szCs w:val="24"/>
          <w:lang w:eastAsia="pl-PL"/>
        </w:rPr>
      </w:pPr>
    </w:p>
    <w:p w:rsidR="00B76532" w:rsidRDefault="00B76532" w:rsidP="00B76532">
      <w:pPr>
        <w:suppressAutoHyphens w:val="0"/>
        <w:jc w:val="center"/>
        <w:rPr>
          <w:b/>
          <w:kern w:val="0"/>
          <w:szCs w:val="24"/>
          <w:lang w:eastAsia="pl-PL"/>
        </w:rPr>
      </w:pPr>
      <w:r w:rsidRPr="008D6889">
        <w:rPr>
          <w:b/>
          <w:kern w:val="0"/>
          <w:szCs w:val="24"/>
          <w:lang w:eastAsia="pl-PL"/>
        </w:rPr>
        <w:t>§ 1</w:t>
      </w:r>
      <w:r>
        <w:rPr>
          <w:b/>
          <w:kern w:val="0"/>
          <w:szCs w:val="24"/>
          <w:lang w:eastAsia="pl-PL"/>
        </w:rPr>
        <w:t>6</w:t>
      </w:r>
    </w:p>
    <w:p w:rsidR="00B76532" w:rsidRDefault="00B76532" w:rsidP="008D6889">
      <w:pPr>
        <w:suppressAutoHyphens w:val="0"/>
        <w:jc w:val="center"/>
        <w:rPr>
          <w:b/>
          <w:kern w:val="0"/>
          <w:szCs w:val="24"/>
          <w:lang w:eastAsia="pl-PL"/>
        </w:rPr>
      </w:pPr>
    </w:p>
    <w:p w:rsidR="008D6889" w:rsidRPr="008D6889" w:rsidRDefault="008D6889" w:rsidP="008D6889">
      <w:pPr>
        <w:suppressAutoHyphens w:val="0"/>
        <w:jc w:val="both"/>
        <w:rPr>
          <w:kern w:val="0"/>
          <w:szCs w:val="24"/>
          <w:lang w:eastAsia="pl-PL"/>
        </w:rPr>
      </w:pPr>
      <w:r w:rsidRPr="008D6889">
        <w:rPr>
          <w:kern w:val="0"/>
          <w:szCs w:val="24"/>
          <w:lang w:eastAsia="pl-PL"/>
        </w:rPr>
        <w:t>1. Wykonawca wnosi na dzień podpisania niniejszej umowy zabezpieczenie należytego jej wykonania w wysokości 10% wynagrodzenia umownego brutto ustalonego w umowie w § 3 ust. 2, czyli kwotę: .................. zł (słownie : .................... ) w formie: ......................................</w:t>
      </w:r>
    </w:p>
    <w:p w:rsidR="008D6889" w:rsidRPr="008D6889" w:rsidRDefault="008D6889" w:rsidP="008D6889">
      <w:pPr>
        <w:suppressAutoHyphens w:val="0"/>
        <w:jc w:val="both"/>
        <w:rPr>
          <w:kern w:val="0"/>
          <w:szCs w:val="24"/>
          <w:lang w:eastAsia="pl-PL"/>
        </w:rPr>
      </w:pPr>
      <w:r w:rsidRPr="008D6889">
        <w:rPr>
          <w:kern w:val="0"/>
          <w:szCs w:val="24"/>
          <w:lang w:eastAsia="pl-PL"/>
        </w:rPr>
        <w:t xml:space="preserve">2.Strony ustalają, że 30% wniesionego zabezpieczenia należytego wykonania umowy jest przeznaczone na zabezpieczenie roszczeń z tytułu rękojmi za wady oraz udzielonej gwarancji, zaś 70% wniesionego zabezpieczenia przeznacza się na zabezpieczenie należytego wykonania przedmiotu niniejszej umowy. </w:t>
      </w:r>
    </w:p>
    <w:p w:rsidR="008D6889" w:rsidRPr="008D6889" w:rsidRDefault="008D6889" w:rsidP="008D6889">
      <w:pPr>
        <w:suppressAutoHyphens w:val="0"/>
        <w:jc w:val="both"/>
        <w:rPr>
          <w:kern w:val="0"/>
          <w:szCs w:val="24"/>
          <w:lang w:eastAsia="pl-PL"/>
        </w:rPr>
      </w:pPr>
      <w:r w:rsidRPr="008D6889">
        <w:rPr>
          <w:kern w:val="0"/>
          <w:szCs w:val="24"/>
          <w:lang w:eastAsia="pl-PL"/>
        </w:rPr>
        <w:t xml:space="preserve">3.Zabezpieczenie należytego wykonania umowy zostanie zwolnione: </w:t>
      </w:r>
    </w:p>
    <w:p w:rsidR="008D6889" w:rsidRPr="008D6889" w:rsidRDefault="008D6889" w:rsidP="008D6889">
      <w:pPr>
        <w:suppressAutoHyphens w:val="0"/>
        <w:jc w:val="both"/>
        <w:rPr>
          <w:kern w:val="0"/>
          <w:szCs w:val="24"/>
          <w:lang w:eastAsia="pl-PL"/>
        </w:rPr>
      </w:pPr>
      <w:r w:rsidRPr="008D6889">
        <w:rPr>
          <w:kern w:val="0"/>
          <w:szCs w:val="24"/>
          <w:lang w:eastAsia="pl-PL"/>
        </w:rPr>
        <w:t xml:space="preserve">a)część przeznaczona na zabezpieczenie roszczeń z tytułu rękojmi za wady oraz udzielonej </w:t>
      </w:r>
    </w:p>
    <w:p w:rsidR="008D6889" w:rsidRPr="008D6889" w:rsidRDefault="008D6889" w:rsidP="008D6889">
      <w:pPr>
        <w:suppressAutoHyphens w:val="0"/>
        <w:jc w:val="both"/>
        <w:rPr>
          <w:kern w:val="0"/>
          <w:szCs w:val="24"/>
          <w:lang w:eastAsia="pl-PL"/>
        </w:rPr>
      </w:pPr>
      <w:r w:rsidRPr="008D6889">
        <w:rPr>
          <w:kern w:val="0"/>
          <w:szCs w:val="24"/>
          <w:lang w:eastAsia="pl-PL"/>
        </w:rPr>
        <w:t xml:space="preserve">gwarancji w wysokości 30% zabezpieczenia, czyli w kwocie: ........................ zł, w terminie nie później niż w 15 dniu po upływie okresu rękojmi za wady i gwarancji, </w:t>
      </w:r>
    </w:p>
    <w:p w:rsidR="008D6889" w:rsidRPr="008D6889" w:rsidRDefault="008D6889" w:rsidP="008D6889">
      <w:pPr>
        <w:suppressAutoHyphens w:val="0"/>
        <w:jc w:val="both"/>
        <w:rPr>
          <w:kern w:val="0"/>
          <w:szCs w:val="24"/>
          <w:lang w:eastAsia="pl-PL"/>
        </w:rPr>
      </w:pPr>
      <w:r w:rsidRPr="008D6889">
        <w:rPr>
          <w:kern w:val="0"/>
          <w:szCs w:val="24"/>
          <w:lang w:eastAsia="pl-PL"/>
        </w:rPr>
        <w:t xml:space="preserve">b)część przeznaczona na zabezpieczenie należytego wykonania robót w wysokości 70% </w:t>
      </w:r>
    </w:p>
    <w:p w:rsidR="008D6889" w:rsidRPr="008D6889" w:rsidRDefault="008D6889" w:rsidP="008D6889">
      <w:pPr>
        <w:suppressAutoHyphens w:val="0"/>
        <w:jc w:val="both"/>
        <w:rPr>
          <w:kern w:val="0"/>
          <w:szCs w:val="24"/>
          <w:lang w:eastAsia="pl-PL"/>
        </w:rPr>
      </w:pPr>
      <w:r w:rsidRPr="008D6889">
        <w:rPr>
          <w:kern w:val="0"/>
          <w:szCs w:val="24"/>
          <w:lang w:eastAsia="pl-PL"/>
        </w:rPr>
        <w:t xml:space="preserve">zabezpieczenia, czyli w kwocie: ........................ zł, w terminie 30 dni po bezusterkowym odbiorze </w:t>
      </w:r>
      <w:bookmarkStart w:id="12" w:name="4"/>
      <w:bookmarkEnd w:id="12"/>
      <w:r w:rsidRPr="008D6889">
        <w:rPr>
          <w:kern w:val="0"/>
          <w:szCs w:val="24"/>
          <w:lang w:eastAsia="pl-PL"/>
        </w:rPr>
        <w:t xml:space="preserve">końcowym robót lub po usunięciu przez Wykonawcę wad i usterek stwierdzonych w protokole odbioru końcowego, </w:t>
      </w:r>
    </w:p>
    <w:p w:rsidR="008D6889" w:rsidRPr="008D6889" w:rsidRDefault="008D6889" w:rsidP="008D6889">
      <w:pPr>
        <w:suppressAutoHyphens w:val="0"/>
        <w:jc w:val="both"/>
        <w:rPr>
          <w:kern w:val="0"/>
          <w:szCs w:val="24"/>
          <w:lang w:eastAsia="pl-PL"/>
        </w:rPr>
      </w:pPr>
      <w:r w:rsidRPr="008D6889">
        <w:rPr>
          <w:kern w:val="0"/>
          <w:szCs w:val="24"/>
          <w:lang w:eastAsia="pl-PL"/>
        </w:rPr>
        <w:t xml:space="preserve">4.W przypadku nie usunięcia przez Wykonawcę wad i usterek w terminie wyznaczonym podczas przeglądu w okresie rękojmi za wady oraz udzielonej gwarancji, Zamawiający ma prawo do opłacenia zastępczego wykonania robót, związanych z usunięciem tych wad i usterek, z części zabezpieczenia, o której mowa w ust. 3 pkt a) niniejszego paragrafu. </w:t>
      </w:r>
    </w:p>
    <w:p w:rsidR="008D6889" w:rsidRPr="008D6889" w:rsidRDefault="008D6889" w:rsidP="008D6889">
      <w:pPr>
        <w:suppressAutoHyphens w:val="0"/>
        <w:jc w:val="both"/>
        <w:rPr>
          <w:kern w:val="0"/>
          <w:szCs w:val="24"/>
          <w:lang w:eastAsia="pl-PL"/>
        </w:rPr>
      </w:pPr>
      <w:r w:rsidRPr="008D6889">
        <w:rPr>
          <w:kern w:val="0"/>
          <w:szCs w:val="24"/>
          <w:lang w:eastAsia="pl-PL"/>
        </w:rPr>
        <w:t xml:space="preserve">W takim przypadku zabezpieczenie, wnoszone w formie pieniądza, pomniejszone o koszt zastępczego usunięcia, zostanie zwrócone wraz z należnymi odsetkami bankowymi. </w:t>
      </w:r>
    </w:p>
    <w:p w:rsidR="008D6889" w:rsidRPr="008D6889" w:rsidRDefault="008D6889" w:rsidP="008D6889">
      <w:pPr>
        <w:suppressAutoHyphens w:val="0"/>
        <w:jc w:val="both"/>
        <w:rPr>
          <w:kern w:val="0"/>
          <w:szCs w:val="24"/>
          <w:lang w:eastAsia="pl-PL"/>
        </w:rPr>
      </w:pPr>
      <w:r w:rsidRPr="008D6889">
        <w:rPr>
          <w:kern w:val="0"/>
          <w:szCs w:val="24"/>
          <w:lang w:eastAsia="pl-PL"/>
        </w:rPr>
        <w:lastRenderedPageBreak/>
        <w:t xml:space="preserve">5.W przypadku nie zakończenia robót budowlanych w terminie umownym, wydłużenia procedury odbiorowej, Wykonawca zobowiązany jest do stosownego przedłużenia wniesionego zabezpieczenia należytego wykonania umowy, w ten sposób aby okres gwarancji zgodnego z umową wykonania robót obejmował 30 dni od dnia bezusterkowego odbioru końcowego lub od dnia usunięcia ostatniej z wad wskazanych w protokole odbioru końcowego, a zabezpieczenie roszczeń z tytułu rękojmi za wady i udzielonej gwarancji obejmowało okres od dnia odbioru końcowego do 14 dni po upływie gwarancji i rękojmi. W przeciwnym razie Zamawiający ma prawo do potrącenia z faktury równowartości kwoty zabezpieczenia i utworzenia zabezpieczenia w pieniądzu. </w:t>
      </w:r>
    </w:p>
    <w:p w:rsidR="008D6889" w:rsidRPr="008D6889" w:rsidRDefault="008D6889" w:rsidP="008D6889">
      <w:pPr>
        <w:suppressAutoHyphens w:val="0"/>
        <w:jc w:val="both"/>
        <w:rPr>
          <w:b/>
          <w:kern w:val="0"/>
          <w:szCs w:val="24"/>
          <w:lang w:eastAsia="pl-PL"/>
        </w:rPr>
      </w:pPr>
    </w:p>
    <w:p w:rsidR="008D6889" w:rsidRPr="008D6889" w:rsidRDefault="008D6889" w:rsidP="008D6889">
      <w:pPr>
        <w:suppressAutoHyphens w:val="0"/>
        <w:jc w:val="center"/>
        <w:rPr>
          <w:b/>
          <w:kern w:val="0"/>
          <w:szCs w:val="24"/>
          <w:lang w:eastAsia="pl-PL"/>
        </w:rPr>
      </w:pPr>
      <w:r w:rsidRPr="008D6889">
        <w:rPr>
          <w:b/>
          <w:kern w:val="0"/>
          <w:szCs w:val="24"/>
          <w:lang w:eastAsia="pl-PL"/>
        </w:rPr>
        <w:t>§ 1</w:t>
      </w:r>
      <w:r w:rsidR="00B76532">
        <w:rPr>
          <w:b/>
          <w:kern w:val="0"/>
          <w:szCs w:val="24"/>
          <w:lang w:eastAsia="pl-PL"/>
        </w:rPr>
        <w:t>7</w:t>
      </w:r>
    </w:p>
    <w:p w:rsidR="008D6889" w:rsidRPr="008D6889" w:rsidRDefault="008D6889" w:rsidP="008D6889">
      <w:pPr>
        <w:suppressAutoHyphens w:val="0"/>
        <w:jc w:val="both"/>
        <w:rPr>
          <w:kern w:val="0"/>
          <w:szCs w:val="24"/>
          <w:lang w:eastAsia="pl-PL"/>
        </w:rPr>
      </w:pPr>
      <w:r w:rsidRPr="008D6889">
        <w:rPr>
          <w:b/>
          <w:kern w:val="0"/>
          <w:szCs w:val="24"/>
          <w:lang w:eastAsia="pl-PL"/>
        </w:rPr>
        <w:t>1.</w:t>
      </w:r>
      <w:r w:rsidRPr="008D6889">
        <w:rPr>
          <w:kern w:val="0"/>
          <w:szCs w:val="24"/>
          <w:lang w:eastAsia="pl-PL"/>
        </w:rPr>
        <w:t xml:space="preserve"> Oprócz wypadków wymienionych w treści tytułu XV Kodeksu cywilnego Zamawiającemu przysługuje prawo odstąpienia od umowy w następujących sytuacjach: </w:t>
      </w:r>
    </w:p>
    <w:p w:rsidR="008D6889" w:rsidRPr="008D6889" w:rsidRDefault="008D6889" w:rsidP="008D6889">
      <w:pPr>
        <w:suppressAutoHyphens w:val="0"/>
        <w:jc w:val="both"/>
        <w:rPr>
          <w:kern w:val="0"/>
          <w:szCs w:val="24"/>
          <w:lang w:eastAsia="pl-PL"/>
        </w:rPr>
      </w:pPr>
      <w:r w:rsidRPr="008D6889">
        <w:rPr>
          <w:b/>
          <w:kern w:val="0"/>
          <w:szCs w:val="24"/>
          <w:lang w:eastAsia="pl-PL"/>
        </w:rPr>
        <w:t>a)</w:t>
      </w:r>
      <w:r w:rsidRPr="008D6889">
        <w:rPr>
          <w:kern w:val="0"/>
          <w:szCs w:val="24"/>
          <w:lang w:eastAsia="pl-PL"/>
        </w:rPr>
        <w:t xml:space="preserve"> 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t>
      </w:r>
    </w:p>
    <w:p w:rsidR="008D6889" w:rsidRPr="008D6889" w:rsidRDefault="008D6889" w:rsidP="008D6889">
      <w:pPr>
        <w:suppressAutoHyphens w:val="0"/>
        <w:jc w:val="both"/>
        <w:rPr>
          <w:kern w:val="0"/>
          <w:szCs w:val="24"/>
          <w:lang w:eastAsia="pl-PL"/>
        </w:rPr>
      </w:pPr>
      <w:r w:rsidRPr="008D6889">
        <w:rPr>
          <w:b/>
          <w:kern w:val="0"/>
          <w:szCs w:val="24"/>
          <w:lang w:eastAsia="pl-PL"/>
        </w:rPr>
        <w:t>b)</w:t>
      </w:r>
      <w:r w:rsidRPr="008D6889">
        <w:rPr>
          <w:kern w:val="0"/>
          <w:szCs w:val="24"/>
          <w:lang w:eastAsia="pl-PL"/>
        </w:rPr>
        <w:t xml:space="preserve"> zostanie ogłoszone rozwiązanie firmy Wykonawcy, </w:t>
      </w:r>
    </w:p>
    <w:p w:rsidR="008D6889" w:rsidRPr="008D6889" w:rsidRDefault="008D6889" w:rsidP="008D6889">
      <w:pPr>
        <w:suppressAutoHyphens w:val="0"/>
        <w:jc w:val="both"/>
        <w:rPr>
          <w:kern w:val="0"/>
          <w:szCs w:val="24"/>
          <w:lang w:eastAsia="pl-PL"/>
        </w:rPr>
      </w:pPr>
      <w:r w:rsidRPr="008D6889">
        <w:rPr>
          <w:b/>
          <w:kern w:val="0"/>
          <w:szCs w:val="24"/>
          <w:lang w:eastAsia="pl-PL"/>
        </w:rPr>
        <w:t>c)</w:t>
      </w:r>
      <w:r w:rsidRPr="008D6889">
        <w:rPr>
          <w:kern w:val="0"/>
          <w:szCs w:val="24"/>
          <w:lang w:eastAsia="pl-PL"/>
        </w:rPr>
        <w:t xml:space="preserve"> wobec Wykonawcy zostanie wszczęte postępowanie układowe lub egzekucyjne, które w ocenie Zamawiającego może uniemożliwić prawidłowe i terminowe wykonanie przedmiotu umowy, </w:t>
      </w:r>
    </w:p>
    <w:p w:rsidR="008D6889" w:rsidRPr="008D6889" w:rsidRDefault="008D6889" w:rsidP="008D6889">
      <w:pPr>
        <w:suppressAutoHyphens w:val="0"/>
        <w:jc w:val="both"/>
        <w:rPr>
          <w:kern w:val="0"/>
          <w:szCs w:val="24"/>
          <w:lang w:eastAsia="pl-PL"/>
        </w:rPr>
      </w:pPr>
      <w:r w:rsidRPr="008D6889">
        <w:rPr>
          <w:b/>
          <w:kern w:val="0"/>
          <w:szCs w:val="24"/>
          <w:lang w:eastAsia="pl-PL"/>
        </w:rPr>
        <w:t>d)</w:t>
      </w:r>
      <w:r w:rsidRPr="008D6889">
        <w:rPr>
          <w:kern w:val="0"/>
          <w:szCs w:val="24"/>
          <w:lang w:eastAsia="pl-PL"/>
        </w:rPr>
        <w:t xml:space="preserve"> Wykonawca nie rozpoczął robót bez uzasadnionych przyczyn oraz nie kontynuuje ich pomimo wezwania Zamawiającego złożonego na piśmie, </w:t>
      </w:r>
    </w:p>
    <w:p w:rsidR="008D6889" w:rsidRPr="008D6889" w:rsidRDefault="008D6889" w:rsidP="008D6889">
      <w:pPr>
        <w:suppressAutoHyphens w:val="0"/>
        <w:jc w:val="both"/>
        <w:rPr>
          <w:kern w:val="0"/>
          <w:szCs w:val="24"/>
          <w:lang w:eastAsia="pl-PL"/>
        </w:rPr>
      </w:pPr>
      <w:r w:rsidRPr="008D6889">
        <w:rPr>
          <w:b/>
          <w:kern w:val="0"/>
          <w:szCs w:val="24"/>
          <w:lang w:eastAsia="pl-PL"/>
        </w:rPr>
        <w:t>e)</w:t>
      </w:r>
      <w:r w:rsidRPr="008D6889">
        <w:rPr>
          <w:kern w:val="0"/>
          <w:szCs w:val="24"/>
          <w:lang w:eastAsia="pl-PL"/>
        </w:rPr>
        <w:t xml:space="preserve"> Wykonawca przerwał realizację robót i przerwa ta trwa dłużej niż 5 dni. </w:t>
      </w:r>
    </w:p>
    <w:p w:rsidR="008D6889" w:rsidRPr="008D6889" w:rsidRDefault="008D6889" w:rsidP="008D6889">
      <w:pPr>
        <w:suppressAutoHyphens w:val="0"/>
        <w:jc w:val="both"/>
        <w:rPr>
          <w:kern w:val="0"/>
          <w:szCs w:val="24"/>
          <w:lang w:eastAsia="pl-PL"/>
        </w:rPr>
      </w:pPr>
      <w:r w:rsidRPr="008D6889">
        <w:rPr>
          <w:b/>
          <w:kern w:val="0"/>
          <w:szCs w:val="24"/>
          <w:lang w:eastAsia="pl-PL"/>
        </w:rPr>
        <w:t>2.</w:t>
      </w:r>
      <w:r w:rsidRPr="008D6889">
        <w:rPr>
          <w:kern w:val="0"/>
          <w:szCs w:val="24"/>
          <w:lang w:eastAsia="pl-PL"/>
        </w:rPr>
        <w:t xml:space="preserve"> W wypadku odstąpienia od umowy Wykonawcę obciążają następujące obowiązki szczegółowe: </w:t>
      </w:r>
    </w:p>
    <w:p w:rsidR="008D6889" w:rsidRPr="008D6889" w:rsidRDefault="008D6889" w:rsidP="008D6889">
      <w:pPr>
        <w:suppressAutoHyphens w:val="0"/>
        <w:jc w:val="both"/>
        <w:rPr>
          <w:kern w:val="0"/>
          <w:szCs w:val="24"/>
          <w:lang w:eastAsia="pl-PL"/>
        </w:rPr>
      </w:pPr>
      <w:r w:rsidRPr="008D6889">
        <w:rPr>
          <w:b/>
          <w:kern w:val="0"/>
          <w:szCs w:val="24"/>
          <w:lang w:eastAsia="pl-PL"/>
        </w:rPr>
        <w:t>a)</w:t>
      </w:r>
      <w:r w:rsidRPr="008D6889">
        <w:rPr>
          <w:kern w:val="0"/>
          <w:szCs w:val="24"/>
          <w:lang w:eastAsia="pl-PL"/>
        </w:rPr>
        <w:t xml:space="preserve"> w terminie 3 dni od daty odstąpienia od umowy Wykonawca przy udziale Zamawiającego sporządzi szczegółowy protokół inwentaryzacji robót w toku według stanu na dzień odstąpienia, </w:t>
      </w:r>
    </w:p>
    <w:p w:rsidR="008D6889" w:rsidRPr="008D6889" w:rsidRDefault="008D6889" w:rsidP="008D6889">
      <w:pPr>
        <w:suppressAutoHyphens w:val="0"/>
        <w:jc w:val="both"/>
        <w:rPr>
          <w:kern w:val="0"/>
          <w:szCs w:val="24"/>
          <w:lang w:eastAsia="pl-PL"/>
        </w:rPr>
      </w:pPr>
      <w:r w:rsidRPr="008D6889">
        <w:rPr>
          <w:b/>
          <w:kern w:val="0"/>
          <w:szCs w:val="24"/>
          <w:lang w:eastAsia="pl-PL"/>
        </w:rPr>
        <w:t>b)</w:t>
      </w:r>
      <w:r w:rsidRPr="008D6889">
        <w:rPr>
          <w:kern w:val="0"/>
          <w:szCs w:val="24"/>
          <w:lang w:eastAsia="pl-PL"/>
        </w:rPr>
        <w:t xml:space="preserve"> zabezpieczy na własny koszt przerwane roboty, </w:t>
      </w:r>
    </w:p>
    <w:p w:rsidR="008D6889" w:rsidRPr="008D6889" w:rsidRDefault="008D6889" w:rsidP="008D6889">
      <w:pPr>
        <w:suppressAutoHyphens w:val="0"/>
        <w:jc w:val="both"/>
        <w:rPr>
          <w:kern w:val="0"/>
          <w:szCs w:val="24"/>
          <w:lang w:eastAsia="pl-PL"/>
        </w:rPr>
      </w:pPr>
      <w:r w:rsidRPr="008D6889">
        <w:rPr>
          <w:b/>
          <w:kern w:val="0"/>
          <w:szCs w:val="24"/>
          <w:lang w:eastAsia="pl-PL"/>
        </w:rPr>
        <w:t>c)</w:t>
      </w:r>
      <w:r w:rsidRPr="008D6889">
        <w:rPr>
          <w:kern w:val="0"/>
          <w:szCs w:val="24"/>
          <w:lang w:eastAsia="pl-PL"/>
        </w:rPr>
        <w:t xml:space="preserve"> zgłosi do wykonania odbioru przez Zamawiającego roboty przerwane oraz roboty zabezpieczające, jeżeli odstąpienie od umowy nastąpiło z przyczyn, za które Wykonawca nie ponosi odpowiedzialności oraz niezwłocznie, a najpóźniej w terminie 15 dni usunie z terenu budowy urządzenia zaplecza przez niego dostarczone lub wzniesione. </w:t>
      </w:r>
    </w:p>
    <w:p w:rsidR="008D6889" w:rsidRPr="008D6889" w:rsidRDefault="008D6889" w:rsidP="008D6889">
      <w:pPr>
        <w:suppressAutoHyphens w:val="0"/>
        <w:jc w:val="center"/>
        <w:rPr>
          <w:b/>
          <w:kern w:val="0"/>
          <w:szCs w:val="24"/>
          <w:lang w:eastAsia="pl-PL"/>
        </w:rPr>
      </w:pPr>
    </w:p>
    <w:p w:rsidR="008D6889" w:rsidRPr="008D6889" w:rsidRDefault="008D6889" w:rsidP="008D6889">
      <w:pPr>
        <w:suppressAutoHyphens w:val="0"/>
        <w:jc w:val="center"/>
        <w:rPr>
          <w:b/>
          <w:kern w:val="0"/>
          <w:szCs w:val="24"/>
          <w:lang w:eastAsia="pl-PL"/>
        </w:rPr>
      </w:pPr>
      <w:r w:rsidRPr="008D6889">
        <w:rPr>
          <w:b/>
          <w:kern w:val="0"/>
          <w:szCs w:val="24"/>
          <w:lang w:eastAsia="pl-PL"/>
        </w:rPr>
        <w:t>§ 1</w:t>
      </w:r>
      <w:r w:rsidR="00B76532">
        <w:rPr>
          <w:b/>
          <w:kern w:val="0"/>
          <w:szCs w:val="24"/>
          <w:lang w:eastAsia="pl-PL"/>
        </w:rPr>
        <w:t>8</w:t>
      </w:r>
    </w:p>
    <w:p w:rsidR="008D6889" w:rsidRPr="008D6889" w:rsidRDefault="008D6889" w:rsidP="008D6889">
      <w:pPr>
        <w:suppressAutoHyphens w:val="0"/>
        <w:jc w:val="both"/>
        <w:rPr>
          <w:kern w:val="0"/>
          <w:szCs w:val="24"/>
          <w:lang w:eastAsia="pl-PL"/>
        </w:rPr>
      </w:pPr>
      <w:r w:rsidRPr="008D6889">
        <w:rPr>
          <w:b/>
          <w:kern w:val="0"/>
          <w:szCs w:val="24"/>
          <w:lang w:eastAsia="pl-PL"/>
        </w:rPr>
        <w:t>1.</w:t>
      </w:r>
      <w:r w:rsidRPr="008D6889">
        <w:rPr>
          <w:kern w:val="0"/>
          <w:szCs w:val="24"/>
          <w:lang w:eastAsia="pl-PL"/>
        </w:rPr>
        <w:t xml:space="preserve"> W razie powstania sporu na tle wykonania niniejszej umowy o wykonanie robót w sprawie zamówienia publicznego Wykonawca jest zobowiązany przede wszystkim do wyczerpania drogi postępowania reklamacyjnego. </w:t>
      </w:r>
    </w:p>
    <w:p w:rsidR="008D6889" w:rsidRPr="008D6889" w:rsidRDefault="008D6889" w:rsidP="008D6889">
      <w:pPr>
        <w:suppressAutoHyphens w:val="0"/>
        <w:jc w:val="both"/>
        <w:rPr>
          <w:kern w:val="0"/>
          <w:szCs w:val="24"/>
          <w:lang w:eastAsia="pl-PL"/>
        </w:rPr>
      </w:pPr>
      <w:r w:rsidRPr="008D6889">
        <w:rPr>
          <w:b/>
          <w:kern w:val="0"/>
          <w:szCs w:val="24"/>
          <w:lang w:eastAsia="pl-PL"/>
        </w:rPr>
        <w:t>2</w:t>
      </w:r>
      <w:r w:rsidRPr="008D6889">
        <w:rPr>
          <w:kern w:val="0"/>
          <w:szCs w:val="24"/>
          <w:lang w:eastAsia="pl-PL"/>
        </w:rPr>
        <w:t xml:space="preserve">. Reklamację wykonuje się poprzez skierowanie konkretnego roszczenia do Wykonawcy. </w:t>
      </w:r>
    </w:p>
    <w:p w:rsidR="008D6889" w:rsidRPr="008D6889" w:rsidRDefault="008D6889" w:rsidP="008D6889">
      <w:pPr>
        <w:suppressAutoHyphens w:val="0"/>
        <w:jc w:val="both"/>
        <w:rPr>
          <w:kern w:val="0"/>
          <w:szCs w:val="24"/>
          <w:lang w:eastAsia="pl-PL"/>
        </w:rPr>
      </w:pPr>
      <w:r w:rsidRPr="008D6889">
        <w:rPr>
          <w:b/>
          <w:kern w:val="0"/>
          <w:szCs w:val="24"/>
          <w:lang w:eastAsia="pl-PL"/>
        </w:rPr>
        <w:t>3</w:t>
      </w:r>
      <w:r w:rsidRPr="008D6889">
        <w:rPr>
          <w:kern w:val="0"/>
          <w:szCs w:val="24"/>
          <w:lang w:eastAsia="pl-PL"/>
        </w:rPr>
        <w:t xml:space="preserve">. Wykonawca ma obowiązek do pisemnego ustosunkowania się do zgłoszonego przez Zamawiającego roszczenia w terminie 14 dni od daty zgłoszenia roszczenia. </w:t>
      </w:r>
    </w:p>
    <w:p w:rsidR="008D6889" w:rsidRPr="008D6889" w:rsidRDefault="008D6889" w:rsidP="008D6889">
      <w:pPr>
        <w:suppressAutoHyphens w:val="0"/>
        <w:jc w:val="both"/>
        <w:rPr>
          <w:kern w:val="0"/>
          <w:szCs w:val="24"/>
          <w:lang w:eastAsia="pl-PL"/>
        </w:rPr>
      </w:pPr>
      <w:r w:rsidRPr="008D6889">
        <w:rPr>
          <w:b/>
          <w:kern w:val="0"/>
          <w:szCs w:val="24"/>
          <w:lang w:eastAsia="pl-PL"/>
        </w:rPr>
        <w:t>4.</w:t>
      </w:r>
      <w:r w:rsidRPr="008D6889">
        <w:rPr>
          <w:kern w:val="0"/>
          <w:szCs w:val="24"/>
          <w:lang w:eastAsia="pl-PL"/>
        </w:rPr>
        <w:t xml:space="preserve"> W razie odmowy przez Wykonawcę uznania roszczenia Zamawiającego, względnie nie udzielenia odpowiedzi na roszczenie w terminie, o którym mowa w ust. 3 Zamawiający uprawniony jest do wystąpienia na drogę sądową. </w:t>
      </w:r>
    </w:p>
    <w:p w:rsidR="008D6889" w:rsidRPr="008D6889" w:rsidRDefault="008D6889" w:rsidP="008D6889">
      <w:pPr>
        <w:suppressAutoHyphens w:val="0"/>
        <w:jc w:val="center"/>
        <w:rPr>
          <w:b/>
          <w:kern w:val="0"/>
          <w:szCs w:val="24"/>
          <w:lang w:eastAsia="pl-PL"/>
        </w:rPr>
      </w:pPr>
    </w:p>
    <w:p w:rsidR="008D6889" w:rsidRPr="008D6889" w:rsidRDefault="008D6889" w:rsidP="008D6889">
      <w:pPr>
        <w:suppressAutoHyphens w:val="0"/>
        <w:jc w:val="center"/>
        <w:rPr>
          <w:b/>
          <w:kern w:val="0"/>
          <w:szCs w:val="24"/>
          <w:lang w:eastAsia="pl-PL"/>
        </w:rPr>
      </w:pPr>
    </w:p>
    <w:p w:rsidR="008D6889" w:rsidRPr="008D6889" w:rsidRDefault="00B76532" w:rsidP="008D6889">
      <w:pPr>
        <w:suppressAutoHyphens w:val="0"/>
        <w:jc w:val="center"/>
        <w:rPr>
          <w:b/>
          <w:kern w:val="0"/>
          <w:szCs w:val="24"/>
          <w:lang w:eastAsia="pl-PL"/>
        </w:rPr>
      </w:pPr>
      <w:r>
        <w:rPr>
          <w:b/>
          <w:kern w:val="0"/>
          <w:szCs w:val="24"/>
          <w:lang w:eastAsia="pl-PL"/>
        </w:rPr>
        <w:t>§ 19</w:t>
      </w:r>
    </w:p>
    <w:p w:rsidR="008D6889" w:rsidRPr="008D6889" w:rsidRDefault="008D6889" w:rsidP="008D6889">
      <w:pPr>
        <w:suppressAutoHyphens w:val="0"/>
        <w:jc w:val="both"/>
        <w:rPr>
          <w:kern w:val="0"/>
          <w:szCs w:val="24"/>
          <w:lang w:eastAsia="pl-PL"/>
        </w:rPr>
      </w:pPr>
      <w:r w:rsidRPr="008D6889">
        <w:rPr>
          <w:kern w:val="0"/>
          <w:szCs w:val="24"/>
          <w:lang w:eastAsia="pl-PL"/>
        </w:rPr>
        <w:t xml:space="preserve">Właściwym do rozpoznania sporów wynikłych na tle realizacji niniejszej umowy jest sąd właściwy dla Zamawiającego. </w:t>
      </w:r>
    </w:p>
    <w:p w:rsidR="008D6889" w:rsidRPr="008D6889" w:rsidRDefault="00B76532" w:rsidP="008D6889">
      <w:pPr>
        <w:suppressAutoHyphens w:val="0"/>
        <w:jc w:val="center"/>
        <w:rPr>
          <w:b/>
          <w:kern w:val="0"/>
          <w:szCs w:val="24"/>
          <w:lang w:eastAsia="pl-PL"/>
        </w:rPr>
      </w:pPr>
      <w:r>
        <w:rPr>
          <w:b/>
          <w:kern w:val="0"/>
          <w:szCs w:val="24"/>
          <w:lang w:eastAsia="pl-PL"/>
        </w:rPr>
        <w:t>§ 20</w:t>
      </w:r>
    </w:p>
    <w:p w:rsidR="008D6889" w:rsidRPr="008D6889" w:rsidRDefault="008D6889" w:rsidP="008D6889">
      <w:pPr>
        <w:suppressAutoHyphens w:val="0"/>
        <w:jc w:val="both"/>
        <w:rPr>
          <w:kern w:val="0"/>
          <w:szCs w:val="24"/>
          <w:lang w:eastAsia="pl-PL"/>
        </w:rPr>
      </w:pPr>
      <w:r w:rsidRPr="008D6889">
        <w:rPr>
          <w:kern w:val="0"/>
          <w:szCs w:val="24"/>
          <w:lang w:eastAsia="pl-PL"/>
        </w:rPr>
        <w:t xml:space="preserve">Zmiana postanowień zawartej umowy może nastąpić za zgodą obu stron wyrażoną na piśmie w formie aneksu, pod rygorem nieważności takiej zmiany. </w:t>
      </w:r>
    </w:p>
    <w:p w:rsidR="008D6889" w:rsidRPr="008D6889" w:rsidRDefault="008D6889" w:rsidP="008D6889">
      <w:pPr>
        <w:suppressAutoHyphens w:val="0"/>
        <w:jc w:val="center"/>
        <w:rPr>
          <w:b/>
          <w:kern w:val="0"/>
          <w:szCs w:val="24"/>
          <w:lang w:eastAsia="pl-PL"/>
        </w:rPr>
      </w:pPr>
    </w:p>
    <w:p w:rsidR="008D6889" w:rsidRPr="008D6889" w:rsidRDefault="00B76532" w:rsidP="008D6889">
      <w:pPr>
        <w:suppressAutoHyphens w:val="0"/>
        <w:jc w:val="center"/>
        <w:rPr>
          <w:b/>
          <w:kern w:val="0"/>
          <w:szCs w:val="24"/>
          <w:lang w:eastAsia="pl-PL"/>
        </w:rPr>
      </w:pPr>
      <w:r>
        <w:rPr>
          <w:b/>
          <w:kern w:val="0"/>
          <w:szCs w:val="24"/>
          <w:lang w:eastAsia="pl-PL"/>
        </w:rPr>
        <w:t>§ 21</w:t>
      </w:r>
    </w:p>
    <w:p w:rsidR="008D6889" w:rsidRPr="008D6889" w:rsidRDefault="008D6889" w:rsidP="008D6889">
      <w:pPr>
        <w:suppressAutoHyphens w:val="0"/>
        <w:jc w:val="both"/>
        <w:rPr>
          <w:kern w:val="0"/>
          <w:szCs w:val="24"/>
          <w:lang w:eastAsia="pl-PL"/>
        </w:rPr>
      </w:pPr>
      <w:r w:rsidRPr="008D6889">
        <w:rPr>
          <w:kern w:val="0"/>
          <w:szCs w:val="24"/>
          <w:lang w:eastAsia="pl-PL"/>
        </w:rPr>
        <w:lastRenderedPageBreak/>
        <w:t xml:space="preserve">W sprawach nie uregulowanych umową zastosowanie mają odpowiednie przepisy kodeksu cywilnego. </w:t>
      </w:r>
    </w:p>
    <w:p w:rsidR="008D6889" w:rsidRPr="008D6889" w:rsidRDefault="00B76532" w:rsidP="008D6889">
      <w:pPr>
        <w:suppressAutoHyphens w:val="0"/>
        <w:jc w:val="center"/>
        <w:rPr>
          <w:b/>
          <w:kern w:val="0"/>
          <w:szCs w:val="24"/>
          <w:lang w:eastAsia="pl-PL"/>
        </w:rPr>
      </w:pPr>
      <w:r>
        <w:rPr>
          <w:b/>
          <w:kern w:val="0"/>
          <w:szCs w:val="24"/>
          <w:lang w:eastAsia="pl-PL"/>
        </w:rPr>
        <w:t>§ 22</w:t>
      </w:r>
    </w:p>
    <w:p w:rsidR="008D6889" w:rsidRPr="008D6889" w:rsidRDefault="008D6889" w:rsidP="008D6889">
      <w:pPr>
        <w:suppressAutoHyphens w:val="0"/>
        <w:jc w:val="both"/>
        <w:rPr>
          <w:kern w:val="0"/>
          <w:szCs w:val="24"/>
          <w:lang w:eastAsia="pl-PL"/>
        </w:rPr>
      </w:pPr>
      <w:r w:rsidRPr="008D6889">
        <w:rPr>
          <w:kern w:val="0"/>
          <w:szCs w:val="24"/>
          <w:lang w:eastAsia="pl-PL"/>
        </w:rPr>
        <w:t xml:space="preserve">Umowę niniejszą sporządza się w dwóch egzemplarzach, jeden dla Wykonawcy, jeden dla Zamawiającego. </w:t>
      </w:r>
    </w:p>
    <w:p w:rsidR="008D6889" w:rsidRPr="008D6889" w:rsidRDefault="008D6889" w:rsidP="008D6889">
      <w:pPr>
        <w:suppressAutoHyphens w:val="0"/>
        <w:jc w:val="both"/>
        <w:rPr>
          <w:kern w:val="0"/>
          <w:szCs w:val="24"/>
          <w:lang w:eastAsia="pl-PL"/>
        </w:rPr>
      </w:pPr>
      <w:r w:rsidRPr="008D6889">
        <w:rPr>
          <w:kern w:val="0"/>
          <w:szCs w:val="24"/>
          <w:lang w:eastAsia="pl-PL"/>
        </w:rPr>
        <w:t xml:space="preserve"> </w:t>
      </w:r>
    </w:p>
    <w:p w:rsidR="008D6889" w:rsidRPr="008D6889" w:rsidRDefault="008D6889" w:rsidP="00B70901">
      <w:pPr>
        <w:suppressAutoHyphens w:val="0"/>
        <w:jc w:val="both"/>
        <w:rPr>
          <w:kern w:val="0"/>
          <w:szCs w:val="24"/>
          <w:lang w:eastAsia="pl-PL"/>
        </w:rPr>
      </w:pPr>
      <w:r w:rsidRPr="008D6889">
        <w:rPr>
          <w:kern w:val="0"/>
          <w:szCs w:val="24"/>
          <w:lang w:eastAsia="pl-PL"/>
        </w:rPr>
        <w:t xml:space="preserve">  </w:t>
      </w:r>
      <w:r w:rsidRPr="008D6889">
        <w:rPr>
          <w:b/>
          <w:kern w:val="0"/>
          <w:szCs w:val="24"/>
          <w:lang w:eastAsia="pl-PL"/>
        </w:rPr>
        <w:t>Zamawiający</w:t>
      </w:r>
      <w:r w:rsidRPr="008D6889">
        <w:rPr>
          <w:kern w:val="0"/>
          <w:szCs w:val="24"/>
          <w:lang w:eastAsia="pl-PL"/>
        </w:rPr>
        <w:t xml:space="preserve">                                                                                                     </w:t>
      </w:r>
      <w:r w:rsidRPr="008D6889">
        <w:rPr>
          <w:b/>
          <w:kern w:val="0"/>
          <w:szCs w:val="24"/>
          <w:lang w:eastAsia="pl-PL"/>
        </w:rPr>
        <w:t xml:space="preserve">Wykonawca </w:t>
      </w:r>
      <w:r w:rsidRPr="008D6889">
        <w:rPr>
          <w:b/>
          <w:kern w:val="0"/>
          <w:szCs w:val="24"/>
          <w:lang w:eastAsia="pl-PL"/>
        </w:rPr>
        <w:cr/>
      </w:r>
    </w:p>
    <w:p w:rsidR="008D6889" w:rsidRDefault="008D6889" w:rsidP="008D6889">
      <w:pPr>
        <w:suppressAutoHyphens w:val="0"/>
        <w:jc w:val="right"/>
        <w:rPr>
          <w:kern w:val="0"/>
          <w:szCs w:val="24"/>
          <w:lang w:eastAsia="pl-PL"/>
        </w:rPr>
      </w:pPr>
    </w:p>
    <w:p w:rsidR="005F5B58" w:rsidRDefault="005F5B58" w:rsidP="008D6889">
      <w:pPr>
        <w:suppressAutoHyphens w:val="0"/>
        <w:jc w:val="right"/>
        <w:rPr>
          <w:kern w:val="0"/>
          <w:szCs w:val="24"/>
          <w:lang w:eastAsia="pl-PL"/>
        </w:rPr>
      </w:pPr>
    </w:p>
    <w:p w:rsidR="005F5B58" w:rsidRDefault="005F5B58" w:rsidP="008D6889">
      <w:pPr>
        <w:suppressAutoHyphens w:val="0"/>
        <w:jc w:val="right"/>
        <w:rPr>
          <w:kern w:val="0"/>
          <w:szCs w:val="24"/>
          <w:lang w:eastAsia="pl-PL"/>
        </w:rPr>
      </w:pPr>
    </w:p>
    <w:p w:rsidR="005F5B58" w:rsidRDefault="005F5B58" w:rsidP="008D6889">
      <w:pPr>
        <w:suppressAutoHyphens w:val="0"/>
        <w:jc w:val="right"/>
        <w:rPr>
          <w:kern w:val="0"/>
          <w:szCs w:val="24"/>
          <w:lang w:eastAsia="pl-PL"/>
        </w:rPr>
      </w:pPr>
    </w:p>
    <w:p w:rsidR="005F5B58" w:rsidRDefault="005F5B58" w:rsidP="008D6889">
      <w:pPr>
        <w:suppressAutoHyphens w:val="0"/>
        <w:jc w:val="right"/>
        <w:rPr>
          <w:kern w:val="0"/>
          <w:szCs w:val="24"/>
          <w:lang w:eastAsia="pl-PL"/>
        </w:rPr>
      </w:pPr>
    </w:p>
    <w:p w:rsidR="005F5B58" w:rsidRDefault="005F5B58" w:rsidP="008D6889">
      <w:pPr>
        <w:suppressAutoHyphens w:val="0"/>
        <w:jc w:val="right"/>
        <w:rPr>
          <w:kern w:val="0"/>
          <w:szCs w:val="24"/>
          <w:lang w:eastAsia="pl-PL"/>
        </w:rPr>
      </w:pPr>
    </w:p>
    <w:p w:rsidR="005F5B58" w:rsidRDefault="005F5B58" w:rsidP="008D6889">
      <w:pPr>
        <w:suppressAutoHyphens w:val="0"/>
        <w:jc w:val="right"/>
        <w:rPr>
          <w:kern w:val="0"/>
          <w:szCs w:val="24"/>
          <w:lang w:eastAsia="pl-PL"/>
        </w:rPr>
      </w:pPr>
    </w:p>
    <w:p w:rsidR="005F5B58" w:rsidRDefault="005F5B58" w:rsidP="008D6889">
      <w:pPr>
        <w:suppressAutoHyphens w:val="0"/>
        <w:jc w:val="right"/>
        <w:rPr>
          <w:kern w:val="0"/>
          <w:szCs w:val="24"/>
          <w:lang w:eastAsia="pl-PL"/>
        </w:rPr>
      </w:pPr>
    </w:p>
    <w:p w:rsidR="005F5B58" w:rsidRDefault="005F5B58" w:rsidP="008D6889">
      <w:pPr>
        <w:suppressAutoHyphens w:val="0"/>
        <w:jc w:val="right"/>
        <w:rPr>
          <w:kern w:val="0"/>
          <w:szCs w:val="24"/>
          <w:lang w:eastAsia="pl-PL"/>
        </w:rPr>
      </w:pPr>
    </w:p>
    <w:p w:rsidR="005F5B58" w:rsidRDefault="005F5B58" w:rsidP="008D6889">
      <w:pPr>
        <w:suppressAutoHyphens w:val="0"/>
        <w:jc w:val="right"/>
        <w:rPr>
          <w:kern w:val="0"/>
          <w:szCs w:val="24"/>
          <w:lang w:eastAsia="pl-PL"/>
        </w:rPr>
      </w:pPr>
    </w:p>
    <w:p w:rsidR="00C57377" w:rsidRDefault="00C57377" w:rsidP="008D6889">
      <w:pPr>
        <w:suppressAutoHyphens w:val="0"/>
        <w:jc w:val="right"/>
        <w:rPr>
          <w:kern w:val="0"/>
          <w:szCs w:val="24"/>
          <w:lang w:eastAsia="pl-PL"/>
        </w:rPr>
      </w:pPr>
    </w:p>
    <w:p w:rsidR="00C57377" w:rsidRDefault="00C57377" w:rsidP="008D6889">
      <w:pPr>
        <w:suppressAutoHyphens w:val="0"/>
        <w:jc w:val="right"/>
        <w:rPr>
          <w:kern w:val="0"/>
          <w:szCs w:val="24"/>
          <w:lang w:eastAsia="pl-PL"/>
        </w:rPr>
      </w:pPr>
    </w:p>
    <w:p w:rsidR="00C57377" w:rsidRDefault="00C57377" w:rsidP="008D6889">
      <w:pPr>
        <w:suppressAutoHyphens w:val="0"/>
        <w:jc w:val="right"/>
        <w:rPr>
          <w:kern w:val="0"/>
          <w:szCs w:val="24"/>
          <w:lang w:eastAsia="pl-PL"/>
        </w:rPr>
      </w:pPr>
    </w:p>
    <w:p w:rsidR="00C57377" w:rsidRDefault="00C57377" w:rsidP="008D6889">
      <w:pPr>
        <w:suppressAutoHyphens w:val="0"/>
        <w:jc w:val="right"/>
        <w:rPr>
          <w:kern w:val="0"/>
          <w:szCs w:val="24"/>
          <w:lang w:eastAsia="pl-PL"/>
        </w:rPr>
      </w:pPr>
    </w:p>
    <w:p w:rsidR="00C57377" w:rsidRDefault="00C57377" w:rsidP="008D6889">
      <w:pPr>
        <w:suppressAutoHyphens w:val="0"/>
        <w:jc w:val="right"/>
        <w:rPr>
          <w:kern w:val="0"/>
          <w:szCs w:val="24"/>
          <w:lang w:eastAsia="pl-PL"/>
        </w:rPr>
      </w:pPr>
    </w:p>
    <w:p w:rsidR="00C57377" w:rsidRDefault="00C57377" w:rsidP="008D6889">
      <w:pPr>
        <w:suppressAutoHyphens w:val="0"/>
        <w:jc w:val="right"/>
        <w:rPr>
          <w:kern w:val="0"/>
          <w:szCs w:val="24"/>
          <w:lang w:eastAsia="pl-PL"/>
        </w:rPr>
      </w:pPr>
    </w:p>
    <w:p w:rsidR="00C57377" w:rsidRDefault="00C57377" w:rsidP="008D6889">
      <w:pPr>
        <w:suppressAutoHyphens w:val="0"/>
        <w:jc w:val="right"/>
        <w:rPr>
          <w:kern w:val="0"/>
          <w:szCs w:val="24"/>
          <w:lang w:eastAsia="pl-PL"/>
        </w:rPr>
      </w:pPr>
    </w:p>
    <w:p w:rsidR="00C57377" w:rsidRDefault="00C57377" w:rsidP="008D6889">
      <w:pPr>
        <w:suppressAutoHyphens w:val="0"/>
        <w:jc w:val="right"/>
        <w:rPr>
          <w:kern w:val="0"/>
          <w:szCs w:val="24"/>
          <w:lang w:eastAsia="pl-PL"/>
        </w:rPr>
      </w:pPr>
    </w:p>
    <w:p w:rsidR="00C57377" w:rsidRDefault="00C57377" w:rsidP="008D6889">
      <w:pPr>
        <w:suppressAutoHyphens w:val="0"/>
        <w:jc w:val="right"/>
        <w:rPr>
          <w:kern w:val="0"/>
          <w:szCs w:val="24"/>
          <w:lang w:eastAsia="pl-PL"/>
        </w:rPr>
      </w:pPr>
    </w:p>
    <w:p w:rsidR="00C57377" w:rsidRDefault="00C57377" w:rsidP="008D6889">
      <w:pPr>
        <w:suppressAutoHyphens w:val="0"/>
        <w:jc w:val="right"/>
        <w:rPr>
          <w:kern w:val="0"/>
          <w:szCs w:val="24"/>
          <w:lang w:eastAsia="pl-PL"/>
        </w:rPr>
      </w:pPr>
    </w:p>
    <w:p w:rsidR="00C57377" w:rsidRDefault="00C57377" w:rsidP="008D6889">
      <w:pPr>
        <w:suppressAutoHyphens w:val="0"/>
        <w:jc w:val="right"/>
        <w:rPr>
          <w:kern w:val="0"/>
          <w:szCs w:val="24"/>
          <w:lang w:eastAsia="pl-PL"/>
        </w:rPr>
      </w:pPr>
    </w:p>
    <w:p w:rsidR="00C57377" w:rsidRDefault="00C57377" w:rsidP="008D6889">
      <w:pPr>
        <w:suppressAutoHyphens w:val="0"/>
        <w:jc w:val="right"/>
        <w:rPr>
          <w:kern w:val="0"/>
          <w:szCs w:val="24"/>
          <w:lang w:eastAsia="pl-PL"/>
        </w:rPr>
      </w:pPr>
    </w:p>
    <w:p w:rsidR="00C57377" w:rsidRDefault="00C57377" w:rsidP="008D6889">
      <w:pPr>
        <w:suppressAutoHyphens w:val="0"/>
        <w:jc w:val="right"/>
        <w:rPr>
          <w:kern w:val="0"/>
          <w:szCs w:val="24"/>
          <w:lang w:eastAsia="pl-PL"/>
        </w:rPr>
      </w:pPr>
    </w:p>
    <w:p w:rsidR="00C57377" w:rsidRDefault="00C57377" w:rsidP="008D6889">
      <w:pPr>
        <w:suppressAutoHyphens w:val="0"/>
        <w:jc w:val="right"/>
        <w:rPr>
          <w:kern w:val="0"/>
          <w:szCs w:val="24"/>
          <w:lang w:eastAsia="pl-PL"/>
        </w:rPr>
      </w:pPr>
    </w:p>
    <w:p w:rsidR="00C57377" w:rsidRDefault="00C57377" w:rsidP="008D6889">
      <w:pPr>
        <w:suppressAutoHyphens w:val="0"/>
        <w:jc w:val="right"/>
        <w:rPr>
          <w:kern w:val="0"/>
          <w:szCs w:val="24"/>
          <w:lang w:eastAsia="pl-PL"/>
        </w:rPr>
      </w:pPr>
    </w:p>
    <w:p w:rsidR="00C57377" w:rsidRDefault="00C57377" w:rsidP="008D6889">
      <w:pPr>
        <w:suppressAutoHyphens w:val="0"/>
        <w:jc w:val="right"/>
        <w:rPr>
          <w:kern w:val="0"/>
          <w:szCs w:val="24"/>
          <w:lang w:eastAsia="pl-PL"/>
        </w:rPr>
      </w:pPr>
    </w:p>
    <w:p w:rsidR="00C57377" w:rsidRDefault="00C57377" w:rsidP="008D6889">
      <w:pPr>
        <w:suppressAutoHyphens w:val="0"/>
        <w:jc w:val="right"/>
        <w:rPr>
          <w:kern w:val="0"/>
          <w:szCs w:val="24"/>
          <w:lang w:eastAsia="pl-PL"/>
        </w:rPr>
      </w:pPr>
    </w:p>
    <w:p w:rsidR="00C57377" w:rsidRDefault="00C57377" w:rsidP="008D6889">
      <w:pPr>
        <w:suppressAutoHyphens w:val="0"/>
        <w:jc w:val="right"/>
        <w:rPr>
          <w:kern w:val="0"/>
          <w:szCs w:val="24"/>
          <w:lang w:eastAsia="pl-PL"/>
        </w:rPr>
      </w:pPr>
    </w:p>
    <w:p w:rsidR="00C57377" w:rsidRDefault="00C57377" w:rsidP="008D6889">
      <w:pPr>
        <w:suppressAutoHyphens w:val="0"/>
        <w:jc w:val="right"/>
        <w:rPr>
          <w:kern w:val="0"/>
          <w:szCs w:val="24"/>
          <w:lang w:eastAsia="pl-PL"/>
        </w:rPr>
      </w:pPr>
    </w:p>
    <w:p w:rsidR="00C57377" w:rsidRDefault="00C57377" w:rsidP="008D6889">
      <w:pPr>
        <w:suppressAutoHyphens w:val="0"/>
        <w:jc w:val="right"/>
        <w:rPr>
          <w:kern w:val="0"/>
          <w:szCs w:val="24"/>
          <w:lang w:eastAsia="pl-PL"/>
        </w:rPr>
      </w:pPr>
    </w:p>
    <w:p w:rsidR="00A50BC3" w:rsidRDefault="00A50BC3" w:rsidP="008D6889">
      <w:pPr>
        <w:suppressAutoHyphens w:val="0"/>
        <w:jc w:val="right"/>
        <w:rPr>
          <w:kern w:val="0"/>
          <w:szCs w:val="24"/>
          <w:lang w:eastAsia="pl-PL"/>
        </w:rPr>
      </w:pPr>
    </w:p>
    <w:p w:rsidR="00A50BC3" w:rsidRDefault="00A50BC3" w:rsidP="008D6889">
      <w:pPr>
        <w:suppressAutoHyphens w:val="0"/>
        <w:jc w:val="right"/>
        <w:rPr>
          <w:kern w:val="0"/>
          <w:szCs w:val="24"/>
          <w:lang w:eastAsia="pl-PL"/>
        </w:rPr>
      </w:pPr>
    </w:p>
    <w:p w:rsidR="00D1238C" w:rsidRDefault="00D1238C" w:rsidP="008D6889">
      <w:pPr>
        <w:suppressAutoHyphens w:val="0"/>
        <w:jc w:val="right"/>
        <w:rPr>
          <w:kern w:val="0"/>
          <w:szCs w:val="24"/>
          <w:lang w:eastAsia="pl-PL"/>
        </w:rPr>
      </w:pPr>
    </w:p>
    <w:p w:rsidR="00D1238C" w:rsidRDefault="00D1238C" w:rsidP="008D6889">
      <w:pPr>
        <w:suppressAutoHyphens w:val="0"/>
        <w:jc w:val="right"/>
        <w:rPr>
          <w:kern w:val="0"/>
          <w:szCs w:val="24"/>
          <w:lang w:eastAsia="pl-PL"/>
        </w:rPr>
      </w:pPr>
    </w:p>
    <w:p w:rsidR="00D1238C" w:rsidRDefault="00D1238C" w:rsidP="008D6889">
      <w:pPr>
        <w:suppressAutoHyphens w:val="0"/>
        <w:jc w:val="right"/>
        <w:rPr>
          <w:kern w:val="0"/>
          <w:szCs w:val="24"/>
          <w:lang w:eastAsia="pl-PL"/>
        </w:rPr>
      </w:pPr>
    </w:p>
    <w:p w:rsidR="00D1238C" w:rsidRDefault="00D1238C" w:rsidP="008D6889">
      <w:pPr>
        <w:suppressAutoHyphens w:val="0"/>
        <w:jc w:val="right"/>
        <w:rPr>
          <w:kern w:val="0"/>
          <w:szCs w:val="24"/>
          <w:lang w:eastAsia="pl-PL"/>
        </w:rPr>
      </w:pPr>
    </w:p>
    <w:p w:rsidR="00D1238C" w:rsidRDefault="00D1238C" w:rsidP="008D6889">
      <w:pPr>
        <w:suppressAutoHyphens w:val="0"/>
        <w:jc w:val="right"/>
        <w:rPr>
          <w:kern w:val="0"/>
          <w:szCs w:val="24"/>
          <w:lang w:eastAsia="pl-PL"/>
        </w:rPr>
      </w:pPr>
    </w:p>
    <w:p w:rsidR="00D1238C" w:rsidRDefault="00D1238C" w:rsidP="008D6889">
      <w:pPr>
        <w:suppressAutoHyphens w:val="0"/>
        <w:jc w:val="right"/>
        <w:rPr>
          <w:kern w:val="0"/>
          <w:szCs w:val="24"/>
          <w:lang w:eastAsia="pl-PL"/>
        </w:rPr>
      </w:pPr>
    </w:p>
    <w:p w:rsidR="00D1238C" w:rsidRDefault="00D1238C" w:rsidP="008D6889">
      <w:pPr>
        <w:suppressAutoHyphens w:val="0"/>
        <w:jc w:val="right"/>
        <w:rPr>
          <w:kern w:val="0"/>
          <w:szCs w:val="24"/>
          <w:lang w:eastAsia="pl-PL"/>
        </w:rPr>
      </w:pPr>
    </w:p>
    <w:p w:rsidR="00D1238C" w:rsidRDefault="00D1238C" w:rsidP="008D6889">
      <w:pPr>
        <w:suppressAutoHyphens w:val="0"/>
        <w:jc w:val="right"/>
        <w:rPr>
          <w:kern w:val="0"/>
          <w:szCs w:val="24"/>
          <w:lang w:eastAsia="pl-PL"/>
        </w:rPr>
      </w:pPr>
    </w:p>
    <w:p w:rsidR="00A50BC3" w:rsidRDefault="00A50BC3" w:rsidP="008D6889">
      <w:pPr>
        <w:suppressAutoHyphens w:val="0"/>
        <w:jc w:val="right"/>
        <w:rPr>
          <w:kern w:val="0"/>
          <w:szCs w:val="24"/>
          <w:lang w:eastAsia="pl-PL"/>
        </w:rPr>
      </w:pPr>
    </w:p>
    <w:p w:rsidR="00C57377" w:rsidRDefault="00C57377" w:rsidP="008D6889">
      <w:pPr>
        <w:suppressAutoHyphens w:val="0"/>
        <w:jc w:val="right"/>
        <w:rPr>
          <w:kern w:val="0"/>
          <w:szCs w:val="24"/>
          <w:lang w:eastAsia="pl-PL"/>
        </w:rPr>
      </w:pPr>
    </w:p>
    <w:p w:rsidR="00C57377" w:rsidRDefault="00C57377" w:rsidP="008D6889">
      <w:pPr>
        <w:suppressAutoHyphens w:val="0"/>
        <w:jc w:val="right"/>
        <w:rPr>
          <w:kern w:val="0"/>
          <w:szCs w:val="24"/>
          <w:lang w:eastAsia="pl-PL"/>
        </w:rPr>
      </w:pPr>
    </w:p>
    <w:p w:rsidR="005F5B58" w:rsidRPr="008D6889" w:rsidRDefault="005F5B58" w:rsidP="008D6889">
      <w:pPr>
        <w:suppressAutoHyphens w:val="0"/>
        <w:jc w:val="right"/>
        <w:rPr>
          <w:kern w:val="0"/>
          <w:szCs w:val="24"/>
          <w:lang w:eastAsia="pl-PL"/>
        </w:rPr>
      </w:pPr>
    </w:p>
    <w:p w:rsidR="008D6889" w:rsidRPr="008D6889" w:rsidRDefault="008D6889" w:rsidP="008D6889">
      <w:pPr>
        <w:suppressAutoHyphens w:val="0"/>
        <w:jc w:val="right"/>
        <w:rPr>
          <w:kern w:val="0"/>
          <w:szCs w:val="24"/>
          <w:u w:val="single"/>
          <w:lang w:eastAsia="pl-PL"/>
        </w:rPr>
      </w:pPr>
      <w:r w:rsidRPr="008D6889">
        <w:rPr>
          <w:kern w:val="0"/>
          <w:szCs w:val="24"/>
          <w:u w:val="single"/>
          <w:lang w:eastAsia="pl-PL"/>
        </w:rPr>
        <w:lastRenderedPageBreak/>
        <w:t>Załącznik nr 1 do umowy nr</w:t>
      </w:r>
      <w:r w:rsidR="005F5B58">
        <w:rPr>
          <w:kern w:val="0"/>
          <w:szCs w:val="24"/>
          <w:u w:val="single"/>
          <w:lang w:eastAsia="pl-PL"/>
        </w:rPr>
        <w:t xml:space="preserve"> 272</w:t>
      </w:r>
      <w:r w:rsidRPr="008D6889">
        <w:rPr>
          <w:kern w:val="0"/>
          <w:szCs w:val="24"/>
          <w:u w:val="single"/>
          <w:lang w:eastAsia="pl-PL"/>
        </w:rPr>
        <w:t>……</w:t>
      </w:r>
      <w:r w:rsidR="005F5B58">
        <w:rPr>
          <w:kern w:val="0"/>
          <w:szCs w:val="24"/>
          <w:u w:val="single"/>
          <w:lang w:eastAsia="pl-PL"/>
        </w:rPr>
        <w:t>2017</w:t>
      </w:r>
    </w:p>
    <w:p w:rsidR="008D6889" w:rsidRPr="008D6889" w:rsidRDefault="008D6889" w:rsidP="008D6889">
      <w:pPr>
        <w:suppressAutoHyphens w:val="0"/>
        <w:jc w:val="center"/>
        <w:rPr>
          <w:kern w:val="0"/>
          <w:szCs w:val="24"/>
          <w:u w:val="single"/>
          <w:lang w:eastAsia="pl-PL"/>
        </w:rPr>
      </w:pPr>
    </w:p>
    <w:p w:rsidR="008D6889" w:rsidRPr="008D6889" w:rsidRDefault="008D6889" w:rsidP="008D6889">
      <w:pPr>
        <w:suppressAutoHyphens w:val="0"/>
        <w:jc w:val="right"/>
        <w:rPr>
          <w:kern w:val="0"/>
          <w:szCs w:val="24"/>
          <w:u w:val="single"/>
          <w:lang w:eastAsia="pl-PL"/>
        </w:rPr>
      </w:pPr>
      <w:r w:rsidRPr="008D6889">
        <w:rPr>
          <w:kern w:val="0"/>
          <w:szCs w:val="24"/>
          <w:u w:val="single"/>
          <w:lang w:eastAsia="pl-PL"/>
        </w:rPr>
        <w:t>z dn. ………</w:t>
      </w:r>
    </w:p>
    <w:p w:rsidR="008D6889" w:rsidRPr="008D6889" w:rsidRDefault="008D6889" w:rsidP="008D6889">
      <w:pPr>
        <w:suppressAutoHyphens w:val="0"/>
        <w:jc w:val="right"/>
        <w:rPr>
          <w:b/>
          <w:kern w:val="0"/>
          <w:szCs w:val="24"/>
          <w:u w:val="single"/>
          <w:lang w:eastAsia="pl-PL"/>
        </w:rPr>
      </w:pPr>
    </w:p>
    <w:p w:rsidR="008D6889" w:rsidRPr="008D6889" w:rsidRDefault="008D6889" w:rsidP="008D6889">
      <w:pPr>
        <w:suppressAutoHyphens w:val="0"/>
        <w:jc w:val="right"/>
        <w:rPr>
          <w:b/>
          <w:kern w:val="0"/>
          <w:szCs w:val="24"/>
          <w:u w:val="single"/>
          <w:lang w:eastAsia="pl-PL"/>
        </w:rPr>
      </w:pPr>
    </w:p>
    <w:p w:rsidR="008D6889" w:rsidRPr="008D6889" w:rsidRDefault="008D6889" w:rsidP="008D6889">
      <w:pPr>
        <w:suppressAutoHyphens w:val="0"/>
        <w:jc w:val="right"/>
        <w:rPr>
          <w:b/>
          <w:kern w:val="0"/>
          <w:szCs w:val="24"/>
          <w:u w:val="single"/>
          <w:lang w:eastAsia="pl-PL"/>
        </w:rPr>
      </w:pPr>
    </w:p>
    <w:p w:rsidR="008D6889" w:rsidRPr="008D6889" w:rsidRDefault="008D6889" w:rsidP="008D6889">
      <w:pPr>
        <w:suppressAutoHyphens w:val="0"/>
        <w:jc w:val="right"/>
        <w:rPr>
          <w:b/>
          <w:kern w:val="0"/>
          <w:szCs w:val="24"/>
          <w:u w:val="single"/>
          <w:lang w:eastAsia="pl-PL"/>
        </w:rPr>
      </w:pPr>
    </w:p>
    <w:p w:rsidR="008D6889" w:rsidRPr="008D6889" w:rsidRDefault="008D6889" w:rsidP="008D6889">
      <w:pPr>
        <w:suppressAutoHyphens w:val="0"/>
        <w:jc w:val="center"/>
        <w:rPr>
          <w:b/>
          <w:kern w:val="0"/>
          <w:sz w:val="56"/>
          <w:szCs w:val="56"/>
          <w:u w:val="single"/>
          <w:lang w:eastAsia="pl-PL"/>
        </w:rPr>
      </w:pPr>
      <w:r w:rsidRPr="008D6889">
        <w:rPr>
          <w:b/>
          <w:kern w:val="0"/>
          <w:sz w:val="56"/>
          <w:szCs w:val="56"/>
          <w:u w:val="single"/>
          <w:lang w:eastAsia="pl-PL"/>
        </w:rPr>
        <w:t>Gwarancja</w:t>
      </w:r>
    </w:p>
    <w:p w:rsidR="008D6889" w:rsidRPr="008D6889" w:rsidRDefault="008D6889" w:rsidP="008D6889">
      <w:pPr>
        <w:suppressAutoHyphens w:val="0"/>
        <w:autoSpaceDE w:val="0"/>
        <w:autoSpaceDN w:val="0"/>
        <w:adjustRightInd w:val="0"/>
        <w:jc w:val="both"/>
        <w:rPr>
          <w:i/>
          <w:kern w:val="0"/>
          <w:szCs w:val="24"/>
          <w:lang w:eastAsia="pl-PL"/>
        </w:rPr>
      </w:pPr>
    </w:p>
    <w:p w:rsidR="008D6889" w:rsidRPr="008D6889" w:rsidRDefault="008D6889" w:rsidP="008D6889">
      <w:pPr>
        <w:suppressAutoHyphens w:val="0"/>
        <w:jc w:val="center"/>
        <w:rPr>
          <w:b/>
          <w:kern w:val="0"/>
          <w:szCs w:val="24"/>
          <w:lang w:eastAsia="pl-PL"/>
        </w:rPr>
      </w:pPr>
      <w:r w:rsidRPr="008D6889">
        <w:rPr>
          <w:b/>
          <w:kern w:val="0"/>
          <w:szCs w:val="24"/>
          <w:lang w:eastAsia="pl-PL"/>
        </w:rPr>
        <w:t>do umowy nr……… z dnia……</w:t>
      </w:r>
    </w:p>
    <w:p w:rsidR="008D6889" w:rsidRPr="008D6889" w:rsidRDefault="008D6889" w:rsidP="008D6889">
      <w:pPr>
        <w:suppressAutoHyphens w:val="0"/>
        <w:autoSpaceDE w:val="0"/>
        <w:autoSpaceDN w:val="0"/>
        <w:adjustRightInd w:val="0"/>
        <w:jc w:val="both"/>
        <w:rPr>
          <w:i/>
          <w:kern w:val="0"/>
          <w:szCs w:val="24"/>
          <w:lang w:eastAsia="pl-PL"/>
        </w:rPr>
      </w:pPr>
    </w:p>
    <w:p w:rsidR="008D6889" w:rsidRPr="008D6889" w:rsidRDefault="008D6889" w:rsidP="008D6889">
      <w:pPr>
        <w:suppressAutoHyphens w:val="0"/>
        <w:autoSpaceDE w:val="0"/>
        <w:autoSpaceDN w:val="0"/>
        <w:adjustRightInd w:val="0"/>
        <w:jc w:val="both"/>
        <w:rPr>
          <w:i/>
          <w:kern w:val="0"/>
          <w:szCs w:val="24"/>
          <w:lang w:eastAsia="pl-PL"/>
        </w:rPr>
      </w:pPr>
    </w:p>
    <w:p w:rsidR="008D6889" w:rsidRPr="008D6889" w:rsidRDefault="008D6889" w:rsidP="008D6889">
      <w:pPr>
        <w:suppressAutoHyphens w:val="0"/>
        <w:autoSpaceDE w:val="0"/>
        <w:autoSpaceDN w:val="0"/>
        <w:adjustRightInd w:val="0"/>
        <w:jc w:val="both"/>
        <w:rPr>
          <w:i/>
          <w:kern w:val="0"/>
          <w:szCs w:val="24"/>
          <w:lang w:eastAsia="pl-PL"/>
        </w:rPr>
      </w:pPr>
    </w:p>
    <w:p w:rsidR="008D6889" w:rsidRPr="008D6889" w:rsidRDefault="008D6889" w:rsidP="008D6889">
      <w:pPr>
        <w:suppressAutoHyphens w:val="0"/>
        <w:jc w:val="center"/>
        <w:rPr>
          <w:kern w:val="0"/>
          <w:szCs w:val="24"/>
          <w:lang w:eastAsia="pl-PL"/>
        </w:rPr>
      </w:pPr>
    </w:p>
    <w:p w:rsidR="008D6889" w:rsidRPr="008D6889" w:rsidRDefault="008D6889" w:rsidP="008D6889">
      <w:pPr>
        <w:suppressAutoHyphens w:val="0"/>
        <w:jc w:val="both"/>
        <w:rPr>
          <w:kern w:val="0"/>
          <w:szCs w:val="24"/>
          <w:lang w:eastAsia="pl-PL"/>
        </w:rPr>
      </w:pPr>
    </w:p>
    <w:p w:rsidR="008D6889" w:rsidRPr="008D6889" w:rsidRDefault="008D6889" w:rsidP="008D6889">
      <w:pPr>
        <w:numPr>
          <w:ilvl w:val="0"/>
          <w:numId w:val="18"/>
        </w:numPr>
        <w:suppressAutoHyphens w:val="0"/>
        <w:jc w:val="both"/>
        <w:rPr>
          <w:kern w:val="0"/>
          <w:szCs w:val="24"/>
          <w:lang w:eastAsia="pl-PL"/>
        </w:rPr>
      </w:pPr>
      <w:r w:rsidRPr="008D6889">
        <w:rPr>
          <w:kern w:val="0"/>
          <w:szCs w:val="24"/>
          <w:lang w:eastAsia="pl-PL"/>
        </w:rPr>
        <w:t xml:space="preserve">……..…….z siedzibą w…….. przy ul. …….. reprezentowana przez……., udziela </w:t>
      </w:r>
      <w:r w:rsidR="00AD5AE2">
        <w:rPr>
          <w:kern w:val="0"/>
          <w:szCs w:val="24"/>
          <w:lang w:eastAsia="pl-PL"/>
        </w:rPr>
        <w:t>36</w:t>
      </w:r>
      <w:r w:rsidRPr="008D6889">
        <w:rPr>
          <w:kern w:val="0"/>
          <w:szCs w:val="24"/>
          <w:lang w:eastAsia="pl-PL"/>
        </w:rPr>
        <w:t xml:space="preserve"> miesięcznej gwarancji na roboty budowlane realizowane </w:t>
      </w:r>
      <w:proofErr w:type="spellStart"/>
      <w:r w:rsidRPr="008D6889">
        <w:rPr>
          <w:kern w:val="0"/>
          <w:szCs w:val="24"/>
          <w:lang w:eastAsia="pl-PL"/>
        </w:rPr>
        <w:t>zg</w:t>
      </w:r>
      <w:proofErr w:type="spellEnd"/>
      <w:r w:rsidRPr="008D6889">
        <w:rPr>
          <w:kern w:val="0"/>
          <w:szCs w:val="24"/>
          <w:lang w:eastAsia="pl-PL"/>
        </w:rPr>
        <w:t>. z wyżej wymienioną umową.</w:t>
      </w:r>
    </w:p>
    <w:p w:rsidR="008D6889" w:rsidRPr="008D6889" w:rsidRDefault="008D6889" w:rsidP="008D6889">
      <w:pPr>
        <w:numPr>
          <w:ilvl w:val="0"/>
          <w:numId w:val="18"/>
        </w:numPr>
        <w:suppressAutoHyphens w:val="0"/>
        <w:jc w:val="both"/>
        <w:rPr>
          <w:kern w:val="0"/>
          <w:szCs w:val="24"/>
          <w:lang w:eastAsia="pl-PL"/>
        </w:rPr>
      </w:pPr>
      <w:r w:rsidRPr="008D6889">
        <w:rPr>
          <w:kern w:val="0"/>
          <w:szCs w:val="24"/>
          <w:lang w:eastAsia="pl-PL"/>
        </w:rPr>
        <w:t xml:space="preserve">W przypadku, gdy w terminie gwarancji, o którym mowa w pkt, 1 ujawnią się wady wykonanego przedmiotu umowy </w:t>
      </w:r>
      <w:r w:rsidR="00E21D7A">
        <w:rPr>
          <w:b/>
          <w:kern w:val="0"/>
          <w:sz w:val="28"/>
          <w:szCs w:val="28"/>
          <w:lang w:eastAsia="pl-PL"/>
        </w:rPr>
        <w:t>Modernizacja  drogi Karpiny - Bronisławowo, etap I</w:t>
      </w:r>
      <w:r w:rsidRPr="008D6889">
        <w:rPr>
          <w:b/>
          <w:kern w:val="0"/>
          <w:szCs w:val="24"/>
          <w:lang w:eastAsia="pl-PL"/>
        </w:rPr>
        <w:t>,</w:t>
      </w:r>
      <w:r w:rsidRPr="008D6889">
        <w:rPr>
          <w:kern w:val="0"/>
          <w:szCs w:val="24"/>
          <w:lang w:eastAsia="pl-PL"/>
        </w:rPr>
        <w:t xml:space="preserve"> to …………..….. zobowiązuje się usunąć nieodpłatnie te wady bez zbędnej zwłoki nie później jednak niż w terminie 14 dni licząc od dnia ich ujawnienia.</w:t>
      </w:r>
    </w:p>
    <w:p w:rsidR="008D6889" w:rsidRPr="008D6889" w:rsidRDefault="008D6889" w:rsidP="008D6889">
      <w:pPr>
        <w:numPr>
          <w:ilvl w:val="0"/>
          <w:numId w:val="18"/>
        </w:numPr>
        <w:suppressAutoHyphens w:val="0"/>
        <w:jc w:val="both"/>
        <w:rPr>
          <w:kern w:val="0"/>
          <w:szCs w:val="24"/>
          <w:lang w:eastAsia="pl-PL"/>
        </w:rPr>
      </w:pPr>
      <w:r w:rsidRPr="008D6889">
        <w:rPr>
          <w:kern w:val="0"/>
          <w:szCs w:val="24"/>
          <w:lang w:eastAsia="pl-PL"/>
        </w:rPr>
        <w:t>W przypadku nie zachowania terminu usunięcia wad określonych w pkt. 2……. zapłaci Zamawiającemu tj. Gminie Sadlinki kary umowne w wysokości ………. (0.2% maksymalnej kwoty wynagrodzenia (brutto) podanej w umowie) zł za każdy dzień zwłoki.</w:t>
      </w:r>
    </w:p>
    <w:p w:rsidR="008D6889" w:rsidRPr="008D6889" w:rsidRDefault="008D6889" w:rsidP="008D6889">
      <w:pPr>
        <w:numPr>
          <w:ilvl w:val="0"/>
          <w:numId w:val="18"/>
        </w:numPr>
        <w:suppressAutoHyphens w:val="0"/>
        <w:jc w:val="both"/>
        <w:rPr>
          <w:kern w:val="0"/>
          <w:szCs w:val="24"/>
          <w:lang w:eastAsia="pl-PL"/>
        </w:rPr>
      </w:pPr>
      <w:r w:rsidRPr="008D6889">
        <w:rPr>
          <w:kern w:val="0"/>
          <w:szCs w:val="24"/>
          <w:lang w:eastAsia="pl-PL"/>
        </w:rPr>
        <w:t>W sprawach nie uregulowanych niniejszym dokumentem gwarancyjnym zastosowane będą miały odpowiednio przepisy kodeksu cywilnego.</w:t>
      </w:r>
    </w:p>
    <w:p w:rsidR="008D6889" w:rsidRPr="008D6889" w:rsidRDefault="008D6889" w:rsidP="008D6889">
      <w:pPr>
        <w:suppressAutoHyphens w:val="0"/>
        <w:rPr>
          <w:kern w:val="0"/>
          <w:szCs w:val="24"/>
          <w:lang w:eastAsia="pl-PL"/>
        </w:rPr>
      </w:pPr>
    </w:p>
    <w:p w:rsidR="008D6889" w:rsidRPr="008D6889" w:rsidRDefault="008D6889" w:rsidP="008D6889">
      <w:pPr>
        <w:suppressAutoHyphens w:val="0"/>
        <w:rPr>
          <w:kern w:val="0"/>
          <w:szCs w:val="24"/>
          <w:lang w:eastAsia="pl-PL"/>
        </w:rPr>
      </w:pPr>
    </w:p>
    <w:p w:rsidR="008D6889" w:rsidRPr="008D6889" w:rsidRDefault="008D6889" w:rsidP="008D6889">
      <w:pPr>
        <w:suppressAutoHyphens w:val="0"/>
        <w:ind w:left="4248"/>
        <w:rPr>
          <w:kern w:val="0"/>
          <w:szCs w:val="24"/>
          <w:lang w:eastAsia="pl-PL"/>
        </w:rPr>
      </w:pPr>
      <w:r w:rsidRPr="008D6889">
        <w:rPr>
          <w:kern w:val="0"/>
          <w:szCs w:val="24"/>
          <w:lang w:eastAsia="pl-PL"/>
        </w:rPr>
        <w:t>………………………………….</w:t>
      </w:r>
    </w:p>
    <w:p w:rsidR="008D6889" w:rsidRPr="008D6889" w:rsidRDefault="008D6889" w:rsidP="008D6889">
      <w:pPr>
        <w:suppressAutoHyphens w:val="0"/>
        <w:ind w:left="4248"/>
        <w:rPr>
          <w:kern w:val="0"/>
          <w:szCs w:val="24"/>
          <w:lang w:eastAsia="pl-PL"/>
        </w:rPr>
      </w:pPr>
      <w:r w:rsidRPr="008D6889">
        <w:rPr>
          <w:kern w:val="0"/>
          <w:szCs w:val="24"/>
          <w:lang w:eastAsia="pl-PL"/>
        </w:rPr>
        <w:t>(podpis udzielającego gwarancję)</w:t>
      </w:r>
    </w:p>
    <w:p w:rsidR="008D6889" w:rsidRPr="008D6889" w:rsidRDefault="008D6889" w:rsidP="008D6889">
      <w:pPr>
        <w:suppressAutoHyphens w:val="0"/>
        <w:ind w:left="4248"/>
        <w:rPr>
          <w:kern w:val="0"/>
          <w:szCs w:val="24"/>
          <w:lang w:eastAsia="pl-PL"/>
        </w:rPr>
      </w:pPr>
    </w:p>
    <w:p w:rsidR="008D6889" w:rsidRPr="008D6889" w:rsidRDefault="008D6889" w:rsidP="008D6889">
      <w:pPr>
        <w:suppressAutoHyphens w:val="0"/>
        <w:ind w:left="4248"/>
        <w:rPr>
          <w:kern w:val="0"/>
          <w:szCs w:val="24"/>
          <w:lang w:eastAsia="pl-PL"/>
        </w:rPr>
      </w:pPr>
    </w:p>
    <w:p w:rsidR="008D6889" w:rsidRPr="008D6889" w:rsidRDefault="008D6889" w:rsidP="008D6889">
      <w:pPr>
        <w:suppressAutoHyphens w:val="0"/>
        <w:ind w:left="4248"/>
        <w:rPr>
          <w:kern w:val="0"/>
          <w:szCs w:val="24"/>
          <w:lang w:eastAsia="pl-PL"/>
        </w:rPr>
      </w:pPr>
    </w:p>
    <w:p w:rsidR="008D6889" w:rsidRPr="008D6889" w:rsidRDefault="008D6889" w:rsidP="008D6889">
      <w:pPr>
        <w:suppressAutoHyphens w:val="0"/>
        <w:ind w:left="4248"/>
        <w:rPr>
          <w:kern w:val="0"/>
          <w:szCs w:val="24"/>
          <w:lang w:eastAsia="pl-PL"/>
        </w:rPr>
      </w:pPr>
    </w:p>
    <w:p w:rsidR="008D6889" w:rsidRPr="008D6889" w:rsidRDefault="008D6889" w:rsidP="008D6889">
      <w:pPr>
        <w:suppressAutoHyphens w:val="0"/>
        <w:ind w:left="4248"/>
        <w:rPr>
          <w:kern w:val="0"/>
          <w:szCs w:val="24"/>
          <w:lang w:eastAsia="pl-PL"/>
        </w:rPr>
      </w:pPr>
    </w:p>
    <w:p w:rsidR="008D6889" w:rsidRPr="008D6889" w:rsidRDefault="008D6889" w:rsidP="008D6889">
      <w:pPr>
        <w:suppressAutoHyphens w:val="0"/>
        <w:ind w:left="4248"/>
        <w:rPr>
          <w:kern w:val="0"/>
          <w:szCs w:val="24"/>
          <w:lang w:eastAsia="pl-PL"/>
        </w:rPr>
      </w:pPr>
    </w:p>
    <w:p w:rsidR="008D6889" w:rsidRPr="008D6889" w:rsidRDefault="008D6889" w:rsidP="008D6889">
      <w:pPr>
        <w:suppressAutoHyphens w:val="0"/>
        <w:ind w:left="4248"/>
        <w:rPr>
          <w:kern w:val="0"/>
          <w:szCs w:val="24"/>
          <w:lang w:eastAsia="pl-PL"/>
        </w:rPr>
      </w:pPr>
    </w:p>
    <w:p w:rsidR="008D6889" w:rsidRPr="008D6889" w:rsidRDefault="008D6889" w:rsidP="008D6889">
      <w:pPr>
        <w:suppressAutoHyphens w:val="0"/>
        <w:ind w:left="4248"/>
        <w:rPr>
          <w:kern w:val="0"/>
          <w:szCs w:val="24"/>
          <w:lang w:eastAsia="pl-PL"/>
        </w:rPr>
      </w:pPr>
    </w:p>
    <w:p w:rsidR="008D6889" w:rsidRPr="008D6889" w:rsidRDefault="008D6889" w:rsidP="008D6889">
      <w:pPr>
        <w:suppressAutoHyphens w:val="0"/>
        <w:ind w:left="4248"/>
        <w:jc w:val="right"/>
        <w:rPr>
          <w:kern w:val="0"/>
          <w:szCs w:val="24"/>
          <w:lang w:eastAsia="pl-PL"/>
        </w:rPr>
      </w:pPr>
    </w:p>
    <w:p w:rsidR="008D6889" w:rsidRPr="008D6889" w:rsidRDefault="008D6889" w:rsidP="008D6889">
      <w:pPr>
        <w:suppressAutoHyphens w:val="0"/>
        <w:ind w:left="4248"/>
        <w:jc w:val="right"/>
        <w:rPr>
          <w:kern w:val="0"/>
          <w:szCs w:val="24"/>
          <w:lang w:eastAsia="pl-PL"/>
        </w:rPr>
      </w:pPr>
    </w:p>
    <w:p w:rsidR="008D6889" w:rsidRPr="008D6889" w:rsidRDefault="008D6889" w:rsidP="008D6889">
      <w:pPr>
        <w:suppressAutoHyphens w:val="0"/>
        <w:ind w:left="4248"/>
        <w:jc w:val="right"/>
        <w:rPr>
          <w:kern w:val="0"/>
          <w:szCs w:val="24"/>
          <w:lang w:eastAsia="pl-PL"/>
        </w:rPr>
      </w:pPr>
    </w:p>
    <w:p w:rsidR="008D6889" w:rsidRPr="008D6889" w:rsidRDefault="008D6889" w:rsidP="008D6889">
      <w:pPr>
        <w:suppressAutoHyphens w:val="0"/>
        <w:ind w:left="4248"/>
        <w:jc w:val="right"/>
        <w:rPr>
          <w:kern w:val="0"/>
          <w:szCs w:val="24"/>
          <w:lang w:eastAsia="pl-PL"/>
        </w:rPr>
      </w:pPr>
    </w:p>
    <w:p w:rsidR="008D6889" w:rsidRPr="008D6889" w:rsidRDefault="008D6889" w:rsidP="008D6889">
      <w:pPr>
        <w:suppressAutoHyphens w:val="0"/>
        <w:ind w:left="4248"/>
        <w:jc w:val="right"/>
        <w:rPr>
          <w:kern w:val="0"/>
          <w:szCs w:val="24"/>
          <w:lang w:eastAsia="pl-PL"/>
        </w:rPr>
      </w:pPr>
    </w:p>
    <w:p w:rsidR="008D6889" w:rsidRPr="008D6889" w:rsidRDefault="008D6889" w:rsidP="008D6889">
      <w:pPr>
        <w:suppressAutoHyphens w:val="0"/>
        <w:ind w:left="4248"/>
        <w:jc w:val="right"/>
        <w:rPr>
          <w:kern w:val="0"/>
          <w:szCs w:val="24"/>
          <w:lang w:eastAsia="pl-PL"/>
        </w:rPr>
      </w:pPr>
    </w:p>
    <w:p w:rsidR="008D6889" w:rsidRDefault="008D6889" w:rsidP="008D6889">
      <w:pPr>
        <w:suppressAutoHyphens w:val="0"/>
        <w:ind w:left="4248"/>
        <w:jc w:val="right"/>
        <w:rPr>
          <w:kern w:val="0"/>
          <w:szCs w:val="24"/>
          <w:lang w:eastAsia="pl-PL"/>
        </w:rPr>
      </w:pPr>
    </w:p>
    <w:p w:rsidR="00D1238C" w:rsidRDefault="00D1238C" w:rsidP="008D6889">
      <w:pPr>
        <w:suppressAutoHyphens w:val="0"/>
        <w:ind w:left="4248"/>
        <w:jc w:val="right"/>
        <w:rPr>
          <w:kern w:val="0"/>
          <w:szCs w:val="24"/>
          <w:lang w:eastAsia="pl-PL"/>
        </w:rPr>
      </w:pPr>
    </w:p>
    <w:p w:rsidR="00D1238C" w:rsidRDefault="00D1238C" w:rsidP="008D6889">
      <w:pPr>
        <w:suppressAutoHyphens w:val="0"/>
        <w:ind w:left="4248"/>
        <w:jc w:val="right"/>
        <w:rPr>
          <w:kern w:val="0"/>
          <w:szCs w:val="24"/>
          <w:lang w:eastAsia="pl-PL"/>
        </w:rPr>
      </w:pPr>
    </w:p>
    <w:p w:rsidR="00D1238C" w:rsidRDefault="00D1238C" w:rsidP="008D6889">
      <w:pPr>
        <w:suppressAutoHyphens w:val="0"/>
        <w:ind w:left="4248"/>
        <w:jc w:val="right"/>
        <w:rPr>
          <w:kern w:val="0"/>
          <w:szCs w:val="24"/>
          <w:lang w:eastAsia="pl-PL"/>
        </w:rPr>
      </w:pPr>
    </w:p>
    <w:p w:rsidR="00D1238C" w:rsidRDefault="00D1238C" w:rsidP="008D6889">
      <w:pPr>
        <w:suppressAutoHyphens w:val="0"/>
        <w:ind w:left="4248"/>
        <w:jc w:val="right"/>
        <w:rPr>
          <w:kern w:val="0"/>
          <w:szCs w:val="24"/>
          <w:lang w:eastAsia="pl-PL"/>
        </w:rPr>
      </w:pPr>
    </w:p>
    <w:p w:rsidR="00D1238C" w:rsidRDefault="00D1238C" w:rsidP="008D6889">
      <w:pPr>
        <w:suppressAutoHyphens w:val="0"/>
        <w:ind w:left="4248"/>
        <w:jc w:val="right"/>
        <w:rPr>
          <w:kern w:val="0"/>
          <w:szCs w:val="24"/>
          <w:lang w:eastAsia="pl-PL"/>
        </w:rPr>
      </w:pPr>
    </w:p>
    <w:p w:rsidR="00D1238C" w:rsidRDefault="00D1238C" w:rsidP="008D6889">
      <w:pPr>
        <w:suppressAutoHyphens w:val="0"/>
        <w:ind w:left="4248"/>
        <w:jc w:val="right"/>
        <w:rPr>
          <w:kern w:val="0"/>
          <w:szCs w:val="24"/>
          <w:lang w:eastAsia="pl-PL"/>
        </w:rPr>
      </w:pPr>
    </w:p>
    <w:p w:rsidR="00B76532" w:rsidRPr="00EF3923" w:rsidRDefault="00B76532" w:rsidP="00B76532">
      <w:pPr>
        <w:autoSpaceDE w:val="0"/>
        <w:autoSpaceDN w:val="0"/>
        <w:adjustRightInd w:val="0"/>
        <w:ind w:left="4248"/>
        <w:rPr>
          <w:rFonts w:cs="Arial"/>
          <w:b/>
          <w:bCs/>
        </w:rPr>
      </w:pPr>
      <w:r w:rsidRPr="00EF3923">
        <w:rPr>
          <w:rFonts w:cs="Arial"/>
          <w:b/>
          <w:bCs/>
        </w:rPr>
        <w:lastRenderedPageBreak/>
        <w:t xml:space="preserve">Załącznik nr 2 do umowy nr </w:t>
      </w:r>
      <w:r>
        <w:rPr>
          <w:rFonts w:cs="Arial"/>
          <w:b/>
          <w:bCs/>
        </w:rPr>
        <w:t>272..2017</w:t>
      </w:r>
    </w:p>
    <w:p w:rsidR="00B76532" w:rsidRPr="00EF3923" w:rsidRDefault="00B76532" w:rsidP="00B76532">
      <w:pPr>
        <w:autoSpaceDE w:val="0"/>
        <w:autoSpaceDN w:val="0"/>
        <w:adjustRightInd w:val="0"/>
        <w:ind w:left="4248"/>
        <w:rPr>
          <w:rFonts w:cs="Arial"/>
          <w:b/>
          <w:bCs/>
        </w:rPr>
      </w:pPr>
      <w:r>
        <w:rPr>
          <w:rFonts w:cs="Arial"/>
          <w:b/>
          <w:bCs/>
        </w:rPr>
        <w:t>z dn. ………..r.</w:t>
      </w:r>
    </w:p>
    <w:p w:rsidR="00B76532" w:rsidRPr="00EF3923" w:rsidRDefault="00B76532" w:rsidP="00B76532">
      <w:pPr>
        <w:autoSpaceDE w:val="0"/>
        <w:autoSpaceDN w:val="0"/>
        <w:adjustRightInd w:val="0"/>
        <w:rPr>
          <w:rFonts w:cs="Arial"/>
          <w:b/>
          <w:bCs/>
          <w:sz w:val="28"/>
          <w:szCs w:val="28"/>
        </w:rPr>
      </w:pPr>
    </w:p>
    <w:p w:rsidR="00B76532" w:rsidRPr="00EF3923" w:rsidRDefault="00B76532" w:rsidP="00B76532">
      <w:pPr>
        <w:autoSpaceDE w:val="0"/>
        <w:autoSpaceDN w:val="0"/>
        <w:adjustRightInd w:val="0"/>
        <w:rPr>
          <w:rFonts w:cs="Arial"/>
          <w:b/>
          <w:bCs/>
          <w:sz w:val="28"/>
          <w:szCs w:val="28"/>
        </w:rPr>
      </w:pPr>
    </w:p>
    <w:p w:rsidR="00B76532" w:rsidRPr="00EF3923" w:rsidRDefault="00B76532" w:rsidP="00B76532">
      <w:pPr>
        <w:autoSpaceDE w:val="0"/>
        <w:autoSpaceDN w:val="0"/>
        <w:adjustRightInd w:val="0"/>
        <w:rPr>
          <w:rFonts w:cs="Arial"/>
          <w:b/>
          <w:bCs/>
          <w:sz w:val="28"/>
          <w:szCs w:val="28"/>
        </w:rPr>
      </w:pPr>
    </w:p>
    <w:p w:rsidR="00B76532" w:rsidRPr="00EF3923" w:rsidRDefault="00B76532" w:rsidP="00B76532">
      <w:pPr>
        <w:autoSpaceDE w:val="0"/>
        <w:autoSpaceDN w:val="0"/>
        <w:adjustRightInd w:val="0"/>
        <w:rPr>
          <w:rFonts w:cs="Arial"/>
          <w:b/>
          <w:bCs/>
          <w:sz w:val="28"/>
          <w:szCs w:val="28"/>
        </w:rPr>
      </w:pPr>
    </w:p>
    <w:p w:rsidR="00B76532" w:rsidRPr="00EF3923" w:rsidRDefault="00B76532" w:rsidP="00B76532">
      <w:pPr>
        <w:autoSpaceDE w:val="0"/>
        <w:autoSpaceDN w:val="0"/>
        <w:adjustRightInd w:val="0"/>
        <w:rPr>
          <w:rFonts w:cs="Arial"/>
          <w:b/>
          <w:bCs/>
          <w:sz w:val="28"/>
          <w:szCs w:val="28"/>
        </w:rPr>
      </w:pPr>
      <w:r w:rsidRPr="00EF3923">
        <w:rPr>
          <w:rFonts w:cs="Arial"/>
          <w:b/>
          <w:bCs/>
          <w:sz w:val="28"/>
          <w:szCs w:val="28"/>
        </w:rPr>
        <w:t>Wykaz pracowników wykonujących czynności w trakcie realizacji zamówienia zatrudnionych na podstawie umowy o pracę</w:t>
      </w:r>
    </w:p>
    <w:p w:rsidR="00B76532" w:rsidRPr="00EF3923" w:rsidRDefault="00B76532" w:rsidP="00B76532">
      <w:pPr>
        <w:autoSpaceDE w:val="0"/>
        <w:autoSpaceDN w:val="0"/>
        <w:adjustRightInd w:val="0"/>
        <w:rPr>
          <w:rFonts w:cs="Arial"/>
          <w:sz w:val="20"/>
        </w:rPr>
      </w:pPr>
    </w:p>
    <w:p w:rsidR="00B76532" w:rsidRPr="00EF3923" w:rsidRDefault="00B76532" w:rsidP="00B76532">
      <w:pPr>
        <w:autoSpaceDE w:val="0"/>
        <w:autoSpaceDN w:val="0"/>
        <w:adjustRightInd w:val="0"/>
        <w:rPr>
          <w:rFonts w:cs="Arial"/>
          <w:sz w:val="20"/>
        </w:rPr>
      </w:pPr>
    </w:p>
    <w:p w:rsidR="00B76532" w:rsidRPr="00EF3923" w:rsidRDefault="00B76532" w:rsidP="00B76532">
      <w:pPr>
        <w:autoSpaceDE w:val="0"/>
        <w:autoSpaceDN w:val="0"/>
        <w:adjustRightInd w:val="0"/>
        <w:rPr>
          <w:rFonts w:cs="Arial"/>
          <w:sz w:val="20"/>
        </w:rPr>
      </w:pPr>
    </w:p>
    <w:p w:rsidR="00B76532" w:rsidRPr="00EF3923" w:rsidRDefault="00B76532" w:rsidP="00B76532">
      <w:pPr>
        <w:autoSpaceDE w:val="0"/>
        <w:autoSpaceDN w:val="0"/>
        <w:adjustRightInd w:val="0"/>
        <w:rPr>
          <w:rFonts w:cs="Arial"/>
          <w:sz w:val="20"/>
        </w:rPr>
      </w:pPr>
    </w:p>
    <w:p w:rsidR="00B76532" w:rsidRPr="00EF3923" w:rsidRDefault="00B76532" w:rsidP="00B76532">
      <w:pPr>
        <w:autoSpaceDE w:val="0"/>
        <w:autoSpaceDN w:val="0"/>
        <w:adjustRightInd w:val="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2"/>
        <w:gridCol w:w="5068"/>
      </w:tblGrid>
      <w:tr w:rsidR="00B76532" w:rsidRPr="00EF3923" w:rsidTr="00E64E2D">
        <w:tc>
          <w:tcPr>
            <w:tcW w:w="534" w:type="dxa"/>
            <w:shd w:val="clear" w:color="auto" w:fill="auto"/>
          </w:tcPr>
          <w:p w:rsidR="00B76532" w:rsidRPr="00E64E2D" w:rsidRDefault="00B76532" w:rsidP="00E64E2D">
            <w:pPr>
              <w:rPr>
                <w:rFonts w:ascii="Calibri" w:eastAsia="Calibri" w:hAnsi="Calibri" w:cs="Arial"/>
                <w:sz w:val="22"/>
                <w:szCs w:val="22"/>
              </w:rPr>
            </w:pPr>
            <w:r w:rsidRPr="00E64E2D">
              <w:rPr>
                <w:rFonts w:ascii="Calibri" w:eastAsia="Calibri" w:hAnsi="Calibri" w:cs="Arial"/>
                <w:sz w:val="22"/>
                <w:szCs w:val="22"/>
              </w:rPr>
              <w:t>Lp.</w:t>
            </w:r>
          </w:p>
        </w:tc>
        <w:tc>
          <w:tcPr>
            <w:tcW w:w="4252" w:type="dxa"/>
            <w:shd w:val="clear" w:color="auto" w:fill="auto"/>
          </w:tcPr>
          <w:p w:rsidR="00B76532" w:rsidRPr="00E64E2D" w:rsidRDefault="00B76532" w:rsidP="00E64E2D">
            <w:pPr>
              <w:rPr>
                <w:rFonts w:ascii="Calibri" w:eastAsia="Calibri" w:hAnsi="Calibri" w:cs="Arial"/>
                <w:sz w:val="22"/>
                <w:szCs w:val="22"/>
              </w:rPr>
            </w:pPr>
            <w:r w:rsidRPr="00E64E2D">
              <w:rPr>
                <w:rFonts w:ascii="Calibri" w:eastAsia="Calibri" w:hAnsi="Calibri" w:cs="Arial"/>
                <w:sz w:val="20"/>
              </w:rPr>
              <w:t>Imię i nazwisko</w:t>
            </w:r>
          </w:p>
        </w:tc>
        <w:tc>
          <w:tcPr>
            <w:tcW w:w="5069" w:type="dxa"/>
            <w:shd w:val="clear" w:color="auto" w:fill="auto"/>
          </w:tcPr>
          <w:p w:rsidR="00B76532" w:rsidRPr="00E64E2D" w:rsidRDefault="00B76532" w:rsidP="00E64E2D">
            <w:pPr>
              <w:autoSpaceDE w:val="0"/>
              <w:autoSpaceDN w:val="0"/>
              <w:adjustRightInd w:val="0"/>
              <w:rPr>
                <w:rFonts w:ascii="Calibri" w:eastAsia="Calibri" w:hAnsi="Calibri" w:cs="Arial"/>
                <w:sz w:val="20"/>
              </w:rPr>
            </w:pPr>
            <w:r w:rsidRPr="00E64E2D">
              <w:rPr>
                <w:rFonts w:ascii="Calibri" w:eastAsia="Calibri" w:hAnsi="Calibri" w:cs="Arial"/>
                <w:sz w:val="20"/>
              </w:rPr>
              <w:t>Zakres czynności wykonywanych w trakcie realizacji zamówienia</w:t>
            </w:r>
          </w:p>
          <w:p w:rsidR="00B76532" w:rsidRPr="00E64E2D" w:rsidRDefault="00B76532" w:rsidP="00E64E2D">
            <w:pPr>
              <w:rPr>
                <w:rFonts w:ascii="Calibri" w:eastAsia="Calibri" w:hAnsi="Calibri" w:cs="Arial"/>
                <w:sz w:val="22"/>
                <w:szCs w:val="22"/>
              </w:rPr>
            </w:pPr>
          </w:p>
        </w:tc>
      </w:tr>
      <w:tr w:rsidR="00B76532" w:rsidRPr="00EF3923" w:rsidTr="00E64E2D">
        <w:tc>
          <w:tcPr>
            <w:tcW w:w="534" w:type="dxa"/>
            <w:shd w:val="clear" w:color="auto" w:fill="auto"/>
          </w:tcPr>
          <w:p w:rsidR="00B76532" w:rsidRPr="00E64E2D" w:rsidRDefault="00B76532" w:rsidP="00E64E2D">
            <w:pPr>
              <w:rPr>
                <w:rFonts w:ascii="Calibri" w:eastAsia="Calibri" w:hAnsi="Calibri" w:cs="Arial"/>
                <w:sz w:val="22"/>
                <w:szCs w:val="22"/>
              </w:rPr>
            </w:pPr>
            <w:r w:rsidRPr="00E64E2D">
              <w:rPr>
                <w:rFonts w:ascii="Calibri" w:eastAsia="Calibri" w:hAnsi="Calibri" w:cs="Arial"/>
                <w:sz w:val="22"/>
                <w:szCs w:val="22"/>
              </w:rPr>
              <w:t>1</w:t>
            </w:r>
          </w:p>
        </w:tc>
        <w:tc>
          <w:tcPr>
            <w:tcW w:w="4252" w:type="dxa"/>
            <w:shd w:val="clear" w:color="auto" w:fill="auto"/>
          </w:tcPr>
          <w:p w:rsidR="00B76532" w:rsidRPr="00E64E2D" w:rsidRDefault="00B76532" w:rsidP="00E64E2D">
            <w:pPr>
              <w:rPr>
                <w:rFonts w:ascii="Calibri" w:eastAsia="Calibri" w:hAnsi="Calibri" w:cs="Arial"/>
                <w:sz w:val="22"/>
                <w:szCs w:val="22"/>
              </w:rPr>
            </w:pPr>
          </w:p>
        </w:tc>
        <w:tc>
          <w:tcPr>
            <w:tcW w:w="5069" w:type="dxa"/>
            <w:shd w:val="clear" w:color="auto" w:fill="auto"/>
          </w:tcPr>
          <w:p w:rsidR="00B76532" w:rsidRPr="00E64E2D" w:rsidRDefault="00B76532" w:rsidP="00E64E2D">
            <w:pPr>
              <w:rPr>
                <w:rFonts w:ascii="Calibri" w:eastAsia="Calibri" w:hAnsi="Calibri" w:cs="Arial"/>
                <w:sz w:val="22"/>
                <w:szCs w:val="22"/>
              </w:rPr>
            </w:pPr>
          </w:p>
        </w:tc>
      </w:tr>
      <w:tr w:rsidR="00B76532" w:rsidRPr="00EF3923" w:rsidTr="00E64E2D">
        <w:tc>
          <w:tcPr>
            <w:tcW w:w="534" w:type="dxa"/>
            <w:shd w:val="clear" w:color="auto" w:fill="auto"/>
          </w:tcPr>
          <w:p w:rsidR="00B76532" w:rsidRPr="00E64E2D" w:rsidRDefault="00B76532" w:rsidP="00E64E2D">
            <w:pPr>
              <w:rPr>
                <w:rFonts w:ascii="Calibri" w:eastAsia="Calibri" w:hAnsi="Calibri" w:cs="Arial"/>
                <w:sz w:val="22"/>
                <w:szCs w:val="22"/>
              </w:rPr>
            </w:pPr>
            <w:r w:rsidRPr="00E64E2D">
              <w:rPr>
                <w:rFonts w:ascii="Calibri" w:eastAsia="Calibri" w:hAnsi="Calibri" w:cs="Arial"/>
                <w:sz w:val="22"/>
                <w:szCs w:val="22"/>
              </w:rPr>
              <w:t>2</w:t>
            </w:r>
          </w:p>
        </w:tc>
        <w:tc>
          <w:tcPr>
            <w:tcW w:w="4252" w:type="dxa"/>
            <w:shd w:val="clear" w:color="auto" w:fill="auto"/>
          </w:tcPr>
          <w:p w:rsidR="00B76532" w:rsidRPr="00E64E2D" w:rsidRDefault="00B76532" w:rsidP="00E64E2D">
            <w:pPr>
              <w:rPr>
                <w:rFonts w:ascii="Calibri" w:eastAsia="Calibri" w:hAnsi="Calibri" w:cs="Arial"/>
                <w:sz w:val="22"/>
                <w:szCs w:val="22"/>
              </w:rPr>
            </w:pPr>
          </w:p>
        </w:tc>
        <w:tc>
          <w:tcPr>
            <w:tcW w:w="5069" w:type="dxa"/>
            <w:shd w:val="clear" w:color="auto" w:fill="auto"/>
          </w:tcPr>
          <w:p w:rsidR="00B76532" w:rsidRPr="00E64E2D" w:rsidRDefault="00B76532" w:rsidP="00E64E2D">
            <w:pPr>
              <w:rPr>
                <w:rFonts w:ascii="Calibri" w:eastAsia="Calibri" w:hAnsi="Calibri" w:cs="Arial"/>
                <w:sz w:val="22"/>
                <w:szCs w:val="22"/>
              </w:rPr>
            </w:pPr>
          </w:p>
        </w:tc>
      </w:tr>
      <w:tr w:rsidR="00B76532" w:rsidRPr="00EF3923" w:rsidTr="00E64E2D">
        <w:tc>
          <w:tcPr>
            <w:tcW w:w="534" w:type="dxa"/>
            <w:shd w:val="clear" w:color="auto" w:fill="auto"/>
          </w:tcPr>
          <w:p w:rsidR="00B76532" w:rsidRPr="00E64E2D" w:rsidRDefault="00B76532" w:rsidP="00E64E2D">
            <w:pPr>
              <w:rPr>
                <w:rFonts w:ascii="Calibri" w:eastAsia="Calibri" w:hAnsi="Calibri" w:cs="Arial"/>
                <w:sz w:val="22"/>
                <w:szCs w:val="22"/>
              </w:rPr>
            </w:pPr>
            <w:r w:rsidRPr="00E64E2D">
              <w:rPr>
                <w:rFonts w:ascii="Calibri" w:eastAsia="Calibri" w:hAnsi="Calibri" w:cs="Arial"/>
                <w:sz w:val="22"/>
                <w:szCs w:val="22"/>
              </w:rPr>
              <w:t>3</w:t>
            </w:r>
          </w:p>
        </w:tc>
        <w:tc>
          <w:tcPr>
            <w:tcW w:w="4252" w:type="dxa"/>
            <w:shd w:val="clear" w:color="auto" w:fill="auto"/>
          </w:tcPr>
          <w:p w:rsidR="00B76532" w:rsidRPr="00E64E2D" w:rsidRDefault="00B76532" w:rsidP="00E64E2D">
            <w:pPr>
              <w:rPr>
                <w:rFonts w:ascii="Calibri" w:eastAsia="Calibri" w:hAnsi="Calibri" w:cs="Arial"/>
                <w:sz w:val="22"/>
                <w:szCs w:val="22"/>
              </w:rPr>
            </w:pPr>
          </w:p>
        </w:tc>
        <w:tc>
          <w:tcPr>
            <w:tcW w:w="5069" w:type="dxa"/>
            <w:shd w:val="clear" w:color="auto" w:fill="auto"/>
          </w:tcPr>
          <w:p w:rsidR="00B76532" w:rsidRPr="00E64E2D" w:rsidRDefault="00B76532" w:rsidP="00E64E2D">
            <w:pPr>
              <w:rPr>
                <w:rFonts w:ascii="Calibri" w:eastAsia="Calibri" w:hAnsi="Calibri" w:cs="Arial"/>
                <w:sz w:val="22"/>
                <w:szCs w:val="22"/>
              </w:rPr>
            </w:pPr>
          </w:p>
        </w:tc>
      </w:tr>
      <w:tr w:rsidR="00B76532" w:rsidRPr="00EF3923" w:rsidTr="00E64E2D">
        <w:tc>
          <w:tcPr>
            <w:tcW w:w="534" w:type="dxa"/>
            <w:shd w:val="clear" w:color="auto" w:fill="auto"/>
          </w:tcPr>
          <w:p w:rsidR="00B76532" w:rsidRPr="00E64E2D" w:rsidRDefault="00B76532" w:rsidP="00E64E2D">
            <w:pPr>
              <w:rPr>
                <w:rFonts w:ascii="Calibri" w:eastAsia="Calibri" w:hAnsi="Calibri" w:cs="Arial"/>
                <w:sz w:val="22"/>
                <w:szCs w:val="22"/>
              </w:rPr>
            </w:pPr>
            <w:r w:rsidRPr="00E64E2D">
              <w:rPr>
                <w:rFonts w:ascii="Calibri" w:eastAsia="Calibri" w:hAnsi="Calibri" w:cs="Arial"/>
                <w:sz w:val="22"/>
                <w:szCs w:val="22"/>
              </w:rPr>
              <w:t>4</w:t>
            </w:r>
          </w:p>
        </w:tc>
        <w:tc>
          <w:tcPr>
            <w:tcW w:w="4252" w:type="dxa"/>
            <w:shd w:val="clear" w:color="auto" w:fill="auto"/>
          </w:tcPr>
          <w:p w:rsidR="00B76532" w:rsidRPr="00E64E2D" w:rsidRDefault="00B76532" w:rsidP="00E64E2D">
            <w:pPr>
              <w:rPr>
                <w:rFonts w:ascii="Calibri" w:eastAsia="Calibri" w:hAnsi="Calibri" w:cs="Arial"/>
                <w:sz w:val="22"/>
                <w:szCs w:val="22"/>
              </w:rPr>
            </w:pPr>
          </w:p>
        </w:tc>
        <w:tc>
          <w:tcPr>
            <w:tcW w:w="5069" w:type="dxa"/>
            <w:shd w:val="clear" w:color="auto" w:fill="auto"/>
          </w:tcPr>
          <w:p w:rsidR="00B76532" w:rsidRPr="00E64E2D" w:rsidRDefault="00B76532" w:rsidP="00E64E2D">
            <w:pPr>
              <w:rPr>
                <w:rFonts w:ascii="Calibri" w:eastAsia="Calibri" w:hAnsi="Calibri" w:cs="Arial"/>
                <w:sz w:val="22"/>
                <w:szCs w:val="22"/>
              </w:rPr>
            </w:pPr>
          </w:p>
        </w:tc>
      </w:tr>
      <w:tr w:rsidR="00B76532" w:rsidRPr="00EF3923" w:rsidTr="00E64E2D">
        <w:tc>
          <w:tcPr>
            <w:tcW w:w="534" w:type="dxa"/>
            <w:shd w:val="clear" w:color="auto" w:fill="auto"/>
          </w:tcPr>
          <w:p w:rsidR="00B76532" w:rsidRPr="00E64E2D" w:rsidRDefault="00B76532" w:rsidP="00E64E2D">
            <w:pPr>
              <w:rPr>
                <w:rFonts w:ascii="Calibri" w:eastAsia="Calibri" w:hAnsi="Calibri" w:cs="Arial"/>
                <w:sz w:val="22"/>
                <w:szCs w:val="22"/>
              </w:rPr>
            </w:pPr>
            <w:r w:rsidRPr="00E64E2D">
              <w:rPr>
                <w:rFonts w:ascii="Calibri" w:eastAsia="Calibri" w:hAnsi="Calibri" w:cs="Arial"/>
                <w:sz w:val="22"/>
                <w:szCs w:val="22"/>
              </w:rPr>
              <w:t>5</w:t>
            </w:r>
          </w:p>
        </w:tc>
        <w:tc>
          <w:tcPr>
            <w:tcW w:w="4252" w:type="dxa"/>
            <w:shd w:val="clear" w:color="auto" w:fill="auto"/>
          </w:tcPr>
          <w:p w:rsidR="00B76532" w:rsidRPr="00E64E2D" w:rsidRDefault="00B76532" w:rsidP="00E64E2D">
            <w:pPr>
              <w:rPr>
                <w:rFonts w:ascii="Calibri" w:eastAsia="Calibri" w:hAnsi="Calibri" w:cs="Arial"/>
                <w:sz w:val="22"/>
                <w:szCs w:val="22"/>
              </w:rPr>
            </w:pPr>
          </w:p>
        </w:tc>
        <w:tc>
          <w:tcPr>
            <w:tcW w:w="5069" w:type="dxa"/>
            <w:shd w:val="clear" w:color="auto" w:fill="auto"/>
          </w:tcPr>
          <w:p w:rsidR="00B76532" w:rsidRPr="00E64E2D" w:rsidRDefault="00B76532" w:rsidP="00E64E2D">
            <w:pPr>
              <w:rPr>
                <w:rFonts w:ascii="Calibri" w:eastAsia="Calibri" w:hAnsi="Calibri" w:cs="Arial"/>
                <w:sz w:val="22"/>
                <w:szCs w:val="22"/>
              </w:rPr>
            </w:pPr>
          </w:p>
        </w:tc>
      </w:tr>
      <w:tr w:rsidR="00B76532" w:rsidRPr="00EF3923" w:rsidTr="00E64E2D">
        <w:tc>
          <w:tcPr>
            <w:tcW w:w="534" w:type="dxa"/>
            <w:shd w:val="clear" w:color="auto" w:fill="auto"/>
          </w:tcPr>
          <w:p w:rsidR="00B76532" w:rsidRPr="00E64E2D" w:rsidRDefault="00B76532" w:rsidP="00E64E2D">
            <w:pPr>
              <w:rPr>
                <w:rFonts w:ascii="Calibri" w:eastAsia="Calibri" w:hAnsi="Calibri" w:cs="Arial"/>
                <w:sz w:val="22"/>
                <w:szCs w:val="22"/>
              </w:rPr>
            </w:pPr>
            <w:r w:rsidRPr="00E64E2D">
              <w:rPr>
                <w:rFonts w:ascii="Calibri" w:eastAsia="Calibri" w:hAnsi="Calibri" w:cs="Arial"/>
                <w:sz w:val="22"/>
                <w:szCs w:val="22"/>
              </w:rPr>
              <w:t>6</w:t>
            </w:r>
          </w:p>
        </w:tc>
        <w:tc>
          <w:tcPr>
            <w:tcW w:w="4252" w:type="dxa"/>
            <w:shd w:val="clear" w:color="auto" w:fill="auto"/>
          </w:tcPr>
          <w:p w:rsidR="00B76532" w:rsidRPr="00E64E2D" w:rsidRDefault="00B76532" w:rsidP="00E64E2D">
            <w:pPr>
              <w:rPr>
                <w:rFonts w:ascii="Calibri" w:eastAsia="Calibri" w:hAnsi="Calibri" w:cs="Arial"/>
                <w:sz w:val="22"/>
                <w:szCs w:val="22"/>
              </w:rPr>
            </w:pPr>
          </w:p>
        </w:tc>
        <w:tc>
          <w:tcPr>
            <w:tcW w:w="5069" w:type="dxa"/>
            <w:shd w:val="clear" w:color="auto" w:fill="auto"/>
          </w:tcPr>
          <w:p w:rsidR="00B76532" w:rsidRPr="00E64E2D" w:rsidRDefault="00B76532" w:rsidP="00E64E2D">
            <w:pPr>
              <w:rPr>
                <w:rFonts w:ascii="Calibri" w:eastAsia="Calibri" w:hAnsi="Calibri" w:cs="Arial"/>
                <w:sz w:val="22"/>
                <w:szCs w:val="22"/>
              </w:rPr>
            </w:pPr>
          </w:p>
        </w:tc>
      </w:tr>
    </w:tbl>
    <w:p w:rsidR="00C57377" w:rsidRDefault="00C57377" w:rsidP="00C57377">
      <w:pPr>
        <w:suppressAutoHyphens w:val="0"/>
        <w:spacing w:line="360" w:lineRule="auto"/>
        <w:ind w:left="142"/>
        <w:jc w:val="center"/>
        <w:rPr>
          <w:rFonts w:cs="Arial"/>
        </w:rPr>
      </w:pPr>
    </w:p>
    <w:p w:rsidR="00227361" w:rsidRDefault="00E21D7A" w:rsidP="00C57377">
      <w:pPr>
        <w:suppressAutoHyphens w:val="0"/>
        <w:spacing w:line="360" w:lineRule="auto"/>
        <w:ind w:left="142"/>
        <w:jc w:val="center"/>
        <w:rPr>
          <w:rFonts w:eastAsia="Verdana"/>
          <w:w w:val="90"/>
          <w:kern w:val="0"/>
          <w:szCs w:val="24"/>
          <w:lang w:eastAsia="pl-PL"/>
        </w:rPr>
      </w:pPr>
      <w:r>
        <w:rPr>
          <w:rFonts w:cs="Arial"/>
        </w:rPr>
        <w:t>Zamawiający</w:t>
      </w:r>
      <w:r w:rsidR="00C57377">
        <w:rPr>
          <w:rFonts w:cs="Arial"/>
        </w:rPr>
        <w:t xml:space="preserve">                                                               </w:t>
      </w:r>
      <w:r w:rsidR="004E6620" w:rsidRPr="008D6889">
        <w:rPr>
          <w:b/>
          <w:kern w:val="0"/>
          <w:szCs w:val="24"/>
          <w:lang w:eastAsia="pl-PL"/>
        </w:rPr>
        <w:t>Wykonawca</w:t>
      </w:r>
    </w:p>
    <w:sectPr w:rsidR="00227361" w:rsidSect="00151642">
      <w:headerReference w:type="default" r:id="rId7"/>
      <w:footerReference w:type="even" r:id="rId8"/>
      <w:footerReference w:type="default" r:id="rId9"/>
      <w:pgSz w:w="11906" w:h="16838"/>
      <w:pgMar w:top="824" w:right="1134" w:bottom="1409" w:left="1134" w:header="0" w:footer="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6AB" w:rsidRDefault="004876AB">
      <w:r>
        <w:separator/>
      </w:r>
    </w:p>
  </w:endnote>
  <w:endnote w:type="continuationSeparator" w:id="0">
    <w:p w:rsidR="004876AB" w:rsidRDefault="004876AB">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furtGothic">
    <w:altName w:val="Times New Roman"/>
    <w:charset w:val="00"/>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00"/>
    <w:family w:val="auto"/>
    <w:pitch w:val="default"/>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EE3" w:rsidRDefault="004F0EE3">
    <w:pPr>
      <w:pStyle w:val="Stopka"/>
      <w:jc w:val="right"/>
    </w:pPr>
    <w:r>
      <w:rPr>
        <w:sz w:val="20"/>
      </w:rPr>
      <w:tab/>
    </w:r>
    <w:r>
      <w:rPr>
        <w:rFonts w:ascii="Verdana" w:eastAsia="Verdana" w:hAnsi="Verdana" w:cs="Verdana"/>
        <w:sz w:val="16"/>
        <w:szCs w:val="16"/>
      </w:rPr>
      <w:t xml:space="preserve">  </w:t>
    </w:r>
    <w:r>
      <w:rPr>
        <w:rFonts w:ascii="Verdana" w:hAnsi="Verdana" w:cs="Verdana"/>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D1238C">
      <w:rPr>
        <w:noProof/>
        <w:sz w:val="16"/>
        <w:szCs w:val="16"/>
      </w:rPr>
      <w:t>22</w:t>
    </w:r>
    <w:r>
      <w:rPr>
        <w:sz w:val="16"/>
        <w:szCs w:val="16"/>
      </w:rPr>
      <w:fldChar w:fldCharType="end"/>
    </w:r>
    <w:r>
      <w:rPr>
        <w:rFonts w:ascii="Verdana" w:hAnsi="Verdana" w:cs="Verdana"/>
        <w:sz w:val="16"/>
        <w:szCs w:val="16"/>
      </w:rPr>
      <w:t xml:space="preserve"> z </w:t>
    </w:r>
    <w:r>
      <w:rPr>
        <w:rFonts w:cs="Verdana"/>
        <w:sz w:val="16"/>
        <w:szCs w:val="16"/>
      </w:rPr>
      <w:fldChar w:fldCharType="begin"/>
    </w:r>
    <w:r>
      <w:rPr>
        <w:rFonts w:cs="Verdana"/>
        <w:sz w:val="16"/>
        <w:szCs w:val="16"/>
      </w:rPr>
      <w:instrText xml:space="preserve"> NUMPAGES \*Arabic </w:instrText>
    </w:r>
    <w:r>
      <w:rPr>
        <w:rFonts w:cs="Verdana"/>
        <w:sz w:val="16"/>
        <w:szCs w:val="16"/>
      </w:rPr>
      <w:fldChar w:fldCharType="separate"/>
    </w:r>
    <w:r w:rsidR="00D1238C">
      <w:rPr>
        <w:rFonts w:cs="Verdana"/>
        <w:noProof/>
        <w:sz w:val="16"/>
        <w:szCs w:val="16"/>
      </w:rPr>
      <w:t>22</w:t>
    </w:r>
    <w:r>
      <w:rPr>
        <w:rFonts w:cs="Verdana"/>
        <w:sz w:val="16"/>
        <w:szCs w:val="16"/>
      </w:rPr>
      <w:fldChar w:fldCharType="end"/>
    </w:r>
    <w:r>
      <w:rPr>
        <w:rFonts w:ascii="Verdana" w:hAnsi="Verdana" w:cs="Verdana"/>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EE3" w:rsidRDefault="004F0EE3">
    <w:pPr>
      <w:pStyle w:val="Stopka"/>
      <w:jc w:val="right"/>
    </w:pPr>
    <w:r>
      <w:tab/>
    </w:r>
    <w:r>
      <w:rPr>
        <w:rFonts w:ascii="Verdana" w:eastAsia="Verdana" w:hAnsi="Verdana" w:cs="Verdana"/>
        <w:sz w:val="16"/>
        <w:szCs w:val="16"/>
      </w:rPr>
      <w:t xml:space="preserve">  </w:t>
    </w:r>
    <w:r>
      <w:rPr>
        <w:rFonts w:ascii="Verdana" w:hAnsi="Verdana" w:cs="Verdana"/>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D1238C">
      <w:rPr>
        <w:noProof/>
        <w:sz w:val="16"/>
        <w:szCs w:val="16"/>
      </w:rPr>
      <w:t>21</w:t>
    </w:r>
    <w:r>
      <w:rPr>
        <w:sz w:val="16"/>
        <w:szCs w:val="16"/>
      </w:rPr>
      <w:fldChar w:fldCharType="end"/>
    </w:r>
    <w:r>
      <w:rPr>
        <w:rFonts w:ascii="Verdana" w:hAnsi="Verdana" w:cs="Verdana"/>
        <w:sz w:val="16"/>
        <w:szCs w:val="16"/>
      </w:rPr>
      <w:t xml:space="preserve"> z </w:t>
    </w:r>
    <w:r>
      <w:rPr>
        <w:rFonts w:cs="Verdana"/>
        <w:sz w:val="16"/>
        <w:szCs w:val="16"/>
      </w:rPr>
      <w:fldChar w:fldCharType="begin"/>
    </w:r>
    <w:r>
      <w:rPr>
        <w:rFonts w:cs="Verdana"/>
        <w:sz w:val="16"/>
        <w:szCs w:val="16"/>
      </w:rPr>
      <w:instrText xml:space="preserve"> NUMPAGES \*Arabic </w:instrText>
    </w:r>
    <w:r>
      <w:rPr>
        <w:rFonts w:cs="Verdana"/>
        <w:sz w:val="16"/>
        <w:szCs w:val="16"/>
      </w:rPr>
      <w:fldChar w:fldCharType="separate"/>
    </w:r>
    <w:r w:rsidR="00D1238C">
      <w:rPr>
        <w:rFonts w:cs="Verdana"/>
        <w:noProof/>
        <w:sz w:val="16"/>
        <w:szCs w:val="16"/>
      </w:rPr>
      <w:t>22</w:t>
    </w:r>
    <w:r>
      <w:rPr>
        <w:rFonts w:cs="Verdana"/>
        <w:sz w:val="16"/>
        <w:szCs w:val="16"/>
      </w:rPr>
      <w:fldChar w:fldCharType="end"/>
    </w:r>
    <w:r>
      <w:rPr>
        <w:rFonts w:ascii="Verdana" w:hAnsi="Verdana" w:cs="Verdana"/>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6AB" w:rsidRDefault="004876AB">
      <w:r>
        <w:separator/>
      </w:r>
    </w:p>
  </w:footnote>
  <w:footnote w:type="continuationSeparator" w:id="0">
    <w:p w:rsidR="004876AB" w:rsidRDefault="004876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EE3" w:rsidRDefault="004F0EE3" w:rsidP="00A9699C">
    <w:pPr>
      <w:pStyle w:val="Nagwek"/>
      <w:tabs>
        <w:tab w:val="left" w:pos="19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0"/>
        </w:tabs>
        <w:ind w:left="0" w:firstLine="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Verdana" w:eastAsia="Times New Roman" w:hAnsi="Verdana" w:cs="Verdana"/>
        <w:b/>
        <w:bCs/>
        <w:i/>
        <w:iCs/>
        <w:strike w:val="0"/>
        <w:dstrike w:val="0"/>
        <w:outline w:val="0"/>
        <w:shadow w:val="0"/>
        <w:position w:val="0"/>
        <w:sz w:val="20"/>
        <w:szCs w:val="20"/>
        <w:shd w:val="clear" w:color="auto" w:fill="auto"/>
        <w:vertAlign w:val="baseline"/>
        <w:em w:val="none"/>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Verdana" w:hAnsi="Verdana" w:cs="Verdana"/>
        <w:b w:val="0"/>
        <w:bCs w:val="0"/>
        <w:i w:val="0"/>
        <w:iCs w:val="0"/>
        <w:sz w:val="17"/>
        <w:szCs w:val="17"/>
        <w:lang w:val="pl-PL"/>
      </w:rPr>
    </w:lvl>
    <w:lvl w:ilvl="3">
      <w:start w:val="1"/>
      <w:numFmt w:val="none"/>
      <w:suff w:val="nothing"/>
      <w:lvlText w:val=""/>
      <w:lvlJc w:val="left"/>
      <w:pPr>
        <w:tabs>
          <w:tab w:val="num" w:pos="0"/>
        </w:tabs>
        <w:ind w:left="0" w:firstLine="0"/>
      </w:pPr>
      <w:rPr>
        <w:rFonts w:ascii="Verdana" w:hAnsi="Verdana" w:cs="Verdana"/>
        <w:b w:val="0"/>
        <w:bCs w:val="0"/>
        <w:i w:val="0"/>
        <w:iCs w:val="0"/>
        <w:sz w:val="17"/>
        <w:szCs w:val="17"/>
        <w:lang w:val="pl-P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rPr>
        <w:rFonts w:ascii="Verdana" w:eastAsia="Lucida Sans Unicode" w:hAnsi="Verdana" w:cs="Verdana"/>
        <w:b w:val="0"/>
        <w:bCs w:val="0"/>
        <w:iCs/>
        <w:sz w:val="20"/>
        <w:szCs w:val="20"/>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color w:val="FF0000"/>
        <w:position w:val="0"/>
        <w:sz w:val="18"/>
        <w:szCs w:val="18"/>
        <w:shd w:val="clear" w:color="auto" w:fill="FFFFFF"/>
        <w:vertAlign w:val="baseline"/>
        <w:lang w:val="pl-PL" w:eastAsia="ar-SA" w:bidi="ar-SA"/>
      </w:rPr>
    </w:lvl>
    <w:lvl w:ilvl="1">
      <w:start w:val="1"/>
      <w:numFmt w:val="bullet"/>
      <w:lvlText w:val=""/>
      <w:lvlJc w:val="left"/>
      <w:pPr>
        <w:tabs>
          <w:tab w:val="num" w:pos="1080"/>
        </w:tabs>
        <w:ind w:left="1080" w:hanging="360"/>
      </w:pPr>
      <w:rPr>
        <w:rFonts w:ascii="Symbol" w:hAnsi="Symbol" w:cs="StarSymbol"/>
        <w:color w:val="FF0000"/>
        <w:position w:val="0"/>
        <w:sz w:val="18"/>
        <w:szCs w:val="18"/>
        <w:shd w:val="clear" w:color="auto" w:fill="FFFFFF"/>
        <w:vertAlign w:val="baseline"/>
        <w:lang w:val="pl-PL" w:eastAsia="ar-SA" w:bidi="ar-SA"/>
      </w:rPr>
    </w:lvl>
    <w:lvl w:ilvl="2">
      <w:start w:val="1"/>
      <w:numFmt w:val="bullet"/>
      <w:lvlText w:val=""/>
      <w:lvlJc w:val="left"/>
      <w:pPr>
        <w:tabs>
          <w:tab w:val="num" w:pos="1440"/>
        </w:tabs>
        <w:ind w:left="1440" w:hanging="360"/>
      </w:pPr>
      <w:rPr>
        <w:rFonts w:ascii="Symbol" w:hAnsi="Symbol" w:cs="StarSymbol"/>
        <w:color w:val="FF0000"/>
        <w:position w:val="0"/>
        <w:sz w:val="18"/>
        <w:szCs w:val="18"/>
        <w:shd w:val="clear" w:color="auto" w:fill="FFFFFF"/>
        <w:vertAlign w:val="baseline"/>
        <w:lang w:val="pl-PL" w:eastAsia="ar-SA" w:bidi="ar-SA"/>
      </w:rPr>
    </w:lvl>
    <w:lvl w:ilvl="3">
      <w:start w:val="1"/>
      <w:numFmt w:val="bullet"/>
      <w:lvlText w:val=""/>
      <w:lvlJc w:val="left"/>
      <w:pPr>
        <w:tabs>
          <w:tab w:val="num" w:pos="1800"/>
        </w:tabs>
        <w:ind w:left="1800" w:hanging="360"/>
      </w:pPr>
      <w:rPr>
        <w:rFonts w:ascii="Symbol" w:hAnsi="Symbol" w:cs="StarSymbol"/>
        <w:color w:val="FF0000"/>
        <w:position w:val="0"/>
        <w:sz w:val="18"/>
        <w:szCs w:val="18"/>
        <w:shd w:val="clear" w:color="auto" w:fill="FFFFFF"/>
        <w:vertAlign w:val="baseline"/>
        <w:lang w:val="pl-PL" w:eastAsia="ar-SA" w:bidi="ar-SA"/>
      </w:rPr>
    </w:lvl>
    <w:lvl w:ilvl="4">
      <w:start w:val="1"/>
      <w:numFmt w:val="bullet"/>
      <w:lvlText w:val=""/>
      <w:lvlJc w:val="left"/>
      <w:pPr>
        <w:tabs>
          <w:tab w:val="num" w:pos="2160"/>
        </w:tabs>
        <w:ind w:left="2160" w:hanging="360"/>
      </w:pPr>
      <w:rPr>
        <w:rFonts w:ascii="Symbol" w:hAnsi="Symbol" w:cs="StarSymbol"/>
        <w:color w:val="FF0000"/>
        <w:position w:val="0"/>
        <w:sz w:val="18"/>
        <w:szCs w:val="18"/>
        <w:shd w:val="clear" w:color="auto" w:fill="FFFFFF"/>
        <w:vertAlign w:val="baseline"/>
        <w:lang w:val="pl-PL" w:eastAsia="ar-SA" w:bidi="ar-SA"/>
      </w:rPr>
    </w:lvl>
    <w:lvl w:ilvl="5">
      <w:start w:val="1"/>
      <w:numFmt w:val="bullet"/>
      <w:lvlText w:val=""/>
      <w:lvlJc w:val="left"/>
      <w:pPr>
        <w:tabs>
          <w:tab w:val="num" w:pos="2520"/>
        </w:tabs>
        <w:ind w:left="2520" w:hanging="360"/>
      </w:pPr>
      <w:rPr>
        <w:rFonts w:ascii="Symbol" w:hAnsi="Symbol" w:cs="StarSymbol"/>
        <w:color w:val="FF0000"/>
        <w:position w:val="0"/>
        <w:sz w:val="18"/>
        <w:szCs w:val="18"/>
        <w:shd w:val="clear" w:color="auto" w:fill="FFFFFF"/>
        <w:vertAlign w:val="baseline"/>
        <w:lang w:val="pl-PL" w:eastAsia="ar-SA" w:bidi="ar-SA"/>
      </w:rPr>
    </w:lvl>
    <w:lvl w:ilvl="6">
      <w:start w:val="1"/>
      <w:numFmt w:val="bullet"/>
      <w:lvlText w:val=""/>
      <w:lvlJc w:val="left"/>
      <w:pPr>
        <w:tabs>
          <w:tab w:val="num" w:pos="2880"/>
        </w:tabs>
        <w:ind w:left="2880" w:hanging="360"/>
      </w:pPr>
      <w:rPr>
        <w:rFonts w:ascii="Symbol" w:hAnsi="Symbol" w:cs="StarSymbol"/>
        <w:color w:val="FF0000"/>
        <w:position w:val="0"/>
        <w:sz w:val="18"/>
        <w:szCs w:val="18"/>
        <w:shd w:val="clear" w:color="auto" w:fill="FFFFFF"/>
        <w:vertAlign w:val="baseline"/>
        <w:lang w:val="pl-PL" w:eastAsia="ar-SA" w:bidi="ar-SA"/>
      </w:rPr>
    </w:lvl>
    <w:lvl w:ilvl="7">
      <w:start w:val="1"/>
      <w:numFmt w:val="bullet"/>
      <w:lvlText w:val=""/>
      <w:lvlJc w:val="left"/>
      <w:pPr>
        <w:tabs>
          <w:tab w:val="num" w:pos="3240"/>
        </w:tabs>
        <w:ind w:left="3240" w:hanging="360"/>
      </w:pPr>
      <w:rPr>
        <w:rFonts w:ascii="Symbol" w:hAnsi="Symbol" w:cs="StarSymbol"/>
        <w:color w:val="FF0000"/>
        <w:position w:val="0"/>
        <w:sz w:val="18"/>
        <w:szCs w:val="18"/>
        <w:shd w:val="clear" w:color="auto" w:fill="FFFFFF"/>
        <w:vertAlign w:val="baseline"/>
        <w:lang w:val="pl-PL" w:eastAsia="ar-SA" w:bidi="ar-SA"/>
      </w:rPr>
    </w:lvl>
    <w:lvl w:ilvl="8">
      <w:start w:val="1"/>
      <w:numFmt w:val="bullet"/>
      <w:lvlText w:val=""/>
      <w:lvlJc w:val="left"/>
      <w:pPr>
        <w:tabs>
          <w:tab w:val="num" w:pos="3600"/>
        </w:tabs>
        <w:ind w:left="3600" w:hanging="360"/>
      </w:pPr>
      <w:rPr>
        <w:rFonts w:ascii="Symbol" w:hAnsi="Symbol" w:cs="StarSymbol"/>
        <w:color w:val="FF0000"/>
        <w:position w:val="0"/>
        <w:sz w:val="18"/>
        <w:szCs w:val="18"/>
        <w:shd w:val="clear" w:color="auto" w:fill="FFFFFF"/>
        <w:vertAlign w:val="baseline"/>
        <w:lang w:val="pl-PL" w:eastAsia="ar-SA" w:bidi="ar-SA"/>
      </w:r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rPr>
        <w:rFonts w:ascii="Verdana" w:hAnsi="Verdana" w:cs="Verdana"/>
        <w:b w:val="0"/>
        <w:bCs w:val="0"/>
        <w:color w:val="000000"/>
        <w:sz w:val="20"/>
        <w:szCs w:val="20"/>
        <w:shd w:val="clear" w:color="auto" w:fill="auto"/>
        <w:lang/>
      </w:rPr>
    </w:lvl>
    <w:lvl w:ilvl="1">
      <w:start w:val="1"/>
      <w:numFmt w:val="decimal"/>
      <w:lvlText w:val="%2."/>
      <w:lvlJc w:val="left"/>
      <w:pPr>
        <w:tabs>
          <w:tab w:val="num" w:pos="1080"/>
        </w:tabs>
        <w:ind w:left="1080" w:hanging="360"/>
      </w:pPr>
      <w:rPr>
        <w:rFonts w:ascii="OpenSymbol" w:hAnsi="OpenSymbol" w:cs="Star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hybridMultilevel"/>
    <w:tmpl w:val="3006C83E"/>
    <w:lvl w:ilvl="0" w:tplc="BC70C2AA">
      <w:start w:val="11"/>
      <w:numFmt w:val="decimal"/>
      <w:lvlText w:val="%1."/>
      <w:lvlJc w:val="left"/>
      <w:pPr>
        <w:ind w:left="0" w:firstLine="0"/>
      </w:pPr>
    </w:lvl>
    <w:lvl w:ilvl="1" w:tplc="9F5E5F98">
      <w:start w:val="1"/>
      <w:numFmt w:val="decimal"/>
      <w:lvlText w:val="%2)"/>
      <w:lvlJc w:val="left"/>
      <w:pPr>
        <w:ind w:left="0" w:firstLine="0"/>
      </w:pPr>
    </w:lvl>
    <w:lvl w:ilvl="2" w:tplc="A5844688">
      <w:start w:val="1"/>
      <w:numFmt w:val="lowerLetter"/>
      <w:lvlText w:val="%3)"/>
      <w:lvlJc w:val="left"/>
      <w:pPr>
        <w:ind w:left="0" w:firstLine="0"/>
      </w:pPr>
    </w:lvl>
    <w:lvl w:ilvl="3" w:tplc="1D0227CC">
      <w:start w:val="1"/>
      <w:numFmt w:val="bullet"/>
      <w:lvlText w:val=""/>
      <w:lvlJc w:val="left"/>
      <w:pPr>
        <w:ind w:left="0" w:firstLine="0"/>
      </w:pPr>
    </w:lvl>
    <w:lvl w:ilvl="4" w:tplc="44E44B90">
      <w:start w:val="1"/>
      <w:numFmt w:val="bullet"/>
      <w:lvlText w:val=""/>
      <w:lvlJc w:val="left"/>
      <w:pPr>
        <w:ind w:left="0" w:firstLine="0"/>
      </w:pPr>
    </w:lvl>
    <w:lvl w:ilvl="5" w:tplc="413E7B58">
      <w:start w:val="1"/>
      <w:numFmt w:val="bullet"/>
      <w:lvlText w:val=""/>
      <w:lvlJc w:val="left"/>
      <w:pPr>
        <w:ind w:left="0" w:firstLine="0"/>
      </w:pPr>
    </w:lvl>
    <w:lvl w:ilvl="6" w:tplc="5B6C99F4">
      <w:start w:val="1"/>
      <w:numFmt w:val="bullet"/>
      <w:lvlText w:val=""/>
      <w:lvlJc w:val="left"/>
      <w:pPr>
        <w:ind w:left="0" w:firstLine="0"/>
      </w:pPr>
    </w:lvl>
    <w:lvl w:ilvl="7" w:tplc="BFC2F41A">
      <w:start w:val="1"/>
      <w:numFmt w:val="bullet"/>
      <w:lvlText w:val=""/>
      <w:lvlJc w:val="left"/>
      <w:pPr>
        <w:ind w:left="0" w:firstLine="0"/>
      </w:pPr>
    </w:lvl>
    <w:lvl w:ilvl="8" w:tplc="3F3AE32E">
      <w:start w:val="1"/>
      <w:numFmt w:val="bullet"/>
      <w:lvlText w:val=""/>
      <w:lvlJc w:val="left"/>
      <w:pPr>
        <w:ind w:left="0" w:firstLine="0"/>
      </w:pPr>
    </w:lvl>
  </w:abstractNum>
  <w:abstractNum w:abstractNumId="6">
    <w:nsid w:val="0000000A"/>
    <w:multiLevelType w:val="singleLevel"/>
    <w:tmpl w:val="0000000A"/>
    <w:name w:val="WW8Num10"/>
    <w:lvl w:ilvl="0">
      <w:start w:val="1"/>
      <w:numFmt w:val="decimal"/>
      <w:lvlText w:val="%1."/>
      <w:lvlJc w:val="left"/>
      <w:pPr>
        <w:tabs>
          <w:tab w:val="num" w:pos="361"/>
        </w:tabs>
        <w:ind w:left="361" w:hanging="360"/>
      </w:pPr>
    </w:lvl>
  </w:abstractNum>
  <w:abstractNum w:abstractNumId="7">
    <w:nsid w:val="0213500F"/>
    <w:multiLevelType w:val="multilevel"/>
    <w:tmpl w:val="B33C7E74"/>
    <w:lvl w:ilvl="0">
      <w:start w:val="1"/>
      <w:numFmt w:val="decimal"/>
      <w:lvlText w:val="%1."/>
      <w:lvlJc w:val="left"/>
      <w:pPr>
        <w:tabs>
          <w:tab w:val="num" w:pos="360"/>
        </w:tabs>
        <w:ind w:left="360" w:hanging="360"/>
      </w:pPr>
      <w:rPr>
        <w:rFonts w:hint="default"/>
      </w:rPr>
    </w:lvl>
    <w:lvl w:ilvl="1" w:tentative="1">
      <w:start w:val="1"/>
      <w:numFmt w:val="lowerLetter"/>
      <w:pStyle w:val="Normalny"/>
      <w:lvlText w:val="%2."/>
      <w:lvlJc w:val="left"/>
      <w:pPr>
        <w:ind w:left="1440" w:hanging="360"/>
      </w:pPr>
    </w:lvl>
    <w:lvl w:ilvl="2" w:tentative="1">
      <w:start w:val="1"/>
      <w:numFmt w:val="lowerRoman"/>
      <w:pStyle w:val="Normalny"/>
      <w:lvlText w:val="%3."/>
      <w:lvlJc w:val="right"/>
      <w:pPr>
        <w:ind w:left="2160" w:hanging="180"/>
      </w:pPr>
    </w:lvl>
    <w:lvl w:ilvl="3" w:tentative="1">
      <w:start w:val="1"/>
      <w:numFmt w:val="decimal"/>
      <w:pStyle w:val="Normalny"/>
      <w:lvlText w:val="%4."/>
      <w:lvlJc w:val="left"/>
      <w:pPr>
        <w:ind w:left="2880" w:hanging="360"/>
      </w:pPr>
    </w:lvl>
    <w:lvl w:ilvl="4" w:tentative="1">
      <w:start w:val="1"/>
      <w:numFmt w:val="lowerLetter"/>
      <w:pStyle w:val="Normalny"/>
      <w:lvlText w:val="%5."/>
      <w:lvlJc w:val="left"/>
      <w:pPr>
        <w:ind w:left="3600" w:hanging="360"/>
      </w:pPr>
    </w:lvl>
    <w:lvl w:ilvl="5" w:tentative="1">
      <w:start w:val="1"/>
      <w:numFmt w:val="lowerRoman"/>
      <w:pStyle w:val="Normalny"/>
      <w:lvlText w:val="%6."/>
      <w:lvlJc w:val="right"/>
      <w:pPr>
        <w:ind w:left="4320" w:hanging="180"/>
      </w:pPr>
    </w:lvl>
    <w:lvl w:ilvl="6" w:tentative="1">
      <w:start w:val="1"/>
      <w:numFmt w:val="decimal"/>
      <w:pStyle w:val="Normalny"/>
      <w:lvlText w:val="%7."/>
      <w:lvlJc w:val="left"/>
      <w:pPr>
        <w:ind w:left="5040" w:hanging="360"/>
      </w:pPr>
    </w:lvl>
    <w:lvl w:ilvl="7" w:tentative="1">
      <w:start w:val="1"/>
      <w:numFmt w:val="lowerLetter"/>
      <w:pStyle w:val="Normalny"/>
      <w:lvlText w:val="%8."/>
      <w:lvlJc w:val="left"/>
      <w:pPr>
        <w:ind w:left="5760" w:hanging="360"/>
      </w:pPr>
    </w:lvl>
    <w:lvl w:ilvl="8" w:tentative="1">
      <w:start w:val="1"/>
      <w:numFmt w:val="lowerRoman"/>
      <w:pStyle w:val="Normalny"/>
      <w:lvlText w:val="%9."/>
      <w:lvlJc w:val="right"/>
      <w:pPr>
        <w:ind w:left="6480" w:hanging="180"/>
      </w:pPr>
    </w:lvl>
  </w:abstractNum>
  <w:abstractNum w:abstractNumId="8">
    <w:nsid w:val="024D63E7"/>
    <w:multiLevelType w:val="singleLevel"/>
    <w:tmpl w:val="E47C1AE2"/>
    <w:lvl w:ilvl="0">
      <w:start w:val="1"/>
      <w:numFmt w:val="decimal"/>
      <w:lvlText w:val="%1."/>
      <w:lvlJc w:val="left"/>
      <w:pPr>
        <w:tabs>
          <w:tab w:val="num" w:pos="720"/>
        </w:tabs>
        <w:ind w:left="720" w:hanging="360"/>
      </w:pPr>
      <w:rPr>
        <w:rFonts w:hint="default"/>
      </w:rPr>
    </w:lvl>
  </w:abstractNum>
  <w:abstractNum w:abstractNumId="9">
    <w:nsid w:val="07284031"/>
    <w:multiLevelType w:val="hybridMultilevel"/>
    <w:tmpl w:val="32CE6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FD364F"/>
    <w:multiLevelType w:val="hybridMultilevel"/>
    <w:tmpl w:val="9F76E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EE3600"/>
    <w:multiLevelType w:val="multilevel"/>
    <w:tmpl w:val="DA8818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4C91E60"/>
    <w:multiLevelType w:val="hybridMultilevel"/>
    <w:tmpl w:val="1C8ED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256C9E"/>
    <w:multiLevelType w:val="multilevel"/>
    <w:tmpl w:val="0682F0AA"/>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D47495"/>
    <w:multiLevelType w:val="hybridMultilevel"/>
    <w:tmpl w:val="A1AE24A2"/>
    <w:lvl w:ilvl="0" w:tplc="EED8934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E9B3C51"/>
    <w:multiLevelType w:val="hybridMultilevel"/>
    <w:tmpl w:val="2D86F49A"/>
    <w:lvl w:ilvl="0" w:tplc="04150011">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393D77"/>
    <w:multiLevelType w:val="multilevel"/>
    <w:tmpl w:val="6F64C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9E4B58"/>
    <w:multiLevelType w:val="multilevel"/>
    <w:tmpl w:val="E6169136"/>
    <w:lvl w:ilvl="0">
      <w:start w:val="1"/>
      <w:numFmt w:val="bullet"/>
      <w:lvlText w:val="□"/>
      <w:lvlJc w:val="left"/>
      <w:rPr>
        <w:rFonts w:ascii="Times New Roman" w:eastAsia="Verdana" w:hAnsi="Times New Roman" w:cs="Times New Roman" w:hint="default"/>
        <w:b w:val="0"/>
        <w:bCs w:val="0"/>
        <w:i w:val="0"/>
        <w:iCs w:val="0"/>
        <w:smallCaps w:val="0"/>
        <w:strike w:val="0"/>
        <w:color w:val="000000"/>
        <w:spacing w:val="0"/>
        <w:w w:val="100"/>
        <w:position w:val="0"/>
        <w:sz w:val="28"/>
        <w:szCs w:val="1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C9252E"/>
    <w:multiLevelType w:val="hybridMultilevel"/>
    <w:tmpl w:val="7C66C804"/>
    <w:lvl w:ilvl="0" w:tplc="F93E5B8C">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B06E0CE2">
      <w:start w:val="1"/>
      <w:numFmt w:val="decimal"/>
      <w:lvlText w:val="%3)"/>
      <w:lvlJc w:val="left"/>
      <w:pPr>
        <w:ind w:left="2340" w:hanging="360"/>
      </w:pPr>
      <w:rPr>
        <w:rFonts w:hint="default"/>
      </w:rPr>
    </w:lvl>
    <w:lvl w:ilvl="3" w:tplc="BFF817F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B878A9"/>
    <w:multiLevelType w:val="hybridMultilevel"/>
    <w:tmpl w:val="7512D5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1">
    <w:nsid w:val="6C1B2470"/>
    <w:multiLevelType w:val="hybridMultilevel"/>
    <w:tmpl w:val="406CDC12"/>
    <w:lvl w:ilvl="0" w:tplc="E8D60A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3124CDB"/>
    <w:multiLevelType w:val="hybridMultilevel"/>
    <w:tmpl w:val="E0A8453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5837CC0"/>
    <w:multiLevelType w:val="multilevel"/>
    <w:tmpl w:val="B00EB936"/>
    <w:lvl w:ilvl="0">
      <w:start w:val="1"/>
      <w:numFmt w:val="decimal"/>
      <w:lvlText w:val="%1."/>
      <w:lvlJc w:val="left"/>
      <w:pPr>
        <w:tabs>
          <w:tab w:val="num" w:pos="360"/>
        </w:tabs>
        <w:ind w:left="360" w:hanging="360"/>
      </w:pPr>
    </w:lvl>
    <w:lvl w:ilvl="1">
      <w:start w:val="6"/>
      <w:numFmt w:val="decimal"/>
      <w:pStyle w:val="Normalny"/>
      <w:isLgl/>
      <w:lvlText w:val="%1.%2"/>
      <w:lvlJc w:val="left"/>
      <w:pPr>
        <w:ind w:left="360" w:hanging="360"/>
      </w:pPr>
      <w:rPr>
        <w:rFonts w:hint="default"/>
      </w:rPr>
    </w:lvl>
    <w:lvl w:ilvl="2">
      <w:start w:val="1"/>
      <w:numFmt w:val="decimal"/>
      <w:pStyle w:val="Normalny"/>
      <w:isLgl/>
      <w:lvlText w:val="%1.%2.%3"/>
      <w:lvlJc w:val="left"/>
      <w:pPr>
        <w:ind w:left="720" w:hanging="720"/>
      </w:pPr>
      <w:rPr>
        <w:rFonts w:hint="default"/>
      </w:rPr>
    </w:lvl>
    <w:lvl w:ilvl="3">
      <w:start w:val="1"/>
      <w:numFmt w:val="decimal"/>
      <w:pStyle w:val="Normalny"/>
      <w:isLgl/>
      <w:lvlText w:val="%1.%2.%3.%4"/>
      <w:lvlJc w:val="left"/>
      <w:pPr>
        <w:ind w:left="720" w:hanging="720"/>
      </w:pPr>
      <w:rPr>
        <w:rFonts w:hint="default"/>
      </w:rPr>
    </w:lvl>
    <w:lvl w:ilvl="4">
      <w:start w:val="1"/>
      <w:numFmt w:val="decimal"/>
      <w:pStyle w:val="Normalny"/>
      <w:isLgl/>
      <w:lvlText w:val="%1.%2.%3.%4.%5"/>
      <w:lvlJc w:val="left"/>
      <w:pPr>
        <w:ind w:left="1080" w:hanging="1080"/>
      </w:pPr>
      <w:rPr>
        <w:rFonts w:hint="default"/>
      </w:rPr>
    </w:lvl>
    <w:lvl w:ilvl="5">
      <w:start w:val="1"/>
      <w:numFmt w:val="decimal"/>
      <w:pStyle w:val="Normalny"/>
      <w:isLgl/>
      <w:lvlText w:val="%1.%2.%3.%4.%5.%6"/>
      <w:lvlJc w:val="left"/>
      <w:pPr>
        <w:ind w:left="1080" w:hanging="1080"/>
      </w:pPr>
      <w:rPr>
        <w:rFonts w:hint="default"/>
      </w:rPr>
    </w:lvl>
    <w:lvl w:ilvl="6">
      <w:start w:val="1"/>
      <w:numFmt w:val="decimal"/>
      <w:pStyle w:val="Normalny"/>
      <w:isLgl/>
      <w:lvlText w:val="%1.%2.%3.%4.%5.%6.%7"/>
      <w:lvlJc w:val="left"/>
      <w:pPr>
        <w:ind w:left="1440" w:hanging="1440"/>
      </w:pPr>
      <w:rPr>
        <w:rFonts w:hint="default"/>
      </w:rPr>
    </w:lvl>
    <w:lvl w:ilvl="7">
      <w:start w:val="1"/>
      <w:numFmt w:val="decimal"/>
      <w:pStyle w:val="Normalny"/>
      <w:isLgl/>
      <w:lvlText w:val="%1.%2.%3.%4.%5.%6.%7.%8"/>
      <w:lvlJc w:val="left"/>
      <w:pPr>
        <w:ind w:left="1440" w:hanging="1440"/>
      </w:pPr>
      <w:rPr>
        <w:rFonts w:hint="default"/>
      </w:rPr>
    </w:lvl>
    <w:lvl w:ilvl="8">
      <w:start w:val="1"/>
      <w:numFmt w:val="decimal"/>
      <w:pStyle w:val="Normalny"/>
      <w:isLgl/>
      <w:lvlText w:val="%1.%2.%3.%4.%5.%6.%7.%8.%9"/>
      <w:lvlJc w:val="left"/>
      <w:pPr>
        <w:ind w:left="1800" w:hanging="1800"/>
      </w:pPr>
      <w:rPr>
        <w:rFonts w:hint="default"/>
      </w:rPr>
    </w:lvl>
  </w:abstractNum>
  <w:abstractNum w:abstractNumId="24">
    <w:nsid w:val="7BA65406"/>
    <w:multiLevelType w:val="hybridMultilevel"/>
    <w:tmpl w:val="71425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11"/>
  </w:num>
  <w:num w:numId="5">
    <w:abstractNumId w:val="18"/>
  </w:num>
  <w:num w:numId="6">
    <w:abstractNumId w:val="8"/>
  </w:num>
  <w:num w:numId="7">
    <w:abstractNumId w:val="7"/>
  </w:num>
  <w:num w:numId="8">
    <w:abstractNumId w:val="13"/>
  </w:num>
  <w:num w:numId="9">
    <w:abstractNumId w:val="17"/>
  </w:num>
  <w:num w:numId="10">
    <w:abstractNumId w:val="7"/>
    <w:lvlOverride w:ilvl="0">
      <w:startOverride w:val="6"/>
    </w:lvlOverride>
  </w:num>
  <w:num w:numId="11">
    <w:abstractNumId w:val="20"/>
  </w:num>
  <w:num w:numId="12">
    <w:abstractNumId w:val="22"/>
  </w:num>
  <w:num w:numId="13">
    <w:abstractNumId w:val="16"/>
  </w:num>
  <w:num w:numId="14">
    <w:abstractNumId w:val="24"/>
  </w:num>
  <w:num w:numId="15">
    <w:abstractNumId w:val="5"/>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6"/>
    <w:lvlOverride w:ilvl="0">
      <w:startOverride w:val="2"/>
    </w:lvlOverride>
  </w:num>
  <w:num w:numId="17">
    <w:abstractNumId w:val="9"/>
  </w:num>
  <w:num w:numId="18">
    <w:abstractNumId w:val="19"/>
  </w:num>
  <w:num w:numId="19">
    <w:abstractNumId w:val="23"/>
  </w:num>
  <w:num w:numId="20">
    <w:abstractNumId w:val="21"/>
  </w:num>
  <w:num w:numId="21">
    <w:abstractNumId w:val="15"/>
  </w:num>
  <w:num w:numId="22">
    <w:abstractNumId w:val="12"/>
  </w:num>
  <w:num w:numId="23">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9"/>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E7A80"/>
    <w:rsid w:val="00005CE1"/>
    <w:rsid w:val="00012894"/>
    <w:rsid w:val="00012B5E"/>
    <w:rsid w:val="00016C8B"/>
    <w:rsid w:val="000210FA"/>
    <w:rsid w:val="00024A88"/>
    <w:rsid w:val="000315B9"/>
    <w:rsid w:val="00032ABF"/>
    <w:rsid w:val="00033FC7"/>
    <w:rsid w:val="00037886"/>
    <w:rsid w:val="00043D51"/>
    <w:rsid w:val="000518B6"/>
    <w:rsid w:val="000519D8"/>
    <w:rsid w:val="00052C9C"/>
    <w:rsid w:val="00053287"/>
    <w:rsid w:val="00054921"/>
    <w:rsid w:val="00054E7D"/>
    <w:rsid w:val="00054E8A"/>
    <w:rsid w:val="00055A83"/>
    <w:rsid w:val="00060D55"/>
    <w:rsid w:val="00067E16"/>
    <w:rsid w:val="000774C5"/>
    <w:rsid w:val="000903B7"/>
    <w:rsid w:val="0009180D"/>
    <w:rsid w:val="0009266A"/>
    <w:rsid w:val="000A4EA8"/>
    <w:rsid w:val="000A6F4B"/>
    <w:rsid w:val="000B050F"/>
    <w:rsid w:val="000B2569"/>
    <w:rsid w:val="000E28B1"/>
    <w:rsid w:val="000E663D"/>
    <w:rsid w:val="000F018C"/>
    <w:rsid w:val="000F15DF"/>
    <w:rsid w:val="000F35B5"/>
    <w:rsid w:val="00101D09"/>
    <w:rsid w:val="001065EE"/>
    <w:rsid w:val="00121A4A"/>
    <w:rsid w:val="0012485E"/>
    <w:rsid w:val="0012503D"/>
    <w:rsid w:val="00132ADA"/>
    <w:rsid w:val="0013357C"/>
    <w:rsid w:val="00134A68"/>
    <w:rsid w:val="001420F6"/>
    <w:rsid w:val="00151642"/>
    <w:rsid w:val="0015323A"/>
    <w:rsid w:val="001542B7"/>
    <w:rsid w:val="001543BD"/>
    <w:rsid w:val="001661FB"/>
    <w:rsid w:val="00167527"/>
    <w:rsid w:val="001771EC"/>
    <w:rsid w:val="00180FC2"/>
    <w:rsid w:val="00183DE2"/>
    <w:rsid w:val="00193616"/>
    <w:rsid w:val="00195551"/>
    <w:rsid w:val="00195824"/>
    <w:rsid w:val="00197B0E"/>
    <w:rsid w:val="001A6EEE"/>
    <w:rsid w:val="001B0693"/>
    <w:rsid w:val="001B1E54"/>
    <w:rsid w:val="001B339B"/>
    <w:rsid w:val="001B6007"/>
    <w:rsid w:val="001B7834"/>
    <w:rsid w:val="001C16BF"/>
    <w:rsid w:val="001D0AE7"/>
    <w:rsid w:val="001D2971"/>
    <w:rsid w:val="001D7EC0"/>
    <w:rsid w:val="001E03E2"/>
    <w:rsid w:val="001E4E09"/>
    <w:rsid w:val="001E5863"/>
    <w:rsid w:val="001F212E"/>
    <w:rsid w:val="001F355F"/>
    <w:rsid w:val="001F3814"/>
    <w:rsid w:val="001F44F5"/>
    <w:rsid w:val="001F68D7"/>
    <w:rsid w:val="00213375"/>
    <w:rsid w:val="002143EF"/>
    <w:rsid w:val="00216B2C"/>
    <w:rsid w:val="00221C92"/>
    <w:rsid w:val="00227361"/>
    <w:rsid w:val="00235597"/>
    <w:rsid w:val="00237293"/>
    <w:rsid w:val="00242AA2"/>
    <w:rsid w:val="00243FE7"/>
    <w:rsid w:val="00250B47"/>
    <w:rsid w:val="00262DDF"/>
    <w:rsid w:val="00271F78"/>
    <w:rsid w:val="00274902"/>
    <w:rsid w:val="00274B84"/>
    <w:rsid w:val="002830DE"/>
    <w:rsid w:val="00294666"/>
    <w:rsid w:val="002C0623"/>
    <w:rsid w:val="002C065C"/>
    <w:rsid w:val="002C1EE6"/>
    <w:rsid w:val="002D1D93"/>
    <w:rsid w:val="002D7033"/>
    <w:rsid w:val="002E7A80"/>
    <w:rsid w:val="002F0EDA"/>
    <w:rsid w:val="002F21B7"/>
    <w:rsid w:val="002F2CC1"/>
    <w:rsid w:val="00314B92"/>
    <w:rsid w:val="00315F61"/>
    <w:rsid w:val="00326742"/>
    <w:rsid w:val="00326DEA"/>
    <w:rsid w:val="00331B60"/>
    <w:rsid w:val="00334147"/>
    <w:rsid w:val="00346FBD"/>
    <w:rsid w:val="0035117F"/>
    <w:rsid w:val="00353F49"/>
    <w:rsid w:val="00374507"/>
    <w:rsid w:val="0037740B"/>
    <w:rsid w:val="00384DFB"/>
    <w:rsid w:val="00394F75"/>
    <w:rsid w:val="0039551B"/>
    <w:rsid w:val="003A1630"/>
    <w:rsid w:val="003A7E8E"/>
    <w:rsid w:val="003B724A"/>
    <w:rsid w:val="003C4E2F"/>
    <w:rsid w:val="003C58EE"/>
    <w:rsid w:val="003D4C02"/>
    <w:rsid w:val="003D4FF9"/>
    <w:rsid w:val="003F0C65"/>
    <w:rsid w:val="003F10DD"/>
    <w:rsid w:val="004002B9"/>
    <w:rsid w:val="0040308E"/>
    <w:rsid w:val="00412809"/>
    <w:rsid w:val="00413374"/>
    <w:rsid w:val="00421DE4"/>
    <w:rsid w:val="00435C2B"/>
    <w:rsid w:val="00457C00"/>
    <w:rsid w:val="00457DFC"/>
    <w:rsid w:val="00461CFA"/>
    <w:rsid w:val="00465F0D"/>
    <w:rsid w:val="00466923"/>
    <w:rsid w:val="0047484A"/>
    <w:rsid w:val="004751E3"/>
    <w:rsid w:val="00480946"/>
    <w:rsid w:val="00484993"/>
    <w:rsid w:val="004876AB"/>
    <w:rsid w:val="004976A5"/>
    <w:rsid w:val="004A020F"/>
    <w:rsid w:val="004A5568"/>
    <w:rsid w:val="004A6CE9"/>
    <w:rsid w:val="004B1FD8"/>
    <w:rsid w:val="004B3168"/>
    <w:rsid w:val="004C263A"/>
    <w:rsid w:val="004C3576"/>
    <w:rsid w:val="004C4910"/>
    <w:rsid w:val="004D27DB"/>
    <w:rsid w:val="004E6620"/>
    <w:rsid w:val="004E7D72"/>
    <w:rsid w:val="004F0EE3"/>
    <w:rsid w:val="004F5C7E"/>
    <w:rsid w:val="004F6C90"/>
    <w:rsid w:val="004F79D2"/>
    <w:rsid w:val="00500F6F"/>
    <w:rsid w:val="0050363C"/>
    <w:rsid w:val="0050503E"/>
    <w:rsid w:val="005051CC"/>
    <w:rsid w:val="00505B12"/>
    <w:rsid w:val="00510AC9"/>
    <w:rsid w:val="005124BE"/>
    <w:rsid w:val="00531730"/>
    <w:rsid w:val="005415E1"/>
    <w:rsid w:val="00550E54"/>
    <w:rsid w:val="00556505"/>
    <w:rsid w:val="00561C56"/>
    <w:rsid w:val="00566B0A"/>
    <w:rsid w:val="00575651"/>
    <w:rsid w:val="00575992"/>
    <w:rsid w:val="00575CF9"/>
    <w:rsid w:val="005837C8"/>
    <w:rsid w:val="00593CEF"/>
    <w:rsid w:val="00595091"/>
    <w:rsid w:val="0059631A"/>
    <w:rsid w:val="005965A8"/>
    <w:rsid w:val="005972A1"/>
    <w:rsid w:val="005A0D7B"/>
    <w:rsid w:val="005A5153"/>
    <w:rsid w:val="005A5308"/>
    <w:rsid w:val="005A7744"/>
    <w:rsid w:val="005C0CC6"/>
    <w:rsid w:val="005D61D9"/>
    <w:rsid w:val="005D629C"/>
    <w:rsid w:val="005F2AFB"/>
    <w:rsid w:val="005F32E3"/>
    <w:rsid w:val="005F47FD"/>
    <w:rsid w:val="005F5B58"/>
    <w:rsid w:val="005F65D9"/>
    <w:rsid w:val="0060349F"/>
    <w:rsid w:val="006058F6"/>
    <w:rsid w:val="00605C3A"/>
    <w:rsid w:val="00613330"/>
    <w:rsid w:val="006159FA"/>
    <w:rsid w:val="00620265"/>
    <w:rsid w:val="0062172B"/>
    <w:rsid w:val="006234B3"/>
    <w:rsid w:val="0062377A"/>
    <w:rsid w:val="00634D9C"/>
    <w:rsid w:val="00636184"/>
    <w:rsid w:val="00646A68"/>
    <w:rsid w:val="00651D24"/>
    <w:rsid w:val="00653BFD"/>
    <w:rsid w:val="00656B5F"/>
    <w:rsid w:val="00657037"/>
    <w:rsid w:val="006704B9"/>
    <w:rsid w:val="00684BC7"/>
    <w:rsid w:val="00686BB5"/>
    <w:rsid w:val="00690560"/>
    <w:rsid w:val="00692CFA"/>
    <w:rsid w:val="00695720"/>
    <w:rsid w:val="00696B3E"/>
    <w:rsid w:val="00697EED"/>
    <w:rsid w:val="006A0097"/>
    <w:rsid w:val="006A3F49"/>
    <w:rsid w:val="006A7C71"/>
    <w:rsid w:val="006B0629"/>
    <w:rsid w:val="006B06DB"/>
    <w:rsid w:val="006B1835"/>
    <w:rsid w:val="006B7001"/>
    <w:rsid w:val="006C0456"/>
    <w:rsid w:val="006C1717"/>
    <w:rsid w:val="006C3E09"/>
    <w:rsid w:val="006D6B1F"/>
    <w:rsid w:val="006E181D"/>
    <w:rsid w:val="006E1E99"/>
    <w:rsid w:val="006E2BFB"/>
    <w:rsid w:val="006F4B45"/>
    <w:rsid w:val="007039C5"/>
    <w:rsid w:val="00707104"/>
    <w:rsid w:val="007200C5"/>
    <w:rsid w:val="0072490A"/>
    <w:rsid w:val="0072562C"/>
    <w:rsid w:val="00731230"/>
    <w:rsid w:val="007354BA"/>
    <w:rsid w:val="007360B0"/>
    <w:rsid w:val="00747DBF"/>
    <w:rsid w:val="007714E2"/>
    <w:rsid w:val="007766B7"/>
    <w:rsid w:val="00780DDE"/>
    <w:rsid w:val="00781A6D"/>
    <w:rsid w:val="007877B7"/>
    <w:rsid w:val="0079302E"/>
    <w:rsid w:val="00793BA7"/>
    <w:rsid w:val="00794FBC"/>
    <w:rsid w:val="007B2349"/>
    <w:rsid w:val="007C17A2"/>
    <w:rsid w:val="007C18F7"/>
    <w:rsid w:val="007C2CCF"/>
    <w:rsid w:val="007C3547"/>
    <w:rsid w:val="007C6F97"/>
    <w:rsid w:val="007D0645"/>
    <w:rsid w:val="007D1F5B"/>
    <w:rsid w:val="007E5A98"/>
    <w:rsid w:val="007F0AA2"/>
    <w:rsid w:val="007F6D8D"/>
    <w:rsid w:val="008014E7"/>
    <w:rsid w:val="00805D9A"/>
    <w:rsid w:val="00841C3A"/>
    <w:rsid w:val="00842BE6"/>
    <w:rsid w:val="00844837"/>
    <w:rsid w:val="00850001"/>
    <w:rsid w:val="00860CC3"/>
    <w:rsid w:val="008739B3"/>
    <w:rsid w:val="008758FB"/>
    <w:rsid w:val="0087594E"/>
    <w:rsid w:val="00880191"/>
    <w:rsid w:val="00884438"/>
    <w:rsid w:val="0088474C"/>
    <w:rsid w:val="0089257E"/>
    <w:rsid w:val="00892E45"/>
    <w:rsid w:val="008A1861"/>
    <w:rsid w:val="008A62FD"/>
    <w:rsid w:val="008C32B7"/>
    <w:rsid w:val="008C33A4"/>
    <w:rsid w:val="008C3D1E"/>
    <w:rsid w:val="008D22B7"/>
    <w:rsid w:val="008D30B7"/>
    <w:rsid w:val="008D5297"/>
    <w:rsid w:val="008D6889"/>
    <w:rsid w:val="008F6A67"/>
    <w:rsid w:val="00916604"/>
    <w:rsid w:val="009251B5"/>
    <w:rsid w:val="0092767D"/>
    <w:rsid w:val="00935DCE"/>
    <w:rsid w:val="00940DA0"/>
    <w:rsid w:val="00956270"/>
    <w:rsid w:val="009611BA"/>
    <w:rsid w:val="0096149F"/>
    <w:rsid w:val="00965B75"/>
    <w:rsid w:val="009727B3"/>
    <w:rsid w:val="00973AD4"/>
    <w:rsid w:val="00985E67"/>
    <w:rsid w:val="009868CC"/>
    <w:rsid w:val="00994959"/>
    <w:rsid w:val="009967D8"/>
    <w:rsid w:val="00997FB7"/>
    <w:rsid w:val="009A21E9"/>
    <w:rsid w:val="009A3AB0"/>
    <w:rsid w:val="009B2C52"/>
    <w:rsid w:val="009B4DE8"/>
    <w:rsid w:val="009B743F"/>
    <w:rsid w:val="009B7532"/>
    <w:rsid w:val="009C2102"/>
    <w:rsid w:val="009C2BB1"/>
    <w:rsid w:val="009D0F08"/>
    <w:rsid w:val="009D1D9A"/>
    <w:rsid w:val="009D649D"/>
    <w:rsid w:val="009F64E0"/>
    <w:rsid w:val="009F6C06"/>
    <w:rsid w:val="009F792D"/>
    <w:rsid w:val="00A04A17"/>
    <w:rsid w:val="00A07F08"/>
    <w:rsid w:val="00A108E2"/>
    <w:rsid w:val="00A1292C"/>
    <w:rsid w:val="00A13A7F"/>
    <w:rsid w:val="00A14037"/>
    <w:rsid w:val="00A14D69"/>
    <w:rsid w:val="00A266B9"/>
    <w:rsid w:val="00A375FA"/>
    <w:rsid w:val="00A46B45"/>
    <w:rsid w:val="00A50BC3"/>
    <w:rsid w:val="00A56E4C"/>
    <w:rsid w:val="00A630FB"/>
    <w:rsid w:val="00A637FA"/>
    <w:rsid w:val="00A65B1D"/>
    <w:rsid w:val="00A668F2"/>
    <w:rsid w:val="00A6693B"/>
    <w:rsid w:val="00A70FC1"/>
    <w:rsid w:val="00A76006"/>
    <w:rsid w:val="00A90200"/>
    <w:rsid w:val="00A91F4D"/>
    <w:rsid w:val="00A931D3"/>
    <w:rsid w:val="00A967CB"/>
    <w:rsid w:val="00A9699C"/>
    <w:rsid w:val="00AA1B41"/>
    <w:rsid w:val="00AA284E"/>
    <w:rsid w:val="00AA29CE"/>
    <w:rsid w:val="00AA347D"/>
    <w:rsid w:val="00AA44B1"/>
    <w:rsid w:val="00AA59EB"/>
    <w:rsid w:val="00AB6CA9"/>
    <w:rsid w:val="00AB7017"/>
    <w:rsid w:val="00AC1975"/>
    <w:rsid w:val="00AD1675"/>
    <w:rsid w:val="00AD5AE2"/>
    <w:rsid w:val="00AE4FC9"/>
    <w:rsid w:val="00AE6D68"/>
    <w:rsid w:val="00AF43AB"/>
    <w:rsid w:val="00B05C33"/>
    <w:rsid w:val="00B06B81"/>
    <w:rsid w:val="00B07A03"/>
    <w:rsid w:val="00B12AC3"/>
    <w:rsid w:val="00B13FA8"/>
    <w:rsid w:val="00B16B8F"/>
    <w:rsid w:val="00B207F0"/>
    <w:rsid w:val="00B23945"/>
    <w:rsid w:val="00B23EE7"/>
    <w:rsid w:val="00B31DCC"/>
    <w:rsid w:val="00B33D38"/>
    <w:rsid w:val="00B44AC0"/>
    <w:rsid w:val="00B5561D"/>
    <w:rsid w:val="00B6027F"/>
    <w:rsid w:val="00B60A58"/>
    <w:rsid w:val="00B626D8"/>
    <w:rsid w:val="00B65DC5"/>
    <w:rsid w:val="00B70901"/>
    <w:rsid w:val="00B72555"/>
    <w:rsid w:val="00B7322E"/>
    <w:rsid w:val="00B76532"/>
    <w:rsid w:val="00B8694D"/>
    <w:rsid w:val="00B86CB9"/>
    <w:rsid w:val="00B9130B"/>
    <w:rsid w:val="00BA3D19"/>
    <w:rsid w:val="00BB1902"/>
    <w:rsid w:val="00BB2B78"/>
    <w:rsid w:val="00BB37A9"/>
    <w:rsid w:val="00BC09F0"/>
    <w:rsid w:val="00BC172F"/>
    <w:rsid w:val="00BC261B"/>
    <w:rsid w:val="00BC3BB8"/>
    <w:rsid w:val="00BC4856"/>
    <w:rsid w:val="00BC682D"/>
    <w:rsid w:val="00BE1EE8"/>
    <w:rsid w:val="00BE506D"/>
    <w:rsid w:val="00BF00F0"/>
    <w:rsid w:val="00BF2FD6"/>
    <w:rsid w:val="00C00760"/>
    <w:rsid w:val="00C00B44"/>
    <w:rsid w:val="00C075FE"/>
    <w:rsid w:val="00C1051F"/>
    <w:rsid w:val="00C11F75"/>
    <w:rsid w:val="00C14F29"/>
    <w:rsid w:val="00C162E5"/>
    <w:rsid w:val="00C235C6"/>
    <w:rsid w:val="00C26173"/>
    <w:rsid w:val="00C32167"/>
    <w:rsid w:val="00C4084D"/>
    <w:rsid w:val="00C50C26"/>
    <w:rsid w:val="00C56EF3"/>
    <w:rsid w:val="00C57377"/>
    <w:rsid w:val="00C628AD"/>
    <w:rsid w:val="00C63D0F"/>
    <w:rsid w:val="00C706E7"/>
    <w:rsid w:val="00C77F50"/>
    <w:rsid w:val="00C922CF"/>
    <w:rsid w:val="00C93D63"/>
    <w:rsid w:val="00CA0906"/>
    <w:rsid w:val="00CA163D"/>
    <w:rsid w:val="00CA31DB"/>
    <w:rsid w:val="00CA52E8"/>
    <w:rsid w:val="00CA6691"/>
    <w:rsid w:val="00CB271C"/>
    <w:rsid w:val="00CD07F2"/>
    <w:rsid w:val="00CE1F04"/>
    <w:rsid w:val="00CE534C"/>
    <w:rsid w:val="00D0125C"/>
    <w:rsid w:val="00D06855"/>
    <w:rsid w:val="00D1238C"/>
    <w:rsid w:val="00D224FB"/>
    <w:rsid w:val="00D23248"/>
    <w:rsid w:val="00D235DC"/>
    <w:rsid w:val="00D243B0"/>
    <w:rsid w:val="00D24694"/>
    <w:rsid w:val="00D400CC"/>
    <w:rsid w:val="00D41160"/>
    <w:rsid w:val="00D4287C"/>
    <w:rsid w:val="00D4483F"/>
    <w:rsid w:val="00D54707"/>
    <w:rsid w:val="00D611FA"/>
    <w:rsid w:val="00D67D22"/>
    <w:rsid w:val="00D7215E"/>
    <w:rsid w:val="00D80E1D"/>
    <w:rsid w:val="00D838F4"/>
    <w:rsid w:val="00D85A18"/>
    <w:rsid w:val="00D917D2"/>
    <w:rsid w:val="00D93E11"/>
    <w:rsid w:val="00D94ECA"/>
    <w:rsid w:val="00DA0F95"/>
    <w:rsid w:val="00DA3ACE"/>
    <w:rsid w:val="00DB158B"/>
    <w:rsid w:val="00DC1ECB"/>
    <w:rsid w:val="00DC44BE"/>
    <w:rsid w:val="00DC727B"/>
    <w:rsid w:val="00DD1CBE"/>
    <w:rsid w:val="00DD2117"/>
    <w:rsid w:val="00DD596F"/>
    <w:rsid w:val="00DD680D"/>
    <w:rsid w:val="00DE270A"/>
    <w:rsid w:val="00DE61EB"/>
    <w:rsid w:val="00DE78A2"/>
    <w:rsid w:val="00DE7A5B"/>
    <w:rsid w:val="00DF0B5D"/>
    <w:rsid w:val="00DF6B1A"/>
    <w:rsid w:val="00E00CDB"/>
    <w:rsid w:val="00E03DA7"/>
    <w:rsid w:val="00E04D65"/>
    <w:rsid w:val="00E21D7A"/>
    <w:rsid w:val="00E261BF"/>
    <w:rsid w:val="00E26409"/>
    <w:rsid w:val="00E34CB5"/>
    <w:rsid w:val="00E35509"/>
    <w:rsid w:val="00E36295"/>
    <w:rsid w:val="00E45029"/>
    <w:rsid w:val="00E5006F"/>
    <w:rsid w:val="00E52F17"/>
    <w:rsid w:val="00E536A3"/>
    <w:rsid w:val="00E60202"/>
    <w:rsid w:val="00E6302E"/>
    <w:rsid w:val="00E64E2D"/>
    <w:rsid w:val="00E739C7"/>
    <w:rsid w:val="00E76841"/>
    <w:rsid w:val="00E827FC"/>
    <w:rsid w:val="00E858C6"/>
    <w:rsid w:val="00E954D6"/>
    <w:rsid w:val="00E968BC"/>
    <w:rsid w:val="00EB40E9"/>
    <w:rsid w:val="00EB7199"/>
    <w:rsid w:val="00EC14DD"/>
    <w:rsid w:val="00EC585D"/>
    <w:rsid w:val="00EC7AE9"/>
    <w:rsid w:val="00ED0D91"/>
    <w:rsid w:val="00ED6643"/>
    <w:rsid w:val="00EE05BA"/>
    <w:rsid w:val="00EE2CD9"/>
    <w:rsid w:val="00EE337E"/>
    <w:rsid w:val="00EF34A9"/>
    <w:rsid w:val="00EF7190"/>
    <w:rsid w:val="00F0368F"/>
    <w:rsid w:val="00F119C9"/>
    <w:rsid w:val="00F1313B"/>
    <w:rsid w:val="00F1687D"/>
    <w:rsid w:val="00F1695D"/>
    <w:rsid w:val="00F213D0"/>
    <w:rsid w:val="00F22D0C"/>
    <w:rsid w:val="00F23292"/>
    <w:rsid w:val="00F26580"/>
    <w:rsid w:val="00F341F3"/>
    <w:rsid w:val="00F43D43"/>
    <w:rsid w:val="00F52AD7"/>
    <w:rsid w:val="00F65431"/>
    <w:rsid w:val="00F70C28"/>
    <w:rsid w:val="00F803A5"/>
    <w:rsid w:val="00F81C85"/>
    <w:rsid w:val="00F853C4"/>
    <w:rsid w:val="00F91888"/>
    <w:rsid w:val="00F94F2E"/>
    <w:rsid w:val="00F966A0"/>
    <w:rsid w:val="00FA684F"/>
    <w:rsid w:val="00FB22D7"/>
    <w:rsid w:val="00FC096A"/>
    <w:rsid w:val="00FC6159"/>
    <w:rsid w:val="00FD2EA3"/>
    <w:rsid w:val="00FD56D4"/>
    <w:rsid w:val="00FE2707"/>
    <w:rsid w:val="00FE36E1"/>
    <w:rsid w:val="00FE64ED"/>
    <w:rsid w:val="00FE666C"/>
    <w:rsid w:val="00FE777F"/>
    <w:rsid w:val="00FF03B3"/>
    <w:rsid w:val="00FF1E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kern w:val="1"/>
      <w:sz w:val="24"/>
      <w:lang w:eastAsia="ar-SA"/>
    </w:rPr>
  </w:style>
  <w:style w:type="paragraph" w:styleId="Nagwek1">
    <w:name w:val="heading 1"/>
    <w:basedOn w:val="Normalny"/>
    <w:next w:val="Normalny"/>
    <w:qFormat/>
    <w:pPr>
      <w:keepNext/>
      <w:ind w:left="5040"/>
      <w:outlineLvl w:val="0"/>
    </w:pPr>
    <w:rPr>
      <w:rFonts w:ascii="Verdana" w:hAnsi="Verdana" w:cs="Verdana"/>
      <w:b/>
      <w:bCs/>
      <w:sz w:val="20"/>
    </w:rPr>
  </w:style>
  <w:style w:type="paragraph" w:styleId="Nagwek2">
    <w:name w:val="heading 2"/>
    <w:basedOn w:val="Normalny"/>
    <w:next w:val="Normalny"/>
    <w:qFormat/>
    <w:pPr>
      <w:keepNext/>
      <w:suppressAutoHyphens w:val="0"/>
      <w:jc w:val="center"/>
      <w:outlineLvl w:val="1"/>
    </w:pPr>
    <w:rPr>
      <w:b/>
      <w:sz w:val="28"/>
    </w:rPr>
  </w:style>
  <w:style w:type="paragraph" w:styleId="Nagwek3">
    <w:name w:val="heading 3"/>
    <w:basedOn w:val="Normalny"/>
    <w:next w:val="Normalny"/>
    <w:qFormat/>
    <w:pPr>
      <w:keepNext/>
      <w:suppressAutoHyphens w:val="0"/>
      <w:ind w:firstLine="4536"/>
      <w:outlineLvl w:val="2"/>
    </w:pPr>
    <w:rPr>
      <w:b/>
      <w:i/>
      <w:sz w:val="26"/>
    </w:rPr>
  </w:style>
  <w:style w:type="paragraph" w:styleId="Nagwek4">
    <w:name w:val="heading 4"/>
    <w:basedOn w:val="Normalny"/>
    <w:next w:val="Normalny"/>
    <w:qFormat/>
    <w:pPr>
      <w:keepNext/>
      <w:ind w:left="5040"/>
      <w:outlineLvl w:val="3"/>
    </w:pPr>
    <w:rPr>
      <w:rFonts w:ascii="Verdana" w:hAnsi="Verdana" w:cs="Verdana"/>
      <w:b/>
      <w:bCs/>
      <w:sz w:val="22"/>
    </w:rPr>
  </w:style>
  <w:style w:type="paragraph" w:styleId="Nagwek5">
    <w:name w:val="heading 5"/>
    <w:basedOn w:val="Normalny"/>
    <w:next w:val="Normalny"/>
    <w:qFormat/>
    <w:pPr>
      <w:keepNext/>
      <w:numPr>
        <w:ilvl w:val="4"/>
        <w:numId w:val="1"/>
      </w:numPr>
      <w:spacing w:after="480"/>
      <w:jc w:val="right"/>
      <w:outlineLvl w:val="4"/>
    </w:pPr>
    <w:rPr>
      <w:i/>
      <w:szCs w:val="24"/>
    </w:rPr>
  </w:style>
  <w:style w:type="paragraph" w:styleId="Nagwek6">
    <w:name w:val="heading 6"/>
    <w:basedOn w:val="Normalny"/>
    <w:next w:val="Normalny"/>
    <w:qFormat/>
    <w:pPr>
      <w:keepNext/>
      <w:ind w:firstLine="5670"/>
      <w:jc w:val="center"/>
      <w:outlineLvl w:val="5"/>
    </w:pPr>
    <w:rPr>
      <w:rFonts w:ascii="Verdana" w:hAnsi="Verdana" w:cs="Verdana"/>
      <w:i/>
      <w:iCs/>
      <w:sz w:val="20"/>
    </w:rPr>
  </w:style>
  <w:style w:type="paragraph" w:styleId="Nagwek7">
    <w:name w:val="heading 7"/>
    <w:basedOn w:val="Normalny"/>
    <w:next w:val="Normalny"/>
    <w:qFormat/>
    <w:pPr>
      <w:keepNext/>
      <w:spacing w:after="120"/>
      <w:jc w:val="right"/>
      <w:outlineLvl w:val="6"/>
    </w:pPr>
    <w:rPr>
      <w:rFonts w:ascii="Verdana" w:hAnsi="Verdana" w:cs="Verdana"/>
      <w:i/>
      <w:iCs/>
      <w:sz w:val="20"/>
    </w:rPr>
  </w:style>
  <w:style w:type="paragraph" w:styleId="Nagwek8">
    <w:name w:val="heading 8"/>
    <w:basedOn w:val="Normalny"/>
    <w:next w:val="Normalny"/>
    <w:qFormat/>
    <w:pPr>
      <w:keepNext/>
      <w:jc w:val="center"/>
      <w:outlineLvl w:val="7"/>
    </w:pPr>
    <w:rPr>
      <w:rFonts w:ascii="Verdana" w:hAnsi="Verdana" w:cs="Verdana"/>
      <w:b/>
      <w:bCs/>
      <w:sz w:val="20"/>
    </w:rPr>
  </w:style>
  <w:style w:type="paragraph" w:styleId="Nagwek9">
    <w:name w:val="heading 9"/>
    <w:basedOn w:val="Normalny"/>
    <w:next w:val="Normalny"/>
    <w:qFormat/>
    <w:pPr>
      <w:keepNext/>
      <w:spacing w:after="100"/>
      <w:jc w:val="center"/>
      <w:textAlignment w:val="center"/>
      <w:outlineLvl w:val="8"/>
    </w:pPr>
    <w:rPr>
      <w:rFonts w:ascii="Verdana" w:hAnsi="Verdana" w:cs="Verdana"/>
      <w:b/>
      <w:b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Times New Roman" w:hAnsi="Verdana" w:cs="Verdana"/>
      <w:b/>
      <w:bCs/>
      <w:i/>
      <w:iCs/>
      <w:strike w:val="0"/>
      <w:dstrike w:val="0"/>
      <w:outline w:val="0"/>
      <w:shadow w:val="0"/>
      <w:color w:val="auto"/>
      <w:position w:val="0"/>
      <w:sz w:val="20"/>
      <w:szCs w:val="20"/>
      <w:shd w:val="clear" w:color="auto" w:fill="auto"/>
      <w:vertAlign w:val="baseline"/>
      <w:em w:val="none"/>
      <w:lang w:val="pl-PL" w:eastAsia="ar-SA" w:bidi="ar-SA"/>
    </w:rPr>
  </w:style>
  <w:style w:type="character" w:customStyle="1" w:styleId="WW8Num2z1">
    <w:name w:val="WW8Num2z1"/>
  </w:style>
  <w:style w:type="character" w:customStyle="1" w:styleId="WW8Num2z2">
    <w:name w:val="WW8Num2z2"/>
    <w:rPr>
      <w:rFonts w:ascii="Verdana" w:hAnsi="Verdana" w:cs="Verdana"/>
      <w:b w:val="0"/>
      <w:bCs w:val="0"/>
      <w:i w:val="0"/>
      <w:iCs w:val="0"/>
      <w:color w:val="auto"/>
      <w:sz w:val="17"/>
      <w:szCs w:val="17"/>
      <w:lang w:val="pl-P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Verdana" w:eastAsia="Lucida Sans Unicode" w:hAnsi="Verdana" w:cs="Verdana"/>
      <w:b w:val="0"/>
      <w:bCs w:val="0"/>
      <w:iCs/>
      <w:color w:val="auto"/>
      <w:sz w:val="20"/>
      <w:szCs w:val="20"/>
      <w:shd w:val="clear" w:color="auto" w:fill="auto"/>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Times New Roman" w:hAnsi="Symbol" w:cs="StarSymbol"/>
      <w:color w:val="FF0000"/>
      <w:position w:val="0"/>
      <w:sz w:val="18"/>
      <w:szCs w:val="18"/>
      <w:shd w:val="clear" w:color="auto" w:fill="FFFFFF"/>
      <w:vertAlign w:val="baseline"/>
      <w:lang w:val="pl-PL" w:eastAsia="ar-SA" w:bidi="ar-SA"/>
    </w:rPr>
  </w:style>
  <w:style w:type="character" w:customStyle="1" w:styleId="WW8Num5z0">
    <w:name w:val="WW8Num5z0"/>
    <w:rPr>
      <w:rFonts w:ascii="Verdana" w:hAnsi="Verdana" w:cs="Verdana"/>
      <w:b w:val="0"/>
      <w:bCs w:val="0"/>
      <w:color w:val="000000"/>
      <w:sz w:val="20"/>
      <w:szCs w:val="20"/>
      <w:shd w:val="clear" w:color="auto" w:fill="auto"/>
      <w:lang/>
    </w:rPr>
  </w:style>
  <w:style w:type="character" w:customStyle="1" w:styleId="WW8Num5z1">
    <w:name w:val="WW8Num5z1"/>
    <w:rPr>
      <w:rFonts w:ascii="OpenSymbol" w:hAnsi="OpenSymbol" w:cs="StarSymbol"/>
      <w:sz w:val="18"/>
      <w:szCs w:val="18"/>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3">
    <w:name w:val="WW8Num2z3"/>
    <w:rPr>
      <w:rFonts w:cs="Verdana"/>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Domylnaczcionkaakapitu2">
    <w:name w:val="Domyślna czcionka akapitu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c">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d">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e">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0">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2">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3">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4">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5">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6">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8Num14z0">
    <w:name w:val="WW8Num14z0"/>
    <w:rPr>
      <w:rFonts w:ascii="Symbol" w:hAnsi="Symbol" w:cs="StarSymbol"/>
      <w:sz w:val="18"/>
      <w:szCs w:val="18"/>
    </w:rPr>
  </w:style>
  <w:style w:type="character" w:customStyle="1" w:styleId="WW8Num14z1">
    <w:name w:val="WW8Num14z1"/>
    <w:rPr>
      <w:rFonts w:ascii="Times New Roman" w:hAnsi="Times New Roman" w:cs="Times New Roman"/>
      <w:b w:val="0"/>
    </w:rPr>
  </w:style>
  <w:style w:type="character" w:customStyle="1" w:styleId="WW8Num15z0">
    <w:name w:val="WW8Num15z0"/>
    <w:rPr>
      <w:rFonts w:ascii="Symbol" w:hAnsi="Symbol" w:cs="StarSymbol"/>
      <w:sz w:val="18"/>
      <w:szCs w:val="18"/>
    </w:rPr>
  </w:style>
  <w:style w:type="character" w:customStyle="1" w:styleId="WW8Num15z1">
    <w:name w:val="WW8Num15z1"/>
    <w:rPr>
      <w:rFonts w:ascii="Times New Roman" w:hAnsi="Times New Roman" w:cs="Times New Roman"/>
      <w:b w:val="0"/>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7">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8">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9">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a">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b">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c">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d">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e">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8Num13z0">
    <w:name w:val="WW8Num13z0"/>
    <w:rPr>
      <w:rFonts w:ascii="Symbol" w:hAnsi="Symbol" w:cs="StarSymbol"/>
      <w:sz w:val="18"/>
      <w:szCs w:val="18"/>
    </w:rPr>
  </w:style>
  <w:style w:type="character" w:customStyle="1" w:styleId="WW8Num13z1">
    <w:name w:val="WW8Num13z1"/>
    <w:rPr>
      <w:rFonts w:ascii="Times New Roman" w:hAnsi="Times New Roman" w:cs="Times New Roman"/>
      <w:b w:val="0"/>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8Num12z0">
    <w:name w:val="WW8Num12z0"/>
    <w:rPr>
      <w:rFonts w:ascii="Symbol" w:hAnsi="Symbol" w:cs="StarSymbol"/>
      <w:sz w:val="18"/>
      <w:szCs w:val="18"/>
    </w:rPr>
  </w:style>
  <w:style w:type="character" w:customStyle="1" w:styleId="WW8Num12z1">
    <w:name w:val="WW8Num12z1"/>
    <w:rPr>
      <w:rFonts w:ascii="Times New Roman" w:hAnsi="Times New Roman" w:cs="Times New Roman"/>
      <w:b w:val="0"/>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0">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2">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3">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4">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5">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6">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8Num10z0">
    <w:name w:val="WW8Num10z0"/>
    <w:rPr>
      <w:rFonts w:ascii="Symbol" w:hAnsi="Symbol" w:cs="StarSymbol"/>
      <w:sz w:val="18"/>
      <w:szCs w:val="18"/>
    </w:rPr>
  </w:style>
  <w:style w:type="character" w:customStyle="1" w:styleId="WW8Num10z1">
    <w:name w:val="WW8Num10z1"/>
    <w:rPr>
      <w:rFonts w:ascii="Times New Roman" w:hAnsi="Times New Roman" w:cs="Times New Roman"/>
      <w:b w:val="0"/>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7">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8">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9">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a">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8Num7z0">
    <w:name w:val="WW8Num7z0"/>
    <w:rPr>
      <w:rFonts w:ascii="Symbol" w:hAnsi="Symbol" w:cs="StarSymbol"/>
      <w:sz w:val="18"/>
      <w:szCs w:val="18"/>
    </w:rPr>
  </w:style>
  <w:style w:type="character" w:customStyle="1" w:styleId="WW8Num11z0">
    <w:name w:val="WW8Num11z0"/>
    <w:rPr>
      <w:rFonts w:ascii="Times New Roman" w:hAnsi="Times New Roman"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b">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c">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8Num6z0">
    <w:name w:val="WW8Num6z0"/>
    <w:rPr>
      <w:color w:val="000000"/>
    </w:rPr>
  </w:style>
  <w:style w:type="character" w:customStyle="1" w:styleId="WW8Num8z0">
    <w:name w:val="WW8Num8z0"/>
    <w:rPr>
      <w:b w:val="0"/>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d">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8Num8z1">
    <w:name w:val="WW8Num8z1"/>
    <w:rPr>
      <w:rFonts w:ascii="Times New Roman" w:hAnsi="Times New Roman" w:cs="Times New Roman"/>
      <w:b w:val="0"/>
    </w:rPr>
  </w:style>
  <w:style w:type="character" w:customStyle="1" w:styleId="WW8Num9z0">
    <w:name w:val="WW8Num9z0"/>
    <w:rPr>
      <w:rFonts w:ascii="Symbol" w:hAnsi="Symbol" w:cs="StarSymbol"/>
      <w:sz w:val="18"/>
      <w:szCs w:val="18"/>
    </w:rPr>
  </w:style>
  <w:style w:type="character" w:customStyle="1" w:styleId="WW8Num24z0">
    <w:name w:val="WW8Num24z0"/>
    <w:rPr>
      <w:rFonts w:ascii="Symbol" w:hAnsi="Symbol" w:cs="StarSymbol"/>
      <w:sz w:val="18"/>
      <w:szCs w:val="18"/>
    </w:rPr>
  </w:style>
  <w:style w:type="character" w:customStyle="1" w:styleId="WW8Num30z0">
    <w:name w:val="WW8Num30z0"/>
    <w:rPr>
      <w:b/>
    </w:rPr>
  </w:style>
  <w:style w:type="character" w:customStyle="1" w:styleId="WW8Num31z0">
    <w:name w:val="WW8Num31z0"/>
    <w:rPr>
      <w:rFonts w:ascii="Times New Roman" w:hAnsi="Times New Roman" w:cs="Times New Roman"/>
      <w:b w:val="0"/>
      <w:i w:val="0"/>
      <w:sz w:val="24"/>
      <w:u w:val="none"/>
    </w:rPr>
  </w:style>
  <w:style w:type="character" w:customStyle="1" w:styleId="WW8Num33z0">
    <w:name w:val="WW8Num33z0"/>
    <w:rPr>
      <w:color w:val="000000"/>
    </w:rPr>
  </w:style>
  <w:style w:type="character" w:customStyle="1" w:styleId="WW8Num35z0">
    <w:name w:val="WW8Num35z0"/>
    <w:rPr>
      <w:b w:val="0"/>
      <w:i w:val="0"/>
    </w:rPr>
  </w:style>
  <w:style w:type="character" w:customStyle="1" w:styleId="WW8Num36z0">
    <w:name w:val="WW8Num36z0"/>
    <w:rPr>
      <w:rFonts w:ascii="Symbol" w:hAnsi="Symbol" w:cs="Symbol"/>
    </w:rPr>
  </w:style>
  <w:style w:type="character" w:customStyle="1" w:styleId="WW8Num38z0">
    <w:name w:val="WW8Num38z0"/>
    <w:rPr>
      <w:rFonts w:ascii="Symbol" w:hAnsi="Symbol" w:cs="StarSymbol"/>
      <w:sz w:val="18"/>
      <w:szCs w:val="18"/>
    </w:rPr>
  </w:style>
  <w:style w:type="character" w:customStyle="1" w:styleId="WW8Num40z0">
    <w:name w:val="WW8Num40z0"/>
    <w:rPr>
      <w:rFonts w:ascii="Symbol" w:hAnsi="Symbol" w:cs="Symbol"/>
    </w:rPr>
  </w:style>
  <w:style w:type="character" w:customStyle="1" w:styleId="WW8Num41z0">
    <w:name w:val="WW8Num41z0"/>
    <w:rPr>
      <w:rFonts w:ascii="Symbol" w:hAnsi="Symbol" w:cs="Symbol"/>
    </w:rPr>
  </w:style>
  <w:style w:type="character" w:customStyle="1" w:styleId="WW8Num42z0">
    <w:name w:val="WW8Num42z0"/>
    <w:rPr>
      <w:rFonts w:ascii="Symbol" w:hAnsi="Symbol" w:cs="Symbol"/>
    </w:rPr>
  </w:style>
  <w:style w:type="character" w:customStyle="1" w:styleId="WW8Num48z0">
    <w:name w:val="WW8Num48z0"/>
    <w:rPr>
      <w:b/>
    </w:rPr>
  </w:style>
  <w:style w:type="character" w:customStyle="1" w:styleId="WW8Num49z0">
    <w:name w:val="WW8Num49z0"/>
    <w:rPr>
      <w:b/>
    </w:rPr>
  </w:style>
  <w:style w:type="character" w:customStyle="1" w:styleId="WW8Num50z0">
    <w:name w:val="WW8Num50z0"/>
    <w:rPr>
      <w:rFonts w:ascii="Times New Roman" w:eastAsia="Times New Roman" w:hAnsi="Times New Roman" w:cs="Times New Roman"/>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3z0">
    <w:name w:val="WW8Num53z0"/>
    <w:rPr>
      <w:sz w:val="24"/>
    </w:rPr>
  </w:style>
  <w:style w:type="character" w:customStyle="1" w:styleId="WW8Num55z0">
    <w:name w:val="WW8Num55z0"/>
    <w:rPr>
      <w:rFonts w:ascii="Symbol" w:hAnsi="Symbol" w:cs="Symbol"/>
    </w:rPr>
  </w:style>
  <w:style w:type="character" w:customStyle="1" w:styleId="WW8Num59z0">
    <w:name w:val="WW8Num59z0"/>
    <w:rPr>
      <w:rFonts w:ascii="Times New Roman" w:eastAsia="Times New Roman" w:hAnsi="Times New Roman" w:cs="Times New Roman"/>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2z0">
    <w:name w:val="WW8Num62z0"/>
    <w:rPr>
      <w:b w:val="0"/>
    </w:rPr>
  </w:style>
  <w:style w:type="character" w:customStyle="1" w:styleId="WW8Num71z0">
    <w:name w:val="WW8Num71z0"/>
    <w:rPr>
      <w:b w:val="0"/>
    </w:rPr>
  </w:style>
  <w:style w:type="character" w:customStyle="1" w:styleId="WW8Num75z0">
    <w:name w:val="WW8Num75z0"/>
    <w:rPr>
      <w:rFonts w:ascii="Symbol" w:hAnsi="Symbol" w:cs="Symbol"/>
    </w:rPr>
  </w:style>
  <w:style w:type="character" w:customStyle="1" w:styleId="WW8Num77z0">
    <w:name w:val="WW8Num77z0"/>
    <w:rPr>
      <w:rFonts w:ascii="Times New Roman" w:hAnsi="Times New Roman" w:cs="Times New Roman"/>
      <w:b w:val="0"/>
      <w:i w:val="0"/>
      <w:sz w:val="24"/>
      <w:u w:val="none"/>
    </w:rPr>
  </w:style>
  <w:style w:type="character" w:customStyle="1" w:styleId="WW8Num78z0">
    <w:name w:val="WW8Num78z0"/>
    <w:rPr>
      <w:b/>
    </w:rPr>
  </w:style>
  <w:style w:type="character" w:customStyle="1" w:styleId="WW8Num80z0">
    <w:name w:val="WW8Num80z0"/>
    <w:rPr>
      <w:rFonts w:ascii="Symbol" w:hAnsi="Symbol" w:cs="Symbol"/>
    </w:rPr>
  </w:style>
  <w:style w:type="character" w:customStyle="1" w:styleId="WW8Num82z0">
    <w:name w:val="WW8Num82z0"/>
    <w:rPr>
      <w:rFonts w:ascii="Symbol" w:hAnsi="Symbol" w:cs="Symbol"/>
    </w:rPr>
  </w:style>
  <w:style w:type="character" w:customStyle="1" w:styleId="WW8Num82z4">
    <w:name w:val="WW8Num82z4"/>
    <w:rPr>
      <w:rFonts w:ascii="Courier New" w:hAnsi="Courier New" w:cs="Courier New"/>
    </w:rPr>
  </w:style>
  <w:style w:type="character" w:customStyle="1" w:styleId="WW8Num82z5">
    <w:name w:val="WW8Num82z5"/>
    <w:rPr>
      <w:rFonts w:ascii="Wingdings" w:hAnsi="Wingdings" w:cs="Wingdings"/>
    </w:rPr>
  </w:style>
  <w:style w:type="character" w:customStyle="1" w:styleId="WW8Num86z0">
    <w:name w:val="WW8Num86z0"/>
    <w:rPr>
      <w:rFonts w:ascii="Symbol" w:hAnsi="Symbol" w:cs="Symbol"/>
    </w:rPr>
  </w:style>
  <w:style w:type="character" w:customStyle="1" w:styleId="WW8Num90z0">
    <w:name w:val="WW8Num90z0"/>
    <w:rPr>
      <w:b w:val="0"/>
      <w:color w:val="000000"/>
    </w:rPr>
  </w:style>
  <w:style w:type="character" w:customStyle="1" w:styleId="WW8Num97z0">
    <w:name w:val="WW8Num97z0"/>
    <w:rPr>
      <w:b/>
    </w:rPr>
  </w:style>
  <w:style w:type="character" w:customStyle="1" w:styleId="WW8Num98z0">
    <w:name w:val="WW8Num98z0"/>
    <w:rPr>
      <w:rFonts w:ascii="Symbol" w:hAnsi="Symbol" w:cs="Symbol"/>
    </w:rPr>
  </w:style>
  <w:style w:type="character" w:customStyle="1" w:styleId="WW8Num99z0">
    <w:name w:val="WW8Num99z0"/>
    <w:rPr>
      <w:rFonts w:ascii="Symbol" w:hAnsi="Symbol" w:cs="Symbol"/>
    </w:rPr>
  </w:style>
  <w:style w:type="character" w:customStyle="1" w:styleId="WW8Num101z0">
    <w:name w:val="WW8Num101z0"/>
    <w:rPr>
      <w:rFonts w:ascii="Times New Roman" w:hAnsi="Times New Roman" w:cs="Times New Roman"/>
      <w:b/>
      <w:i w:val="0"/>
      <w:sz w:val="24"/>
      <w:szCs w:val="24"/>
    </w:rPr>
  </w:style>
  <w:style w:type="character" w:customStyle="1" w:styleId="WW8Num101z1">
    <w:name w:val="WW8Num101z1"/>
    <w:rPr>
      <w:rFonts w:ascii="Verdana" w:hAnsi="Verdana" w:cs="Verdana"/>
      <w:b w:val="0"/>
      <w:i w:val="0"/>
      <w:sz w:val="20"/>
      <w:szCs w:val="20"/>
    </w:rPr>
  </w:style>
  <w:style w:type="character" w:customStyle="1" w:styleId="WW8Num101z2">
    <w:name w:val="WW8Num101z2"/>
    <w:rPr>
      <w:rFonts w:ascii="Times New Roman" w:hAnsi="Times New Roman" w:cs="Times New Roman"/>
      <w:b w:val="0"/>
      <w:i w:val="0"/>
      <w:sz w:val="24"/>
      <w:szCs w:val="24"/>
    </w:rPr>
  </w:style>
  <w:style w:type="character" w:customStyle="1" w:styleId="WW8Num101z3">
    <w:name w:val="WW8Num101z3"/>
    <w:rPr>
      <w:rFonts w:ascii="Symbol" w:hAnsi="Symbol" w:cs="Symbol"/>
      <w:b w:val="0"/>
      <w:i w:val="0"/>
      <w:color w:val="000000"/>
      <w:sz w:val="24"/>
      <w:szCs w:val="24"/>
    </w:rPr>
  </w:style>
  <w:style w:type="character" w:customStyle="1" w:styleId="WW8Num103z0">
    <w:name w:val="WW8Num103z0"/>
    <w:rPr>
      <w:rFonts w:ascii="FrankfurtGothic" w:hAnsi="FrankfurtGothic" w:cs="FrankfurtGothic"/>
    </w:rPr>
  </w:style>
  <w:style w:type="character" w:customStyle="1" w:styleId="WW8Num104z0">
    <w:name w:val="WW8Num104z0"/>
    <w:rPr>
      <w:rFonts w:ascii="Symbol" w:hAnsi="Symbol" w:cs="Symbol"/>
    </w:rPr>
  </w:style>
  <w:style w:type="character" w:customStyle="1" w:styleId="WW8Num106z0">
    <w:name w:val="WW8Num106z0"/>
    <w:rPr>
      <w:b/>
    </w:rPr>
  </w:style>
  <w:style w:type="character" w:customStyle="1" w:styleId="WW8Num110z0">
    <w:name w:val="WW8Num110z0"/>
    <w:rPr>
      <w:rFonts w:ascii="Symbol" w:hAnsi="Symbol" w:cs="Symbol"/>
    </w:rPr>
  </w:style>
  <w:style w:type="character" w:customStyle="1" w:styleId="WW8Num113z0">
    <w:name w:val="WW8Num113z0"/>
    <w:rPr>
      <w:rFonts w:ascii="Symbol" w:hAnsi="Symbol" w:cs="Symbol"/>
    </w:rPr>
  </w:style>
  <w:style w:type="character" w:customStyle="1" w:styleId="WW8Num115z0">
    <w:name w:val="WW8Num115z0"/>
    <w:rPr>
      <w:rFonts w:ascii="Times New Roman" w:eastAsia="Times New Roman" w:hAnsi="Times New Roman" w:cs="Times New Roman"/>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5z3">
    <w:name w:val="WW8Num115z3"/>
    <w:rPr>
      <w:rFonts w:ascii="Symbol" w:hAnsi="Symbol" w:cs="Symbol"/>
    </w:rPr>
  </w:style>
  <w:style w:type="character" w:customStyle="1" w:styleId="WW8Num117z0">
    <w:name w:val="WW8Num117z0"/>
    <w:rPr>
      <w:rFonts w:ascii="Symbol" w:hAnsi="Symbol" w:cs="Symbol"/>
    </w:rPr>
  </w:style>
  <w:style w:type="character" w:customStyle="1" w:styleId="WW8Num118z0">
    <w:name w:val="WW8Num118z0"/>
    <w:rPr>
      <w:rFonts w:ascii="Symbol" w:hAnsi="Symbol" w:cs="Symbol"/>
    </w:rPr>
  </w:style>
  <w:style w:type="character" w:customStyle="1" w:styleId="WW8Num120z0">
    <w:name w:val="WW8Num120z0"/>
    <w:rPr>
      <w:rFonts w:ascii="Symbol" w:hAnsi="Symbol" w:cs="Symbol"/>
    </w:rPr>
  </w:style>
  <w:style w:type="character" w:customStyle="1" w:styleId="WW8Num121z0">
    <w:name w:val="WW8Num121z0"/>
    <w:rPr>
      <w:rFonts w:ascii="Times New Roman" w:eastAsia="Times New Roman" w:hAnsi="Times New Roman" w:cs="Times New Roman"/>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1z3">
    <w:name w:val="WW8Num121z3"/>
    <w:rPr>
      <w:rFonts w:ascii="Symbol" w:hAnsi="Symbol" w:cs="Symbol"/>
    </w:rPr>
  </w:style>
  <w:style w:type="character" w:customStyle="1" w:styleId="WW8Num122z0">
    <w:name w:val="WW8Num122z0"/>
    <w:rPr>
      <w:b w:val="0"/>
    </w:rPr>
  </w:style>
  <w:style w:type="character" w:customStyle="1" w:styleId="WW8Num127z0">
    <w:name w:val="WW8Num127z0"/>
    <w:rPr>
      <w:color w:val="000000"/>
    </w:rPr>
  </w:style>
  <w:style w:type="character" w:customStyle="1" w:styleId="WW8Num128z0">
    <w:name w:val="WW8Num128z0"/>
    <w:rPr>
      <w:rFonts w:ascii="Symbol" w:hAnsi="Symbol" w:cs="Symbol"/>
    </w:rPr>
  </w:style>
  <w:style w:type="character" w:customStyle="1" w:styleId="WW8Num133z0">
    <w:name w:val="WW8Num133z0"/>
    <w:rPr>
      <w:rFonts w:ascii="Symbol" w:hAnsi="Symbol" w:cs="Symbol"/>
    </w:rPr>
  </w:style>
  <w:style w:type="character" w:customStyle="1" w:styleId="WW8Num134z0">
    <w:name w:val="WW8Num134z0"/>
    <w:rPr>
      <w:rFonts w:ascii="Symbol" w:hAnsi="Symbol" w:cs="Symbol"/>
      <w:color w:val="auto"/>
      <w:sz w:val="16"/>
    </w:rPr>
  </w:style>
  <w:style w:type="character" w:customStyle="1" w:styleId="WW8Num138z0">
    <w:name w:val="WW8Num138z0"/>
    <w:rPr>
      <w:b/>
    </w:rPr>
  </w:style>
  <w:style w:type="character" w:customStyle="1" w:styleId="WW8Num141z0">
    <w:name w:val="WW8Num141z0"/>
    <w:rPr>
      <w:rFonts w:ascii="Symbol" w:hAnsi="Symbol" w:cs="Symbol"/>
    </w:rPr>
  </w:style>
  <w:style w:type="character" w:customStyle="1" w:styleId="WW8Num143z0">
    <w:name w:val="WW8Num143z0"/>
    <w:rPr>
      <w:rFonts w:ascii="Times New Roman" w:eastAsia="Times New Roman" w:hAnsi="Times New Roman" w:cs="Times New Roman"/>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3z3">
    <w:name w:val="WW8Num143z3"/>
    <w:rPr>
      <w:rFonts w:ascii="Symbol" w:hAnsi="Symbol" w:cs="Symbol"/>
    </w:rPr>
  </w:style>
  <w:style w:type="character" w:customStyle="1" w:styleId="WW8Num144z0">
    <w:name w:val="WW8Num144z0"/>
    <w:rPr>
      <w:b/>
    </w:rPr>
  </w:style>
  <w:style w:type="character" w:customStyle="1" w:styleId="WW8Num147z0">
    <w:name w:val="WW8Num147z0"/>
    <w:rPr>
      <w:rFonts w:ascii="Symbol" w:hAnsi="Symbol" w:cs="Symbol"/>
    </w:rPr>
  </w:style>
  <w:style w:type="character" w:customStyle="1" w:styleId="WW8Num150z0">
    <w:name w:val="WW8Num150z0"/>
    <w:rPr>
      <w:b w:val="0"/>
      <w:sz w:val="26"/>
    </w:rPr>
  </w:style>
  <w:style w:type="character" w:customStyle="1" w:styleId="WW8Num151z0">
    <w:name w:val="WW8Num151z0"/>
    <w:rPr>
      <w:i w:val="0"/>
      <w:u w:val="none"/>
    </w:rPr>
  </w:style>
  <w:style w:type="character" w:customStyle="1" w:styleId="WW8Num152z0">
    <w:name w:val="WW8Num152z0"/>
    <w:rPr>
      <w:rFonts w:ascii="Symbol" w:hAnsi="Symbol" w:cs="Symbol"/>
    </w:rPr>
  </w:style>
  <w:style w:type="character" w:customStyle="1" w:styleId="WW8Num157z0">
    <w:name w:val="WW8Num157z0"/>
    <w:rPr>
      <w:b/>
    </w:rPr>
  </w:style>
  <w:style w:type="character" w:customStyle="1" w:styleId="WW8Num158z0">
    <w:name w:val="WW8Num158z0"/>
    <w:rPr>
      <w:rFonts w:ascii="Symbol" w:hAnsi="Symbol" w:cs="Symbol"/>
    </w:rPr>
  </w:style>
  <w:style w:type="character" w:customStyle="1" w:styleId="WW8Num159z0">
    <w:name w:val="WW8Num159z0"/>
    <w:rPr>
      <w:rFonts w:ascii="Times New Roman" w:hAnsi="Times New Roman" w:cs="Times New Roman"/>
      <w:b w:val="0"/>
      <w:i w:val="0"/>
      <w:sz w:val="24"/>
      <w:u w:val="none"/>
    </w:rPr>
  </w:style>
  <w:style w:type="character" w:customStyle="1" w:styleId="WW8Num164z1">
    <w:name w:val="WW8Num164z1"/>
    <w:rPr>
      <w:rFonts w:ascii="Courier New" w:hAnsi="Courier New" w:cs="Courier New"/>
    </w:rPr>
  </w:style>
  <w:style w:type="character" w:customStyle="1" w:styleId="WW8Num164z2">
    <w:name w:val="WW8Num164z2"/>
    <w:rPr>
      <w:rFonts w:ascii="Wingdings" w:hAnsi="Wingdings" w:cs="Wingdings"/>
    </w:rPr>
  </w:style>
  <w:style w:type="character" w:customStyle="1" w:styleId="WW8Num164z3">
    <w:name w:val="WW8Num164z3"/>
    <w:rPr>
      <w:rFonts w:ascii="Symbol" w:hAnsi="Symbol" w:cs="Symbol"/>
    </w:rPr>
  </w:style>
  <w:style w:type="character" w:customStyle="1" w:styleId="WW8Num166z0">
    <w:name w:val="WW8Num166z0"/>
    <w:rPr>
      <w:rFonts w:ascii="Symbol" w:hAnsi="Symbol" w:cs="Symbol"/>
    </w:rPr>
  </w:style>
  <w:style w:type="character" w:customStyle="1" w:styleId="WW8Num167z0">
    <w:name w:val="WW8Num167z0"/>
    <w:rPr>
      <w:color w:val="000000"/>
    </w:rPr>
  </w:style>
  <w:style w:type="character" w:customStyle="1" w:styleId="WW8Num169z0">
    <w:name w:val="WW8Num169z0"/>
    <w:rPr>
      <w:b w:val="0"/>
    </w:rPr>
  </w:style>
  <w:style w:type="character" w:customStyle="1" w:styleId="WW8Num169z1">
    <w:name w:val="WW8Num169z1"/>
    <w:rPr>
      <w:rFonts w:ascii="Times New Roman" w:eastAsia="Times New Roman" w:hAnsi="Times New Roman" w:cs="Times New Roman"/>
      <w:b/>
    </w:rPr>
  </w:style>
  <w:style w:type="character" w:customStyle="1" w:styleId="WW8Num172z0">
    <w:name w:val="WW8Num172z0"/>
    <w:rPr>
      <w:rFonts w:ascii="Times New Roman" w:eastAsia="Times New Roman" w:hAnsi="Times New Roman" w:cs="Times New Roman"/>
      <w:b w:val="0"/>
    </w:rPr>
  </w:style>
  <w:style w:type="character" w:customStyle="1" w:styleId="WW8Num172z1">
    <w:name w:val="WW8Num172z1"/>
    <w:rPr>
      <w:rFonts w:ascii="Courier New" w:hAnsi="Courier New" w:cs="Courier New"/>
    </w:rPr>
  </w:style>
  <w:style w:type="character" w:customStyle="1" w:styleId="WW8Num172z2">
    <w:name w:val="WW8Num172z2"/>
    <w:rPr>
      <w:rFonts w:ascii="Wingdings" w:hAnsi="Wingdings" w:cs="Wingdings"/>
    </w:rPr>
  </w:style>
  <w:style w:type="character" w:customStyle="1" w:styleId="WW8Num172z3">
    <w:name w:val="WW8Num172z3"/>
    <w:rPr>
      <w:rFonts w:ascii="Symbol" w:hAnsi="Symbol" w:cs="Symbol"/>
    </w:rPr>
  </w:style>
  <w:style w:type="character" w:customStyle="1" w:styleId="WW8Num173z0">
    <w:name w:val="WW8Num173z0"/>
    <w:rPr>
      <w:rFonts w:ascii="Symbol" w:hAnsi="Symbol" w:cs="Symbol"/>
    </w:rPr>
  </w:style>
  <w:style w:type="character" w:customStyle="1" w:styleId="WW8Num180z0">
    <w:name w:val="WW8Num180z0"/>
    <w:rPr>
      <w:rFonts w:ascii="Symbol" w:hAnsi="Symbol" w:cs="Symbol"/>
    </w:rPr>
  </w:style>
  <w:style w:type="character" w:customStyle="1" w:styleId="WW8Num181z0">
    <w:name w:val="WW8Num181z0"/>
    <w:rPr>
      <w:b w:val="0"/>
    </w:rPr>
  </w:style>
  <w:style w:type="character" w:customStyle="1" w:styleId="WW8Num182z0">
    <w:name w:val="WW8Num182z0"/>
    <w:rPr>
      <w:rFonts w:ascii="Times New Roman" w:eastAsia="Lucida Sans Unicode" w:hAnsi="Times New Roman" w:cs="Times New Roman"/>
    </w:rPr>
  </w:style>
  <w:style w:type="character" w:customStyle="1" w:styleId="WW8Num182z1">
    <w:name w:val="WW8Num182z1"/>
    <w:rPr>
      <w:rFonts w:ascii="Courier New" w:hAnsi="Courier New" w:cs="Courier New"/>
    </w:rPr>
  </w:style>
  <w:style w:type="character" w:customStyle="1" w:styleId="WW8Num182z2">
    <w:name w:val="WW8Num182z2"/>
    <w:rPr>
      <w:rFonts w:ascii="Wingdings" w:hAnsi="Wingdings" w:cs="Wingdings"/>
    </w:rPr>
  </w:style>
  <w:style w:type="character" w:customStyle="1" w:styleId="WW8Num182z3">
    <w:name w:val="WW8Num182z3"/>
    <w:rPr>
      <w:rFonts w:ascii="Symbol" w:hAnsi="Symbol" w:cs="Symbol"/>
    </w:rPr>
  </w:style>
  <w:style w:type="character" w:customStyle="1" w:styleId="WW8Num188z0">
    <w:name w:val="WW8Num188z0"/>
    <w:rPr>
      <w:rFonts w:ascii="Symbol" w:hAnsi="Symbol" w:cs="Symbol"/>
    </w:rPr>
  </w:style>
  <w:style w:type="character" w:customStyle="1" w:styleId="WW8Num190z0">
    <w:name w:val="WW8Num190z0"/>
    <w:rPr>
      <w:rFonts w:ascii="Symbol" w:hAnsi="Symbol" w:cs="Symbol"/>
    </w:rPr>
  </w:style>
  <w:style w:type="character" w:customStyle="1" w:styleId="WW8Num193z0">
    <w:name w:val="WW8Num193z0"/>
    <w:rPr>
      <w:rFonts w:ascii="Symbol" w:hAnsi="Symbol" w:cs="Symbol"/>
    </w:rPr>
  </w:style>
  <w:style w:type="character" w:customStyle="1" w:styleId="WW8Num197z0">
    <w:name w:val="WW8Num197z0"/>
    <w:rPr>
      <w:b w:val="0"/>
    </w:rPr>
  </w:style>
  <w:style w:type="character" w:customStyle="1" w:styleId="WW8Num199z0">
    <w:name w:val="WW8Num199z0"/>
    <w:rPr>
      <w:rFonts w:ascii="Symbol" w:hAnsi="Symbol" w:cs="Symbol"/>
    </w:rPr>
  </w:style>
  <w:style w:type="character" w:customStyle="1" w:styleId="WW8Num201z0">
    <w:name w:val="WW8Num201z0"/>
    <w:rPr>
      <w:rFonts w:ascii="Symbol" w:hAnsi="Symbol" w:cs="Symbol"/>
    </w:rPr>
  </w:style>
  <w:style w:type="character" w:customStyle="1" w:styleId="WW8Num204z0">
    <w:name w:val="WW8Num204z0"/>
    <w:rPr>
      <w:rFonts w:ascii="Symbol" w:hAnsi="Symbol" w:cs="Symbol"/>
    </w:rPr>
  </w:style>
  <w:style w:type="character" w:customStyle="1" w:styleId="WW8Num205z0">
    <w:name w:val="WW8Num205z0"/>
    <w:rPr>
      <w:b/>
    </w:rPr>
  </w:style>
  <w:style w:type="character" w:customStyle="1" w:styleId="WW8Num213z0">
    <w:name w:val="WW8Num213z0"/>
    <w:rPr>
      <w:b/>
    </w:rPr>
  </w:style>
  <w:style w:type="character" w:customStyle="1" w:styleId="WW8Num215z0">
    <w:name w:val="WW8Num215z0"/>
    <w:rPr>
      <w:rFonts w:ascii="Symbol" w:hAnsi="Symbol" w:cs="Symbol"/>
    </w:rPr>
  </w:style>
  <w:style w:type="character" w:customStyle="1" w:styleId="WW8Num216z1">
    <w:name w:val="WW8Num216z1"/>
    <w:rPr>
      <w:color w:val="000000"/>
    </w:rPr>
  </w:style>
  <w:style w:type="character" w:customStyle="1" w:styleId="WW8Num218z0">
    <w:name w:val="WW8Num218z0"/>
    <w:rPr>
      <w:rFonts w:ascii="Times New Roman" w:hAnsi="Times New Roman" w:cs="Times New Roman"/>
    </w:rPr>
  </w:style>
  <w:style w:type="character" w:customStyle="1" w:styleId="WW8Num220z0">
    <w:name w:val="WW8Num220z0"/>
    <w:rPr>
      <w:b/>
    </w:rPr>
  </w:style>
  <w:style w:type="character" w:customStyle="1" w:styleId="WW8Num222z0">
    <w:name w:val="WW8Num222z0"/>
    <w:rPr>
      <w:rFonts w:ascii="Symbol" w:hAnsi="Symbol" w:cs="Symbol"/>
    </w:rPr>
  </w:style>
  <w:style w:type="character" w:customStyle="1" w:styleId="WW8Num223z0">
    <w:name w:val="WW8Num223z0"/>
    <w:rPr>
      <w:rFonts w:ascii="Symbol" w:hAnsi="Symbol" w:cs="Symbol"/>
    </w:rPr>
  </w:style>
  <w:style w:type="character" w:customStyle="1" w:styleId="WW8Num228z0">
    <w:name w:val="WW8Num228z0"/>
    <w:rPr>
      <w:rFonts w:ascii="Symbol" w:hAnsi="Symbol" w:cs="Symbol"/>
    </w:rPr>
  </w:style>
  <w:style w:type="character" w:customStyle="1" w:styleId="WW8Num229z0">
    <w:name w:val="WW8Num229z0"/>
    <w:rPr>
      <w:rFonts w:ascii="Symbol" w:hAnsi="Symbol" w:cs="Symbol"/>
    </w:rPr>
  </w:style>
  <w:style w:type="character" w:customStyle="1" w:styleId="WW8Num232z0">
    <w:name w:val="WW8Num232z0"/>
    <w:rPr>
      <w:rFonts w:ascii="Symbol" w:hAnsi="Symbol" w:cs="Symbol"/>
    </w:rPr>
  </w:style>
  <w:style w:type="character" w:customStyle="1" w:styleId="WW8Num234z0">
    <w:name w:val="WW8Num234z0"/>
    <w:rPr>
      <w:b w:val="0"/>
      <w:color w:val="000000"/>
    </w:rPr>
  </w:style>
  <w:style w:type="character" w:customStyle="1" w:styleId="WW8Num235z0">
    <w:name w:val="WW8Num235z0"/>
    <w:rPr>
      <w:rFonts w:ascii="Symbol" w:hAnsi="Symbol" w:cs="Symbol"/>
    </w:rPr>
  </w:style>
  <w:style w:type="character" w:customStyle="1" w:styleId="WW8Num236z0">
    <w:name w:val="WW8Num236z0"/>
    <w:rPr>
      <w:rFonts w:ascii="Symbol" w:hAnsi="Symbol" w:cs="Symbol"/>
    </w:rPr>
  </w:style>
  <w:style w:type="character" w:customStyle="1" w:styleId="WW8Num237z0">
    <w:name w:val="WW8Num237z0"/>
    <w:rPr>
      <w:b/>
    </w:rPr>
  </w:style>
  <w:style w:type="character" w:customStyle="1" w:styleId="WW8Num239z0">
    <w:name w:val="WW8Num239z0"/>
    <w:rPr>
      <w:rFonts w:ascii="Times New Roman" w:eastAsia="Times New Roman" w:hAnsi="Times New Roman" w:cs="Times New Roman"/>
    </w:rPr>
  </w:style>
  <w:style w:type="character" w:customStyle="1" w:styleId="WW8Num239z1">
    <w:name w:val="WW8Num239z1"/>
    <w:rPr>
      <w:rFonts w:ascii="Courier New" w:hAnsi="Courier New" w:cs="Courier New"/>
    </w:rPr>
  </w:style>
  <w:style w:type="character" w:customStyle="1" w:styleId="WW8Num239z2">
    <w:name w:val="WW8Num239z2"/>
    <w:rPr>
      <w:rFonts w:ascii="Wingdings" w:hAnsi="Wingdings" w:cs="Wingdings"/>
    </w:rPr>
  </w:style>
  <w:style w:type="character" w:customStyle="1" w:styleId="WW8Num239z3">
    <w:name w:val="WW8Num239z3"/>
    <w:rPr>
      <w:rFonts w:ascii="Symbol" w:hAnsi="Symbol" w:cs="Symbol"/>
    </w:rPr>
  </w:style>
  <w:style w:type="character" w:customStyle="1" w:styleId="WW8Num241z0">
    <w:name w:val="WW8Num241z0"/>
    <w:rPr>
      <w:b/>
    </w:rPr>
  </w:style>
  <w:style w:type="character" w:customStyle="1" w:styleId="WW8Num243z0">
    <w:name w:val="WW8Num243z0"/>
    <w:rPr>
      <w:rFonts w:ascii="Symbol" w:hAnsi="Symbol" w:cs="Symbol"/>
    </w:rPr>
  </w:style>
  <w:style w:type="character" w:customStyle="1" w:styleId="WW8Num248z0">
    <w:name w:val="WW8Num248z0"/>
    <w:rPr>
      <w:rFonts w:ascii="Symbol" w:hAnsi="Symbol" w:cs="Symbol"/>
    </w:rPr>
  </w:style>
  <w:style w:type="character" w:customStyle="1" w:styleId="WW8Num249z0">
    <w:name w:val="WW8Num249z0"/>
    <w:rPr>
      <w:rFonts w:ascii="Symbol" w:hAnsi="Symbol" w:cs="Symbol"/>
    </w:rPr>
  </w:style>
  <w:style w:type="character" w:customStyle="1" w:styleId="WW8Num250z0">
    <w:name w:val="WW8Num250z0"/>
    <w:rPr>
      <w:b/>
    </w:rPr>
  </w:style>
  <w:style w:type="character" w:customStyle="1" w:styleId="WW8Num251z0">
    <w:name w:val="WW8Num251z0"/>
    <w:rPr>
      <w:rFonts w:ascii="Times New Roman" w:hAnsi="Times New Roman" w:cs="Times New Roman"/>
      <w:b w:val="0"/>
      <w:i w:val="0"/>
      <w:sz w:val="24"/>
      <w:u w:val="none"/>
    </w:rPr>
  </w:style>
  <w:style w:type="character" w:customStyle="1" w:styleId="WW8Num252z0">
    <w:name w:val="WW8Num252z0"/>
    <w:rPr>
      <w:rFonts w:ascii="Symbol" w:hAnsi="Symbol" w:cs="Symbol"/>
    </w:rPr>
  </w:style>
  <w:style w:type="character" w:customStyle="1" w:styleId="WW8Num262z0">
    <w:name w:val="WW8Num262z0"/>
    <w:rPr>
      <w:rFonts w:ascii="Symbol" w:hAnsi="Symbol" w:cs="Symbol"/>
    </w:rPr>
  </w:style>
  <w:style w:type="character" w:customStyle="1" w:styleId="WW8Num262z1">
    <w:name w:val="WW8Num262z1"/>
    <w:rPr>
      <w:rFonts w:ascii="Courier New" w:hAnsi="Courier New" w:cs="Courier New"/>
    </w:rPr>
  </w:style>
  <w:style w:type="character" w:customStyle="1" w:styleId="WW8Num262z2">
    <w:name w:val="WW8Num262z2"/>
    <w:rPr>
      <w:rFonts w:ascii="Wingdings" w:hAnsi="Wingdings" w:cs="Wingdings"/>
    </w:rPr>
  </w:style>
  <w:style w:type="character" w:customStyle="1" w:styleId="WW8Num263z0">
    <w:name w:val="WW8Num263z0"/>
    <w:rPr>
      <w:rFonts w:ascii="Symbol" w:hAnsi="Symbol" w:cs="Symbol"/>
    </w:rPr>
  </w:style>
  <w:style w:type="character" w:customStyle="1" w:styleId="WW8Num265z0">
    <w:name w:val="WW8Num265z0"/>
    <w:rPr>
      <w:rFonts w:ascii="Times New Roman" w:hAnsi="Times New Roman" w:cs="Times New Roman"/>
      <w:b w:val="0"/>
      <w:i w:val="0"/>
      <w:sz w:val="24"/>
      <w:u w:val="none"/>
    </w:rPr>
  </w:style>
  <w:style w:type="character" w:customStyle="1" w:styleId="WW8Num268z0">
    <w:name w:val="WW8Num268z0"/>
    <w:rPr>
      <w:rFonts w:ascii="Symbol" w:hAnsi="Symbol" w:cs="Symbol"/>
    </w:rPr>
  </w:style>
  <w:style w:type="character" w:customStyle="1" w:styleId="WW8Num269z0">
    <w:name w:val="WW8Num269z0"/>
    <w:rPr>
      <w:rFonts w:ascii="Symbol" w:hAnsi="Symbol" w:cs="Symbol"/>
    </w:rPr>
  </w:style>
  <w:style w:type="character" w:customStyle="1" w:styleId="WW8Num273z0">
    <w:name w:val="WW8Num273z0"/>
    <w:rPr>
      <w:rFonts w:ascii="Symbol" w:hAnsi="Symbol" w:cs="Symbol"/>
    </w:rPr>
  </w:style>
  <w:style w:type="character" w:customStyle="1" w:styleId="WW8Num273z1">
    <w:name w:val="WW8Num273z1"/>
    <w:rPr>
      <w:rFonts w:ascii="Times New Roman" w:eastAsia="Times New Roman" w:hAnsi="Times New Roman" w:cs="Times New Roman"/>
    </w:rPr>
  </w:style>
  <w:style w:type="character" w:customStyle="1" w:styleId="WW8Num274z0">
    <w:name w:val="WW8Num274z0"/>
    <w:rPr>
      <w:rFonts w:ascii="Symbol" w:hAnsi="Symbol" w:cs="Symbol"/>
    </w:rPr>
  </w:style>
  <w:style w:type="character" w:customStyle="1" w:styleId="WW8Num275z0">
    <w:name w:val="WW8Num275z0"/>
    <w:rPr>
      <w:rFonts w:ascii="Symbol" w:hAnsi="Symbol" w:cs="Symbol"/>
    </w:rPr>
  </w:style>
  <w:style w:type="character" w:customStyle="1" w:styleId="WW8Num276z0">
    <w:name w:val="WW8Num276z0"/>
    <w:rPr>
      <w:b/>
    </w:rPr>
  </w:style>
  <w:style w:type="character" w:customStyle="1" w:styleId="WW8Num281z0">
    <w:name w:val="WW8Num281z0"/>
    <w:rPr>
      <w:rFonts w:ascii="Symbol" w:hAnsi="Symbol" w:cs="Symbol"/>
    </w:rPr>
  </w:style>
  <w:style w:type="character" w:customStyle="1" w:styleId="WW8Num282z0">
    <w:name w:val="WW8Num282z0"/>
    <w:rPr>
      <w:rFonts w:ascii="Symbol" w:hAnsi="Symbol" w:cs="Symbol"/>
    </w:rPr>
  </w:style>
  <w:style w:type="character" w:customStyle="1" w:styleId="WW8Num283z1">
    <w:name w:val="WW8Num283z1"/>
    <w:rPr>
      <w:rFonts w:ascii="Times New Roman" w:eastAsia="Times New Roman" w:hAnsi="Times New Roman" w:cs="Times New Roman"/>
    </w:rPr>
  </w:style>
  <w:style w:type="character" w:customStyle="1" w:styleId="WW8Num284z0">
    <w:name w:val="WW8Num284z0"/>
    <w:rPr>
      <w:rFonts w:ascii="Times New Roman" w:eastAsia="Times New Roman" w:hAnsi="Times New Roman" w:cs="Times New Roman"/>
    </w:rPr>
  </w:style>
  <w:style w:type="character" w:customStyle="1" w:styleId="WW8Num284z1">
    <w:name w:val="WW8Num284z1"/>
    <w:rPr>
      <w:rFonts w:ascii="Courier New" w:hAnsi="Courier New" w:cs="Courier New"/>
    </w:rPr>
  </w:style>
  <w:style w:type="character" w:customStyle="1" w:styleId="WW8Num284z2">
    <w:name w:val="WW8Num284z2"/>
    <w:rPr>
      <w:rFonts w:ascii="Wingdings" w:hAnsi="Wingdings" w:cs="Wingdings"/>
    </w:rPr>
  </w:style>
  <w:style w:type="character" w:customStyle="1" w:styleId="WW8Num284z3">
    <w:name w:val="WW8Num284z3"/>
    <w:rPr>
      <w:rFonts w:ascii="Symbol" w:hAnsi="Symbol" w:cs="Symbol"/>
    </w:rPr>
  </w:style>
  <w:style w:type="character" w:customStyle="1" w:styleId="WW8Num285z0">
    <w:name w:val="WW8Num285z0"/>
    <w:rPr>
      <w:rFonts w:ascii="Symbol" w:hAnsi="Symbol" w:cs="Symbol"/>
    </w:rPr>
  </w:style>
  <w:style w:type="character" w:customStyle="1" w:styleId="WW8Num286z0">
    <w:name w:val="WW8Num286z0"/>
    <w:rPr>
      <w:rFonts w:ascii="Times New Roman" w:hAnsi="Times New Roman" w:cs="Times New Roman"/>
      <w:b w:val="0"/>
      <w:i w:val="0"/>
      <w:sz w:val="24"/>
      <w:u w:val="none"/>
    </w:rPr>
  </w:style>
  <w:style w:type="character" w:customStyle="1" w:styleId="WW8Num287z0">
    <w:name w:val="WW8Num287z0"/>
    <w:rPr>
      <w:rFonts w:ascii="Symbol" w:hAnsi="Symbol" w:cs="Symbol"/>
    </w:rPr>
  </w:style>
  <w:style w:type="character" w:customStyle="1" w:styleId="WW8Num292z0">
    <w:name w:val="WW8Num292z0"/>
    <w:rPr>
      <w:rFonts w:ascii="Symbol" w:hAnsi="Symbol" w:cs="Symbol"/>
    </w:rPr>
  </w:style>
  <w:style w:type="character" w:customStyle="1" w:styleId="WW8Num293z0">
    <w:name w:val="WW8Num293z0"/>
    <w:rPr>
      <w:rFonts w:ascii="Symbol" w:hAnsi="Symbol" w:cs="Symbol"/>
    </w:rPr>
  </w:style>
  <w:style w:type="character" w:customStyle="1" w:styleId="WW8Num294z0">
    <w:name w:val="WW8Num294z0"/>
    <w:rPr>
      <w:rFonts w:ascii="Symbol" w:hAnsi="Symbol" w:cs="Symbol"/>
    </w:rPr>
  </w:style>
  <w:style w:type="character" w:customStyle="1" w:styleId="WW8Num303z0">
    <w:name w:val="WW8Num303z0"/>
    <w:rPr>
      <w:rFonts w:ascii="Symbol" w:hAnsi="Symbol" w:cs="Symbol"/>
    </w:rPr>
  </w:style>
  <w:style w:type="character" w:customStyle="1" w:styleId="WW8Num304z0">
    <w:name w:val="WW8Num304z0"/>
    <w:rPr>
      <w:rFonts w:ascii="Times New Roman" w:eastAsia="Times New Roman" w:hAnsi="Times New Roman" w:cs="Times New Roman"/>
    </w:rPr>
  </w:style>
  <w:style w:type="character" w:customStyle="1" w:styleId="WW8Num304z1">
    <w:name w:val="WW8Num304z1"/>
    <w:rPr>
      <w:rFonts w:ascii="Courier New" w:hAnsi="Courier New" w:cs="Courier New"/>
    </w:rPr>
  </w:style>
  <w:style w:type="character" w:customStyle="1" w:styleId="WW8Num304z2">
    <w:name w:val="WW8Num304z2"/>
    <w:rPr>
      <w:rFonts w:ascii="Wingdings" w:hAnsi="Wingdings" w:cs="Wingdings"/>
    </w:rPr>
  </w:style>
  <w:style w:type="character" w:customStyle="1" w:styleId="WW8Num304z3">
    <w:name w:val="WW8Num304z3"/>
    <w:rPr>
      <w:rFonts w:ascii="Symbol" w:hAnsi="Symbol" w:cs="Symbol"/>
    </w:rPr>
  </w:style>
  <w:style w:type="character" w:customStyle="1" w:styleId="WW8Num306z0">
    <w:name w:val="WW8Num306z0"/>
    <w:rPr>
      <w:rFonts w:ascii="Symbol" w:hAnsi="Symbol" w:cs="Symbol"/>
    </w:rPr>
  </w:style>
  <w:style w:type="character" w:customStyle="1" w:styleId="WW8Num308z0">
    <w:name w:val="WW8Num308z0"/>
    <w:rPr>
      <w:i w:val="0"/>
    </w:rPr>
  </w:style>
  <w:style w:type="character" w:customStyle="1" w:styleId="WW8Num313z0">
    <w:name w:val="WW8Num313z0"/>
    <w:rPr>
      <w:rFonts w:ascii="Symbol" w:hAnsi="Symbol" w:cs="Symbol"/>
    </w:rPr>
  </w:style>
  <w:style w:type="character" w:customStyle="1" w:styleId="WW8Num315z0">
    <w:name w:val="WW8Num315z0"/>
    <w:rPr>
      <w:rFonts w:ascii="Symbol" w:hAnsi="Symbol" w:cs="Symbol"/>
    </w:rPr>
  </w:style>
  <w:style w:type="character" w:customStyle="1" w:styleId="WW8Num320z0">
    <w:name w:val="WW8Num320z0"/>
    <w:rPr>
      <w:rFonts w:ascii="Times New Roman" w:hAnsi="Times New Roman" w:cs="Times New Roman"/>
      <w:b w:val="0"/>
      <w:i w:val="0"/>
      <w:sz w:val="24"/>
      <w:u w:val="none"/>
    </w:rPr>
  </w:style>
  <w:style w:type="character" w:customStyle="1" w:styleId="WW8Num321z0">
    <w:name w:val="WW8Num321z0"/>
    <w:rPr>
      <w:rFonts w:ascii="Symbol" w:hAnsi="Symbol" w:cs="Symbol"/>
    </w:rPr>
  </w:style>
  <w:style w:type="character" w:customStyle="1" w:styleId="WW8Num322z0">
    <w:name w:val="WW8Num322z0"/>
    <w:rPr>
      <w:rFonts w:ascii="Symbol" w:hAnsi="Symbol" w:cs="Symbol"/>
    </w:rPr>
  </w:style>
  <w:style w:type="character" w:customStyle="1" w:styleId="WW8Num323z0">
    <w:name w:val="WW8Num323z0"/>
    <w:rPr>
      <w:rFonts w:ascii="Times New Roman" w:hAnsi="Times New Roman" w:cs="Times New Roman"/>
      <w:b w:val="0"/>
      <w:i w:val="0"/>
      <w:sz w:val="24"/>
      <w:u w:val="none"/>
    </w:rPr>
  </w:style>
  <w:style w:type="character" w:customStyle="1" w:styleId="WW8Num324z0">
    <w:name w:val="WW8Num324z0"/>
    <w:rPr>
      <w:rFonts w:ascii="Times New Roman" w:hAnsi="Times New Roman" w:cs="Times New Roman"/>
      <w:b w:val="0"/>
      <w:i w:val="0"/>
      <w:sz w:val="24"/>
      <w:u w:val="none"/>
    </w:rPr>
  </w:style>
  <w:style w:type="character" w:customStyle="1" w:styleId="WW8Num325z0">
    <w:name w:val="WW8Num325z0"/>
    <w:rPr>
      <w:b/>
    </w:rPr>
  </w:style>
  <w:style w:type="character" w:customStyle="1" w:styleId="WW8Num331z0">
    <w:name w:val="WW8Num331z0"/>
    <w:rPr>
      <w:rFonts w:ascii="Times New Roman" w:hAnsi="Times New Roman" w:cs="Times New Roman"/>
      <w:b w:val="0"/>
      <w:i w:val="0"/>
      <w:sz w:val="24"/>
      <w:u w:val="none"/>
    </w:rPr>
  </w:style>
  <w:style w:type="character" w:customStyle="1" w:styleId="WW8Num332z0">
    <w:name w:val="WW8Num332z0"/>
    <w:rPr>
      <w:rFonts w:ascii="Times New Roman" w:hAnsi="Times New Roman" w:cs="Times New Roman"/>
      <w:b w:val="0"/>
      <w:i w:val="0"/>
      <w:sz w:val="24"/>
      <w:u w:val="none"/>
    </w:rPr>
  </w:style>
  <w:style w:type="character" w:customStyle="1" w:styleId="WW8Num333z0">
    <w:name w:val="WW8Num333z0"/>
    <w:rPr>
      <w:b w:val="0"/>
    </w:rPr>
  </w:style>
  <w:style w:type="character" w:customStyle="1" w:styleId="WW8Num335z0">
    <w:name w:val="WW8Num335z0"/>
    <w:rPr>
      <w:rFonts w:ascii="Symbol" w:hAnsi="Symbol" w:cs="Symbol"/>
    </w:rPr>
  </w:style>
  <w:style w:type="character" w:customStyle="1" w:styleId="WW8Num337z0">
    <w:name w:val="WW8Num337z0"/>
    <w:rPr>
      <w:color w:val="000000"/>
    </w:rPr>
  </w:style>
  <w:style w:type="character" w:customStyle="1" w:styleId="WW8Num340z0">
    <w:name w:val="WW8Num340z0"/>
    <w:rPr>
      <w:rFonts w:ascii="Symbol" w:hAnsi="Symbol" w:cs="Symbol"/>
    </w:rPr>
  </w:style>
  <w:style w:type="character" w:customStyle="1" w:styleId="WW8Num343z0">
    <w:name w:val="WW8Num343z0"/>
    <w:rPr>
      <w:rFonts w:ascii="Symbol" w:hAnsi="Symbol" w:cs="Symbol"/>
    </w:rPr>
  </w:style>
  <w:style w:type="character" w:customStyle="1" w:styleId="WW8Num353z0">
    <w:name w:val="WW8Num353z0"/>
    <w:rPr>
      <w:b w:val="0"/>
    </w:rPr>
  </w:style>
  <w:style w:type="character" w:customStyle="1" w:styleId="WW8Num359z0">
    <w:name w:val="WW8Num359z0"/>
    <w:rPr>
      <w:b w:val="0"/>
      <w:i w:val="0"/>
    </w:rPr>
  </w:style>
  <w:style w:type="character" w:customStyle="1" w:styleId="WW8Num361z0">
    <w:name w:val="WW8Num361z0"/>
    <w:rPr>
      <w:rFonts w:ascii="Times New Roman" w:eastAsia="Times New Roman" w:hAnsi="Times New Roman" w:cs="Times New Roman"/>
    </w:rPr>
  </w:style>
  <w:style w:type="character" w:customStyle="1" w:styleId="WW8Num361z1">
    <w:name w:val="WW8Num361z1"/>
    <w:rPr>
      <w:rFonts w:ascii="Courier New" w:hAnsi="Courier New" w:cs="Courier New"/>
    </w:rPr>
  </w:style>
  <w:style w:type="character" w:customStyle="1" w:styleId="WW8Num361z2">
    <w:name w:val="WW8Num361z2"/>
    <w:rPr>
      <w:rFonts w:ascii="Wingdings" w:hAnsi="Wingdings" w:cs="Wingdings"/>
    </w:rPr>
  </w:style>
  <w:style w:type="character" w:customStyle="1" w:styleId="WW8Num361z3">
    <w:name w:val="WW8Num361z3"/>
    <w:rPr>
      <w:rFonts w:ascii="Symbol" w:hAnsi="Symbol" w:cs="Symbol"/>
    </w:rPr>
  </w:style>
  <w:style w:type="character" w:customStyle="1" w:styleId="WW8Num365z0">
    <w:name w:val="WW8Num365z0"/>
    <w:rPr>
      <w:rFonts w:ascii="Symbol" w:hAnsi="Symbol" w:cs="Symbol"/>
    </w:rPr>
  </w:style>
  <w:style w:type="character" w:customStyle="1" w:styleId="WW8Num367z0">
    <w:name w:val="WW8Num367z0"/>
    <w:rPr>
      <w:rFonts w:ascii="Symbol" w:hAnsi="Symbol" w:cs="Symbol"/>
    </w:rPr>
  </w:style>
  <w:style w:type="character" w:customStyle="1" w:styleId="WW8Num369z0">
    <w:name w:val="WW8Num369z0"/>
    <w:rPr>
      <w:b w:val="0"/>
    </w:rPr>
  </w:style>
  <w:style w:type="character" w:customStyle="1" w:styleId="WW8Num370z0">
    <w:name w:val="WW8Num370z0"/>
    <w:rPr>
      <w:b w:val="0"/>
    </w:rPr>
  </w:style>
  <w:style w:type="character" w:customStyle="1" w:styleId="WW8Num372z0">
    <w:name w:val="WW8Num372z0"/>
    <w:rPr>
      <w:rFonts w:ascii="Symbol" w:hAnsi="Symbol" w:cs="Symbol"/>
    </w:rPr>
  </w:style>
  <w:style w:type="character" w:customStyle="1" w:styleId="WW8Num376z0">
    <w:name w:val="WW8Num376z0"/>
    <w:rPr>
      <w:rFonts w:ascii="Symbol" w:hAnsi="Symbol" w:cs="Symbol"/>
    </w:rPr>
  </w:style>
  <w:style w:type="character" w:customStyle="1" w:styleId="WW8Num379z0">
    <w:name w:val="WW8Num379z0"/>
    <w:rPr>
      <w:rFonts w:ascii="Symbol" w:hAnsi="Symbol" w:cs="Symbol"/>
    </w:rPr>
  </w:style>
  <w:style w:type="character" w:customStyle="1" w:styleId="WW8Num379z1">
    <w:name w:val="WW8Num379z1"/>
    <w:rPr>
      <w:rFonts w:ascii="Courier New" w:hAnsi="Courier New" w:cs="Courier New"/>
    </w:rPr>
  </w:style>
  <w:style w:type="character" w:customStyle="1" w:styleId="WW8Num379z2">
    <w:name w:val="WW8Num379z2"/>
    <w:rPr>
      <w:rFonts w:ascii="Wingdings" w:hAnsi="Wingdings" w:cs="Wingdings"/>
    </w:rPr>
  </w:style>
  <w:style w:type="character" w:customStyle="1" w:styleId="WW8NumSt63z0">
    <w:name w:val="WW8NumSt63z0"/>
    <w:rPr>
      <w:rFonts w:ascii="Symbol" w:hAnsi="Symbol" w:cs="Symbol"/>
    </w:rPr>
  </w:style>
  <w:style w:type="character" w:customStyle="1" w:styleId="WW8NumSt64z0">
    <w:name w:val="WW8NumSt64z0"/>
    <w:rPr>
      <w:rFonts w:ascii="Symbol" w:hAnsi="Symbol" w:cs="Symbol"/>
    </w:rPr>
  </w:style>
  <w:style w:type="character" w:customStyle="1" w:styleId="WW8NumSt283z0">
    <w:name w:val="WW8NumSt283z0"/>
    <w:rPr>
      <w:rFonts w:ascii="Times New Roman" w:hAnsi="Times New Roman" w:cs="Times New Roman"/>
      <w:b w:val="0"/>
      <w:i w:val="0"/>
      <w:sz w:val="24"/>
      <w:u w:val="none"/>
    </w:rPr>
  </w:style>
  <w:style w:type="character" w:customStyle="1" w:styleId="WW8NumSt288z0">
    <w:name w:val="WW8NumSt288z0"/>
    <w:rPr>
      <w:rFonts w:ascii="Wingdings" w:hAnsi="Wingdings" w:cs="Wingdings"/>
      <w:b w:val="0"/>
      <w:i w:val="0"/>
      <w:sz w:val="24"/>
      <w:u w:val="none"/>
    </w:rPr>
  </w:style>
  <w:style w:type="character" w:customStyle="1" w:styleId="WW8NumSt290z0">
    <w:name w:val="WW8NumSt290z0"/>
    <w:rPr>
      <w:rFonts w:ascii="Times New Roman" w:hAnsi="Times New Roman" w:cs="Times New Roman"/>
      <w:b w:val="0"/>
      <w:i w:val="0"/>
      <w:sz w:val="24"/>
      <w:u w:val="none"/>
    </w:rPr>
  </w:style>
  <w:style w:type="character" w:customStyle="1" w:styleId="Domylnaczcionkaakapitu1">
    <w:name w:val="Domyślna czcionka akapitu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e">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Domylnaczcionkaakapitu0">
    <w:name w:val="Domy?lna czcionka akapitu"/>
  </w:style>
  <w:style w:type="character" w:customStyle="1" w:styleId="WW-Domylnaczcionkaakapitu">
    <w:name w:val="WW-Domy?lna czcionka akapitu"/>
  </w:style>
  <w:style w:type="character" w:styleId="Hipercze">
    <w:name w:val="Hyperlink"/>
    <w:uiPriority w:val="99"/>
    <w:rPr>
      <w:color w:val="0000FF"/>
      <w:u w:val="single"/>
    </w:rPr>
  </w:style>
  <w:style w:type="character" w:styleId="Numerstrony">
    <w:name w:val="page number"/>
    <w:basedOn w:val="WW-Domylnaczcionkaakapitu"/>
  </w:style>
  <w:style w:type="character" w:styleId="Pogrubienie">
    <w:name w:val="Strong"/>
    <w:uiPriority w:val="22"/>
    <w:qFormat/>
    <w:rPr>
      <w:b/>
      <w:bCs/>
    </w:rPr>
  </w:style>
  <w:style w:type="character" w:customStyle="1" w:styleId="WW8Num11z1">
    <w:name w:val="WW8Num11z1"/>
    <w:rPr>
      <w:rFonts w:ascii="Wingdings 2" w:hAnsi="Wingdings 2" w:cs="StarSymbol"/>
      <w:sz w:val="18"/>
      <w:szCs w:val="18"/>
    </w:rPr>
  </w:style>
  <w:style w:type="character" w:customStyle="1" w:styleId="WW8Num12z2">
    <w:name w:val="WW8Num12z2"/>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f">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Tekstpodstawowy21Znak">
    <w:name w:val="Tekst podstawowy 21 Znak"/>
    <w:rPr>
      <w:sz w:val="36"/>
      <w:szCs w:val="24"/>
      <w:lang w:val="pl-PL" w:eastAsia="ar-SA" w:bidi="ar-SA"/>
    </w:rPr>
  </w:style>
  <w:style w:type="character" w:customStyle="1" w:styleId="WW8Num6z2">
    <w:name w:val="WW8Num6z2"/>
    <w:rPr>
      <w:color w:val="000000"/>
      <w:sz w:val="20"/>
      <w:szCs w:val="20"/>
    </w:rPr>
  </w:style>
  <w:style w:type="character" w:customStyle="1" w:styleId="WW8Num4z2">
    <w:name w:val="WW8Num4z2"/>
    <w:rPr>
      <w:color w:val="000000"/>
      <w:sz w:val="20"/>
      <w:szCs w:val="20"/>
    </w:rPr>
  </w:style>
  <w:style w:type="character" w:customStyle="1" w:styleId="WW8Num21z0">
    <w:name w:val="WW8Num21z0"/>
    <w:rPr>
      <w:color w:val="FF00FF"/>
    </w:rPr>
  </w:style>
  <w:style w:type="character" w:customStyle="1" w:styleId="h2">
    <w:name w:val="h2"/>
    <w:basedOn w:val="Domylnaczcionkaakapitu2"/>
  </w:style>
  <w:style w:type="character" w:customStyle="1" w:styleId="h1">
    <w:name w:val="h1"/>
    <w:basedOn w:val="Domylnaczcionkaakapitu2"/>
  </w:style>
  <w:style w:type="character" w:customStyle="1" w:styleId="WW8Num28z0">
    <w:name w:val="WW8Num28z0"/>
    <w:rPr>
      <w:rFonts w:ascii="Symbol" w:hAnsi="Symbol" w:cs="Symbol"/>
      <w:color w:val="000000"/>
    </w:rPr>
  </w:style>
  <w:style w:type="character" w:customStyle="1" w:styleId="WW8Num25z0">
    <w:name w:val="WW8Num25z0"/>
    <w:rPr>
      <w:rFonts w:ascii="Symbol" w:hAnsi="Symbol" w:cs="Symbol"/>
      <w:color w:val="000000"/>
    </w:rPr>
  </w:style>
  <w:style w:type="character" w:customStyle="1" w:styleId="WW8Num26z0">
    <w:name w:val="WW8Num26z0"/>
    <w:rPr>
      <w:rFonts w:ascii="Symbol" w:hAnsi="Symbol" w:cs="Symbol"/>
      <w:color w:val="000000"/>
    </w:rPr>
  </w:style>
  <w:style w:type="character" w:customStyle="1" w:styleId="WW8Num29z0">
    <w:name w:val="WW8Num29z0"/>
    <w:rPr>
      <w:rFonts w:ascii="Symbol" w:hAnsi="Symbol" w:cs="Symbol"/>
      <w:color w:val="000000"/>
    </w:rPr>
  </w:style>
  <w:style w:type="character" w:customStyle="1" w:styleId="WW8Num19z0">
    <w:name w:val="WW8Num19z0"/>
    <w:rPr>
      <w:rFonts w:ascii="Symbol" w:hAnsi="Symbol" w:cs="Symbol"/>
      <w:color w:val="000000"/>
    </w:rPr>
  </w:style>
  <w:style w:type="character" w:customStyle="1" w:styleId="WW8Num23z0">
    <w:name w:val="WW8Num23z0"/>
    <w:rPr>
      <w:rFonts w:ascii="Symbol" w:hAnsi="Symbol" w:cs="Symbol"/>
      <w:color w:val="000000"/>
    </w:rPr>
  </w:style>
  <w:style w:type="character" w:customStyle="1" w:styleId="WW8Num18z0">
    <w:name w:val="WW8Num18z0"/>
    <w:rPr>
      <w:rFonts w:ascii="Symbol" w:hAnsi="Symbol" w:cs="Symbol"/>
      <w:color w:val="000000"/>
    </w:rPr>
  </w:style>
  <w:style w:type="character" w:customStyle="1" w:styleId="WW8Num20z0">
    <w:name w:val="WW8Num20z0"/>
    <w:rPr>
      <w:rFonts w:ascii="Symbol" w:hAnsi="Symbol" w:cs="Symbol"/>
      <w:color w:val="000000"/>
    </w:rPr>
  </w:style>
  <w:style w:type="character" w:customStyle="1" w:styleId="FontStyle47">
    <w:name w:val="Font Style47"/>
    <w:rPr>
      <w:rFonts w:ascii="Tahoma" w:hAnsi="Tahoma" w:cs="Tahoma"/>
      <w:sz w:val="18"/>
      <w:szCs w:val="18"/>
    </w:rPr>
  </w:style>
  <w:style w:type="character" w:customStyle="1" w:styleId="WW8Num9z1">
    <w:name w:val="WW8Num9z1"/>
    <w:rPr>
      <w:rFonts w:ascii="OpenSymbol" w:hAnsi="OpenSymbol" w:cs="StarSymbol"/>
      <w:sz w:val="18"/>
      <w:szCs w:val="18"/>
    </w:rPr>
  </w:style>
  <w:style w:type="character" w:styleId="Uwydatnienie">
    <w:name w:val="Emphasis"/>
    <w:qFormat/>
    <w:rPr>
      <w:i/>
      <w:iC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paragraph" w:customStyle="1" w:styleId="Nagwek40">
    <w:name w:val="Nagłówek4"/>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rFonts w:cs="Tahoma"/>
      <w:i/>
      <w:iCs/>
      <w:szCs w:val="24"/>
    </w:rPr>
  </w:style>
  <w:style w:type="paragraph" w:customStyle="1" w:styleId="Indeks">
    <w:name w:val="Indeks"/>
    <w:basedOn w:val="Normalny"/>
    <w:pPr>
      <w:suppressLineNumbers/>
    </w:pPr>
  </w:style>
  <w:style w:type="paragraph" w:styleId="Nagwek">
    <w:name w:val="header"/>
    <w:basedOn w:val="Normalny"/>
    <w:next w:val="Tekstpodstawowy"/>
    <w:pPr>
      <w:keepNext/>
      <w:spacing w:before="240" w:after="120"/>
    </w:pPr>
    <w:rPr>
      <w:rFonts w:ascii="Arial" w:eastAsia="Lucida Sans Unicode" w:hAnsi="Arial" w:cs="Tahoma"/>
      <w:sz w:val="28"/>
      <w:szCs w:val="28"/>
    </w:rPr>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 w:val="20"/>
    </w:rPr>
  </w:style>
  <w:style w:type="paragraph" w:styleId="Stopka">
    <w:name w:val="footer"/>
    <w:basedOn w:val="Normalny"/>
    <w:pPr>
      <w:tabs>
        <w:tab w:val="center" w:pos="4536"/>
        <w:tab w:val="right" w:pos="9072"/>
      </w:tabs>
    </w:pPr>
  </w:style>
  <w:style w:type="paragraph" w:styleId="Tekstpodstawowywcity">
    <w:name w:val="Body Text Indent"/>
    <w:basedOn w:val="Normalny"/>
    <w:pPr>
      <w:suppressAutoHyphens w:val="0"/>
      <w:ind w:firstLine="708"/>
      <w:jc w:val="both"/>
    </w:pPr>
    <w:rPr>
      <w:sz w:val="28"/>
    </w:rPr>
  </w:style>
  <w:style w:type="paragraph" w:customStyle="1" w:styleId="Tekstpodstawowy22">
    <w:name w:val="Tekst podstawowy 22"/>
    <w:basedOn w:val="Normalny"/>
    <w:pPr>
      <w:tabs>
        <w:tab w:val="left" w:pos="284"/>
        <w:tab w:val="left" w:pos="3119"/>
        <w:tab w:val="left" w:pos="3402"/>
      </w:tabs>
      <w:suppressAutoHyphens w:val="0"/>
      <w:jc w:val="both"/>
    </w:pPr>
  </w:style>
  <w:style w:type="paragraph" w:customStyle="1" w:styleId="Tekstpodstawowywcity23">
    <w:name w:val="Tekst podstawowy wcięty 23"/>
    <w:basedOn w:val="Normalny"/>
    <w:pPr>
      <w:tabs>
        <w:tab w:val="left" w:pos="1700"/>
        <w:tab w:val="left" w:pos="4251"/>
        <w:tab w:val="left" w:pos="4535"/>
        <w:tab w:val="left" w:pos="6378"/>
        <w:tab w:val="left" w:pos="6945"/>
        <w:tab w:val="left" w:pos="7937"/>
        <w:tab w:val="left" w:pos="8220"/>
      </w:tabs>
      <w:ind w:left="6804" w:hanging="6804"/>
    </w:pPr>
    <w:rPr>
      <w:rFonts w:ascii="Verdana" w:hAnsi="Verdana" w:cs="Verdana"/>
      <w:sz w:val="22"/>
    </w:rPr>
  </w:style>
  <w:style w:type="paragraph" w:customStyle="1" w:styleId="glowny">
    <w:name w:val="glowny"/>
    <w:basedOn w:val="Stopka"/>
    <w:next w:val="Stopka"/>
    <w:pPr>
      <w:snapToGrid w:val="0"/>
      <w:spacing w:line="258" w:lineRule="atLeast"/>
      <w:jc w:val="both"/>
    </w:pPr>
    <w:rPr>
      <w:rFonts w:ascii="FrankfurtGothic" w:hAnsi="FrankfurtGothic" w:cs="FrankfurtGothic"/>
      <w:color w:val="000000"/>
      <w:sz w:val="19"/>
    </w:rPr>
  </w:style>
  <w:style w:type="paragraph" w:customStyle="1" w:styleId="Tekstpodstawowywcity33">
    <w:name w:val="Tekst podstawowy wcięty 33"/>
    <w:basedOn w:val="Normalny"/>
    <w:pPr>
      <w:tabs>
        <w:tab w:val="left" w:pos="-23705"/>
      </w:tabs>
      <w:ind w:left="709" w:hanging="709"/>
      <w:jc w:val="both"/>
    </w:pPr>
    <w:rPr>
      <w:rFonts w:ascii="Verdana" w:hAnsi="Verdana" w:cs="Verdana"/>
      <w:b/>
      <w:sz w:val="22"/>
    </w:rPr>
  </w:style>
  <w:style w:type="paragraph" w:customStyle="1" w:styleId="naglowek5">
    <w:name w:val="naglowek 5"/>
    <w:basedOn w:val="Normalny"/>
    <w:next w:val="Normalny"/>
    <w:pPr>
      <w:tabs>
        <w:tab w:val="left" w:pos="1370"/>
      </w:tabs>
      <w:snapToGrid w:val="0"/>
      <w:spacing w:before="238" w:after="238"/>
      <w:ind w:left="1134" w:hanging="1134"/>
    </w:pPr>
    <w:rPr>
      <w:rFonts w:ascii="Arial" w:hAnsi="Arial" w:cs="Arial"/>
      <w:b/>
      <w:color w:val="000000"/>
      <w:sz w:val="20"/>
    </w:rPr>
  </w:style>
  <w:style w:type="paragraph" w:customStyle="1" w:styleId="glowny-akapit">
    <w:name w:val="glowny-akapit"/>
    <w:basedOn w:val="glowny"/>
    <w:pPr>
      <w:ind w:firstLine="1134"/>
    </w:pPr>
  </w:style>
  <w:style w:type="paragraph" w:customStyle="1" w:styleId="1">
    <w:name w:val="1."/>
    <w:basedOn w:val="Normalny"/>
    <w:pPr>
      <w:snapToGrid w:val="0"/>
      <w:spacing w:line="258" w:lineRule="atLeast"/>
      <w:ind w:left="227" w:hanging="227"/>
      <w:jc w:val="both"/>
    </w:pPr>
    <w:rPr>
      <w:rFonts w:ascii="FrankfurtGothic" w:hAnsi="FrankfurtGothic" w:cs="FrankfurtGothic"/>
      <w:color w:val="000000"/>
      <w:sz w:val="19"/>
    </w:rPr>
  </w:style>
  <w:style w:type="paragraph" w:customStyle="1" w:styleId="awciety">
    <w:name w:val="a) wciety"/>
    <w:basedOn w:val="Normalny"/>
    <w:pPr>
      <w:snapToGrid w:val="0"/>
      <w:spacing w:line="258" w:lineRule="atLeast"/>
      <w:ind w:left="567" w:hanging="238"/>
      <w:jc w:val="both"/>
    </w:pPr>
    <w:rPr>
      <w:rFonts w:ascii="FrankfurtGothic" w:hAnsi="FrankfurtGothic" w:cs="FrankfurtGothic"/>
      <w:color w:val="000000"/>
      <w:sz w:val="19"/>
    </w:rPr>
  </w:style>
  <w:style w:type="paragraph" w:customStyle="1" w:styleId="WW-Tekstpodstawowy3">
    <w:name w:val="WW-Tekst podstawowy 3"/>
    <w:basedOn w:val="Normalny"/>
    <w:pPr>
      <w:tabs>
        <w:tab w:val="left" w:pos="1134"/>
      </w:tabs>
      <w:jc w:val="both"/>
    </w:pPr>
    <w:rPr>
      <w:b/>
      <w:sz w:val="22"/>
      <w:szCs w:val="24"/>
    </w:rPr>
  </w:style>
  <w:style w:type="paragraph" w:customStyle="1" w:styleId="ust">
    <w:name w:val="ust"/>
    <w:pPr>
      <w:suppressAutoHyphens/>
      <w:spacing w:before="60" w:after="60"/>
      <w:ind w:left="426" w:hanging="284"/>
      <w:jc w:val="both"/>
    </w:pPr>
    <w:rPr>
      <w:kern w:val="1"/>
      <w:sz w:val="24"/>
      <w:lang w:eastAsia="ar-SA"/>
    </w:rPr>
  </w:style>
  <w:style w:type="paragraph" w:customStyle="1" w:styleId="pkt">
    <w:name w:val="pkt"/>
    <w:basedOn w:val="Normalny"/>
    <w:pPr>
      <w:spacing w:before="60" w:after="60"/>
      <w:ind w:left="851" w:hanging="295"/>
      <w:jc w:val="both"/>
    </w:pPr>
  </w:style>
  <w:style w:type="paragraph" w:customStyle="1" w:styleId="10punkt">
    <w:name w:val="10. punkt"/>
    <w:basedOn w:val="Normalny"/>
    <w:next w:val="Normalny"/>
    <w:pPr>
      <w:snapToGrid w:val="0"/>
      <w:spacing w:line="258" w:lineRule="atLeast"/>
      <w:ind w:left="272" w:hanging="283"/>
      <w:jc w:val="both"/>
    </w:pPr>
    <w:rPr>
      <w:rFonts w:ascii="FrankfurtGothic" w:hAnsi="FrankfurtGothic" w:cs="FrankfurtGothic"/>
      <w:color w:val="000000"/>
      <w:sz w:val="19"/>
    </w:rPr>
  </w:style>
  <w:style w:type="paragraph" w:customStyle="1" w:styleId="Tekstpodstawowywcity21">
    <w:name w:val="Tekst podstawowy wcięty 21"/>
    <w:basedOn w:val="Normalny"/>
    <w:pPr>
      <w:ind w:left="284" w:hanging="284"/>
      <w:jc w:val="both"/>
    </w:pPr>
  </w:style>
  <w:style w:type="paragraph" w:customStyle="1" w:styleId="paragraf">
    <w:name w:val="paragraf"/>
    <w:basedOn w:val="glowny"/>
    <w:next w:val="glowny"/>
    <w:pPr>
      <w:spacing w:after="119"/>
    </w:pPr>
  </w:style>
  <w:style w:type="paragraph" w:customStyle="1" w:styleId="paragrafsrodek">
    <w:name w:val="paragraf srodek"/>
    <w:basedOn w:val="paragraf"/>
    <w:next w:val="paragraf"/>
    <w:pPr>
      <w:snapToGrid/>
      <w:spacing w:before="119"/>
      <w:jc w:val="center"/>
    </w:pPr>
    <w:rPr>
      <w:b/>
    </w:rPr>
  </w:style>
  <w:style w:type="paragraph" w:customStyle="1" w:styleId="WW-Tekstpodstawowy2">
    <w:name w:val="WW-Tekst podstawowy 2"/>
    <w:basedOn w:val="Normalny"/>
    <w:pPr>
      <w:tabs>
        <w:tab w:val="left" w:pos="284"/>
      </w:tabs>
      <w:jc w:val="both"/>
    </w:pPr>
    <w:rPr>
      <w:sz w:val="36"/>
      <w:szCs w:val="24"/>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4-">
    <w:name w:val="4-"/>
    <w:basedOn w:val="Normalny"/>
    <w:next w:val="Normalny"/>
    <w:pPr>
      <w:suppressAutoHyphens w:val="0"/>
      <w:spacing w:line="258" w:lineRule="atLeast"/>
      <w:ind w:left="227"/>
      <w:jc w:val="both"/>
    </w:pPr>
    <w:rPr>
      <w:rFonts w:ascii="FrankfurtGothic" w:hAnsi="FrankfurtGothic" w:cs="FrankfurtGothic"/>
      <w:color w:val="000000"/>
      <w:sz w:val="19"/>
    </w:rPr>
  </w:style>
  <w:style w:type="paragraph" w:customStyle="1" w:styleId="WW-Listanumerowana">
    <w:name w:val="WW-Lista numerowana"/>
    <w:basedOn w:val="Normalny"/>
    <w:pPr>
      <w:spacing w:line="360" w:lineRule="auto"/>
    </w:pPr>
    <w:rPr>
      <w:sz w:val="22"/>
    </w:rPr>
  </w:style>
  <w:style w:type="paragraph" w:customStyle="1" w:styleId="WW-Tekstpodstawowywcity2">
    <w:name w:val="WW-Tekst podstawowy wcięty 2"/>
    <w:basedOn w:val="Normalny"/>
    <w:pPr>
      <w:ind w:left="284" w:hanging="284"/>
      <w:jc w:val="both"/>
    </w:pPr>
  </w:style>
  <w:style w:type="paragraph" w:customStyle="1" w:styleId="WW-Tekstpodstawowywcity3">
    <w:name w:val="WW-Tekst podstawowy wcięty 3"/>
    <w:basedOn w:val="Normalny"/>
    <w:pPr>
      <w:tabs>
        <w:tab w:val="left" w:pos="16756"/>
      </w:tabs>
      <w:ind w:left="284"/>
      <w:jc w:val="both"/>
    </w:pPr>
  </w:style>
  <w:style w:type="paragraph" w:styleId="NormalnyWeb">
    <w:name w:val="Normal (Web)"/>
    <w:basedOn w:val="Normalny"/>
    <w:uiPriority w:val="99"/>
    <w:pPr>
      <w:suppressAutoHyphens w:val="0"/>
      <w:spacing w:before="100" w:after="100"/>
    </w:pPr>
    <w:rPr>
      <w:rFonts w:ascii="Arial Unicode MS" w:eastAsia="Arial Unicode MS" w:hAnsi="Arial Unicode MS" w:cs="Arial Unicode MS"/>
      <w:szCs w:val="24"/>
    </w:rPr>
  </w:style>
  <w:style w:type="paragraph" w:customStyle="1" w:styleId="1punkt">
    <w:name w:val="1. punkt"/>
    <w:basedOn w:val="glowny"/>
    <w:next w:val="glowny"/>
    <w:pPr>
      <w:ind w:left="272" w:hanging="198"/>
    </w:pPr>
  </w:style>
  <w:style w:type="paragraph" w:customStyle="1" w:styleId="BodyText2">
    <w:name w:val="Body Text 2"/>
    <w:basedOn w:val="Normalny"/>
    <w:pPr>
      <w:jc w:val="both"/>
    </w:pPr>
    <w:rPr>
      <w:sz w:val="22"/>
    </w:rPr>
  </w:style>
  <w:style w:type="paragraph" w:customStyle="1" w:styleId="WW-Tekstpodstawowywcity31">
    <w:name w:val="WW-Tekst podstawowy wcięty 31"/>
    <w:basedOn w:val="Normalny"/>
    <w:pPr>
      <w:ind w:left="-11"/>
    </w:pPr>
  </w:style>
  <w:style w:type="paragraph" w:customStyle="1" w:styleId="WW-Wysunicietekstu1111111111111111111111111111111111111111111111111111111111111111">
    <w:name w:val="WW-Wysunięcie tekstu1111111111111111111111111111111111111111111111111111111111111111"/>
    <w:basedOn w:val="Tekstpodstawowy"/>
    <w:pPr>
      <w:tabs>
        <w:tab w:val="left" w:pos="-32083"/>
      </w:tabs>
      <w:spacing w:after="0"/>
      <w:ind w:left="567" w:hanging="283"/>
      <w:jc w:val="both"/>
    </w:pPr>
  </w:style>
  <w:style w:type="paragraph" w:customStyle="1" w:styleId="WW-Wysunicietekstu111111111111111111111111111111111111111111111">
    <w:name w:val="WW-Wysunięcie tekstu111111111111111111111111111111111111111111111"/>
    <w:basedOn w:val="Tekstpodstawowy"/>
    <w:pPr>
      <w:tabs>
        <w:tab w:val="left" w:pos="-32083"/>
      </w:tabs>
      <w:spacing w:after="0"/>
      <w:ind w:left="567" w:hanging="283"/>
      <w:jc w:val="both"/>
    </w:pPr>
  </w:style>
  <w:style w:type="paragraph" w:customStyle="1" w:styleId="Tekstpodstawowy31">
    <w:name w:val="Tekst podstawowy 31"/>
    <w:basedOn w:val="Normalny"/>
    <w:pPr>
      <w:widowControl w:val="0"/>
    </w:pPr>
  </w:style>
  <w:style w:type="paragraph" w:customStyle="1" w:styleId="WW-Tekstpodstawowy31">
    <w:name w:val="WW-Tekst podstawowy 31"/>
    <w:basedOn w:val="Normalny"/>
    <w:pPr>
      <w:tabs>
        <w:tab w:val="left" w:pos="0"/>
        <w:tab w:val="right" w:pos="8222"/>
      </w:tabs>
      <w:jc w:val="both"/>
    </w:pPr>
    <w:rPr>
      <w:szCs w:val="24"/>
    </w:rPr>
  </w:style>
  <w:style w:type="paragraph" w:customStyle="1" w:styleId="WW-Tekstpodstawowywcity212">
    <w:name w:val="WW-Tekst podstawowy wcięty 212"/>
    <w:basedOn w:val="Normalny"/>
    <w:pPr>
      <w:ind w:left="360"/>
      <w:jc w:val="both"/>
    </w:pPr>
    <w:rPr>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WW-Tekstpodstawowywcity21">
    <w:name w:val="WW-Tekst podstawowy wcięty 21"/>
    <w:basedOn w:val="Normalny"/>
    <w:pPr>
      <w:ind w:left="600"/>
      <w:jc w:val="center"/>
    </w:pPr>
    <w:rPr>
      <w:b/>
    </w:rPr>
  </w:style>
  <w:style w:type="paragraph" w:customStyle="1" w:styleId="Tekstpodstawowywcity31">
    <w:name w:val="Tekst podstawowy wcięty 31"/>
    <w:basedOn w:val="Normalny"/>
    <w:pPr>
      <w:ind w:left="180"/>
      <w:jc w:val="both"/>
    </w:pPr>
    <w:rPr>
      <w:i/>
      <w:sz w:val="22"/>
    </w:rPr>
  </w:style>
  <w:style w:type="paragraph" w:customStyle="1" w:styleId="Tekstpodstawowywcity32">
    <w:name w:val="Tekst podstawowy wcięty 32"/>
    <w:basedOn w:val="Normalny"/>
    <w:pPr>
      <w:tabs>
        <w:tab w:val="left" w:pos="-21057"/>
      </w:tabs>
      <w:ind w:left="709" w:hanging="283"/>
    </w:pPr>
    <w:rPr>
      <w:rFonts w:ascii="Verdana" w:hAnsi="Verdana" w:cs="Verdana"/>
      <w:b/>
      <w:color w:val="000000"/>
      <w:sz w:val="22"/>
      <w:szCs w:val="22"/>
    </w:rPr>
  </w:style>
  <w:style w:type="paragraph" w:customStyle="1" w:styleId="Tekstpodstawowywcity22">
    <w:name w:val="Tekst podstawowy wcięty 22"/>
    <w:basedOn w:val="Normalny"/>
    <w:pPr>
      <w:spacing w:after="120" w:line="480" w:lineRule="auto"/>
      <w:ind w:left="283"/>
    </w:pPr>
  </w:style>
  <w:style w:type="paragraph" w:customStyle="1" w:styleId="Tekstpodstawowy21">
    <w:name w:val="Tekst podstawowy 21"/>
    <w:basedOn w:val="Normalny"/>
    <w:pPr>
      <w:tabs>
        <w:tab w:val="left" w:pos="284"/>
      </w:tabs>
      <w:suppressAutoHyphens w:val="0"/>
      <w:jc w:val="both"/>
    </w:pPr>
    <w:rPr>
      <w:sz w:val="36"/>
    </w:rPr>
  </w:style>
  <w:style w:type="paragraph" w:customStyle="1" w:styleId="Tekstdugiegocytatu">
    <w:name w:val="Tekst długiego cytatu"/>
    <w:basedOn w:val="Normalny"/>
    <w:pPr>
      <w:ind w:left="709" w:right="901" w:hanging="283"/>
      <w:jc w:val="both"/>
    </w:pPr>
  </w:style>
  <w:style w:type="paragraph" w:customStyle="1" w:styleId="IRozdziapoz1">
    <w:name w:val="IRozdział(poz.1)"/>
    <w:next w:val="Normalny"/>
    <w:pPr>
      <w:suppressAutoHyphens/>
    </w:pPr>
    <w:rPr>
      <w:rFonts w:ascii="Verdana" w:eastAsia="Arial" w:hAnsi="Verdana"/>
      <w:b/>
      <w:kern w:val="1"/>
      <w:sz w:val="22"/>
      <w:szCs w:val="22"/>
      <w:lang w:eastAsia="ar-SA"/>
    </w:rPr>
  </w:style>
  <w:style w:type="paragraph" w:customStyle="1" w:styleId="western">
    <w:name w:val="western"/>
    <w:basedOn w:val="Normalny"/>
    <w:pPr>
      <w:spacing w:before="280" w:after="280"/>
      <w:jc w:val="both"/>
    </w:pPr>
    <w:rPr>
      <w:szCs w:val="24"/>
    </w:rPr>
  </w:style>
  <w:style w:type="paragraph" w:customStyle="1" w:styleId="tekst">
    <w:name w:val="tekst"/>
    <w:basedOn w:val="Normalny"/>
    <w:pPr>
      <w:widowControl w:val="0"/>
      <w:suppressLineNumbers/>
      <w:spacing w:before="60" w:after="60"/>
      <w:jc w:val="both"/>
    </w:pPr>
    <w:rPr>
      <w:rFonts w:eastAsia="Lucida Sans Unicode" w:cs="Tahoma"/>
    </w:rPr>
  </w:style>
  <w:style w:type="paragraph" w:customStyle="1" w:styleId="Tekstpodstawowywcity35">
    <w:name w:val="Tekst podstawowy wcięty 35"/>
    <w:basedOn w:val="Normalny"/>
    <w:pPr>
      <w:tabs>
        <w:tab w:val="left" w:pos="-21578"/>
      </w:tabs>
      <w:ind w:left="709" w:hanging="425"/>
      <w:jc w:val="both"/>
    </w:pPr>
    <w:rPr>
      <w:rFonts w:ascii="Verdana" w:hAnsi="Verdana" w:cs="Verdana"/>
      <w:sz w:val="22"/>
      <w:szCs w:val="24"/>
    </w:rPr>
  </w:style>
  <w:style w:type="paragraph" w:customStyle="1" w:styleId="NormalnyWeb1">
    <w:name w:val="Normalny (Web)1"/>
    <w:basedOn w:val="Normalny"/>
    <w:pPr>
      <w:suppressAutoHyphens w:val="0"/>
      <w:spacing w:before="100" w:after="119"/>
      <w:jc w:val="center"/>
    </w:pPr>
    <w:rPr>
      <w:rFonts w:ascii="Arial Unicode MS" w:hAnsi="Arial Unicode MS" w:cs="Arial Unicode MS"/>
      <w:b/>
      <w:bCs/>
      <w:i/>
      <w:iCs/>
      <w:szCs w:val="24"/>
    </w:rPr>
  </w:style>
  <w:style w:type="paragraph" w:styleId="Bezodstpw">
    <w:name w:val="No Spacing"/>
    <w:uiPriority w:val="1"/>
    <w:qFormat/>
    <w:pPr>
      <w:suppressAutoHyphens/>
    </w:pPr>
    <w:rPr>
      <w:rFonts w:ascii="Calibri" w:eastAsia="Calibri" w:hAnsi="Calibri" w:cs="Calibri"/>
      <w:kern w:val="1"/>
      <w:sz w:val="22"/>
      <w:szCs w:val="22"/>
      <w:lang w:eastAsia="ar-SA"/>
    </w:rPr>
  </w:style>
  <w:style w:type="paragraph" w:customStyle="1" w:styleId="Tekstblokowy1">
    <w:name w:val="Tekst blokowy1"/>
    <w:basedOn w:val="Normalny"/>
    <w:pPr>
      <w:tabs>
        <w:tab w:val="left" w:pos="12212"/>
      </w:tabs>
      <w:ind w:left="284" w:right="-283" w:hanging="284"/>
      <w:jc w:val="both"/>
    </w:pPr>
    <w:rPr>
      <w:rFonts w:ascii="Verdana" w:hAnsi="Verdana" w:cs="Verdana"/>
      <w:bCs/>
      <w:sz w:val="22"/>
      <w:szCs w:val="24"/>
    </w:rPr>
  </w:style>
  <w:style w:type="paragraph" w:customStyle="1" w:styleId="ListParagraph">
    <w:name w:val="List Paragraph"/>
    <w:basedOn w:val="Normalny"/>
  </w:style>
  <w:style w:type="paragraph" w:styleId="Akapitzlist">
    <w:name w:val="List Paragraph"/>
    <w:basedOn w:val="Normalny"/>
    <w:uiPriority w:val="34"/>
    <w:qFormat/>
    <w:pPr>
      <w:suppressAutoHyphens w:val="0"/>
      <w:spacing w:after="120" w:line="276" w:lineRule="auto"/>
      <w:ind w:left="357"/>
    </w:pPr>
    <w:rPr>
      <w:rFonts w:ascii="Arial" w:eastAsia="Calibri" w:hAnsi="Arial" w:cs="Arial"/>
      <w:sz w:val="20"/>
      <w:szCs w:val="22"/>
    </w:rPr>
  </w:style>
  <w:style w:type="paragraph" w:styleId="Tytu">
    <w:name w:val="Title"/>
    <w:basedOn w:val="Normalny"/>
    <w:next w:val="Podtytu"/>
    <w:qFormat/>
    <w:pPr>
      <w:jc w:val="center"/>
    </w:pPr>
    <w:rPr>
      <w:rFonts w:ascii="Arial" w:hAnsi="Arial" w:cs="Arial"/>
      <w:sz w:val="28"/>
    </w:rPr>
  </w:style>
  <w:style w:type="paragraph" w:styleId="Podtytu">
    <w:name w:val="Subtitle"/>
    <w:basedOn w:val="Nagwek30"/>
    <w:next w:val="Tekstpodstawowy"/>
    <w:qFormat/>
    <w:pPr>
      <w:jc w:val="center"/>
    </w:pPr>
    <w:rPr>
      <w:i/>
      <w:iCs/>
    </w:rPr>
  </w:style>
  <w:style w:type="paragraph" w:customStyle="1" w:styleId="Nagwek30">
    <w:name w:val="Nagłówek3"/>
    <w:basedOn w:val="Normalny"/>
    <w:next w:val="Tekstpodstawowy"/>
    <w:pPr>
      <w:keepNext/>
      <w:spacing w:before="240" w:after="120"/>
    </w:pPr>
    <w:rPr>
      <w:rFonts w:ascii="Arial" w:eastAsia="Lucida Sans Unicode" w:hAnsi="Arial" w:cs="Tahoma"/>
      <w:sz w:val="28"/>
      <w:szCs w:val="28"/>
    </w:rPr>
  </w:style>
  <w:style w:type="paragraph" w:customStyle="1" w:styleId="44-">
    <w:name w:val="44-"/>
    <w:basedOn w:val="awciety"/>
    <w:next w:val="awciety"/>
    <w:pPr>
      <w:ind w:left="680" w:hanging="227"/>
    </w:pPr>
  </w:style>
  <w:style w:type="paragraph" w:customStyle="1" w:styleId="Default">
    <w:name w:val="Default"/>
    <w:basedOn w:val="Normalny"/>
    <w:pPr>
      <w:autoSpaceDE w:val="0"/>
    </w:pPr>
    <w:rPr>
      <w:color w:val="000000"/>
      <w:lang w:eastAsia="hi-IN" w:bidi="hi-IN"/>
    </w:rPr>
  </w:style>
  <w:style w:type="paragraph" w:customStyle="1" w:styleId="Tekstpodstawowy23">
    <w:name w:val="Tekst podstawowy 23"/>
    <w:basedOn w:val="Normalny"/>
  </w:style>
  <w:style w:type="paragraph" w:customStyle="1" w:styleId="pionowa">
    <w:name w:val="pionowa"/>
    <w:basedOn w:val="Normalny"/>
    <w:pPr>
      <w:suppressLineNumbers/>
    </w:pPr>
    <w:rPr>
      <w:rFonts w:cs="Tahoma"/>
      <w:sz w:val="20"/>
    </w:rPr>
  </w:style>
  <w:style w:type="paragraph" w:customStyle="1" w:styleId="Tekstpodstawowywcity34">
    <w:name w:val="Tekst podstawowy wcięty 34"/>
    <w:basedOn w:val="Normalny"/>
    <w:pPr>
      <w:tabs>
        <w:tab w:val="left" w:pos="-21578"/>
      </w:tabs>
      <w:ind w:left="709" w:hanging="425"/>
      <w:jc w:val="both"/>
    </w:pPr>
    <w:rPr>
      <w:rFonts w:ascii="Verdana" w:hAnsi="Verdana" w:cs="Verdana"/>
      <w:sz w:val="22"/>
      <w:szCs w:val="24"/>
    </w:rPr>
  </w:style>
  <w:style w:type="paragraph" w:customStyle="1" w:styleId="NormalWeb">
    <w:name w:val="Normal (Web)"/>
    <w:basedOn w:val="Normalny"/>
    <w:rsid w:val="00731230"/>
    <w:pPr>
      <w:spacing w:before="100" w:after="100"/>
    </w:pPr>
    <w:rPr>
      <w:kern w:val="0"/>
      <w:szCs w:val="24"/>
    </w:rPr>
  </w:style>
  <w:style w:type="paragraph" w:customStyle="1" w:styleId="awciety0">
    <w:name w:val="awciety"/>
    <w:basedOn w:val="Normalny"/>
    <w:rsid w:val="00860CC3"/>
    <w:pPr>
      <w:suppressAutoHyphens w:val="0"/>
      <w:spacing w:before="100" w:beforeAutospacing="1" w:after="100" w:afterAutospacing="1"/>
    </w:pPr>
    <w:rPr>
      <w:rFonts w:eastAsia="SimSun"/>
      <w:kern w:val="0"/>
      <w:szCs w:val="24"/>
      <w:lang w:eastAsia="zh-CN"/>
    </w:rPr>
  </w:style>
  <w:style w:type="character" w:styleId="Odwoaniedokomentarza">
    <w:name w:val="annotation reference"/>
    <w:unhideWhenUsed/>
    <w:rsid w:val="00DB158B"/>
    <w:rPr>
      <w:sz w:val="16"/>
      <w:szCs w:val="16"/>
    </w:rPr>
  </w:style>
  <w:style w:type="paragraph" w:styleId="Tekstkomentarza">
    <w:name w:val="annotation text"/>
    <w:basedOn w:val="Normalny"/>
    <w:link w:val="TekstkomentarzaZnak"/>
    <w:unhideWhenUsed/>
    <w:rsid w:val="00DB158B"/>
    <w:rPr>
      <w:sz w:val="20"/>
    </w:rPr>
  </w:style>
  <w:style w:type="character" w:customStyle="1" w:styleId="TekstkomentarzaZnak">
    <w:name w:val="Tekst komentarza Znak"/>
    <w:link w:val="Tekstkomentarza"/>
    <w:rsid w:val="00DB158B"/>
    <w:rPr>
      <w:kern w:val="1"/>
      <w:lang w:eastAsia="ar-SA"/>
    </w:rPr>
  </w:style>
  <w:style w:type="paragraph" w:styleId="Tematkomentarza">
    <w:name w:val="annotation subject"/>
    <w:basedOn w:val="Tekstkomentarza"/>
    <w:next w:val="Tekstkomentarza"/>
    <w:link w:val="TematkomentarzaZnak"/>
    <w:unhideWhenUsed/>
    <w:rsid w:val="00DB158B"/>
    <w:rPr>
      <w:b/>
      <w:bCs/>
    </w:rPr>
  </w:style>
  <w:style w:type="character" w:customStyle="1" w:styleId="TematkomentarzaZnak">
    <w:name w:val="Temat komentarza Znak"/>
    <w:link w:val="Tematkomentarza"/>
    <w:rsid w:val="00DB158B"/>
    <w:rPr>
      <w:b/>
      <w:bCs/>
      <w:kern w:val="1"/>
      <w:lang w:eastAsia="ar-SA"/>
    </w:rPr>
  </w:style>
  <w:style w:type="paragraph" w:styleId="Tekstdymka">
    <w:name w:val="Balloon Text"/>
    <w:basedOn w:val="Normalny"/>
    <w:link w:val="TekstdymkaZnak"/>
    <w:unhideWhenUsed/>
    <w:rsid w:val="00DB158B"/>
    <w:rPr>
      <w:rFonts w:ascii="Tahoma" w:hAnsi="Tahoma" w:cs="Tahoma"/>
      <w:sz w:val="16"/>
      <w:szCs w:val="16"/>
    </w:rPr>
  </w:style>
  <w:style w:type="character" w:customStyle="1" w:styleId="TekstdymkaZnak">
    <w:name w:val="Tekst dymka Znak"/>
    <w:link w:val="Tekstdymka"/>
    <w:rsid w:val="00DB158B"/>
    <w:rPr>
      <w:rFonts w:ascii="Tahoma" w:hAnsi="Tahoma" w:cs="Tahoma"/>
      <w:kern w:val="1"/>
      <w:sz w:val="16"/>
      <w:szCs w:val="16"/>
      <w:lang w:eastAsia="ar-SA"/>
    </w:rPr>
  </w:style>
  <w:style w:type="paragraph" w:styleId="Tekstpodstawowy3">
    <w:name w:val="Body Text 3"/>
    <w:basedOn w:val="Normalny"/>
    <w:link w:val="Tekstpodstawowy3Znak"/>
    <w:uiPriority w:val="99"/>
    <w:semiHidden/>
    <w:unhideWhenUsed/>
    <w:rsid w:val="00D41160"/>
    <w:pPr>
      <w:spacing w:after="120"/>
    </w:pPr>
    <w:rPr>
      <w:sz w:val="16"/>
      <w:szCs w:val="16"/>
    </w:rPr>
  </w:style>
  <w:style w:type="character" w:customStyle="1" w:styleId="Tekstpodstawowy3Znak">
    <w:name w:val="Tekst podstawowy 3 Znak"/>
    <w:link w:val="Tekstpodstawowy3"/>
    <w:uiPriority w:val="99"/>
    <w:semiHidden/>
    <w:rsid w:val="00D41160"/>
    <w:rPr>
      <w:kern w:val="1"/>
      <w:sz w:val="16"/>
      <w:szCs w:val="16"/>
      <w:lang w:eastAsia="ar-SA"/>
    </w:rPr>
  </w:style>
  <w:style w:type="paragraph" w:styleId="Tekstprzypisudolnego">
    <w:name w:val="footnote text"/>
    <w:aliases w:val="Podrozdział,Footnote,Podrozdzia3"/>
    <w:basedOn w:val="Normalny"/>
    <w:link w:val="TekstprzypisudolnegoZnak"/>
    <w:rsid w:val="00067E16"/>
    <w:pPr>
      <w:suppressAutoHyphens w:val="0"/>
    </w:pPr>
    <w:rPr>
      <w:rFonts w:ascii="Arial" w:hAnsi="Arial"/>
      <w:kern w:val="0"/>
      <w:sz w:val="20"/>
      <w:lang w:eastAsia="pl-PL"/>
    </w:rPr>
  </w:style>
  <w:style w:type="character" w:customStyle="1" w:styleId="TekstprzypisudolnegoZnak">
    <w:name w:val="Tekst przypisu dolnego Znak"/>
    <w:aliases w:val="Podrozdział Znak,Footnote Znak,Podrozdzia3 Znak"/>
    <w:link w:val="Tekstprzypisudolnego"/>
    <w:rsid w:val="00067E16"/>
    <w:rPr>
      <w:rFonts w:ascii="Arial" w:hAnsi="Arial"/>
    </w:rPr>
  </w:style>
  <w:style w:type="character" w:styleId="Odwoanieprzypisudolnego">
    <w:name w:val="footnote reference"/>
    <w:rsid w:val="00067E16"/>
    <w:rPr>
      <w:vertAlign w:val="superscript"/>
    </w:rPr>
  </w:style>
  <w:style w:type="table" w:styleId="Tabela-Siatka">
    <w:name w:val="Table Grid"/>
    <w:basedOn w:val="Standardowy"/>
    <w:uiPriority w:val="59"/>
    <w:rsid w:val="00C628A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SHeadL7">
    <w:name w:val="CMS Head L7"/>
    <w:basedOn w:val="Normalny"/>
    <w:rsid w:val="00A90200"/>
    <w:pPr>
      <w:numPr>
        <w:ilvl w:val="6"/>
        <w:numId w:val="11"/>
      </w:numPr>
      <w:suppressAutoHyphens w:val="0"/>
      <w:spacing w:after="240"/>
      <w:outlineLvl w:val="6"/>
    </w:pPr>
    <w:rPr>
      <w:kern w:val="0"/>
      <w:sz w:val="22"/>
      <w:szCs w:val="24"/>
      <w:lang w:val="en-GB" w:eastAsia="en-US"/>
    </w:rPr>
  </w:style>
  <w:style w:type="paragraph" w:customStyle="1" w:styleId="Standard">
    <w:name w:val="Standard"/>
    <w:rsid w:val="00A90200"/>
    <w:pPr>
      <w:suppressAutoHyphens/>
      <w:autoSpaceDN w:val="0"/>
      <w:textAlignment w:val="baseline"/>
    </w:pPr>
    <w:rPr>
      <w:kern w:val="3"/>
      <w:sz w:val="24"/>
      <w:szCs w:val="24"/>
      <w:lang w:eastAsia="zh-CN"/>
    </w:rPr>
  </w:style>
  <w:style w:type="character" w:customStyle="1" w:styleId="apple-converted-space">
    <w:name w:val="apple-converted-space"/>
    <w:rsid w:val="00A90200"/>
  </w:style>
  <w:style w:type="character" w:customStyle="1" w:styleId="list1subhead">
    <w:name w:val="list1_subhead"/>
    <w:rsid w:val="00A90200"/>
  </w:style>
  <w:style w:type="character" w:customStyle="1" w:styleId="list1author">
    <w:name w:val="list1_author"/>
    <w:rsid w:val="00A90200"/>
  </w:style>
</w:styles>
</file>

<file path=word/webSettings.xml><?xml version="1.0" encoding="utf-8"?>
<w:webSettings xmlns:r="http://schemas.openxmlformats.org/officeDocument/2006/relationships" xmlns:w="http://schemas.openxmlformats.org/wordprocessingml/2006/main">
  <w:divs>
    <w:div w:id="499077616">
      <w:bodyDiv w:val="1"/>
      <w:marLeft w:val="0"/>
      <w:marRight w:val="0"/>
      <w:marTop w:val="0"/>
      <w:marBottom w:val="0"/>
      <w:divBdr>
        <w:top w:val="none" w:sz="0" w:space="0" w:color="auto"/>
        <w:left w:val="none" w:sz="0" w:space="0" w:color="auto"/>
        <w:bottom w:val="none" w:sz="0" w:space="0" w:color="auto"/>
        <w:right w:val="none" w:sz="0" w:space="0" w:color="auto"/>
      </w:divBdr>
    </w:div>
    <w:div w:id="719789107">
      <w:bodyDiv w:val="1"/>
      <w:marLeft w:val="0"/>
      <w:marRight w:val="0"/>
      <w:marTop w:val="0"/>
      <w:marBottom w:val="0"/>
      <w:divBdr>
        <w:top w:val="none" w:sz="0" w:space="0" w:color="auto"/>
        <w:left w:val="none" w:sz="0" w:space="0" w:color="auto"/>
        <w:bottom w:val="none" w:sz="0" w:space="0" w:color="auto"/>
        <w:right w:val="none" w:sz="0" w:space="0" w:color="auto"/>
      </w:divBdr>
    </w:div>
    <w:div w:id="1096024499">
      <w:bodyDiv w:val="1"/>
      <w:marLeft w:val="0"/>
      <w:marRight w:val="0"/>
      <w:marTop w:val="0"/>
      <w:marBottom w:val="0"/>
      <w:divBdr>
        <w:top w:val="none" w:sz="0" w:space="0" w:color="auto"/>
        <w:left w:val="none" w:sz="0" w:space="0" w:color="auto"/>
        <w:bottom w:val="none" w:sz="0" w:space="0" w:color="auto"/>
        <w:right w:val="none" w:sz="0" w:space="0" w:color="auto"/>
      </w:divBdr>
    </w:div>
    <w:div w:id="1254823733">
      <w:bodyDiv w:val="1"/>
      <w:marLeft w:val="0"/>
      <w:marRight w:val="0"/>
      <w:marTop w:val="0"/>
      <w:marBottom w:val="0"/>
      <w:divBdr>
        <w:top w:val="none" w:sz="0" w:space="0" w:color="auto"/>
        <w:left w:val="none" w:sz="0" w:space="0" w:color="auto"/>
        <w:bottom w:val="none" w:sz="0" w:space="0" w:color="auto"/>
        <w:right w:val="none" w:sz="0" w:space="0" w:color="auto"/>
      </w:divBdr>
    </w:div>
    <w:div w:id="1263730845">
      <w:bodyDiv w:val="1"/>
      <w:marLeft w:val="0"/>
      <w:marRight w:val="0"/>
      <w:marTop w:val="0"/>
      <w:marBottom w:val="0"/>
      <w:divBdr>
        <w:top w:val="none" w:sz="0" w:space="0" w:color="auto"/>
        <w:left w:val="none" w:sz="0" w:space="0" w:color="auto"/>
        <w:bottom w:val="none" w:sz="0" w:space="0" w:color="auto"/>
        <w:right w:val="none" w:sz="0" w:space="0" w:color="auto"/>
      </w:divBdr>
    </w:div>
    <w:div w:id="1431316045">
      <w:bodyDiv w:val="1"/>
      <w:marLeft w:val="33"/>
      <w:marRight w:val="33"/>
      <w:marTop w:val="33"/>
      <w:marBottom w:val="8"/>
      <w:divBdr>
        <w:top w:val="none" w:sz="0" w:space="0" w:color="auto"/>
        <w:left w:val="none" w:sz="0" w:space="0" w:color="auto"/>
        <w:bottom w:val="none" w:sz="0" w:space="0" w:color="auto"/>
        <w:right w:val="none" w:sz="0" w:space="0" w:color="auto"/>
      </w:divBdr>
    </w:div>
    <w:div w:id="1568111253">
      <w:bodyDiv w:val="1"/>
      <w:marLeft w:val="0"/>
      <w:marRight w:val="0"/>
      <w:marTop w:val="0"/>
      <w:marBottom w:val="0"/>
      <w:divBdr>
        <w:top w:val="none" w:sz="0" w:space="0" w:color="auto"/>
        <w:left w:val="none" w:sz="0" w:space="0" w:color="auto"/>
        <w:bottom w:val="none" w:sz="0" w:space="0" w:color="auto"/>
        <w:right w:val="none" w:sz="0" w:space="0" w:color="auto"/>
      </w:divBdr>
    </w:div>
    <w:div w:id="2048796015">
      <w:bodyDiv w:val="1"/>
      <w:marLeft w:val="33"/>
      <w:marRight w:val="33"/>
      <w:marTop w:val="33"/>
      <w:marBottom w:val="8"/>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7195</Words>
  <Characters>43173</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Or</vt:lpstr>
    </vt:vector>
  </TitlesOfParts>
  <Company/>
  <LinksUpToDate>false</LinksUpToDate>
  <CharactersWithSpaces>50268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c:title>
  <dc:creator>M</dc:creator>
  <cp:lastModifiedBy>Dariusz Piszczewiat</cp:lastModifiedBy>
  <cp:revision>3</cp:revision>
  <cp:lastPrinted>2017-08-04T11:50:00Z</cp:lastPrinted>
  <dcterms:created xsi:type="dcterms:W3CDTF">2017-08-04T11:48:00Z</dcterms:created>
  <dcterms:modified xsi:type="dcterms:W3CDTF">2017-08-04T11:50:00Z</dcterms:modified>
</cp:coreProperties>
</file>