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5C54" w14:textId="7FABBD59" w:rsidR="007767D6" w:rsidRPr="00CD3CE9" w:rsidRDefault="007767D6" w:rsidP="007767D6">
      <w:pPr>
        <w:spacing w:line="276" w:lineRule="auto"/>
        <w:jc w:val="center"/>
        <w:rPr>
          <w:rFonts w:ascii="Cambria" w:hAnsi="Cambria"/>
          <w:b/>
          <w:bCs/>
          <w:color w:val="000000" w:themeColor="text1"/>
        </w:rPr>
      </w:pPr>
      <w:r w:rsidRPr="00CD3CE9">
        <w:rPr>
          <w:rFonts w:ascii="Cambria" w:hAnsi="Cambria"/>
          <w:b/>
          <w:bCs/>
          <w:color w:val="000000" w:themeColor="text1"/>
        </w:rPr>
        <w:t>Załącznik Nr 2</w:t>
      </w:r>
      <w:r w:rsidR="000E189C" w:rsidRPr="00CD3CE9">
        <w:rPr>
          <w:rFonts w:ascii="Cambria" w:hAnsi="Cambria"/>
          <w:b/>
          <w:bCs/>
          <w:color w:val="000000" w:themeColor="text1"/>
        </w:rPr>
        <w:t>b</w:t>
      </w:r>
      <w:r w:rsidRPr="00CD3CE9">
        <w:rPr>
          <w:rFonts w:ascii="Cambria" w:hAnsi="Cambria"/>
          <w:b/>
          <w:bCs/>
          <w:color w:val="000000" w:themeColor="text1"/>
        </w:rPr>
        <w:t xml:space="preserve"> do SIWZ</w:t>
      </w:r>
    </w:p>
    <w:p w14:paraId="2B38FAC7" w14:textId="77777777" w:rsidR="007767D6" w:rsidRPr="00CD3CE9" w:rsidRDefault="007767D6" w:rsidP="007767D6">
      <w:pPr>
        <w:pStyle w:val="Tekstpodstawowy"/>
        <w:pBdr>
          <w:bottom w:val="single" w:sz="4" w:space="1" w:color="auto"/>
        </w:pBdr>
        <w:spacing w:line="276" w:lineRule="auto"/>
        <w:jc w:val="center"/>
        <w:rPr>
          <w:rFonts w:ascii="Cambria" w:hAnsi="Cambria"/>
          <w:b w:val="0"/>
          <w:bCs w:val="0"/>
          <w:color w:val="000000" w:themeColor="text1"/>
          <w:sz w:val="24"/>
          <w:szCs w:val="24"/>
        </w:rPr>
      </w:pPr>
      <w:r w:rsidRPr="00CD3CE9">
        <w:rPr>
          <w:rFonts w:ascii="Cambria" w:hAnsi="Cambria" w:cs="Times New Roman"/>
          <w:color w:val="000000" w:themeColor="text1"/>
          <w:sz w:val="24"/>
          <w:szCs w:val="24"/>
        </w:rPr>
        <w:t>Projekt umowy</w:t>
      </w:r>
    </w:p>
    <w:p w14:paraId="7A4A50C3" w14:textId="2FD0E820" w:rsidR="00383D88" w:rsidRPr="00CD3CE9" w:rsidRDefault="00383D88" w:rsidP="00383D88">
      <w:pPr>
        <w:tabs>
          <w:tab w:val="left" w:pos="567"/>
        </w:tabs>
        <w:spacing w:line="276" w:lineRule="auto"/>
        <w:jc w:val="center"/>
        <w:rPr>
          <w:rFonts w:ascii="Cambria" w:hAnsi="Cambria"/>
          <w:b/>
          <w:bCs/>
          <w:color w:val="000000" w:themeColor="text1"/>
        </w:rPr>
      </w:pPr>
      <w:r w:rsidRPr="00CD3CE9">
        <w:rPr>
          <w:rFonts w:ascii="Cambria" w:hAnsi="Cambria"/>
          <w:bCs/>
          <w:color w:val="000000" w:themeColor="text1"/>
        </w:rPr>
        <w:t>(Znak postępowania:</w:t>
      </w:r>
      <w:r w:rsidRPr="00CD3CE9">
        <w:rPr>
          <w:rFonts w:ascii="Cambria" w:hAnsi="Cambria"/>
          <w:color w:val="000000" w:themeColor="text1"/>
        </w:rPr>
        <w:t xml:space="preserve"> </w:t>
      </w:r>
      <w:r w:rsidR="00965383" w:rsidRPr="00CD3CE9">
        <w:rPr>
          <w:rFonts w:ascii="Cambria" w:hAnsi="Cambria"/>
          <w:b/>
          <w:bCs/>
          <w:color w:val="000000" w:themeColor="text1"/>
        </w:rPr>
        <w:t>OŚiUCZP.271.1.2019.PO</w:t>
      </w:r>
      <w:r w:rsidRPr="00CD3CE9">
        <w:rPr>
          <w:rFonts w:ascii="Cambria" w:hAnsi="Cambria"/>
          <w:bCs/>
          <w:color w:val="000000" w:themeColor="text1"/>
        </w:rPr>
        <w:t>)</w:t>
      </w:r>
    </w:p>
    <w:p w14:paraId="69E21922" w14:textId="77777777" w:rsidR="005B3568" w:rsidRPr="00CD3CE9" w:rsidRDefault="005B3568" w:rsidP="005B3568">
      <w:pPr>
        <w:spacing w:line="276" w:lineRule="auto"/>
        <w:jc w:val="center"/>
        <w:rPr>
          <w:rFonts w:ascii="Cambria" w:hAnsi="Cambria"/>
          <w:b/>
          <w:color w:val="000000" w:themeColor="text1"/>
          <w:sz w:val="28"/>
          <w:szCs w:val="28"/>
        </w:rPr>
      </w:pPr>
      <w:r w:rsidRPr="00CD3CE9">
        <w:rPr>
          <w:rFonts w:ascii="Cambria" w:hAnsi="Cambria"/>
          <w:b/>
          <w:color w:val="000000" w:themeColor="text1"/>
          <w:sz w:val="28"/>
          <w:szCs w:val="28"/>
        </w:rPr>
        <w:t xml:space="preserve">Umowa </w:t>
      </w:r>
    </w:p>
    <w:p w14:paraId="21EB1E58" w14:textId="5C7BBCA2" w:rsidR="005B3568" w:rsidRPr="00CD3CE9" w:rsidRDefault="005B3568" w:rsidP="005B3568">
      <w:pPr>
        <w:spacing w:line="276" w:lineRule="auto"/>
        <w:jc w:val="center"/>
        <w:rPr>
          <w:rFonts w:ascii="Cambria" w:hAnsi="Cambria"/>
          <w:b/>
          <w:color w:val="000000" w:themeColor="text1"/>
        </w:rPr>
      </w:pPr>
      <w:r w:rsidRPr="00CD3CE9">
        <w:rPr>
          <w:rFonts w:ascii="Cambria" w:hAnsi="Cambria"/>
          <w:b/>
          <w:color w:val="000000" w:themeColor="text1"/>
        </w:rPr>
        <w:t>Nr ………</w:t>
      </w:r>
      <w:r w:rsidR="007767D6" w:rsidRPr="00CD3CE9">
        <w:rPr>
          <w:rFonts w:ascii="Cambria" w:hAnsi="Cambria"/>
          <w:b/>
          <w:color w:val="000000" w:themeColor="text1"/>
        </w:rPr>
        <w:t>…</w:t>
      </w:r>
    </w:p>
    <w:p w14:paraId="53F7EC83" w14:textId="77777777" w:rsidR="005B3568" w:rsidRPr="00CD3CE9" w:rsidRDefault="005B3568" w:rsidP="005B3568">
      <w:pPr>
        <w:spacing w:line="276" w:lineRule="auto"/>
        <w:jc w:val="center"/>
        <w:rPr>
          <w:rFonts w:ascii="Cambria" w:hAnsi="Cambria"/>
          <w:b/>
          <w:color w:val="000000" w:themeColor="text1"/>
          <w:sz w:val="18"/>
          <w:szCs w:val="18"/>
        </w:rPr>
      </w:pPr>
    </w:p>
    <w:p w14:paraId="799A8DDA" w14:textId="77777777" w:rsidR="000E189C" w:rsidRPr="00CD3CE9" w:rsidRDefault="000E189C" w:rsidP="000E189C">
      <w:pPr>
        <w:pStyle w:val="Default"/>
        <w:spacing w:line="276" w:lineRule="auto"/>
        <w:jc w:val="both"/>
        <w:rPr>
          <w:rFonts w:ascii="Cambria" w:hAnsi="Cambria"/>
          <w:color w:val="000000" w:themeColor="text1"/>
        </w:rPr>
      </w:pPr>
      <w:r w:rsidRPr="00CD3CE9">
        <w:rPr>
          <w:rFonts w:ascii="Cambria" w:hAnsi="Cambria"/>
          <w:color w:val="000000" w:themeColor="text1"/>
        </w:rPr>
        <w:t xml:space="preserve">zawarta dnia ............................... 2019 r. w Rzeczniowie, pomiędzy: </w:t>
      </w:r>
    </w:p>
    <w:p w14:paraId="0EFF66B6" w14:textId="77777777" w:rsidR="000474DF" w:rsidRPr="00CD3CE9" w:rsidRDefault="000474DF" w:rsidP="00815537">
      <w:pPr>
        <w:pStyle w:val="Default"/>
        <w:numPr>
          <w:ilvl w:val="0"/>
          <w:numId w:val="57"/>
        </w:numPr>
        <w:spacing w:line="276" w:lineRule="auto"/>
        <w:ind w:left="284" w:hanging="284"/>
        <w:jc w:val="both"/>
        <w:rPr>
          <w:rFonts w:ascii="Cambria" w:hAnsi="Cambria"/>
          <w:bCs/>
          <w:color w:val="000000" w:themeColor="text1"/>
        </w:rPr>
      </w:pPr>
      <w:r w:rsidRPr="00CD3CE9">
        <w:rPr>
          <w:rFonts w:ascii="Cambria" w:hAnsi="Cambria"/>
          <w:b/>
          <w:bCs/>
          <w:color w:val="000000" w:themeColor="text1"/>
        </w:rPr>
        <w:t>Gminą Ciepielów</w:t>
      </w:r>
      <w:r w:rsidRPr="00CD3CE9">
        <w:rPr>
          <w:rFonts w:ascii="Cambria" w:hAnsi="Cambria"/>
          <w:bCs/>
          <w:color w:val="000000" w:themeColor="text1"/>
        </w:rPr>
        <w:t xml:space="preserve">, ul. Czachowskiego 1, 27-310 Ciepielów, </w:t>
      </w:r>
    </w:p>
    <w:p w14:paraId="129CEF98" w14:textId="771405F1" w:rsidR="000474DF" w:rsidRPr="00CD3CE9" w:rsidRDefault="000474DF" w:rsidP="000474DF">
      <w:pPr>
        <w:pStyle w:val="Default"/>
        <w:spacing w:line="276" w:lineRule="auto"/>
        <w:ind w:left="284"/>
        <w:jc w:val="both"/>
        <w:rPr>
          <w:rFonts w:ascii="Cambria" w:hAnsi="Cambria"/>
          <w:bCs/>
          <w:color w:val="000000" w:themeColor="text1"/>
        </w:rPr>
      </w:pPr>
      <w:r w:rsidRPr="00CD3CE9">
        <w:rPr>
          <w:rFonts w:ascii="Cambria" w:hAnsi="Cambria"/>
          <w:bCs/>
          <w:color w:val="000000" w:themeColor="text1"/>
        </w:rPr>
        <w:t>NIP: 5090066702,</w:t>
      </w:r>
    </w:p>
    <w:p w14:paraId="046187E5" w14:textId="4684A19F" w:rsidR="000474DF" w:rsidRPr="00CD3CE9" w:rsidRDefault="000474DF" w:rsidP="000474DF">
      <w:pPr>
        <w:spacing w:line="276" w:lineRule="auto"/>
        <w:ind w:left="284"/>
        <w:rPr>
          <w:rFonts w:ascii="Cambria" w:hAnsi="Cambria"/>
          <w:b/>
          <w:color w:val="000000" w:themeColor="text1"/>
        </w:rPr>
      </w:pPr>
      <w:r w:rsidRPr="00CD3CE9">
        <w:rPr>
          <w:rFonts w:ascii="Cambria" w:hAnsi="Cambria"/>
          <w:color w:val="000000" w:themeColor="text1"/>
        </w:rPr>
        <w:t>zwaną dalej</w:t>
      </w:r>
      <w:r w:rsidRPr="00CD3CE9">
        <w:rPr>
          <w:rFonts w:ascii="Cambria" w:hAnsi="Cambria"/>
          <w:b/>
          <w:color w:val="000000" w:themeColor="text1"/>
        </w:rPr>
        <w:t xml:space="preserve"> </w:t>
      </w:r>
      <w:r w:rsidRPr="00CD3CE9">
        <w:rPr>
          <w:rFonts w:ascii="Cambria" w:hAnsi="Cambria"/>
          <w:b/>
          <w:i/>
          <w:color w:val="000000" w:themeColor="text1"/>
        </w:rPr>
        <w:t>„Partnerem 1 Projektu”</w:t>
      </w:r>
    </w:p>
    <w:p w14:paraId="2CA705A1" w14:textId="77777777" w:rsidR="000474DF" w:rsidRPr="00CD3CE9" w:rsidRDefault="000474DF" w:rsidP="000474DF">
      <w:pPr>
        <w:spacing w:line="276" w:lineRule="auto"/>
        <w:ind w:left="284"/>
        <w:rPr>
          <w:rFonts w:ascii="Cambria" w:hAnsi="Cambria"/>
          <w:color w:val="000000" w:themeColor="text1"/>
        </w:rPr>
      </w:pPr>
      <w:r w:rsidRPr="00CD3CE9">
        <w:rPr>
          <w:rFonts w:ascii="Cambria" w:hAnsi="Cambria"/>
          <w:color w:val="000000" w:themeColor="text1"/>
        </w:rPr>
        <w:t xml:space="preserve">reprezentowaną przez: </w:t>
      </w:r>
    </w:p>
    <w:p w14:paraId="1E8FB620" w14:textId="53EA27AC" w:rsidR="000474DF" w:rsidRPr="00CD3CE9" w:rsidRDefault="000474DF" w:rsidP="000474DF">
      <w:pPr>
        <w:spacing w:line="276" w:lineRule="auto"/>
        <w:ind w:left="284"/>
        <w:rPr>
          <w:rFonts w:ascii="Cambria" w:hAnsi="Cambria"/>
          <w:color w:val="000000" w:themeColor="text1"/>
        </w:rPr>
      </w:pPr>
      <w:r w:rsidRPr="00CD3CE9">
        <w:rPr>
          <w:rFonts w:ascii="Cambria" w:hAnsi="Cambria"/>
          <w:b/>
          <w:color w:val="000000" w:themeColor="text1"/>
        </w:rPr>
        <w:t xml:space="preserve">…………………… </w:t>
      </w:r>
      <w:r w:rsidRPr="00CD3CE9">
        <w:rPr>
          <w:rFonts w:ascii="Cambria" w:hAnsi="Cambria"/>
          <w:color w:val="000000" w:themeColor="text1"/>
        </w:rPr>
        <w:t>–</w:t>
      </w:r>
      <w:r w:rsidRPr="00CD3CE9">
        <w:rPr>
          <w:rFonts w:ascii="Cambria" w:hAnsi="Cambria"/>
          <w:b/>
          <w:color w:val="000000" w:themeColor="text1"/>
        </w:rPr>
        <w:t xml:space="preserve"> </w:t>
      </w:r>
      <w:r w:rsidRPr="00CD3CE9">
        <w:rPr>
          <w:rFonts w:ascii="Cambria" w:hAnsi="Cambria"/>
          <w:bCs/>
          <w:color w:val="000000" w:themeColor="text1"/>
        </w:rPr>
        <w:t>Wójta Gminy Ciepielów</w:t>
      </w:r>
    </w:p>
    <w:p w14:paraId="0A4AABCA" w14:textId="5900DCC8" w:rsidR="000474DF" w:rsidRPr="00CD3CE9" w:rsidRDefault="000474DF" w:rsidP="000474DF">
      <w:pPr>
        <w:spacing w:line="276" w:lineRule="auto"/>
        <w:ind w:left="284"/>
        <w:rPr>
          <w:rFonts w:ascii="Cambria" w:hAnsi="Cambria"/>
          <w:b/>
          <w:color w:val="000000" w:themeColor="text1"/>
        </w:rPr>
      </w:pPr>
      <w:r w:rsidRPr="00CD3CE9">
        <w:rPr>
          <w:rFonts w:ascii="Cambria" w:hAnsi="Cambria"/>
          <w:color w:val="000000" w:themeColor="text1"/>
        </w:rPr>
        <w:t xml:space="preserve">przy kontrasygnacie Skarbnika Gminy Ciepielów – </w:t>
      </w:r>
      <w:r w:rsidRPr="00CD3CE9">
        <w:rPr>
          <w:rFonts w:ascii="Cambria" w:hAnsi="Cambria"/>
          <w:b/>
          <w:color w:val="000000" w:themeColor="text1"/>
        </w:rPr>
        <w:t>……………………</w:t>
      </w:r>
    </w:p>
    <w:p w14:paraId="159081FE" w14:textId="77777777" w:rsidR="000474DF" w:rsidRPr="00CD3CE9" w:rsidRDefault="000474DF" w:rsidP="00815537">
      <w:pPr>
        <w:pStyle w:val="Default"/>
        <w:numPr>
          <w:ilvl w:val="0"/>
          <w:numId w:val="57"/>
        </w:numPr>
        <w:spacing w:line="276" w:lineRule="auto"/>
        <w:ind w:left="284" w:hanging="284"/>
        <w:jc w:val="both"/>
        <w:rPr>
          <w:rFonts w:ascii="Cambria" w:hAnsi="Cambria"/>
          <w:bCs/>
          <w:color w:val="000000" w:themeColor="text1"/>
        </w:rPr>
      </w:pPr>
      <w:r w:rsidRPr="00CD3CE9">
        <w:rPr>
          <w:rFonts w:ascii="Cambria" w:hAnsi="Cambria"/>
          <w:b/>
          <w:bCs/>
          <w:color w:val="000000" w:themeColor="text1"/>
        </w:rPr>
        <w:t>Gminą Solec nad Wisłą</w:t>
      </w:r>
      <w:r w:rsidRPr="00CD3CE9">
        <w:rPr>
          <w:rFonts w:ascii="Cambria" w:hAnsi="Cambria"/>
          <w:bCs/>
          <w:color w:val="000000" w:themeColor="text1"/>
        </w:rPr>
        <w:t xml:space="preserve">, ul. Rynek 1, 27-320 Solec nad Wisłą, </w:t>
      </w:r>
    </w:p>
    <w:p w14:paraId="6DAD26C4" w14:textId="59CD5A6C" w:rsidR="000474DF" w:rsidRPr="00CD3CE9" w:rsidRDefault="000474DF" w:rsidP="000474DF">
      <w:pPr>
        <w:pStyle w:val="Default"/>
        <w:spacing w:line="276" w:lineRule="auto"/>
        <w:ind w:left="284"/>
        <w:jc w:val="both"/>
        <w:rPr>
          <w:rFonts w:ascii="Cambria" w:hAnsi="Cambria"/>
          <w:bCs/>
          <w:color w:val="000000" w:themeColor="text1"/>
        </w:rPr>
      </w:pPr>
      <w:r w:rsidRPr="00CD3CE9">
        <w:rPr>
          <w:rFonts w:ascii="Cambria" w:hAnsi="Cambria"/>
          <w:bCs/>
          <w:color w:val="000000" w:themeColor="text1"/>
        </w:rPr>
        <w:t>NIP: 5090066613</w:t>
      </w:r>
      <w:r w:rsidRPr="00CD3CE9">
        <w:rPr>
          <w:rFonts w:ascii="Cambria" w:hAnsi="Cambria"/>
          <w:b/>
          <w:bCs/>
          <w:color w:val="000000" w:themeColor="text1"/>
        </w:rPr>
        <w:t xml:space="preserve">, </w:t>
      </w:r>
    </w:p>
    <w:p w14:paraId="0F3A04EE" w14:textId="511F5974" w:rsidR="000474DF" w:rsidRPr="00CD3CE9" w:rsidRDefault="000474DF" w:rsidP="000474DF">
      <w:pPr>
        <w:spacing w:line="276" w:lineRule="auto"/>
        <w:ind w:left="284"/>
        <w:rPr>
          <w:rFonts w:ascii="Cambria" w:hAnsi="Cambria"/>
          <w:b/>
          <w:color w:val="000000" w:themeColor="text1"/>
        </w:rPr>
      </w:pPr>
      <w:r w:rsidRPr="00CD3CE9">
        <w:rPr>
          <w:rFonts w:ascii="Cambria" w:hAnsi="Cambria"/>
          <w:color w:val="000000" w:themeColor="text1"/>
        </w:rPr>
        <w:t>zwaną dalej</w:t>
      </w:r>
      <w:r w:rsidRPr="00CD3CE9">
        <w:rPr>
          <w:rFonts w:ascii="Cambria" w:hAnsi="Cambria"/>
          <w:b/>
          <w:color w:val="000000" w:themeColor="text1"/>
        </w:rPr>
        <w:t xml:space="preserve"> </w:t>
      </w:r>
      <w:r w:rsidRPr="00CD3CE9">
        <w:rPr>
          <w:rFonts w:ascii="Cambria" w:hAnsi="Cambria"/>
          <w:b/>
          <w:i/>
          <w:color w:val="000000" w:themeColor="text1"/>
        </w:rPr>
        <w:t>„Partnerem 2 Projektu”</w:t>
      </w:r>
    </w:p>
    <w:p w14:paraId="3FDBCB1E" w14:textId="77777777" w:rsidR="000474DF" w:rsidRPr="00CD3CE9" w:rsidRDefault="000474DF" w:rsidP="000474DF">
      <w:pPr>
        <w:spacing w:line="276" w:lineRule="auto"/>
        <w:ind w:left="284"/>
        <w:rPr>
          <w:rFonts w:ascii="Cambria" w:hAnsi="Cambria"/>
          <w:color w:val="000000" w:themeColor="text1"/>
        </w:rPr>
      </w:pPr>
      <w:r w:rsidRPr="00CD3CE9">
        <w:rPr>
          <w:rFonts w:ascii="Cambria" w:hAnsi="Cambria"/>
          <w:color w:val="000000" w:themeColor="text1"/>
        </w:rPr>
        <w:t xml:space="preserve">reprezentowaną przez: </w:t>
      </w:r>
    </w:p>
    <w:p w14:paraId="6E0C21A0" w14:textId="2D702232" w:rsidR="000474DF" w:rsidRPr="00CD3CE9" w:rsidRDefault="000474DF" w:rsidP="000474DF">
      <w:pPr>
        <w:spacing w:line="276" w:lineRule="auto"/>
        <w:ind w:left="284"/>
        <w:rPr>
          <w:rFonts w:ascii="Cambria" w:hAnsi="Cambria"/>
          <w:color w:val="000000" w:themeColor="text1"/>
        </w:rPr>
      </w:pPr>
      <w:r w:rsidRPr="00CD3CE9">
        <w:rPr>
          <w:rFonts w:ascii="Cambria" w:hAnsi="Cambria"/>
          <w:b/>
          <w:color w:val="000000" w:themeColor="text1"/>
        </w:rPr>
        <w:t xml:space="preserve">…………………… </w:t>
      </w:r>
      <w:r w:rsidRPr="00CD3CE9">
        <w:rPr>
          <w:rFonts w:ascii="Cambria" w:hAnsi="Cambria"/>
          <w:color w:val="000000" w:themeColor="text1"/>
        </w:rPr>
        <w:t>–</w:t>
      </w:r>
      <w:r w:rsidRPr="00CD3CE9">
        <w:rPr>
          <w:rFonts w:ascii="Cambria" w:hAnsi="Cambria"/>
          <w:b/>
          <w:color w:val="000000" w:themeColor="text1"/>
        </w:rPr>
        <w:t xml:space="preserve"> </w:t>
      </w:r>
      <w:r w:rsidRPr="00CD3CE9">
        <w:rPr>
          <w:rFonts w:ascii="Cambria" w:hAnsi="Cambria"/>
          <w:bCs/>
          <w:color w:val="000000" w:themeColor="text1"/>
        </w:rPr>
        <w:t>Wójta Gminy Solec nad Wisłą</w:t>
      </w:r>
    </w:p>
    <w:p w14:paraId="6272EE42" w14:textId="754AB160" w:rsidR="000474DF" w:rsidRPr="00CD3CE9" w:rsidRDefault="000474DF" w:rsidP="000474DF">
      <w:pPr>
        <w:spacing w:line="276" w:lineRule="auto"/>
        <w:ind w:left="284"/>
        <w:rPr>
          <w:rFonts w:ascii="Cambria" w:hAnsi="Cambria"/>
          <w:b/>
          <w:color w:val="000000" w:themeColor="text1"/>
        </w:rPr>
      </w:pPr>
      <w:r w:rsidRPr="00CD3CE9">
        <w:rPr>
          <w:rFonts w:ascii="Cambria" w:hAnsi="Cambria"/>
          <w:color w:val="000000" w:themeColor="text1"/>
        </w:rPr>
        <w:t xml:space="preserve">przy kontrasygnacie Skarbnika Gminy </w:t>
      </w:r>
      <w:r w:rsidRPr="00CD3CE9">
        <w:rPr>
          <w:rFonts w:ascii="Cambria" w:hAnsi="Cambria"/>
          <w:bCs/>
          <w:color w:val="000000" w:themeColor="text1"/>
        </w:rPr>
        <w:t>Solec nad Wisłą</w:t>
      </w:r>
      <w:r w:rsidRPr="00CD3CE9">
        <w:rPr>
          <w:rFonts w:ascii="Cambria" w:hAnsi="Cambria"/>
          <w:color w:val="000000" w:themeColor="text1"/>
        </w:rPr>
        <w:t xml:space="preserve"> – </w:t>
      </w:r>
      <w:r w:rsidRPr="00CD3CE9">
        <w:rPr>
          <w:rFonts w:ascii="Cambria" w:hAnsi="Cambria"/>
          <w:b/>
          <w:color w:val="000000" w:themeColor="text1"/>
        </w:rPr>
        <w:t>……………………</w:t>
      </w:r>
    </w:p>
    <w:p w14:paraId="1C2C3BA7" w14:textId="032F98BA" w:rsidR="000474DF" w:rsidRPr="00CD3CE9" w:rsidRDefault="000474DF" w:rsidP="000474DF">
      <w:pPr>
        <w:spacing w:line="276" w:lineRule="auto"/>
        <w:rPr>
          <w:rFonts w:ascii="Cambria" w:hAnsi="Cambria"/>
          <w:color w:val="000000" w:themeColor="text1"/>
        </w:rPr>
      </w:pPr>
      <w:r w:rsidRPr="00CD3CE9">
        <w:rPr>
          <w:rFonts w:ascii="Cambria" w:hAnsi="Cambria"/>
          <w:color w:val="000000" w:themeColor="text1"/>
        </w:rPr>
        <w:t xml:space="preserve">zwanymi łącznie </w:t>
      </w:r>
      <w:r w:rsidRPr="00CD3CE9">
        <w:rPr>
          <w:rFonts w:ascii="Cambria" w:hAnsi="Cambria"/>
          <w:b/>
          <w:i/>
          <w:color w:val="000000" w:themeColor="text1"/>
        </w:rPr>
        <w:t>„Zamawiającymi”</w:t>
      </w:r>
      <w:r w:rsidRPr="00CD3CE9">
        <w:rPr>
          <w:rFonts w:ascii="Cambria" w:hAnsi="Cambria"/>
          <w:color w:val="000000" w:themeColor="text1"/>
        </w:rPr>
        <w:t xml:space="preserve"> z jednej strony</w:t>
      </w:r>
    </w:p>
    <w:p w14:paraId="3A00BFDC" w14:textId="67F932BB" w:rsidR="000474DF" w:rsidRPr="00CD3CE9" w:rsidRDefault="000474DF" w:rsidP="000474DF">
      <w:pPr>
        <w:spacing w:line="276" w:lineRule="auto"/>
        <w:rPr>
          <w:rFonts w:ascii="Cambria" w:hAnsi="Cambria"/>
          <w:b/>
          <w:color w:val="000000" w:themeColor="text1"/>
        </w:rPr>
      </w:pPr>
      <w:r w:rsidRPr="00CD3CE9">
        <w:rPr>
          <w:rFonts w:ascii="Cambria" w:hAnsi="Cambria"/>
          <w:color w:val="000000" w:themeColor="text1"/>
        </w:rPr>
        <w:t>a</w:t>
      </w:r>
    </w:p>
    <w:p w14:paraId="14C9A436" w14:textId="4677F645" w:rsidR="000E189C" w:rsidRPr="00CD3CE9" w:rsidRDefault="000E189C" w:rsidP="000E189C">
      <w:pPr>
        <w:pStyle w:val="Default"/>
        <w:tabs>
          <w:tab w:val="left" w:pos="7830"/>
        </w:tabs>
        <w:spacing w:line="276" w:lineRule="auto"/>
        <w:jc w:val="both"/>
        <w:rPr>
          <w:rFonts w:ascii="Cambria" w:hAnsi="Cambria"/>
          <w:color w:val="000000" w:themeColor="text1"/>
        </w:rPr>
      </w:pPr>
      <w:r w:rsidRPr="00CD3CE9">
        <w:rPr>
          <w:rFonts w:ascii="Cambria" w:hAnsi="Cambria"/>
          <w:i/>
          <w:iCs/>
          <w:color w:val="000000" w:themeColor="text1"/>
        </w:rPr>
        <w:t xml:space="preserve">*gdy kontrahentem jest spółka prawa handlowego: </w:t>
      </w:r>
    </w:p>
    <w:p w14:paraId="16AD73B3" w14:textId="77777777" w:rsidR="000E189C" w:rsidRPr="00CD3CE9" w:rsidRDefault="000E189C" w:rsidP="000E189C">
      <w:pPr>
        <w:pStyle w:val="Default"/>
        <w:spacing w:line="276" w:lineRule="auto"/>
        <w:jc w:val="both"/>
        <w:rPr>
          <w:rFonts w:ascii="Cambria" w:hAnsi="Cambria"/>
          <w:color w:val="000000" w:themeColor="text1"/>
        </w:rPr>
      </w:pPr>
      <w:r w:rsidRPr="00CD3CE9">
        <w:rPr>
          <w:rFonts w:ascii="Cambria" w:hAnsi="Cambria"/>
          <w:b/>
          <w:bCs/>
          <w:color w:val="000000" w:themeColor="text1"/>
        </w:rPr>
        <w:t xml:space="preserve">spółką pod firmą „…” </w:t>
      </w:r>
      <w:r w:rsidRPr="00CD3CE9">
        <w:rPr>
          <w:rFonts w:ascii="Cambria" w:hAnsi="Cambria"/>
          <w:color w:val="000000" w:themeColor="text1"/>
        </w:rPr>
        <w:t xml:space="preserve">z siedzibą w ... </w:t>
      </w:r>
      <w:r w:rsidRPr="00CD3CE9">
        <w:rPr>
          <w:rFonts w:ascii="Cambria" w:hAnsi="Cambria"/>
          <w:i/>
          <w:iCs/>
          <w:color w:val="000000" w:themeColor="text1"/>
        </w:rPr>
        <w:t xml:space="preserve">(wpisać </w:t>
      </w:r>
      <w:r w:rsidRPr="00CD3CE9">
        <w:rPr>
          <w:rFonts w:ascii="Cambria" w:hAnsi="Cambria"/>
          <w:b/>
          <w:bCs/>
          <w:i/>
          <w:iCs/>
          <w:color w:val="000000" w:themeColor="text1"/>
        </w:rPr>
        <w:t xml:space="preserve">tylko </w:t>
      </w:r>
      <w:r w:rsidRPr="00CD3CE9">
        <w:rPr>
          <w:rFonts w:ascii="Cambria" w:hAnsi="Cambria"/>
          <w:i/>
          <w:iCs/>
          <w:color w:val="000000" w:themeColor="text1"/>
        </w:rPr>
        <w:t>nazwę miasta/miejscowości)</w:t>
      </w:r>
      <w:r w:rsidRPr="00CD3CE9">
        <w:rPr>
          <w:rFonts w:ascii="Cambria" w:hAnsi="Cambria"/>
          <w:color w:val="000000" w:themeColor="text1"/>
        </w:rPr>
        <w:t xml:space="preserve">, ul. ………., ………………. </w:t>
      </w:r>
      <w:r w:rsidRPr="00CD3CE9">
        <w:rPr>
          <w:rFonts w:ascii="Cambria" w:hAnsi="Cambria"/>
          <w:i/>
          <w:iCs/>
          <w:color w:val="000000" w:themeColor="text1"/>
        </w:rPr>
        <w:t>(wpisać adres)</w:t>
      </w:r>
      <w:r w:rsidRPr="00CD3CE9">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do umowy, NIP ……………….., REGON …………………….., zwaną dalej </w:t>
      </w:r>
      <w:r w:rsidRPr="00CD3CE9">
        <w:rPr>
          <w:rFonts w:ascii="Cambria" w:hAnsi="Cambria"/>
          <w:b/>
          <w:bCs/>
          <w:color w:val="000000" w:themeColor="text1"/>
        </w:rPr>
        <w:t>„Wykonawcą”</w:t>
      </w:r>
      <w:r w:rsidRPr="00CD3CE9">
        <w:rPr>
          <w:rFonts w:ascii="Cambria" w:hAnsi="Cambria"/>
          <w:color w:val="000000" w:themeColor="text1"/>
        </w:rPr>
        <w:t>, reprezentowaną przez ..........</w:t>
      </w:r>
      <w:r w:rsidRPr="00CD3CE9">
        <w:rPr>
          <w:rStyle w:val="Odwoanieprzypisudolnego"/>
          <w:rFonts w:ascii="Cambria" w:hAnsi="Cambria"/>
          <w:color w:val="000000" w:themeColor="text1"/>
        </w:rPr>
        <w:footnoteReference w:id="1"/>
      </w:r>
      <w:r w:rsidRPr="00CD3CE9">
        <w:rPr>
          <w:rFonts w:ascii="Cambria" w:hAnsi="Cambria"/>
          <w:color w:val="000000" w:themeColor="text1"/>
        </w:rPr>
        <w:t>/reprezentowaną przez … działającą/-ego na podstawie pełnomocnictwa, stanowiącego załącznik do umowy</w:t>
      </w:r>
      <w:r w:rsidRPr="00CD3CE9">
        <w:rPr>
          <w:rStyle w:val="Odwoanieprzypisudolnego"/>
          <w:rFonts w:ascii="Cambria" w:hAnsi="Cambria"/>
          <w:color w:val="000000" w:themeColor="text1"/>
        </w:rPr>
        <w:footnoteReference w:id="2"/>
      </w:r>
      <w:r w:rsidRPr="00CD3CE9">
        <w:rPr>
          <w:rFonts w:ascii="Cambria" w:hAnsi="Cambria"/>
          <w:color w:val="000000" w:themeColor="text1"/>
        </w:rPr>
        <w:t xml:space="preserve">, </w:t>
      </w:r>
    </w:p>
    <w:p w14:paraId="173C69D4" w14:textId="77777777" w:rsidR="000E189C" w:rsidRPr="00CD3CE9" w:rsidRDefault="000E189C" w:rsidP="000E189C">
      <w:pPr>
        <w:pStyle w:val="Default"/>
        <w:spacing w:line="276" w:lineRule="auto"/>
        <w:jc w:val="both"/>
        <w:rPr>
          <w:rFonts w:ascii="Cambria" w:hAnsi="Cambria"/>
          <w:color w:val="000000" w:themeColor="text1"/>
        </w:rPr>
      </w:pPr>
      <w:r w:rsidRPr="00CD3CE9">
        <w:rPr>
          <w:rFonts w:ascii="Cambria" w:hAnsi="Cambria"/>
          <w:i/>
          <w:iCs/>
          <w:color w:val="000000" w:themeColor="text1"/>
        </w:rPr>
        <w:t>*gdy kontrahentem jest osoba fizyczna prowadząca działalność gospodarczą</w:t>
      </w:r>
      <w:r w:rsidRPr="00CD3CE9">
        <w:rPr>
          <w:rFonts w:ascii="Cambria" w:hAnsi="Cambria"/>
          <w:color w:val="000000" w:themeColor="text1"/>
        </w:rPr>
        <w:t xml:space="preserve">: </w:t>
      </w:r>
    </w:p>
    <w:p w14:paraId="03B4AEA7" w14:textId="77777777" w:rsidR="000E189C" w:rsidRPr="00CD3CE9" w:rsidRDefault="000E189C" w:rsidP="000E189C">
      <w:pPr>
        <w:pStyle w:val="Default"/>
        <w:spacing w:line="276" w:lineRule="auto"/>
        <w:jc w:val="both"/>
        <w:rPr>
          <w:rFonts w:ascii="Cambria" w:hAnsi="Cambria"/>
          <w:color w:val="000000" w:themeColor="text1"/>
        </w:rPr>
      </w:pPr>
      <w:r w:rsidRPr="00CD3CE9">
        <w:rPr>
          <w:rFonts w:ascii="Cambria" w:hAnsi="Cambria"/>
          <w:b/>
          <w:bCs/>
          <w:color w:val="000000" w:themeColor="text1"/>
        </w:rPr>
        <w:t>Panią/Panem …</w:t>
      </w:r>
      <w:r w:rsidRPr="00CD3CE9">
        <w:rPr>
          <w:rFonts w:ascii="Cambria" w:hAnsi="Cambria"/>
          <w:color w:val="000000" w:themeColor="text1"/>
        </w:rPr>
        <w:t>…, prowadzącą/-</w:t>
      </w:r>
      <w:proofErr w:type="spellStart"/>
      <w:r w:rsidRPr="00CD3CE9">
        <w:rPr>
          <w:rFonts w:ascii="Cambria" w:hAnsi="Cambria"/>
          <w:color w:val="000000" w:themeColor="text1"/>
        </w:rPr>
        <w:t>ym</w:t>
      </w:r>
      <w:proofErr w:type="spellEnd"/>
      <w:r w:rsidRPr="00CD3CE9">
        <w:rPr>
          <w:rFonts w:ascii="Cambria" w:hAnsi="Cambria"/>
          <w:color w:val="000000" w:themeColor="text1"/>
        </w:rPr>
        <w:t xml:space="preserve"> działalność gospodarczą pod firmą „…” z siedzibą w … </w:t>
      </w:r>
      <w:r w:rsidRPr="00CD3CE9">
        <w:rPr>
          <w:rFonts w:ascii="Cambria" w:hAnsi="Cambria"/>
          <w:i/>
          <w:iCs/>
          <w:color w:val="000000" w:themeColor="text1"/>
        </w:rPr>
        <w:t xml:space="preserve">(wpisać </w:t>
      </w:r>
      <w:r w:rsidRPr="00CD3CE9">
        <w:rPr>
          <w:rFonts w:ascii="Cambria" w:hAnsi="Cambria"/>
          <w:bCs/>
          <w:i/>
          <w:iCs/>
          <w:color w:val="000000" w:themeColor="text1"/>
        </w:rPr>
        <w:t>tylko</w:t>
      </w:r>
      <w:r w:rsidRPr="00CD3CE9">
        <w:rPr>
          <w:rFonts w:ascii="Cambria" w:hAnsi="Cambria"/>
          <w:b/>
          <w:bCs/>
          <w:i/>
          <w:iCs/>
          <w:color w:val="000000" w:themeColor="text1"/>
        </w:rPr>
        <w:t xml:space="preserve"> </w:t>
      </w:r>
      <w:r w:rsidRPr="00CD3CE9">
        <w:rPr>
          <w:rFonts w:ascii="Cambria" w:hAnsi="Cambria"/>
          <w:i/>
          <w:iCs/>
          <w:color w:val="000000" w:themeColor="text1"/>
        </w:rPr>
        <w:t>nazwę miasta/miejscowości)</w:t>
      </w:r>
      <w:r w:rsidRPr="00CD3CE9">
        <w:rPr>
          <w:rFonts w:ascii="Cambria" w:hAnsi="Cambria"/>
          <w:color w:val="000000" w:themeColor="text1"/>
        </w:rPr>
        <w:t xml:space="preserve">, ul. ……………….. </w:t>
      </w:r>
      <w:r w:rsidRPr="00CD3CE9">
        <w:rPr>
          <w:rFonts w:ascii="Cambria" w:hAnsi="Cambria"/>
          <w:i/>
          <w:iCs/>
          <w:color w:val="000000" w:themeColor="text1"/>
        </w:rPr>
        <w:t>(wpisać adres)</w:t>
      </w:r>
      <w:r w:rsidRPr="00CD3CE9">
        <w:rPr>
          <w:rFonts w:ascii="Cambria" w:hAnsi="Cambria"/>
          <w:color w:val="000000" w:themeColor="text1"/>
        </w:rPr>
        <w:t>, – zgodnie z wydrukiem z Centralnej Ewidencji i Informacji o Działalności Gospodarczej, stanowiącym załącznik do umowy, NIP ……………, REGON …………., zwaną/-</w:t>
      </w:r>
      <w:proofErr w:type="spellStart"/>
      <w:r w:rsidRPr="00CD3CE9">
        <w:rPr>
          <w:rFonts w:ascii="Cambria" w:hAnsi="Cambria"/>
          <w:color w:val="000000" w:themeColor="text1"/>
        </w:rPr>
        <w:t>ym</w:t>
      </w:r>
      <w:proofErr w:type="spellEnd"/>
      <w:r w:rsidRPr="00CD3CE9">
        <w:rPr>
          <w:rFonts w:ascii="Cambria" w:hAnsi="Cambria"/>
          <w:color w:val="000000" w:themeColor="text1"/>
        </w:rPr>
        <w:t xml:space="preserve"> dalej </w:t>
      </w:r>
      <w:r w:rsidRPr="00CD3CE9">
        <w:rPr>
          <w:rFonts w:ascii="Cambria" w:hAnsi="Cambria"/>
          <w:b/>
          <w:bCs/>
          <w:color w:val="000000" w:themeColor="text1"/>
        </w:rPr>
        <w:t>„Wykonawcą”</w:t>
      </w:r>
      <w:r w:rsidRPr="00CD3CE9">
        <w:rPr>
          <w:rFonts w:ascii="Cambria" w:hAnsi="Cambria"/>
          <w:b/>
          <w:bCs/>
          <w:i/>
          <w:iCs/>
          <w:color w:val="000000" w:themeColor="text1"/>
        </w:rPr>
        <w:t xml:space="preserve">, </w:t>
      </w:r>
      <w:r w:rsidRPr="00CD3CE9">
        <w:rPr>
          <w:rFonts w:ascii="Cambria" w:hAnsi="Cambria"/>
          <w:color w:val="000000" w:themeColor="text1"/>
        </w:rPr>
        <w:t>reprezentowaną/-</w:t>
      </w:r>
      <w:proofErr w:type="spellStart"/>
      <w:r w:rsidRPr="00CD3CE9">
        <w:rPr>
          <w:rFonts w:ascii="Cambria" w:hAnsi="Cambria"/>
          <w:color w:val="000000" w:themeColor="text1"/>
        </w:rPr>
        <w:t>ym</w:t>
      </w:r>
      <w:proofErr w:type="spellEnd"/>
      <w:r w:rsidRPr="00CD3CE9">
        <w:rPr>
          <w:rFonts w:ascii="Cambria" w:hAnsi="Cambria"/>
          <w:color w:val="000000" w:themeColor="text1"/>
        </w:rPr>
        <w:t xml:space="preserve"> przez … działającą/-ego na podstawie pełnomocnictwa, stanowiącego załącznik do umowy</w:t>
      </w:r>
      <w:r w:rsidRPr="00CD3CE9">
        <w:rPr>
          <w:rStyle w:val="Odwoanieprzypisudolnego"/>
          <w:rFonts w:ascii="Cambria" w:hAnsi="Cambria"/>
          <w:color w:val="000000" w:themeColor="text1"/>
        </w:rPr>
        <w:footnoteReference w:id="3"/>
      </w:r>
      <w:r w:rsidRPr="00CD3CE9">
        <w:rPr>
          <w:rFonts w:ascii="Cambria" w:hAnsi="Cambria"/>
          <w:color w:val="000000" w:themeColor="text1"/>
        </w:rPr>
        <w:t xml:space="preserve">, </w:t>
      </w:r>
    </w:p>
    <w:p w14:paraId="459CFED4" w14:textId="77777777" w:rsidR="000E189C" w:rsidRPr="00CD3CE9" w:rsidRDefault="000E189C" w:rsidP="000E189C">
      <w:pPr>
        <w:pStyle w:val="Default"/>
        <w:spacing w:line="276" w:lineRule="auto"/>
        <w:jc w:val="both"/>
        <w:rPr>
          <w:rFonts w:ascii="Cambria" w:hAnsi="Cambria"/>
          <w:color w:val="000000" w:themeColor="text1"/>
        </w:rPr>
      </w:pPr>
      <w:r w:rsidRPr="00CD3CE9">
        <w:rPr>
          <w:rFonts w:ascii="Cambria" w:hAnsi="Cambria"/>
          <w:color w:val="000000" w:themeColor="text1"/>
        </w:rPr>
        <w:t xml:space="preserve">wspólnie zwanymi dalej </w:t>
      </w:r>
      <w:r w:rsidRPr="00CD3CE9">
        <w:rPr>
          <w:rFonts w:ascii="Cambria" w:hAnsi="Cambria"/>
          <w:b/>
          <w:bCs/>
          <w:color w:val="000000" w:themeColor="text1"/>
        </w:rPr>
        <w:t>„Stronami”</w:t>
      </w:r>
      <w:r w:rsidRPr="00CD3CE9">
        <w:rPr>
          <w:rFonts w:ascii="Cambria" w:hAnsi="Cambria"/>
          <w:color w:val="000000" w:themeColor="text1"/>
        </w:rPr>
        <w:t xml:space="preserve">, </w:t>
      </w:r>
    </w:p>
    <w:p w14:paraId="32E8F3C4" w14:textId="77777777" w:rsidR="000E189C" w:rsidRPr="00CD3CE9" w:rsidRDefault="000E189C" w:rsidP="000E189C">
      <w:pPr>
        <w:spacing w:line="276" w:lineRule="auto"/>
        <w:rPr>
          <w:rFonts w:ascii="Cambria" w:hAnsi="Cambria"/>
          <w:color w:val="000000" w:themeColor="text1"/>
        </w:rPr>
      </w:pPr>
      <w:r w:rsidRPr="00CD3CE9">
        <w:rPr>
          <w:rFonts w:ascii="Cambria" w:hAnsi="Cambria"/>
          <w:color w:val="000000" w:themeColor="text1"/>
        </w:rPr>
        <w:t>o następującej treści:</w:t>
      </w:r>
    </w:p>
    <w:p w14:paraId="2774A273" w14:textId="77777777" w:rsidR="00810B5D" w:rsidRPr="00CD3CE9" w:rsidRDefault="00810B5D" w:rsidP="005B3568">
      <w:pPr>
        <w:spacing w:line="276" w:lineRule="auto"/>
        <w:jc w:val="center"/>
        <w:rPr>
          <w:rFonts w:ascii="Cambria" w:hAnsi="Cambria"/>
          <w:b/>
          <w:color w:val="000000" w:themeColor="text1"/>
        </w:rPr>
      </w:pPr>
    </w:p>
    <w:p w14:paraId="4088E461" w14:textId="77777777" w:rsidR="00810B5D" w:rsidRPr="00CD3CE9" w:rsidRDefault="00810B5D" w:rsidP="005B3568">
      <w:pPr>
        <w:spacing w:line="276" w:lineRule="auto"/>
        <w:jc w:val="center"/>
        <w:rPr>
          <w:rFonts w:ascii="Cambria" w:hAnsi="Cambria"/>
          <w:b/>
          <w:color w:val="000000" w:themeColor="text1"/>
        </w:rPr>
      </w:pPr>
    </w:p>
    <w:p w14:paraId="24F7FF82" w14:textId="77777777" w:rsidR="005B3568" w:rsidRPr="00CD3CE9" w:rsidRDefault="005B3568" w:rsidP="005B3568">
      <w:pPr>
        <w:spacing w:line="276" w:lineRule="auto"/>
        <w:jc w:val="center"/>
        <w:rPr>
          <w:rFonts w:ascii="Cambria" w:hAnsi="Cambria"/>
          <w:b/>
          <w:color w:val="000000" w:themeColor="text1"/>
        </w:rPr>
      </w:pPr>
      <w:r w:rsidRPr="00CD3CE9">
        <w:rPr>
          <w:rFonts w:ascii="Cambria" w:hAnsi="Cambria"/>
          <w:b/>
          <w:color w:val="000000" w:themeColor="text1"/>
        </w:rPr>
        <w:lastRenderedPageBreak/>
        <w:t>Oświadczenia Stron</w:t>
      </w:r>
    </w:p>
    <w:p w14:paraId="5911E508" w14:textId="682C88D6" w:rsidR="005B3568" w:rsidRPr="00CD3CE9" w:rsidRDefault="005B3568" w:rsidP="00815537">
      <w:pPr>
        <w:numPr>
          <w:ilvl w:val="0"/>
          <w:numId w:val="46"/>
        </w:numPr>
        <w:spacing w:line="276" w:lineRule="auto"/>
        <w:ind w:left="426" w:hanging="426"/>
        <w:contextualSpacing/>
        <w:jc w:val="both"/>
        <w:rPr>
          <w:rFonts w:ascii="Cambria" w:hAnsi="Cambria"/>
          <w:color w:val="000000" w:themeColor="text1"/>
        </w:rPr>
      </w:pPr>
      <w:r w:rsidRPr="00CD3CE9">
        <w:rPr>
          <w:rFonts w:ascii="Cambria" w:hAnsi="Cambria"/>
          <w:color w:val="000000" w:themeColor="text1"/>
        </w:rPr>
        <w:t xml:space="preserve">Strony oświadczają, że niniejsza umowa, zwana dalej „umową”, została zawarta </w:t>
      </w:r>
      <w:r w:rsidRPr="00CD3CE9">
        <w:rPr>
          <w:rFonts w:ascii="Cambria" w:hAnsi="Cambria"/>
          <w:color w:val="000000" w:themeColor="text1"/>
        </w:rPr>
        <w:br/>
        <w:t>w wyniku udzielenia zamówienia publicznego w trybie przetargu nieograniczonego, zgodnie z art. 39 ustawy z dnia 29 stycznia 2004 r. – Prawo zamówień publicznych (t. j. Dz. U. z 201</w:t>
      </w:r>
      <w:r w:rsidR="000E189C" w:rsidRPr="00CD3CE9">
        <w:rPr>
          <w:rFonts w:ascii="Cambria" w:hAnsi="Cambria"/>
          <w:color w:val="000000" w:themeColor="text1"/>
        </w:rPr>
        <w:t>9</w:t>
      </w:r>
      <w:r w:rsidRPr="00CD3CE9">
        <w:rPr>
          <w:rFonts w:ascii="Cambria" w:hAnsi="Cambria"/>
          <w:color w:val="000000" w:themeColor="text1"/>
        </w:rPr>
        <w:t xml:space="preserve"> r., poz. 1</w:t>
      </w:r>
      <w:r w:rsidR="000E189C" w:rsidRPr="00CD3CE9">
        <w:rPr>
          <w:rFonts w:ascii="Cambria" w:hAnsi="Cambria"/>
          <w:color w:val="000000" w:themeColor="text1"/>
        </w:rPr>
        <w:t xml:space="preserve">843 </w:t>
      </w:r>
      <w:r w:rsidR="00DB4B50" w:rsidRPr="00CD3CE9">
        <w:rPr>
          <w:rFonts w:ascii="Cambria" w:hAnsi="Cambria"/>
          <w:color w:val="000000" w:themeColor="text1"/>
        </w:rPr>
        <w:t>z późn.</w:t>
      </w:r>
      <w:r w:rsidRPr="00CD3CE9">
        <w:rPr>
          <w:rFonts w:ascii="Cambria" w:hAnsi="Cambria"/>
          <w:color w:val="000000" w:themeColor="text1"/>
        </w:rPr>
        <w:t xml:space="preserve"> zm.).</w:t>
      </w:r>
    </w:p>
    <w:p w14:paraId="06EF8BE0" w14:textId="77777777" w:rsidR="00DB4B50" w:rsidRPr="00CD3CE9" w:rsidRDefault="005B3568" w:rsidP="00815537">
      <w:pPr>
        <w:numPr>
          <w:ilvl w:val="0"/>
          <w:numId w:val="46"/>
        </w:numPr>
        <w:spacing w:line="276" w:lineRule="auto"/>
        <w:ind w:left="426" w:hanging="426"/>
        <w:contextualSpacing/>
        <w:jc w:val="both"/>
        <w:rPr>
          <w:rFonts w:ascii="Cambria" w:hAnsi="Cambria"/>
          <w:color w:val="000000" w:themeColor="text1"/>
        </w:rPr>
      </w:pPr>
      <w:r w:rsidRPr="00CD3CE9">
        <w:rPr>
          <w:rFonts w:ascii="Cambria" w:hAnsi="Cambria"/>
          <w:color w:val="000000" w:themeColor="text1"/>
        </w:rPr>
        <w:t xml:space="preserve">Wykonawca oświadcza, że spełnia warunki określone w art. 22 ust. 1 ustawy, </w:t>
      </w:r>
      <w:r w:rsidRPr="00CD3CE9">
        <w:rPr>
          <w:rFonts w:ascii="Cambria" w:hAnsi="Cambria"/>
          <w:color w:val="000000" w:themeColor="text1"/>
        </w:rPr>
        <w:br/>
        <w:t>o której mowa w ust. 1, oraz nie podlega wykluczeniu na podstawie art. 24 ust. 1 pkt 12) – 23) oraz art. 24 ust. 5 pkt 1, 2, 4 i 8 ustawy.</w:t>
      </w:r>
    </w:p>
    <w:p w14:paraId="2B1E71BC" w14:textId="77777777" w:rsidR="000207CD" w:rsidRPr="00CD3CE9" w:rsidRDefault="000207CD" w:rsidP="00815537">
      <w:pPr>
        <w:numPr>
          <w:ilvl w:val="0"/>
          <w:numId w:val="46"/>
        </w:numPr>
        <w:spacing w:line="276" w:lineRule="auto"/>
        <w:ind w:left="426" w:hanging="426"/>
        <w:contextualSpacing/>
        <w:jc w:val="both"/>
        <w:rPr>
          <w:rFonts w:ascii="Cambria" w:hAnsi="Cambria"/>
          <w:color w:val="000000" w:themeColor="text1"/>
        </w:rPr>
      </w:pPr>
      <w:r w:rsidRPr="00CD3CE9">
        <w:rPr>
          <w:rFonts w:ascii="Cambria" w:hAnsi="Cambria"/>
          <w:b/>
          <w:color w:val="000000" w:themeColor="text1"/>
        </w:rPr>
        <w:t>Zamawiający oświadcza, iż</w:t>
      </w:r>
      <w:r w:rsidRPr="00CD3CE9">
        <w:rPr>
          <w:rFonts w:ascii="Cambria" w:hAnsi="Cambria" w:cs="ArialNarrow"/>
          <w:b/>
          <w:color w:val="000000" w:themeColor="text1"/>
        </w:rPr>
        <w:t xml:space="preserve"> zadanie, o którym mowa w § 1 umowy </w:t>
      </w:r>
      <w:r w:rsidRPr="00CD3CE9">
        <w:rPr>
          <w:rFonts w:ascii="Cambria" w:hAnsi="Cambria" w:cs="Helvetica"/>
          <w:b/>
          <w:bCs/>
          <w:color w:val="000000" w:themeColor="text1"/>
        </w:rPr>
        <w:t xml:space="preserve">realizowane jest w ramach projektu </w:t>
      </w:r>
      <w:r w:rsidRPr="00CD3CE9">
        <w:rPr>
          <w:rFonts w:ascii="Cambria" w:hAnsi="Cambria" w:cs="Helvetica"/>
          <w:b/>
          <w:bCs/>
          <w:i/>
          <w:color w:val="000000" w:themeColor="text1"/>
        </w:rPr>
        <w:t>„</w:t>
      </w:r>
      <w:bookmarkStart w:id="0" w:name="_GoBack"/>
      <w:r w:rsidRPr="00CD3CE9">
        <w:rPr>
          <w:rFonts w:ascii="Cambria" w:hAnsi="Cambria" w:cs="Helvetica"/>
          <w:b/>
          <w:bCs/>
          <w:i/>
          <w:color w:val="000000" w:themeColor="text1"/>
        </w:rPr>
        <w:t>Budow</w:t>
      </w:r>
      <w:bookmarkEnd w:id="0"/>
      <w:r w:rsidRPr="00CD3CE9">
        <w:rPr>
          <w:rFonts w:ascii="Cambria" w:hAnsi="Cambria" w:cs="Helvetica"/>
          <w:b/>
          <w:bCs/>
          <w:i/>
          <w:color w:val="000000" w:themeColor="text1"/>
        </w:rPr>
        <w:t xml:space="preserve">a instalacji OZE na bazie </w:t>
      </w:r>
      <w:proofErr w:type="spellStart"/>
      <w:r w:rsidRPr="00CD3CE9">
        <w:rPr>
          <w:rFonts w:ascii="Cambria" w:hAnsi="Cambria" w:cs="Helvetica"/>
          <w:b/>
          <w:bCs/>
          <w:i/>
          <w:color w:val="000000" w:themeColor="text1"/>
        </w:rPr>
        <w:t>fotowoltaiki</w:t>
      </w:r>
      <w:proofErr w:type="spellEnd"/>
      <w:r w:rsidRPr="00CD3CE9">
        <w:rPr>
          <w:rFonts w:ascii="Cambria" w:hAnsi="Cambria" w:cs="Helvetica"/>
          <w:b/>
          <w:bCs/>
          <w:i/>
          <w:color w:val="000000" w:themeColor="text1"/>
        </w:rPr>
        <w:t>, kolektorów słonecznych i pomp ciepła na terenie gmin Rzeczniów, Ciepielów i Solec nad Wisłą</w:t>
      </w:r>
      <w:r w:rsidRPr="00CD3CE9">
        <w:rPr>
          <w:rFonts w:ascii="Cambria" w:hAnsi="Cambria" w:cs="Helvetica"/>
          <w:b/>
          <w:bCs/>
          <w:color w:val="000000" w:themeColor="text1"/>
        </w:rPr>
        <w:t>” współfinansowanego ze środków Europejskiego Funduszu Rozwoju Regionalnego w ramach Osi Priorytetowej IV Przejście na gospodarkę niskoemisyjną,  Działania 4.1 Odnawialne źródła energii Regionalnego Programu Operacyjnego Województwa Mazowieckiego na lata 2014-2020, konkurs nr RPMA.04.01.00-IP.01-14-017/16. Numer RPMA: RPMA.04.01.00-14-6952/16.</w:t>
      </w:r>
    </w:p>
    <w:p w14:paraId="3F3FBCD1" w14:textId="77777777" w:rsidR="00A93B8A" w:rsidRPr="00CD3CE9" w:rsidRDefault="00A93B8A" w:rsidP="00A93B8A">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1 </w:t>
      </w:r>
    </w:p>
    <w:p w14:paraId="0B3B6230" w14:textId="77777777" w:rsidR="00A93B8A" w:rsidRPr="00CD3CE9" w:rsidRDefault="00A93B8A" w:rsidP="00A93B8A">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Przedmiot umowy</w:t>
      </w:r>
    </w:p>
    <w:p w14:paraId="36736762" w14:textId="169B035B" w:rsidR="00030681" w:rsidRPr="00CD3CE9" w:rsidRDefault="00030681" w:rsidP="00383D88">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color w:val="000000" w:themeColor="text1"/>
        </w:rPr>
        <w:t xml:space="preserve">Zamawiający zleca, a Wykonawca przyjmuje do wykonania zamówienie pod </w:t>
      </w:r>
      <w:r w:rsidRPr="00CD3CE9">
        <w:rPr>
          <w:rFonts w:ascii="Cambria" w:hAnsi="Cambria" w:cs="†¯øw≥¸"/>
          <w:color w:val="000000" w:themeColor="text1"/>
        </w:rPr>
        <w:br/>
        <w:t xml:space="preserve">nazwą: </w:t>
      </w:r>
      <w:r w:rsidR="00B564AF" w:rsidRPr="00CD3CE9">
        <w:rPr>
          <w:rFonts w:ascii="Cambria" w:hAnsi="Cambria" w:cs="†¯øw≥¸"/>
          <w:b/>
          <w:color w:val="000000" w:themeColor="text1"/>
        </w:rPr>
        <w:t xml:space="preserve">Dostawa i montaż pomp ciepła w budynkach mieszkalnych zlokalizowanych na terenie </w:t>
      </w:r>
      <w:r w:rsidR="000207CD" w:rsidRPr="00CD3CE9">
        <w:rPr>
          <w:rFonts w:ascii="Cambria" w:hAnsi="Cambria" w:cs="Helvetica"/>
          <w:b/>
          <w:bCs/>
          <w:i/>
          <w:color w:val="000000" w:themeColor="text1"/>
        </w:rPr>
        <w:t>gmin Ciepielów i Solec nad Wisłą</w:t>
      </w:r>
      <w:r w:rsidR="00DB4B50" w:rsidRPr="00CD3CE9">
        <w:rPr>
          <w:rFonts w:ascii="Cambria" w:hAnsi="Cambria" w:cs="†¯øw≥¸"/>
          <w:b/>
          <w:color w:val="000000" w:themeColor="text1"/>
        </w:rPr>
        <w:t>,</w:t>
      </w:r>
      <w:r w:rsidRPr="00CD3CE9">
        <w:rPr>
          <w:rFonts w:ascii="Cambria" w:hAnsi="Cambria" w:cs="†¯øw≥¸"/>
          <w:color w:val="000000" w:themeColor="text1"/>
        </w:rPr>
        <w:t xml:space="preserve"> które jest realizowane w ramach projektu </w:t>
      </w:r>
      <w:r w:rsidRPr="00CD3CE9">
        <w:rPr>
          <w:rFonts w:ascii="Cambria" w:hAnsi="Cambria" w:cs="†¯øw≥¸"/>
          <w:b/>
          <w:i/>
          <w:color w:val="000000" w:themeColor="text1"/>
        </w:rPr>
        <w:t>„</w:t>
      </w:r>
      <w:r w:rsidR="000207CD" w:rsidRPr="00CD3CE9">
        <w:rPr>
          <w:rFonts w:ascii="Cambria" w:hAnsi="Cambria" w:cs="Helvetica"/>
          <w:b/>
          <w:bCs/>
          <w:i/>
          <w:color w:val="000000" w:themeColor="text1"/>
        </w:rPr>
        <w:t xml:space="preserve">Budowa instalacji OZE na bazie </w:t>
      </w:r>
      <w:proofErr w:type="spellStart"/>
      <w:r w:rsidR="000207CD" w:rsidRPr="00CD3CE9">
        <w:rPr>
          <w:rFonts w:ascii="Cambria" w:hAnsi="Cambria" w:cs="Helvetica"/>
          <w:b/>
          <w:bCs/>
          <w:i/>
          <w:color w:val="000000" w:themeColor="text1"/>
        </w:rPr>
        <w:t>fotowoltaiki</w:t>
      </w:r>
      <w:proofErr w:type="spellEnd"/>
      <w:r w:rsidR="000207CD" w:rsidRPr="00CD3CE9">
        <w:rPr>
          <w:rFonts w:ascii="Cambria" w:hAnsi="Cambria" w:cs="Helvetica"/>
          <w:b/>
          <w:bCs/>
          <w:i/>
          <w:color w:val="000000" w:themeColor="text1"/>
        </w:rPr>
        <w:t>, kolektorów słonecznych i pomp ciepła na terenie gmin Rzeczniów, Ciepielów i Solec nad Wisłą</w:t>
      </w:r>
      <w:r w:rsidRPr="00CD3CE9">
        <w:rPr>
          <w:rFonts w:ascii="Cambria" w:hAnsi="Cambria" w:cs="†¯øw≥¸"/>
          <w:b/>
          <w:i/>
          <w:color w:val="000000" w:themeColor="text1"/>
        </w:rPr>
        <w:t>”</w:t>
      </w:r>
      <w:r w:rsidRPr="00CD3CE9">
        <w:rPr>
          <w:rFonts w:ascii="Cambria" w:hAnsi="Cambria" w:cs="†¯øw≥¸"/>
          <w:color w:val="000000" w:themeColor="text1"/>
        </w:rPr>
        <w:t xml:space="preserve"> </w:t>
      </w:r>
      <w:r w:rsidRPr="00CD3CE9">
        <w:rPr>
          <w:rFonts w:ascii="Cambria" w:hAnsi="Cambria"/>
          <w:bCs/>
          <w:color w:val="000000" w:themeColor="text1"/>
        </w:rPr>
        <w:t>(zwanego dalej „Projektem”).</w:t>
      </w:r>
    </w:p>
    <w:p w14:paraId="375B6DF2" w14:textId="0E378351" w:rsidR="00805590" w:rsidRPr="00CD3CE9" w:rsidRDefault="00030681" w:rsidP="000D42D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color w:val="000000" w:themeColor="text1"/>
        </w:rPr>
        <w:t>Przedmiot</w:t>
      </w:r>
      <w:r w:rsidR="00A93B8A" w:rsidRPr="00CD3CE9">
        <w:rPr>
          <w:rFonts w:ascii="Cambria" w:hAnsi="Cambria" w:cs="†¯øw≥¸"/>
          <w:color w:val="000000" w:themeColor="text1"/>
        </w:rPr>
        <w:t xml:space="preserve"> umowy obejmuje:</w:t>
      </w:r>
    </w:p>
    <w:p w14:paraId="5DB98F22" w14:textId="6B712BEC"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dostawę i montaż w oparciu o posiadaną przez Zamawiającego dokumentację </w:t>
      </w:r>
      <w:r w:rsidRPr="00CD3CE9">
        <w:rPr>
          <w:rFonts w:ascii="Cambria" w:hAnsi="Cambria" w:cs="†¯øw≥¸"/>
          <w:b/>
          <w:color w:val="000000" w:themeColor="text1"/>
        </w:rPr>
        <w:t xml:space="preserve">22 szt. pomp ciepła </w:t>
      </w:r>
      <w:r w:rsidRPr="00CD3CE9">
        <w:rPr>
          <w:rFonts w:ascii="Cambria" w:hAnsi="Cambria" w:cs="†¯øw≥¸"/>
          <w:color w:val="000000" w:themeColor="text1"/>
        </w:rPr>
        <w:t>służących do przygotowywania CWU oraz CWU i CO, w tym:</w:t>
      </w:r>
    </w:p>
    <w:p w14:paraId="32B4F933" w14:textId="77777777" w:rsidR="000207CD" w:rsidRPr="00CD3CE9" w:rsidRDefault="000207CD" w:rsidP="00815537">
      <w:pPr>
        <w:pStyle w:val="Akapitzlist"/>
        <w:widowControl w:val="0"/>
        <w:numPr>
          <w:ilvl w:val="0"/>
          <w:numId w:val="58"/>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CD3CE9">
        <w:rPr>
          <w:rFonts w:ascii="Cambria" w:hAnsi="Cambria" w:cs="†¯øw≥¸"/>
          <w:b/>
          <w:color w:val="000000" w:themeColor="text1"/>
        </w:rPr>
        <w:t>w Gminie Ciepielów (łącznie 11 pomp)</w:t>
      </w:r>
      <w:r w:rsidRPr="00CD3CE9">
        <w:rPr>
          <w:rFonts w:ascii="Cambria" w:hAnsi="Cambria" w:cs="†¯øw≥¸"/>
          <w:color w:val="000000" w:themeColor="text1"/>
        </w:rPr>
        <w:t>:</w:t>
      </w:r>
    </w:p>
    <w:p w14:paraId="63C8D7F1"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4"/>
        <w:jc w:val="both"/>
        <w:rPr>
          <w:rFonts w:ascii="Cambria" w:hAnsi="Cambria" w:cs="†¯øw≥¸"/>
          <w:color w:val="000000" w:themeColor="text1"/>
        </w:rPr>
      </w:pPr>
      <w:r w:rsidRPr="00CD3CE9">
        <w:rPr>
          <w:rFonts w:ascii="Cambria" w:hAnsi="Cambria" w:cs="†¯øw≥¸"/>
          <w:color w:val="000000" w:themeColor="text1"/>
        </w:rPr>
        <w:t>2 szt. pomp ciepła do CWU o mocy min. 2,85 kW,</w:t>
      </w:r>
    </w:p>
    <w:p w14:paraId="2B111E28"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4"/>
        <w:jc w:val="both"/>
        <w:rPr>
          <w:rFonts w:ascii="Cambria" w:hAnsi="Cambria" w:cs="†¯øw≥¸"/>
          <w:color w:val="000000" w:themeColor="text1"/>
        </w:rPr>
      </w:pPr>
      <w:r w:rsidRPr="00CD3CE9">
        <w:rPr>
          <w:rFonts w:ascii="Cambria" w:hAnsi="Cambria" w:cs="†¯øw≥¸"/>
          <w:color w:val="000000" w:themeColor="text1"/>
        </w:rPr>
        <w:t>1 szt. pomp ciepła do CWU i CO o mocy min. 5 kW,</w:t>
      </w:r>
    </w:p>
    <w:p w14:paraId="4ABEA3B2"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4"/>
        <w:jc w:val="both"/>
        <w:rPr>
          <w:rFonts w:ascii="Cambria" w:hAnsi="Cambria" w:cs="†¯øw≥¸"/>
          <w:color w:val="000000" w:themeColor="text1"/>
        </w:rPr>
      </w:pPr>
      <w:r w:rsidRPr="00CD3CE9">
        <w:rPr>
          <w:rFonts w:ascii="Cambria" w:hAnsi="Cambria" w:cs="†¯øw≥¸"/>
          <w:color w:val="000000" w:themeColor="text1"/>
        </w:rPr>
        <w:t>4 szt. pomp ciepła do CWU i CO o mocy min. 10 kW,</w:t>
      </w:r>
    </w:p>
    <w:p w14:paraId="0E9AC23A"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4"/>
        <w:jc w:val="both"/>
        <w:rPr>
          <w:rFonts w:ascii="Cambria" w:hAnsi="Cambria" w:cs="†¯øw≥¸"/>
          <w:color w:val="000000" w:themeColor="text1"/>
        </w:rPr>
      </w:pPr>
      <w:r w:rsidRPr="00CD3CE9">
        <w:rPr>
          <w:rFonts w:ascii="Cambria" w:hAnsi="Cambria" w:cs="†¯øw≥¸"/>
          <w:color w:val="000000" w:themeColor="text1"/>
        </w:rPr>
        <w:t>3 szt. pomp ciepła do CWU i CO o mocy min. 15 kW,</w:t>
      </w:r>
    </w:p>
    <w:p w14:paraId="6219E763"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4"/>
        <w:jc w:val="both"/>
        <w:rPr>
          <w:rFonts w:ascii="Cambria" w:hAnsi="Cambria" w:cs="†¯øw≥¸"/>
          <w:color w:val="000000" w:themeColor="text1"/>
        </w:rPr>
      </w:pPr>
      <w:r w:rsidRPr="00CD3CE9">
        <w:rPr>
          <w:rFonts w:ascii="Cambria" w:hAnsi="Cambria" w:cs="†¯øw≥¸"/>
          <w:color w:val="000000" w:themeColor="text1"/>
        </w:rPr>
        <w:t>1 szt. pomp ciepła do CWU i CO o mocy min. 18 kW,</w:t>
      </w:r>
    </w:p>
    <w:p w14:paraId="16CEA346" w14:textId="77777777" w:rsidR="000207CD" w:rsidRPr="00CD3CE9" w:rsidRDefault="000207CD" w:rsidP="00815537">
      <w:pPr>
        <w:pStyle w:val="Akapitzlist"/>
        <w:widowControl w:val="0"/>
        <w:numPr>
          <w:ilvl w:val="0"/>
          <w:numId w:val="58"/>
        </w:numPr>
        <w:tabs>
          <w:tab w:val="left" w:pos="1701"/>
        </w:tabs>
        <w:autoSpaceDE w:val="0"/>
        <w:autoSpaceDN w:val="0"/>
        <w:adjustRightInd w:val="0"/>
        <w:spacing w:before="20" w:after="40" w:line="276" w:lineRule="auto"/>
        <w:ind w:left="1134" w:hanging="283"/>
        <w:jc w:val="both"/>
        <w:rPr>
          <w:rFonts w:ascii="Cambria" w:hAnsi="Cambria" w:cs="†¯øw≥¸"/>
          <w:color w:val="000000" w:themeColor="text1"/>
        </w:rPr>
      </w:pPr>
      <w:r w:rsidRPr="00CD3CE9">
        <w:rPr>
          <w:rFonts w:ascii="Cambria" w:hAnsi="Cambria" w:cs="†¯øw≥¸"/>
          <w:b/>
          <w:color w:val="000000" w:themeColor="text1"/>
        </w:rPr>
        <w:t>w Gminie Solec nad Wisłą (łącznie 11 pomp)</w:t>
      </w:r>
      <w:r w:rsidRPr="00CD3CE9">
        <w:rPr>
          <w:rFonts w:ascii="Cambria" w:hAnsi="Cambria" w:cs="†¯øw≥¸"/>
          <w:color w:val="000000" w:themeColor="text1"/>
        </w:rPr>
        <w:t>:</w:t>
      </w:r>
    </w:p>
    <w:p w14:paraId="105A73E6"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3"/>
        <w:jc w:val="both"/>
        <w:rPr>
          <w:rFonts w:ascii="Cambria" w:hAnsi="Cambria" w:cs="†¯øw≥¸"/>
          <w:color w:val="000000" w:themeColor="text1"/>
        </w:rPr>
      </w:pPr>
      <w:r w:rsidRPr="00CD3CE9">
        <w:rPr>
          <w:rFonts w:ascii="Cambria" w:hAnsi="Cambria" w:cs="†¯øw≥¸"/>
          <w:color w:val="000000" w:themeColor="text1"/>
        </w:rPr>
        <w:t>3 szt. pomp ciepła do CWU o mocy min. 2,85 kW,</w:t>
      </w:r>
    </w:p>
    <w:p w14:paraId="791CEC42"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3"/>
        <w:jc w:val="both"/>
        <w:rPr>
          <w:rFonts w:ascii="Cambria" w:hAnsi="Cambria" w:cs="†¯øw≥¸"/>
          <w:color w:val="000000" w:themeColor="text1"/>
        </w:rPr>
      </w:pPr>
      <w:r w:rsidRPr="00CD3CE9">
        <w:rPr>
          <w:rFonts w:ascii="Cambria" w:hAnsi="Cambria" w:cs="†¯øw≥¸"/>
          <w:color w:val="000000" w:themeColor="text1"/>
        </w:rPr>
        <w:t>5 szt. pomp ciepła do CWU i CO o mocy min. 10 kW,</w:t>
      </w:r>
    </w:p>
    <w:p w14:paraId="65A09889" w14:textId="77777777" w:rsidR="000207CD" w:rsidRPr="00CD3CE9" w:rsidRDefault="000207CD" w:rsidP="00815537">
      <w:pPr>
        <w:pStyle w:val="Akapitzlist"/>
        <w:widowControl w:val="0"/>
        <w:numPr>
          <w:ilvl w:val="0"/>
          <w:numId w:val="54"/>
        </w:numPr>
        <w:tabs>
          <w:tab w:val="left" w:pos="1843"/>
          <w:tab w:val="left" w:pos="2268"/>
        </w:tabs>
        <w:autoSpaceDE w:val="0"/>
        <w:autoSpaceDN w:val="0"/>
        <w:adjustRightInd w:val="0"/>
        <w:spacing w:line="276" w:lineRule="auto"/>
        <w:ind w:left="1418" w:hanging="283"/>
        <w:jc w:val="both"/>
        <w:rPr>
          <w:rFonts w:ascii="Cambria" w:hAnsi="Cambria" w:cs="†¯øw≥¸"/>
          <w:color w:val="000000" w:themeColor="text1"/>
        </w:rPr>
      </w:pPr>
      <w:r w:rsidRPr="00CD3CE9">
        <w:rPr>
          <w:rFonts w:ascii="Cambria" w:hAnsi="Cambria" w:cs="†¯øw≥¸"/>
          <w:color w:val="000000" w:themeColor="text1"/>
        </w:rPr>
        <w:t>3 szt. pomp ciepła do CWU i CO o mocy min. 15 kW,</w:t>
      </w:r>
    </w:p>
    <w:p w14:paraId="5D08A3A6"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montaż kanałów powietrznych</w:t>
      </w:r>
    </w:p>
    <w:p w14:paraId="2F7AF604"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podłączenie podgrzewacza c.w.u. (pompy ciepła) do istniejącej instalacji c.w.u., cyrkulacji c.w.u. i z. w.,</w:t>
      </w:r>
    </w:p>
    <w:p w14:paraId="1B3CC1B6"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montaż armatury, urządzeń i pozostałych elementów wg schematu </w:t>
      </w:r>
      <w:r w:rsidRPr="00CD3CE9">
        <w:rPr>
          <w:rFonts w:ascii="Cambria" w:hAnsi="Cambria" w:cs="†¯øw≥¸"/>
          <w:color w:val="000000" w:themeColor="text1"/>
        </w:rPr>
        <w:lastRenderedPageBreak/>
        <w:t>technologicznego,</w:t>
      </w:r>
    </w:p>
    <w:p w14:paraId="04E016D2"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instalacja układu sterującego,</w:t>
      </w:r>
    </w:p>
    <w:p w14:paraId="23D83681"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wykonanie płukania oraz prób ciśnieniowych instalacji,</w:t>
      </w:r>
    </w:p>
    <w:p w14:paraId="38AFBFE4"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napełnienie instalacji,</w:t>
      </w:r>
    </w:p>
    <w:p w14:paraId="49615D2D"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uruchomienie instalacji,</w:t>
      </w:r>
    </w:p>
    <w:p w14:paraId="37406EE6" w14:textId="77777777"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przeszkolenie użytkowników co do zasad prawidłowej eksploatacji wykonanych pomp ciepła do c. w. u. ora c. w. u.  i c. o. wraz z opracowaniem szczegółowych instrukcji obsługi i ich przekazaniem użytkownikom,</w:t>
      </w:r>
    </w:p>
    <w:p w14:paraId="3DEB4871" w14:textId="6C79F6A4"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uzupełnienie i uszczelnienie ubytków po przejściach przewodów, wykonanie przewodów instalacji wody zimnej, ciepłej c.o. i elektrycznych niezbędnych do połączenia z projektowanym systemem.</w:t>
      </w:r>
    </w:p>
    <w:p w14:paraId="0646FD8E" w14:textId="0CF7670E" w:rsidR="000207CD" w:rsidRPr="00CD3CE9" w:rsidRDefault="000207CD" w:rsidP="00815537">
      <w:pPr>
        <w:pStyle w:val="Akapitzlist"/>
        <w:widowControl w:val="0"/>
        <w:numPr>
          <w:ilvl w:val="0"/>
          <w:numId w:val="56"/>
        </w:numPr>
        <w:autoSpaceDE w:val="0"/>
        <w:autoSpaceDN w:val="0"/>
        <w:adjustRightInd w:val="0"/>
        <w:spacing w:before="20" w:after="40" w:line="276" w:lineRule="auto"/>
        <w:ind w:left="851" w:hanging="425"/>
        <w:jc w:val="both"/>
        <w:rPr>
          <w:rFonts w:ascii="Cambria" w:hAnsi="Cambria" w:cs="†¯øw≥¸"/>
          <w:color w:val="000000" w:themeColor="text1"/>
        </w:rPr>
      </w:pPr>
      <w:r w:rsidRPr="00CD3CE9">
        <w:rPr>
          <w:rFonts w:ascii="Cambria" w:hAnsi="Cambria" w:cs="†¯øw≥¸"/>
          <w:color w:val="000000" w:themeColor="text1"/>
        </w:rPr>
        <w:t>inne elementy ujęte w załączniku nr 1ba i 1bb do SIWZ.</w:t>
      </w:r>
    </w:p>
    <w:p w14:paraId="32557E1F" w14:textId="45C40D3E" w:rsidR="00EE04E7" w:rsidRPr="00CD3CE9" w:rsidRDefault="00EE04E7" w:rsidP="00EE04E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r w:rsidRPr="00CD3CE9">
        <w:rPr>
          <w:rFonts w:ascii="Cambria" w:hAnsi="Cambria" w:cs="†¯øw≥¸"/>
          <w:color w:val="000000" w:themeColor="text1"/>
        </w:rPr>
        <w:t xml:space="preserve">Szczegółowy zakres zamówienia określony jest w Specyfikacji Istotnych Warunków Zamówienia oraz załączonym do SIWZ opisie przedmiotu zamówienia </w:t>
      </w:r>
      <w:r w:rsidR="00B564AF" w:rsidRPr="00CD3CE9">
        <w:rPr>
          <w:rFonts w:ascii="Cambria" w:hAnsi="Cambria" w:cs="†¯øw≥¸"/>
          <w:color w:val="000000" w:themeColor="text1"/>
        </w:rPr>
        <w:t>pomp ciepła do CWU</w:t>
      </w:r>
      <w:r w:rsidR="000207CD" w:rsidRPr="00CD3CE9">
        <w:rPr>
          <w:rFonts w:ascii="Cambria" w:hAnsi="Cambria" w:cs="†¯øw≥¸"/>
          <w:color w:val="000000" w:themeColor="text1"/>
        </w:rPr>
        <w:t xml:space="preserve"> i pomp ciepła do CWU i CO.</w:t>
      </w:r>
    </w:p>
    <w:p w14:paraId="14D42735" w14:textId="77777777" w:rsidR="00EE04E7" w:rsidRPr="00CD3CE9" w:rsidRDefault="00EE04E7" w:rsidP="00EE04E7">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color w:val="000000" w:themeColor="text1"/>
        </w:rPr>
        <w:t>Wszystkie urządzenia, armatura i osprzęt muszą być nowe i spełniające wymagania z dokumentacji technicznej.</w:t>
      </w:r>
    </w:p>
    <w:p w14:paraId="719818ED" w14:textId="0D3CE59C" w:rsidR="003266E0" w:rsidRPr="00CD3CE9" w:rsidRDefault="003266E0" w:rsidP="003266E0">
      <w:pPr>
        <w:pStyle w:val="Akapitzlist"/>
        <w:widowControl w:val="0"/>
        <w:numPr>
          <w:ilvl w:val="0"/>
          <w:numId w:val="1"/>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b/>
          <w:color w:val="000000" w:themeColor="text1"/>
        </w:rPr>
        <w:t xml:space="preserve">Wykonawca montując </w:t>
      </w:r>
      <w:r w:rsidR="00B564AF" w:rsidRPr="00CD3CE9">
        <w:rPr>
          <w:rFonts w:ascii="Cambria" w:hAnsi="Cambria" w:cs="†¯øw≥¸"/>
          <w:b/>
          <w:color w:val="000000" w:themeColor="text1"/>
        </w:rPr>
        <w:t xml:space="preserve">pomp ciepła </w:t>
      </w:r>
      <w:r w:rsidRPr="00CD3CE9">
        <w:rPr>
          <w:rFonts w:ascii="Cambria" w:hAnsi="Cambria" w:cs="†¯øw≥¸"/>
          <w:b/>
          <w:color w:val="000000" w:themeColor="text1"/>
        </w:rPr>
        <w:t xml:space="preserve">musi współpracować z Wykonawcą dokonującym montażu instalacji kolektorów słonecznych lub instalacji fotowoltaicznych - </w:t>
      </w:r>
      <w:r w:rsidRPr="00CD3CE9">
        <w:rPr>
          <w:rFonts w:ascii="Cambria" w:hAnsi="Cambria" w:cs="†¯øw≥¸"/>
          <w:b/>
          <w:i/>
          <w:color w:val="000000" w:themeColor="text1"/>
        </w:rPr>
        <w:t>jeżeli montaż odbywa się w tym samym czasie</w:t>
      </w:r>
      <w:r w:rsidRPr="00CD3CE9">
        <w:rPr>
          <w:rFonts w:ascii="Cambria" w:hAnsi="Cambria" w:cs="†¯øw≥¸"/>
          <w:b/>
          <w:color w:val="000000" w:themeColor="text1"/>
        </w:rPr>
        <w:t>.</w:t>
      </w:r>
    </w:p>
    <w:p w14:paraId="05B083DF" w14:textId="77777777" w:rsidR="000207CD" w:rsidRPr="00CD3CE9" w:rsidRDefault="000207CD" w:rsidP="00CF60B6">
      <w:pPr>
        <w:widowControl w:val="0"/>
        <w:autoSpaceDE w:val="0"/>
        <w:autoSpaceDN w:val="0"/>
        <w:adjustRightInd w:val="0"/>
        <w:spacing w:line="276" w:lineRule="auto"/>
        <w:jc w:val="center"/>
        <w:rPr>
          <w:rFonts w:ascii="Cambria" w:hAnsi="Cambria" w:cs="†¯øw≥¸"/>
          <w:b/>
          <w:color w:val="000000" w:themeColor="text1"/>
        </w:rPr>
      </w:pPr>
    </w:p>
    <w:p w14:paraId="4995BEC5" w14:textId="77777777" w:rsidR="00CF60B6" w:rsidRPr="00CD3CE9" w:rsidRDefault="00CF60B6" w:rsidP="00CF60B6">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2 </w:t>
      </w:r>
    </w:p>
    <w:p w14:paraId="10C46DF3" w14:textId="77777777" w:rsidR="00CF60B6" w:rsidRPr="00CD3CE9" w:rsidRDefault="00CF60B6" w:rsidP="00CF60B6">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Termin wykonania umowy</w:t>
      </w:r>
    </w:p>
    <w:p w14:paraId="5A881FAB" w14:textId="14BE74A8" w:rsidR="006B21A5" w:rsidRPr="00CD3CE9" w:rsidRDefault="006B21A5" w:rsidP="00815537">
      <w:pPr>
        <w:pStyle w:val="Akapitzlist"/>
        <w:widowControl w:val="0"/>
        <w:numPr>
          <w:ilvl w:val="0"/>
          <w:numId w:val="4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 xml:space="preserve">Zamawiający wyznacza termin realizacji zadania objętego przedmiotem niniejszej umowy </w:t>
      </w:r>
      <w:r w:rsidRPr="00CD3CE9">
        <w:rPr>
          <w:rFonts w:ascii="Cambria" w:hAnsi="Cambria" w:cs="†¯øw≥¸"/>
          <w:b/>
          <w:color w:val="000000" w:themeColor="text1"/>
        </w:rPr>
        <w:t xml:space="preserve">do dnia </w:t>
      </w:r>
      <w:r w:rsidR="000207CD" w:rsidRPr="00CD3CE9">
        <w:rPr>
          <w:rFonts w:ascii="Cambria" w:hAnsi="Cambria" w:cs="†¯øw≥¸"/>
          <w:b/>
          <w:color w:val="000000" w:themeColor="text1"/>
        </w:rPr>
        <w:t>3</w:t>
      </w:r>
      <w:r w:rsidR="0009507F" w:rsidRPr="00CD3CE9">
        <w:rPr>
          <w:rFonts w:ascii="Cambria" w:hAnsi="Cambria" w:cs="†¯øw≥¸"/>
          <w:b/>
          <w:color w:val="000000" w:themeColor="text1"/>
        </w:rPr>
        <w:t>0</w:t>
      </w:r>
      <w:r w:rsidR="00BE313C" w:rsidRPr="00CD3CE9">
        <w:rPr>
          <w:rFonts w:ascii="Cambria" w:hAnsi="Cambria" w:cs="†¯øw≥¸"/>
          <w:b/>
          <w:color w:val="000000" w:themeColor="text1"/>
        </w:rPr>
        <w:t>.</w:t>
      </w:r>
      <w:r w:rsidR="000207CD" w:rsidRPr="00CD3CE9">
        <w:rPr>
          <w:rFonts w:ascii="Cambria" w:hAnsi="Cambria" w:cs="†¯øw≥¸"/>
          <w:b/>
          <w:color w:val="000000" w:themeColor="text1"/>
        </w:rPr>
        <w:t>10</w:t>
      </w:r>
      <w:r w:rsidR="00DB4B50" w:rsidRPr="00CD3CE9">
        <w:rPr>
          <w:rFonts w:ascii="Cambria" w:hAnsi="Cambria" w:cs="†¯øw≥¸"/>
          <w:b/>
          <w:color w:val="000000" w:themeColor="text1"/>
        </w:rPr>
        <w:t>.20</w:t>
      </w:r>
      <w:r w:rsidR="000207CD" w:rsidRPr="00CD3CE9">
        <w:rPr>
          <w:rFonts w:ascii="Cambria" w:hAnsi="Cambria" w:cs="†¯øw≥¸"/>
          <w:b/>
          <w:color w:val="000000" w:themeColor="text1"/>
        </w:rPr>
        <w:t>20</w:t>
      </w:r>
      <w:r w:rsidRPr="00CD3CE9">
        <w:rPr>
          <w:rFonts w:ascii="Cambria" w:hAnsi="Cambria" w:cs="†¯øw≥¸"/>
          <w:b/>
          <w:color w:val="000000" w:themeColor="text1"/>
        </w:rPr>
        <w:t xml:space="preserve"> r.</w:t>
      </w:r>
    </w:p>
    <w:p w14:paraId="50D30B52" w14:textId="77777777" w:rsidR="000D42D7" w:rsidRPr="00CD3CE9" w:rsidRDefault="000D42D7" w:rsidP="00815537">
      <w:pPr>
        <w:pStyle w:val="Akapitzlist"/>
        <w:widowControl w:val="0"/>
        <w:numPr>
          <w:ilvl w:val="0"/>
          <w:numId w:val="4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14:paraId="4B662B52" w14:textId="6670C371" w:rsidR="000D42D7" w:rsidRPr="00CD3CE9" w:rsidRDefault="000D42D7" w:rsidP="00815537">
      <w:pPr>
        <w:pStyle w:val="Akapitzlist"/>
        <w:widowControl w:val="0"/>
        <w:numPr>
          <w:ilvl w:val="0"/>
          <w:numId w:val="4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Wykonawca, za zgodą Zamawiającego, może dokonać zmian w harmonogramie za wyjątkiem zmiany, o której mowa w ust. 2, informując pisemnie o n</w:t>
      </w:r>
      <w:r w:rsidR="00DB4B50" w:rsidRPr="00CD3CE9">
        <w:rPr>
          <w:rFonts w:ascii="Cambria" w:hAnsi="Cambria" w:cs="†¯øw≥¸"/>
          <w:color w:val="000000" w:themeColor="text1"/>
        </w:rPr>
        <w:t xml:space="preserve">ich Zamawiającego z co najmniej 30 </w:t>
      </w:r>
      <w:r w:rsidRPr="00CD3CE9">
        <w:rPr>
          <w:rFonts w:ascii="Cambria" w:hAnsi="Cambria" w:cs="†¯øw≥¸"/>
          <w:color w:val="000000" w:themeColor="text1"/>
        </w:rPr>
        <w:t>dniowym wyprzedzeniem.</w:t>
      </w:r>
    </w:p>
    <w:p w14:paraId="50A96F65" w14:textId="77777777" w:rsidR="00965383" w:rsidRPr="00CD3CE9" w:rsidRDefault="00965383" w:rsidP="00965383">
      <w:pPr>
        <w:pStyle w:val="Akapitzlist"/>
        <w:widowControl w:val="0"/>
        <w:autoSpaceDE w:val="0"/>
        <w:autoSpaceDN w:val="0"/>
        <w:adjustRightInd w:val="0"/>
        <w:spacing w:line="276" w:lineRule="auto"/>
        <w:ind w:left="567"/>
        <w:jc w:val="both"/>
        <w:rPr>
          <w:rFonts w:ascii="Cambria" w:hAnsi="Cambria" w:cs="†¯øw≥¸"/>
          <w:color w:val="000000" w:themeColor="text1"/>
        </w:rPr>
      </w:pPr>
    </w:p>
    <w:p w14:paraId="4AD91B11" w14:textId="77777777" w:rsidR="00134F05"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3 </w:t>
      </w:r>
    </w:p>
    <w:p w14:paraId="05F02DC0" w14:textId="77777777" w:rsidR="00B82B54"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Wykonawca i Podwykonawcy</w:t>
      </w:r>
    </w:p>
    <w:p w14:paraId="6A17D8AB" w14:textId="77777777" w:rsidR="00B82B54" w:rsidRPr="00CD3CE9"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oświadcza, że posiada odpowiednią wiedzę, doświadczenie oraz środki</w:t>
      </w:r>
      <w:r w:rsidR="000113A8" w:rsidRPr="00CD3CE9">
        <w:rPr>
          <w:rFonts w:ascii="Cambria" w:hAnsi="Cambria" w:cs="†¯øw≥¸"/>
          <w:color w:val="000000" w:themeColor="text1"/>
        </w:rPr>
        <w:t xml:space="preserve"> </w:t>
      </w:r>
      <w:r w:rsidRPr="00CD3CE9">
        <w:rPr>
          <w:rFonts w:ascii="Cambria" w:hAnsi="Cambria" w:cs="†¯øw≥¸"/>
          <w:color w:val="000000" w:themeColor="text1"/>
        </w:rPr>
        <w:t xml:space="preserve">finansowe i techniczne niezbędne do wykonania Przedmiotu Umowy. </w:t>
      </w:r>
      <w:r w:rsidR="006A00ED" w:rsidRPr="00CD3CE9">
        <w:rPr>
          <w:rFonts w:ascii="Cambria" w:hAnsi="Cambria" w:cs="†¯øw≥¸"/>
          <w:color w:val="000000" w:themeColor="text1"/>
        </w:rPr>
        <w:t>Nadto Wykonawca</w:t>
      </w:r>
      <w:r w:rsidR="006A08C1" w:rsidRPr="00CD3CE9">
        <w:rPr>
          <w:rFonts w:ascii="Cambria" w:hAnsi="Cambria" w:cs="†¯øw≥¸"/>
          <w:color w:val="000000" w:themeColor="text1"/>
        </w:rPr>
        <w:t xml:space="preserve"> </w:t>
      </w:r>
      <w:r w:rsidRPr="00CD3CE9">
        <w:rPr>
          <w:rFonts w:ascii="Cambria" w:hAnsi="Cambria" w:cs="†¯øw≥¸"/>
          <w:color w:val="000000" w:themeColor="text1"/>
        </w:rPr>
        <w:t xml:space="preserve">oświadcza, że przy wykonywaniu niniejszej umowy zachowa należytą </w:t>
      </w:r>
      <w:r w:rsidRPr="00CD3CE9">
        <w:rPr>
          <w:rFonts w:ascii="Cambria" w:hAnsi="Cambria" w:cs="†¯øw≥¸"/>
          <w:color w:val="000000" w:themeColor="text1"/>
        </w:rPr>
        <w:lastRenderedPageBreak/>
        <w:t>staranność</w:t>
      </w:r>
      <w:r w:rsidR="006A08C1" w:rsidRPr="00CD3CE9">
        <w:rPr>
          <w:rFonts w:ascii="Cambria" w:hAnsi="Cambria" w:cs="†¯øw≥¸"/>
          <w:color w:val="000000" w:themeColor="text1"/>
        </w:rPr>
        <w:t xml:space="preserve"> </w:t>
      </w:r>
      <w:r w:rsidRPr="00CD3CE9">
        <w:rPr>
          <w:rFonts w:ascii="Cambria" w:hAnsi="Cambria" w:cs="†¯øw≥¸"/>
          <w:color w:val="000000" w:themeColor="text1"/>
        </w:rPr>
        <w:t xml:space="preserve">wynikającą z zawodowego charakteru świadczonych dostaw i usług, </w:t>
      </w:r>
      <w:r w:rsidR="000113A8" w:rsidRPr="00CD3CE9">
        <w:rPr>
          <w:rFonts w:ascii="Cambria" w:hAnsi="Cambria" w:cs="†¯øw≥¸"/>
          <w:color w:val="000000" w:themeColor="text1"/>
        </w:rPr>
        <w:br/>
      </w:r>
      <w:r w:rsidRPr="00CD3CE9">
        <w:rPr>
          <w:rFonts w:ascii="Cambria" w:hAnsi="Cambria" w:cs="†¯øw≥¸"/>
          <w:color w:val="000000" w:themeColor="text1"/>
        </w:rPr>
        <w:t xml:space="preserve">w </w:t>
      </w:r>
      <w:r w:rsidR="006A00ED" w:rsidRPr="00CD3CE9">
        <w:rPr>
          <w:rFonts w:ascii="Cambria" w:hAnsi="Cambria" w:cs="†¯øw≥¸"/>
          <w:color w:val="000000" w:themeColor="text1"/>
        </w:rPr>
        <w:t>zakres, których</w:t>
      </w:r>
      <w:r w:rsidR="006A08C1" w:rsidRPr="00CD3CE9">
        <w:rPr>
          <w:rFonts w:ascii="Cambria" w:hAnsi="Cambria" w:cs="†¯øw≥¸"/>
          <w:color w:val="000000" w:themeColor="text1"/>
        </w:rPr>
        <w:t xml:space="preserve"> </w:t>
      </w:r>
      <w:r w:rsidRPr="00CD3CE9">
        <w:rPr>
          <w:rFonts w:ascii="Cambria" w:hAnsi="Cambria" w:cs="†¯øw≥¸"/>
          <w:color w:val="000000" w:themeColor="text1"/>
        </w:rPr>
        <w:t>wchodzi wykonanie Przedmiotu Umowy.</w:t>
      </w:r>
    </w:p>
    <w:p w14:paraId="2FE0019F" w14:textId="77777777" w:rsidR="000113A8" w:rsidRPr="00CD3CE9"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oświadcza, że przed zawarciem Umowy uzyskał od Zamawiającego</w:t>
      </w:r>
      <w:r w:rsidR="000113A8" w:rsidRPr="00CD3CE9">
        <w:rPr>
          <w:rFonts w:ascii="Cambria" w:hAnsi="Cambria" w:cs="†¯øw≥¸"/>
          <w:color w:val="000000" w:themeColor="text1"/>
        </w:rPr>
        <w:t xml:space="preserve"> </w:t>
      </w:r>
      <w:r w:rsidRPr="00CD3CE9">
        <w:rPr>
          <w:rFonts w:ascii="Cambria" w:hAnsi="Cambria" w:cs="†¯øw≥¸"/>
          <w:color w:val="000000" w:themeColor="text1"/>
        </w:rPr>
        <w:t>wszystkie informacje, które mogłyby mieć wpływ na ryzyko i okoliczności realizacji</w:t>
      </w:r>
      <w:r w:rsidR="000113A8" w:rsidRPr="00CD3CE9">
        <w:rPr>
          <w:rFonts w:ascii="Cambria" w:hAnsi="Cambria" w:cs="†¯øw≥¸"/>
          <w:color w:val="000000" w:themeColor="text1"/>
        </w:rPr>
        <w:t xml:space="preserve"> </w:t>
      </w:r>
      <w:r w:rsidRPr="00CD3CE9">
        <w:rPr>
          <w:rFonts w:ascii="Cambria" w:hAnsi="Cambria" w:cs="†¯øw≥¸"/>
          <w:color w:val="000000" w:themeColor="text1"/>
        </w:rPr>
        <w:t xml:space="preserve">Przedmiotu Umowy, w tym na ustalenie wysokości wynagrodzenia umownego, a </w:t>
      </w:r>
      <w:r w:rsidR="000113A8" w:rsidRPr="00CD3CE9">
        <w:rPr>
          <w:rFonts w:ascii="Cambria" w:hAnsi="Cambria" w:cs="†¯øw≥¸"/>
          <w:color w:val="000000" w:themeColor="text1"/>
        </w:rPr>
        <w:t>n</w:t>
      </w:r>
      <w:r w:rsidRPr="00CD3CE9">
        <w:rPr>
          <w:rFonts w:ascii="Cambria" w:hAnsi="Cambria" w:cs="†¯øw≥¸"/>
          <w:color w:val="000000" w:themeColor="text1"/>
        </w:rPr>
        <w:t>adto</w:t>
      </w:r>
      <w:r w:rsidR="000113A8" w:rsidRPr="00CD3CE9">
        <w:rPr>
          <w:rFonts w:ascii="Cambria" w:hAnsi="Cambria" w:cs="†¯øw≥¸"/>
          <w:color w:val="000000" w:themeColor="text1"/>
        </w:rPr>
        <w:t xml:space="preserve"> </w:t>
      </w:r>
      <w:r w:rsidRPr="00CD3CE9">
        <w:rPr>
          <w:rFonts w:ascii="Cambria" w:hAnsi="Cambria" w:cs="†¯øw≥¸"/>
          <w:color w:val="000000" w:themeColor="text1"/>
        </w:rPr>
        <w:t>oświadcza, że zapoznał się ze wszystkimi dokumentami oraz warunkami, które są</w:t>
      </w:r>
      <w:r w:rsidR="000113A8" w:rsidRPr="00CD3CE9">
        <w:rPr>
          <w:rFonts w:ascii="Cambria" w:hAnsi="Cambria" w:cs="†¯øw≥¸"/>
          <w:color w:val="000000" w:themeColor="text1"/>
        </w:rPr>
        <w:t xml:space="preserve"> </w:t>
      </w:r>
      <w:r w:rsidRPr="00CD3CE9">
        <w:rPr>
          <w:rFonts w:ascii="Cambria" w:hAnsi="Cambria" w:cs="†¯øw≥¸"/>
          <w:color w:val="000000" w:themeColor="text1"/>
        </w:rPr>
        <w:t>niezbędne i konieczne do wykonania przez niego umowy bez konieczności uzupełnień i</w:t>
      </w:r>
      <w:r w:rsidR="000113A8" w:rsidRPr="00CD3CE9">
        <w:rPr>
          <w:rFonts w:ascii="Cambria" w:hAnsi="Cambria" w:cs="†¯øw≥¸"/>
          <w:color w:val="000000" w:themeColor="text1"/>
        </w:rPr>
        <w:t xml:space="preserve"> </w:t>
      </w:r>
      <w:r w:rsidRPr="00CD3CE9">
        <w:rPr>
          <w:rFonts w:ascii="Cambria" w:hAnsi="Cambria" w:cs="†¯øw≥¸"/>
          <w:color w:val="000000" w:themeColor="text1"/>
        </w:rPr>
        <w:t>ponoszenia przez Zamawiającego jakichkolwiek dodatkowych kosztów i w związku z tym</w:t>
      </w:r>
      <w:r w:rsidR="00263C5C" w:rsidRPr="00CD3CE9">
        <w:rPr>
          <w:rFonts w:ascii="Cambria" w:hAnsi="Cambria" w:cs="†¯øw≥¸"/>
          <w:color w:val="000000" w:themeColor="text1"/>
        </w:rPr>
        <w:t xml:space="preserve"> </w:t>
      </w:r>
      <w:r w:rsidRPr="00CD3CE9">
        <w:rPr>
          <w:rFonts w:ascii="Cambria" w:hAnsi="Cambria" w:cs="†¯øw≥¸"/>
          <w:color w:val="000000" w:themeColor="text1"/>
        </w:rPr>
        <w:t>nie wnosi i nie będzie wnosił w przyszłości żadnych roszczeń.</w:t>
      </w:r>
      <w:r w:rsidR="000113A8" w:rsidRPr="00CD3CE9">
        <w:rPr>
          <w:rFonts w:ascii="Cambria" w:hAnsi="Cambria" w:cs="†¯øw≥¸"/>
          <w:color w:val="000000" w:themeColor="text1"/>
        </w:rPr>
        <w:t xml:space="preserve"> </w:t>
      </w:r>
    </w:p>
    <w:p w14:paraId="3FAB0103" w14:textId="0F235C6C" w:rsidR="00230D9C" w:rsidRPr="00CD3CE9"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oświadcza, że pr</w:t>
      </w:r>
      <w:r w:rsidR="00825621" w:rsidRPr="00CD3CE9">
        <w:rPr>
          <w:rFonts w:ascii="Cambria" w:hAnsi="Cambria" w:cs="†¯øw≥¸"/>
          <w:color w:val="000000" w:themeColor="text1"/>
        </w:rPr>
        <w:t xml:space="preserve">zed zawarciem Umowy zapoznał </w:t>
      </w:r>
      <w:r w:rsidR="00965383" w:rsidRPr="00CD3CE9">
        <w:rPr>
          <w:rFonts w:ascii="Cambria" w:hAnsi="Cambria" w:cs="†¯øw≥¸"/>
          <w:color w:val="000000" w:themeColor="text1"/>
        </w:rPr>
        <w:t xml:space="preserve">się </w:t>
      </w:r>
      <w:r w:rsidR="00825621" w:rsidRPr="00CD3CE9">
        <w:rPr>
          <w:rFonts w:ascii="Cambria" w:hAnsi="Cambria" w:cs="†¯øw≥¸"/>
          <w:color w:val="000000" w:themeColor="text1"/>
        </w:rPr>
        <w:t>z</w:t>
      </w:r>
      <w:r w:rsidRPr="00CD3CE9">
        <w:rPr>
          <w:rFonts w:ascii="Cambria" w:hAnsi="Cambria" w:cs="†¯øw≥¸"/>
          <w:color w:val="000000" w:themeColor="text1"/>
        </w:rPr>
        <w:t xml:space="preserve"> zakresem prac oraz warunkami technicznym i w</w:t>
      </w:r>
      <w:r w:rsidR="00263C5C" w:rsidRPr="00CD3CE9">
        <w:rPr>
          <w:rFonts w:ascii="Cambria" w:hAnsi="Cambria" w:cs="†¯øw≥¸"/>
          <w:color w:val="000000" w:themeColor="text1"/>
        </w:rPr>
        <w:t xml:space="preserve"> </w:t>
      </w:r>
      <w:r w:rsidRPr="00CD3CE9">
        <w:rPr>
          <w:rFonts w:ascii="Cambria" w:hAnsi="Cambria" w:cs="†¯øw≥¸"/>
          <w:color w:val="000000" w:themeColor="text1"/>
        </w:rPr>
        <w:t>związku z tym nie wnosi i nie będzie podnosił w przyszłości żadnych roszczeń.</w:t>
      </w:r>
    </w:p>
    <w:p w14:paraId="1E52982C"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olor w:val="000000" w:themeColor="text1"/>
        </w:rPr>
        <w:t xml:space="preserve">Wykonawca – zgodnie z oświadczeniem zawartym w Ofercie – wykona zamówienie sam / </w:t>
      </w:r>
      <w:proofErr w:type="spellStart"/>
      <w:r w:rsidRPr="00CD3CE9">
        <w:rPr>
          <w:rFonts w:ascii="Cambria" w:hAnsi="Cambria"/>
          <w:color w:val="000000" w:themeColor="text1"/>
        </w:rPr>
        <w:t>sam</w:t>
      </w:r>
      <w:proofErr w:type="spellEnd"/>
      <w:r w:rsidRPr="00CD3CE9">
        <w:rPr>
          <w:rFonts w:ascii="Cambria" w:hAnsi="Cambria"/>
          <w:color w:val="000000" w:themeColor="text1"/>
        </w:rPr>
        <w:t xml:space="preserve">, za wyjątkiem następującego zakresu: </w:t>
      </w:r>
    </w:p>
    <w:p w14:paraId="61A49FC8" w14:textId="77777777" w:rsidR="002F6074" w:rsidRPr="00CD3CE9"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CD3CE9">
        <w:rPr>
          <w:rFonts w:ascii="Cambria" w:hAnsi="Cambria"/>
          <w:color w:val="000000" w:themeColor="text1"/>
        </w:rPr>
        <w:t xml:space="preserve">_________________________________ </w:t>
      </w:r>
    </w:p>
    <w:p w14:paraId="0392A6A8" w14:textId="77777777" w:rsidR="002F6074" w:rsidRPr="00CD3CE9"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CD3CE9">
        <w:rPr>
          <w:rFonts w:ascii="Cambria" w:hAnsi="Cambria"/>
          <w:color w:val="000000" w:themeColor="text1"/>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2C103D32"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olor w:val="000000" w:themeColor="text1"/>
        </w:rPr>
        <w:t xml:space="preserve">Wykonawca </w:t>
      </w:r>
      <w:r w:rsidRPr="00CD3CE9">
        <w:rPr>
          <w:rFonts w:ascii="Cambria" w:hAnsi="Cambria"/>
          <w:snapToGrid w:val="0"/>
          <w:color w:val="000000" w:themeColor="text1"/>
        </w:rPr>
        <w:t>nie zleci podwykonawcom innych prac niż wskazane w ust. 4 , bez zgody Zamawiającego</w:t>
      </w:r>
      <w:r w:rsidRPr="00CD3CE9">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B6584D8" w14:textId="77777777" w:rsidR="000D42D7" w:rsidRPr="00CD3CE9"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CD3CE9">
        <w:rPr>
          <w:rFonts w:ascii="Cambria" w:hAnsi="Cambria" w:cs="†¯øw≥¸"/>
          <w:color w:val="000000" w:themeColor="text1"/>
        </w:rPr>
        <w:t xml:space="preserve"> Zamawiający nie wyrazi zgodny na umowę z podwykonawcą w szczególności:</w:t>
      </w:r>
    </w:p>
    <w:p w14:paraId="70A6263C" w14:textId="63A0D17A" w:rsidR="000D42D7" w:rsidRPr="00CD3CE9" w:rsidRDefault="000D42D7" w:rsidP="00815537">
      <w:pPr>
        <w:pStyle w:val="Akapitzlist"/>
        <w:widowControl w:val="0"/>
        <w:numPr>
          <w:ilvl w:val="2"/>
          <w:numId w:val="45"/>
        </w:numPr>
        <w:autoSpaceDE w:val="0"/>
        <w:autoSpaceDN w:val="0"/>
        <w:adjustRightInd w:val="0"/>
        <w:spacing w:line="276" w:lineRule="auto"/>
        <w:ind w:left="709" w:hanging="283"/>
        <w:jc w:val="both"/>
        <w:rPr>
          <w:rFonts w:ascii="Cambria" w:hAnsi="Cambria" w:cs="Times New Roman"/>
          <w:color w:val="000000" w:themeColor="text1"/>
        </w:rPr>
      </w:pPr>
      <w:r w:rsidRPr="00CD3CE9">
        <w:rPr>
          <w:rFonts w:ascii="Cambria" w:hAnsi="Cambria" w:cs="†¯øw≥¸"/>
          <w:color w:val="000000" w:themeColor="text1"/>
        </w:rPr>
        <w:t>w sytuacji</w:t>
      </w:r>
      <w:r w:rsidR="008833B9" w:rsidRPr="00CD3CE9">
        <w:rPr>
          <w:rFonts w:ascii="Cambria" w:hAnsi="Cambria" w:cs="†¯øw≥¸"/>
          <w:color w:val="000000" w:themeColor="text1"/>
        </w:rPr>
        <w:t>,</w:t>
      </w:r>
      <w:r w:rsidRPr="00CD3CE9">
        <w:rPr>
          <w:rFonts w:ascii="Cambria" w:hAnsi="Cambria" w:cs="†¯øw≥¸"/>
          <w:color w:val="000000" w:themeColor="text1"/>
        </w:rPr>
        <w:t xml:space="preserve"> w której </w:t>
      </w:r>
      <w:r w:rsidRPr="00CD3CE9">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14:paraId="3115CED9" w14:textId="447F6CFF" w:rsidR="000D42D7" w:rsidRPr="00CD3CE9" w:rsidRDefault="000D42D7" w:rsidP="00815537">
      <w:pPr>
        <w:pStyle w:val="Akapitzlist"/>
        <w:widowControl w:val="0"/>
        <w:numPr>
          <w:ilvl w:val="2"/>
          <w:numId w:val="45"/>
        </w:numPr>
        <w:autoSpaceDE w:val="0"/>
        <w:autoSpaceDN w:val="0"/>
        <w:adjustRightInd w:val="0"/>
        <w:spacing w:line="276" w:lineRule="auto"/>
        <w:ind w:left="709" w:hanging="283"/>
        <w:jc w:val="both"/>
        <w:rPr>
          <w:rFonts w:ascii="Cambria" w:hAnsi="Cambria"/>
          <w:color w:val="000000" w:themeColor="text1"/>
        </w:rPr>
      </w:pPr>
      <w:r w:rsidRPr="00CD3CE9">
        <w:rPr>
          <w:rFonts w:ascii="Cambria" w:hAnsi="Cambria" w:cs="†¯øw≥¸"/>
          <w:color w:val="000000" w:themeColor="text1"/>
        </w:rPr>
        <w:t xml:space="preserve">zostanie ustanowione zabezpieczenie </w:t>
      </w:r>
      <w:r w:rsidRPr="00CD3CE9">
        <w:rPr>
          <w:rFonts w:ascii="Cambria" w:hAnsi="Cambria"/>
          <w:color w:val="000000" w:themeColor="text1"/>
        </w:rPr>
        <w:t>poprzez potrącanie kwot z wynagrodzenia wykonawcy</w:t>
      </w:r>
    </w:p>
    <w:p w14:paraId="2CAD28D5" w14:textId="67855A1C" w:rsidR="000D42D7" w:rsidRPr="00CD3CE9" w:rsidRDefault="000D42D7" w:rsidP="00815537">
      <w:pPr>
        <w:pStyle w:val="Akapitzlist"/>
        <w:widowControl w:val="0"/>
        <w:numPr>
          <w:ilvl w:val="2"/>
          <w:numId w:val="45"/>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 xml:space="preserve">umowa podwykonawcza będzie przewidywała termin wykonania prac dłuższy </w:t>
      </w:r>
      <w:r w:rsidRPr="00CD3CE9">
        <w:rPr>
          <w:rFonts w:ascii="Cambria" w:hAnsi="Cambria" w:cs="†¯øw≥¸"/>
          <w:color w:val="000000" w:themeColor="text1"/>
        </w:rPr>
        <w:lastRenderedPageBreak/>
        <w:t>niż termin wynikający z niniejszej umowy;</w:t>
      </w:r>
    </w:p>
    <w:p w14:paraId="0A045098" w14:textId="5E08F2C3" w:rsidR="000D42D7" w:rsidRPr="00CD3CE9" w:rsidRDefault="000D42D7" w:rsidP="00815537">
      <w:pPr>
        <w:pStyle w:val="Akapitzlist"/>
        <w:widowControl w:val="0"/>
        <w:numPr>
          <w:ilvl w:val="2"/>
          <w:numId w:val="45"/>
        </w:numPr>
        <w:autoSpaceDE w:val="0"/>
        <w:autoSpaceDN w:val="0"/>
        <w:adjustRightInd w:val="0"/>
        <w:spacing w:line="276" w:lineRule="auto"/>
        <w:ind w:left="709" w:hanging="283"/>
        <w:jc w:val="both"/>
        <w:rPr>
          <w:rFonts w:ascii="Cambria" w:hAnsi="Cambria" w:cs="Times New Roman"/>
          <w:color w:val="000000" w:themeColor="text1"/>
        </w:rPr>
      </w:pPr>
      <w:r w:rsidRPr="00CD3CE9">
        <w:rPr>
          <w:rFonts w:ascii="Cambria" w:hAnsi="Cambria"/>
          <w:color w:val="000000" w:themeColor="text1"/>
        </w:rPr>
        <w:t>suma wynagrodzeń z umów podwykonawczych przekroczy kwotę wynagrodzenia wykonawcy wynikającą z niniejszej umowy;</w:t>
      </w:r>
    </w:p>
    <w:p w14:paraId="62948932" w14:textId="18560EE4" w:rsidR="000D42D7" w:rsidRPr="00CD3CE9" w:rsidRDefault="000D42D7" w:rsidP="00815537">
      <w:pPr>
        <w:pStyle w:val="Akapitzlist"/>
        <w:widowControl w:val="0"/>
        <w:numPr>
          <w:ilvl w:val="2"/>
          <w:numId w:val="45"/>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olor w:val="000000" w:themeColor="text1"/>
        </w:rPr>
        <w:t>umowa podwykonawcza będzie sprzeczna z postanowieniami niniejszej umowy</w:t>
      </w:r>
      <w:r w:rsidR="00380AC6" w:rsidRPr="00CD3CE9">
        <w:rPr>
          <w:rFonts w:ascii="Cambria" w:hAnsi="Cambria"/>
          <w:color w:val="000000" w:themeColor="text1"/>
        </w:rPr>
        <w:t>, przepisami powszechnie obowiązującymi lub zasadami współżycia społecznego.</w:t>
      </w:r>
    </w:p>
    <w:p w14:paraId="0BC61D85"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Do zawarcia przez podwykonawcę umowy z dalszym podwykonawcą jest wymagana zgoda Zamawiającego i Wykonawcy. Zapis ust.6 stosuje się odpowiednio.</w:t>
      </w:r>
    </w:p>
    <w:p w14:paraId="4A671BE2"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Umowy, o których mowa w ust. 6 i 7, powinny być sporządzone w formie pisemnej pod rygorem nieważności.</w:t>
      </w:r>
    </w:p>
    <w:p w14:paraId="70A57927"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ponosi pełną odpowiedzialność za działania i/lub zaniechania osób </w:t>
      </w:r>
      <w:r w:rsidRPr="00CD3CE9">
        <w:rPr>
          <w:rFonts w:ascii="Cambria" w:hAnsi="Cambria" w:cs="†¯øw≥¸"/>
          <w:color w:val="000000" w:themeColor="text1"/>
        </w:rPr>
        <w:br/>
        <w:t>i podmiotów przy pomocy, których wykonuje Przedmiot Umowy. W szczególności jak za własne działania i zaniechania Wykonawca odpowiada za ewentualnych podwykonawców.</w:t>
      </w:r>
    </w:p>
    <w:p w14:paraId="1725B505"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C9E515E" w14:textId="77777777" w:rsidR="002F6074" w:rsidRPr="00CD3CE9"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we własnym zakresie i na własny koszt zapewnia nadzór i koordynację działań podwykonawców.</w:t>
      </w:r>
    </w:p>
    <w:p w14:paraId="00A440BE" w14:textId="6556D9A8" w:rsidR="00A32317" w:rsidRPr="00CD3CE9" w:rsidRDefault="00A32317" w:rsidP="00A32317">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95BB345" w14:textId="77777777" w:rsidR="00F24CD0" w:rsidRPr="00CD3CE9" w:rsidRDefault="000D42D7"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olor w:val="000000" w:themeColor="text1"/>
        </w:rPr>
        <w:t>Zamawiający i wykonawca solidarnie odpowiadają za zapłatę wynagrodzenia podwykonawcy</w:t>
      </w:r>
      <w:r w:rsidR="00F24CD0" w:rsidRPr="00CD3CE9">
        <w:rPr>
          <w:rFonts w:ascii="Cambria" w:hAnsi="Cambria"/>
          <w:color w:val="000000" w:themeColor="text1"/>
        </w:rPr>
        <w:t>, którego umowę zamawiający zaakceptował w sposób określony w ust.6</w:t>
      </w:r>
      <w:r w:rsidRPr="00CD3CE9">
        <w:rPr>
          <w:rFonts w:ascii="Cambria" w:hAnsi="Cambria"/>
          <w:color w:val="000000" w:themeColor="text1"/>
        </w:rPr>
        <w:t>.</w:t>
      </w:r>
    </w:p>
    <w:p w14:paraId="06BA5842" w14:textId="6EBE6F5F" w:rsidR="00F24CD0" w:rsidRPr="00CD3CE9" w:rsidRDefault="00F24CD0" w:rsidP="000D42D7">
      <w:pPr>
        <w:pStyle w:val="Akapitzlist"/>
        <w:widowControl w:val="0"/>
        <w:numPr>
          <w:ilvl w:val="0"/>
          <w:numId w:val="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olor w:val="000000" w:themeColor="text1"/>
        </w:rPr>
        <w:t>Solidarna odpowiedzialność o której mowa w ustępie poprzedzającym nie obejmuje podwykonawców:</w:t>
      </w:r>
    </w:p>
    <w:p w14:paraId="454C7011" w14:textId="5662052F" w:rsidR="00F24CD0" w:rsidRPr="00CD3CE9" w:rsidRDefault="00F24CD0" w:rsidP="00815537">
      <w:pPr>
        <w:pStyle w:val="Akapitzlist"/>
        <w:widowControl w:val="0"/>
        <w:numPr>
          <w:ilvl w:val="0"/>
          <w:numId w:val="44"/>
        </w:numPr>
        <w:autoSpaceDE w:val="0"/>
        <w:autoSpaceDN w:val="0"/>
        <w:adjustRightInd w:val="0"/>
        <w:spacing w:line="276" w:lineRule="auto"/>
        <w:jc w:val="both"/>
        <w:rPr>
          <w:rFonts w:ascii="Cambria" w:hAnsi="Cambria" w:cs="†¯øw≥¸"/>
          <w:color w:val="000000" w:themeColor="text1"/>
        </w:rPr>
      </w:pPr>
      <w:r w:rsidRPr="00CD3CE9">
        <w:rPr>
          <w:rFonts w:ascii="Cambria" w:hAnsi="Cambria"/>
          <w:color w:val="000000" w:themeColor="text1"/>
        </w:rPr>
        <w:t>z którymi wykonawca nie podpisał umowy w formie pisemnej;</w:t>
      </w:r>
    </w:p>
    <w:p w14:paraId="096DCF78" w14:textId="01A79AE9" w:rsidR="00F24CD0" w:rsidRPr="00CD3CE9" w:rsidRDefault="00F24CD0" w:rsidP="00815537">
      <w:pPr>
        <w:pStyle w:val="Akapitzlist"/>
        <w:widowControl w:val="0"/>
        <w:numPr>
          <w:ilvl w:val="0"/>
          <w:numId w:val="44"/>
        </w:numPr>
        <w:autoSpaceDE w:val="0"/>
        <w:autoSpaceDN w:val="0"/>
        <w:adjustRightInd w:val="0"/>
        <w:spacing w:line="276" w:lineRule="auto"/>
        <w:jc w:val="both"/>
        <w:rPr>
          <w:rFonts w:ascii="Cambria" w:hAnsi="Cambria" w:cs="†¯øw≥¸"/>
          <w:color w:val="000000" w:themeColor="text1"/>
        </w:rPr>
      </w:pPr>
      <w:r w:rsidRPr="00CD3CE9">
        <w:rPr>
          <w:rFonts w:ascii="Cambria" w:hAnsi="Cambria"/>
          <w:color w:val="000000" w:themeColor="text1"/>
        </w:rPr>
        <w:t>z którymi wykonawca podpisał umowę w formie pisemnej, jednak nie została ona zgłoszona do akceptacji zamawiającego;</w:t>
      </w:r>
    </w:p>
    <w:p w14:paraId="348F7CF1" w14:textId="54904833" w:rsidR="000D42D7" w:rsidRPr="00CD3CE9" w:rsidRDefault="00F24CD0" w:rsidP="00815537">
      <w:pPr>
        <w:pStyle w:val="Akapitzlist"/>
        <w:widowControl w:val="0"/>
        <w:numPr>
          <w:ilvl w:val="0"/>
          <w:numId w:val="44"/>
        </w:numPr>
        <w:autoSpaceDE w:val="0"/>
        <w:autoSpaceDN w:val="0"/>
        <w:adjustRightInd w:val="0"/>
        <w:spacing w:line="276" w:lineRule="auto"/>
        <w:jc w:val="both"/>
        <w:rPr>
          <w:rFonts w:ascii="Cambria" w:hAnsi="Cambria" w:cs="†¯øw≥¸"/>
          <w:color w:val="000000" w:themeColor="text1"/>
        </w:rPr>
      </w:pPr>
      <w:r w:rsidRPr="00CD3CE9">
        <w:rPr>
          <w:rFonts w:ascii="Cambria" w:hAnsi="Cambria"/>
          <w:color w:val="000000" w:themeColor="text1"/>
        </w:rPr>
        <w:t>z którymi wykonawca podpisał umowę w formie pisemnej i została ona zgłoszona do zamawiającego jednak nie wyraził on na nią zgody w trybie postanowień 6.</w:t>
      </w:r>
    </w:p>
    <w:p w14:paraId="7FB8F97F" w14:textId="0B07C6E0" w:rsidR="000D42D7" w:rsidRPr="00CD3CE9" w:rsidRDefault="00F24CD0" w:rsidP="008833B9">
      <w:pPr>
        <w:pStyle w:val="Akapitzlist"/>
        <w:widowControl w:val="0"/>
        <w:numPr>
          <w:ilvl w:val="0"/>
          <w:numId w:val="2"/>
        </w:numPr>
        <w:autoSpaceDE w:val="0"/>
        <w:autoSpaceDN w:val="0"/>
        <w:adjustRightInd w:val="0"/>
        <w:spacing w:line="276" w:lineRule="auto"/>
        <w:jc w:val="both"/>
        <w:rPr>
          <w:rFonts w:ascii="Cambria" w:hAnsi="Cambria" w:cs="†¯øw≥¸"/>
          <w:color w:val="000000" w:themeColor="text1"/>
        </w:rPr>
      </w:pPr>
      <w:r w:rsidRPr="00CD3CE9">
        <w:rPr>
          <w:rFonts w:ascii="Cambria" w:hAnsi="Cambria"/>
          <w:color w:val="000000" w:themeColor="text1"/>
        </w:rPr>
        <w:t xml:space="preserve"> Strony oświadczają zgodnie, że solidarna odpowiedzialność Zamawiającego i Wykonawcy za zapłatę wynagrodzenia podwykonawcom dotyczy wyłącznie prac montażowych i instalacyjnych.</w:t>
      </w:r>
      <w:r w:rsidRPr="00CD3CE9">
        <w:rPr>
          <w:color w:val="000000" w:themeColor="text1"/>
        </w:rPr>
        <w:t xml:space="preserve"> </w:t>
      </w:r>
      <w:r w:rsidRPr="00CD3CE9">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CD3CE9">
        <w:rPr>
          <w:rFonts w:ascii="Cambria" w:hAnsi="Cambria" w:cs="†¯øw≥¸"/>
          <w:color w:val="000000" w:themeColor="text1"/>
        </w:rPr>
        <w:t xml:space="preserve">Użycie w umowie sformułowania podwykonawca, oznacza podmiot, z którym wykonawca podpisał </w:t>
      </w:r>
      <w:r w:rsidR="000D42D7" w:rsidRPr="00CD3CE9">
        <w:rPr>
          <w:rFonts w:ascii="Cambria" w:hAnsi="Cambria" w:cs="†¯øw≥¸"/>
          <w:color w:val="000000" w:themeColor="text1"/>
        </w:rPr>
        <w:lastRenderedPageBreak/>
        <w:t>umowę, której przedmiotem jest montaż i instalacja sprzętu będącego przedmiotem zamówienia. Nie dotyczy to podmiotów realizujących na rzecz wykonawcy innych elementów przedmiotu zamówienia w szczególności dostaw sprzętu i urządzeń.</w:t>
      </w:r>
    </w:p>
    <w:p w14:paraId="38547857" w14:textId="77777777" w:rsidR="00134F05"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4 </w:t>
      </w:r>
    </w:p>
    <w:p w14:paraId="1B9967BE" w14:textId="77777777" w:rsidR="00B82B54"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Obowiązki Wykonawcy</w:t>
      </w:r>
    </w:p>
    <w:p w14:paraId="672DA390" w14:textId="371BE949" w:rsidR="006E12CE" w:rsidRPr="00CD3CE9"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w:t>
      </w:r>
      <w:r w:rsidRPr="00CD3CE9">
        <w:rPr>
          <w:rFonts w:ascii="Cambria" w:hAnsi="Cambria" w:cs="†¯øw≥¸"/>
          <w:b/>
          <w:color w:val="000000" w:themeColor="text1"/>
        </w:rPr>
        <w:t xml:space="preserve">w terminie </w:t>
      </w:r>
      <w:r w:rsidR="00DB4B50" w:rsidRPr="00CD3CE9">
        <w:rPr>
          <w:rFonts w:ascii="Cambria" w:hAnsi="Cambria" w:cs="†¯øw≥¸"/>
          <w:b/>
          <w:color w:val="000000" w:themeColor="text1"/>
        </w:rPr>
        <w:t>7</w:t>
      </w:r>
      <w:r w:rsidRPr="00CD3CE9">
        <w:rPr>
          <w:rFonts w:ascii="Cambria" w:hAnsi="Cambria" w:cs="†¯øw≥¸"/>
          <w:b/>
          <w:color w:val="000000" w:themeColor="text1"/>
        </w:rPr>
        <w:t>dni roboczych od dnia podpisania umowy</w:t>
      </w:r>
      <w:r w:rsidRPr="00CD3CE9">
        <w:rPr>
          <w:rFonts w:ascii="Cambria" w:hAnsi="Cambria" w:cs="†¯øw≥¸"/>
          <w:color w:val="000000" w:themeColor="text1"/>
        </w:rPr>
        <w:t xml:space="preserve"> przedstawia </w:t>
      </w:r>
      <w:r w:rsidRPr="00CD3CE9">
        <w:rPr>
          <w:rFonts w:ascii="Cambria" w:hAnsi="Cambria" w:cs="†¯øw≥¸"/>
          <w:b/>
          <w:color w:val="000000" w:themeColor="text1"/>
        </w:rPr>
        <w:t>harmonogram rzeczowo – finansowy</w:t>
      </w:r>
      <w:r w:rsidRPr="00CD3CE9">
        <w:rPr>
          <w:rFonts w:ascii="Cambria" w:hAnsi="Cambria" w:cs="†¯øw≥¸"/>
          <w:color w:val="000000" w:themeColor="text1"/>
        </w:rPr>
        <w:t xml:space="preserve">. Harmonogram musi uzyskać pisemną akceptację Zamawiającego. Zamawiający dokona zatwierdzenia lub wniesie uwagi do harmonogramu w terminie </w:t>
      </w:r>
      <w:r w:rsidR="00DB4B50" w:rsidRPr="00CD3CE9">
        <w:rPr>
          <w:rFonts w:ascii="Cambria" w:hAnsi="Cambria" w:cs="†¯øw≥¸"/>
          <w:color w:val="000000" w:themeColor="text1"/>
        </w:rPr>
        <w:t xml:space="preserve">3 </w:t>
      </w:r>
      <w:r w:rsidRPr="00CD3CE9">
        <w:rPr>
          <w:rFonts w:ascii="Cambria" w:hAnsi="Cambria" w:cs="†¯øw≥¸"/>
          <w:color w:val="000000" w:themeColor="text1"/>
        </w:rPr>
        <w:t>dni roboczych od dnia przedłożenia harmonogramu przez Wykonawcę</w:t>
      </w:r>
      <w:r w:rsidR="00CF60B6" w:rsidRPr="00CD3CE9">
        <w:rPr>
          <w:rFonts w:ascii="Cambria" w:hAnsi="Cambria" w:cs="†¯øw≥¸"/>
          <w:color w:val="000000" w:themeColor="text1"/>
        </w:rPr>
        <w:t xml:space="preserve"> biorąc pod uwagę między innymi umowę o dofinansowanie projektu oraz harmonogram płatności ustalony z Instytucją Zarządzającą Programem Operacyjnym</w:t>
      </w:r>
      <w:r w:rsidRPr="00CD3CE9">
        <w:rPr>
          <w:rFonts w:ascii="Cambria" w:hAnsi="Cambria" w:cs="†¯øw≥¸"/>
          <w:color w:val="000000" w:themeColor="text1"/>
        </w:rPr>
        <w:t xml:space="preserve">. </w:t>
      </w:r>
      <w:r w:rsidRPr="00CD3CE9">
        <w:rPr>
          <w:rFonts w:ascii="Cambria" w:hAnsi="Cambria" w:cs="†¯øw≥¸"/>
          <w:b/>
          <w:color w:val="000000" w:themeColor="text1"/>
          <w:u w:val="single"/>
        </w:rPr>
        <w:t>Wykonawca jest związany zastrzeżeniami i wskazaniami Zamawiającego</w:t>
      </w:r>
      <w:r w:rsidRPr="00CD3CE9">
        <w:rPr>
          <w:rFonts w:ascii="Cambria" w:hAnsi="Cambria" w:cs="†¯øw≥¸"/>
          <w:color w:val="000000" w:themeColor="text1"/>
        </w:rPr>
        <w:t>. Wykonawca zobowiązany jest, w terminie 2 dni roboczych od dnia otrzymania zastrzeżeń, do dostosowania harmonogramu rzeczowo – finansowego do wskazań Zamawiającego.</w:t>
      </w:r>
    </w:p>
    <w:p w14:paraId="4C41594C" w14:textId="62997BE5" w:rsidR="000207CD" w:rsidRPr="00CD3CE9" w:rsidRDefault="000207CD" w:rsidP="000207CD">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b/>
          <w:color w:val="000000" w:themeColor="text1"/>
        </w:rPr>
        <w:t xml:space="preserve">Harmonogram rzeczowo – finansowy winien uwzględniać planowaną datę zakończenia prac wskazaną w § 2 umowy oraz planowane daty wykonania poszczególnych instalacji </w:t>
      </w:r>
      <w:r w:rsidRPr="00CD3CE9">
        <w:rPr>
          <w:rFonts w:ascii="Cambria" w:hAnsi="Cambria" w:cs="†¯øw≥¸"/>
          <w:b/>
          <w:i/>
          <w:color w:val="000000" w:themeColor="text1"/>
          <w:u w:val="single"/>
        </w:rPr>
        <w:t>w poszczególnych gminach</w:t>
      </w:r>
      <w:r w:rsidRPr="00CD3CE9">
        <w:rPr>
          <w:rFonts w:ascii="Cambria" w:hAnsi="Cambria" w:cs="†¯øw≥¸"/>
          <w:b/>
          <w:i/>
          <w:color w:val="000000" w:themeColor="text1"/>
        </w:rPr>
        <w:t>.</w:t>
      </w:r>
    </w:p>
    <w:p w14:paraId="644298C5" w14:textId="77777777"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winien ustalić terminy dostawy i montażu w konkretnych lokalizacjach z</w:t>
      </w:r>
      <w:r w:rsidR="00855040" w:rsidRPr="00CD3CE9">
        <w:rPr>
          <w:rFonts w:ascii="Cambria" w:hAnsi="Cambria" w:cs="†¯øw≥¸"/>
          <w:color w:val="000000" w:themeColor="text1"/>
        </w:rPr>
        <w:t xml:space="preserve"> </w:t>
      </w:r>
      <w:r w:rsidRPr="00CD3CE9">
        <w:rPr>
          <w:rFonts w:ascii="Cambria" w:hAnsi="Cambria" w:cs="†¯øw≥¸"/>
          <w:color w:val="000000" w:themeColor="text1"/>
        </w:rPr>
        <w:t>właścicielami nieruchomości w terminie 3 dni przed planowaną dostawą.</w:t>
      </w:r>
    </w:p>
    <w:p w14:paraId="69EBA1BE" w14:textId="7ECC1DC5"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Wykonanie dostawy i montażu </w:t>
      </w:r>
      <w:r w:rsidR="00B564AF" w:rsidRPr="00CD3CE9">
        <w:rPr>
          <w:rFonts w:ascii="Cambria" w:hAnsi="Cambria" w:cs="01¯øw≥¸"/>
          <w:color w:val="000000" w:themeColor="text1"/>
        </w:rPr>
        <w:t xml:space="preserve">pompy ciepła </w:t>
      </w:r>
      <w:r w:rsidRPr="00CD3CE9">
        <w:rPr>
          <w:rFonts w:ascii="Cambria" w:hAnsi="Cambria" w:cs="†¯øw≥¸"/>
          <w:color w:val="000000" w:themeColor="text1"/>
        </w:rPr>
        <w:t>wraz z podłączeniem, sprawdzeniem</w:t>
      </w:r>
      <w:r w:rsidR="00855040" w:rsidRPr="00CD3CE9">
        <w:rPr>
          <w:rFonts w:ascii="Cambria" w:hAnsi="Cambria" w:cs="†¯øw≥¸"/>
          <w:color w:val="000000" w:themeColor="text1"/>
        </w:rPr>
        <w:t xml:space="preserve"> </w:t>
      </w:r>
      <w:r w:rsidRPr="00CD3CE9">
        <w:rPr>
          <w:rFonts w:ascii="Cambria" w:hAnsi="Cambria" w:cs="†¯øw≥¸"/>
          <w:color w:val="000000" w:themeColor="text1"/>
        </w:rPr>
        <w:t xml:space="preserve">instalacji, </w:t>
      </w:r>
      <w:r w:rsidR="0067208E" w:rsidRPr="00CD3CE9">
        <w:rPr>
          <w:rFonts w:ascii="Cambria" w:hAnsi="Cambria" w:cs="†¯øw≥¸"/>
          <w:color w:val="000000" w:themeColor="text1"/>
        </w:rPr>
        <w:t xml:space="preserve">uruchomieniem </w:t>
      </w:r>
      <w:r w:rsidRPr="00CD3CE9">
        <w:rPr>
          <w:rFonts w:ascii="Cambria" w:hAnsi="Cambria" w:cs="†¯øw≥¸"/>
          <w:color w:val="000000" w:themeColor="text1"/>
        </w:rPr>
        <w:t>i przeprowadzeniem instruktażu</w:t>
      </w:r>
      <w:r w:rsidR="00855040" w:rsidRPr="00CD3CE9">
        <w:rPr>
          <w:rFonts w:ascii="Cambria" w:hAnsi="Cambria" w:cs="†¯øw≥¸"/>
          <w:color w:val="000000" w:themeColor="text1"/>
        </w:rPr>
        <w:t xml:space="preserve"> </w:t>
      </w:r>
      <w:r w:rsidRPr="00CD3CE9">
        <w:rPr>
          <w:rFonts w:ascii="Cambria" w:hAnsi="Cambria" w:cs="†¯øw≥¸"/>
          <w:color w:val="000000" w:themeColor="text1"/>
        </w:rPr>
        <w:t>użytkowników zostanie, w zakresie każdej lokalizacji wskazanej w załączniku</w:t>
      </w:r>
      <w:r w:rsidR="005A5664" w:rsidRPr="00CD3CE9">
        <w:rPr>
          <w:rFonts w:ascii="Cambria" w:hAnsi="Cambria" w:cs="†¯øw≥¸"/>
          <w:color w:val="000000" w:themeColor="text1"/>
        </w:rPr>
        <w:t xml:space="preserve"> Nr 2 do umowy</w:t>
      </w:r>
      <w:r w:rsidRPr="00CD3CE9">
        <w:rPr>
          <w:rFonts w:ascii="Cambria" w:hAnsi="Cambria" w:cs="†¯øw≥¸"/>
          <w:color w:val="000000" w:themeColor="text1"/>
        </w:rPr>
        <w:t>,</w:t>
      </w:r>
      <w:r w:rsidR="00855040" w:rsidRPr="00CD3CE9">
        <w:rPr>
          <w:rFonts w:ascii="Cambria" w:hAnsi="Cambria" w:cs="†¯øw≥¸"/>
          <w:color w:val="000000" w:themeColor="text1"/>
        </w:rPr>
        <w:t xml:space="preserve"> </w:t>
      </w:r>
      <w:r w:rsidRPr="00CD3CE9">
        <w:rPr>
          <w:rFonts w:ascii="Cambria" w:hAnsi="Cambria" w:cs="†¯øw≥¸"/>
          <w:color w:val="000000" w:themeColor="text1"/>
        </w:rPr>
        <w:t xml:space="preserve">potwierdzone </w:t>
      </w:r>
      <w:r w:rsidR="005A7D5E" w:rsidRPr="00CD3CE9">
        <w:rPr>
          <w:rFonts w:ascii="Cambria" w:hAnsi="Cambria" w:cs="†¯øw≥¸"/>
          <w:color w:val="000000" w:themeColor="text1"/>
        </w:rPr>
        <w:t xml:space="preserve">zostanie </w:t>
      </w:r>
      <w:r w:rsidRPr="00CD3CE9">
        <w:rPr>
          <w:rFonts w:ascii="Cambria" w:hAnsi="Cambria" w:cs="†¯øw≥¸"/>
          <w:color w:val="000000" w:themeColor="text1"/>
        </w:rPr>
        <w:t>częściowym protokołem podpisanym przez Przedstawiciela Zamawiającego</w:t>
      </w:r>
      <w:r w:rsidR="00855040" w:rsidRPr="00CD3CE9">
        <w:rPr>
          <w:rFonts w:ascii="Cambria" w:hAnsi="Cambria" w:cs="†¯øw≥¸"/>
          <w:color w:val="000000" w:themeColor="text1"/>
        </w:rPr>
        <w:t xml:space="preserve"> </w:t>
      </w:r>
      <w:r w:rsidRPr="00CD3CE9">
        <w:rPr>
          <w:rFonts w:ascii="Cambria" w:hAnsi="Cambria" w:cs="†¯øw≥¸"/>
          <w:color w:val="000000" w:themeColor="text1"/>
        </w:rPr>
        <w:t>oraz Wykonawcę, przy udziale Użytkownika.</w:t>
      </w:r>
    </w:p>
    <w:p w14:paraId="5C72FFD5" w14:textId="5C5DEC21" w:rsidR="000207CD" w:rsidRPr="00CD3CE9" w:rsidRDefault="000207CD" w:rsidP="000207CD">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b/>
          <w:color w:val="000000" w:themeColor="text1"/>
        </w:rPr>
        <w:t xml:space="preserve">Dostarczone i zamontowane zestawy będą stanowiły własność partnerów projektu. Instalacje zamontowane na terenie Gminy Ciepielów będą stanowiły własność Gminy Ciepielów, zaś instalacje zamontowane na terenie Gminy Solec nad Wisłą będą stanowiły własność </w:t>
      </w:r>
      <w:r w:rsidR="00965383" w:rsidRPr="00CD3CE9">
        <w:rPr>
          <w:rFonts w:ascii="Cambria" w:hAnsi="Cambria" w:cs="†¯øw≥¸"/>
          <w:b/>
          <w:color w:val="000000" w:themeColor="text1"/>
        </w:rPr>
        <w:t xml:space="preserve">Gminy </w:t>
      </w:r>
      <w:r w:rsidRPr="00CD3CE9">
        <w:rPr>
          <w:rFonts w:ascii="Cambria" w:hAnsi="Cambria" w:cs="†¯øw≥¸"/>
          <w:b/>
          <w:color w:val="000000" w:themeColor="text1"/>
        </w:rPr>
        <w:t>Solec nad Wisłą.</w:t>
      </w:r>
    </w:p>
    <w:p w14:paraId="5F234A71" w14:textId="10855CE2"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 ramach realizacji dostaw i montażu </w:t>
      </w:r>
      <w:r w:rsidR="00B564AF" w:rsidRPr="00CD3CE9">
        <w:rPr>
          <w:rFonts w:ascii="Cambria" w:hAnsi="Cambria" w:cs="01¯øw≥¸"/>
          <w:color w:val="000000" w:themeColor="text1"/>
        </w:rPr>
        <w:t xml:space="preserve">pompy ciepła </w:t>
      </w:r>
      <w:r w:rsidRPr="00CD3CE9">
        <w:rPr>
          <w:rFonts w:ascii="Cambria" w:hAnsi="Cambria" w:cs="†¯øw≥¸"/>
          <w:color w:val="000000" w:themeColor="text1"/>
        </w:rPr>
        <w:t xml:space="preserve">Wykonawca zobowiązany </w:t>
      </w:r>
      <w:r w:rsidR="000207CD" w:rsidRPr="00CD3CE9">
        <w:rPr>
          <w:rFonts w:ascii="Cambria" w:hAnsi="Cambria" w:cs="†¯øw≥¸"/>
          <w:color w:val="000000" w:themeColor="text1"/>
        </w:rPr>
        <w:br/>
      </w:r>
      <w:r w:rsidRPr="00CD3CE9">
        <w:rPr>
          <w:rFonts w:ascii="Cambria" w:hAnsi="Cambria" w:cs="†¯øw≥¸"/>
          <w:color w:val="000000" w:themeColor="text1"/>
        </w:rPr>
        <w:t>jest</w:t>
      </w:r>
      <w:r w:rsidR="00855040" w:rsidRPr="00CD3CE9">
        <w:rPr>
          <w:rFonts w:ascii="Cambria" w:hAnsi="Cambria" w:cs="†¯øw≥¸"/>
          <w:color w:val="000000" w:themeColor="text1"/>
        </w:rPr>
        <w:t xml:space="preserve"> </w:t>
      </w:r>
      <w:r w:rsidRPr="00CD3CE9">
        <w:rPr>
          <w:rFonts w:ascii="Cambria" w:hAnsi="Cambria" w:cs="†¯øw≥¸"/>
          <w:color w:val="000000" w:themeColor="text1"/>
        </w:rPr>
        <w:t>do:</w:t>
      </w:r>
    </w:p>
    <w:p w14:paraId="42DB5B4C"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14:paraId="744A4A93"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należytego wykonania przedmiotu umowy, przy użyciu własnych materiałów, zgodnie z umową, zasadami wiedzy technicznej i przepisami prawa;</w:t>
      </w:r>
    </w:p>
    <w:p w14:paraId="611BCCAE" w14:textId="20C5A586"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zatrudnienia wystarczającej liczby pracowników z odpowiednimi kwalifikacjami pozwalającymi na prawidłowe i terminowe wykonanie dostawy </w:t>
      </w:r>
      <w:r w:rsidRPr="00CD3CE9">
        <w:rPr>
          <w:rFonts w:ascii="Cambria" w:hAnsi="Cambria" w:cs="†¯øw≥¸"/>
          <w:color w:val="000000" w:themeColor="text1"/>
        </w:rPr>
        <w:br/>
        <w:t>i montażu;</w:t>
      </w:r>
    </w:p>
    <w:p w14:paraId="0D92C301" w14:textId="476EAC23" w:rsidR="00A55CA0" w:rsidRPr="00CD3CE9" w:rsidRDefault="00A55CA0" w:rsidP="00A55CA0">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postępowania z odpadami powstałymi w trakcie realizacji przedmiotu umowy zgodnie z zapisami ustawy z dnia 4 grudnia 2012 r. o odpadach </w:t>
      </w:r>
      <w:r w:rsidRPr="00CD3CE9">
        <w:rPr>
          <w:rFonts w:ascii="Cambria" w:hAnsi="Cambria" w:cs="†¯øw≥¸"/>
          <w:color w:val="000000" w:themeColor="text1"/>
        </w:rPr>
        <w:br/>
      </w:r>
      <w:r w:rsidRPr="00CD3CE9">
        <w:rPr>
          <w:rFonts w:ascii="Cambria" w:hAnsi="Cambria" w:cs="†¯øw≥¸"/>
          <w:color w:val="000000" w:themeColor="text1"/>
        </w:rPr>
        <w:lastRenderedPageBreak/>
        <w:t>(t. j. Dz. U. z 2019 r., poz. 701 z późn. zm.) i ustawy z 27 kwietnia 2001 r. Prawo ochrony środowiska (t. j. Dz. U. z 2019 r. poz. 1369 z późn. zm.), w szczególności Wykonawca nabywa własność odpadów (materiałów), uzyskanych w wyniku realizacji przedmiotu umowy, z wyłączeniem materiałów, które Zamawiający wskaże na piśmie.</w:t>
      </w:r>
    </w:p>
    <w:p w14:paraId="3BB29CA6"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zapewnienia, że materiały użyte do realizacji zamówienia, o którym mowa </w:t>
      </w:r>
      <w:r w:rsidRPr="00CD3CE9">
        <w:rPr>
          <w:rFonts w:ascii="Cambria" w:hAnsi="Cambria" w:cs="†¯øw≥¸"/>
          <w:color w:val="000000" w:themeColor="text1"/>
        </w:rPr>
        <w:br/>
        <w:t>w § 1, są nowe i odpowiadają co do jakości wymogom wyrobów dopuszczonych do obrotu i stosowania w budownictwie określonym w art. 10 ustawy Prawo budowlane i wymaganiom specyfikacji istotnych warunków zamówienia.</w:t>
      </w:r>
    </w:p>
    <w:p w14:paraId="4E305F41"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okazania na każde żądanie Zamawiającego w stosunku do wskazanych materiałów: </w:t>
      </w:r>
    </w:p>
    <w:p w14:paraId="30C30E04" w14:textId="7CF73B19" w:rsidR="00DB4B50" w:rsidRPr="00CD3CE9" w:rsidRDefault="00DB4B50" w:rsidP="00B564AF">
      <w:pPr>
        <w:pStyle w:val="Akapitzlist"/>
        <w:numPr>
          <w:ilvl w:val="2"/>
          <w:numId w:val="3"/>
        </w:numPr>
        <w:spacing w:line="276" w:lineRule="auto"/>
        <w:ind w:left="1134" w:hanging="283"/>
        <w:rPr>
          <w:rFonts w:ascii="Cambria" w:hAnsi="Cambria"/>
          <w:color w:val="000000" w:themeColor="text1"/>
        </w:rPr>
      </w:pPr>
      <w:r w:rsidRPr="00CD3CE9">
        <w:rPr>
          <w:rFonts w:ascii="Cambria" w:hAnsi="Cambria"/>
          <w:color w:val="000000" w:themeColor="text1"/>
        </w:rPr>
        <w:t>deklaracji zgodności  CE,</w:t>
      </w:r>
    </w:p>
    <w:p w14:paraId="45FD7B48" w14:textId="77777777" w:rsidR="00DB4B50" w:rsidRPr="00CD3CE9" w:rsidRDefault="00DB4B50" w:rsidP="00B564AF">
      <w:pPr>
        <w:pStyle w:val="Akapitzlist"/>
        <w:numPr>
          <w:ilvl w:val="2"/>
          <w:numId w:val="3"/>
        </w:numPr>
        <w:spacing w:line="276" w:lineRule="auto"/>
        <w:ind w:left="1134" w:hanging="283"/>
        <w:rPr>
          <w:rFonts w:ascii="Cambria" w:hAnsi="Cambria" w:cs="†¯øw≥¸"/>
          <w:color w:val="000000" w:themeColor="text1"/>
        </w:rPr>
      </w:pPr>
      <w:r w:rsidRPr="00CD3CE9">
        <w:rPr>
          <w:rFonts w:ascii="Cambria" w:hAnsi="Cambria" w:cs="†¯øw≥¸"/>
          <w:color w:val="000000" w:themeColor="text1"/>
        </w:rPr>
        <w:t>atestów lub aprobat technicznych potwierdzających wymogi zawarte w opisie przedmiotu zamówienia,</w:t>
      </w:r>
    </w:p>
    <w:p w14:paraId="286F4C1B" w14:textId="77777777" w:rsidR="00DB4B50" w:rsidRPr="00CD3CE9" w:rsidRDefault="00DB4B50" w:rsidP="00B564AF">
      <w:pPr>
        <w:pStyle w:val="Akapitzlist"/>
        <w:numPr>
          <w:ilvl w:val="2"/>
          <w:numId w:val="3"/>
        </w:numPr>
        <w:spacing w:line="276" w:lineRule="auto"/>
        <w:ind w:left="1134" w:hanging="283"/>
        <w:rPr>
          <w:rFonts w:ascii="Cambria" w:hAnsi="Cambria" w:cs="†¯øw≥¸"/>
          <w:color w:val="000000" w:themeColor="text1"/>
        </w:rPr>
      </w:pPr>
      <w:r w:rsidRPr="00CD3CE9">
        <w:rPr>
          <w:rFonts w:ascii="Cambria" w:hAnsi="Cambria" w:cs="†¯øw≥¸"/>
          <w:color w:val="000000" w:themeColor="text1"/>
        </w:rPr>
        <w:t>instrukcji użytkowania.</w:t>
      </w:r>
    </w:p>
    <w:p w14:paraId="50C75E35"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0B75EC27"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realizacji instrukcji i poleceń wydawanych przez Koordynatora, </w:t>
      </w:r>
    </w:p>
    <w:p w14:paraId="45F13FED" w14:textId="77777777" w:rsidR="00DB4B50" w:rsidRPr="00CD3CE9" w:rsidRDefault="00DB4B50" w:rsidP="00815537">
      <w:pPr>
        <w:pStyle w:val="Akapitzlist"/>
        <w:widowControl w:val="0"/>
        <w:numPr>
          <w:ilvl w:val="0"/>
          <w:numId w:val="48"/>
        </w:numPr>
        <w:tabs>
          <w:tab w:val="left" w:pos="851"/>
        </w:tabs>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informowania o terminach prób i odbiorów częściowych, </w:t>
      </w:r>
    </w:p>
    <w:p w14:paraId="532E43EF"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informowania Zamawiającego o konieczności wykonania prac nieobjętych przedmiotem zamówienia a niezbędnych do prawidłowego wykonania zamówienia w terminie 5 dni od daty stwierdzenia konieczności ich wykonania,</w:t>
      </w:r>
    </w:p>
    <w:p w14:paraId="30F103B0"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naprawienia i doprowadzenia do stanu poprzedniego miejsca realizacji montażu bądź urządzeń w wypadku zniszczenia lub uszkodzenia w toku realizacji przedmiotu niniejszej umowy,</w:t>
      </w:r>
    </w:p>
    <w:p w14:paraId="292744F1"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natychmiastowego usunięcia wszelkich szkód i awarii spowodowanych przez Wykonawcę w trakcie realizacji prac montażowych i instalacyjnych, </w:t>
      </w:r>
    </w:p>
    <w:p w14:paraId="628C8866"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skompletowania i przedstawienia Zamawiającemu dokumentów pozwalających na ocenę prawidłowego wykonania przedmiotu odbioru, a w szczególności: </w:t>
      </w:r>
    </w:p>
    <w:p w14:paraId="44598965" w14:textId="77777777" w:rsidR="00DB4B50" w:rsidRPr="00CD3CE9" w:rsidRDefault="00DB4B50" w:rsidP="00815537">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CD3CE9">
        <w:rPr>
          <w:rFonts w:ascii="Cambria" w:hAnsi="Cambria" w:cs="†¯øw≥¸"/>
          <w:color w:val="000000" w:themeColor="text1"/>
        </w:rPr>
        <w:t xml:space="preserve">protokołów badań i sprawdzeń, </w:t>
      </w:r>
    </w:p>
    <w:p w14:paraId="39F8C773" w14:textId="77777777" w:rsidR="00DB4B50" w:rsidRPr="00CD3CE9" w:rsidRDefault="00DB4B50" w:rsidP="00815537">
      <w:pPr>
        <w:pStyle w:val="Akapitzlist"/>
        <w:widowControl w:val="0"/>
        <w:numPr>
          <w:ilvl w:val="0"/>
          <w:numId w:val="49"/>
        </w:numPr>
        <w:autoSpaceDE w:val="0"/>
        <w:autoSpaceDN w:val="0"/>
        <w:adjustRightInd w:val="0"/>
        <w:spacing w:line="276" w:lineRule="auto"/>
        <w:ind w:left="1134" w:hanging="283"/>
        <w:jc w:val="both"/>
        <w:rPr>
          <w:rFonts w:ascii="Cambria" w:hAnsi="Cambria" w:cs="†¯øw≥¸"/>
          <w:color w:val="000000" w:themeColor="text1"/>
        </w:rPr>
      </w:pPr>
      <w:r w:rsidRPr="00CD3CE9">
        <w:rPr>
          <w:rFonts w:ascii="Cambria" w:hAnsi="Cambria" w:cs="†¯øw≥¸"/>
          <w:color w:val="000000" w:themeColor="text1"/>
        </w:rPr>
        <w:t xml:space="preserve">protokołów odbiorów technicznych, </w:t>
      </w:r>
    </w:p>
    <w:p w14:paraId="180865DD"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uczestniczenia w czynnościach odbioru, usunięcia stwierdzonych usterek lub wad,</w:t>
      </w:r>
    </w:p>
    <w:p w14:paraId="15389605"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zgłoszenia w formie pisemnej gotowości do odbioru ostatecznego,</w:t>
      </w:r>
    </w:p>
    <w:p w14:paraId="36E00347" w14:textId="77777777" w:rsidR="00DB4B50" w:rsidRPr="00CD3CE9" w:rsidRDefault="00DB4B50"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aktualizacji harmonogramu rzeczowo terminowego na każde wezwanie Zamawiającego, z uwzględnieniem zależności od faktycznego postępu prac,</w:t>
      </w:r>
    </w:p>
    <w:p w14:paraId="2A7EBD02" w14:textId="1EE36B90" w:rsidR="00EA1441" w:rsidRPr="00CD3CE9" w:rsidRDefault="00EA1441" w:rsidP="00815537">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CD3CE9">
        <w:rPr>
          <w:rFonts w:ascii="Cambria" w:hAnsi="Cambria" w:cs="†¯øw≥¸"/>
          <w:color w:val="000000" w:themeColor="text1"/>
        </w:rPr>
        <w:t xml:space="preserve">dokonania rozruchu technologicznego zainstalowanych </w:t>
      </w:r>
      <w:r w:rsidR="00B564AF" w:rsidRPr="00CD3CE9">
        <w:rPr>
          <w:rFonts w:ascii="Cambria" w:hAnsi="Cambria" w:cs="†¯øw≥¸"/>
          <w:color w:val="000000" w:themeColor="text1"/>
        </w:rPr>
        <w:t>pomp ciepła</w:t>
      </w:r>
      <w:r w:rsidRPr="00CD3CE9">
        <w:rPr>
          <w:rFonts w:ascii="Cambria" w:hAnsi="Cambria" w:cs="†¯øw≥¸"/>
          <w:color w:val="000000" w:themeColor="text1"/>
        </w:rPr>
        <w:t xml:space="preserve"> w każdej lokalizacji, co będzie potwierdzone w stosownym protokole odbioru.</w:t>
      </w:r>
    </w:p>
    <w:p w14:paraId="6DE8C03B" w14:textId="3BED26B2"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oświadcza, że do wykonania elementów zamówienia nie będzie używał</w:t>
      </w:r>
      <w:r w:rsidR="00013AFE" w:rsidRPr="00CD3CE9">
        <w:rPr>
          <w:rFonts w:ascii="Cambria" w:hAnsi="Cambria" w:cs="†¯øw≥¸"/>
          <w:color w:val="000000" w:themeColor="text1"/>
        </w:rPr>
        <w:t xml:space="preserve"> </w:t>
      </w:r>
      <w:r w:rsidRPr="00CD3CE9">
        <w:rPr>
          <w:rFonts w:ascii="Cambria" w:hAnsi="Cambria" w:cs="†¯øw≥¸"/>
          <w:color w:val="000000" w:themeColor="text1"/>
        </w:rPr>
        <w:t xml:space="preserve">żadnych materiałów zakazanych przepisami </w:t>
      </w:r>
      <w:r w:rsidR="009964E3" w:rsidRPr="00CD3CE9">
        <w:rPr>
          <w:rFonts w:ascii="Cambria" w:hAnsi="Cambria" w:cs="†¯øw≥¸"/>
          <w:color w:val="000000" w:themeColor="text1"/>
        </w:rPr>
        <w:t>powszechnie obowiązującymi.</w:t>
      </w:r>
    </w:p>
    <w:p w14:paraId="07370332" w14:textId="15A23421" w:rsidR="00547FD7" w:rsidRPr="00CD3CE9"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w ramach ustalonego wynagrodzenia, jest obowiązany dokonać </w:t>
      </w:r>
      <w:r w:rsidRPr="00CD3CE9">
        <w:rPr>
          <w:rFonts w:ascii="Cambria" w:hAnsi="Cambria" w:cs="†¯øw≥¸"/>
          <w:color w:val="000000" w:themeColor="text1"/>
        </w:rPr>
        <w:lastRenderedPageBreak/>
        <w:t xml:space="preserve">dostawy i montażu instalacji </w:t>
      </w:r>
      <w:r w:rsidR="00B564AF" w:rsidRPr="00CD3CE9">
        <w:rPr>
          <w:rFonts w:ascii="Cambria" w:hAnsi="Cambria" w:cs="†¯øw≥¸"/>
          <w:color w:val="000000" w:themeColor="text1"/>
        </w:rPr>
        <w:t xml:space="preserve">pompy ciepła </w:t>
      </w:r>
      <w:r w:rsidRPr="00CD3CE9">
        <w:rPr>
          <w:rFonts w:ascii="Cambria" w:hAnsi="Cambria" w:cs="†¯øw≥¸"/>
          <w:color w:val="000000" w:themeColor="text1"/>
        </w:rPr>
        <w:t>w innej lokalizacji podanej przez Zamawiającego w miejsce Użytkownika, który z dostawy i montażu zrezygnował.</w:t>
      </w:r>
    </w:p>
    <w:p w14:paraId="15239AA3" w14:textId="77777777"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Przed przystąpieniem do prac w ramach danej lokalizacji na Wykonawcy spoczywa</w:t>
      </w:r>
      <w:r w:rsidR="00134F05" w:rsidRPr="00CD3CE9">
        <w:rPr>
          <w:rFonts w:ascii="Cambria" w:hAnsi="Cambria" w:cs="†¯øw≥¸"/>
          <w:color w:val="000000" w:themeColor="text1"/>
        </w:rPr>
        <w:t xml:space="preserve"> </w:t>
      </w:r>
      <w:r w:rsidRPr="00CD3CE9">
        <w:rPr>
          <w:rFonts w:ascii="Cambria" w:hAnsi="Cambria" w:cs="†¯øw≥¸"/>
          <w:color w:val="000000" w:themeColor="text1"/>
        </w:rPr>
        <w:t xml:space="preserve">obowiązek uzyskania informacji od właściciela nieruchomości (lokalizacji) </w:t>
      </w:r>
      <w:r w:rsidR="00134F05" w:rsidRPr="00CD3CE9">
        <w:rPr>
          <w:rFonts w:ascii="Cambria" w:hAnsi="Cambria" w:cs="†¯øw≥¸"/>
          <w:color w:val="000000" w:themeColor="text1"/>
        </w:rPr>
        <w:br/>
      </w:r>
      <w:r w:rsidRPr="00CD3CE9">
        <w:rPr>
          <w:rFonts w:ascii="Cambria" w:hAnsi="Cambria" w:cs="†¯øw≥¸"/>
          <w:color w:val="000000" w:themeColor="text1"/>
        </w:rPr>
        <w:t>o przebiegu</w:t>
      </w:r>
      <w:r w:rsidR="00134F05" w:rsidRPr="00CD3CE9">
        <w:rPr>
          <w:rFonts w:ascii="Cambria" w:hAnsi="Cambria" w:cs="†¯øw≥¸"/>
          <w:color w:val="000000" w:themeColor="text1"/>
        </w:rPr>
        <w:t xml:space="preserve"> </w:t>
      </w:r>
      <w:r w:rsidRPr="00CD3CE9">
        <w:rPr>
          <w:rFonts w:ascii="Cambria" w:hAnsi="Cambria" w:cs="†¯øw≥¸"/>
          <w:color w:val="000000" w:themeColor="text1"/>
        </w:rPr>
        <w:t xml:space="preserve">innych instalacji w ramach danej lokalizacji. Wszelkie szkody powstałe </w:t>
      </w:r>
      <w:r w:rsidR="00134F05" w:rsidRPr="00CD3CE9">
        <w:rPr>
          <w:rFonts w:ascii="Cambria" w:hAnsi="Cambria" w:cs="†¯øw≥¸"/>
          <w:color w:val="000000" w:themeColor="text1"/>
        </w:rPr>
        <w:br/>
      </w:r>
      <w:r w:rsidRPr="00CD3CE9">
        <w:rPr>
          <w:rFonts w:ascii="Cambria" w:hAnsi="Cambria" w:cs="†¯øw≥¸"/>
          <w:color w:val="000000" w:themeColor="text1"/>
        </w:rPr>
        <w:t>w związku z</w:t>
      </w:r>
      <w:r w:rsidR="00134F05" w:rsidRPr="00CD3CE9">
        <w:rPr>
          <w:rFonts w:ascii="Cambria" w:hAnsi="Cambria" w:cs="†¯øw≥¸"/>
          <w:color w:val="000000" w:themeColor="text1"/>
        </w:rPr>
        <w:t xml:space="preserve"> </w:t>
      </w:r>
      <w:r w:rsidRPr="00CD3CE9">
        <w:rPr>
          <w:rFonts w:ascii="Cambria" w:hAnsi="Cambria" w:cs="†¯øw≥¸"/>
          <w:color w:val="000000" w:themeColor="text1"/>
        </w:rPr>
        <w:t>uszkodzeniem innych instalacji przy montażu przedmiotu niniejszej umowy obciążają</w:t>
      </w:r>
      <w:r w:rsidR="00134F05" w:rsidRPr="00CD3CE9">
        <w:rPr>
          <w:rFonts w:ascii="Cambria" w:hAnsi="Cambria" w:cs="†¯øw≥¸"/>
          <w:color w:val="000000" w:themeColor="text1"/>
        </w:rPr>
        <w:t xml:space="preserve"> </w:t>
      </w:r>
      <w:r w:rsidRPr="00CD3CE9">
        <w:rPr>
          <w:rFonts w:ascii="Cambria" w:hAnsi="Cambria" w:cs="†¯øw≥¸"/>
          <w:color w:val="000000" w:themeColor="text1"/>
        </w:rPr>
        <w:t>Wykonawcę w pełnej wysokości.</w:t>
      </w:r>
    </w:p>
    <w:p w14:paraId="11F014CB" w14:textId="77777777"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Z uwagi na fakt, iż realizacja Przedmiotu Umowy odbywać się będzie na</w:t>
      </w:r>
      <w:r w:rsidR="00134F05" w:rsidRPr="00CD3CE9">
        <w:rPr>
          <w:rFonts w:ascii="Cambria" w:hAnsi="Cambria" w:cs="†¯øw≥¸"/>
          <w:color w:val="000000" w:themeColor="text1"/>
        </w:rPr>
        <w:t xml:space="preserve"> </w:t>
      </w:r>
      <w:r w:rsidRPr="00CD3CE9">
        <w:rPr>
          <w:rFonts w:ascii="Cambria" w:hAnsi="Cambria" w:cs="†¯øw≥¸"/>
          <w:color w:val="000000" w:themeColor="text1"/>
        </w:rPr>
        <w:t>nieruchomościach osób trzecich, które w odpowiednich umowach z Zamawiającym</w:t>
      </w:r>
      <w:r w:rsidR="00134F05" w:rsidRPr="00CD3CE9">
        <w:rPr>
          <w:rFonts w:ascii="Cambria" w:hAnsi="Cambria" w:cs="†¯øw≥¸"/>
          <w:color w:val="000000" w:themeColor="text1"/>
        </w:rPr>
        <w:t xml:space="preserve"> </w:t>
      </w:r>
      <w:r w:rsidRPr="00CD3CE9">
        <w:rPr>
          <w:rFonts w:ascii="Cambria" w:hAnsi="Cambria" w:cs="†¯øw≥¸"/>
          <w:color w:val="000000" w:themeColor="text1"/>
        </w:rPr>
        <w:t>zezwolili na ich wykonanie Wykonawca dochowa w tym zakresie należytej staranności.</w:t>
      </w:r>
      <w:r w:rsidR="00134F05" w:rsidRPr="00CD3CE9">
        <w:rPr>
          <w:rFonts w:ascii="Cambria" w:hAnsi="Cambria" w:cs="†¯øw≥¸"/>
          <w:color w:val="000000" w:themeColor="text1"/>
        </w:rPr>
        <w:t xml:space="preserve"> </w:t>
      </w:r>
    </w:p>
    <w:p w14:paraId="425A5E5A" w14:textId="77777777" w:rsidR="00B82B54" w:rsidRPr="00CD3CE9"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ponosi odpowiedzialność cywilną za szkody oraz następstwa</w:t>
      </w:r>
      <w:r w:rsidR="00134F05" w:rsidRPr="00CD3CE9">
        <w:rPr>
          <w:rFonts w:ascii="Cambria" w:hAnsi="Cambria" w:cs="†¯øw≥¸"/>
          <w:color w:val="000000" w:themeColor="text1"/>
        </w:rPr>
        <w:t xml:space="preserve"> </w:t>
      </w:r>
      <w:r w:rsidRPr="00CD3CE9">
        <w:rPr>
          <w:rFonts w:ascii="Cambria" w:hAnsi="Cambria" w:cs="†¯øw≥¸"/>
          <w:color w:val="000000" w:themeColor="text1"/>
        </w:rPr>
        <w:t xml:space="preserve">nieszczęśliwych wypadków dotyczących osób trzecich, a powstałych w związku </w:t>
      </w:r>
      <w:r w:rsidR="00134F05" w:rsidRPr="00CD3CE9">
        <w:rPr>
          <w:rFonts w:ascii="Cambria" w:hAnsi="Cambria" w:cs="†¯øw≥¸"/>
          <w:color w:val="000000" w:themeColor="text1"/>
        </w:rPr>
        <w:br/>
      </w:r>
      <w:r w:rsidRPr="00CD3CE9">
        <w:rPr>
          <w:rFonts w:ascii="Cambria" w:hAnsi="Cambria" w:cs="†¯øw≥¸"/>
          <w:color w:val="000000" w:themeColor="text1"/>
        </w:rPr>
        <w:t>z</w:t>
      </w:r>
      <w:r w:rsidR="00134F05" w:rsidRPr="00CD3CE9">
        <w:rPr>
          <w:rFonts w:ascii="Cambria" w:hAnsi="Cambria" w:cs="†¯øw≥¸"/>
          <w:color w:val="000000" w:themeColor="text1"/>
        </w:rPr>
        <w:t xml:space="preserve"> </w:t>
      </w:r>
      <w:r w:rsidRPr="00CD3CE9">
        <w:rPr>
          <w:rFonts w:ascii="Cambria" w:hAnsi="Cambria" w:cs="†¯øw≥¸"/>
          <w:color w:val="000000" w:themeColor="text1"/>
        </w:rPr>
        <w:t>realizacją przedmiotu umowy.</w:t>
      </w:r>
    </w:p>
    <w:p w14:paraId="618FD728" w14:textId="587A650E" w:rsidR="000811A9" w:rsidRPr="00CD3CE9" w:rsidRDefault="000811A9" w:rsidP="000811A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olor w:val="000000" w:themeColor="text1"/>
        </w:rPr>
        <w:t xml:space="preserve">Obowiązkiem wykonawcy jest zapewnienie udziału w realizacji zamówienia osoby Koordynatora Technicznego </w:t>
      </w:r>
      <w:r w:rsidRPr="00CD3CE9">
        <w:rPr>
          <w:rFonts w:ascii="Cambria" w:eastAsia="Times New Roman" w:hAnsi="Cambria"/>
          <w:color w:val="000000" w:themeColor="text1"/>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lub siedziby (w Polsce: zgodnie z ustawą z dnia 7 lipca 1994r. </w:t>
      </w:r>
      <w:r w:rsidR="00CD3CE9" w:rsidRPr="00CD3CE9">
        <w:rPr>
          <w:rFonts w:ascii="Cambria" w:eastAsia="Times New Roman" w:hAnsi="Cambria"/>
          <w:color w:val="000000" w:themeColor="text1"/>
        </w:rPr>
        <w:t>Dz. U. z 2019r. poz. 1186, 1309, 1524, 1696, 1712</w:t>
      </w:r>
      <w:r w:rsidRPr="00CD3CE9">
        <w:rPr>
          <w:rFonts w:ascii="Cambria" w:eastAsia="Times New Roman" w:hAnsi="Cambria"/>
          <w:color w:val="000000" w:themeColor="text1"/>
        </w:rPr>
        <w:t>) z uwzględnieniem przepisów umożliwiających wykonywanie tych funkcji osobom, które nabyły stosowane uprawnienia w innych krajach UE.</w:t>
      </w:r>
    </w:p>
    <w:p w14:paraId="4EB3A6BC" w14:textId="555D82DC" w:rsidR="00995027" w:rsidRPr="00CD3CE9"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CD3CE9">
        <w:rPr>
          <w:rFonts w:ascii="Cambria" w:eastAsia="Times New Roman" w:hAnsi="Cambria"/>
          <w:color w:val="000000" w:themeColor="text1"/>
        </w:rPr>
        <w:t>2</w:t>
      </w:r>
      <w:r w:rsidRPr="00CD3CE9">
        <w:rPr>
          <w:rFonts w:ascii="Cambria" w:eastAsia="Times New Roman" w:hAnsi="Cambria"/>
          <w:color w:val="000000" w:themeColor="text1"/>
        </w:rPr>
        <w:t xml:space="preserve">. </w:t>
      </w:r>
    </w:p>
    <w:p w14:paraId="5D105688" w14:textId="04560207" w:rsidR="00995027" w:rsidRPr="00CD3CE9"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eastAsia="Times New Roman" w:hAnsi="Cambria"/>
          <w:color w:val="000000" w:themeColor="text1"/>
        </w:rPr>
        <w:t>Osoba wskazana w ust. 1</w:t>
      </w:r>
      <w:r w:rsidR="00547FD7" w:rsidRPr="00CD3CE9">
        <w:rPr>
          <w:rFonts w:ascii="Cambria" w:eastAsia="Times New Roman" w:hAnsi="Cambria"/>
          <w:color w:val="000000" w:themeColor="text1"/>
        </w:rPr>
        <w:t>2</w:t>
      </w:r>
      <w:r w:rsidRPr="00CD3CE9">
        <w:rPr>
          <w:rFonts w:ascii="Cambria" w:eastAsia="Times New Roman" w:hAnsi="Cambria"/>
          <w:color w:val="000000" w:themeColor="text1"/>
        </w:rPr>
        <w:t xml:space="preserve"> będzie brała udział w odbiorze przedmiotu zamówienia </w:t>
      </w:r>
      <w:r w:rsidRPr="00CD3CE9">
        <w:rPr>
          <w:rFonts w:ascii="Cambria" w:eastAsia="Times New Roman" w:hAnsi="Cambria"/>
          <w:color w:val="000000" w:themeColor="text1"/>
        </w:rPr>
        <w:br/>
        <w:t>i podpisze protokoły odbior</w:t>
      </w:r>
      <w:r w:rsidR="009964E3" w:rsidRPr="00CD3CE9">
        <w:rPr>
          <w:rFonts w:ascii="Cambria" w:eastAsia="Times New Roman" w:hAnsi="Cambria"/>
          <w:color w:val="000000" w:themeColor="text1"/>
        </w:rPr>
        <w:t>u, o których mowa w § 12 ust. 1</w:t>
      </w:r>
      <w:r w:rsidRPr="00CD3CE9">
        <w:rPr>
          <w:rFonts w:ascii="Cambria" w:eastAsia="Times New Roman" w:hAnsi="Cambria"/>
          <w:color w:val="000000" w:themeColor="text1"/>
        </w:rPr>
        <w:t xml:space="preserve"> umowy.</w:t>
      </w:r>
    </w:p>
    <w:p w14:paraId="0B56E2B5" w14:textId="77777777" w:rsidR="008901EF" w:rsidRPr="00CD3CE9"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eastAsia="Times New Roman" w:hAnsi="Cambria"/>
          <w:color w:val="000000" w:themeColor="text1"/>
        </w:rPr>
        <w:t>Wykonawca jest zobowiązany do dostarczenia i montażu produktu spełniającego parametry wynikające z dokumentacji projektowej.</w:t>
      </w:r>
    </w:p>
    <w:p w14:paraId="1F43E3B7" w14:textId="748F6EE7" w:rsidR="008901EF" w:rsidRPr="00CD3CE9"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Przed dokonaniem montażu Wykonawca musi przedstawić Zamawiającemu dokumentację techniczną dostarczanego konkretnego </w:t>
      </w:r>
      <w:r w:rsidRPr="00CD3CE9">
        <w:rPr>
          <w:rFonts w:ascii="Cambria" w:hAnsi="Cambria" w:cs="†¯øw≥¸"/>
          <w:b/>
          <w:color w:val="000000" w:themeColor="text1"/>
        </w:rPr>
        <w:t>modelu urządzenia</w:t>
      </w:r>
      <w:r w:rsidRPr="00CD3CE9">
        <w:rPr>
          <w:rFonts w:ascii="Cambria" w:hAnsi="Cambria" w:cs="†¯øw≥¸"/>
          <w:color w:val="000000" w:themeColor="text1"/>
        </w:rPr>
        <w:t xml:space="preserve"> </w:t>
      </w:r>
      <w:r w:rsidRPr="00CD3CE9">
        <w:rPr>
          <w:rFonts w:ascii="Cambria" w:hAnsi="Cambria" w:cs="†¯øw≥¸"/>
          <w:color w:val="000000" w:themeColor="text1"/>
        </w:rPr>
        <w:br/>
        <w:t>i uzyskać pisemną akceptację Zamawiającego.</w:t>
      </w:r>
    </w:p>
    <w:p w14:paraId="0A83B289" w14:textId="712BDAFB" w:rsidR="008901EF" w:rsidRPr="00CD3CE9"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eastAsia="Times New Roman" w:hAnsi="Cambria"/>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14:paraId="7964D715" w14:textId="217FB613" w:rsidR="008901EF" w:rsidRPr="00CD3CE9" w:rsidRDefault="008901EF" w:rsidP="008901EF">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eastAsia="Times New Roman" w:hAnsi="Cambria"/>
          <w:color w:val="000000" w:themeColor="text1"/>
        </w:rPr>
        <w:t>Montaż urządzenia bez wymaganej akceptacji Zamawiającego traktowany będzie jako istotne naruszenie umowy z winy Wykonawcy.</w:t>
      </w:r>
    </w:p>
    <w:p w14:paraId="3A7CB037" w14:textId="77777777" w:rsidR="008901EF" w:rsidRPr="00CD3CE9"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56D4903F" w14:textId="77777777" w:rsidR="00134F05"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5 </w:t>
      </w:r>
    </w:p>
    <w:p w14:paraId="33AEAFDB" w14:textId="77777777" w:rsidR="00B82B54"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Ubezpieczenie</w:t>
      </w:r>
    </w:p>
    <w:p w14:paraId="4F9D3EC6" w14:textId="77777777" w:rsidR="006E12CE" w:rsidRPr="00CD3CE9"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zobowiązuje się do posiadania ubezpieczenia OC z tytułu prowadzenia działalności gospodarczej na </w:t>
      </w:r>
      <w:r w:rsidR="00596F0E" w:rsidRPr="00CD3CE9">
        <w:rPr>
          <w:rFonts w:ascii="Cambria" w:hAnsi="Cambria" w:cs="†¯øw≥¸"/>
          <w:color w:val="000000" w:themeColor="text1"/>
        </w:rPr>
        <w:t>kwotę</w:t>
      </w:r>
      <w:r w:rsidRPr="00CD3CE9">
        <w:rPr>
          <w:rFonts w:ascii="Cambria" w:hAnsi="Cambria" w:cs="†¯øw≥¸"/>
          <w:b/>
          <w:color w:val="000000" w:themeColor="text1"/>
        </w:rPr>
        <w:t xml:space="preserve"> stanowiącą równowartość wynagrodzenia, o </w:t>
      </w:r>
      <w:r w:rsidRPr="00CD3CE9">
        <w:rPr>
          <w:rFonts w:ascii="Cambria" w:hAnsi="Cambria" w:cs="†¯øw≥¸"/>
          <w:b/>
          <w:color w:val="000000" w:themeColor="text1"/>
        </w:rPr>
        <w:lastRenderedPageBreak/>
        <w:t>którym mowa w § 9 ust. 2</w:t>
      </w:r>
      <w:r w:rsidRPr="00CD3CE9">
        <w:rPr>
          <w:rFonts w:ascii="Cambria" w:hAnsi="Cambria" w:cs="†¯øw≥¸"/>
          <w:color w:val="000000" w:themeColor="text1"/>
        </w:rPr>
        <w:t>, ważnego przez cały okres realizacji zamówienia.</w:t>
      </w:r>
    </w:p>
    <w:p w14:paraId="5E7E0014" w14:textId="77777777" w:rsidR="00B82B54" w:rsidRPr="00CD3CE9"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przypadku wygaśnięcia umowy ubezpieczenia przed końcem realizacji przedmiotu</w:t>
      </w:r>
      <w:r w:rsidR="00E57BFA" w:rsidRPr="00CD3CE9">
        <w:rPr>
          <w:rFonts w:ascii="Cambria" w:hAnsi="Cambria" w:cs="†¯øw≥¸"/>
          <w:color w:val="000000" w:themeColor="text1"/>
        </w:rPr>
        <w:t xml:space="preserve"> </w:t>
      </w:r>
      <w:r w:rsidRPr="00CD3CE9">
        <w:rPr>
          <w:rFonts w:ascii="Cambria" w:hAnsi="Cambria" w:cs="†¯øw≥¸"/>
          <w:color w:val="000000" w:themeColor="text1"/>
        </w:rPr>
        <w:t>umowy Wykonawca zobowiązuje się do zawarcia nowej umowy ubezpieczenia z</w:t>
      </w:r>
      <w:r w:rsidR="00E57BFA" w:rsidRPr="00CD3CE9">
        <w:rPr>
          <w:rFonts w:ascii="Cambria" w:hAnsi="Cambria" w:cs="†¯øw≥¸"/>
          <w:color w:val="000000" w:themeColor="text1"/>
        </w:rPr>
        <w:t xml:space="preserve"> </w:t>
      </w:r>
      <w:r w:rsidRPr="00CD3CE9">
        <w:rPr>
          <w:rFonts w:ascii="Cambria" w:hAnsi="Cambria" w:cs="†¯øw≥¸"/>
          <w:color w:val="000000" w:themeColor="text1"/>
        </w:rPr>
        <w:t>zachowaniem ciągłości ubezpieczenia i przekazania Zamawiającemu kopii polisy</w:t>
      </w:r>
      <w:r w:rsidR="00E57BFA" w:rsidRPr="00CD3CE9">
        <w:rPr>
          <w:rFonts w:ascii="Cambria" w:hAnsi="Cambria" w:cs="†¯øw≥¸"/>
          <w:color w:val="000000" w:themeColor="text1"/>
        </w:rPr>
        <w:t xml:space="preserve"> </w:t>
      </w:r>
      <w:r w:rsidRPr="00CD3CE9">
        <w:rPr>
          <w:rFonts w:ascii="Cambria" w:hAnsi="Cambria" w:cs="†¯øw≥¸"/>
          <w:color w:val="000000" w:themeColor="text1"/>
        </w:rPr>
        <w:t>ubezpieczeniowej na przedłużony okres.</w:t>
      </w:r>
    </w:p>
    <w:p w14:paraId="22D5EA6A" w14:textId="2BBF49C5" w:rsidR="00CF60B6" w:rsidRPr="00CD3CE9"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najpóźniej w terminie </w:t>
      </w:r>
      <w:r w:rsidRPr="00CD3CE9">
        <w:rPr>
          <w:rFonts w:ascii="Cambria" w:hAnsi="Cambria" w:cs="†¯øw≥¸"/>
          <w:b/>
          <w:color w:val="000000" w:themeColor="text1"/>
        </w:rPr>
        <w:t>7 dni</w:t>
      </w:r>
      <w:r w:rsidRPr="00CD3CE9">
        <w:rPr>
          <w:rFonts w:ascii="Cambria" w:hAnsi="Cambria" w:cs="†¯øw≥¸"/>
          <w:color w:val="000000" w:themeColor="text1"/>
        </w:rPr>
        <w:t xml:space="preserve"> od daty podpisania niniejszej umowy dostarczy do dyspozycji Zamawiającemu </w:t>
      </w:r>
      <w:r w:rsidRPr="00CD3CE9">
        <w:rPr>
          <w:rFonts w:ascii="Cambria" w:hAnsi="Cambria" w:cs="†¯øw≥¸"/>
          <w:b/>
          <w:color w:val="000000" w:themeColor="text1"/>
        </w:rPr>
        <w:t>poświadczoną za zgodność z oryginałem kopię umowy ubezpieczenia</w:t>
      </w:r>
      <w:r w:rsidRPr="00CD3CE9">
        <w:rPr>
          <w:rFonts w:ascii="Cambria" w:hAnsi="Cambria" w:cs="†¯øw≥¸"/>
          <w:color w:val="000000" w:themeColor="text1"/>
        </w:rPr>
        <w:t xml:space="preserve">, a także przedłoży niezwłocznie do wglądu, na każde żądanie Zamawiającego, dokumenty ubezpieczeniowe wraz z potwierdzeniem opłacenia składki. </w:t>
      </w:r>
    </w:p>
    <w:p w14:paraId="038EB49C" w14:textId="77777777" w:rsidR="00CF60B6" w:rsidRPr="00CD3CE9"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ponosi pełną </w:t>
      </w:r>
      <w:r w:rsidRPr="00CD3CE9">
        <w:rPr>
          <w:rFonts w:ascii="Cambria" w:hAnsi="Cambria" w:cs="†¯øw≥¸"/>
          <w:b/>
          <w:color w:val="000000" w:themeColor="text1"/>
        </w:rPr>
        <w:t>odpowiedzialność cywilną</w:t>
      </w:r>
      <w:r w:rsidRPr="00CD3CE9">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279B6DC8" w14:textId="77777777" w:rsidR="00D72243" w:rsidRPr="00CD3CE9" w:rsidRDefault="00D72243" w:rsidP="00D56CEA">
      <w:pPr>
        <w:widowControl w:val="0"/>
        <w:autoSpaceDE w:val="0"/>
        <w:autoSpaceDN w:val="0"/>
        <w:adjustRightInd w:val="0"/>
        <w:spacing w:line="276" w:lineRule="auto"/>
        <w:jc w:val="center"/>
        <w:rPr>
          <w:rFonts w:ascii="Cambria" w:hAnsi="Cambria" w:cs="†¯øw≥¸"/>
          <w:b/>
          <w:color w:val="000000" w:themeColor="text1"/>
        </w:rPr>
      </w:pPr>
    </w:p>
    <w:p w14:paraId="14B37ED2" w14:textId="77777777" w:rsidR="00D56CEA" w:rsidRPr="00CD3CE9" w:rsidRDefault="00D56CEA" w:rsidP="00D56CEA">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6 </w:t>
      </w:r>
    </w:p>
    <w:p w14:paraId="4514EFF7" w14:textId="77777777" w:rsidR="00D56CEA" w:rsidRPr="00CD3CE9" w:rsidRDefault="00D56CEA" w:rsidP="00D56CEA">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Koordynatorzy Projektu</w:t>
      </w:r>
    </w:p>
    <w:p w14:paraId="4F46C0FA" w14:textId="77777777" w:rsidR="00D56CEA" w:rsidRPr="00CD3CE9"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ustanawia Koordynatora Głównego Projektu w osobie: ……………………..</w:t>
      </w:r>
    </w:p>
    <w:p w14:paraId="68662663" w14:textId="0819464C" w:rsidR="00D56CEA" w:rsidRPr="00CD3CE9"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CD3CE9">
        <w:rPr>
          <w:rFonts w:ascii="Cambria" w:hAnsi="Cambria" w:cs="†¯øw≥¸"/>
          <w:color w:val="000000" w:themeColor="text1"/>
        </w:rPr>
        <w:t>………………………oraz Koordynatora Technicznego w osobie ………………………..(</w:t>
      </w:r>
      <w:r w:rsidRPr="00CD3CE9">
        <w:rPr>
          <w:rFonts w:ascii="Cambria" w:hAnsi="Cambria" w:cs="†¯øw≥¸"/>
          <w:i/>
          <w:color w:val="000000" w:themeColor="text1"/>
        </w:rPr>
        <w:t>osoba posiadającą uprawnienia wskazane w § 4 ust. 1</w:t>
      </w:r>
      <w:r w:rsidR="00786F6B" w:rsidRPr="00CD3CE9">
        <w:rPr>
          <w:rFonts w:ascii="Cambria" w:hAnsi="Cambria" w:cs="†¯øw≥¸"/>
          <w:i/>
          <w:color w:val="000000" w:themeColor="text1"/>
        </w:rPr>
        <w:t>2</w:t>
      </w:r>
      <w:r w:rsidRPr="00CD3CE9">
        <w:rPr>
          <w:rFonts w:ascii="Cambria" w:hAnsi="Cambria" w:cs="†¯øw≥¸"/>
          <w:i/>
          <w:color w:val="000000" w:themeColor="text1"/>
        </w:rPr>
        <w:t xml:space="preserve"> umowy)</w:t>
      </w:r>
      <w:r w:rsidRPr="00CD3CE9">
        <w:rPr>
          <w:rFonts w:ascii="Cambria" w:hAnsi="Cambria" w:cs="†¯øw≥¸"/>
          <w:color w:val="000000" w:themeColor="text1"/>
        </w:rPr>
        <w:t xml:space="preserve">, które będą </w:t>
      </w:r>
      <w:r w:rsidR="006B21A5" w:rsidRPr="00CD3CE9">
        <w:rPr>
          <w:rFonts w:ascii="Cambria" w:hAnsi="Cambria" w:cs="†¯øw≥¸"/>
          <w:color w:val="000000" w:themeColor="text1"/>
        </w:rPr>
        <w:t>podpisywały obok wykonawcy protokoły odbiorowe, o których mowa w § 12 umowy.</w:t>
      </w:r>
    </w:p>
    <w:p w14:paraId="31DB8F90" w14:textId="77777777" w:rsidR="00D56CEA" w:rsidRPr="00CD3CE9"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CD3CE9">
        <w:rPr>
          <w:rFonts w:ascii="Cambria" w:hAnsi="Cambria"/>
          <w:b/>
          <w:color w:val="000000" w:themeColor="text1"/>
        </w:rPr>
        <w:t>Zamawiający ustanawia swoich przedstawicieli w osobach K</w:t>
      </w:r>
      <w:r w:rsidRPr="00CD3CE9">
        <w:rPr>
          <w:rFonts w:ascii="Cambria" w:hAnsi="Cambria"/>
          <w:b/>
          <w:color w:val="000000" w:themeColor="text1"/>
          <w:u w:val="single"/>
        </w:rPr>
        <w:t>oordynatorów Projektu</w:t>
      </w:r>
      <w:r w:rsidRPr="00CD3CE9">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14:paraId="4F1F5ADB" w14:textId="77777777" w:rsidR="00D56CEA" w:rsidRPr="00CD3CE9"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CD3CE9">
        <w:rPr>
          <w:rFonts w:ascii="Cambria" w:hAnsi="Cambria"/>
          <w:color w:val="000000" w:themeColor="text1"/>
        </w:rPr>
        <w:t>Koordynatorzy Projektu ze strony Zamawiającego:</w:t>
      </w:r>
    </w:p>
    <w:p w14:paraId="05446287" w14:textId="77777777" w:rsidR="000207CD" w:rsidRPr="00CD3CE9" w:rsidRDefault="000207CD" w:rsidP="000207CD">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sidRPr="00CD3CE9">
        <w:rPr>
          <w:rFonts w:ascii="Cambria" w:hAnsi="Cambria"/>
          <w:color w:val="000000" w:themeColor="text1"/>
        </w:rPr>
        <w:t xml:space="preserve">po stronie Partnera 1 (…………………………………..) ……………………………   </w:t>
      </w:r>
      <w:proofErr w:type="spellStart"/>
      <w:r w:rsidRPr="00CD3CE9">
        <w:rPr>
          <w:rFonts w:ascii="Cambria" w:hAnsi="Cambria"/>
          <w:color w:val="000000" w:themeColor="text1"/>
        </w:rPr>
        <w:t>tel</w:t>
      </w:r>
      <w:proofErr w:type="spellEnd"/>
      <w:r w:rsidRPr="00CD3CE9">
        <w:rPr>
          <w:rFonts w:ascii="Cambria" w:hAnsi="Cambria"/>
          <w:color w:val="000000" w:themeColor="text1"/>
        </w:rPr>
        <w:t xml:space="preserve"> ……………</w:t>
      </w:r>
    </w:p>
    <w:p w14:paraId="2B849243" w14:textId="77777777" w:rsidR="000207CD" w:rsidRPr="00CD3CE9" w:rsidRDefault="000207CD" w:rsidP="000207CD">
      <w:pPr>
        <w:numPr>
          <w:ilvl w:val="2"/>
          <w:numId w:val="0"/>
        </w:numPr>
        <w:overflowPunct w:val="0"/>
        <w:autoSpaceDE w:val="0"/>
        <w:autoSpaceDN w:val="0"/>
        <w:adjustRightInd w:val="0"/>
        <w:spacing w:line="276" w:lineRule="auto"/>
        <w:ind w:left="426"/>
        <w:jc w:val="both"/>
        <w:textAlignment w:val="baseline"/>
        <w:rPr>
          <w:rFonts w:ascii="Cambria" w:hAnsi="Cambria"/>
          <w:color w:val="000000" w:themeColor="text1"/>
        </w:rPr>
      </w:pPr>
      <w:r w:rsidRPr="00CD3CE9">
        <w:rPr>
          <w:rFonts w:ascii="Cambria" w:hAnsi="Cambria"/>
          <w:color w:val="000000" w:themeColor="text1"/>
        </w:rPr>
        <w:t xml:space="preserve">po stronie Partnera 2 (…………………………………..) ……………………………   </w:t>
      </w:r>
      <w:proofErr w:type="spellStart"/>
      <w:r w:rsidRPr="00CD3CE9">
        <w:rPr>
          <w:rFonts w:ascii="Cambria" w:hAnsi="Cambria"/>
          <w:color w:val="000000" w:themeColor="text1"/>
        </w:rPr>
        <w:t>tel</w:t>
      </w:r>
      <w:proofErr w:type="spellEnd"/>
      <w:r w:rsidRPr="00CD3CE9">
        <w:rPr>
          <w:rFonts w:ascii="Cambria" w:hAnsi="Cambria"/>
          <w:color w:val="000000" w:themeColor="text1"/>
        </w:rPr>
        <w:t xml:space="preserve"> ……………</w:t>
      </w:r>
    </w:p>
    <w:p w14:paraId="37CB4855" w14:textId="77777777" w:rsidR="00D56CEA" w:rsidRPr="00CD3CE9"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CD3CE9">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14:paraId="0CA2B10C" w14:textId="77777777" w:rsidR="00D56CEA" w:rsidRPr="00CD3CE9"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CD3CE9">
        <w:rPr>
          <w:rFonts w:ascii="Cambria" w:hAnsi="Cambria"/>
          <w:color w:val="000000" w:themeColor="text1"/>
        </w:rPr>
        <w:t xml:space="preserve">Wykonawca powinien zapewnić Koordynatorom Projektu swobodny dostęp do miejsc wykonywania </w:t>
      </w:r>
      <w:r w:rsidRPr="00CD3CE9">
        <w:rPr>
          <w:rFonts w:ascii="Cambria" w:hAnsi="Cambria" w:cs="†¯øw≥¸"/>
          <w:color w:val="000000" w:themeColor="text1"/>
        </w:rPr>
        <w:t>prac</w:t>
      </w:r>
      <w:r w:rsidRPr="00CD3CE9">
        <w:rPr>
          <w:rFonts w:ascii="Cambria" w:hAnsi="Cambria"/>
          <w:color w:val="000000" w:themeColor="text1"/>
        </w:rPr>
        <w:t xml:space="preserve">, dostarczyć wszelkich informacji dotyczących warunków realizacji </w:t>
      </w:r>
      <w:r w:rsidRPr="00CD3CE9">
        <w:rPr>
          <w:rFonts w:ascii="Cambria" w:hAnsi="Cambria" w:cs="†¯øw≥¸"/>
          <w:color w:val="000000" w:themeColor="text1"/>
        </w:rPr>
        <w:t>prac montażowych i instalacyjnych</w:t>
      </w:r>
      <w:r w:rsidRPr="00CD3CE9">
        <w:rPr>
          <w:rFonts w:ascii="Cambria" w:hAnsi="Cambria"/>
          <w:color w:val="000000" w:themeColor="text1"/>
        </w:rPr>
        <w:t>, używanych maszyn i urządzeń, zastosowanych materiałów i jest zobowiązany do przekazywania dokumentów dotyczących realizacji umowy.</w:t>
      </w:r>
    </w:p>
    <w:p w14:paraId="586ED227" w14:textId="77777777" w:rsidR="00D56CEA" w:rsidRPr="00CD3CE9"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CD3CE9">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14:paraId="2E81163C" w14:textId="77777777" w:rsidR="00D56CEA" w:rsidRPr="00CD3CE9"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CD3CE9">
        <w:rPr>
          <w:rFonts w:ascii="Cambria" w:hAnsi="Cambria"/>
          <w:color w:val="000000" w:themeColor="text1"/>
        </w:rPr>
        <w:lastRenderedPageBreak/>
        <w:t>Do obowiązków Koordynatorów Projektu należy w szczególności:</w:t>
      </w:r>
    </w:p>
    <w:p w14:paraId="293EBD23" w14:textId="77777777" w:rsidR="00D56CEA" w:rsidRPr="00CD3CE9"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D3CE9">
        <w:rPr>
          <w:rFonts w:ascii="Cambria" w:hAnsi="Cambria"/>
          <w:b w:val="0"/>
          <w:color w:val="000000" w:themeColor="text1"/>
        </w:rPr>
        <w:t>kontrola realizacji prac oraz Harmonogramu rzeczowo-finansowego,</w:t>
      </w:r>
    </w:p>
    <w:p w14:paraId="66EAAA2D" w14:textId="77777777" w:rsidR="00D56CEA" w:rsidRPr="00CD3CE9"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D3CE9">
        <w:rPr>
          <w:rFonts w:ascii="Cambria" w:hAnsi="Cambria"/>
          <w:b w:val="0"/>
          <w:color w:val="000000" w:themeColor="text1"/>
        </w:rPr>
        <w:t>akceptacja aktualizacji Harmonogramu rzeczowo-finansowego,</w:t>
      </w:r>
    </w:p>
    <w:p w14:paraId="538F5E9B" w14:textId="77777777" w:rsidR="00D56CEA" w:rsidRPr="00CD3CE9"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D3CE9">
        <w:rPr>
          <w:rFonts w:ascii="Cambria" w:hAnsi="Cambria"/>
          <w:b w:val="0"/>
          <w:color w:val="000000" w:themeColor="text1"/>
        </w:rPr>
        <w:t>kompletowanie dokumentów związanych z realizacją umowy,</w:t>
      </w:r>
    </w:p>
    <w:p w14:paraId="3E2D4D7B" w14:textId="77777777" w:rsidR="00D56CEA" w:rsidRPr="00CD3CE9"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D3CE9">
        <w:rPr>
          <w:rFonts w:ascii="Cambria" w:hAnsi="Cambria"/>
          <w:b w:val="0"/>
          <w:color w:val="000000" w:themeColor="text1"/>
        </w:rPr>
        <w:t xml:space="preserve"> organizowanie odbiorów, </w:t>
      </w:r>
    </w:p>
    <w:p w14:paraId="6B02341C" w14:textId="3532DC34" w:rsidR="00D56CEA" w:rsidRPr="00CD3CE9"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D3CE9">
        <w:rPr>
          <w:rFonts w:ascii="Cambria" w:hAnsi="Cambria"/>
          <w:b w:val="0"/>
          <w:color w:val="000000" w:themeColor="text1"/>
        </w:rPr>
        <w:t>akceptowanie faktury końcowej,</w:t>
      </w:r>
    </w:p>
    <w:p w14:paraId="4E95FA80" w14:textId="77777777" w:rsidR="00D56CEA" w:rsidRPr="00CD3CE9"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CD3CE9">
        <w:rPr>
          <w:rFonts w:ascii="Cambria" w:hAnsi="Cambria"/>
          <w:b w:val="0"/>
          <w:color w:val="000000" w:themeColor="text1"/>
        </w:rPr>
        <w:t>uzgadnianie z Wykonawcą sposobu oraz terminu usunięcia wad lub usterek ujawnionych w toku realizacji i odbioru prac objętych niniejszą umową.</w:t>
      </w:r>
    </w:p>
    <w:p w14:paraId="6AB7E2BB" w14:textId="77777777" w:rsidR="00D56CEA" w:rsidRPr="00CD3CE9"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14:paraId="2B81FECB" w14:textId="77777777" w:rsidR="00D564B8" w:rsidRPr="00CD3CE9"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14:paraId="351889F0" w14:textId="77777777" w:rsidR="00E57BFA"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7 </w:t>
      </w:r>
    </w:p>
    <w:p w14:paraId="09708E03" w14:textId="77777777" w:rsidR="00B82B54"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Obowiązki Zamawiającego</w:t>
      </w:r>
    </w:p>
    <w:p w14:paraId="33478347" w14:textId="77777777" w:rsidR="005434BA" w:rsidRPr="00CD3CE9" w:rsidRDefault="005434BA" w:rsidP="005434BA">
      <w:pPr>
        <w:widowControl w:val="0"/>
        <w:autoSpaceDE w:val="0"/>
        <w:autoSpaceDN w:val="0"/>
        <w:adjustRightInd w:val="0"/>
        <w:spacing w:line="276" w:lineRule="auto"/>
        <w:jc w:val="both"/>
        <w:rPr>
          <w:rFonts w:ascii="Cambria" w:hAnsi="Cambria" w:cs="†¯øw≥¸"/>
          <w:color w:val="000000" w:themeColor="text1"/>
        </w:rPr>
      </w:pPr>
      <w:r w:rsidRPr="00CD3CE9">
        <w:rPr>
          <w:rFonts w:ascii="Cambria" w:hAnsi="Cambria" w:cs="†¯øw≥¸"/>
          <w:color w:val="000000" w:themeColor="text1"/>
        </w:rPr>
        <w:t>Do obowiązków Zamawiającego należy:</w:t>
      </w:r>
    </w:p>
    <w:p w14:paraId="59840EC9" w14:textId="77777777" w:rsidR="005434BA" w:rsidRPr="00CD3CE9"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CD3CE9">
        <w:rPr>
          <w:rFonts w:ascii="Cambria" w:hAnsi="Cambria" w:cs="†¯øw≥¸"/>
          <w:color w:val="000000" w:themeColor="text1"/>
        </w:rPr>
        <w:t>zapewnienie bieżącego nadzoru;</w:t>
      </w:r>
    </w:p>
    <w:p w14:paraId="3A38269D" w14:textId="77777777" w:rsidR="005434BA" w:rsidRPr="00CD3CE9"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CD3CE9">
        <w:rPr>
          <w:rFonts w:ascii="Cambria" w:hAnsi="Cambria" w:cs="†¯øw≥¸"/>
          <w:color w:val="000000" w:themeColor="text1"/>
        </w:rPr>
        <w:t>dokonanie odbioru wykonanych prac;</w:t>
      </w:r>
    </w:p>
    <w:p w14:paraId="172E169A" w14:textId="77777777" w:rsidR="005434BA" w:rsidRPr="00CD3CE9"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CD3CE9">
        <w:rPr>
          <w:rFonts w:ascii="Cambria" w:hAnsi="Cambria" w:cs="†¯øw≥¸"/>
          <w:color w:val="000000" w:themeColor="text1"/>
        </w:rPr>
        <w:t>regulowanie płatności wynikających z faktur wystawianych przez Wykonawcę na zasadach określonych w umowie;</w:t>
      </w:r>
    </w:p>
    <w:p w14:paraId="5E25C2F2" w14:textId="77777777" w:rsidR="005434BA" w:rsidRPr="00CD3CE9"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CD3CE9">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14:paraId="69B4B62C" w14:textId="77777777" w:rsidR="005434BA" w:rsidRPr="00CD3CE9"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CD3CE9">
        <w:rPr>
          <w:rFonts w:ascii="Cambria" w:hAnsi="Cambria" w:cs="†¯øw≥¸"/>
          <w:color w:val="000000" w:themeColor="text1"/>
        </w:rPr>
        <w:t>udostępnianie na żądanie Wykonawcy dokumentów składanych przez użytkowników (właścicieli nieruchomości) na etapie rekrutacji.</w:t>
      </w:r>
    </w:p>
    <w:p w14:paraId="6EA742AE" w14:textId="77777777" w:rsidR="005434BA" w:rsidRPr="00CD3CE9" w:rsidRDefault="005434BA" w:rsidP="005434BA">
      <w:pPr>
        <w:widowControl w:val="0"/>
        <w:autoSpaceDE w:val="0"/>
        <w:autoSpaceDN w:val="0"/>
        <w:adjustRightInd w:val="0"/>
        <w:spacing w:line="276" w:lineRule="auto"/>
        <w:jc w:val="both"/>
        <w:rPr>
          <w:rFonts w:ascii="Cambria" w:hAnsi="Cambria" w:cs="†¯øw≥¸"/>
          <w:color w:val="000000" w:themeColor="text1"/>
        </w:rPr>
      </w:pPr>
    </w:p>
    <w:p w14:paraId="25AE0E67" w14:textId="77777777" w:rsidR="00D564B8" w:rsidRPr="00CD3CE9" w:rsidRDefault="00D564B8" w:rsidP="00D564B8">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8</w:t>
      </w:r>
    </w:p>
    <w:p w14:paraId="216B5E36" w14:textId="77777777" w:rsidR="00D564B8" w:rsidRPr="00CD3CE9" w:rsidRDefault="00D564B8" w:rsidP="00D564B8">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Uwarunkowania wynagrodzenia</w:t>
      </w:r>
    </w:p>
    <w:p w14:paraId="2F09FA76" w14:textId="77777777" w:rsidR="006E12CE" w:rsidRPr="00CD3CE9" w:rsidRDefault="006E12CE" w:rsidP="00546EC4">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CD3CE9">
        <w:rPr>
          <w:rFonts w:ascii="Cambria" w:hAnsi="Cambria" w:cs="†¯øw≥¸"/>
          <w:color w:val="000000" w:themeColor="text1"/>
        </w:rPr>
        <w:t>Wykonawca oświadcza, że:</w:t>
      </w:r>
    </w:p>
    <w:p w14:paraId="2CDA473A" w14:textId="77777777" w:rsidR="006E12CE" w:rsidRPr="00CD3CE9"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CEB450D" w14:textId="77777777" w:rsidR="006E12CE" w:rsidRPr="00CD3CE9" w:rsidRDefault="006E12CE" w:rsidP="00546EC4">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 xml:space="preserve">przed złożeniem oferty przetargowej upewnił się co do jej prawidłowości </w:t>
      </w:r>
      <w:r w:rsidRPr="00CD3CE9">
        <w:rPr>
          <w:rFonts w:ascii="Cambria" w:hAnsi="Cambria" w:cs="†¯øw≥¸"/>
          <w:color w:val="000000" w:themeColor="text1"/>
        </w:rPr>
        <w:br/>
        <w:t>i kompletności oraz stawek i cen podanych w ofercie.</w:t>
      </w:r>
    </w:p>
    <w:p w14:paraId="78C4DA69" w14:textId="77777777" w:rsidR="006E12CE" w:rsidRPr="00CD3CE9" w:rsidRDefault="002C2BEE" w:rsidP="00546EC4">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15B59226" w14:textId="77777777" w:rsidR="00A127D3" w:rsidRPr="00CD3CE9" w:rsidRDefault="00A127D3" w:rsidP="00520EAE">
      <w:pPr>
        <w:widowControl w:val="0"/>
        <w:autoSpaceDE w:val="0"/>
        <w:autoSpaceDN w:val="0"/>
        <w:adjustRightInd w:val="0"/>
        <w:spacing w:line="276" w:lineRule="auto"/>
        <w:jc w:val="center"/>
        <w:rPr>
          <w:rFonts w:ascii="Cambria" w:hAnsi="Cambria" w:cs="†¯øw≥¸"/>
          <w:b/>
          <w:color w:val="000000" w:themeColor="text1"/>
        </w:rPr>
      </w:pPr>
    </w:p>
    <w:p w14:paraId="51CECBC3" w14:textId="77777777" w:rsidR="00E57BFA"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9</w:t>
      </w:r>
    </w:p>
    <w:p w14:paraId="056BD940" w14:textId="77777777" w:rsidR="00B82B54"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Wysokość wynagrodzenia</w:t>
      </w:r>
    </w:p>
    <w:p w14:paraId="0059D599" w14:textId="59E04A54" w:rsidR="00365FB1" w:rsidRPr="00CD3CE9" w:rsidRDefault="00365FB1"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color w:val="000000" w:themeColor="text1"/>
        </w:rPr>
        <w:t xml:space="preserve">Wynagrodzenie za wykonanie przedmiotu Umowy strony ustaliły na podstawie </w:t>
      </w:r>
      <w:r w:rsidRPr="00CD3CE9">
        <w:rPr>
          <w:rFonts w:ascii="Cambria" w:hAnsi="Cambria" w:cs="†¯øw≥¸"/>
          <w:color w:val="000000" w:themeColor="text1"/>
        </w:rPr>
        <w:lastRenderedPageBreak/>
        <w:t>ceny z oferty Wykonawcy.</w:t>
      </w:r>
      <w:r w:rsidRPr="00CD3CE9">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CD3CE9">
        <w:rPr>
          <w:rFonts w:ascii="Cambria" w:hAnsi="Cambria" w:cs="†¯øw≥¸"/>
          <w:color w:val="000000" w:themeColor="text1"/>
        </w:rPr>
        <w:t xml:space="preserve"> (Wykonawca ustalił zryczałtowaną cenę każdej z instalacji ujętej w ofercie wraz ze wszelkimi kosztami wynikającymi z umowy) </w:t>
      </w:r>
      <w:r w:rsidRPr="00CD3CE9">
        <w:rPr>
          <w:rFonts w:ascii="Cambria" w:hAnsi="Cambria" w:cs="†¯øw≥¸"/>
          <w:color w:val="000000" w:themeColor="text1"/>
          <w:u w:val="single"/>
        </w:rPr>
        <w:t xml:space="preserve">z zastrzeżeniem ust. </w:t>
      </w:r>
      <w:r w:rsidR="00810B5D" w:rsidRPr="00CD3CE9">
        <w:rPr>
          <w:rFonts w:ascii="Cambria" w:hAnsi="Cambria" w:cs="†¯øw≥¸"/>
          <w:color w:val="000000" w:themeColor="text1"/>
          <w:u w:val="single"/>
        </w:rPr>
        <w:t>5</w:t>
      </w:r>
    </w:p>
    <w:p w14:paraId="44782D6B" w14:textId="0F74BD65" w:rsidR="000207CD" w:rsidRPr="00CD3CE9" w:rsidRDefault="000207CD" w:rsidP="000207CD">
      <w:pPr>
        <w:pStyle w:val="Akapitzlist"/>
        <w:widowControl w:val="0"/>
        <w:numPr>
          <w:ilvl w:val="0"/>
          <w:numId w:val="9"/>
        </w:numPr>
        <w:autoSpaceDE w:val="0"/>
        <w:autoSpaceDN w:val="0"/>
        <w:adjustRightInd w:val="0"/>
        <w:spacing w:line="276" w:lineRule="auto"/>
        <w:ind w:left="426" w:hanging="426"/>
        <w:jc w:val="both"/>
        <w:rPr>
          <w:rFonts w:ascii="Cambria" w:hAnsi="Cambria" w:cs="†¯øw≥¸"/>
          <w:i/>
          <w:color w:val="000000" w:themeColor="text1"/>
        </w:rPr>
      </w:pPr>
      <w:r w:rsidRPr="00CD3CE9">
        <w:rPr>
          <w:rFonts w:ascii="Cambria" w:hAnsi="Cambria" w:cs="†¯øw≥¸"/>
          <w:color w:val="000000" w:themeColor="text1"/>
        </w:rPr>
        <w:t xml:space="preserve">Ustalone w powyższej formie wynagrodzenie Wykonawcy za wykonanie przedmiotu umowy określonego w § 1 </w:t>
      </w:r>
      <w:r w:rsidR="009235FF" w:rsidRPr="00CD3CE9">
        <w:rPr>
          <w:rFonts w:ascii="Cambria" w:hAnsi="Cambria" w:cs="†¯øw≥¸"/>
          <w:color w:val="000000" w:themeColor="text1"/>
        </w:rPr>
        <w:t>wynosi</w:t>
      </w:r>
      <w:r w:rsidRPr="00CD3CE9">
        <w:rPr>
          <w:rFonts w:ascii="Cambria" w:hAnsi="Cambria" w:cs="†¯øw≥¸"/>
          <w:color w:val="000000" w:themeColor="text1"/>
        </w:rPr>
        <w:t xml:space="preserve">: </w:t>
      </w:r>
      <w:r w:rsidRPr="00CD3CE9">
        <w:rPr>
          <w:rFonts w:ascii="Cambria" w:hAnsi="Cambria" w:cs="†¯øw≥¸"/>
          <w:b/>
          <w:color w:val="000000" w:themeColor="text1"/>
        </w:rPr>
        <w:t xml:space="preserve">………………….. zł netto </w:t>
      </w:r>
      <w:r w:rsidRPr="00CD3CE9">
        <w:rPr>
          <w:rFonts w:ascii="Cambria" w:hAnsi="Cambria" w:cs="†¯øw≥¸"/>
          <w:i/>
          <w:color w:val="000000" w:themeColor="text1"/>
        </w:rPr>
        <w:t xml:space="preserve">(od tej kwoty Zamawiający rozliczy VAT 8% w kwocie ……………… zł). </w:t>
      </w:r>
      <w:r w:rsidRPr="00CD3CE9">
        <w:rPr>
          <w:rFonts w:ascii="Cambria" w:hAnsi="Cambria" w:cs="†¯øw≥¸"/>
          <w:b/>
          <w:color w:val="000000" w:themeColor="text1"/>
          <w:u w:val="single"/>
        </w:rPr>
        <w:t>Ustala się następujący podział wynagrodzenia:</w:t>
      </w:r>
    </w:p>
    <w:p w14:paraId="1257D041" w14:textId="11253D4A" w:rsidR="000207CD" w:rsidRPr="00CD3CE9" w:rsidRDefault="000207CD" w:rsidP="00815537">
      <w:pPr>
        <w:pStyle w:val="Akapitzlist"/>
        <w:widowControl w:val="0"/>
        <w:numPr>
          <w:ilvl w:val="0"/>
          <w:numId w:val="53"/>
        </w:numPr>
        <w:autoSpaceDE w:val="0"/>
        <w:autoSpaceDN w:val="0"/>
        <w:adjustRightInd w:val="0"/>
        <w:spacing w:line="276" w:lineRule="auto"/>
        <w:ind w:left="709" w:hanging="283"/>
        <w:jc w:val="both"/>
        <w:rPr>
          <w:rFonts w:ascii="Cambria" w:hAnsi="Cambria" w:cs="†¯øw≥¸"/>
          <w:color w:val="000000" w:themeColor="text1"/>
          <w:u w:val="single"/>
        </w:rPr>
      </w:pPr>
      <w:r w:rsidRPr="00CD3CE9">
        <w:rPr>
          <w:rFonts w:ascii="Cambria" w:hAnsi="Cambria" w:cs="†¯øw≥¸"/>
          <w:b/>
          <w:color w:val="000000" w:themeColor="text1"/>
        </w:rPr>
        <w:t>Partner 1 Projektu</w:t>
      </w:r>
      <w:r w:rsidRPr="00CD3CE9">
        <w:rPr>
          <w:rFonts w:ascii="Cambria" w:hAnsi="Cambria" w:cs="†¯øw≥¸"/>
          <w:color w:val="000000" w:themeColor="text1"/>
        </w:rPr>
        <w:t xml:space="preserve"> – pokrywa łączne wynagrodzenie w kwocie: ………………….. zł netto </w:t>
      </w:r>
      <w:r w:rsidRPr="00CD3CE9">
        <w:rPr>
          <w:rFonts w:ascii="Cambria" w:hAnsi="Cambria" w:cs="†¯øw≥¸"/>
          <w:i/>
          <w:color w:val="000000" w:themeColor="text1"/>
        </w:rPr>
        <w:t>(od tej kwoty Zamawiający rozliczy VAT 8%)</w:t>
      </w:r>
      <w:r w:rsidRPr="00CD3CE9">
        <w:rPr>
          <w:rFonts w:ascii="Cambria" w:hAnsi="Cambria" w:cs="†¯øw≥¸"/>
          <w:color w:val="000000" w:themeColor="text1"/>
        </w:rPr>
        <w:t xml:space="preserve"> dotyczące dostaw i montażu po stronie </w:t>
      </w:r>
      <w:r w:rsidRPr="00CD3CE9">
        <w:rPr>
          <w:rFonts w:ascii="Cambria" w:hAnsi="Cambria" w:cs="†¯øw≥¸"/>
          <w:b/>
          <w:color w:val="000000" w:themeColor="text1"/>
        </w:rPr>
        <w:t>Gminy Ciepielów</w:t>
      </w:r>
      <w:r w:rsidRPr="00CD3CE9">
        <w:rPr>
          <w:rFonts w:ascii="Cambria" w:hAnsi="Cambria" w:cs="†¯øw≥¸"/>
          <w:color w:val="000000" w:themeColor="text1"/>
        </w:rPr>
        <w:t xml:space="preserve">, </w:t>
      </w:r>
    </w:p>
    <w:p w14:paraId="4DDD11A6" w14:textId="3CAA4CDB" w:rsidR="000207CD" w:rsidRPr="00CD3CE9" w:rsidRDefault="000207CD" w:rsidP="00815537">
      <w:pPr>
        <w:pStyle w:val="Akapitzlist"/>
        <w:widowControl w:val="0"/>
        <w:numPr>
          <w:ilvl w:val="0"/>
          <w:numId w:val="53"/>
        </w:numPr>
        <w:autoSpaceDE w:val="0"/>
        <w:autoSpaceDN w:val="0"/>
        <w:adjustRightInd w:val="0"/>
        <w:spacing w:line="276" w:lineRule="auto"/>
        <w:ind w:left="709" w:hanging="283"/>
        <w:jc w:val="both"/>
        <w:rPr>
          <w:rFonts w:ascii="Cambria" w:hAnsi="Cambria" w:cs="†¯øw≥¸"/>
          <w:i/>
          <w:color w:val="000000" w:themeColor="text1"/>
        </w:rPr>
      </w:pPr>
      <w:r w:rsidRPr="00CD3CE9">
        <w:rPr>
          <w:rFonts w:ascii="Cambria" w:hAnsi="Cambria" w:cs="†¯øw≥¸"/>
          <w:b/>
          <w:color w:val="000000" w:themeColor="text1"/>
        </w:rPr>
        <w:t>Partner 2 Projektu</w:t>
      </w:r>
      <w:r w:rsidRPr="00CD3CE9">
        <w:rPr>
          <w:rFonts w:ascii="Cambria" w:hAnsi="Cambria" w:cs="†¯øw≥¸"/>
          <w:color w:val="000000" w:themeColor="text1"/>
        </w:rPr>
        <w:t xml:space="preserve"> –  pokrywa łączne wynagrodzenie w kwocie: ………………….. zł netto </w:t>
      </w:r>
      <w:r w:rsidRPr="00CD3CE9">
        <w:rPr>
          <w:rFonts w:ascii="Cambria" w:hAnsi="Cambria" w:cs="†¯øw≥¸"/>
          <w:i/>
          <w:color w:val="000000" w:themeColor="text1"/>
        </w:rPr>
        <w:t>(od tej kwoty Zamawiający rozliczy VAT 8% w kwocie ……………… zł)</w:t>
      </w:r>
      <w:r w:rsidRPr="00CD3CE9">
        <w:rPr>
          <w:rFonts w:ascii="Cambria" w:hAnsi="Cambria" w:cs="†¯øw≥¸"/>
          <w:color w:val="000000" w:themeColor="text1"/>
        </w:rPr>
        <w:t xml:space="preserve"> dotyczące dostaw i montażu po stronie </w:t>
      </w:r>
      <w:r w:rsidRPr="00CD3CE9">
        <w:rPr>
          <w:rFonts w:ascii="Cambria" w:hAnsi="Cambria" w:cs="†¯øw≥¸"/>
          <w:b/>
          <w:color w:val="000000" w:themeColor="text1"/>
        </w:rPr>
        <w:t>Gminy Solec nad Wisłą</w:t>
      </w:r>
      <w:r w:rsidRPr="00CD3CE9">
        <w:rPr>
          <w:rFonts w:ascii="Cambria" w:hAnsi="Cambria" w:cs="†¯øw≥¸"/>
          <w:color w:val="000000" w:themeColor="text1"/>
        </w:rPr>
        <w:t>.</w:t>
      </w:r>
    </w:p>
    <w:p w14:paraId="25C2E65E" w14:textId="35BB90DA" w:rsidR="005434BA" w:rsidRPr="00CD3CE9"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b/>
          <w:color w:val="000000" w:themeColor="text1"/>
        </w:rPr>
        <w:t xml:space="preserve">Wykonawca nie może zbywać ani przenosić na rzecz osób trzecich praw </w:t>
      </w:r>
      <w:r w:rsidRPr="00CD3CE9">
        <w:rPr>
          <w:rFonts w:ascii="Cambria" w:hAnsi="Cambria" w:cs="†¯øw≥¸"/>
          <w:b/>
          <w:color w:val="000000" w:themeColor="text1"/>
        </w:rPr>
        <w:br/>
        <w:t>i wierzytelności powstałych w związku z realizacją niniejsze</w:t>
      </w:r>
      <w:r w:rsidR="006B21A5" w:rsidRPr="00CD3CE9">
        <w:rPr>
          <w:rFonts w:ascii="Cambria" w:hAnsi="Cambria" w:cs="†¯øw≥¸"/>
          <w:b/>
          <w:color w:val="000000" w:themeColor="text1"/>
        </w:rPr>
        <w:t xml:space="preserve">j umowy bez </w:t>
      </w:r>
      <w:r w:rsidR="00C64079" w:rsidRPr="00CD3CE9">
        <w:rPr>
          <w:rFonts w:ascii="Cambria" w:hAnsi="Cambria" w:cs="†¯øw≥¸"/>
          <w:b/>
          <w:color w:val="000000" w:themeColor="text1"/>
        </w:rPr>
        <w:t xml:space="preserve">pisemnej </w:t>
      </w:r>
      <w:r w:rsidR="006B21A5" w:rsidRPr="00CD3CE9">
        <w:rPr>
          <w:rFonts w:ascii="Cambria" w:hAnsi="Cambria" w:cs="†¯øw≥¸"/>
          <w:b/>
          <w:color w:val="000000" w:themeColor="text1"/>
        </w:rPr>
        <w:t>zgody Zamawiającego pod rygorem nieważności.</w:t>
      </w:r>
    </w:p>
    <w:p w14:paraId="63E7FB87" w14:textId="77777777" w:rsidR="00B82B54" w:rsidRPr="00CD3CE9"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Wykonawca zapoznał się szczegółowo z zakresem rzeczowym </w:t>
      </w:r>
      <w:r w:rsidR="000364A4" w:rsidRPr="00CD3CE9">
        <w:rPr>
          <w:rFonts w:ascii="Cambria" w:hAnsi="Cambria" w:cs="†¯øw≥¸"/>
          <w:color w:val="000000" w:themeColor="text1"/>
        </w:rPr>
        <w:t>prac</w:t>
      </w:r>
      <w:r w:rsidRPr="00CD3CE9">
        <w:rPr>
          <w:rFonts w:ascii="Cambria" w:hAnsi="Cambria" w:cs="†¯øw≥¸"/>
          <w:color w:val="000000" w:themeColor="text1"/>
        </w:rPr>
        <w:t xml:space="preserve"> i zobowiązuje się</w:t>
      </w:r>
      <w:r w:rsidR="005A4CFC" w:rsidRPr="00CD3CE9">
        <w:rPr>
          <w:rFonts w:ascii="Cambria" w:hAnsi="Cambria" w:cs="†¯øw≥¸"/>
          <w:color w:val="000000" w:themeColor="text1"/>
        </w:rPr>
        <w:t xml:space="preserve"> </w:t>
      </w:r>
      <w:r w:rsidRPr="00CD3CE9">
        <w:rPr>
          <w:rFonts w:ascii="Cambria" w:hAnsi="Cambria" w:cs="†¯øw≥¸"/>
          <w:color w:val="000000" w:themeColor="text1"/>
        </w:rPr>
        <w:t>wykonać je w całości za umówioną cenę, wraz z przekazaniem do użytkowania.</w:t>
      </w:r>
    </w:p>
    <w:p w14:paraId="55A94A53" w14:textId="77777777" w:rsidR="006E12CE" w:rsidRPr="00CD3CE9"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przypadku</w:t>
      </w:r>
      <w:r w:rsidR="002C2BEE" w:rsidRPr="00CD3CE9">
        <w:rPr>
          <w:rFonts w:ascii="Cambria" w:hAnsi="Cambria" w:cs="†¯øw≥¸"/>
          <w:color w:val="000000" w:themeColor="text1"/>
        </w:rPr>
        <w:t>,</w:t>
      </w:r>
      <w:r w:rsidRPr="00CD3CE9">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CD3CE9">
        <w:rPr>
          <w:rFonts w:ascii="Cambria" w:hAnsi="Cambria" w:cs="†¯øw≥¸"/>
          <w:color w:val="000000" w:themeColor="text1"/>
        </w:rPr>
        <w:t xml:space="preserve">ci z uczestnictwa </w:t>
      </w:r>
      <w:r w:rsidRPr="00CD3CE9">
        <w:rPr>
          <w:rFonts w:ascii="Cambria" w:hAnsi="Cambria" w:cs="†¯øw≥¸"/>
          <w:color w:val="000000" w:themeColor="text1"/>
        </w:rPr>
        <w:t>w projekcie i niezrealizowania z tego powodu całego zakresu rzeczowego, wykonawca otrzyma wynagrodzenie za rzeczywistą liczbę dokonanych instalacji za c</w:t>
      </w:r>
      <w:r w:rsidR="00596F0E" w:rsidRPr="00CD3CE9">
        <w:rPr>
          <w:rFonts w:ascii="Cambria" w:hAnsi="Cambria" w:cs="†¯øw≥¸"/>
          <w:color w:val="000000" w:themeColor="text1"/>
        </w:rPr>
        <w:t xml:space="preserve">enę odpowiadająca iloczynowi </w:t>
      </w:r>
      <w:r w:rsidRPr="00CD3CE9">
        <w:rPr>
          <w:rFonts w:ascii="Cambria" w:hAnsi="Cambria" w:cs="†¯øw≥¸"/>
          <w:color w:val="000000" w:themeColor="text1"/>
        </w:rPr>
        <w:t>wykonanych instalacji i ich ceny jednostkowej przewidzianej w ofercie i umowie.</w:t>
      </w:r>
    </w:p>
    <w:p w14:paraId="5A953BA6" w14:textId="77777777" w:rsidR="006E12CE" w:rsidRPr="00CD3CE9"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14:paraId="2A1E45EB" w14:textId="77777777" w:rsidR="005A4CFC" w:rsidRPr="00CD3CE9" w:rsidRDefault="005A4CFC" w:rsidP="00520EAE">
      <w:pPr>
        <w:widowControl w:val="0"/>
        <w:autoSpaceDE w:val="0"/>
        <w:autoSpaceDN w:val="0"/>
        <w:adjustRightInd w:val="0"/>
        <w:spacing w:line="276" w:lineRule="auto"/>
        <w:rPr>
          <w:rFonts w:ascii="Cambria" w:hAnsi="Cambria" w:cs="†¯øw≥¸"/>
          <w:color w:val="000000" w:themeColor="text1"/>
        </w:rPr>
      </w:pPr>
    </w:p>
    <w:p w14:paraId="5956D105" w14:textId="77777777" w:rsidR="001E5246" w:rsidRPr="00CD3CE9" w:rsidRDefault="001E5246" w:rsidP="001E5246">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10 </w:t>
      </w:r>
    </w:p>
    <w:p w14:paraId="729D884D" w14:textId="77777777" w:rsidR="001E5246" w:rsidRPr="00CD3CE9" w:rsidRDefault="001E5246" w:rsidP="001E5246">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Płatności</w:t>
      </w:r>
    </w:p>
    <w:p w14:paraId="15BB876D" w14:textId="69B808C6" w:rsidR="000207CD" w:rsidRPr="00CD3CE9" w:rsidRDefault="000207CD" w:rsidP="000207CD">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Strony postanawiają, że rozliczenie za wykonanie umowy odbędzie się </w:t>
      </w:r>
      <w:r w:rsidRPr="00CD3CE9">
        <w:rPr>
          <w:rFonts w:ascii="Cambria" w:hAnsi="Cambria" w:cs="†¯øw≥¸"/>
          <w:b/>
          <w:color w:val="000000" w:themeColor="text1"/>
        </w:rPr>
        <w:t>fakturami końcowymi</w:t>
      </w:r>
      <w:r w:rsidRPr="00CD3CE9">
        <w:rPr>
          <w:rFonts w:ascii="Cambria" w:hAnsi="Cambria" w:cs="†¯øw≥¸"/>
          <w:color w:val="000000" w:themeColor="text1"/>
        </w:rPr>
        <w:t xml:space="preserve"> </w:t>
      </w:r>
      <w:r w:rsidRPr="00CD3CE9">
        <w:rPr>
          <w:rFonts w:ascii="Cambria" w:hAnsi="Cambria" w:cs="†¯øw≥¸"/>
          <w:b/>
          <w:color w:val="000000" w:themeColor="text1"/>
          <w:u w:val="single"/>
        </w:rPr>
        <w:t>z zastrzeżeniem, że poszczególni Zamawiający będą wypłacać wynagrodzenie Wykonawcy na podstawie faktur wystawianych odrębnie na Partnerów Projektu – w zależności czy przedmiot faktury dotyczy części inwestycji leżącej po stronie Partnera 1 Projektu, czy Partnera 2 Projektu:</w:t>
      </w:r>
    </w:p>
    <w:p w14:paraId="039163C5" w14:textId="77777777" w:rsidR="000207CD" w:rsidRPr="00CD3CE9" w:rsidRDefault="000207CD" w:rsidP="00815537">
      <w:pPr>
        <w:pStyle w:val="Akapitzlist"/>
        <w:widowControl w:val="0"/>
        <w:numPr>
          <w:ilvl w:val="2"/>
          <w:numId w:val="47"/>
        </w:numPr>
        <w:spacing w:line="276" w:lineRule="auto"/>
        <w:ind w:left="709" w:hanging="283"/>
        <w:jc w:val="both"/>
        <w:outlineLvl w:val="3"/>
        <w:rPr>
          <w:rFonts w:ascii="Cambria" w:hAnsi="Cambria"/>
          <w:i/>
          <w:color w:val="000000" w:themeColor="text1"/>
        </w:rPr>
      </w:pPr>
      <w:r w:rsidRPr="00CD3CE9">
        <w:rPr>
          <w:rFonts w:ascii="Cambria" w:hAnsi="Cambria"/>
          <w:i/>
          <w:color w:val="000000" w:themeColor="text1"/>
        </w:rPr>
        <w:t xml:space="preserve">Gmina Ciepielów, ul. Czachowskiego 1, 27-310 Ciepielów, NIP: 5090066702, </w:t>
      </w:r>
    </w:p>
    <w:p w14:paraId="7BAD4099" w14:textId="77777777" w:rsidR="000207CD" w:rsidRPr="00CD3CE9" w:rsidRDefault="000207CD" w:rsidP="00815537">
      <w:pPr>
        <w:pStyle w:val="Akapitzlist"/>
        <w:widowControl w:val="0"/>
        <w:numPr>
          <w:ilvl w:val="2"/>
          <w:numId w:val="47"/>
        </w:numPr>
        <w:spacing w:line="276" w:lineRule="auto"/>
        <w:ind w:left="709" w:hanging="283"/>
        <w:jc w:val="both"/>
        <w:outlineLvl w:val="3"/>
        <w:rPr>
          <w:rFonts w:ascii="Cambria" w:hAnsi="Cambria"/>
          <w:i/>
          <w:color w:val="000000" w:themeColor="text1"/>
        </w:rPr>
      </w:pPr>
      <w:r w:rsidRPr="00CD3CE9">
        <w:rPr>
          <w:rFonts w:ascii="Cambria" w:hAnsi="Cambria"/>
          <w:i/>
          <w:color w:val="000000" w:themeColor="text1"/>
        </w:rPr>
        <w:t>Gmina Solec nad Wisłą, ul. Rynek 1, 27-320 Solec nad Wisłą, NIP: 5090066613.</w:t>
      </w:r>
    </w:p>
    <w:p w14:paraId="040CE080" w14:textId="6A1BC50C" w:rsidR="000207CD" w:rsidRPr="00CD3CE9" w:rsidRDefault="000207CD" w:rsidP="000207CD">
      <w:pPr>
        <w:pStyle w:val="Akapitzlist"/>
        <w:widowControl w:val="0"/>
        <w:autoSpaceDE w:val="0"/>
        <w:autoSpaceDN w:val="0"/>
        <w:adjustRightInd w:val="0"/>
        <w:spacing w:line="276" w:lineRule="auto"/>
        <w:ind w:left="426"/>
        <w:jc w:val="both"/>
        <w:rPr>
          <w:rFonts w:ascii="Cambria" w:hAnsi="Cambria" w:cs="Tahoma"/>
          <w:color w:val="000000" w:themeColor="text1"/>
        </w:rPr>
      </w:pPr>
      <w:r w:rsidRPr="00CD3CE9">
        <w:rPr>
          <w:rFonts w:ascii="Cambria" w:hAnsi="Cambria" w:cs="†¯øw≥¸"/>
          <w:b/>
          <w:color w:val="000000" w:themeColor="text1"/>
        </w:rPr>
        <w:t xml:space="preserve">przy czym Wykonawca ma prawo wystawić </w:t>
      </w:r>
      <w:r w:rsidRPr="00CD3CE9">
        <w:rPr>
          <w:rFonts w:ascii="Cambria" w:hAnsi="Cambria" w:cs="Tahoma"/>
          <w:b/>
          <w:color w:val="000000" w:themeColor="text1"/>
          <w:u w:val="single"/>
        </w:rPr>
        <w:t>faktury końcowe</w:t>
      </w:r>
      <w:r w:rsidRPr="00CD3CE9">
        <w:rPr>
          <w:rFonts w:ascii="Cambria" w:hAnsi="Cambria" w:cs="Tahoma"/>
          <w:b/>
          <w:color w:val="000000" w:themeColor="text1"/>
        </w:rPr>
        <w:t xml:space="preserve"> </w:t>
      </w:r>
      <w:r w:rsidRPr="00CD3CE9">
        <w:rPr>
          <w:rFonts w:ascii="Cambria" w:hAnsi="Cambria" w:cs="†¯øw≥¸"/>
          <w:color w:val="000000" w:themeColor="text1"/>
        </w:rPr>
        <w:t>(odrębnie na daną gminę – Partnera Projektu)</w:t>
      </w:r>
      <w:r w:rsidR="002F40A9" w:rsidRPr="00CD3CE9">
        <w:rPr>
          <w:rFonts w:ascii="Cambria" w:hAnsi="Cambria" w:cs="†¯øw≥¸"/>
          <w:color w:val="000000" w:themeColor="text1"/>
        </w:rPr>
        <w:t>.</w:t>
      </w:r>
    </w:p>
    <w:p w14:paraId="30A9204E" w14:textId="656419CD" w:rsidR="00EE61BF" w:rsidRPr="00CD3CE9" w:rsidRDefault="00EE61BF" w:rsidP="00EE61B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b/>
          <w:color w:val="000000" w:themeColor="text1"/>
        </w:rPr>
        <w:t xml:space="preserve">Faktury końcowe o których mowa w ust. 1 mogą być wystawione po terminowym, tj. zgodnym z umową i z harmonogramem rzeczowo – </w:t>
      </w:r>
      <w:r w:rsidRPr="00CD3CE9">
        <w:rPr>
          <w:rFonts w:ascii="Cambria" w:hAnsi="Cambria" w:cs="†¯øw≥¸"/>
          <w:b/>
          <w:color w:val="000000" w:themeColor="text1"/>
        </w:rPr>
        <w:lastRenderedPageBreak/>
        <w:t xml:space="preserve">finansowym wykonaniu i odebraniu przez upoważnionego przedstawiciela Zamawiającego całego zadania </w:t>
      </w:r>
      <w:r w:rsidRPr="00CD3CE9">
        <w:rPr>
          <w:rFonts w:ascii="Cambria" w:hAnsi="Cambria" w:cs="†¯øw≥¸"/>
          <w:b/>
          <w:color w:val="000000" w:themeColor="text1"/>
          <w:u w:val="single"/>
        </w:rPr>
        <w:t>w danej gminie</w:t>
      </w:r>
      <w:r w:rsidRPr="00CD3CE9">
        <w:rPr>
          <w:rFonts w:ascii="Cambria" w:hAnsi="Cambria" w:cs="†¯øw≥¸"/>
          <w:color w:val="000000" w:themeColor="text1"/>
        </w:rPr>
        <w:t>.</w:t>
      </w:r>
    </w:p>
    <w:p w14:paraId="0F0EBE7B" w14:textId="67FDBFA4" w:rsidR="001E5246" w:rsidRPr="00CD3CE9"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Płatność końcowa nastąpi na podstawie faktury końcowej, </w:t>
      </w:r>
      <w:r w:rsidRPr="00CD3CE9">
        <w:rPr>
          <w:rFonts w:ascii="Cambria" w:hAnsi="Cambria" w:cs="†¯øw≥¸"/>
          <w:b/>
          <w:color w:val="000000" w:themeColor="text1"/>
        </w:rPr>
        <w:t xml:space="preserve">w terminie do 30 dni kalendarzowych, licząc od daty doręczenia jej </w:t>
      </w:r>
      <w:r w:rsidR="00E427BE" w:rsidRPr="00CD3CE9">
        <w:rPr>
          <w:rFonts w:ascii="Cambria" w:hAnsi="Cambria" w:cs="†¯øw≥¸"/>
          <w:b/>
          <w:color w:val="000000" w:themeColor="text1"/>
        </w:rPr>
        <w:t xml:space="preserve">danemu </w:t>
      </w:r>
      <w:r w:rsidRPr="00CD3CE9">
        <w:rPr>
          <w:rFonts w:ascii="Cambria" w:hAnsi="Cambria" w:cs="†¯øw≥¸"/>
          <w:b/>
          <w:color w:val="000000" w:themeColor="text1"/>
        </w:rPr>
        <w:t>Zamawiającemu</w:t>
      </w:r>
      <w:r w:rsidRPr="00CD3CE9">
        <w:rPr>
          <w:rFonts w:ascii="Cambria" w:hAnsi="Cambria" w:cs="†¯øw≥¸"/>
          <w:color w:val="000000" w:themeColor="text1"/>
        </w:rPr>
        <w:t xml:space="preserve"> wraz z załączonym protokołem odbioru końcowego całego zadania, </w:t>
      </w:r>
      <w:r w:rsidRPr="00CD3CE9">
        <w:rPr>
          <w:rFonts w:ascii="Cambria" w:hAnsi="Cambria" w:cs="†¯øw≥¸"/>
          <w:color w:val="000000" w:themeColor="text1"/>
          <w:u w:val="single"/>
        </w:rPr>
        <w:t>wraz z dokumentami odbiorowymi</w:t>
      </w:r>
      <w:r w:rsidRPr="00CD3CE9">
        <w:rPr>
          <w:rFonts w:ascii="Cambria" w:hAnsi="Cambria" w:cs="†¯øw≥¸"/>
          <w:color w:val="000000" w:themeColor="text1"/>
        </w:rPr>
        <w:t xml:space="preserve"> przelewem na konto bankowe Wykonawcy wskazane na fakturze.</w:t>
      </w:r>
    </w:p>
    <w:p w14:paraId="43AE320D" w14:textId="77777777" w:rsidR="001E5246" w:rsidRPr="00CD3CE9"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Wartość faktur zostanie pomniejszona o wysokość kar umownych ustaloną w oparciu o postanowienia § 13 umowy.</w:t>
      </w:r>
    </w:p>
    <w:p w14:paraId="0CC2ED80" w14:textId="77777777" w:rsidR="001E5246" w:rsidRPr="00CD3CE9" w:rsidRDefault="001E5246" w:rsidP="001E5246">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eastAsia="Calibri" w:hAnsi="Cambria" w:cs="ArialNarrow"/>
          <w:color w:val="000000" w:themeColor="text1"/>
        </w:rPr>
        <w:t xml:space="preserve">Do faktur wystawionych przez Wykonawcę załączone będzie zestawienie należności dla wszystkich podwykonawców lub dalszych podwykonawców z oświadczeniem podwykonawców </w:t>
      </w:r>
      <w:r w:rsidRPr="00CD3CE9">
        <w:rPr>
          <w:rFonts w:ascii="Cambria" w:hAnsi="Cambria" w:cs="ArialNarrow"/>
          <w:color w:val="000000" w:themeColor="text1"/>
        </w:rPr>
        <w:t>o trzymaniu od Wykonawcy wynagrodzenia za wykonaną przez danego Podwykonawcę część przedmiotu umowy.</w:t>
      </w:r>
    </w:p>
    <w:p w14:paraId="2D1DF3A2" w14:textId="680A0888" w:rsidR="001E5246" w:rsidRPr="00CD3CE9" w:rsidRDefault="001E5246" w:rsidP="001E5246">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CD3CE9">
        <w:rPr>
          <w:rFonts w:ascii="Cambria" w:eastAsia="Calibri" w:hAnsi="Cambria" w:cs="ArialNarrow"/>
          <w:color w:val="000000" w:themeColor="text1"/>
        </w:rPr>
        <w:t>Te</w:t>
      </w:r>
      <w:r w:rsidR="002F40A9" w:rsidRPr="00CD3CE9">
        <w:rPr>
          <w:rFonts w:ascii="Cambria" w:eastAsia="Calibri" w:hAnsi="Cambria" w:cs="ArialNarrow"/>
          <w:color w:val="000000" w:themeColor="text1"/>
        </w:rPr>
        <w:t xml:space="preserve">rmin, o których mowa w ust. </w:t>
      </w:r>
      <w:r w:rsidRPr="00CD3CE9">
        <w:rPr>
          <w:rFonts w:ascii="Cambria" w:eastAsia="Calibri" w:hAnsi="Cambria" w:cs="ArialNarrow"/>
          <w:color w:val="000000" w:themeColor="text1"/>
        </w:rPr>
        <w:t>3 rozpoczną swój bieg w przypadku łącznego wystąpienia następujących przesłanek:</w:t>
      </w:r>
    </w:p>
    <w:p w14:paraId="7118672A" w14:textId="77777777" w:rsidR="001E5246" w:rsidRPr="00CD3CE9" w:rsidRDefault="001E5246" w:rsidP="001E5246">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503AA3E1" w14:textId="77777777" w:rsidR="001E5246" w:rsidRPr="00CD3CE9" w:rsidRDefault="001E5246" w:rsidP="001E5246">
      <w:pPr>
        <w:numPr>
          <w:ilvl w:val="0"/>
          <w:numId w:val="33"/>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14:paraId="74ADBEAF"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Oświadczenia podwykonawców lub dalszych podwykonawców, o których mowa </w:t>
      </w:r>
      <w:r w:rsidRPr="00CD3CE9">
        <w:rPr>
          <w:rFonts w:ascii="Cambria" w:eastAsia="Calibri" w:hAnsi="Cambria" w:cs="ArialNarrow"/>
          <w:color w:val="000000" w:themeColor="text1"/>
        </w:rPr>
        <w:br/>
        <w:t xml:space="preserve">w ust. 5 powinny odpowiadać swoją formą i treścią oświadczeniom, </w:t>
      </w:r>
      <w:r w:rsidRPr="00CD3CE9">
        <w:rPr>
          <w:rFonts w:ascii="Cambria" w:eastAsia="Calibri" w:hAnsi="Cambria" w:cs="ArialNarrow"/>
          <w:color w:val="000000" w:themeColor="text1"/>
          <w:u w:val="single"/>
        </w:rPr>
        <w:t>stanowiącym odpowiednio załączniki nr 6 i 7 do umowy</w:t>
      </w:r>
      <w:r w:rsidRPr="00CD3CE9">
        <w:rPr>
          <w:rFonts w:ascii="Cambria" w:eastAsia="Calibri" w:hAnsi="Cambria" w:cs="ArialNarrow"/>
          <w:color w:val="000000" w:themeColor="text1"/>
        </w:rPr>
        <w:t>.</w:t>
      </w:r>
    </w:p>
    <w:p w14:paraId="48793882"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CD3CE9">
        <w:rPr>
          <w:rFonts w:ascii="Cambria" w:eastAsia="Calibri" w:hAnsi="Cambria" w:cs="ArialNarrow"/>
          <w:color w:val="000000" w:themeColor="text1"/>
        </w:rPr>
        <w:t>Wynagrodzenie należne Wykonawcy zostanie przekazane na jego rachunek bankowy wskazany w fakturze, z zastrzeżeniem ust. 9.</w:t>
      </w:r>
    </w:p>
    <w:p w14:paraId="6D79B3A8"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CD3CE9">
        <w:rPr>
          <w:rFonts w:ascii="Cambria" w:eastAsia="Calibri" w:hAnsi="Cambria" w:cs="ArialNarrow"/>
          <w:color w:val="000000" w:themeColor="text1"/>
        </w:rPr>
        <w:t>Warunkiem przekazania Wykonawcy wynagrodzenia w pełnej kwocie jest przedłożenie Zamawiającemu oświadczeń podwykonawców lub dalszych podwykonawców, o których mowa w ust. 5, o treści wskazanej w ust. 6, w stosunku do których Zamawiający ponosi solidarną odpowiedzialność na zasadzie, że wszelkie należności wobec nich zostały przez Wykonawcę uregulowane, w tym należności zafakturowane, wymagalne po dacie płatności względem Wykonawcy.</w:t>
      </w:r>
    </w:p>
    <w:p w14:paraId="70EE2B77"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CD3CE9">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C0662BF"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CD3CE9">
        <w:rPr>
          <w:rFonts w:ascii="Cambria" w:eastAsia="Calibri" w:hAnsi="Cambria" w:cs="ArialNarrow"/>
          <w:color w:val="000000" w:themeColor="text1"/>
        </w:rPr>
        <w:lastRenderedPageBreak/>
        <w:t>Wynagrodzenie, o którym mowa w ust. 10, dotyczy wyłącznie należności powstałych po zaakceptowaniu przez Zamawiającego umowy o podwykonawstwo, której przedmiotem są prace montażowe i instalacyjne.</w:t>
      </w:r>
    </w:p>
    <w:p w14:paraId="1C073698"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CD3CE9">
        <w:rPr>
          <w:rFonts w:ascii="Cambria" w:eastAsia="Calibri" w:hAnsi="Cambria" w:cs="ArialNarrow"/>
          <w:color w:val="000000" w:themeColor="text1"/>
        </w:rPr>
        <w:t>Bezpośrednia zapłata, o której mowa w ust. 10, obejmuje wyłącznie należne wynagrodzenie, bez odsetek, należnych podwykonawcy lub dalszemu podwykonawcy.</w:t>
      </w:r>
    </w:p>
    <w:p w14:paraId="5BC62CC6"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CD3CE9">
        <w:rPr>
          <w:rFonts w:ascii="Cambria" w:eastAsia="Calibri" w:hAnsi="Cambria" w:cs="ArialNarrow"/>
          <w:color w:val="000000" w:themeColor="text1"/>
        </w:rPr>
        <w:t>Przed dokonaniem bezpośredniej zapłaty Wykonawca zostanie poinformowany przez Zamawiającego w formie pisemnej o:</w:t>
      </w:r>
    </w:p>
    <w:p w14:paraId="5CB093AD" w14:textId="77777777" w:rsidR="001E5246" w:rsidRPr="00CD3CE9" w:rsidRDefault="001E5246" w:rsidP="001E5246">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7D1E3553" w14:textId="77777777" w:rsidR="001E5246" w:rsidRPr="00CD3CE9" w:rsidRDefault="001E5246" w:rsidP="001E5246">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możliwości zgłoszenia przez Wykonawcę, w terminie 7 dni od dnia otrzymania informacji, o której mowa w pkt 1, pisemnych uwag dotyczących zasadności bezpośredniej zapłaty wynagrodzenia podwykonawcy lub dalszemu podwykonawcy, o którym mowa w ust. 12.</w:t>
      </w:r>
    </w:p>
    <w:p w14:paraId="0AF0BD6C" w14:textId="77777777" w:rsidR="001E5246" w:rsidRPr="00CD3CE9" w:rsidRDefault="001E5246" w:rsidP="001E5246">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CD3CE9">
        <w:rPr>
          <w:rFonts w:ascii="Cambria" w:eastAsia="Calibri" w:hAnsi="Cambria" w:cs="ArialNarrow"/>
          <w:color w:val="000000" w:themeColor="text1"/>
        </w:rPr>
        <w:t>W przypadku zgłoszenia przez Wykonawcę uwag, o których mowa w ust. 13 pkt 2, w terminie 7 dni od dnia otrzymania informacji, o której mowa w ust. 13 pkt 1 i 2, Zamawiający może:</w:t>
      </w:r>
    </w:p>
    <w:p w14:paraId="509F8CE9" w14:textId="77777777" w:rsidR="001E5246" w:rsidRPr="00CD3CE9" w:rsidRDefault="001E5246" w:rsidP="001E5246">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14:paraId="13ED94B9" w14:textId="77777777" w:rsidR="001E5246" w:rsidRPr="00CD3CE9" w:rsidRDefault="001E5246" w:rsidP="001E5246">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C6F3B06" w14:textId="77777777" w:rsidR="001E5246" w:rsidRPr="00CD3CE9" w:rsidRDefault="001E5246" w:rsidP="001E5246">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14:paraId="72382965" w14:textId="77777777" w:rsidR="001E5246" w:rsidRPr="00CD3CE9"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W przypadku dokonania bezpośredniej zapłaty podwykonawcy lub dalszemu podwykonawcy, o której mowa w ust. 12, Zamawiający potrąci kwotę wypłaconego podwykonawcy lub dalszemu podwykonawcy wynagrodzenia z wynagrodzenia należnego Wykonawcy.</w:t>
      </w:r>
    </w:p>
    <w:p w14:paraId="6F990E2F" w14:textId="77777777" w:rsidR="001E5246" w:rsidRPr="00CD3CE9"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Termin zapłaty wynagrodzenia podwykonawcy lub dalszemu podwykonawcy, </w:t>
      </w:r>
      <w:r w:rsidRPr="00CD3CE9">
        <w:rPr>
          <w:rFonts w:ascii="Cambria" w:eastAsia="Calibri" w:hAnsi="Cambria" w:cs="ArialNarrow"/>
          <w:color w:val="000000" w:themeColor="text1"/>
        </w:rPr>
        <w:br/>
        <w:t xml:space="preserve">o której mowa w ust. 14 pkt 3, wynosi 21 dni od upływu terminu, o którym mowa </w:t>
      </w:r>
      <w:r w:rsidRPr="00CD3CE9">
        <w:rPr>
          <w:rFonts w:ascii="Cambria" w:eastAsia="Calibri" w:hAnsi="Cambria" w:cs="ArialNarrow"/>
          <w:color w:val="000000" w:themeColor="text1"/>
        </w:rPr>
        <w:br/>
        <w:t>w ust. 13 pkt 2).</w:t>
      </w:r>
    </w:p>
    <w:p w14:paraId="6E1E9491" w14:textId="77777777" w:rsidR="002F40A9" w:rsidRPr="00CD3CE9" w:rsidRDefault="002F40A9" w:rsidP="002F40A9">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themeColor="text1"/>
        </w:rPr>
      </w:pPr>
      <w:r w:rsidRPr="00CD3CE9">
        <w:rPr>
          <w:rFonts w:ascii="Cambria" w:hAnsi="Cambria" w:cs="†¯øw≥¸"/>
          <w:b/>
          <w:color w:val="000000" w:themeColor="text1"/>
        </w:rPr>
        <w:t>Wykonawca wystawi faktury VAT na gminę właściwą ze względu na miejsce montażu instalacji. Wszystkie faktury wystawiane przez Wykonawcę</w:t>
      </w:r>
      <w:r w:rsidRPr="00CD3CE9">
        <w:rPr>
          <w:rFonts w:ascii="Cambria" w:hAnsi="Cambria" w:cs="†¯øw≥¸"/>
          <w:b/>
          <w:color w:val="000000" w:themeColor="text1"/>
        </w:rPr>
        <w:br/>
        <w:t>w ramach realizacji niniejszej umowy winny zawierać następujące dane:</w:t>
      </w:r>
    </w:p>
    <w:p w14:paraId="552B135A" w14:textId="77777777" w:rsidR="002F40A9" w:rsidRPr="00CD3CE9" w:rsidRDefault="002F40A9" w:rsidP="00815537">
      <w:pPr>
        <w:pStyle w:val="Akapitzlist"/>
        <w:widowControl w:val="0"/>
        <w:numPr>
          <w:ilvl w:val="1"/>
          <w:numId w:val="37"/>
        </w:numPr>
        <w:autoSpaceDE w:val="0"/>
        <w:autoSpaceDN w:val="0"/>
        <w:adjustRightInd w:val="0"/>
        <w:spacing w:line="276" w:lineRule="auto"/>
        <w:ind w:left="709" w:hanging="283"/>
        <w:jc w:val="both"/>
        <w:rPr>
          <w:rFonts w:ascii="Cambria" w:hAnsi="Cambria" w:cs="†¯øw≥¸"/>
          <w:b/>
          <w:color w:val="000000" w:themeColor="text1"/>
        </w:rPr>
      </w:pPr>
      <w:r w:rsidRPr="00CD3CE9">
        <w:rPr>
          <w:rFonts w:ascii="Cambria" w:hAnsi="Cambria" w:cs="†¯øw≥¸"/>
          <w:color w:val="000000" w:themeColor="text1"/>
        </w:rPr>
        <w:t>Faktura wystawiana na</w:t>
      </w:r>
      <w:r w:rsidRPr="00CD3CE9">
        <w:rPr>
          <w:rFonts w:ascii="Cambria" w:hAnsi="Cambria" w:cs="†¯øw≥¸"/>
          <w:b/>
          <w:color w:val="000000" w:themeColor="text1"/>
        </w:rPr>
        <w:t xml:space="preserve"> Partnera 1 Projektu:</w:t>
      </w:r>
    </w:p>
    <w:p w14:paraId="70923FC8" w14:textId="77777777" w:rsidR="002F40A9" w:rsidRPr="00CD3CE9" w:rsidRDefault="002F40A9" w:rsidP="002F40A9">
      <w:pPr>
        <w:pStyle w:val="Akapitzlist"/>
        <w:widowControl w:val="0"/>
        <w:spacing w:line="276" w:lineRule="auto"/>
        <w:ind w:left="709"/>
        <w:jc w:val="both"/>
        <w:outlineLvl w:val="3"/>
        <w:rPr>
          <w:rFonts w:ascii="Cambria" w:hAnsi="Cambria"/>
          <w:b/>
          <w:color w:val="000000" w:themeColor="text1"/>
        </w:rPr>
      </w:pPr>
      <w:r w:rsidRPr="00CD3CE9">
        <w:rPr>
          <w:rFonts w:ascii="Cambria" w:hAnsi="Cambria"/>
          <w:b/>
          <w:color w:val="000000" w:themeColor="text1"/>
        </w:rPr>
        <w:t xml:space="preserve">Gmina Ciepielów, ul. Czachowskiego 1, 27-310 Ciepielów, </w:t>
      </w:r>
    </w:p>
    <w:p w14:paraId="35A5BE90" w14:textId="77777777" w:rsidR="002F40A9" w:rsidRPr="00CD3CE9" w:rsidRDefault="002F40A9" w:rsidP="002F40A9">
      <w:pPr>
        <w:pStyle w:val="Akapitzlist"/>
        <w:widowControl w:val="0"/>
        <w:spacing w:line="276" w:lineRule="auto"/>
        <w:ind w:left="709"/>
        <w:jc w:val="both"/>
        <w:outlineLvl w:val="3"/>
        <w:rPr>
          <w:rFonts w:ascii="Cambria" w:hAnsi="Cambria"/>
          <w:b/>
          <w:color w:val="000000" w:themeColor="text1"/>
        </w:rPr>
      </w:pPr>
      <w:r w:rsidRPr="00CD3CE9">
        <w:rPr>
          <w:rFonts w:ascii="Cambria" w:hAnsi="Cambria"/>
          <w:b/>
          <w:color w:val="000000" w:themeColor="text1"/>
        </w:rPr>
        <w:t xml:space="preserve">(NIP: 5090066702) </w:t>
      </w:r>
    </w:p>
    <w:p w14:paraId="328C6B29" w14:textId="77777777" w:rsidR="002F40A9" w:rsidRPr="00CD3CE9" w:rsidRDefault="002F40A9" w:rsidP="002F40A9">
      <w:pPr>
        <w:pStyle w:val="Akapitzlist"/>
        <w:widowControl w:val="0"/>
        <w:tabs>
          <w:tab w:val="left" w:pos="284"/>
        </w:tabs>
        <w:spacing w:line="276" w:lineRule="auto"/>
        <w:ind w:left="708"/>
        <w:jc w:val="both"/>
        <w:outlineLvl w:val="3"/>
        <w:rPr>
          <w:rFonts w:ascii="Cambria" w:hAnsi="Cambria" w:cs="Arial"/>
          <w:b/>
          <w:bCs/>
          <w:color w:val="000000" w:themeColor="text1"/>
        </w:rPr>
      </w:pPr>
      <w:r w:rsidRPr="00CD3CE9">
        <w:rPr>
          <w:rFonts w:ascii="Cambria" w:hAnsi="Cambria" w:cs="†¯øw≥¸"/>
          <w:i/>
          <w:color w:val="000000" w:themeColor="text1"/>
        </w:rPr>
        <w:lastRenderedPageBreak/>
        <w:t>Wykonawca ma obowiązek wskazać na fakturze jako płatnika Gminę Ciepielów,</w:t>
      </w:r>
    </w:p>
    <w:p w14:paraId="4FF7DD5C" w14:textId="77777777" w:rsidR="002F40A9" w:rsidRPr="00CD3CE9" w:rsidRDefault="002F40A9" w:rsidP="00815537">
      <w:pPr>
        <w:pStyle w:val="Akapitzlist"/>
        <w:widowControl w:val="0"/>
        <w:numPr>
          <w:ilvl w:val="1"/>
          <w:numId w:val="37"/>
        </w:numPr>
        <w:autoSpaceDE w:val="0"/>
        <w:autoSpaceDN w:val="0"/>
        <w:adjustRightInd w:val="0"/>
        <w:spacing w:line="276" w:lineRule="auto"/>
        <w:ind w:left="709" w:hanging="283"/>
        <w:jc w:val="both"/>
        <w:rPr>
          <w:rFonts w:ascii="Cambria" w:hAnsi="Cambria" w:cs="†¯øw≥¸"/>
          <w:b/>
          <w:color w:val="000000" w:themeColor="text1"/>
        </w:rPr>
      </w:pPr>
      <w:r w:rsidRPr="00CD3CE9">
        <w:rPr>
          <w:rFonts w:ascii="Cambria" w:hAnsi="Cambria" w:cs="†¯øw≥¸"/>
          <w:color w:val="000000" w:themeColor="text1"/>
        </w:rPr>
        <w:t>Faktura wystawiana na</w:t>
      </w:r>
      <w:r w:rsidRPr="00CD3CE9">
        <w:rPr>
          <w:rFonts w:ascii="Cambria" w:hAnsi="Cambria" w:cs="†¯øw≥¸"/>
          <w:b/>
          <w:color w:val="000000" w:themeColor="text1"/>
        </w:rPr>
        <w:t xml:space="preserve"> Partnera 2 Projektu:</w:t>
      </w:r>
    </w:p>
    <w:p w14:paraId="72F3E79D" w14:textId="77777777" w:rsidR="002F40A9" w:rsidRPr="00CD3CE9" w:rsidRDefault="002F40A9" w:rsidP="002F40A9">
      <w:pPr>
        <w:pStyle w:val="Akapitzlist"/>
        <w:widowControl w:val="0"/>
        <w:spacing w:line="276" w:lineRule="auto"/>
        <w:ind w:left="709"/>
        <w:jc w:val="both"/>
        <w:outlineLvl w:val="3"/>
        <w:rPr>
          <w:rFonts w:ascii="Cambria" w:hAnsi="Cambria"/>
          <w:b/>
          <w:color w:val="000000" w:themeColor="text1"/>
        </w:rPr>
      </w:pPr>
      <w:r w:rsidRPr="00CD3CE9">
        <w:rPr>
          <w:rFonts w:ascii="Cambria" w:hAnsi="Cambria"/>
          <w:b/>
          <w:color w:val="000000" w:themeColor="text1"/>
        </w:rPr>
        <w:t xml:space="preserve">Gmina Solec nad Wisłą, ul. Rynek 1, 27-320 Solec nad Wisłą, </w:t>
      </w:r>
    </w:p>
    <w:p w14:paraId="12096008" w14:textId="77777777" w:rsidR="002F40A9" w:rsidRPr="00CD3CE9" w:rsidRDefault="002F40A9" w:rsidP="002F40A9">
      <w:pPr>
        <w:pStyle w:val="Akapitzlist"/>
        <w:widowControl w:val="0"/>
        <w:spacing w:line="276" w:lineRule="auto"/>
        <w:ind w:left="709"/>
        <w:jc w:val="both"/>
        <w:outlineLvl w:val="3"/>
        <w:rPr>
          <w:rFonts w:ascii="Cambria" w:hAnsi="Cambria"/>
          <w:b/>
          <w:color w:val="000000" w:themeColor="text1"/>
        </w:rPr>
      </w:pPr>
      <w:r w:rsidRPr="00CD3CE9">
        <w:rPr>
          <w:rFonts w:ascii="Cambria" w:hAnsi="Cambria"/>
          <w:b/>
          <w:color w:val="000000" w:themeColor="text1"/>
        </w:rPr>
        <w:t>(NIP: 5090066613)</w:t>
      </w:r>
    </w:p>
    <w:p w14:paraId="0CB5DF43" w14:textId="77777777" w:rsidR="002F40A9" w:rsidRPr="00CD3CE9" w:rsidRDefault="002F40A9" w:rsidP="002F40A9">
      <w:pPr>
        <w:pStyle w:val="Akapitzlist"/>
        <w:widowControl w:val="0"/>
        <w:tabs>
          <w:tab w:val="left" w:pos="284"/>
        </w:tabs>
        <w:spacing w:line="276" w:lineRule="auto"/>
        <w:ind w:left="708"/>
        <w:jc w:val="both"/>
        <w:outlineLvl w:val="3"/>
        <w:rPr>
          <w:rFonts w:ascii="Cambria" w:hAnsi="Cambria" w:cs="Arial"/>
          <w:b/>
          <w:bCs/>
          <w:color w:val="000000" w:themeColor="text1"/>
        </w:rPr>
      </w:pPr>
      <w:r w:rsidRPr="00CD3CE9">
        <w:rPr>
          <w:rFonts w:ascii="Cambria" w:hAnsi="Cambria" w:cs="†¯øw≥¸"/>
          <w:i/>
          <w:color w:val="000000" w:themeColor="text1"/>
        </w:rPr>
        <w:t>Wykonawca ma obowiązek wskazać na fakturze jako płatnika Gminę Solec nad Wisłą.</w:t>
      </w:r>
    </w:p>
    <w:p w14:paraId="0C8AD8A5" w14:textId="77777777" w:rsidR="001E5246" w:rsidRPr="00CD3CE9"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Zamawiający zastrzega sobie prawo </w:t>
      </w:r>
      <w:r w:rsidRPr="00CD3CE9">
        <w:rPr>
          <w:rFonts w:ascii="Cambria" w:hAnsi="Cambria" w:cs="ArialNarrow"/>
          <w:color w:val="000000" w:themeColor="text1"/>
        </w:rPr>
        <w:t>odmowy zapłaty faktury niezgodnej z zapisami niniejszej umowy lub przepisów powszechnie obowiązujących.</w:t>
      </w:r>
    </w:p>
    <w:p w14:paraId="45A5DF33" w14:textId="77777777" w:rsidR="001E5246" w:rsidRPr="00CD3CE9"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W przypadku, o którym mowa w ust. 18, Zamawiający dokona zwrotu faktury bez jej zaksięgowania i zapłaty Wykonawcy, żądając jednocześnie dodatkowych wyjaśnień lub zmiany faktury.</w:t>
      </w:r>
    </w:p>
    <w:p w14:paraId="07707648" w14:textId="77777777" w:rsidR="001E5246" w:rsidRPr="00CD3CE9" w:rsidRDefault="001E5246" w:rsidP="001E5246">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Termin płatności faktury, o której mowa w ust. 2 i 3, w sytuacji opisanej w ust. 19, będzie liczony od dnia otrzymania wymaganych wyjaśnień lub prawidłowo wystawionej faktury.</w:t>
      </w:r>
    </w:p>
    <w:p w14:paraId="41895A1D" w14:textId="3842C457" w:rsidR="00B01F59" w:rsidRPr="00CD3CE9" w:rsidRDefault="00B01F59" w:rsidP="00B01F59">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themeColor="text1"/>
        </w:rPr>
      </w:pPr>
      <w:r w:rsidRPr="00CD3CE9">
        <w:rPr>
          <w:rFonts w:ascii="Cambria" w:hAnsi="Cambria" w:cs="ArialNarrow"/>
          <w:b/>
          <w:color w:val="000000" w:themeColor="text1"/>
        </w:rPr>
        <w:t>Wykonawca w fakturze VAT ujmuje ilość wykonanych instalacji pomp ciep</w:t>
      </w:r>
      <w:r w:rsidR="002F40A9" w:rsidRPr="00CD3CE9">
        <w:rPr>
          <w:rFonts w:ascii="Cambria" w:hAnsi="Cambria" w:cs="ArialNarrow"/>
          <w:b/>
          <w:color w:val="000000" w:themeColor="text1"/>
        </w:rPr>
        <w:t>ł</w:t>
      </w:r>
      <w:r w:rsidRPr="00CD3CE9">
        <w:rPr>
          <w:rFonts w:ascii="Cambria" w:hAnsi="Cambria" w:cs="ArialNarrow"/>
          <w:b/>
          <w:color w:val="000000" w:themeColor="text1"/>
        </w:rPr>
        <w:t>a każdego rodzaju (mocy) oraz ich cenę wskazaną w ofercie.</w:t>
      </w:r>
    </w:p>
    <w:p w14:paraId="026E8D43" w14:textId="77777777" w:rsidR="00B01F59" w:rsidRPr="00CD3CE9" w:rsidRDefault="00B01F59" w:rsidP="00B01F59">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b/>
          <w:color w:val="000000" w:themeColor="text1"/>
        </w:rPr>
      </w:pPr>
      <w:r w:rsidRPr="00CD3CE9">
        <w:rPr>
          <w:rFonts w:ascii="Cambria" w:hAnsi="Cambria" w:cs="†¯øw≥¸"/>
          <w:b/>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4DA859DC" w14:textId="77777777" w:rsidR="009235FF" w:rsidRPr="00CD3CE9" w:rsidRDefault="009235FF" w:rsidP="009235F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Zapłata faktury nastąpi z uwzględnieniem przepisów art. 108a ust. 1a ustawy o podatku od towarów i usług.</w:t>
      </w:r>
    </w:p>
    <w:p w14:paraId="4E8C236D" w14:textId="77777777" w:rsidR="009235FF" w:rsidRPr="00CD3CE9" w:rsidRDefault="009235FF" w:rsidP="009235FF">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jest zobowiązany podać na fakturze adnotację „mechanizm podzielonej płatności”.</w:t>
      </w:r>
    </w:p>
    <w:p w14:paraId="631E3AE9" w14:textId="77777777" w:rsidR="00021C19" w:rsidRPr="00CD3CE9" w:rsidRDefault="00592852" w:rsidP="00520EAE">
      <w:pPr>
        <w:autoSpaceDE w:val="0"/>
        <w:autoSpaceDN w:val="0"/>
        <w:spacing w:line="276" w:lineRule="auto"/>
        <w:jc w:val="center"/>
        <w:rPr>
          <w:rFonts w:ascii="Cambria" w:hAnsi="Cambria"/>
          <w:color w:val="000000" w:themeColor="text1"/>
        </w:rPr>
      </w:pPr>
      <w:r w:rsidRPr="00CD3CE9">
        <w:rPr>
          <w:rFonts w:ascii="Cambria" w:eastAsia="Calibri" w:hAnsi="Cambria" w:cs="ArialNarrow,Bold"/>
          <w:b/>
          <w:bCs/>
          <w:color w:val="000000" w:themeColor="text1"/>
        </w:rPr>
        <w:t>§ 1</w:t>
      </w:r>
      <w:r w:rsidR="00EC5325" w:rsidRPr="00CD3CE9">
        <w:rPr>
          <w:rFonts w:ascii="Cambria" w:eastAsia="Calibri" w:hAnsi="Cambria" w:cs="ArialNarrow,Bold"/>
          <w:b/>
          <w:bCs/>
          <w:color w:val="000000" w:themeColor="text1"/>
        </w:rPr>
        <w:t>1</w:t>
      </w:r>
      <w:r w:rsidR="00021C19" w:rsidRPr="00CD3CE9">
        <w:rPr>
          <w:rFonts w:ascii="Cambria" w:hAnsi="Cambria"/>
          <w:color w:val="000000" w:themeColor="text1"/>
        </w:rPr>
        <w:t xml:space="preserve"> </w:t>
      </w:r>
    </w:p>
    <w:p w14:paraId="19C6E5EC" w14:textId="77777777" w:rsidR="00592852" w:rsidRPr="00CD3CE9" w:rsidRDefault="00021C19" w:rsidP="00520EAE">
      <w:pPr>
        <w:autoSpaceDE w:val="0"/>
        <w:autoSpaceDN w:val="0"/>
        <w:spacing w:line="276" w:lineRule="auto"/>
        <w:jc w:val="center"/>
        <w:rPr>
          <w:rFonts w:ascii="Cambria" w:eastAsia="Calibri" w:hAnsi="Cambria" w:cs="ArialNarrow,Bold"/>
          <w:b/>
          <w:bCs/>
          <w:color w:val="000000" w:themeColor="text1"/>
        </w:rPr>
      </w:pPr>
      <w:r w:rsidRPr="00CD3CE9">
        <w:rPr>
          <w:rFonts w:ascii="Cambria" w:eastAsia="Calibri" w:hAnsi="Cambria" w:cs="ArialNarrow,Bold"/>
          <w:b/>
          <w:bCs/>
          <w:color w:val="000000" w:themeColor="text1"/>
        </w:rPr>
        <w:t>Zabezpieczenie należytego wykonania umowy</w:t>
      </w:r>
    </w:p>
    <w:p w14:paraId="7E6F4A13"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CD3CE9">
        <w:rPr>
          <w:rFonts w:ascii="Cambria" w:eastAsia="Calibri" w:hAnsi="Cambria" w:cs="ArialNarrow"/>
          <w:b/>
          <w:color w:val="000000" w:themeColor="text1"/>
        </w:rPr>
        <w:t>10</w:t>
      </w:r>
      <w:r w:rsidRPr="00CD3CE9">
        <w:rPr>
          <w:rFonts w:ascii="Cambria" w:eastAsia="Calibri" w:hAnsi="Cambria" w:cs="ArialNarrow"/>
          <w:b/>
          <w:color w:val="000000" w:themeColor="text1"/>
        </w:rPr>
        <w:t>% ceny brutto przedstawionej w ofercie</w:t>
      </w:r>
      <w:r w:rsidRPr="00CD3CE9">
        <w:rPr>
          <w:rFonts w:ascii="Cambria" w:eastAsia="Calibri" w:hAnsi="Cambria" w:cs="ArialNarrow"/>
          <w:color w:val="000000" w:themeColor="text1"/>
        </w:rPr>
        <w:t>, co stanowi kwotę: ………………… złotych (słownie: ……………………..).</w:t>
      </w:r>
    </w:p>
    <w:p w14:paraId="0E79B5B7" w14:textId="77777777" w:rsidR="001D485A" w:rsidRPr="00CD3CE9"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Zabezpieczenie należytego wykonania umowy ma na celu zabezpieczenie </w:t>
      </w:r>
      <w:r w:rsidRPr="00CD3CE9">
        <w:rPr>
          <w:rFonts w:ascii="Cambria" w:eastAsia="Calibri" w:hAnsi="Cambria" w:cs="ArialNarrow"/>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14:paraId="6E3CD5DD"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Koszty zabezpieczenia należytego wykonania umowy ponosi Wykonawca.</w:t>
      </w:r>
    </w:p>
    <w:p w14:paraId="2EE57BD1"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w:t>
      </w:r>
      <w:r w:rsidRPr="00CD3CE9">
        <w:rPr>
          <w:rFonts w:ascii="Cambria" w:eastAsia="Calibri" w:hAnsi="Cambria" w:cs="ArialNarrow"/>
          <w:color w:val="000000" w:themeColor="text1"/>
        </w:rPr>
        <w:lastRenderedPageBreak/>
        <w:t>umowy oraz na możliwość i zakres wykonywania przez Zamawiającego praw wynikających z zabezpieczenia.</w:t>
      </w:r>
    </w:p>
    <w:p w14:paraId="34CBD692" w14:textId="77777777" w:rsidR="004A4971" w:rsidRPr="00CD3CE9"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CD3CE9">
        <w:rPr>
          <w:rFonts w:ascii="Cambria" w:hAnsi="Cambria" w:cs="ArialNarrow"/>
          <w:color w:val="000000" w:themeColor="text1"/>
        </w:rPr>
        <w:t xml:space="preserve">przez Zamawiającego bez uwag </w:t>
      </w:r>
      <w:r w:rsidRPr="00CD3CE9">
        <w:rPr>
          <w:rFonts w:ascii="Cambria" w:eastAsia="Calibri" w:hAnsi="Cambria" w:cs="ArialNarrow"/>
          <w:color w:val="000000" w:themeColor="text1"/>
        </w:rPr>
        <w:t>protokołu odbioru końcowego przedmiotu umowy.</w:t>
      </w:r>
    </w:p>
    <w:p w14:paraId="0AF36A1F" w14:textId="79FD08B3"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CD3CE9">
        <w:rPr>
          <w:rFonts w:ascii="Cambria" w:eastAsia="Calibri" w:hAnsi="Cambria" w:cs="ArialNarrow"/>
          <w:color w:val="000000" w:themeColor="text1"/>
        </w:rPr>
        <w:t xml:space="preserve"> rękojmi</w:t>
      </w:r>
      <w:r w:rsidRPr="00CD3CE9">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73ADAE3"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Zabezpieczenie należytego wykonania umowy pozostaje w dyspozycji Zamawiającego i zachowuje swoją ważność na czas określony w umowie.</w:t>
      </w:r>
    </w:p>
    <w:p w14:paraId="67EC1612"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14:paraId="6717A80C"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196C9B3" w14:textId="77777777" w:rsidR="00592852" w:rsidRPr="00CD3CE9"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CD3CE9">
        <w:rPr>
          <w:rFonts w:ascii="Cambria" w:eastAsia="Calibri" w:hAnsi="Cambria" w:cs="ArialNarrow"/>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0C49CBC" w14:textId="77777777" w:rsidR="00C50D6B" w:rsidRPr="00CD3CE9" w:rsidRDefault="00C50D6B" w:rsidP="00C50D6B">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12 </w:t>
      </w:r>
    </w:p>
    <w:p w14:paraId="71BDC7CA" w14:textId="77777777" w:rsidR="00C50D6B" w:rsidRPr="00CD3CE9" w:rsidRDefault="00C50D6B" w:rsidP="00C50D6B">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Odbiór przedmiotu zamówienia</w:t>
      </w:r>
    </w:p>
    <w:p w14:paraId="56B4FA23" w14:textId="76553D7D" w:rsidR="00F05276" w:rsidRPr="00CD3CE9" w:rsidRDefault="00F05276" w:rsidP="002F40A9">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Strony </w:t>
      </w:r>
      <w:r w:rsidR="002F40A9" w:rsidRPr="00CD3CE9">
        <w:rPr>
          <w:rFonts w:ascii="Cambria" w:hAnsi="Cambria" w:cs="†¯øw≥¸"/>
          <w:color w:val="000000" w:themeColor="text1"/>
        </w:rPr>
        <w:t xml:space="preserve">przewidują </w:t>
      </w:r>
      <w:r w:rsidR="008901EF" w:rsidRPr="00CD3CE9">
        <w:rPr>
          <w:rFonts w:ascii="Cambria" w:hAnsi="Cambria" w:cs="†¯øw≥¸"/>
          <w:color w:val="000000" w:themeColor="text1"/>
        </w:rPr>
        <w:t>o</w:t>
      </w:r>
      <w:r w:rsidRPr="00CD3CE9">
        <w:rPr>
          <w:rFonts w:ascii="Cambria" w:hAnsi="Cambria" w:cs="†¯øw≥¸"/>
          <w:color w:val="000000" w:themeColor="text1"/>
        </w:rPr>
        <w:t>dbiór końcowy obejmujący wszystkie prace objęte przedmiotem zamówie</w:t>
      </w:r>
      <w:r w:rsidR="008901EF" w:rsidRPr="00CD3CE9">
        <w:rPr>
          <w:rFonts w:ascii="Cambria" w:hAnsi="Cambria" w:cs="†¯øw≥¸"/>
          <w:color w:val="000000" w:themeColor="text1"/>
        </w:rPr>
        <w:t>nia</w:t>
      </w:r>
      <w:r w:rsidR="002F40A9" w:rsidRPr="00CD3CE9">
        <w:rPr>
          <w:rFonts w:ascii="Cambria" w:hAnsi="Cambria" w:cs="†¯øw≥¸"/>
          <w:color w:val="000000" w:themeColor="text1"/>
        </w:rPr>
        <w:t>,</w:t>
      </w:r>
      <w:r w:rsidR="008901EF" w:rsidRPr="00CD3CE9">
        <w:rPr>
          <w:rFonts w:ascii="Cambria" w:hAnsi="Cambria" w:cs="†¯øw≥¸"/>
          <w:color w:val="000000" w:themeColor="text1"/>
        </w:rPr>
        <w:t xml:space="preserve"> zgodnie z § 10 ust. 1</w:t>
      </w:r>
      <w:r w:rsidR="002F40A9" w:rsidRPr="00CD3CE9">
        <w:rPr>
          <w:rFonts w:ascii="Cambria" w:hAnsi="Cambria" w:cs="†¯øw≥¸"/>
          <w:color w:val="000000" w:themeColor="text1"/>
        </w:rPr>
        <w:t xml:space="preserve"> i 2</w:t>
      </w:r>
      <w:r w:rsidR="008901EF" w:rsidRPr="00CD3CE9">
        <w:rPr>
          <w:rFonts w:ascii="Cambria" w:hAnsi="Cambria" w:cs="†¯øw≥¸"/>
          <w:color w:val="000000" w:themeColor="text1"/>
        </w:rPr>
        <w:t xml:space="preserve"> </w:t>
      </w:r>
      <w:r w:rsidRPr="00CD3CE9">
        <w:rPr>
          <w:rFonts w:ascii="Cambria" w:hAnsi="Cambria" w:cs="†¯øw≥¸"/>
          <w:color w:val="000000" w:themeColor="text1"/>
        </w:rPr>
        <w:t>umowy</w:t>
      </w:r>
      <w:r w:rsidR="002F40A9" w:rsidRPr="00CD3CE9">
        <w:rPr>
          <w:rFonts w:ascii="Cambria" w:hAnsi="Cambria" w:cs="†¯øw≥¸"/>
          <w:color w:val="000000" w:themeColor="text1"/>
        </w:rPr>
        <w:t>.</w:t>
      </w:r>
    </w:p>
    <w:p w14:paraId="77ECE24F" w14:textId="69F42E66" w:rsidR="00F05276" w:rsidRPr="00CD3CE9" w:rsidRDefault="00F05276" w:rsidP="00546EC4">
      <w:pPr>
        <w:pStyle w:val="Akapitzlist"/>
        <w:numPr>
          <w:ilvl w:val="0"/>
          <w:numId w:val="11"/>
        </w:numPr>
        <w:spacing w:line="276" w:lineRule="auto"/>
        <w:ind w:left="426" w:hanging="426"/>
        <w:jc w:val="both"/>
        <w:rPr>
          <w:rFonts w:ascii="Cambria" w:hAnsi="Cambria"/>
          <w:color w:val="000000" w:themeColor="text1"/>
        </w:rPr>
      </w:pPr>
      <w:r w:rsidRPr="00CD3CE9">
        <w:rPr>
          <w:rFonts w:ascii="Cambria" w:hAnsi="Cambria"/>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55B2E97C" w14:textId="77777777" w:rsidR="00F05276" w:rsidRPr="00CD3CE9" w:rsidRDefault="00F05276" w:rsidP="00546EC4">
      <w:pPr>
        <w:pStyle w:val="Akapitzlist"/>
        <w:numPr>
          <w:ilvl w:val="0"/>
          <w:numId w:val="11"/>
        </w:numPr>
        <w:spacing w:line="276" w:lineRule="auto"/>
        <w:ind w:left="426" w:hanging="426"/>
        <w:jc w:val="both"/>
        <w:rPr>
          <w:rFonts w:ascii="Cambria" w:hAnsi="Cambria"/>
          <w:color w:val="000000" w:themeColor="text1"/>
        </w:rPr>
      </w:pPr>
      <w:r w:rsidRPr="00CD3CE9">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14:paraId="6E0EF8DA" w14:textId="64D146D9" w:rsidR="002F40A9" w:rsidRPr="00CD3CE9" w:rsidRDefault="002F40A9" w:rsidP="002F40A9">
      <w:pPr>
        <w:pStyle w:val="Akapitzlist"/>
        <w:numPr>
          <w:ilvl w:val="0"/>
          <w:numId w:val="11"/>
        </w:numPr>
        <w:spacing w:line="276" w:lineRule="auto"/>
        <w:ind w:left="426" w:hanging="426"/>
        <w:jc w:val="both"/>
        <w:rPr>
          <w:rFonts w:ascii="Cambria" w:hAnsi="Cambria"/>
          <w:color w:val="000000" w:themeColor="text1"/>
        </w:rPr>
      </w:pPr>
      <w:r w:rsidRPr="00CD3CE9">
        <w:rPr>
          <w:rFonts w:ascii="Cambria" w:hAnsi="Cambria" w:cs="†¯øw≥¸"/>
          <w:color w:val="000000" w:themeColor="text1"/>
        </w:rPr>
        <w:lastRenderedPageBreak/>
        <w:t>Strony postanawiają, że przedmiotem odbioru końcowego będzie wykonanie całości zamówienia w obu gminach.</w:t>
      </w:r>
    </w:p>
    <w:p w14:paraId="4F6DB7B5" w14:textId="77777777" w:rsidR="002F40A9" w:rsidRPr="00CD3CE9" w:rsidRDefault="002F40A9" w:rsidP="002F40A9">
      <w:pPr>
        <w:pStyle w:val="Akapitzlist"/>
        <w:numPr>
          <w:ilvl w:val="0"/>
          <w:numId w:val="11"/>
        </w:numPr>
        <w:spacing w:line="276" w:lineRule="auto"/>
        <w:ind w:left="426" w:hanging="426"/>
        <w:jc w:val="both"/>
        <w:rPr>
          <w:rFonts w:ascii="Cambria" w:hAnsi="Cambria"/>
          <w:color w:val="000000" w:themeColor="text1"/>
        </w:rPr>
      </w:pPr>
      <w:r w:rsidRPr="00CD3CE9">
        <w:rPr>
          <w:rFonts w:ascii="Cambria" w:hAnsi="Cambria" w:cs="†¯øw≥¸"/>
          <w:color w:val="000000" w:themeColor="text1"/>
        </w:rPr>
        <w:t>Wykonawca zgłosi pisemnie Zamawiającemu gotowość do odbioru końcowego zamówienia objętego umową.</w:t>
      </w:r>
    </w:p>
    <w:p w14:paraId="037CEBFF" w14:textId="62B91C83" w:rsidR="002F2C16" w:rsidRPr="00CD3CE9"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b/>
          <w:color w:val="000000" w:themeColor="text1"/>
        </w:rPr>
        <w:t>Termin odbioru częściowego i końcowego wyznaczy Zamawiający w ciągu 7 dni od daty pisemnego zawiadomienia go przez Wykonawcę o zakończeniu prac i gotowości do przystąpienia do odbioru.</w:t>
      </w:r>
      <w:r w:rsidR="00F05276" w:rsidRPr="00CD3CE9">
        <w:rPr>
          <w:rFonts w:ascii="Cambria" w:hAnsi="Cambria" w:cs="†¯øw≥¸"/>
          <w:b/>
          <w:color w:val="000000" w:themeColor="text1"/>
        </w:rPr>
        <w:t xml:space="preserve"> Termin ten nie może być dłuższy niż </w:t>
      </w:r>
      <w:r w:rsidR="00ED4482" w:rsidRPr="00CD3CE9">
        <w:rPr>
          <w:rFonts w:ascii="Cambria" w:hAnsi="Cambria" w:cs="†¯øw≥¸"/>
          <w:b/>
          <w:color w:val="000000" w:themeColor="text1"/>
        </w:rPr>
        <w:t>30</w:t>
      </w:r>
      <w:r w:rsidR="00F05276" w:rsidRPr="00CD3CE9">
        <w:rPr>
          <w:rFonts w:ascii="Cambria" w:hAnsi="Cambria" w:cs="†¯øw≥¸"/>
          <w:b/>
          <w:color w:val="000000" w:themeColor="text1"/>
        </w:rPr>
        <w:t xml:space="preserve"> dni od dnia zgłoszenia o którym mowa w ust. 5</w:t>
      </w:r>
    </w:p>
    <w:p w14:paraId="6A764D3B" w14:textId="4D74FAEF" w:rsidR="002F2C16" w:rsidRPr="00CD3CE9"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Zgłaszając gotowość do odbioru Wykonawca</w:t>
      </w:r>
      <w:r w:rsidR="00B01F59" w:rsidRPr="00CD3CE9">
        <w:rPr>
          <w:rFonts w:ascii="Cambria" w:hAnsi="Cambria" w:cs="†¯øw≥¸"/>
          <w:color w:val="000000" w:themeColor="text1"/>
        </w:rPr>
        <w:t xml:space="preserve"> przedstawi</w:t>
      </w:r>
      <w:r w:rsidRPr="00CD3CE9">
        <w:rPr>
          <w:rFonts w:ascii="Cambria" w:hAnsi="Cambria" w:cs="†¯øw≥¸"/>
          <w:color w:val="000000" w:themeColor="text1"/>
        </w:rPr>
        <w:t xml:space="preserve"> </w:t>
      </w:r>
      <w:r w:rsidR="002F2C16" w:rsidRPr="00CD3CE9">
        <w:rPr>
          <w:rFonts w:ascii="Cambria" w:hAnsi="Cambria" w:cs="†¯øw≥¸"/>
          <w:color w:val="000000" w:themeColor="text1"/>
        </w:rPr>
        <w:t>Zamawiającemu dla każdej rozliczanej instalacji:</w:t>
      </w:r>
    </w:p>
    <w:p w14:paraId="577DC818" w14:textId="77777777" w:rsidR="002F2C16" w:rsidRPr="00CD3CE9"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protokoły badań i sprawdzeń z wynikiem pozytywnym, w tym:</w:t>
      </w:r>
    </w:p>
    <w:p w14:paraId="168C38E0" w14:textId="34F240D5" w:rsidR="000811A9" w:rsidRPr="00CD3CE9" w:rsidRDefault="000811A9" w:rsidP="000811A9">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protokół szczelności instalacji,</w:t>
      </w:r>
    </w:p>
    <w:p w14:paraId="27E78C52" w14:textId="77777777" w:rsidR="002F2C16" w:rsidRPr="00CD3CE9"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inne protokoły badań i sprawdzeń, które zostaną zalecone przez Zamawiającego;</w:t>
      </w:r>
    </w:p>
    <w:p w14:paraId="78FEEFAA" w14:textId="77777777" w:rsidR="002F2C16" w:rsidRPr="00CD3CE9"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deklaracje zgodności lub certyfikaty, atesty zgodności na wbudowane materiały;</w:t>
      </w:r>
    </w:p>
    <w:p w14:paraId="673D50B4" w14:textId="5ED9FDD9" w:rsidR="002F2C16" w:rsidRPr="00CD3CE9"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protokoły odbioru wykonanej instalacji oddzielenie dla każdej lokalizacji zawierający informację o przeszkoleniu każdego z Użytkowników w zakresie obsługi instalacji i przekazaniu instrukcji użytkowania;</w:t>
      </w:r>
    </w:p>
    <w:p w14:paraId="364E04A6" w14:textId="77777777" w:rsidR="002F2C16" w:rsidRPr="00CD3CE9"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potwierdzenie przekazania instrukcji użytkowania zestawu napisaną językiem nietechnicznym dla każdego z użytkowników;</w:t>
      </w:r>
    </w:p>
    <w:p w14:paraId="6A15266D" w14:textId="77777777" w:rsidR="002F2C16" w:rsidRPr="00CD3CE9"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potwierdzenie przekazania użytkownikowi wykazu i harmonogramu obowiązkowych przeglądów gwarancyjnych,</w:t>
      </w:r>
    </w:p>
    <w:p w14:paraId="4870006F" w14:textId="77777777" w:rsidR="002F2C16" w:rsidRPr="00CD3CE9"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color w:val="000000" w:themeColor="text1"/>
        </w:rPr>
      </w:pPr>
      <w:r w:rsidRPr="00CD3CE9">
        <w:rPr>
          <w:rFonts w:ascii="Cambria" w:hAnsi="Cambria" w:cs="†¯øw≥¸"/>
          <w:color w:val="000000" w:themeColor="text1"/>
        </w:rPr>
        <w:t>potwierdzenie przekazania  użytkownikowi katalogu zdarzeń (awarii, usterek) stanowiących wezwanie nieuzasadnione, których koszty pokrywa użytkownik</w:t>
      </w:r>
    </w:p>
    <w:p w14:paraId="4CF1FE41" w14:textId="77777777" w:rsidR="00F05276" w:rsidRPr="00CD3CE9" w:rsidRDefault="00F05276" w:rsidP="00546EC4">
      <w:pPr>
        <w:pStyle w:val="Akapitzlist"/>
        <w:numPr>
          <w:ilvl w:val="0"/>
          <w:numId w:val="11"/>
        </w:numPr>
        <w:ind w:left="426" w:hanging="426"/>
        <w:jc w:val="both"/>
        <w:rPr>
          <w:rFonts w:ascii="Cambria" w:hAnsi="Cambria"/>
          <w:b/>
          <w:color w:val="000000" w:themeColor="text1"/>
        </w:rPr>
      </w:pPr>
      <w:r w:rsidRPr="00CD3CE9">
        <w:rPr>
          <w:rFonts w:ascii="Cambria" w:hAnsi="Cambria"/>
          <w:b/>
          <w:color w:val="000000" w:themeColor="text1"/>
        </w:rPr>
        <w:t>Podczas odbioru końcowego stosowane będą następujące zasady:</w:t>
      </w:r>
    </w:p>
    <w:p w14:paraId="7AB3F32E" w14:textId="77777777" w:rsidR="00F05276" w:rsidRPr="00CD3CE9" w:rsidRDefault="00F05276" w:rsidP="00815537">
      <w:pPr>
        <w:pStyle w:val="Akapitzlist"/>
        <w:widowControl w:val="0"/>
        <w:numPr>
          <w:ilvl w:val="1"/>
          <w:numId w:val="41"/>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jeżeli zamawiający stwierdzi wady istotne nie dokona odbioru i wyznaczy termin ich usunięcia;</w:t>
      </w:r>
    </w:p>
    <w:p w14:paraId="6485174E" w14:textId="77777777" w:rsidR="00F05276" w:rsidRPr="00CD3CE9" w:rsidRDefault="00F05276" w:rsidP="00815537">
      <w:pPr>
        <w:pStyle w:val="Akapitzlist"/>
        <w:widowControl w:val="0"/>
        <w:numPr>
          <w:ilvl w:val="1"/>
          <w:numId w:val="41"/>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 xml:space="preserve">jeżeli zamawiający stwierdzi usterki, które nie uniemożliwiają korzystania </w:t>
      </w:r>
      <w:r w:rsidRPr="00CD3CE9">
        <w:rPr>
          <w:rFonts w:ascii="Cambria" w:hAnsi="Cambria" w:cs="†¯øw≥¸"/>
          <w:color w:val="000000" w:themeColor="text1"/>
        </w:rPr>
        <w:br/>
        <w:t xml:space="preserve">z przedmiotu zamówienia, dokona odbioru i wyznaczy termin ich usunięcia </w:t>
      </w:r>
      <w:r w:rsidRPr="00CD3CE9">
        <w:rPr>
          <w:rFonts w:ascii="Cambria" w:hAnsi="Cambria" w:cs="†¯øw≥¸"/>
          <w:color w:val="000000" w:themeColor="text1"/>
        </w:rPr>
        <w:br/>
        <w:t>z zastrzeżeniem § 13 ust. 1 pkt 1 lit b umowy;</w:t>
      </w:r>
    </w:p>
    <w:p w14:paraId="60DC053E" w14:textId="77777777" w:rsidR="00F05276" w:rsidRPr="00CD3CE9" w:rsidRDefault="00F05276" w:rsidP="00815537">
      <w:pPr>
        <w:pStyle w:val="Akapitzlist"/>
        <w:widowControl w:val="0"/>
        <w:numPr>
          <w:ilvl w:val="1"/>
          <w:numId w:val="41"/>
        </w:numPr>
        <w:autoSpaceDE w:val="0"/>
        <w:autoSpaceDN w:val="0"/>
        <w:adjustRightInd w:val="0"/>
        <w:spacing w:line="276" w:lineRule="auto"/>
        <w:ind w:left="709" w:hanging="283"/>
        <w:jc w:val="both"/>
        <w:rPr>
          <w:rFonts w:ascii="Cambria" w:hAnsi="Cambria" w:cs="†¯øw≥¸"/>
          <w:color w:val="000000" w:themeColor="text1"/>
        </w:rPr>
      </w:pPr>
      <w:r w:rsidRPr="00CD3CE9">
        <w:rPr>
          <w:rFonts w:ascii="Cambria" w:hAnsi="Cambria" w:cs="†¯øw≥¸"/>
          <w:color w:val="000000" w:themeColor="text1"/>
        </w:rPr>
        <w:t>jeżeli wady istotne nie nadają się do usunięcia, to Zamawiający może odstąpić od umowy lub żądać wykonania przedmiotu odbioru po raz drugi.</w:t>
      </w:r>
    </w:p>
    <w:p w14:paraId="73C209AA" w14:textId="77777777" w:rsidR="00F05276" w:rsidRPr="00CD3CE9"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CD3CE9">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14:paraId="74C38FC6" w14:textId="77777777" w:rsidR="002F2C16" w:rsidRPr="00CD3CE9"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Z czynności odbioru strony spiszą protokół w formie pisemnej w dwóch egzemplarzach. </w:t>
      </w:r>
    </w:p>
    <w:p w14:paraId="0D6F8762" w14:textId="77777777" w:rsidR="002F2C16" w:rsidRPr="00CD3CE9"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b/>
          <w:color w:val="000000" w:themeColor="text1"/>
        </w:rPr>
        <w:t>W momencie odbioru końcowego wykonawca przekaże zamawiającemu kartę gwarancyjną</w:t>
      </w:r>
      <w:r w:rsidRPr="00CD3CE9">
        <w:rPr>
          <w:rFonts w:ascii="Cambria" w:hAnsi="Cambria" w:cs="†¯øw≥¸"/>
          <w:color w:val="000000" w:themeColor="text1"/>
        </w:rPr>
        <w:t xml:space="preserve"> na wykonane roboty oraz zainstalowane urządzenia i sprzęt zgodną z wzorem stanowiącym </w:t>
      </w:r>
      <w:r w:rsidRPr="00CD3CE9">
        <w:rPr>
          <w:rFonts w:ascii="Cambria" w:hAnsi="Cambria" w:cs="†¯øw≥¸"/>
          <w:b/>
          <w:color w:val="000000" w:themeColor="text1"/>
        </w:rPr>
        <w:t>załącznik Nr 3 do umowy</w:t>
      </w:r>
      <w:r w:rsidRPr="00CD3CE9">
        <w:rPr>
          <w:rFonts w:ascii="Cambria" w:hAnsi="Cambria" w:cs="†¯øw≥¸"/>
          <w:color w:val="000000" w:themeColor="text1"/>
        </w:rPr>
        <w:t xml:space="preserve"> oddzielną dla każdego </w:t>
      </w:r>
      <w:r w:rsidRPr="00CD3CE9">
        <w:rPr>
          <w:rFonts w:ascii="Cambria" w:hAnsi="Cambria" w:cs="†¯øw≥¸"/>
          <w:color w:val="000000" w:themeColor="text1"/>
        </w:rPr>
        <w:br/>
        <w:t>z Użytkowników lub jedną kartę gwarancyjną z załącznikiem określającym dokładne lokalizacje dla których została wystawiona.</w:t>
      </w:r>
    </w:p>
    <w:p w14:paraId="07CDFA66" w14:textId="77777777" w:rsidR="00640508" w:rsidRPr="00CD3CE9"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14:paraId="5C2472A1" w14:textId="77777777" w:rsidR="00B01F59" w:rsidRPr="00CD3CE9" w:rsidRDefault="00B01F59" w:rsidP="00B01F59">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lastRenderedPageBreak/>
        <w:t>§ 13</w:t>
      </w:r>
    </w:p>
    <w:p w14:paraId="7D4E793B" w14:textId="77777777" w:rsidR="00B01F59" w:rsidRPr="00CD3CE9" w:rsidRDefault="00B01F59" w:rsidP="00B01F59">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Kary umowne</w:t>
      </w:r>
    </w:p>
    <w:p w14:paraId="468DB81B" w14:textId="77777777" w:rsidR="00B01F59" w:rsidRPr="00CD3CE9" w:rsidRDefault="00B01F59" w:rsidP="00B01F59">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Strony postanawiają, że obowiązującą je formę odszkodowania stanowią kary umowne. Kary te będą naliczane w następujących wypadkach i wysokościach:</w:t>
      </w:r>
    </w:p>
    <w:p w14:paraId="45DCBE66" w14:textId="77777777" w:rsidR="00B01F59" w:rsidRPr="00CD3CE9" w:rsidRDefault="00B01F59" w:rsidP="00815537">
      <w:pPr>
        <w:pStyle w:val="Akapitzlist"/>
        <w:widowControl w:val="0"/>
        <w:numPr>
          <w:ilvl w:val="0"/>
          <w:numId w:val="39"/>
        </w:numPr>
        <w:autoSpaceDE w:val="0"/>
        <w:autoSpaceDN w:val="0"/>
        <w:adjustRightInd w:val="0"/>
        <w:spacing w:line="276" w:lineRule="auto"/>
        <w:ind w:hanging="294"/>
        <w:rPr>
          <w:rFonts w:ascii="Cambria" w:hAnsi="Cambria" w:cs="†¯øw≥¸"/>
          <w:color w:val="000000" w:themeColor="text1"/>
        </w:rPr>
      </w:pPr>
      <w:r w:rsidRPr="00CD3CE9">
        <w:rPr>
          <w:rFonts w:ascii="Cambria" w:hAnsi="Cambria" w:cs="†¯øw≥¸"/>
          <w:b/>
          <w:color w:val="000000" w:themeColor="text1"/>
        </w:rPr>
        <w:t>Wykonawca płaci Zamawiającemu kary umowne</w:t>
      </w:r>
      <w:r w:rsidRPr="00CD3CE9">
        <w:rPr>
          <w:rFonts w:ascii="Cambria" w:hAnsi="Cambria" w:cs="†¯øw≥¸"/>
          <w:color w:val="000000" w:themeColor="text1"/>
        </w:rPr>
        <w:t>:</w:t>
      </w:r>
    </w:p>
    <w:p w14:paraId="408119AF" w14:textId="77777777" w:rsidR="00B01F59" w:rsidRPr="00CD3CE9" w:rsidRDefault="00B01F59" w:rsidP="00B01F59">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 xml:space="preserve">za opóźnienie w wykonaniu zamówienia w wysokości 0,3 % ustalonego w § 9 ust. 3 wynagrodzenia umownego netto – liczonego za każdy dzień opóźnienia w stosunku od terminu wskazanego w § 2 (odpowiedzialność na zasadzie ryzyka wykonawcy, z zastrzeżeniem § </w:t>
      </w:r>
      <w:r w:rsidRPr="00CD3CE9">
        <w:rPr>
          <w:rFonts w:ascii="Cambria" w:hAnsi="Cambria" w:cs="†¯øw≥¸"/>
          <w:i/>
          <w:color w:val="000000" w:themeColor="text1"/>
        </w:rPr>
        <w:t xml:space="preserve">16 ust. 2 </w:t>
      </w:r>
      <w:r w:rsidRPr="00CD3CE9">
        <w:rPr>
          <w:rFonts w:ascii="Cambria" w:hAnsi="Cambria" w:cs="†¯øw≥¸"/>
          <w:color w:val="000000" w:themeColor="text1"/>
        </w:rPr>
        <w:t>umowy),</w:t>
      </w:r>
    </w:p>
    <w:p w14:paraId="33C3251E" w14:textId="77777777" w:rsidR="00B01F59" w:rsidRPr="00CD3CE9" w:rsidRDefault="00B01F59" w:rsidP="00B01F59">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CD3CE9">
        <w:rPr>
          <w:rFonts w:ascii="Cambria" w:hAnsi="Cambria" w:cs="†¯øw≥¸"/>
          <w:color w:val="000000" w:themeColor="text1"/>
        </w:rPr>
        <w:t>za opóźnienie w usunięciu usterek stwierdzonych przy odbiorze w wysokości 0,03 % ustalonego w § 9 ust. 3 wynagrodzenia umownego netto – liczonego za każdy dzień opóźnienia w stosunku od terminu wskazanego przez zamawiającego na usunięcie wad,</w:t>
      </w:r>
    </w:p>
    <w:p w14:paraId="6073C1DE" w14:textId="77777777" w:rsidR="00B01F59" w:rsidRPr="00CD3CE9" w:rsidRDefault="00B01F59" w:rsidP="00B01F59">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 xml:space="preserve">za odstąpienie od umowy z przyczyn leżących po stronie Wykonawcy </w:t>
      </w:r>
      <w:r w:rsidRPr="00CD3CE9">
        <w:rPr>
          <w:rFonts w:ascii="Cambria" w:hAnsi="Cambria" w:cs="†¯øw≥¸"/>
          <w:color w:val="000000" w:themeColor="text1"/>
        </w:rPr>
        <w:br/>
        <w:t>w wysokości 10 % ustalonego w § 9 ust. 3 wynagrodzenia umownego netto.</w:t>
      </w:r>
    </w:p>
    <w:p w14:paraId="53E156E9" w14:textId="77777777" w:rsidR="00B01F59" w:rsidRPr="00CD3CE9" w:rsidRDefault="00B01F59" w:rsidP="00B01F59">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 xml:space="preserve">za brak udziału Wykonawcy przy sporządzeniu szczegółowego protokołu inwentaryzacji prac w toku według stanu na dzień odstąpienia w wysokości </w:t>
      </w:r>
      <w:r w:rsidRPr="00CD3CE9">
        <w:rPr>
          <w:rFonts w:ascii="Cambria" w:hAnsi="Cambria" w:cs="†¯øw≥¸"/>
          <w:color w:val="000000" w:themeColor="text1"/>
        </w:rPr>
        <w:br/>
        <w:t xml:space="preserve">5 % ustalonego w § 9 ust. 3 wynagrodzenia umownego netto. </w:t>
      </w:r>
    </w:p>
    <w:p w14:paraId="06D00CC1" w14:textId="77777777" w:rsidR="00B01F59" w:rsidRPr="00CD3CE9" w:rsidRDefault="00B01F59" w:rsidP="00B01F59">
      <w:pPr>
        <w:pStyle w:val="Akapitzlist"/>
        <w:numPr>
          <w:ilvl w:val="2"/>
          <w:numId w:val="28"/>
        </w:numPr>
        <w:spacing w:line="276" w:lineRule="auto"/>
        <w:ind w:left="993" w:hanging="284"/>
        <w:jc w:val="both"/>
        <w:rPr>
          <w:rFonts w:ascii="Cambria" w:hAnsi="Cambria"/>
          <w:snapToGrid w:val="0"/>
          <w:color w:val="000000" w:themeColor="text1"/>
        </w:rPr>
      </w:pPr>
      <w:r w:rsidRPr="00CD3CE9">
        <w:rPr>
          <w:rFonts w:ascii="Cambria" w:hAnsi="Cambria"/>
          <w:snapToGrid w:val="0"/>
          <w:color w:val="000000" w:themeColor="text1"/>
        </w:rPr>
        <w:t xml:space="preserve">za brak zapłaty wynagrodzenia podwykonawcom lub dalszym podwykonawcom w wysokości 1% </w:t>
      </w:r>
      <w:r w:rsidRPr="00CD3CE9">
        <w:rPr>
          <w:rFonts w:ascii="Cambria" w:hAnsi="Cambria" w:cs="†¯øw≥¸"/>
          <w:color w:val="000000" w:themeColor="text1"/>
        </w:rPr>
        <w:t xml:space="preserve">ustalonego w § 9 ust. 3 </w:t>
      </w:r>
      <w:r w:rsidRPr="00CD3CE9">
        <w:rPr>
          <w:rFonts w:ascii="Cambria" w:hAnsi="Cambria"/>
          <w:snapToGrid w:val="0"/>
          <w:color w:val="000000" w:themeColor="text1"/>
        </w:rPr>
        <w:t xml:space="preserve">wynagrodzenia </w:t>
      </w:r>
      <w:r w:rsidRPr="00CD3CE9">
        <w:rPr>
          <w:rFonts w:ascii="Cambria" w:hAnsi="Cambria" w:cs="†¯øw≥¸"/>
          <w:color w:val="000000" w:themeColor="text1"/>
        </w:rPr>
        <w:t xml:space="preserve">umownego netto </w:t>
      </w:r>
      <w:r w:rsidRPr="00CD3CE9">
        <w:rPr>
          <w:rFonts w:ascii="Cambria" w:hAnsi="Cambria"/>
          <w:snapToGrid w:val="0"/>
          <w:color w:val="000000" w:themeColor="text1"/>
        </w:rPr>
        <w:t>za każdy stwierdzony przypadek;</w:t>
      </w:r>
    </w:p>
    <w:p w14:paraId="7685EF00" w14:textId="77777777" w:rsidR="00B01F59" w:rsidRPr="00CD3CE9" w:rsidRDefault="00B01F59" w:rsidP="00B01F59">
      <w:pPr>
        <w:pStyle w:val="Akapitzlist"/>
        <w:numPr>
          <w:ilvl w:val="2"/>
          <w:numId w:val="28"/>
        </w:numPr>
        <w:spacing w:line="276" w:lineRule="auto"/>
        <w:ind w:left="993" w:hanging="284"/>
        <w:jc w:val="both"/>
        <w:rPr>
          <w:rFonts w:ascii="Cambria" w:hAnsi="Cambria"/>
          <w:snapToGrid w:val="0"/>
          <w:color w:val="000000" w:themeColor="text1"/>
        </w:rPr>
      </w:pPr>
      <w:r w:rsidRPr="00CD3CE9">
        <w:rPr>
          <w:rFonts w:ascii="Cambria" w:hAnsi="Cambria"/>
          <w:snapToGrid w:val="0"/>
          <w:color w:val="000000" w:themeColor="text1"/>
        </w:rPr>
        <w:t xml:space="preserve">za nieterminową zapłatę wynagrodzenia podwykonawcom lub dalszym podwykonawcom w wysokości 0,5% </w:t>
      </w:r>
      <w:r w:rsidRPr="00CD3CE9">
        <w:rPr>
          <w:rFonts w:ascii="Cambria" w:hAnsi="Cambria" w:cs="†¯øw≥¸"/>
          <w:color w:val="000000" w:themeColor="text1"/>
        </w:rPr>
        <w:t xml:space="preserve">ustalonego w § 9 ust. 3 wynagrodzenia umownego netto </w:t>
      </w:r>
      <w:r w:rsidRPr="00CD3CE9">
        <w:rPr>
          <w:rFonts w:ascii="Cambria" w:hAnsi="Cambria"/>
          <w:snapToGrid w:val="0"/>
          <w:color w:val="000000" w:themeColor="text1"/>
        </w:rPr>
        <w:t>zapłaconego po terminie podwykonawcy, za każdy dzień opóźnienia;</w:t>
      </w:r>
    </w:p>
    <w:p w14:paraId="0B2EB742" w14:textId="77777777" w:rsidR="00B01F59" w:rsidRPr="00CD3CE9" w:rsidRDefault="00B01F59" w:rsidP="00B01F59">
      <w:pPr>
        <w:pStyle w:val="Akapitzlist"/>
        <w:numPr>
          <w:ilvl w:val="2"/>
          <w:numId w:val="28"/>
        </w:numPr>
        <w:spacing w:line="276" w:lineRule="auto"/>
        <w:ind w:left="993" w:hanging="284"/>
        <w:jc w:val="both"/>
        <w:rPr>
          <w:rFonts w:ascii="Cambria" w:hAnsi="Cambria"/>
          <w:snapToGrid w:val="0"/>
          <w:color w:val="000000" w:themeColor="text1"/>
        </w:rPr>
      </w:pPr>
      <w:r w:rsidRPr="00CD3CE9">
        <w:rPr>
          <w:rFonts w:ascii="Cambria" w:hAnsi="Cambria"/>
          <w:snapToGrid w:val="0"/>
          <w:color w:val="000000" w:themeColor="text1"/>
        </w:rPr>
        <w:t>za nieprzedłożenie do zaakceptowania projektu umowy o podwykonawstwo, w wysokości 1%</w:t>
      </w:r>
      <w:r w:rsidRPr="00CD3CE9">
        <w:rPr>
          <w:rFonts w:ascii="Cambria" w:hAnsi="Cambria" w:cs="†¯øw≥¸"/>
          <w:color w:val="000000" w:themeColor="text1"/>
        </w:rPr>
        <w:t xml:space="preserve"> ustalonego w § 9 ust. 3 </w:t>
      </w:r>
      <w:r w:rsidRPr="00CD3CE9">
        <w:rPr>
          <w:rFonts w:ascii="Cambria" w:hAnsi="Cambria"/>
          <w:snapToGrid w:val="0"/>
          <w:color w:val="000000" w:themeColor="text1"/>
        </w:rPr>
        <w:t xml:space="preserve">wynagrodzenia </w:t>
      </w:r>
      <w:r w:rsidRPr="00CD3CE9">
        <w:rPr>
          <w:rFonts w:ascii="Cambria" w:hAnsi="Cambria" w:cs="†¯øw≥¸"/>
          <w:color w:val="000000" w:themeColor="text1"/>
        </w:rPr>
        <w:t>umownego netto</w:t>
      </w:r>
      <w:r w:rsidRPr="00CD3CE9">
        <w:rPr>
          <w:rFonts w:ascii="Cambria" w:hAnsi="Cambria"/>
          <w:snapToGrid w:val="0"/>
          <w:color w:val="000000" w:themeColor="text1"/>
        </w:rPr>
        <w:t>, za każdy stwierdzony przypadek.</w:t>
      </w:r>
    </w:p>
    <w:p w14:paraId="1A3913F4" w14:textId="77777777" w:rsidR="00B01F59" w:rsidRPr="00CD3CE9" w:rsidRDefault="00B01F59" w:rsidP="00B01F59">
      <w:pPr>
        <w:pStyle w:val="Akapitzlist"/>
        <w:numPr>
          <w:ilvl w:val="2"/>
          <w:numId w:val="28"/>
        </w:numPr>
        <w:spacing w:line="276" w:lineRule="auto"/>
        <w:ind w:left="993" w:hanging="284"/>
        <w:jc w:val="both"/>
        <w:rPr>
          <w:rFonts w:ascii="Cambria" w:hAnsi="Cambria"/>
          <w:snapToGrid w:val="0"/>
          <w:color w:val="000000" w:themeColor="text1"/>
        </w:rPr>
      </w:pPr>
      <w:r w:rsidRPr="00CD3CE9">
        <w:rPr>
          <w:rFonts w:ascii="Cambria" w:hAnsi="Cambria"/>
          <w:snapToGrid w:val="0"/>
          <w:color w:val="000000" w:themeColor="text1"/>
        </w:rPr>
        <w:t xml:space="preserve">za nieprzedłożenie poświadczonej za zgodność z oryginałem kopii umowy o podwykonawstwo w wysokości 1% </w:t>
      </w:r>
      <w:r w:rsidRPr="00CD3CE9">
        <w:rPr>
          <w:rFonts w:ascii="Cambria" w:hAnsi="Cambria" w:cs="†¯øw≥¸"/>
          <w:color w:val="000000" w:themeColor="text1"/>
        </w:rPr>
        <w:t>ustalonego w § 9 ust. 3</w:t>
      </w:r>
      <w:r w:rsidRPr="00CD3CE9">
        <w:rPr>
          <w:rFonts w:ascii="Cambria" w:hAnsi="Cambria"/>
          <w:snapToGrid w:val="0"/>
          <w:color w:val="000000" w:themeColor="text1"/>
        </w:rPr>
        <w:t xml:space="preserve"> wynagrodzenia </w:t>
      </w:r>
      <w:r w:rsidRPr="00CD3CE9">
        <w:rPr>
          <w:rFonts w:ascii="Cambria" w:hAnsi="Cambria" w:cs="†¯øw≥¸"/>
          <w:color w:val="000000" w:themeColor="text1"/>
        </w:rPr>
        <w:t>umownego netto</w:t>
      </w:r>
      <w:r w:rsidRPr="00CD3CE9">
        <w:rPr>
          <w:rFonts w:ascii="Cambria" w:hAnsi="Cambria"/>
          <w:snapToGrid w:val="0"/>
          <w:color w:val="000000" w:themeColor="text1"/>
        </w:rPr>
        <w:t xml:space="preserve">, za każdy stwierdzony przypadek. </w:t>
      </w:r>
    </w:p>
    <w:p w14:paraId="1ABF3B3B" w14:textId="77777777" w:rsidR="00B01F59" w:rsidRPr="00CD3CE9" w:rsidRDefault="00B01F59" w:rsidP="00B01F59">
      <w:pPr>
        <w:pStyle w:val="Akapitzlist"/>
        <w:numPr>
          <w:ilvl w:val="2"/>
          <w:numId w:val="28"/>
        </w:numPr>
        <w:spacing w:line="276" w:lineRule="auto"/>
        <w:ind w:left="993" w:hanging="284"/>
        <w:jc w:val="both"/>
        <w:rPr>
          <w:rFonts w:ascii="Cambria" w:hAnsi="Cambria"/>
          <w:snapToGrid w:val="0"/>
          <w:color w:val="000000" w:themeColor="text1"/>
        </w:rPr>
      </w:pPr>
      <w:r w:rsidRPr="00CD3CE9">
        <w:rPr>
          <w:rFonts w:ascii="Cambria" w:hAnsi="Cambria"/>
          <w:snapToGrid w:val="0"/>
          <w:color w:val="000000" w:themeColor="text1"/>
        </w:rPr>
        <w:t xml:space="preserve">za brak zmiany umowy o podwykonawstwo w zakresie terminu zapłaty </w:t>
      </w:r>
      <w:r w:rsidRPr="00CD3CE9">
        <w:rPr>
          <w:rFonts w:ascii="Cambria" w:hAnsi="Cambria"/>
          <w:snapToGrid w:val="0"/>
          <w:color w:val="000000" w:themeColor="text1"/>
        </w:rPr>
        <w:br/>
        <w:t xml:space="preserve">w wysokości 1% </w:t>
      </w:r>
      <w:r w:rsidRPr="00CD3CE9">
        <w:rPr>
          <w:rFonts w:ascii="Cambria" w:hAnsi="Cambria" w:cs="†¯øw≥¸"/>
          <w:color w:val="000000" w:themeColor="text1"/>
        </w:rPr>
        <w:t xml:space="preserve">ustalonego w § 9 ust. 3 </w:t>
      </w:r>
      <w:r w:rsidRPr="00CD3CE9">
        <w:rPr>
          <w:rFonts w:ascii="Cambria" w:hAnsi="Cambria"/>
          <w:snapToGrid w:val="0"/>
          <w:color w:val="000000" w:themeColor="text1"/>
        </w:rPr>
        <w:t xml:space="preserve">wynagrodzenia </w:t>
      </w:r>
      <w:r w:rsidRPr="00CD3CE9">
        <w:rPr>
          <w:rFonts w:ascii="Cambria" w:hAnsi="Cambria" w:cs="†¯øw≥¸"/>
          <w:color w:val="000000" w:themeColor="text1"/>
        </w:rPr>
        <w:t xml:space="preserve">umownego netto </w:t>
      </w:r>
      <w:r w:rsidRPr="00CD3CE9">
        <w:rPr>
          <w:rFonts w:ascii="Cambria" w:hAnsi="Cambria"/>
          <w:snapToGrid w:val="0"/>
          <w:color w:val="000000" w:themeColor="text1"/>
        </w:rPr>
        <w:t>za każdy stwierdzony przypadek,</w:t>
      </w:r>
    </w:p>
    <w:p w14:paraId="354FF3C4" w14:textId="77777777" w:rsidR="00B01F59" w:rsidRPr="00CD3CE9" w:rsidRDefault="00B01F59" w:rsidP="00B01F59">
      <w:pPr>
        <w:pStyle w:val="Akapitzlist"/>
        <w:numPr>
          <w:ilvl w:val="2"/>
          <w:numId w:val="28"/>
        </w:numPr>
        <w:spacing w:line="276" w:lineRule="auto"/>
        <w:ind w:left="993" w:hanging="284"/>
        <w:jc w:val="both"/>
        <w:rPr>
          <w:rFonts w:ascii="Cambria" w:hAnsi="Cambria"/>
          <w:snapToGrid w:val="0"/>
          <w:color w:val="000000" w:themeColor="text1"/>
        </w:rPr>
      </w:pPr>
      <w:r w:rsidRPr="00CD3CE9">
        <w:rPr>
          <w:rFonts w:ascii="Cambria" w:hAnsi="Cambria"/>
          <w:snapToGrid w:val="0"/>
          <w:color w:val="000000" w:themeColor="text1"/>
        </w:rPr>
        <w:t>za dokonanie montażu danego modelu i rodzaju urządzenia bez pisemnej akceptacji Zamawiającego o której mowa w § 4 ust. 16 umowy w wysokości 5.000 zł za każdy przypadek.</w:t>
      </w:r>
    </w:p>
    <w:p w14:paraId="57477BEC" w14:textId="77777777" w:rsidR="00B01F59" w:rsidRPr="00CD3CE9" w:rsidRDefault="00B01F59" w:rsidP="00815537">
      <w:pPr>
        <w:pStyle w:val="Akapitzlist"/>
        <w:widowControl w:val="0"/>
        <w:numPr>
          <w:ilvl w:val="0"/>
          <w:numId w:val="39"/>
        </w:numPr>
        <w:autoSpaceDE w:val="0"/>
        <w:autoSpaceDN w:val="0"/>
        <w:adjustRightInd w:val="0"/>
        <w:spacing w:line="276" w:lineRule="auto"/>
        <w:jc w:val="both"/>
        <w:rPr>
          <w:rFonts w:ascii="Cambria" w:hAnsi="Cambria" w:cs="†¯øw≥¸"/>
          <w:color w:val="000000" w:themeColor="text1"/>
        </w:rPr>
      </w:pPr>
      <w:r w:rsidRPr="00CD3CE9">
        <w:rPr>
          <w:rFonts w:ascii="Cambria" w:hAnsi="Cambria" w:cs="†¯øw≥¸"/>
          <w:b/>
          <w:color w:val="000000" w:themeColor="text1"/>
        </w:rPr>
        <w:t xml:space="preserve">Zamawiający zapłaci Wykonawcy karę umowną z tytułu odstąpienia od umowy z przyczyn zawinionych przez Zamawiającego </w:t>
      </w:r>
      <w:r w:rsidRPr="00CD3CE9">
        <w:rPr>
          <w:rFonts w:ascii="Cambria" w:hAnsi="Cambria" w:cs="†¯øw≥¸"/>
          <w:color w:val="000000" w:themeColor="text1"/>
        </w:rPr>
        <w:t>– w wysokości 10 % ustalonego w § 9 ust. 3 wynagrodzenia umownego netto.</w:t>
      </w:r>
    </w:p>
    <w:p w14:paraId="6C69DEC7" w14:textId="77777777" w:rsidR="00B01F59" w:rsidRPr="00CD3CE9" w:rsidRDefault="00B01F59" w:rsidP="00B01F59">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w:t>
      </w:r>
      <w:r w:rsidRPr="00CD3CE9">
        <w:rPr>
          <w:rFonts w:ascii="Cambria" w:hAnsi="Cambria" w:cs="†¯øw≥¸"/>
          <w:color w:val="000000" w:themeColor="text1"/>
        </w:rPr>
        <w:lastRenderedPageBreak/>
        <w:t>utraci całość lub część dofinansowania w ramach Regionalnego Programu Operacyjnego Województwa Mazowieckiego.</w:t>
      </w:r>
    </w:p>
    <w:p w14:paraId="34947486" w14:textId="77777777" w:rsidR="00B01F59" w:rsidRPr="00CD3CE9" w:rsidRDefault="00B01F59" w:rsidP="00B01F59">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oświadcza niniejszym, że wyraża zgodę na potrącanie przez Zamawiającego wierzytelności z tytułu kar umownych z wynagrodzenia Wykonawcy.</w:t>
      </w:r>
    </w:p>
    <w:p w14:paraId="0909991E" w14:textId="77777777" w:rsidR="002F40A9" w:rsidRPr="00CD3CE9" w:rsidRDefault="002F40A9" w:rsidP="002F40A9">
      <w:pPr>
        <w:pStyle w:val="Akapitzlist"/>
        <w:widowControl w:val="0"/>
        <w:numPr>
          <w:ilvl w:val="0"/>
          <w:numId w:val="28"/>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Calibri"/>
          <w:b/>
          <w:bCs/>
          <w:color w:val="000000" w:themeColor="text1"/>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14:paraId="215DAD31" w14:textId="77777777" w:rsidR="00586963"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1</w:t>
      </w:r>
      <w:r w:rsidR="00EC5325" w:rsidRPr="00CD3CE9">
        <w:rPr>
          <w:rFonts w:ascii="Cambria" w:hAnsi="Cambria" w:cs="†¯øw≥¸"/>
          <w:b/>
          <w:color w:val="000000" w:themeColor="text1"/>
        </w:rPr>
        <w:t>4</w:t>
      </w:r>
      <w:r w:rsidRPr="00CD3CE9">
        <w:rPr>
          <w:rFonts w:ascii="Cambria" w:hAnsi="Cambria" w:cs="†¯øw≥¸"/>
          <w:b/>
          <w:color w:val="000000" w:themeColor="text1"/>
        </w:rPr>
        <w:t xml:space="preserve"> </w:t>
      </w:r>
    </w:p>
    <w:p w14:paraId="21C9E241" w14:textId="77777777" w:rsidR="00520EAE" w:rsidRPr="00CD3CE9"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CD3CE9">
        <w:rPr>
          <w:rFonts w:ascii="Cambria" w:eastAsia="Lucida Sans Unicode" w:hAnsi="Cambria"/>
          <w:b/>
          <w:bCs/>
          <w:color w:val="000000" w:themeColor="text1"/>
          <w:kern w:val="3"/>
          <w:lang w:bidi="pl-PL"/>
        </w:rPr>
        <w:t>Gwarancja jakości i rękojmia za wady</w:t>
      </w:r>
    </w:p>
    <w:p w14:paraId="58F9ACF5" w14:textId="6FC7A29A" w:rsidR="00520EAE" w:rsidRPr="00CD3CE9" w:rsidRDefault="00520EAE" w:rsidP="008901EF">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color w:val="000000" w:themeColor="text1"/>
        </w:rPr>
      </w:pPr>
      <w:r w:rsidRPr="00CD3CE9">
        <w:rPr>
          <w:rFonts w:ascii="Cambria" w:eastAsia="Lucida Sans Unicode" w:hAnsi="Cambria"/>
          <w:color w:val="000000" w:themeColor="text1"/>
          <w:kern w:val="3"/>
          <w:shd w:val="clear" w:color="auto" w:fill="FFFFFF"/>
          <w:lang w:bidi="pl-PL"/>
        </w:rPr>
        <w:t xml:space="preserve">Na wykonany przedmiot umowy </w:t>
      </w:r>
      <w:r w:rsidRPr="00CD3CE9">
        <w:rPr>
          <w:rFonts w:ascii="Cambria" w:eastAsia="Lucida Sans Unicode" w:hAnsi="Cambria"/>
          <w:b/>
          <w:color w:val="000000" w:themeColor="text1"/>
          <w:kern w:val="3"/>
          <w:shd w:val="clear" w:color="auto" w:fill="FFFFFF"/>
          <w:lang w:bidi="pl-PL"/>
        </w:rPr>
        <w:t>Wykonawca</w:t>
      </w:r>
      <w:r w:rsidRPr="00CD3CE9">
        <w:rPr>
          <w:rFonts w:ascii="Cambria" w:eastAsia="Lucida Sans Unicode" w:hAnsi="Cambria"/>
          <w:color w:val="000000" w:themeColor="text1"/>
          <w:kern w:val="3"/>
          <w:shd w:val="clear" w:color="auto" w:fill="FFFFFF"/>
          <w:lang w:bidi="pl-PL"/>
        </w:rPr>
        <w:t xml:space="preserve"> udziela </w:t>
      </w:r>
      <w:r w:rsidRPr="00CD3CE9">
        <w:rPr>
          <w:rFonts w:ascii="Cambria" w:eastAsia="Times New Roman" w:hAnsi="Cambria"/>
          <w:color w:val="000000" w:themeColor="text1"/>
        </w:rPr>
        <w:t>gwarancji obejmującej całość prac wykonanych w ramach przedmiotu zamówienia, w tym także za części realizowane przez podwykonawców. Termin gwarancji wynosi:</w:t>
      </w:r>
    </w:p>
    <w:p w14:paraId="354575EA" w14:textId="1AE06167" w:rsidR="000811A9" w:rsidRPr="00CD3CE9" w:rsidRDefault="000811A9" w:rsidP="00815537">
      <w:pPr>
        <w:pStyle w:val="Akapitzlist"/>
        <w:numPr>
          <w:ilvl w:val="0"/>
          <w:numId w:val="55"/>
        </w:numPr>
        <w:autoSpaceDE w:val="0"/>
        <w:autoSpaceDN w:val="0"/>
        <w:adjustRightInd w:val="0"/>
        <w:spacing w:before="20" w:after="40" w:line="276" w:lineRule="auto"/>
        <w:ind w:hanging="294"/>
        <w:jc w:val="both"/>
        <w:rPr>
          <w:rFonts w:ascii="Cambria" w:eastAsia="TimesNewRoman" w:hAnsi="Cambria"/>
          <w:bCs/>
          <w:color w:val="000000" w:themeColor="text1"/>
        </w:rPr>
      </w:pPr>
      <w:r w:rsidRPr="00CD3CE9">
        <w:rPr>
          <w:rFonts w:ascii="Cambria" w:eastAsia="TimesNewRoman" w:hAnsi="Cambria"/>
          <w:b/>
          <w:bCs/>
          <w:color w:val="000000" w:themeColor="text1"/>
        </w:rPr>
        <w:t xml:space="preserve">na </w:t>
      </w:r>
      <w:r w:rsidR="00B564AF" w:rsidRPr="00CD3CE9">
        <w:rPr>
          <w:rFonts w:ascii="Cambria" w:eastAsia="TimesNewRoman" w:hAnsi="Cambria"/>
          <w:b/>
          <w:bCs/>
          <w:color w:val="000000" w:themeColor="text1"/>
        </w:rPr>
        <w:t>pompę ciepła do CWU</w:t>
      </w:r>
      <w:r w:rsidRPr="00CD3CE9">
        <w:rPr>
          <w:rFonts w:ascii="Cambria" w:eastAsia="TimesNewRoman" w:hAnsi="Cambria"/>
          <w:bCs/>
          <w:color w:val="000000" w:themeColor="text1"/>
        </w:rPr>
        <w:t xml:space="preserve"> </w:t>
      </w:r>
      <w:r w:rsidRPr="00CD3CE9">
        <w:rPr>
          <w:rFonts w:ascii="Cambria" w:eastAsia="TimesNewRoman" w:hAnsi="Cambria"/>
          <w:color w:val="000000" w:themeColor="text1"/>
        </w:rPr>
        <w:t xml:space="preserve">–  </w:t>
      </w:r>
      <w:r w:rsidRPr="00CD3CE9">
        <w:rPr>
          <w:rFonts w:ascii="Cambria" w:eastAsia="TimesNewRoman" w:hAnsi="Cambria"/>
          <w:bCs/>
          <w:color w:val="000000" w:themeColor="text1"/>
        </w:rPr>
        <w:t xml:space="preserve">minimum </w:t>
      </w:r>
      <w:r w:rsidRPr="00CD3CE9">
        <w:rPr>
          <w:rFonts w:ascii="Cambria" w:eastAsia="TimesNewRoman" w:hAnsi="Cambria"/>
          <w:b/>
          <w:bCs/>
          <w:color w:val="000000" w:themeColor="text1"/>
        </w:rPr>
        <w:t>5 lat</w:t>
      </w:r>
      <w:r w:rsidRPr="00CD3CE9">
        <w:rPr>
          <w:rFonts w:ascii="Cambria" w:eastAsia="TimesNewRoman" w:hAnsi="Cambria"/>
          <w:bCs/>
          <w:color w:val="000000" w:themeColor="text1"/>
        </w:rPr>
        <w:t xml:space="preserve"> </w:t>
      </w:r>
      <w:r w:rsidRPr="00CD3CE9">
        <w:rPr>
          <w:rFonts w:ascii="Cambria" w:eastAsia="TimesNewRoman" w:hAnsi="Cambria"/>
          <w:color w:val="000000" w:themeColor="text1"/>
        </w:rPr>
        <w:t>liczonych zgodnie z ust. 7</w:t>
      </w:r>
      <w:r w:rsidR="00B564AF" w:rsidRPr="00CD3CE9">
        <w:rPr>
          <w:rFonts w:ascii="Cambria" w:eastAsia="TimesNewRoman" w:hAnsi="Cambria"/>
          <w:color w:val="000000" w:themeColor="text1"/>
        </w:rPr>
        <w:t>,</w:t>
      </w:r>
    </w:p>
    <w:p w14:paraId="753A2740" w14:textId="44C96B06" w:rsidR="000811A9" w:rsidRPr="00CD3CE9" w:rsidRDefault="000811A9" w:rsidP="00815537">
      <w:pPr>
        <w:pStyle w:val="Akapitzlist"/>
        <w:numPr>
          <w:ilvl w:val="0"/>
          <w:numId w:val="55"/>
        </w:numPr>
        <w:autoSpaceDE w:val="0"/>
        <w:autoSpaceDN w:val="0"/>
        <w:adjustRightInd w:val="0"/>
        <w:spacing w:before="20" w:after="40" w:line="276" w:lineRule="auto"/>
        <w:ind w:hanging="294"/>
        <w:jc w:val="both"/>
        <w:rPr>
          <w:rFonts w:ascii="Cambria" w:eastAsia="TimesNewRoman" w:hAnsi="Cambria"/>
          <w:bCs/>
          <w:color w:val="000000" w:themeColor="text1"/>
        </w:rPr>
      </w:pPr>
      <w:r w:rsidRPr="00CD3CE9">
        <w:rPr>
          <w:rFonts w:ascii="Cambria" w:eastAsia="TimesNewRoman" w:hAnsi="Cambria"/>
          <w:b/>
          <w:color w:val="000000" w:themeColor="text1"/>
        </w:rPr>
        <w:t>na pozostały osprzęt instalacji</w:t>
      </w:r>
      <w:r w:rsidRPr="00CD3CE9">
        <w:rPr>
          <w:rFonts w:ascii="Cambria" w:eastAsia="TimesNewRoman" w:hAnsi="Cambria"/>
          <w:color w:val="000000" w:themeColor="text1"/>
        </w:rPr>
        <w:t xml:space="preserve"> –  </w:t>
      </w:r>
      <w:r w:rsidRPr="00CD3CE9">
        <w:rPr>
          <w:rFonts w:ascii="Cambria" w:eastAsia="TimesNewRoman" w:hAnsi="Cambria"/>
          <w:bCs/>
          <w:color w:val="000000" w:themeColor="text1"/>
        </w:rPr>
        <w:t xml:space="preserve">minimum </w:t>
      </w:r>
      <w:r w:rsidRPr="00CD3CE9">
        <w:rPr>
          <w:rFonts w:ascii="Cambria" w:eastAsia="TimesNewRoman" w:hAnsi="Cambria"/>
          <w:b/>
          <w:bCs/>
          <w:color w:val="000000" w:themeColor="text1"/>
        </w:rPr>
        <w:t>5 lat</w:t>
      </w:r>
      <w:r w:rsidRPr="00CD3CE9">
        <w:rPr>
          <w:rFonts w:ascii="Cambria" w:eastAsia="TimesNewRoman" w:hAnsi="Cambria"/>
          <w:bCs/>
          <w:color w:val="000000" w:themeColor="text1"/>
        </w:rPr>
        <w:t xml:space="preserve"> </w:t>
      </w:r>
      <w:r w:rsidRPr="00CD3CE9">
        <w:rPr>
          <w:rFonts w:ascii="Cambria" w:eastAsia="TimesNewRoman" w:hAnsi="Cambria"/>
          <w:color w:val="000000" w:themeColor="text1"/>
        </w:rPr>
        <w:t>liczonych zgodnie z ust. 7,</w:t>
      </w:r>
    </w:p>
    <w:p w14:paraId="1003F3F0" w14:textId="5300AE98" w:rsidR="00EA1441" w:rsidRPr="00CD3CE9" w:rsidRDefault="00EA1441" w:rsidP="00815537">
      <w:pPr>
        <w:pStyle w:val="Akapitzlist"/>
        <w:numPr>
          <w:ilvl w:val="0"/>
          <w:numId w:val="55"/>
        </w:numPr>
        <w:autoSpaceDE w:val="0"/>
        <w:autoSpaceDN w:val="0"/>
        <w:adjustRightInd w:val="0"/>
        <w:spacing w:before="20" w:after="40" w:line="276" w:lineRule="auto"/>
        <w:ind w:hanging="294"/>
        <w:jc w:val="both"/>
        <w:rPr>
          <w:rFonts w:ascii="Cambria" w:eastAsia="TimesNewRoman" w:hAnsi="Cambria"/>
          <w:bCs/>
          <w:color w:val="000000" w:themeColor="text1"/>
        </w:rPr>
      </w:pPr>
      <w:r w:rsidRPr="00CD3CE9">
        <w:rPr>
          <w:rFonts w:ascii="Cambria" w:eastAsia="Times New Roman" w:hAnsi="Cambria"/>
          <w:b/>
          <w:color w:val="000000" w:themeColor="text1"/>
          <w:kern w:val="3"/>
          <w:lang w:bidi="pl-PL"/>
        </w:rPr>
        <w:t xml:space="preserve">na wykonane prace instalacyjne </w:t>
      </w:r>
      <w:r w:rsidRPr="00CD3CE9">
        <w:rPr>
          <w:rFonts w:ascii="Cambria" w:eastAsia="TimesNewRoman" w:hAnsi="Cambria"/>
          <w:color w:val="000000" w:themeColor="text1"/>
        </w:rPr>
        <w:t xml:space="preserve">–  </w:t>
      </w:r>
      <w:r w:rsidRPr="00CD3CE9">
        <w:rPr>
          <w:rFonts w:ascii="Cambria" w:eastAsia="TimesNewRoman" w:hAnsi="Cambria"/>
          <w:bCs/>
          <w:color w:val="000000" w:themeColor="text1"/>
        </w:rPr>
        <w:t xml:space="preserve">minimum </w:t>
      </w:r>
      <w:r w:rsidRPr="00CD3CE9">
        <w:rPr>
          <w:rFonts w:ascii="Cambria" w:eastAsia="TimesNewRoman" w:hAnsi="Cambria"/>
          <w:b/>
          <w:color w:val="000000" w:themeColor="text1"/>
        </w:rPr>
        <w:t>5 lat</w:t>
      </w:r>
      <w:r w:rsidRPr="00CD3CE9">
        <w:rPr>
          <w:rFonts w:ascii="Cambria" w:eastAsia="TimesNewRoman" w:hAnsi="Cambria"/>
          <w:color w:val="000000" w:themeColor="text1"/>
        </w:rPr>
        <w:t xml:space="preserve"> liczonych zgodnie z ust. 7.</w:t>
      </w:r>
    </w:p>
    <w:p w14:paraId="10FB8931" w14:textId="77777777" w:rsidR="008901EF" w:rsidRPr="00CD3CE9" w:rsidRDefault="00EB5DB9"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CD3CE9">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14:paraId="39F008F4" w14:textId="77777777" w:rsidR="008901EF" w:rsidRPr="00CD3CE9" w:rsidRDefault="006105D0"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CD3CE9">
        <w:rPr>
          <w:rFonts w:ascii="Cambria" w:hAnsi="Cambria" w:cs="†¯øw≥¸"/>
          <w:color w:val="000000" w:themeColor="text1"/>
        </w:rPr>
        <w:t xml:space="preserve">Sposób realizacji uprawnień gwarancyjnych, czas reakcji na zgłoszenie usterki oraz szczegóły w tym zakresie zostały określone w </w:t>
      </w:r>
      <w:r w:rsidR="004A4971" w:rsidRPr="00CD3CE9">
        <w:rPr>
          <w:rFonts w:ascii="Cambria" w:hAnsi="Cambria" w:cs="†¯øw≥¸"/>
          <w:b/>
          <w:color w:val="000000" w:themeColor="text1"/>
        </w:rPr>
        <w:t>załączniku nr 3</w:t>
      </w:r>
      <w:r w:rsidRPr="00CD3CE9">
        <w:rPr>
          <w:rFonts w:ascii="Cambria" w:hAnsi="Cambria" w:cs="†¯øw≥¸"/>
          <w:b/>
          <w:color w:val="000000" w:themeColor="text1"/>
        </w:rPr>
        <w:t xml:space="preserve"> do umowy (wzór karty gwarancyjnej). </w:t>
      </w:r>
      <w:r w:rsidR="00520EAE" w:rsidRPr="00CD3CE9">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CD3CE9">
        <w:rPr>
          <w:rFonts w:ascii="Cambria" w:eastAsia="Times New Roman" w:hAnsi="Cambria"/>
          <w:color w:val="000000" w:themeColor="text1"/>
          <w:lang w:eastAsia="ar-SA"/>
        </w:rPr>
        <w:t>prac</w:t>
      </w:r>
      <w:r w:rsidRPr="00CD3CE9">
        <w:rPr>
          <w:rFonts w:ascii="Cambria" w:eastAsia="Times New Roman" w:hAnsi="Cambria"/>
          <w:color w:val="000000" w:themeColor="text1"/>
          <w:lang w:eastAsia="ar-SA"/>
        </w:rPr>
        <w:t xml:space="preserve"> zgodnie z kartą</w:t>
      </w:r>
      <w:r w:rsidR="00520EAE" w:rsidRPr="00CD3CE9">
        <w:rPr>
          <w:rFonts w:ascii="Cambria" w:eastAsia="Times New Roman" w:hAnsi="Cambria"/>
          <w:color w:val="000000" w:themeColor="text1"/>
          <w:lang w:eastAsia="ar-SA"/>
        </w:rPr>
        <w:t xml:space="preserve"> gwarancyjną stanowiąca integralną część umowy.</w:t>
      </w:r>
    </w:p>
    <w:p w14:paraId="46390BBC" w14:textId="77777777" w:rsidR="008901EF" w:rsidRPr="00CD3CE9"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CD3CE9">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CD3CE9">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CD3CE9">
        <w:rPr>
          <w:rFonts w:ascii="Cambria" w:eastAsia="Times New Roman" w:hAnsi="Cambria"/>
          <w:color w:val="000000" w:themeColor="text1"/>
        </w:rPr>
        <w:t xml:space="preserve">na instalacje i wszystkie materiały </w:t>
      </w:r>
      <w:r w:rsidR="00EB5DB9" w:rsidRPr="00CD3CE9">
        <w:rPr>
          <w:rFonts w:ascii="Cambria" w:eastAsia="Times New Roman" w:hAnsi="Cambria"/>
          <w:b/>
          <w:color w:val="000000" w:themeColor="text1"/>
        </w:rPr>
        <w:t>wynosi 60 miesięcy.</w:t>
      </w:r>
    </w:p>
    <w:p w14:paraId="6BEA54B7" w14:textId="77777777" w:rsidR="008901EF" w:rsidRPr="00CD3CE9"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CD3CE9">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CD3CE9">
        <w:rPr>
          <w:rFonts w:ascii="Cambria" w:eastAsia="Times New Roman" w:hAnsi="Cambria"/>
          <w:color w:val="000000" w:themeColor="text1"/>
        </w:rPr>
        <w:t xml:space="preserve">, </w:t>
      </w:r>
      <w:r w:rsidRPr="00CD3CE9">
        <w:rPr>
          <w:rFonts w:ascii="Cambria" w:eastAsia="Times New Roman" w:hAnsi="Cambria"/>
          <w:color w:val="000000" w:themeColor="text1"/>
        </w:rPr>
        <w:t xml:space="preserve">z zastrzeżeniem, że w przypadku gdy </w:t>
      </w:r>
      <w:r w:rsidRPr="00CD3CE9">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F080F4E" w14:textId="17C0E2E6" w:rsidR="00520EAE" w:rsidRPr="00CD3CE9" w:rsidRDefault="00520EAE" w:rsidP="008901EF">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CD3CE9">
        <w:rPr>
          <w:rFonts w:ascii="Cambria" w:eastAsia="Times New Roman" w:hAnsi="Cambria"/>
          <w:color w:val="000000" w:themeColor="text1"/>
        </w:rPr>
        <w:t xml:space="preserve">Wada fizyczna polega na niezgodności rzeczy sprzedanej z umową. </w:t>
      </w:r>
      <w:r w:rsidR="001C0C10" w:rsidRPr="00CD3CE9">
        <w:rPr>
          <w:rFonts w:ascii="Cambria" w:eastAsia="Times New Roman" w:hAnsi="Cambria"/>
          <w:color w:val="000000" w:themeColor="text1"/>
        </w:rPr>
        <w:br/>
      </w:r>
      <w:r w:rsidRPr="00CD3CE9">
        <w:rPr>
          <w:rFonts w:ascii="Cambria" w:eastAsia="Times New Roman" w:hAnsi="Cambria"/>
          <w:color w:val="000000" w:themeColor="text1"/>
        </w:rPr>
        <w:t>W szczególności rzecz sprzedana jest niezgodna z umową, jeżeli:</w:t>
      </w:r>
    </w:p>
    <w:p w14:paraId="3F79AACD" w14:textId="77777777" w:rsidR="008901EF" w:rsidRPr="00CD3CE9" w:rsidRDefault="00520EAE" w:rsidP="00815537">
      <w:pPr>
        <w:pStyle w:val="Akapitzlist"/>
        <w:numPr>
          <w:ilvl w:val="2"/>
          <w:numId w:val="50"/>
        </w:numPr>
        <w:spacing w:line="276" w:lineRule="auto"/>
        <w:ind w:hanging="294"/>
        <w:jc w:val="both"/>
        <w:rPr>
          <w:rFonts w:ascii="Cambria" w:eastAsia="Times New Roman" w:hAnsi="Cambria"/>
          <w:color w:val="000000" w:themeColor="text1"/>
        </w:rPr>
      </w:pPr>
      <w:r w:rsidRPr="00CD3CE9">
        <w:rPr>
          <w:rFonts w:ascii="Cambria" w:eastAsia="Times New Roman" w:hAnsi="Cambria"/>
          <w:color w:val="000000" w:themeColor="text1"/>
        </w:rPr>
        <w:lastRenderedPageBreak/>
        <w:t>nie ma właściwości, które rzecz tego rodzaju powinna mieć ze względu na cel w umowie oznaczony albo wynikający z okoliczności lub przeznaczenia;</w:t>
      </w:r>
    </w:p>
    <w:p w14:paraId="2F8FFC6C" w14:textId="77777777" w:rsidR="008901EF" w:rsidRPr="00CD3CE9" w:rsidRDefault="00520EAE" w:rsidP="00815537">
      <w:pPr>
        <w:pStyle w:val="Akapitzlist"/>
        <w:numPr>
          <w:ilvl w:val="2"/>
          <w:numId w:val="50"/>
        </w:numPr>
        <w:spacing w:line="276" w:lineRule="auto"/>
        <w:ind w:hanging="294"/>
        <w:jc w:val="both"/>
        <w:rPr>
          <w:rFonts w:ascii="Cambria" w:eastAsia="Times New Roman" w:hAnsi="Cambria"/>
          <w:color w:val="000000" w:themeColor="text1"/>
        </w:rPr>
      </w:pPr>
      <w:r w:rsidRPr="00CD3CE9">
        <w:rPr>
          <w:rFonts w:ascii="Cambria" w:eastAsia="Times New Roman" w:hAnsi="Cambria"/>
          <w:color w:val="000000" w:themeColor="text1"/>
        </w:rPr>
        <w:t>nie ma właściwości, o których istnieniu sprzedawca zapewnił kupującego, w tym przedstawiając próbkę lub wzór;</w:t>
      </w:r>
    </w:p>
    <w:p w14:paraId="0D3E4832" w14:textId="77777777" w:rsidR="008901EF" w:rsidRPr="00CD3CE9" w:rsidRDefault="00520EAE" w:rsidP="00815537">
      <w:pPr>
        <w:pStyle w:val="Akapitzlist"/>
        <w:numPr>
          <w:ilvl w:val="2"/>
          <w:numId w:val="50"/>
        </w:numPr>
        <w:spacing w:line="276" w:lineRule="auto"/>
        <w:ind w:hanging="294"/>
        <w:jc w:val="both"/>
        <w:rPr>
          <w:rFonts w:ascii="Cambria" w:eastAsia="Times New Roman" w:hAnsi="Cambria"/>
          <w:color w:val="000000" w:themeColor="text1"/>
        </w:rPr>
      </w:pPr>
      <w:r w:rsidRPr="00CD3CE9">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14:paraId="3868CD14" w14:textId="77777777" w:rsidR="008901EF" w:rsidRPr="00CD3CE9" w:rsidRDefault="00520EAE" w:rsidP="00815537">
      <w:pPr>
        <w:pStyle w:val="Akapitzlist"/>
        <w:numPr>
          <w:ilvl w:val="2"/>
          <w:numId w:val="50"/>
        </w:numPr>
        <w:spacing w:line="276" w:lineRule="auto"/>
        <w:ind w:hanging="294"/>
        <w:jc w:val="both"/>
        <w:rPr>
          <w:rFonts w:ascii="Cambria" w:eastAsia="Times New Roman" w:hAnsi="Cambria"/>
          <w:color w:val="000000" w:themeColor="text1"/>
        </w:rPr>
      </w:pPr>
      <w:r w:rsidRPr="00CD3CE9">
        <w:rPr>
          <w:rFonts w:ascii="Cambria" w:eastAsia="Times New Roman" w:hAnsi="Cambria"/>
          <w:color w:val="000000" w:themeColor="text1"/>
        </w:rPr>
        <w:t>została kupującemu wydana w stanie niezupełnym.</w:t>
      </w:r>
    </w:p>
    <w:p w14:paraId="5ACD5AF9" w14:textId="27903AF4" w:rsidR="00520EAE" w:rsidRPr="00CD3CE9" w:rsidRDefault="00520EAE" w:rsidP="00815537">
      <w:pPr>
        <w:pStyle w:val="Akapitzlist"/>
        <w:numPr>
          <w:ilvl w:val="2"/>
          <w:numId w:val="50"/>
        </w:numPr>
        <w:spacing w:line="276" w:lineRule="auto"/>
        <w:ind w:hanging="294"/>
        <w:jc w:val="both"/>
        <w:rPr>
          <w:rFonts w:ascii="Cambria" w:eastAsia="Times New Roman" w:hAnsi="Cambria"/>
          <w:color w:val="000000" w:themeColor="text1"/>
        </w:rPr>
      </w:pPr>
      <w:r w:rsidRPr="00CD3CE9">
        <w:rPr>
          <w:rFonts w:ascii="Cambria" w:eastAsia="Times New Roman" w:hAnsi="Cambria"/>
          <w:color w:val="000000" w:themeColor="text1"/>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1327E8AA" w14:textId="51481F79" w:rsidR="00520EAE" w:rsidRPr="00CD3CE9"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CD3CE9">
        <w:rPr>
          <w:rFonts w:ascii="Cambria" w:eastAsia="Times New Roman" w:hAnsi="Cambria"/>
          <w:color w:val="000000" w:themeColor="text1"/>
          <w:lang w:eastAsia="ar-SA"/>
        </w:rPr>
        <w:t xml:space="preserve">Bieg terminu gwarancji i rękojmi rozpoczyna się w dniu następnym licząc od daty </w:t>
      </w:r>
      <w:r w:rsidR="00533FA2" w:rsidRPr="00CD3CE9">
        <w:rPr>
          <w:rFonts w:ascii="Cambria" w:eastAsia="Times New Roman" w:hAnsi="Cambria"/>
          <w:color w:val="000000" w:themeColor="text1"/>
          <w:lang w:eastAsia="ar-SA"/>
        </w:rPr>
        <w:t xml:space="preserve">bezusterkowego </w:t>
      </w:r>
      <w:r w:rsidRPr="00CD3CE9">
        <w:rPr>
          <w:rFonts w:ascii="Cambria" w:eastAsia="Times New Roman" w:hAnsi="Cambria"/>
          <w:color w:val="000000" w:themeColor="text1"/>
          <w:lang w:eastAsia="ar-SA"/>
        </w:rPr>
        <w:t>odbioru końcowego przedmiotu Umowy.</w:t>
      </w:r>
    </w:p>
    <w:p w14:paraId="4A997228" w14:textId="77777777" w:rsidR="008901EF" w:rsidRPr="00CD3CE9"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CD3CE9">
        <w:rPr>
          <w:rFonts w:ascii="Cambria" w:eastAsia="Times New Roman" w:hAnsi="Cambria"/>
          <w:color w:val="000000" w:themeColor="text1"/>
          <w:lang w:eastAsia="ar-SA"/>
        </w:rPr>
        <w:t>Zamawiający może dochodzić roszczeń z tytułu gwarancji i rękojmi także po</w:t>
      </w:r>
      <w:r w:rsidR="006413D6" w:rsidRPr="00CD3CE9">
        <w:rPr>
          <w:rFonts w:ascii="Cambria" w:eastAsia="Times New Roman" w:hAnsi="Cambria"/>
          <w:color w:val="000000" w:themeColor="text1"/>
          <w:lang w:eastAsia="ar-SA"/>
        </w:rPr>
        <w:t xml:space="preserve"> terminie określonym w ust. </w:t>
      </w:r>
      <w:r w:rsidR="000D77E0" w:rsidRPr="00CD3CE9">
        <w:rPr>
          <w:rFonts w:ascii="Cambria" w:eastAsia="Times New Roman" w:hAnsi="Cambria"/>
          <w:color w:val="000000" w:themeColor="text1"/>
          <w:lang w:eastAsia="ar-SA"/>
        </w:rPr>
        <w:t>4</w:t>
      </w:r>
      <w:r w:rsidR="006413D6" w:rsidRPr="00CD3CE9">
        <w:rPr>
          <w:rFonts w:ascii="Cambria" w:eastAsia="Times New Roman" w:hAnsi="Cambria"/>
          <w:color w:val="000000" w:themeColor="text1"/>
          <w:lang w:eastAsia="ar-SA"/>
        </w:rPr>
        <w:t>,</w:t>
      </w:r>
      <w:r w:rsidRPr="00CD3CE9">
        <w:rPr>
          <w:rFonts w:ascii="Cambria" w:eastAsia="Times New Roman" w:hAnsi="Cambria"/>
          <w:color w:val="000000" w:themeColor="text1"/>
          <w:lang w:eastAsia="ar-SA"/>
        </w:rPr>
        <w:t xml:space="preserve"> jeżeli reklamował wadę przed upływem tego terminu.</w:t>
      </w:r>
    </w:p>
    <w:p w14:paraId="302C16F5" w14:textId="77777777" w:rsidR="008901EF" w:rsidRPr="00CD3CE9"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CD3CE9">
        <w:rPr>
          <w:rFonts w:ascii="Cambria" w:eastAsia="Times New Roman" w:hAnsi="Cambria"/>
          <w:color w:val="000000" w:themeColor="text1"/>
          <w:lang w:eastAsia="ar-SA"/>
        </w:rPr>
        <w:t>Szczegółowe postanowienia dotyczące gwarancji określa karta gwarancji jakości stanowiąca załącznik do niniejszej umowy.</w:t>
      </w:r>
    </w:p>
    <w:p w14:paraId="1CE39AB1" w14:textId="2679833B" w:rsidR="00520EAE" w:rsidRPr="00CD3CE9" w:rsidRDefault="00520EAE" w:rsidP="008901EF">
      <w:pPr>
        <w:pStyle w:val="Akapitzlist"/>
        <w:numPr>
          <w:ilvl w:val="0"/>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CD3CE9">
        <w:rPr>
          <w:rFonts w:ascii="Cambria" w:eastAsia="Times New Roman" w:hAnsi="Cambria"/>
          <w:color w:val="000000" w:themeColor="text1"/>
          <w:lang w:eastAsia="ar-SA"/>
        </w:rPr>
        <w:t>Szczegółowe postanowienia dotyczące rękojmi określają przepisy 556-576 Kodeksu cywilnego.</w:t>
      </w:r>
    </w:p>
    <w:p w14:paraId="1D4152AB" w14:textId="77777777" w:rsidR="003306AC" w:rsidRPr="00CD3CE9" w:rsidRDefault="003306AC" w:rsidP="003306AC">
      <w:pPr>
        <w:spacing w:line="276" w:lineRule="auto"/>
        <w:ind w:left="360"/>
        <w:jc w:val="center"/>
        <w:rPr>
          <w:rFonts w:ascii="Cambria" w:hAnsi="Cambria"/>
          <w:color w:val="000000" w:themeColor="text1"/>
          <w:lang w:eastAsia="ar-SA"/>
        </w:rPr>
      </w:pPr>
      <w:r w:rsidRPr="00CD3CE9">
        <w:rPr>
          <w:rFonts w:ascii="Cambria" w:hAnsi="Cambria"/>
          <w:b/>
          <w:bCs/>
          <w:color w:val="000000" w:themeColor="text1"/>
          <w:kern w:val="3"/>
          <w:shd w:val="clear" w:color="auto" w:fill="FFFFFF"/>
        </w:rPr>
        <w:t>§ 15</w:t>
      </w:r>
    </w:p>
    <w:p w14:paraId="6E0D3C2A" w14:textId="77777777" w:rsidR="003306AC" w:rsidRPr="00CD3CE9" w:rsidRDefault="003306AC" w:rsidP="003306AC">
      <w:pPr>
        <w:spacing w:line="276" w:lineRule="auto"/>
        <w:ind w:left="360"/>
        <w:jc w:val="center"/>
        <w:rPr>
          <w:rFonts w:ascii="Cambria" w:hAnsi="Cambria"/>
          <w:b/>
          <w:color w:val="000000" w:themeColor="text1"/>
          <w:lang w:eastAsia="ar-SA"/>
        </w:rPr>
      </w:pPr>
      <w:r w:rsidRPr="00CD3CE9">
        <w:rPr>
          <w:rFonts w:ascii="Cambria" w:hAnsi="Cambria"/>
          <w:b/>
          <w:color w:val="000000" w:themeColor="text1"/>
          <w:lang w:eastAsia="ar-SA"/>
        </w:rPr>
        <w:t>Reakcja w przypadku awarii</w:t>
      </w:r>
    </w:p>
    <w:p w14:paraId="0CCA137E" w14:textId="7777777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3F5A828B" w14:textId="0B55B6AE"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 xml:space="preserve">Wykonawca zobowiązuje się do rozpoczęcia wykonywania czynności, o której mowa w ust. 1 w przeciągu </w:t>
      </w:r>
      <w:r w:rsidRPr="00CD3CE9">
        <w:rPr>
          <w:rFonts w:ascii="Cambria" w:hAnsi="Cambria"/>
          <w:b/>
          <w:color w:val="000000" w:themeColor="text1"/>
          <w:lang w:eastAsia="ar-SA"/>
        </w:rPr>
        <w:t xml:space="preserve">maksymalnie </w:t>
      </w:r>
      <w:r w:rsidR="008A28CC" w:rsidRPr="00CD3CE9">
        <w:rPr>
          <w:rFonts w:ascii="Cambria" w:hAnsi="Cambria"/>
          <w:b/>
          <w:color w:val="000000" w:themeColor="text1"/>
          <w:lang w:eastAsia="ar-SA"/>
        </w:rPr>
        <w:t xml:space="preserve">3 </w:t>
      </w:r>
      <w:r w:rsidRPr="00CD3CE9">
        <w:rPr>
          <w:rFonts w:ascii="Cambria" w:hAnsi="Cambria"/>
          <w:b/>
          <w:color w:val="000000" w:themeColor="text1"/>
          <w:lang w:eastAsia="ar-SA"/>
        </w:rPr>
        <w:t>dni roboczych od momentu otrzymania wezwania od Zamawiającego</w:t>
      </w:r>
      <w:r w:rsidRPr="00CD3CE9">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CD3CE9" w:rsidDel="006F27A2">
        <w:rPr>
          <w:rFonts w:ascii="Cambria" w:hAnsi="Cambria"/>
          <w:color w:val="000000" w:themeColor="text1"/>
          <w:lang w:eastAsia="ar-SA"/>
        </w:rPr>
        <w:t xml:space="preserve"> </w:t>
      </w:r>
      <w:r w:rsidRPr="00CD3CE9">
        <w:rPr>
          <w:rFonts w:ascii="Cambria" w:hAnsi="Cambria"/>
          <w:color w:val="000000" w:themeColor="text1"/>
          <w:lang w:eastAsia="ar-SA"/>
        </w:rPr>
        <w:t>na miejscu wykonania instalacji potwierdzone podpisem właściciela lub osoby upoważnionej z datą rozpoczęcia usługi.</w:t>
      </w:r>
    </w:p>
    <w:p w14:paraId="0E4EEA10" w14:textId="0A9969D3"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Strony ustalają, że wezwania do wykonania czynności usunięcia awarii w ramach udzielonej gwarancji</w:t>
      </w:r>
      <w:r w:rsidRPr="00CD3CE9" w:rsidDel="006F27A2">
        <w:rPr>
          <w:rFonts w:ascii="Cambria" w:hAnsi="Cambria"/>
          <w:color w:val="000000" w:themeColor="text1"/>
          <w:lang w:eastAsia="ar-SA"/>
        </w:rPr>
        <w:t xml:space="preserve"> </w:t>
      </w:r>
      <w:r w:rsidRPr="00CD3CE9">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w:t>
      </w:r>
      <w:r w:rsidR="008A28CC" w:rsidRPr="00CD3CE9">
        <w:rPr>
          <w:rFonts w:ascii="Cambria" w:hAnsi="Cambria"/>
          <w:color w:val="000000" w:themeColor="text1"/>
          <w:lang w:eastAsia="ar-SA"/>
        </w:rPr>
        <w:t xml:space="preserve">3 </w:t>
      </w:r>
      <w:r w:rsidRPr="00CD3CE9">
        <w:rPr>
          <w:rFonts w:ascii="Cambria" w:hAnsi="Cambria"/>
          <w:color w:val="000000" w:themeColor="text1"/>
          <w:lang w:eastAsia="ar-SA"/>
        </w:rPr>
        <w:t>dni robocz</w:t>
      </w:r>
      <w:r w:rsidR="00965383" w:rsidRPr="00CD3CE9">
        <w:rPr>
          <w:rFonts w:ascii="Cambria" w:hAnsi="Cambria"/>
          <w:color w:val="000000" w:themeColor="text1"/>
          <w:lang w:eastAsia="ar-SA"/>
        </w:rPr>
        <w:t>ych</w:t>
      </w:r>
      <w:r w:rsidRPr="00CD3CE9">
        <w:rPr>
          <w:rFonts w:ascii="Cambria"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8A28CC" w:rsidRPr="00CD3CE9">
        <w:rPr>
          <w:rFonts w:ascii="Cambria" w:hAnsi="Cambria" w:cs="Cambria"/>
          <w:color w:val="000000" w:themeColor="text1"/>
          <w:u w:val="single"/>
        </w:rPr>
        <w:t xml:space="preserve">3 </w:t>
      </w:r>
      <w:r w:rsidRPr="00CD3CE9">
        <w:rPr>
          <w:rFonts w:ascii="Cambria" w:hAnsi="Cambria" w:cs="Cambria"/>
          <w:color w:val="000000" w:themeColor="text1"/>
          <w:u w:val="single"/>
        </w:rPr>
        <w:t>dni robocz</w:t>
      </w:r>
      <w:r w:rsidR="008A28CC" w:rsidRPr="00CD3CE9">
        <w:rPr>
          <w:rFonts w:ascii="Cambria" w:hAnsi="Cambria" w:cs="Cambria"/>
          <w:color w:val="000000" w:themeColor="text1"/>
          <w:u w:val="single"/>
        </w:rPr>
        <w:t>e</w:t>
      </w:r>
      <w:r w:rsidRPr="00CD3CE9">
        <w:rPr>
          <w:rFonts w:ascii="Cambria" w:hAnsi="Cambria" w:cs="Cambria"/>
          <w:color w:val="000000" w:themeColor="text1"/>
          <w:u w:val="single"/>
        </w:rPr>
        <w:t xml:space="preserve"> na rozpoczęcie </w:t>
      </w:r>
      <w:r w:rsidRPr="00CD3CE9">
        <w:rPr>
          <w:rFonts w:ascii="Cambria" w:hAnsi="Cambria" w:cs="Cambria"/>
          <w:color w:val="000000" w:themeColor="text1"/>
          <w:u w:val="single"/>
        </w:rPr>
        <w:lastRenderedPageBreak/>
        <w:t xml:space="preserve">czynności usuwania awarii </w:t>
      </w:r>
      <w:r w:rsidRPr="00CD3CE9">
        <w:rPr>
          <w:rFonts w:ascii="Cambria" w:hAnsi="Cambria"/>
          <w:color w:val="000000" w:themeColor="text1"/>
          <w:lang w:eastAsia="ar-SA"/>
        </w:rPr>
        <w:t>w ramach udzielonej gwarancji</w:t>
      </w:r>
      <w:r w:rsidRPr="00CD3CE9">
        <w:rPr>
          <w:rFonts w:ascii="Cambria" w:hAnsi="Cambria" w:cs="Cambria"/>
          <w:color w:val="000000" w:themeColor="text1"/>
          <w:u w:val="single"/>
        </w:rPr>
        <w:t xml:space="preserve"> nie obejmuje dni ustawowo wolnych od pracy. W przypadku zgłoszeń przekazywanych w dzień poprzedzający dzień ustawowo wolny od pracy, czas na wykonanie czynności wskazanych w ust. 1 biegnie od godziny 8.00 pierwszego dnia po dniu ustawowo wolnym od pracy.</w:t>
      </w:r>
    </w:p>
    <w:p w14:paraId="047619F2" w14:textId="48B41368"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Niedotrzymanie czasu reakcji wskazanego w ust. 3 powoduje naliczanie kar umownych za zwłokę w wysokości 300 zł za każdą dobę opóźnienia.</w:t>
      </w:r>
    </w:p>
    <w:p w14:paraId="41CDF9E2" w14:textId="7777777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15F829F2" w14:textId="7777777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6C6DF065" w14:textId="7777777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0AC3778" w14:textId="7777777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79D8DC45" w14:textId="7777777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0F872F91" w14:textId="2533AD97" w:rsidR="003306AC" w:rsidRPr="00CD3CE9" w:rsidRDefault="003306AC" w:rsidP="00815537">
      <w:pPr>
        <w:pStyle w:val="Akapitzlist"/>
        <w:numPr>
          <w:ilvl w:val="0"/>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CD3CE9">
        <w:rPr>
          <w:rFonts w:ascii="Cambria" w:hAnsi="Cambria"/>
          <w:color w:val="000000" w:themeColor="text1"/>
          <w:lang w:eastAsia="ar-SA"/>
        </w:rPr>
        <w:t xml:space="preserve">Obowiązki wykonawcy i uprawnienia zamawiającego </w:t>
      </w:r>
      <w:r w:rsidR="00965383" w:rsidRPr="00CD3CE9">
        <w:rPr>
          <w:rFonts w:ascii="Cambria" w:hAnsi="Cambria"/>
          <w:color w:val="000000" w:themeColor="text1"/>
          <w:lang w:eastAsia="ar-SA"/>
        </w:rPr>
        <w:t xml:space="preserve">wynikające z niniejszego </w:t>
      </w:r>
      <w:r w:rsidRPr="00CD3CE9">
        <w:rPr>
          <w:rFonts w:ascii="Cambria" w:hAnsi="Cambria"/>
          <w:color w:val="000000" w:themeColor="text1"/>
          <w:lang w:eastAsia="ar-SA"/>
        </w:rPr>
        <w:t>paragrafu obowiązują przez okres gwarancji.</w:t>
      </w:r>
    </w:p>
    <w:p w14:paraId="30232180" w14:textId="77777777" w:rsidR="008901EF" w:rsidRPr="00CD3CE9" w:rsidRDefault="008901EF" w:rsidP="00520EAE">
      <w:pPr>
        <w:widowControl w:val="0"/>
        <w:autoSpaceDE w:val="0"/>
        <w:autoSpaceDN w:val="0"/>
        <w:adjustRightInd w:val="0"/>
        <w:spacing w:line="276" w:lineRule="auto"/>
        <w:jc w:val="center"/>
        <w:rPr>
          <w:rFonts w:ascii="Cambria" w:hAnsi="Cambria" w:cs="†¯øw≥¸"/>
          <w:b/>
          <w:color w:val="000000" w:themeColor="text1"/>
        </w:rPr>
      </w:pPr>
    </w:p>
    <w:p w14:paraId="2BE3DFCA" w14:textId="77777777" w:rsidR="005A4CFC"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1</w:t>
      </w:r>
      <w:r w:rsidR="00B47C99" w:rsidRPr="00CD3CE9">
        <w:rPr>
          <w:rFonts w:ascii="Cambria" w:hAnsi="Cambria" w:cs="†¯øw≥¸"/>
          <w:b/>
          <w:color w:val="000000" w:themeColor="text1"/>
        </w:rPr>
        <w:t>6</w:t>
      </w:r>
    </w:p>
    <w:p w14:paraId="600D20F2" w14:textId="77777777" w:rsidR="00B82B54" w:rsidRPr="00CD3CE9" w:rsidRDefault="007E07B1"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Z</w:t>
      </w:r>
      <w:r w:rsidR="00B82B54" w:rsidRPr="00CD3CE9">
        <w:rPr>
          <w:rFonts w:ascii="Cambria" w:hAnsi="Cambria" w:cs="†¯øw≥¸"/>
          <w:b/>
          <w:color w:val="000000" w:themeColor="text1"/>
        </w:rPr>
        <w:t>mian</w:t>
      </w:r>
      <w:r w:rsidRPr="00CD3CE9">
        <w:rPr>
          <w:rFonts w:ascii="Cambria" w:hAnsi="Cambria" w:cs="†¯øw≥¸"/>
          <w:b/>
          <w:color w:val="000000" w:themeColor="text1"/>
        </w:rPr>
        <w:t>y</w:t>
      </w:r>
      <w:r w:rsidR="00B82B54" w:rsidRPr="00CD3CE9">
        <w:rPr>
          <w:rFonts w:ascii="Cambria" w:hAnsi="Cambria" w:cs="†¯øw≥¸"/>
          <w:b/>
          <w:color w:val="000000" w:themeColor="text1"/>
        </w:rPr>
        <w:t xml:space="preserve"> umowy</w:t>
      </w:r>
    </w:p>
    <w:p w14:paraId="72B5D893" w14:textId="77777777" w:rsidR="007E07B1" w:rsidRPr="00CD3CE9" w:rsidRDefault="0052271C"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u w:val="single"/>
        </w:rPr>
        <w:t>Oprócz przypadków, o których mowa w art. 144 ust. 1 pkt 2-6 usta</w:t>
      </w:r>
      <w:r w:rsidR="00D21136" w:rsidRPr="00CD3CE9">
        <w:rPr>
          <w:rFonts w:ascii="Cambria" w:hAnsi="Cambria" w:cs="†¯øw≥¸"/>
          <w:color w:val="000000" w:themeColor="text1"/>
          <w:u w:val="single"/>
        </w:rPr>
        <w:t>wy – Prawo zamówień publicznych i innych przypadków wskazanych w niniejszej umowie</w:t>
      </w:r>
      <w:r w:rsidRPr="00CD3CE9">
        <w:rPr>
          <w:rFonts w:ascii="Cambria" w:hAnsi="Cambria" w:cs="†¯øw≥¸"/>
          <w:color w:val="000000" w:themeColor="text1"/>
          <w:u w:val="single"/>
        </w:rPr>
        <w:t>,</w:t>
      </w:r>
      <w:r w:rsidRPr="00CD3CE9">
        <w:rPr>
          <w:rFonts w:ascii="Cambria" w:hAnsi="Cambria" w:cs="†¯øw≥¸"/>
          <w:color w:val="000000" w:themeColor="text1"/>
        </w:rPr>
        <w:t xml:space="preserve"> Zamawiający dopuszcza możliwość wprowadzania zmiany umowy w stosunku do treści oferty, na podstawie której dokonano wyboru Wykonawcy.</w:t>
      </w:r>
    </w:p>
    <w:p w14:paraId="4542787D" w14:textId="77777777" w:rsidR="00B82B54" w:rsidRPr="00CD3CE9" w:rsidRDefault="00B82B54"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CD3CE9">
        <w:rPr>
          <w:rFonts w:ascii="Cambria" w:hAnsi="Cambria" w:cs="†¯øw≥¸"/>
          <w:b/>
          <w:color w:val="000000" w:themeColor="text1"/>
        </w:rPr>
        <w:t xml:space="preserve">Katalog zmian umowy w zakresie terminu przewidzianego na </w:t>
      </w:r>
      <w:r w:rsidR="00D21136" w:rsidRPr="00CD3CE9">
        <w:rPr>
          <w:rFonts w:ascii="Cambria" w:hAnsi="Cambria" w:cs="†¯øw≥¸"/>
          <w:b/>
          <w:color w:val="000000" w:themeColor="text1"/>
        </w:rPr>
        <w:t xml:space="preserve">Zakończenie </w:t>
      </w:r>
      <w:r w:rsidR="00D21136" w:rsidRPr="00CD3CE9">
        <w:rPr>
          <w:rFonts w:ascii="Cambria" w:hAnsi="Cambria" w:cs="†¯øw≥¸"/>
          <w:b/>
          <w:color w:val="000000" w:themeColor="text1"/>
        </w:rPr>
        <w:lastRenderedPageBreak/>
        <w:t>dostaw</w:t>
      </w:r>
      <w:r w:rsidR="0074438D" w:rsidRPr="00CD3CE9">
        <w:rPr>
          <w:rFonts w:ascii="Cambria" w:hAnsi="Cambria" w:cs="†¯øw≥¸"/>
          <w:b/>
          <w:color w:val="000000" w:themeColor="text1"/>
        </w:rPr>
        <w:t xml:space="preserve"> i montażu</w:t>
      </w:r>
      <w:r w:rsidR="005F383C" w:rsidRPr="00CD3CE9">
        <w:rPr>
          <w:rFonts w:ascii="Cambria" w:hAnsi="Cambria" w:cs="†¯øw≥¸"/>
          <w:b/>
          <w:color w:val="000000" w:themeColor="text1"/>
        </w:rPr>
        <w:t>:</w:t>
      </w:r>
    </w:p>
    <w:p w14:paraId="6DFC3F7C" w14:textId="77777777" w:rsidR="00EB5DB9" w:rsidRPr="00CD3CE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CD3CE9">
        <w:rPr>
          <w:rFonts w:ascii="Cambria" w:hAnsi="Cambria" w:cs="†¯øw≥¸"/>
          <w:color w:val="000000" w:themeColor="text1"/>
        </w:rPr>
        <w:br/>
        <w:t>(w tym terminu rzeczowej realizacji projektu) lub wysokości i warunków płatności dofinansowania realizacji projektu stanowiącego przedmiot niniejszej umowy;</w:t>
      </w:r>
    </w:p>
    <w:p w14:paraId="011C69CB" w14:textId="0EA621F9" w:rsidR="00EB5DB9" w:rsidRPr="00CD3CE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 xml:space="preserve">wystąpienia siły wyższej w rozumieniu § 18 umowy, </w:t>
      </w:r>
    </w:p>
    <w:p w14:paraId="3A133A08" w14:textId="000CD373" w:rsidR="00EB5DB9" w:rsidRPr="00CD3CE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 xml:space="preserve">zmiany spowodowanej czynnikami niezależnymi od stron, w szczególności </w:t>
      </w:r>
      <w:r w:rsidR="00380AC6" w:rsidRPr="00CD3CE9">
        <w:rPr>
          <w:rFonts w:ascii="Cambria" w:hAnsi="Cambria" w:cs="†¯øw≥¸"/>
          <w:color w:val="000000" w:themeColor="text1"/>
        </w:rPr>
        <w:t xml:space="preserve">przypadkami wskazanymi w ust. 5 pkt 1-6 </w:t>
      </w:r>
      <w:r w:rsidRPr="00CD3CE9">
        <w:rPr>
          <w:rFonts w:ascii="Cambria" w:hAnsi="Cambria" w:cs="†¯øw≥¸"/>
          <w:color w:val="000000" w:themeColor="text1"/>
        </w:rPr>
        <w:t>– jeżeli będzie miało to wpływ na zachowanie ter</w:t>
      </w:r>
      <w:r w:rsidR="00B01F59" w:rsidRPr="00CD3CE9">
        <w:rPr>
          <w:rFonts w:ascii="Cambria" w:hAnsi="Cambria" w:cs="†¯øw≥¸"/>
          <w:color w:val="000000" w:themeColor="text1"/>
        </w:rPr>
        <w:t>minowości realizacji zamówienia,</w:t>
      </w:r>
    </w:p>
    <w:p w14:paraId="7E0737BE" w14:textId="44B4AC84" w:rsidR="002F40A9" w:rsidRPr="00CD3CE9" w:rsidRDefault="002F40A9" w:rsidP="002F40A9">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CD3CE9">
        <w:rPr>
          <w:rStyle w:val="Odwoanieprzypisudolnego"/>
          <w:rFonts w:ascii="Cambria" w:eastAsia="Calibri" w:hAnsi="Cambria" w:cs="ArialNarrow"/>
          <w:color w:val="000000" w:themeColor="text1"/>
        </w:rPr>
        <w:footnoteReference w:id="4"/>
      </w:r>
      <w:r w:rsidRPr="00CD3CE9">
        <w:rPr>
          <w:rFonts w:ascii="Cambria" w:hAnsi="Cambria" w:cs="ArialNarrow"/>
          <w:color w:val="000000" w:themeColor="text1"/>
        </w:rPr>
        <w:t xml:space="preserve">. Zamawiający przewiduje możliwość przedłużenia terminu wykonywania umowy o ilość dni trwania postępowania ponad zakładane 96 dni. </w:t>
      </w:r>
    </w:p>
    <w:p w14:paraId="5B9A0E5D" w14:textId="77777777" w:rsidR="00B82B54" w:rsidRPr="00CD3CE9" w:rsidRDefault="00B82B54"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CD3CE9">
        <w:rPr>
          <w:rFonts w:ascii="Cambria" w:hAnsi="Cambria" w:cs="†¯øw≥¸"/>
          <w:b/>
          <w:color w:val="000000" w:themeColor="text1"/>
        </w:rPr>
        <w:t>Zmiana sposobu spełnienia świadczenia jest dopuszczalna w przypadku wystąpienia</w:t>
      </w:r>
      <w:r w:rsidR="009B2E0C" w:rsidRPr="00CD3CE9">
        <w:rPr>
          <w:rFonts w:ascii="Cambria" w:hAnsi="Cambria" w:cs="†¯øw≥¸"/>
          <w:b/>
          <w:color w:val="000000" w:themeColor="text1"/>
        </w:rPr>
        <w:t xml:space="preserve"> </w:t>
      </w:r>
      <w:r w:rsidRPr="00CD3CE9">
        <w:rPr>
          <w:rFonts w:ascii="Cambria" w:hAnsi="Cambria" w:cs="†¯øw≥¸"/>
          <w:b/>
          <w:color w:val="000000" w:themeColor="text1"/>
        </w:rPr>
        <w:t>niżej wymienionych okoliczności:</w:t>
      </w:r>
    </w:p>
    <w:p w14:paraId="0A091764" w14:textId="6BEC6304" w:rsidR="00B82B54" w:rsidRPr="00CD3CE9"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z</w:t>
      </w:r>
      <w:r w:rsidR="00B82B54" w:rsidRPr="00CD3CE9">
        <w:rPr>
          <w:rFonts w:ascii="Cambria" w:hAnsi="Cambria" w:cs="†¯øw≥¸"/>
          <w:color w:val="000000" w:themeColor="text1"/>
        </w:rPr>
        <w:t>miany w zakresie doboru poszczególnych urządzeń wchodzących w skład zestawu</w:t>
      </w:r>
      <w:r w:rsidR="009B2E0C" w:rsidRPr="00CD3CE9">
        <w:rPr>
          <w:rFonts w:ascii="Cambria" w:hAnsi="Cambria" w:cs="†¯øw≥¸"/>
          <w:color w:val="000000" w:themeColor="text1"/>
        </w:rPr>
        <w:t xml:space="preserve"> </w:t>
      </w:r>
      <w:r w:rsidR="00EF5759" w:rsidRPr="00CD3CE9">
        <w:rPr>
          <w:rFonts w:ascii="Cambria" w:hAnsi="Cambria" w:cs="†¯øw≥¸"/>
          <w:color w:val="000000" w:themeColor="text1"/>
        </w:rPr>
        <w:t xml:space="preserve">instalacji </w:t>
      </w:r>
      <w:r w:rsidR="004A4971" w:rsidRPr="00CD3CE9">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CD3CE9">
        <w:rPr>
          <w:rFonts w:ascii="Cambria" w:hAnsi="Cambria" w:cs="†¯øw≥¸"/>
          <w:color w:val="000000" w:themeColor="text1"/>
        </w:rPr>
        <w:t>;</w:t>
      </w:r>
    </w:p>
    <w:p w14:paraId="2BF6B7B7" w14:textId="2AA4C787" w:rsidR="00380AC6" w:rsidRPr="00CD3CE9" w:rsidRDefault="005A6ED5"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n</w:t>
      </w:r>
      <w:r w:rsidR="00380AC6" w:rsidRPr="00CD3CE9">
        <w:rPr>
          <w:rFonts w:ascii="Cambria" w:hAnsi="Cambria" w:cs="†¯øw≥¸"/>
          <w:color w:val="000000" w:themeColor="text1"/>
        </w:rPr>
        <w:t>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w:t>
      </w:r>
      <w:proofErr w:type="spellStart"/>
      <w:r w:rsidR="00380AC6" w:rsidRPr="00CD3CE9">
        <w:rPr>
          <w:rFonts w:ascii="Cambria" w:hAnsi="Cambria" w:cs="†¯øw≥¸"/>
          <w:color w:val="000000" w:themeColor="text1"/>
        </w:rPr>
        <w:t>urządzenia</w:t>
      </w:r>
      <w:proofErr w:type="spellEnd"/>
      <w:r w:rsidR="00380AC6" w:rsidRPr="00CD3CE9">
        <w:rPr>
          <w:rFonts w:ascii="Cambria" w:hAnsi="Cambria" w:cs="†¯øw≥¸"/>
          <w:color w:val="000000" w:themeColor="text1"/>
        </w:rPr>
        <w:t xml:space="preserve">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19D31FB6" w14:textId="77777777" w:rsidR="00B82B54" w:rsidRPr="00CD3CE9" w:rsidRDefault="00B82B54" w:rsidP="008301DA">
      <w:pPr>
        <w:pStyle w:val="Akapitzlist"/>
        <w:widowControl w:val="0"/>
        <w:numPr>
          <w:ilvl w:val="0"/>
          <w:numId w:val="32"/>
        </w:numPr>
        <w:autoSpaceDE w:val="0"/>
        <w:autoSpaceDN w:val="0"/>
        <w:adjustRightInd w:val="0"/>
        <w:spacing w:line="276" w:lineRule="auto"/>
        <w:ind w:left="567" w:hanging="567"/>
        <w:rPr>
          <w:rFonts w:ascii="Cambria" w:hAnsi="Cambria" w:cs="†¯øw≥¸"/>
          <w:b/>
          <w:color w:val="000000" w:themeColor="text1"/>
        </w:rPr>
      </w:pPr>
      <w:r w:rsidRPr="00CD3CE9">
        <w:rPr>
          <w:rFonts w:ascii="Cambria" w:hAnsi="Cambria" w:cs="†¯øw≥¸"/>
          <w:b/>
          <w:color w:val="000000" w:themeColor="text1"/>
        </w:rPr>
        <w:t>Pozostałe rodzaje zmian spowodowane następującymi okolicznościami:</w:t>
      </w:r>
    </w:p>
    <w:p w14:paraId="53744E6D" w14:textId="77777777" w:rsidR="000153E2" w:rsidRPr="00CD3CE9"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zmiana osób, przy pomocy których Wykonawca i Zamawiający realizuje</w:t>
      </w:r>
      <w:r w:rsidR="009B2E0C" w:rsidRPr="00CD3CE9">
        <w:rPr>
          <w:rFonts w:ascii="Cambria" w:hAnsi="Cambria" w:cs="†¯øw≥¸"/>
          <w:color w:val="000000" w:themeColor="text1"/>
        </w:rPr>
        <w:t xml:space="preserve"> </w:t>
      </w:r>
      <w:r w:rsidRPr="00CD3CE9">
        <w:rPr>
          <w:rFonts w:ascii="Cambria" w:hAnsi="Cambria" w:cs="†¯øw≥¸"/>
          <w:color w:val="000000" w:themeColor="text1"/>
        </w:rPr>
        <w:t>przedmiot umowy na inne spełni</w:t>
      </w:r>
      <w:r w:rsidR="00D21136" w:rsidRPr="00CD3CE9">
        <w:rPr>
          <w:rFonts w:ascii="Cambria" w:hAnsi="Cambria" w:cs="†¯øw≥¸"/>
          <w:color w:val="000000" w:themeColor="text1"/>
        </w:rPr>
        <w:t>ające warunki określone w SIWZ;</w:t>
      </w:r>
    </w:p>
    <w:p w14:paraId="2FF1861D" w14:textId="7E537AD5" w:rsidR="00B82B54" w:rsidRPr="00CD3CE9"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 xml:space="preserve">siła wyższa </w:t>
      </w:r>
      <w:r w:rsidR="00962A1D" w:rsidRPr="00CD3CE9">
        <w:rPr>
          <w:rFonts w:ascii="Cambria" w:hAnsi="Cambria" w:cs="†¯øw≥¸"/>
          <w:color w:val="000000" w:themeColor="text1"/>
        </w:rPr>
        <w:t xml:space="preserve">w rozumieniu § 18 umowy </w:t>
      </w:r>
      <w:r w:rsidRPr="00CD3CE9">
        <w:rPr>
          <w:rFonts w:ascii="Cambria" w:hAnsi="Cambria" w:cs="†¯øw≥¸"/>
          <w:color w:val="000000" w:themeColor="text1"/>
        </w:rPr>
        <w:t>uniemożliwiająca wykonanie przedmiotu umowy zgodnie z SIWZ;</w:t>
      </w:r>
    </w:p>
    <w:p w14:paraId="5FB2CA32" w14:textId="77777777" w:rsidR="00B82B54" w:rsidRPr="00CD3CE9"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zmiana obowiązującej stawki VAT;</w:t>
      </w:r>
    </w:p>
    <w:p w14:paraId="6903BAD3" w14:textId="77777777" w:rsidR="00B82B54" w:rsidRPr="00CD3CE9"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lastRenderedPageBreak/>
        <w:t>rezygnacja przez Zamawiającego z realizacji części przedmiotu umowy;</w:t>
      </w:r>
    </w:p>
    <w:p w14:paraId="4F23289D" w14:textId="057ED492" w:rsidR="00B82B54" w:rsidRPr="00CD3CE9"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zmiana sposobu rozliczenia umowy lub dokonywania płatności na rzecz</w:t>
      </w:r>
      <w:r w:rsidR="000153E2" w:rsidRPr="00CD3CE9">
        <w:rPr>
          <w:rFonts w:ascii="Cambria" w:hAnsi="Cambria" w:cs="†¯øw≥¸"/>
          <w:color w:val="000000" w:themeColor="text1"/>
        </w:rPr>
        <w:t xml:space="preserve"> </w:t>
      </w:r>
      <w:r w:rsidRPr="00CD3CE9">
        <w:rPr>
          <w:rFonts w:ascii="Cambria" w:hAnsi="Cambria" w:cs="†¯øw≥¸"/>
          <w:color w:val="000000" w:themeColor="text1"/>
        </w:rPr>
        <w:t xml:space="preserve">wykonawcy na skutek zmian </w:t>
      </w:r>
      <w:r w:rsidR="00965383" w:rsidRPr="00CD3CE9">
        <w:rPr>
          <w:rFonts w:ascii="Cambria" w:hAnsi="Cambria" w:cs="†¯øw≥¸"/>
          <w:color w:val="000000" w:themeColor="text1"/>
        </w:rPr>
        <w:t>w zawartej przez Z</w:t>
      </w:r>
      <w:r w:rsidRPr="00CD3CE9">
        <w:rPr>
          <w:rFonts w:ascii="Cambria" w:hAnsi="Cambria" w:cs="†¯øw≥¸"/>
          <w:color w:val="000000" w:themeColor="text1"/>
        </w:rPr>
        <w:t xml:space="preserve">amawiającego umowy </w:t>
      </w:r>
      <w:r w:rsidR="000153E2" w:rsidRPr="00CD3CE9">
        <w:rPr>
          <w:rFonts w:ascii="Cambria" w:hAnsi="Cambria" w:cs="†¯øw≥¸"/>
          <w:color w:val="000000" w:themeColor="text1"/>
        </w:rPr>
        <w:br/>
      </w:r>
      <w:r w:rsidRPr="00CD3CE9">
        <w:rPr>
          <w:rFonts w:ascii="Cambria" w:hAnsi="Cambria" w:cs="†¯øw≥¸"/>
          <w:color w:val="000000" w:themeColor="text1"/>
        </w:rPr>
        <w:t>o</w:t>
      </w:r>
      <w:r w:rsidR="000153E2" w:rsidRPr="00CD3CE9">
        <w:rPr>
          <w:rFonts w:ascii="Cambria" w:hAnsi="Cambria" w:cs="†¯øw≥¸"/>
          <w:color w:val="000000" w:themeColor="text1"/>
        </w:rPr>
        <w:t xml:space="preserve"> </w:t>
      </w:r>
      <w:r w:rsidRPr="00CD3CE9">
        <w:rPr>
          <w:rFonts w:ascii="Cambria" w:hAnsi="Cambria" w:cs="†¯øw≥¸"/>
          <w:color w:val="000000" w:themeColor="text1"/>
        </w:rPr>
        <w:t>dofinansowanie projektu lub wytycznych dotyczących realizacji projektu.</w:t>
      </w:r>
    </w:p>
    <w:p w14:paraId="12D9E176" w14:textId="0379E276" w:rsidR="00557062" w:rsidRPr="00CD3CE9" w:rsidRDefault="000811A9"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z</w:t>
      </w:r>
      <w:r w:rsidR="00B82B54" w:rsidRPr="00CD3CE9">
        <w:rPr>
          <w:rFonts w:ascii="Cambria" w:hAnsi="Cambria" w:cs="†¯øw≥¸"/>
          <w:color w:val="000000" w:themeColor="text1"/>
        </w:rPr>
        <w:t>miana podwykonawcy w trakcie realizacji umowy.</w:t>
      </w:r>
    </w:p>
    <w:p w14:paraId="5E71ACE3" w14:textId="5028040A" w:rsidR="009235FF" w:rsidRPr="00CD3CE9" w:rsidRDefault="009235FF" w:rsidP="009235FF">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eastAsia="TimesNewRoman" w:hAnsi="Cambria" w:cs="Arial"/>
          <w:color w:val="000000" w:themeColor="text1"/>
        </w:rPr>
        <w:t xml:space="preserve">zmiana zasad płatności. </w:t>
      </w:r>
      <w:r w:rsidRPr="00CD3CE9">
        <w:rPr>
          <w:rFonts w:ascii="Cambria" w:hAnsi="Cambria" w:cs="Arial"/>
          <w:bCs/>
          <w:color w:val="000000" w:themeColor="text1"/>
        </w:rPr>
        <w:t xml:space="preserve">Jeżeli przed zakończeniem realizacji zamówienia Zamawiający otrzyma wiążącą informację stawkową (lub wiążącą informację stawkową dotyczącą innych płatników ale wydaną w identycznym stanie faktycznym) dotyczącą podatku od umów zawartych na podstawie niniejszego postępowania, która wskaże na konieczność zastosowania innej stawki podatku VAT niż wynikający </w:t>
      </w:r>
      <w:r w:rsidR="00965383" w:rsidRPr="00CD3CE9">
        <w:rPr>
          <w:rFonts w:ascii="Cambria" w:hAnsi="Cambria" w:cs="Arial"/>
          <w:bCs/>
          <w:color w:val="000000" w:themeColor="text1"/>
        </w:rPr>
        <w:t xml:space="preserve">z </w:t>
      </w:r>
      <w:r w:rsidRPr="00CD3CE9">
        <w:rPr>
          <w:rFonts w:ascii="Cambria" w:hAnsi="Cambria" w:cs="Arial"/>
          <w:bCs/>
          <w:color w:val="000000" w:themeColor="text1"/>
        </w:rPr>
        <w:t>oferty i umowy, Zamawiający przewiduje możliwość zmiany umowy z Wykonawcą na podstawie art. 144 ust. 1 pkt 1 ustawy polegającą na zmianie stawki podatku VAT - do tych części zamówienia, do których będzie to uzasadnione w świetle posiadanej wiążącej informacji stawkowej (stała zostaje kwota netto, wykonawca wystawi faktury z właściwym podatkiem VAT),</w:t>
      </w:r>
    </w:p>
    <w:p w14:paraId="4A025CED" w14:textId="77777777" w:rsidR="009235FF" w:rsidRPr="00CD3CE9" w:rsidRDefault="009235FF" w:rsidP="009235FF">
      <w:pPr>
        <w:pStyle w:val="Akapitzlist"/>
        <w:numPr>
          <w:ilvl w:val="0"/>
          <w:numId w:val="17"/>
        </w:numPr>
        <w:ind w:left="993" w:hanging="426"/>
        <w:rPr>
          <w:rFonts w:ascii="Cambria" w:hAnsi="Cambria" w:cs="†¯øw≥¸"/>
          <w:color w:val="000000" w:themeColor="text1"/>
        </w:rPr>
      </w:pPr>
      <w:r w:rsidRPr="00CD3CE9">
        <w:rPr>
          <w:rFonts w:ascii="Cambria" w:hAnsi="Cambria"/>
          <w:color w:val="000000" w:themeColor="text1"/>
        </w:rPr>
        <w:t>zmiana stawki VAT w przypadku zmiany lokalizacji/miejsca montażu instalacji, powodującej zmianę stawki podatku VAT,</w:t>
      </w:r>
    </w:p>
    <w:p w14:paraId="57B3CF7B" w14:textId="77777777" w:rsidR="009235FF" w:rsidRPr="00CD3CE9" w:rsidRDefault="009235FF" w:rsidP="009235FF">
      <w:pPr>
        <w:pStyle w:val="Akapitzlist"/>
        <w:widowControl w:val="0"/>
        <w:numPr>
          <w:ilvl w:val="0"/>
          <w:numId w:val="17"/>
        </w:numPr>
        <w:autoSpaceDE w:val="0"/>
        <w:autoSpaceDN w:val="0"/>
        <w:adjustRightInd w:val="0"/>
        <w:spacing w:line="276" w:lineRule="auto"/>
        <w:ind w:left="993" w:hanging="426"/>
        <w:jc w:val="both"/>
        <w:rPr>
          <w:rFonts w:ascii="Cambria" w:hAnsi="Cambria" w:cs="†¯øw≥¸"/>
          <w:b/>
          <w:color w:val="000000" w:themeColor="text1"/>
        </w:rPr>
      </w:pPr>
      <w:r w:rsidRPr="00CD3CE9">
        <w:rPr>
          <w:rFonts w:ascii="Cambria" w:hAnsi="Cambria" w:cs="†¯øw≥¸"/>
          <w:b/>
          <w:color w:val="000000" w:themeColor="text1"/>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363ED50F" w14:textId="77777777" w:rsidR="00E4151A" w:rsidRPr="00CD3CE9" w:rsidRDefault="005A192F"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b/>
          <w:color w:val="000000" w:themeColor="text1"/>
        </w:rPr>
      </w:pPr>
      <w:r w:rsidRPr="00CD3CE9">
        <w:rPr>
          <w:rFonts w:ascii="Cambria" w:hAnsi="Cambria" w:cs="†¯øw≥¸"/>
          <w:b/>
          <w:color w:val="000000" w:themeColor="text1"/>
        </w:rPr>
        <w:t>Zamawiający na podstawie art. 144 ust. 1 pkt 1 ustawy dopuszcza zmianę umowy w zakresie</w:t>
      </w:r>
      <w:r w:rsidR="00E4151A" w:rsidRPr="00CD3CE9">
        <w:rPr>
          <w:rFonts w:ascii="Cambria" w:hAnsi="Cambria" w:cs="†¯øw≥¸"/>
          <w:b/>
          <w:color w:val="000000" w:themeColor="text1"/>
        </w:rPr>
        <w:t>:</w:t>
      </w:r>
    </w:p>
    <w:p w14:paraId="4B0DE5AC" w14:textId="77777777" w:rsidR="00E4151A" w:rsidRPr="00CD3CE9" w:rsidRDefault="00E4151A" w:rsidP="00E4151A">
      <w:pPr>
        <w:pStyle w:val="Akapitzlist"/>
        <w:widowControl w:val="0"/>
        <w:autoSpaceDE w:val="0"/>
        <w:autoSpaceDN w:val="0"/>
        <w:adjustRightInd w:val="0"/>
        <w:spacing w:line="276" w:lineRule="auto"/>
        <w:ind w:left="567"/>
        <w:jc w:val="both"/>
        <w:rPr>
          <w:rFonts w:ascii="Cambria" w:hAnsi="Cambria" w:cs="†¯øw≥¸"/>
          <w:b/>
          <w:color w:val="000000" w:themeColor="text1"/>
        </w:rPr>
      </w:pPr>
      <w:r w:rsidRPr="00CD3CE9">
        <w:rPr>
          <w:rFonts w:ascii="Cambria" w:hAnsi="Cambria" w:cs="†¯øw≥¸"/>
          <w:b/>
          <w:color w:val="000000" w:themeColor="text1"/>
        </w:rPr>
        <w:t>-</w:t>
      </w:r>
      <w:r w:rsidR="005A192F" w:rsidRPr="00CD3CE9">
        <w:rPr>
          <w:rFonts w:ascii="Cambria" w:hAnsi="Cambria" w:cs="†¯øw≥¸"/>
          <w:b/>
          <w:color w:val="000000" w:themeColor="text1"/>
        </w:rPr>
        <w:t xml:space="preserve"> </w:t>
      </w:r>
      <w:r w:rsidR="00C64079" w:rsidRPr="00CD3CE9">
        <w:rPr>
          <w:rFonts w:ascii="Cambria" w:hAnsi="Cambria" w:cs="†¯øw≥¸"/>
          <w:b/>
          <w:color w:val="000000" w:themeColor="text1"/>
        </w:rPr>
        <w:t xml:space="preserve">ilości </w:t>
      </w:r>
    </w:p>
    <w:p w14:paraId="4C70CDDF" w14:textId="77777777" w:rsidR="00E4151A" w:rsidRPr="00CD3CE9" w:rsidRDefault="00E4151A" w:rsidP="00E4151A">
      <w:pPr>
        <w:pStyle w:val="Akapitzlist"/>
        <w:widowControl w:val="0"/>
        <w:autoSpaceDE w:val="0"/>
        <w:autoSpaceDN w:val="0"/>
        <w:adjustRightInd w:val="0"/>
        <w:spacing w:line="276" w:lineRule="auto"/>
        <w:ind w:left="567"/>
        <w:jc w:val="both"/>
        <w:rPr>
          <w:rFonts w:ascii="Cambria" w:hAnsi="Cambria" w:cs="†¯øw≥¸"/>
          <w:b/>
          <w:color w:val="000000" w:themeColor="text1"/>
        </w:rPr>
      </w:pPr>
      <w:r w:rsidRPr="00CD3CE9">
        <w:rPr>
          <w:rFonts w:ascii="Cambria" w:hAnsi="Cambria" w:cs="†¯øw≥¸"/>
          <w:b/>
          <w:color w:val="000000" w:themeColor="text1"/>
        </w:rPr>
        <w:t xml:space="preserve">- </w:t>
      </w:r>
      <w:r w:rsidR="00C64079" w:rsidRPr="00CD3CE9">
        <w:rPr>
          <w:rFonts w:ascii="Cambria" w:hAnsi="Cambria" w:cs="†¯øw≥¸"/>
          <w:b/>
          <w:color w:val="000000" w:themeColor="text1"/>
        </w:rPr>
        <w:t xml:space="preserve">miejsca </w:t>
      </w:r>
      <w:r w:rsidR="005A192F" w:rsidRPr="00CD3CE9">
        <w:rPr>
          <w:rFonts w:ascii="Cambria" w:hAnsi="Cambria" w:cs="†¯øw≥¸"/>
          <w:b/>
          <w:color w:val="000000" w:themeColor="text1"/>
        </w:rPr>
        <w:t xml:space="preserve">lokalizacji </w:t>
      </w:r>
    </w:p>
    <w:p w14:paraId="3C00E542" w14:textId="77777777" w:rsidR="00E4151A" w:rsidRPr="00CD3CE9" w:rsidRDefault="00E4151A" w:rsidP="00E4151A">
      <w:pPr>
        <w:pStyle w:val="Akapitzlist"/>
        <w:widowControl w:val="0"/>
        <w:autoSpaceDE w:val="0"/>
        <w:autoSpaceDN w:val="0"/>
        <w:adjustRightInd w:val="0"/>
        <w:spacing w:line="276" w:lineRule="auto"/>
        <w:ind w:left="567"/>
        <w:jc w:val="both"/>
        <w:rPr>
          <w:rFonts w:ascii="Cambria" w:hAnsi="Cambria" w:cs="†¯øw≥¸"/>
          <w:b/>
          <w:color w:val="000000" w:themeColor="text1"/>
        </w:rPr>
      </w:pPr>
      <w:r w:rsidRPr="00CD3CE9">
        <w:rPr>
          <w:rFonts w:ascii="Cambria" w:hAnsi="Cambria" w:cs="†¯øw≥¸"/>
          <w:b/>
          <w:color w:val="000000" w:themeColor="text1"/>
        </w:rPr>
        <w:t>- ceny</w:t>
      </w:r>
    </w:p>
    <w:p w14:paraId="00D40C84" w14:textId="7D0909DA" w:rsidR="005A192F" w:rsidRPr="00CD3CE9" w:rsidRDefault="00B564A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CD3CE9">
        <w:rPr>
          <w:rFonts w:ascii="Cambria" w:hAnsi="Cambria" w:cs="†¯øw≥¸"/>
          <w:color w:val="000000" w:themeColor="text1"/>
        </w:rPr>
        <w:t>pomp ciepła</w:t>
      </w:r>
      <w:r w:rsidR="000811A9" w:rsidRPr="00CD3CE9">
        <w:rPr>
          <w:rFonts w:ascii="Cambria" w:hAnsi="Cambria" w:cs="†¯øw≥¸"/>
          <w:color w:val="000000" w:themeColor="text1"/>
        </w:rPr>
        <w:t xml:space="preserve"> </w:t>
      </w:r>
      <w:r w:rsidR="005A192F" w:rsidRPr="00CD3CE9">
        <w:rPr>
          <w:rFonts w:ascii="Cambria" w:hAnsi="Cambria" w:cs="†¯øw≥¸"/>
          <w:color w:val="000000" w:themeColor="text1"/>
        </w:rPr>
        <w:t xml:space="preserve">w porównaniu z </w:t>
      </w:r>
      <w:r w:rsidR="00E4151A" w:rsidRPr="00CD3CE9">
        <w:rPr>
          <w:rFonts w:ascii="Cambria" w:hAnsi="Cambria" w:cs="†¯øw≥¸"/>
          <w:color w:val="000000" w:themeColor="text1"/>
        </w:rPr>
        <w:t xml:space="preserve">ofertą i </w:t>
      </w:r>
      <w:r w:rsidR="005A192F" w:rsidRPr="00CD3CE9">
        <w:rPr>
          <w:rFonts w:ascii="Cambria" w:hAnsi="Cambria" w:cs="†¯øw≥¸"/>
          <w:color w:val="000000" w:themeColor="text1"/>
        </w:rPr>
        <w:t xml:space="preserve">zestawieniem budynków, </w:t>
      </w:r>
      <w:r w:rsidR="00EE04E7" w:rsidRPr="00CD3CE9">
        <w:rPr>
          <w:rFonts w:ascii="Cambria" w:hAnsi="Cambria" w:cs="†¯øw≥¸"/>
          <w:color w:val="000000" w:themeColor="text1"/>
        </w:rPr>
        <w:t>gdzie</w:t>
      </w:r>
      <w:r w:rsidR="005A192F" w:rsidRPr="00CD3CE9">
        <w:rPr>
          <w:rFonts w:ascii="Cambria" w:hAnsi="Cambria" w:cs="†¯øw≥¸"/>
          <w:color w:val="000000" w:themeColor="text1"/>
        </w:rPr>
        <w:t xml:space="preserve"> mają być zamontowane te </w:t>
      </w:r>
      <w:r w:rsidRPr="00CD3CE9">
        <w:rPr>
          <w:rFonts w:ascii="Cambria" w:hAnsi="Cambria" w:cs="†¯øw≥¸"/>
          <w:color w:val="000000" w:themeColor="text1"/>
        </w:rPr>
        <w:t>pompy ciepła</w:t>
      </w:r>
      <w:r w:rsidR="005A192F" w:rsidRPr="00CD3CE9">
        <w:rPr>
          <w:rFonts w:ascii="Cambria" w:hAnsi="Cambria" w:cs="†¯øw≥¸"/>
          <w:color w:val="000000" w:themeColor="text1"/>
        </w:rPr>
        <w:t>, stanowiącym załącznik Nr 2 do umowy</w:t>
      </w:r>
      <w:r w:rsidR="00E4151A" w:rsidRPr="00CD3CE9">
        <w:rPr>
          <w:rFonts w:ascii="Cambria" w:hAnsi="Cambria" w:cs="†¯øw≥¸"/>
          <w:color w:val="000000" w:themeColor="text1"/>
        </w:rPr>
        <w:t xml:space="preserve"> </w:t>
      </w:r>
      <w:r w:rsidR="005A192F" w:rsidRPr="00CD3CE9">
        <w:rPr>
          <w:rFonts w:ascii="Cambria" w:hAnsi="Cambria" w:cs="†¯øw≥¸"/>
          <w:color w:val="000000" w:themeColor="text1"/>
        </w:rPr>
        <w:t>w przypadku, gdy beneficjent (użytkownik) prywatny danej instalacji:</w:t>
      </w:r>
    </w:p>
    <w:p w14:paraId="61F0E0B8" w14:textId="4B6ED7F7" w:rsidR="005A192F" w:rsidRPr="00CD3CE9" w:rsidRDefault="005A192F" w:rsidP="00815537">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CD3CE9">
        <w:rPr>
          <w:rFonts w:ascii="Cambria" w:hAnsi="Cambria" w:cs="†¯øw≥¸"/>
          <w:color w:val="000000" w:themeColor="text1"/>
        </w:rPr>
        <w:t xml:space="preserve">zrezygnuje </w:t>
      </w:r>
      <w:r w:rsidR="00E4151A" w:rsidRPr="00CD3CE9">
        <w:rPr>
          <w:rFonts w:ascii="Cambria" w:hAnsi="Cambria" w:cs="†¯øw≥¸"/>
          <w:color w:val="000000" w:themeColor="text1"/>
        </w:rPr>
        <w:t xml:space="preserve">całkowicie </w:t>
      </w:r>
      <w:r w:rsidRPr="00CD3CE9">
        <w:rPr>
          <w:rFonts w:ascii="Cambria" w:hAnsi="Cambria" w:cs="†¯øw≥¸"/>
          <w:color w:val="000000" w:themeColor="text1"/>
        </w:rPr>
        <w:t xml:space="preserve">z montażu </w:t>
      </w:r>
      <w:r w:rsidR="00B564AF" w:rsidRPr="00CD3CE9">
        <w:rPr>
          <w:rFonts w:ascii="Cambria" w:hAnsi="Cambria" w:cs="†¯øw≥¸"/>
          <w:color w:val="000000" w:themeColor="text1"/>
        </w:rPr>
        <w:t>pompy ciepła</w:t>
      </w:r>
      <w:r w:rsidRPr="00CD3CE9">
        <w:rPr>
          <w:rFonts w:ascii="Cambria" w:hAnsi="Cambria" w:cs="†¯øw≥¸"/>
          <w:color w:val="000000" w:themeColor="text1"/>
        </w:rPr>
        <w:t xml:space="preserve">, a montaż </w:t>
      </w:r>
      <w:r w:rsidR="00B564AF" w:rsidRPr="00CD3CE9">
        <w:rPr>
          <w:rFonts w:ascii="Cambria" w:hAnsi="Cambria" w:cs="†¯øw≥¸"/>
          <w:color w:val="000000" w:themeColor="text1"/>
        </w:rPr>
        <w:t xml:space="preserve">pompy ciepła </w:t>
      </w:r>
      <w:r w:rsidR="00C64079" w:rsidRPr="00CD3CE9">
        <w:rPr>
          <w:rFonts w:ascii="Cambria" w:hAnsi="Cambria" w:cs="†¯øw≥¸"/>
          <w:color w:val="000000" w:themeColor="text1"/>
        </w:rPr>
        <w:t xml:space="preserve">tego samego rodzaju </w:t>
      </w:r>
      <w:r w:rsidR="00F05276" w:rsidRPr="00CD3CE9">
        <w:rPr>
          <w:rFonts w:ascii="Cambria" w:hAnsi="Cambria" w:cs="†¯øw≥¸"/>
          <w:color w:val="000000" w:themeColor="text1"/>
        </w:rPr>
        <w:t>będzie możliwy u innej osoby</w:t>
      </w:r>
      <w:r w:rsidR="00C64079" w:rsidRPr="00CD3CE9">
        <w:rPr>
          <w:rFonts w:ascii="Cambria" w:hAnsi="Cambria" w:cs="†¯øw≥¸"/>
          <w:color w:val="000000" w:themeColor="text1"/>
        </w:rPr>
        <w:t xml:space="preserve"> </w:t>
      </w:r>
      <w:r w:rsidR="00E4151A" w:rsidRPr="00CD3CE9">
        <w:rPr>
          <w:rFonts w:ascii="Cambria" w:hAnsi="Cambria" w:cs="†¯øw≥¸"/>
          <w:color w:val="000000" w:themeColor="text1"/>
        </w:rPr>
        <w:t xml:space="preserve">w miejscu nie wymagającym zmiany stawki podatku VAT </w:t>
      </w:r>
      <w:r w:rsidR="00C64079" w:rsidRPr="00CD3CE9">
        <w:rPr>
          <w:rFonts w:ascii="Cambria" w:hAnsi="Cambria" w:cs="†¯øw≥¸"/>
          <w:color w:val="000000" w:themeColor="text1"/>
        </w:rPr>
        <w:t>(wykonawca zobowiązany będzie wykonać montaż w innej wskazanej przez zamawiającego lokalizacji</w:t>
      </w:r>
      <w:r w:rsidR="00E4151A" w:rsidRPr="00CD3CE9">
        <w:rPr>
          <w:rFonts w:ascii="Cambria" w:hAnsi="Cambria" w:cs="†¯øw≥¸"/>
          <w:color w:val="000000" w:themeColor="text1"/>
        </w:rPr>
        <w:t xml:space="preserve"> bez zmiany wynagrodzenia)</w:t>
      </w:r>
    </w:p>
    <w:p w14:paraId="08FEA110" w14:textId="1209594F" w:rsidR="00E4151A" w:rsidRPr="00CD3CE9" w:rsidRDefault="00E4151A" w:rsidP="00815537">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CD3CE9">
        <w:rPr>
          <w:rFonts w:ascii="Cambria" w:hAnsi="Cambria" w:cs="†¯øw≥¸"/>
          <w:color w:val="000000" w:themeColor="text1"/>
        </w:rPr>
        <w:t xml:space="preserve">zrezygnuje całkowicie z montażu </w:t>
      </w:r>
      <w:r w:rsidR="00B564AF" w:rsidRPr="00CD3CE9">
        <w:rPr>
          <w:rFonts w:ascii="Cambria" w:hAnsi="Cambria" w:cs="†¯øw≥¸"/>
          <w:color w:val="000000" w:themeColor="text1"/>
        </w:rPr>
        <w:t>pompy ciepła</w:t>
      </w:r>
      <w:r w:rsidRPr="00CD3CE9">
        <w:rPr>
          <w:rFonts w:ascii="Cambria" w:hAnsi="Cambria" w:cs="†¯øw≥¸"/>
          <w:color w:val="000000" w:themeColor="text1"/>
        </w:rPr>
        <w:t xml:space="preserve">, a montaż </w:t>
      </w:r>
      <w:r w:rsidR="00B564AF" w:rsidRPr="00CD3CE9">
        <w:rPr>
          <w:rFonts w:ascii="Cambria" w:hAnsi="Cambria" w:cs="†¯øw≥¸"/>
          <w:color w:val="000000" w:themeColor="text1"/>
        </w:rPr>
        <w:t xml:space="preserve">pompy ciepła </w:t>
      </w:r>
      <w:r w:rsidRPr="00CD3CE9">
        <w:rPr>
          <w:rFonts w:ascii="Cambria" w:hAnsi="Cambria" w:cs="†¯øw≥¸"/>
          <w:color w:val="000000" w:themeColor="text1"/>
        </w:rPr>
        <w:t>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14:paraId="21B94D6C" w14:textId="6669B990" w:rsidR="00E4151A" w:rsidRPr="00CD3CE9" w:rsidRDefault="00C64079" w:rsidP="00815537">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CD3CE9">
        <w:rPr>
          <w:rFonts w:ascii="Cambria" w:hAnsi="Cambria" w:cs="†¯øw≥¸"/>
          <w:color w:val="000000" w:themeColor="text1"/>
        </w:rPr>
        <w:t xml:space="preserve">zrezygnuje </w:t>
      </w:r>
      <w:r w:rsidR="00E4151A" w:rsidRPr="00CD3CE9">
        <w:rPr>
          <w:rFonts w:ascii="Cambria" w:hAnsi="Cambria" w:cs="†¯øw≥¸"/>
          <w:color w:val="000000" w:themeColor="text1"/>
        </w:rPr>
        <w:t xml:space="preserve">całkowicie </w:t>
      </w:r>
      <w:r w:rsidRPr="00CD3CE9">
        <w:rPr>
          <w:rFonts w:ascii="Cambria" w:hAnsi="Cambria" w:cs="†¯øw≥¸"/>
          <w:color w:val="000000" w:themeColor="text1"/>
        </w:rPr>
        <w:t xml:space="preserve">z montażu </w:t>
      </w:r>
      <w:r w:rsidR="00EE04E7" w:rsidRPr="00CD3CE9">
        <w:rPr>
          <w:rFonts w:ascii="Cambria" w:hAnsi="Cambria" w:cs="†¯øw≥¸"/>
          <w:color w:val="000000" w:themeColor="text1"/>
        </w:rPr>
        <w:t>dane</w:t>
      </w:r>
      <w:r w:rsidR="00B564AF" w:rsidRPr="00CD3CE9">
        <w:rPr>
          <w:rFonts w:ascii="Cambria" w:hAnsi="Cambria" w:cs="†¯øw≥¸"/>
          <w:color w:val="000000" w:themeColor="text1"/>
        </w:rPr>
        <w:t>j</w:t>
      </w:r>
      <w:r w:rsidR="00E4151A" w:rsidRPr="00CD3CE9">
        <w:rPr>
          <w:rFonts w:ascii="Cambria" w:hAnsi="Cambria" w:cs="†¯øw≥¸"/>
          <w:color w:val="000000" w:themeColor="text1"/>
        </w:rPr>
        <w:t xml:space="preserve"> </w:t>
      </w:r>
      <w:r w:rsidR="00B564AF" w:rsidRPr="00CD3CE9">
        <w:rPr>
          <w:rFonts w:ascii="Cambria" w:hAnsi="Cambria" w:cs="†¯øw≥¸"/>
          <w:color w:val="000000" w:themeColor="text1"/>
        </w:rPr>
        <w:t>pompy ciepła</w:t>
      </w:r>
      <w:r w:rsidRPr="00CD3CE9">
        <w:rPr>
          <w:rFonts w:ascii="Cambria" w:hAnsi="Cambria" w:cs="†¯øw≥¸"/>
          <w:color w:val="000000" w:themeColor="text1"/>
        </w:rPr>
        <w:t xml:space="preserve">, a montaż </w:t>
      </w:r>
      <w:r w:rsidR="00B564AF" w:rsidRPr="00CD3CE9">
        <w:rPr>
          <w:rFonts w:ascii="Cambria" w:hAnsi="Cambria" w:cs="†¯øw≥¸"/>
          <w:color w:val="000000" w:themeColor="text1"/>
        </w:rPr>
        <w:t>pompy ciepła</w:t>
      </w:r>
      <w:r w:rsidRPr="00CD3CE9">
        <w:rPr>
          <w:rFonts w:ascii="Cambria" w:hAnsi="Cambria" w:cs="†¯øw≥¸"/>
          <w:color w:val="000000" w:themeColor="text1"/>
        </w:rPr>
        <w:t xml:space="preserve"> innego rodzaju </w:t>
      </w:r>
      <w:r w:rsidR="00E4151A" w:rsidRPr="00CD3CE9">
        <w:rPr>
          <w:rFonts w:ascii="Cambria" w:hAnsi="Cambria" w:cs="†¯øw≥¸"/>
          <w:color w:val="000000" w:themeColor="text1"/>
        </w:rPr>
        <w:t xml:space="preserve">z kategorii wycenionych w ofercie </w:t>
      </w:r>
      <w:r w:rsidRPr="00CD3CE9">
        <w:rPr>
          <w:rFonts w:ascii="Cambria" w:hAnsi="Cambria" w:cs="†¯øw≥¸"/>
          <w:color w:val="000000" w:themeColor="text1"/>
        </w:rPr>
        <w:t xml:space="preserve">będzie możliwy u innej </w:t>
      </w:r>
      <w:r w:rsidRPr="00CD3CE9">
        <w:rPr>
          <w:rFonts w:ascii="Cambria" w:hAnsi="Cambria" w:cs="†¯øw≥¸"/>
          <w:color w:val="000000" w:themeColor="text1"/>
        </w:rPr>
        <w:lastRenderedPageBreak/>
        <w:t xml:space="preserve">osoby (wykonawca zobowiązany będzie wykonać montaż w innej wskazanej przez zamawiającego lokalizacji za wynagrodzeniem odpowiadającym </w:t>
      </w:r>
      <w:r w:rsidR="00E4151A" w:rsidRPr="00CD3CE9">
        <w:rPr>
          <w:rFonts w:ascii="Cambria" w:hAnsi="Cambria" w:cs="†¯øw≥¸"/>
          <w:color w:val="000000" w:themeColor="text1"/>
        </w:rPr>
        <w:t>cenie instalacji wykonanej w rzeczywistości</w:t>
      </w:r>
      <w:r w:rsidRPr="00CD3CE9">
        <w:rPr>
          <w:rFonts w:ascii="Cambria" w:hAnsi="Cambria" w:cs="†¯øw≥¸"/>
          <w:color w:val="000000" w:themeColor="text1"/>
        </w:rPr>
        <w:t>)</w:t>
      </w:r>
    </w:p>
    <w:p w14:paraId="5C9E39E5" w14:textId="42783711" w:rsidR="00E4151A" w:rsidRPr="00CD3CE9" w:rsidRDefault="00E4151A" w:rsidP="00815537">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CD3CE9">
        <w:rPr>
          <w:rFonts w:ascii="Cambria" w:hAnsi="Cambria" w:cs="†¯øw≥¸"/>
          <w:color w:val="000000" w:themeColor="text1"/>
        </w:rPr>
        <w:t xml:space="preserve">zrezygnuje z montażu danego rodzaju </w:t>
      </w:r>
      <w:r w:rsidR="00B564AF" w:rsidRPr="00CD3CE9">
        <w:rPr>
          <w:rFonts w:ascii="Cambria" w:hAnsi="Cambria" w:cs="†¯øw≥¸"/>
          <w:color w:val="000000" w:themeColor="text1"/>
        </w:rPr>
        <w:t xml:space="preserve">pompy ciepła </w:t>
      </w:r>
      <w:r w:rsidRPr="00CD3CE9">
        <w:rPr>
          <w:rFonts w:ascii="Cambria" w:hAnsi="Cambria" w:cs="†¯øw≥¸"/>
          <w:color w:val="000000" w:themeColor="text1"/>
        </w:rPr>
        <w:t xml:space="preserve">na rzecz montażu </w:t>
      </w:r>
      <w:r w:rsidR="00B564AF" w:rsidRPr="00CD3CE9">
        <w:rPr>
          <w:rFonts w:ascii="Cambria" w:hAnsi="Cambria" w:cs="†¯øw≥¸"/>
          <w:color w:val="000000" w:themeColor="text1"/>
        </w:rPr>
        <w:t>pompy ciepła</w:t>
      </w:r>
      <w:r w:rsidRPr="00CD3CE9">
        <w:rPr>
          <w:rFonts w:ascii="Cambria" w:hAnsi="Cambria" w:cs="†¯øw≥¸"/>
          <w:color w:val="000000" w:themeColor="text1"/>
        </w:rPr>
        <w:t xml:space="preserve"> innego rodzaju z kategorii wycenionych w ofercie (wykonawca zobowiązany będzie wykonać montaż w tej samej lokalizacji za wynagrodzeniem odpowiadającym cenie instalacji wykonanej w rzeczywistości)</w:t>
      </w:r>
    </w:p>
    <w:p w14:paraId="39DCFAED" w14:textId="26C00500" w:rsidR="00E4151A" w:rsidRPr="00CD3CE9" w:rsidRDefault="005A192F" w:rsidP="00815537">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CD3CE9">
        <w:rPr>
          <w:rFonts w:ascii="Cambria" w:hAnsi="Cambria" w:cs="†¯øw≥¸"/>
          <w:color w:val="000000" w:themeColor="text1"/>
        </w:rPr>
        <w:t xml:space="preserve">zmieni decyzję o </w:t>
      </w:r>
      <w:r w:rsidR="00E4151A" w:rsidRPr="00CD3CE9">
        <w:rPr>
          <w:rFonts w:ascii="Cambria" w:hAnsi="Cambria" w:cs="†¯øw≥¸"/>
          <w:color w:val="000000" w:themeColor="text1"/>
        </w:rPr>
        <w:t xml:space="preserve">miejscu </w:t>
      </w:r>
      <w:r w:rsidRPr="00CD3CE9">
        <w:rPr>
          <w:rFonts w:ascii="Cambria" w:hAnsi="Cambria" w:cs="†¯øw≥¸"/>
          <w:color w:val="000000" w:themeColor="text1"/>
        </w:rPr>
        <w:t xml:space="preserve">montażu </w:t>
      </w:r>
      <w:r w:rsidR="00B564AF" w:rsidRPr="00CD3CE9">
        <w:rPr>
          <w:rFonts w:ascii="Cambria" w:hAnsi="Cambria" w:cs="†¯øw≥¸"/>
          <w:color w:val="000000" w:themeColor="text1"/>
        </w:rPr>
        <w:t>pompy ciepła</w:t>
      </w:r>
      <w:r w:rsidRPr="00CD3CE9">
        <w:rPr>
          <w:rFonts w:ascii="Cambria" w:hAnsi="Cambria" w:cs="†¯øw≥¸"/>
          <w:color w:val="000000" w:themeColor="text1"/>
        </w:rPr>
        <w:t xml:space="preserve"> </w:t>
      </w:r>
      <w:r w:rsidR="00E4151A" w:rsidRPr="00CD3CE9">
        <w:rPr>
          <w:rFonts w:ascii="Cambria" w:hAnsi="Cambria" w:cs="†¯øw≥¸"/>
          <w:color w:val="000000" w:themeColor="text1"/>
        </w:rPr>
        <w:t xml:space="preserve">w tej samej lokalizacji </w:t>
      </w:r>
      <w:r w:rsidRPr="00CD3CE9">
        <w:rPr>
          <w:rFonts w:ascii="Cambria" w:hAnsi="Cambria" w:cs="†¯øw≥¸"/>
          <w:color w:val="000000" w:themeColor="text1"/>
        </w:rPr>
        <w:t xml:space="preserve">(np. z </w:t>
      </w:r>
      <w:r w:rsidR="00EE04E7" w:rsidRPr="00CD3CE9">
        <w:rPr>
          <w:rFonts w:ascii="Cambria" w:hAnsi="Cambria" w:cs="†¯øw≥¸"/>
          <w:color w:val="000000" w:themeColor="text1"/>
        </w:rPr>
        <w:t>budynku mieszkalnego</w:t>
      </w:r>
      <w:r w:rsidRPr="00CD3CE9">
        <w:rPr>
          <w:rFonts w:ascii="Cambria" w:hAnsi="Cambria" w:cs="†¯øw≥¸"/>
          <w:color w:val="000000" w:themeColor="text1"/>
        </w:rPr>
        <w:t xml:space="preserve"> na </w:t>
      </w:r>
      <w:r w:rsidR="00EE04E7" w:rsidRPr="00CD3CE9">
        <w:rPr>
          <w:rFonts w:ascii="Cambria" w:hAnsi="Cambria" w:cs="†¯øw≥¸"/>
          <w:color w:val="000000" w:themeColor="text1"/>
        </w:rPr>
        <w:t xml:space="preserve">gospodarczy lub </w:t>
      </w:r>
      <w:r w:rsidR="00B564AF" w:rsidRPr="00CD3CE9">
        <w:rPr>
          <w:rFonts w:ascii="Cambria" w:hAnsi="Cambria" w:cs="†¯øw≥¸"/>
          <w:color w:val="000000" w:themeColor="text1"/>
        </w:rPr>
        <w:t>odwrotnie</w:t>
      </w:r>
      <w:r w:rsidRPr="00CD3CE9">
        <w:rPr>
          <w:rFonts w:ascii="Cambria" w:hAnsi="Cambria" w:cs="†¯øw≥¸"/>
          <w:color w:val="000000" w:themeColor="text1"/>
        </w:rPr>
        <w:t>) w szczególności w efekcie technicznego braku możliwości wykonania instalacji</w:t>
      </w:r>
      <w:r w:rsidR="00EE04E7" w:rsidRPr="00CD3CE9">
        <w:rPr>
          <w:rFonts w:ascii="Cambria" w:hAnsi="Cambria" w:cs="†¯øw≥¸"/>
          <w:color w:val="000000" w:themeColor="text1"/>
        </w:rPr>
        <w:t xml:space="preserve"> </w:t>
      </w:r>
      <w:r w:rsidR="00B564AF" w:rsidRPr="00CD3CE9">
        <w:rPr>
          <w:rFonts w:ascii="Cambria" w:hAnsi="Cambria" w:cs="01¯øw≥¸"/>
          <w:color w:val="000000" w:themeColor="text1"/>
        </w:rPr>
        <w:t>pompy ciepła</w:t>
      </w:r>
      <w:r w:rsidRPr="00CD3CE9">
        <w:rPr>
          <w:rFonts w:ascii="Cambria" w:hAnsi="Cambria" w:cs="†¯øw≥¸"/>
          <w:color w:val="000000" w:themeColor="text1"/>
        </w:rPr>
        <w:t xml:space="preserve"> w miejscu planowanym</w:t>
      </w:r>
      <w:r w:rsidR="00E4151A" w:rsidRPr="00CD3CE9">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VAT)</w:t>
      </w:r>
    </w:p>
    <w:p w14:paraId="101A4864" w14:textId="43413597" w:rsidR="00C64079" w:rsidRPr="00CD3CE9" w:rsidRDefault="00EE04E7" w:rsidP="00815537">
      <w:pPr>
        <w:pStyle w:val="Akapitzlist"/>
        <w:widowControl w:val="0"/>
        <w:numPr>
          <w:ilvl w:val="0"/>
          <w:numId w:val="43"/>
        </w:numPr>
        <w:autoSpaceDE w:val="0"/>
        <w:autoSpaceDN w:val="0"/>
        <w:adjustRightInd w:val="0"/>
        <w:spacing w:line="276" w:lineRule="auto"/>
        <w:ind w:left="1134"/>
        <w:jc w:val="both"/>
        <w:rPr>
          <w:rFonts w:ascii="Cambria" w:hAnsi="Cambria" w:cs="†¯øw≥¸"/>
          <w:color w:val="000000" w:themeColor="text1"/>
        </w:rPr>
      </w:pPr>
      <w:r w:rsidRPr="00CD3CE9">
        <w:rPr>
          <w:rFonts w:ascii="Cambria" w:hAnsi="Cambria" w:cs="†¯øw≥¸"/>
          <w:color w:val="000000" w:themeColor="text1"/>
        </w:rPr>
        <w:t>w</w:t>
      </w:r>
      <w:r w:rsidR="00C64079" w:rsidRPr="00CD3CE9">
        <w:rPr>
          <w:rFonts w:ascii="Cambria" w:hAnsi="Cambria" w:cs="†¯øw≥¸"/>
          <w:color w:val="000000" w:themeColor="text1"/>
        </w:rPr>
        <w:t xml:space="preserve"> przypadku, gdy ze względów niezależnych od stron </w:t>
      </w:r>
      <w:r w:rsidR="00E4151A" w:rsidRPr="00CD3CE9">
        <w:rPr>
          <w:rFonts w:ascii="Cambria" w:hAnsi="Cambria" w:cs="†¯øw≥¸"/>
          <w:color w:val="000000" w:themeColor="text1"/>
        </w:rPr>
        <w:t xml:space="preserve">umowy, </w:t>
      </w:r>
      <w:r w:rsidR="00C64079" w:rsidRPr="00CD3CE9">
        <w:rPr>
          <w:rFonts w:ascii="Cambria" w:hAnsi="Cambria" w:cs="†¯øw≥¸"/>
          <w:color w:val="000000" w:themeColor="text1"/>
        </w:rPr>
        <w:t xml:space="preserve">w szczególności braku możliwości dokonania </w:t>
      </w:r>
      <w:r w:rsidR="00E4151A" w:rsidRPr="00CD3CE9">
        <w:rPr>
          <w:rFonts w:ascii="Cambria" w:hAnsi="Cambria" w:cs="†¯øw≥¸"/>
          <w:color w:val="000000" w:themeColor="text1"/>
        </w:rPr>
        <w:t xml:space="preserve">montażu </w:t>
      </w:r>
      <w:r w:rsidR="00B564AF" w:rsidRPr="00CD3CE9">
        <w:rPr>
          <w:rFonts w:ascii="Cambria" w:hAnsi="Cambria" w:cs="†¯øw≥¸"/>
          <w:color w:val="000000" w:themeColor="text1"/>
        </w:rPr>
        <w:t xml:space="preserve">pompy ciepła </w:t>
      </w:r>
      <w:r w:rsidR="00C64079" w:rsidRPr="00CD3CE9">
        <w:rPr>
          <w:rFonts w:ascii="Cambria" w:hAnsi="Cambria" w:cs="†¯øw≥¸"/>
          <w:color w:val="000000" w:themeColor="text1"/>
        </w:rPr>
        <w:t>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22C44FC" w14:textId="06A0617B" w:rsidR="00962A1D" w:rsidRPr="00CD3CE9" w:rsidRDefault="00962A1D"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14:paraId="575F6BFC" w14:textId="77777777" w:rsidR="00962A1D" w:rsidRPr="00CD3CE9" w:rsidRDefault="00962A1D"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14:paraId="0F64CC46" w14:textId="3202B431" w:rsidR="005A192F" w:rsidRPr="00CD3CE9" w:rsidRDefault="005A192F" w:rsidP="008301DA">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 xml:space="preserve">Jeżeli zmiana lokalizacji skutkować będzie zmianą stawki podatku VAT, wykonawca za wykonanie przedmiotu zamówienia w zmienionej lokalizacji otrzyma stałe wynagrodzenie netto wskazane w § 9 ust. </w:t>
      </w:r>
      <w:r w:rsidR="00B01F59" w:rsidRPr="00CD3CE9">
        <w:rPr>
          <w:rFonts w:ascii="Cambria" w:hAnsi="Cambria" w:cs="†¯øw≥¸"/>
          <w:color w:val="000000" w:themeColor="text1"/>
        </w:rPr>
        <w:t>3</w:t>
      </w:r>
      <w:r w:rsidRPr="00CD3CE9">
        <w:rPr>
          <w:rFonts w:ascii="Cambria" w:hAnsi="Cambria" w:cs="†¯øw≥¸"/>
          <w:color w:val="000000" w:themeColor="text1"/>
        </w:rPr>
        <w:t xml:space="preserve"> niniejszej umowy</w:t>
      </w:r>
      <w:r w:rsidR="00C64AEF" w:rsidRPr="00CD3CE9">
        <w:rPr>
          <w:rFonts w:ascii="Cambria" w:hAnsi="Cambria" w:cs="†¯øw≥¸"/>
          <w:color w:val="000000" w:themeColor="text1"/>
        </w:rPr>
        <w:t>.</w:t>
      </w:r>
    </w:p>
    <w:p w14:paraId="3A25138C" w14:textId="77777777" w:rsidR="00833386" w:rsidRPr="00CD3CE9"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14:paraId="3B6BBE19" w14:textId="77777777" w:rsidR="00833386" w:rsidRPr="00CD3CE9"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Nie stanowi zmiany umowy w rozumieniu art. 144 ustawy Prawo zamówień publicznych:</w:t>
      </w:r>
    </w:p>
    <w:p w14:paraId="2F688F90" w14:textId="77777777" w:rsidR="00833386" w:rsidRPr="00CD3CE9" w:rsidRDefault="00833386" w:rsidP="00833386">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zmiany danych teleadresowych,</w:t>
      </w:r>
    </w:p>
    <w:p w14:paraId="59584FEB" w14:textId="77777777" w:rsidR="00833386" w:rsidRPr="00CD3CE9" w:rsidRDefault="00833386" w:rsidP="00833386">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CD3CE9">
        <w:rPr>
          <w:rFonts w:ascii="Cambria" w:hAnsi="Cambria" w:cs="†¯øw≥¸"/>
          <w:color w:val="000000" w:themeColor="text1"/>
        </w:rPr>
        <w:t xml:space="preserve">zmiana danych związanych z obsługą administracyjno-organizacyjną Umowy </w:t>
      </w:r>
      <w:r w:rsidRPr="00CD3CE9">
        <w:rPr>
          <w:rFonts w:ascii="Cambria" w:hAnsi="Cambria" w:cs="†¯øw≥¸"/>
          <w:color w:val="000000" w:themeColor="text1"/>
        </w:rPr>
        <w:br/>
        <w:t>(np. zmiana nr rachunku bankowego);</w:t>
      </w:r>
    </w:p>
    <w:p w14:paraId="2BFEC496" w14:textId="77777777" w:rsidR="00833386" w:rsidRPr="00CD3CE9" w:rsidRDefault="00833386" w:rsidP="00833386">
      <w:pPr>
        <w:pStyle w:val="Akapitzlist"/>
        <w:widowControl w:val="0"/>
        <w:numPr>
          <w:ilvl w:val="0"/>
          <w:numId w:val="32"/>
        </w:numPr>
        <w:autoSpaceDE w:val="0"/>
        <w:autoSpaceDN w:val="0"/>
        <w:adjustRightInd w:val="0"/>
        <w:spacing w:line="276" w:lineRule="auto"/>
        <w:ind w:left="567" w:hanging="567"/>
        <w:jc w:val="both"/>
        <w:rPr>
          <w:rFonts w:ascii="Cambria" w:hAnsi="Cambria" w:cs="†¯øw≥¸"/>
          <w:color w:val="000000" w:themeColor="text1"/>
        </w:rPr>
      </w:pPr>
      <w:r w:rsidRPr="00CD3CE9">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0C905B46" w14:textId="77777777" w:rsidR="00810B5D" w:rsidRPr="00CD3CE9" w:rsidRDefault="00810B5D" w:rsidP="004A4971">
      <w:pPr>
        <w:widowControl w:val="0"/>
        <w:autoSpaceDE w:val="0"/>
        <w:autoSpaceDN w:val="0"/>
        <w:adjustRightInd w:val="0"/>
        <w:spacing w:line="276" w:lineRule="auto"/>
        <w:jc w:val="center"/>
        <w:rPr>
          <w:rFonts w:ascii="Cambria" w:hAnsi="Cambria" w:cs="†¯øw≥¸"/>
          <w:b/>
          <w:color w:val="000000" w:themeColor="text1"/>
        </w:rPr>
      </w:pPr>
    </w:p>
    <w:p w14:paraId="7D5E81FA" w14:textId="77777777" w:rsidR="004A4971" w:rsidRPr="00CD3CE9" w:rsidRDefault="004A4971" w:rsidP="004A4971">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17 </w:t>
      </w:r>
    </w:p>
    <w:p w14:paraId="2DAD4D95" w14:textId="77777777" w:rsidR="004A4971" w:rsidRPr="00CD3CE9" w:rsidRDefault="004A4971" w:rsidP="004A4971">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Odstąpienie od umowy</w:t>
      </w:r>
    </w:p>
    <w:p w14:paraId="6C86070C" w14:textId="7F518B6B" w:rsidR="004A4971" w:rsidRPr="00CD3CE9"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Oprócz wypadków wymienionych w kodeksie cywilnym stronom przysługuje prawo odstąpienia od umowy </w:t>
      </w:r>
      <w:r w:rsidR="00461EA8" w:rsidRPr="00CD3CE9">
        <w:rPr>
          <w:rFonts w:ascii="Cambria" w:hAnsi="Cambria" w:cs="†¯øw≥¸"/>
          <w:color w:val="000000" w:themeColor="text1"/>
        </w:rPr>
        <w:t xml:space="preserve">w terminie </w:t>
      </w:r>
      <w:r w:rsidR="00B01F59" w:rsidRPr="00CD3CE9">
        <w:rPr>
          <w:rFonts w:ascii="Cambria" w:hAnsi="Cambria" w:cs="†¯øw≥¸"/>
          <w:color w:val="000000" w:themeColor="text1"/>
        </w:rPr>
        <w:t>3</w:t>
      </w:r>
      <w:r w:rsidR="00461EA8" w:rsidRPr="00CD3CE9">
        <w:rPr>
          <w:rFonts w:ascii="Cambria" w:hAnsi="Cambria" w:cs="†¯øw≥¸"/>
          <w:color w:val="000000" w:themeColor="text1"/>
        </w:rPr>
        <w:t xml:space="preserve">0 dni od dnia stwierdzenia okoliczności stanowiących podstawę odstąpienia </w:t>
      </w:r>
      <w:r w:rsidRPr="00CD3CE9">
        <w:rPr>
          <w:rFonts w:ascii="Cambria" w:hAnsi="Cambria" w:cs="†¯øw≥¸"/>
          <w:color w:val="000000" w:themeColor="text1"/>
        </w:rPr>
        <w:t>w następujących sytuacjach:</w:t>
      </w:r>
    </w:p>
    <w:p w14:paraId="6CC940DB" w14:textId="0EE52B64" w:rsidR="004A4971" w:rsidRPr="00CD3CE9" w:rsidRDefault="004A4971" w:rsidP="00546EC4">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Zamawiającemu przysługuj</w:t>
      </w:r>
      <w:r w:rsidR="00665F49" w:rsidRPr="00CD3CE9">
        <w:rPr>
          <w:rFonts w:ascii="Cambria" w:hAnsi="Cambria" w:cs="†¯øw≥¸"/>
          <w:color w:val="000000" w:themeColor="text1"/>
        </w:rPr>
        <w:t xml:space="preserve">e prawo do odstąpienia od umowy bez </w:t>
      </w:r>
      <w:r w:rsidR="00962A1D" w:rsidRPr="00CD3CE9">
        <w:rPr>
          <w:rFonts w:ascii="Cambria" w:hAnsi="Cambria" w:cs="†¯øw≥¸"/>
          <w:color w:val="000000" w:themeColor="text1"/>
        </w:rPr>
        <w:t xml:space="preserve">obowiązku </w:t>
      </w:r>
      <w:r w:rsidR="00665F49" w:rsidRPr="00CD3CE9">
        <w:rPr>
          <w:rFonts w:ascii="Cambria" w:hAnsi="Cambria" w:cs="†¯øw≥¸"/>
          <w:color w:val="000000" w:themeColor="text1"/>
        </w:rPr>
        <w:t>zapłaty kar umownych z tytułu odstąpienia z winy Zamawiającego:</w:t>
      </w:r>
    </w:p>
    <w:p w14:paraId="7FCA082B" w14:textId="765E9303"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CD3CE9">
        <w:rPr>
          <w:rFonts w:ascii="Cambria" w:hAnsi="Cambria" w:cs="†¯øw≥¸"/>
          <w:color w:val="000000" w:themeColor="text1"/>
        </w:rPr>
        <w:br/>
        <w:t>w chwili zawarcia umowy. Odstąpienie od umo</w:t>
      </w:r>
      <w:r w:rsidR="00133E78" w:rsidRPr="00CD3CE9">
        <w:rPr>
          <w:rFonts w:ascii="Cambria" w:hAnsi="Cambria" w:cs="†¯øw≥¸"/>
          <w:color w:val="000000" w:themeColor="text1"/>
        </w:rPr>
        <w:t xml:space="preserve">wy w tym wypadku może nastąpić </w:t>
      </w:r>
      <w:r w:rsidRPr="00CD3CE9">
        <w:rPr>
          <w:rFonts w:ascii="Cambria" w:hAnsi="Cambria" w:cs="†¯øw≥¸"/>
          <w:color w:val="000000" w:themeColor="text1"/>
        </w:rPr>
        <w:t xml:space="preserve">w terminie </w:t>
      </w:r>
      <w:r w:rsidR="00B01F59" w:rsidRPr="00CD3CE9">
        <w:rPr>
          <w:rFonts w:ascii="Cambria" w:hAnsi="Cambria" w:cs="†¯øw≥¸"/>
          <w:color w:val="000000" w:themeColor="text1"/>
        </w:rPr>
        <w:t>3</w:t>
      </w:r>
      <w:r w:rsidRPr="00CD3CE9">
        <w:rPr>
          <w:rFonts w:ascii="Cambria" w:hAnsi="Cambria" w:cs="†¯øw≥¸"/>
          <w:color w:val="000000" w:themeColor="text1"/>
        </w:rPr>
        <w:t>0 dni od powzięcia wiadomości o powyższych okolicznościach,</w:t>
      </w:r>
    </w:p>
    <w:p w14:paraId="04A84825" w14:textId="77777777"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zostanie ogłoszona upadłość lub rozwiązanie firmy Wykonawcy,</w:t>
      </w:r>
    </w:p>
    <w:p w14:paraId="46E463EB" w14:textId="77777777"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zostanie wydany nakaz zajęcia majątku Wykonawcy,</w:t>
      </w:r>
    </w:p>
    <w:p w14:paraId="42DA1C37" w14:textId="77777777"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Wykonawca nie rozpoczął prac bez uzasadnionych przyczyn oraz nie kontynuuje ich pomimo wezwania Zamawiającego złożonego na piśmie,</w:t>
      </w:r>
    </w:p>
    <w:p w14:paraId="44794EC2" w14:textId="77777777"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Wykonawca przerwał realizację prac bez uzasadnienia i przerwa ta trwa dłużej niż 7 dni,</w:t>
      </w:r>
    </w:p>
    <w:p w14:paraId="7CCF4E13" w14:textId="77777777"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Wykonawca opóźnia się z wykonaniem przedmiotu umowy ponad 14 dni.</w:t>
      </w:r>
    </w:p>
    <w:p w14:paraId="37F33ACB" w14:textId="77777777" w:rsidR="004A4971" w:rsidRPr="00CD3CE9" w:rsidRDefault="004A4971" w:rsidP="00546EC4">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W innych przypadkach przewidzianych w umowie.</w:t>
      </w:r>
    </w:p>
    <w:p w14:paraId="1BFCEF3C" w14:textId="4A7724E4" w:rsidR="00962A1D" w:rsidRPr="00CD3CE9" w:rsidRDefault="00962A1D" w:rsidP="00546EC4">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CD3CE9">
        <w:rPr>
          <w:rFonts w:ascii="Cambria" w:hAnsi="Cambria" w:cs="†¯øw≥¸"/>
          <w:color w:val="000000" w:themeColor="text1"/>
        </w:rPr>
        <w:t>Wykonawcy przysługuje prawo odstąpienia od umowy bez obowiązku zapłaty kar umownych z tytułu odstąpienia z winy Wykonawcy, jeżeli:</w:t>
      </w:r>
    </w:p>
    <w:p w14:paraId="5172997A" w14:textId="77777777" w:rsidR="00962A1D" w:rsidRPr="00CD3CE9"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Zamawiający odmawia bez uzasadnionej przyczyny odbioru prac lub odmawia podpisania protokołu odbioru,</w:t>
      </w:r>
    </w:p>
    <w:p w14:paraId="3476BE81" w14:textId="77777777" w:rsidR="00962A1D" w:rsidRPr="00CD3CE9" w:rsidRDefault="00962A1D" w:rsidP="00546EC4">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CD3CE9">
        <w:rPr>
          <w:rFonts w:ascii="Cambria" w:hAnsi="Cambria" w:cs="†¯øw≥¸"/>
          <w:color w:val="000000" w:themeColor="text1"/>
        </w:rPr>
        <w:t>Zamawiający zawiadomi Wykonawcę, iż wobec zaistnienia uprzednio nieprzewidzianych okoliczności nie będzie mógł spełnić swoich zobowiązań umownych wobec Wykonawcy.</w:t>
      </w:r>
    </w:p>
    <w:p w14:paraId="2C9BDEE4" w14:textId="0CD452C8" w:rsidR="004A4971" w:rsidRPr="00CD3CE9"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Odstąpienie od umowy powinno nastąpić w ciągu  </w:t>
      </w:r>
      <w:r w:rsidR="00461EA8" w:rsidRPr="00CD3CE9">
        <w:rPr>
          <w:rFonts w:ascii="Cambria" w:hAnsi="Cambria" w:cs="†¯øw≥¸"/>
          <w:color w:val="000000" w:themeColor="text1"/>
        </w:rPr>
        <w:t xml:space="preserve">60 </w:t>
      </w:r>
      <w:r w:rsidRPr="00CD3CE9">
        <w:rPr>
          <w:rFonts w:ascii="Cambria" w:hAnsi="Cambria" w:cs="†¯øw≥¸"/>
          <w:color w:val="000000" w:themeColor="text1"/>
        </w:rPr>
        <w:t>dni od dnia pozyskania przez stronę umowy informacji o wystąpieniu podstawy odstąpienia od umowy - w formie pisemnej pod rygorem nieważności takiego oświadczenia i powinno zawierać uzasadnienie.</w:t>
      </w:r>
    </w:p>
    <w:p w14:paraId="72C288A6" w14:textId="77777777" w:rsidR="004A4971" w:rsidRPr="00CD3CE9"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wypadku odstąpienia od umowy Wykonawcę oraz Zamawiającego obciążają następujące obowiązki szczegółowe:</w:t>
      </w:r>
    </w:p>
    <w:p w14:paraId="2C012E82" w14:textId="77777777" w:rsidR="004A4971" w:rsidRPr="00CD3CE9"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14:paraId="446201C6" w14:textId="77777777" w:rsidR="004A4971" w:rsidRPr="00CD3CE9"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 xml:space="preserve">w przypadku braku chęci ze strony Wykonawcy sporządzenia inwentaryzacji, wspólnie z Zamawiającym, Zamawiający wykona inwentaryzację samodzielnie </w:t>
      </w:r>
      <w:r w:rsidRPr="00CD3CE9">
        <w:rPr>
          <w:rFonts w:ascii="Cambria" w:hAnsi="Cambria" w:cs="†¯øw≥¸"/>
          <w:color w:val="000000" w:themeColor="text1"/>
        </w:rPr>
        <w:br/>
        <w:t>i obciąży Wykonawcę karę umowną zgodnie z § 13 ust.1 pkt. 1 lit. d),</w:t>
      </w:r>
    </w:p>
    <w:p w14:paraId="7EEAECE1" w14:textId="77777777" w:rsidR="004A4971" w:rsidRPr="00CD3CE9"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Wykonawca zabezpieczy przerwane roboty w zakresie obustronnie uzgodnionym na koszt tej strony, która odstąpiła od umowy.</w:t>
      </w:r>
    </w:p>
    <w:p w14:paraId="158E7FC8" w14:textId="77777777" w:rsidR="004A4971" w:rsidRPr="00CD3CE9"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 xml:space="preserve">Wykonawca sporządzi wykaz tych materiałów, konstrukcji lub urządzeń, które </w:t>
      </w:r>
      <w:r w:rsidRPr="00CD3CE9">
        <w:rPr>
          <w:rFonts w:ascii="Cambria" w:hAnsi="Cambria" w:cs="†¯øw≥¸"/>
          <w:color w:val="000000" w:themeColor="text1"/>
        </w:rPr>
        <w:lastRenderedPageBreak/>
        <w:t>nie mogą być wykorzystywane przez Wykonawcę do realizacji innych prac nie objętych niniejszą umową, jeżeli odstąpienie od umowy nastąpiło z przyczyn niezależnych od niego.</w:t>
      </w:r>
    </w:p>
    <w:p w14:paraId="16C8E1DE" w14:textId="77777777" w:rsidR="004A4971" w:rsidRPr="00CD3CE9" w:rsidRDefault="004A497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14:paraId="338DBCB1" w14:textId="77777777" w:rsidR="00F31551" w:rsidRPr="00CD3CE9" w:rsidRDefault="00F31551" w:rsidP="00546EC4">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CD3CE9">
        <w:rPr>
          <w:rFonts w:ascii="Cambria" w:hAnsi="Cambria" w:cs="†¯øw≥¸"/>
          <w:color w:val="000000" w:themeColor="text1"/>
        </w:rPr>
        <w:t>Wykonawca niezwłocznie, a najpóźniej w terminie 30 dni, usunie z terenu realizacji prac urządzenia zaplecza przez niego dostarczone lub wzniesione.</w:t>
      </w:r>
    </w:p>
    <w:p w14:paraId="5F8CB13C" w14:textId="77777777" w:rsidR="004A4971" w:rsidRPr="00CD3CE9" w:rsidRDefault="004A4971" w:rsidP="00546EC4">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14:paraId="337829F5" w14:textId="77777777" w:rsidR="004A4971" w:rsidRPr="00CD3CE9"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14:paraId="2BB30D3C" w14:textId="77777777" w:rsidR="00962A1D" w:rsidRPr="00CD3CE9" w:rsidRDefault="00962A1D" w:rsidP="00962A1D">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xml:space="preserve">§ 18 </w:t>
      </w:r>
    </w:p>
    <w:p w14:paraId="0F0F8566" w14:textId="77777777" w:rsidR="00962A1D" w:rsidRPr="00CD3CE9" w:rsidRDefault="00962A1D" w:rsidP="00962A1D">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Okoliczności siły wyższej</w:t>
      </w:r>
    </w:p>
    <w:p w14:paraId="617D6249" w14:textId="77777777" w:rsidR="00962A1D" w:rsidRPr="00CD3CE9"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Uważa się, że żadna ze Stron nie jest w zwłoce i nie narusza postanowień umowy </w:t>
      </w:r>
      <w:r w:rsidRPr="00CD3CE9">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CD3CE9">
        <w:rPr>
          <w:rFonts w:ascii="Cambria" w:hAnsi="Cambria" w:cs="†¯øw≥¸"/>
          <w:color w:val="000000" w:themeColor="text1"/>
        </w:rPr>
        <w:br/>
        <w:t>o wygraniu przetargu lub po dacie, od której umowa obowiązuje.</w:t>
      </w:r>
    </w:p>
    <w:p w14:paraId="22306842" w14:textId="02DB5BF2" w:rsidR="00962A1D" w:rsidRPr="00CD3CE9"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14:paraId="361C685F" w14:textId="77777777" w:rsidR="00962A1D" w:rsidRPr="00CD3CE9"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razie wystąpienia siły wyższej Strony mogą rozwiązać umowę bez stosowania kar i odszkodowań w niej przewidzianych.</w:t>
      </w:r>
    </w:p>
    <w:p w14:paraId="5FC916DF" w14:textId="77777777" w:rsidR="005A4CFC" w:rsidRPr="00CD3CE9" w:rsidRDefault="005A4CFC" w:rsidP="00520EAE">
      <w:pPr>
        <w:widowControl w:val="0"/>
        <w:autoSpaceDE w:val="0"/>
        <w:autoSpaceDN w:val="0"/>
        <w:adjustRightInd w:val="0"/>
        <w:spacing w:line="276" w:lineRule="auto"/>
        <w:rPr>
          <w:rFonts w:ascii="Cambria" w:hAnsi="Cambria" w:cs="†¯øw≥¸"/>
          <w:color w:val="000000" w:themeColor="text1"/>
        </w:rPr>
      </w:pPr>
    </w:p>
    <w:p w14:paraId="407F509A" w14:textId="77777777" w:rsidR="009F7DC5" w:rsidRPr="00CD3CE9" w:rsidRDefault="009F7DC5" w:rsidP="00520EAE">
      <w:pPr>
        <w:autoSpaceDE w:val="0"/>
        <w:autoSpaceDN w:val="0"/>
        <w:spacing w:line="276" w:lineRule="auto"/>
        <w:jc w:val="center"/>
        <w:rPr>
          <w:rFonts w:ascii="Cambria" w:hAnsi="Cambria" w:cs="ArialNarrow,Bold"/>
          <w:b/>
          <w:bCs/>
          <w:color w:val="000000" w:themeColor="text1"/>
        </w:rPr>
      </w:pPr>
      <w:r w:rsidRPr="00CD3CE9">
        <w:rPr>
          <w:rFonts w:ascii="Cambria" w:hAnsi="Cambria" w:cs="ArialNarrow,Bold"/>
          <w:b/>
          <w:bCs/>
          <w:color w:val="000000" w:themeColor="text1"/>
        </w:rPr>
        <w:t xml:space="preserve">§ </w:t>
      </w:r>
      <w:r w:rsidR="00B47C99" w:rsidRPr="00CD3CE9">
        <w:rPr>
          <w:rFonts w:ascii="Cambria" w:hAnsi="Cambria" w:cs="ArialNarrow,Bold"/>
          <w:b/>
          <w:bCs/>
          <w:color w:val="000000" w:themeColor="text1"/>
        </w:rPr>
        <w:t>19</w:t>
      </w:r>
    </w:p>
    <w:p w14:paraId="6F43EF2C" w14:textId="77777777" w:rsidR="009F7DC5" w:rsidRPr="00CD3CE9" w:rsidRDefault="009F7DC5" w:rsidP="00520EAE">
      <w:pPr>
        <w:autoSpaceDE w:val="0"/>
        <w:autoSpaceDN w:val="0"/>
        <w:spacing w:line="276" w:lineRule="auto"/>
        <w:jc w:val="center"/>
        <w:rPr>
          <w:rFonts w:ascii="Cambria" w:hAnsi="Cambria" w:cs="ArialNarrow"/>
          <w:color w:val="000000" w:themeColor="text1"/>
        </w:rPr>
      </w:pPr>
      <w:r w:rsidRPr="00CD3CE9">
        <w:rPr>
          <w:rFonts w:ascii="Cambria" w:hAnsi="Cambria" w:cs="ArialNarrow,Bold"/>
          <w:b/>
          <w:bCs/>
          <w:color w:val="000000" w:themeColor="text1"/>
        </w:rPr>
        <w:t>Przechowywanie dokumentacji</w:t>
      </w:r>
    </w:p>
    <w:p w14:paraId="1C3B52EA" w14:textId="77777777" w:rsidR="009F7DC5" w:rsidRPr="00CD3CE9"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CD3CE9">
        <w:rPr>
          <w:rFonts w:ascii="Cambria" w:hAnsi="Cambria" w:cs="ArialNarrow"/>
          <w:color w:val="000000" w:themeColor="text1"/>
        </w:rPr>
        <w:t>Zamawiający zastrzega sobie prawo do wglądu do dokumentów, w tym dokumentów finansowych wykonawcy związanych z realizowanym przedmiotem zamówienia.</w:t>
      </w:r>
    </w:p>
    <w:p w14:paraId="2AE88C16" w14:textId="77777777" w:rsidR="009F7DC5" w:rsidRPr="00CD3CE9"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CD3CE9">
        <w:rPr>
          <w:rFonts w:ascii="Cambria" w:hAnsi="Cambria" w:cs="ArialNarrow"/>
          <w:color w:val="000000" w:themeColor="text1"/>
        </w:rPr>
        <w:t xml:space="preserve">Wykonawca zobowiązuje się do przechowywania dokumentacji związanej </w:t>
      </w:r>
      <w:r w:rsidRPr="00CD3CE9">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CD3CE9">
        <w:rPr>
          <w:rFonts w:ascii="Cambria" w:hAnsi="Cambria" w:cs="ArialNarrow"/>
          <w:color w:val="000000" w:themeColor="text1"/>
        </w:rPr>
        <w:br/>
        <w:t xml:space="preserve">i Rybackiego oraz uchylające rozporządzenie Rady (WE) nr 1083/2006 (Dz. U. UE L 347 z 20 grudnia 2013 r., str. 374 – 469)), w sposób zapewniający dostępność, poufność i bezpieczeństwo oraz do informowania Zamawiającego o miejscu </w:t>
      </w:r>
      <w:r w:rsidRPr="00CD3CE9">
        <w:rPr>
          <w:rFonts w:ascii="Cambria" w:hAnsi="Cambria" w:cs="ArialNarrow"/>
          <w:color w:val="000000" w:themeColor="text1"/>
        </w:rPr>
        <w:lastRenderedPageBreak/>
        <w:t>przechowywania dokumentów związanych z realizowanym przedmiotem zamówienia.</w:t>
      </w:r>
    </w:p>
    <w:p w14:paraId="365300DC" w14:textId="77777777" w:rsidR="009F7DC5" w:rsidRPr="00CD3CE9"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CD3CE9">
        <w:rPr>
          <w:rFonts w:ascii="Cambria" w:hAnsi="Cambria" w:cs="ArialNarrow"/>
          <w:color w:val="000000" w:themeColor="text1"/>
        </w:rPr>
        <w:t xml:space="preserve">W przypadku konieczności przedłużenia terminu, o którym mowa w ust. </w:t>
      </w:r>
      <w:r w:rsidR="00D91881" w:rsidRPr="00CD3CE9">
        <w:rPr>
          <w:rFonts w:ascii="Cambria" w:hAnsi="Cambria" w:cs="ArialNarrow"/>
          <w:color w:val="000000" w:themeColor="text1"/>
        </w:rPr>
        <w:t>2</w:t>
      </w:r>
      <w:r w:rsidRPr="00CD3CE9">
        <w:rPr>
          <w:rFonts w:ascii="Cambria" w:hAnsi="Cambria" w:cs="ArialNarrow"/>
          <w:color w:val="000000" w:themeColor="text1"/>
        </w:rPr>
        <w:t xml:space="preserve">, Zamawiający powiadomi o tym pisemnie wykonawcę przed upływem terminu określonego w </w:t>
      </w:r>
      <w:r w:rsidR="00843A7B" w:rsidRPr="00CD3CE9">
        <w:rPr>
          <w:rFonts w:ascii="Cambria" w:hAnsi="Cambria" w:cs="ArialNarrow"/>
          <w:color w:val="000000" w:themeColor="text1"/>
        </w:rPr>
        <w:t xml:space="preserve">ust. </w:t>
      </w:r>
      <w:r w:rsidR="00D91881" w:rsidRPr="00CD3CE9">
        <w:rPr>
          <w:rFonts w:ascii="Cambria" w:hAnsi="Cambria" w:cs="ArialNarrow"/>
          <w:color w:val="000000" w:themeColor="text1"/>
        </w:rPr>
        <w:t>2</w:t>
      </w:r>
      <w:r w:rsidR="00843A7B" w:rsidRPr="00CD3CE9">
        <w:rPr>
          <w:rFonts w:ascii="Cambria" w:hAnsi="Cambria" w:cs="ArialNarrow"/>
          <w:color w:val="000000" w:themeColor="text1"/>
        </w:rPr>
        <w:t>.</w:t>
      </w:r>
    </w:p>
    <w:p w14:paraId="2954BBBC" w14:textId="77777777" w:rsidR="009F7DC5" w:rsidRPr="00CD3CE9"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CD3CE9">
        <w:rPr>
          <w:rFonts w:ascii="Cambria" w:hAnsi="Cambria" w:cs="ArialNarrow"/>
          <w:color w:val="000000" w:themeColor="text1"/>
        </w:rPr>
        <w:t xml:space="preserve">Obowiązek, o którym mowa w ust. </w:t>
      </w:r>
      <w:r w:rsidR="00D91881" w:rsidRPr="00CD3CE9">
        <w:rPr>
          <w:rFonts w:ascii="Cambria" w:hAnsi="Cambria" w:cs="ArialNarrow"/>
          <w:color w:val="000000" w:themeColor="text1"/>
        </w:rPr>
        <w:t>2</w:t>
      </w:r>
      <w:r w:rsidRPr="00CD3CE9">
        <w:rPr>
          <w:rFonts w:ascii="Cambria" w:hAnsi="Cambria" w:cs="ArialNarrow"/>
          <w:color w:val="000000" w:themeColor="text1"/>
        </w:rPr>
        <w:t xml:space="preserve"> i </w:t>
      </w:r>
      <w:r w:rsidR="00D91881" w:rsidRPr="00CD3CE9">
        <w:rPr>
          <w:rFonts w:ascii="Cambria" w:hAnsi="Cambria" w:cs="ArialNarrow"/>
          <w:color w:val="000000" w:themeColor="text1"/>
        </w:rPr>
        <w:t>3</w:t>
      </w:r>
      <w:r w:rsidRPr="00CD3CE9">
        <w:rPr>
          <w:rFonts w:ascii="Cambria" w:hAnsi="Cambria" w:cs="ArialNarrow"/>
          <w:color w:val="000000" w:themeColor="text1"/>
        </w:rPr>
        <w:t xml:space="preserve"> dotyczy całej korespondencji związanej </w:t>
      </w:r>
      <w:r w:rsidRPr="00CD3CE9">
        <w:rPr>
          <w:rFonts w:ascii="Cambria" w:hAnsi="Cambria" w:cs="ArialNarrow"/>
          <w:color w:val="000000" w:themeColor="text1"/>
        </w:rPr>
        <w:br/>
        <w:t>z realizacją przedmiotu umowy, protokołów odbioru, dokumentacji z procesu inwestycyjnego.</w:t>
      </w:r>
    </w:p>
    <w:p w14:paraId="32B2DD89" w14:textId="77777777" w:rsidR="009F7DC5" w:rsidRPr="00CD3CE9"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CD3CE9">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CD3CE9">
        <w:rPr>
          <w:rFonts w:ascii="Cambria" w:hAnsi="Cambria" w:cs="ArialNarrow"/>
          <w:color w:val="000000" w:themeColor="text1"/>
        </w:rPr>
        <w:br/>
        <w:t>na powszechnie uznawanych nośnikach danych.</w:t>
      </w:r>
    </w:p>
    <w:p w14:paraId="12E99A21" w14:textId="77777777" w:rsidR="009F7DC5" w:rsidRPr="00CD3CE9"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CD3CE9">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CD3CE9">
        <w:rPr>
          <w:rFonts w:ascii="Cambria" w:hAnsi="Cambria" w:cs="ArialNarrow"/>
          <w:color w:val="000000" w:themeColor="text1"/>
        </w:rPr>
        <w:br/>
        <w:t xml:space="preserve">o którym mowa w ust. </w:t>
      </w:r>
      <w:r w:rsidR="00D91881" w:rsidRPr="00CD3CE9">
        <w:rPr>
          <w:rFonts w:ascii="Cambria" w:hAnsi="Cambria" w:cs="ArialNarrow"/>
          <w:color w:val="000000" w:themeColor="text1"/>
        </w:rPr>
        <w:t>2</w:t>
      </w:r>
      <w:r w:rsidRPr="00CD3CE9">
        <w:rPr>
          <w:rFonts w:ascii="Cambria" w:hAnsi="Cambria" w:cs="ArialNarrow"/>
          <w:color w:val="000000" w:themeColor="text1"/>
        </w:rPr>
        <w:t xml:space="preserve"> lub </w:t>
      </w:r>
      <w:r w:rsidR="00D91881" w:rsidRPr="00CD3CE9">
        <w:rPr>
          <w:rFonts w:ascii="Cambria" w:hAnsi="Cambria" w:cs="ArialNarrow"/>
          <w:color w:val="000000" w:themeColor="text1"/>
        </w:rPr>
        <w:t>3</w:t>
      </w:r>
      <w:r w:rsidRPr="00CD3CE9">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14:paraId="26CA90CC" w14:textId="77777777" w:rsidR="009F7DC5" w:rsidRPr="00CD3CE9" w:rsidRDefault="009F7DC5" w:rsidP="00520EAE">
      <w:pPr>
        <w:widowControl w:val="0"/>
        <w:autoSpaceDE w:val="0"/>
        <w:autoSpaceDN w:val="0"/>
        <w:adjustRightInd w:val="0"/>
        <w:spacing w:line="276" w:lineRule="auto"/>
        <w:rPr>
          <w:rFonts w:ascii="Cambria" w:hAnsi="Cambria" w:cs="†¯øw≥¸"/>
          <w:color w:val="000000" w:themeColor="text1"/>
        </w:rPr>
      </w:pPr>
    </w:p>
    <w:p w14:paraId="4421AD6A" w14:textId="77777777" w:rsidR="005A4CFC"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 2</w:t>
      </w:r>
      <w:r w:rsidR="00B47C99" w:rsidRPr="00CD3CE9">
        <w:rPr>
          <w:rFonts w:ascii="Cambria" w:hAnsi="Cambria" w:cs="†¯øw≥¸"/>
          <w:b/>
          <w:color w:val="000000" w:themeColor="text1"/>
        </w:rPr>
        <w:t>0</w:t>
      </w:r>
    </w:p>
    <w:p w14:paraId="5B068409" w14:textId="77777777" w:rsidR="00B82B54" w:rsidRPr="00CD3CE9" w:rsidRDefault="00B82B54" w:rsidP="00520EAE">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Postępowanie reklamacyjne</w:t>
      </w:r>
    </w:p>
    <w:p w14:paraId="240446E1" w14:textId="77777777" w:rsidR="00B82B54" w:rsidRPr="00CD3CE9"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razie powstania sporu na tle wykonania niniejszej umowy Wykonawca jest</w:t>
      </w:r>
      <w:r w:rsidR="00D316CB" w:rsidRPr="00CD3CE9">
        <w:rPr>
          <w:rFonts w:ascii="Cambria" w:hAnsi="Cambria" w:cs="†¯øw≥¸"/>
          <w:color w:val="000000" w:themeColor="text1"/>
        </w:rPr>
        <w:t xml:space="preserve"> </w:t>
      </w:r>
      <w:r w:rsidRPr="00CD3CE9">
        <w:rPr>
          <w:rFonts w:ascii="Cambria" w:hAnsi="Cambria" w:cs="†¯øw≥¸"/>
          <w:color w:val="000000" w:themeColor="text1"/>
        </w:rPr>
        <w:t>zobowiązany przede wszystkim do wyczerpania drogi postępowania reklamacyjnego.</w:t>
      </w:r>
    </w:p>
    <w:p w14:paraId="531FF802" w14:textId="77777777" w:rsidR="00B82B54" w:rsidRPr="00CD3CE9"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Reklamację wykonuje się poprzez skierowanie konkretnego roszczenia do</w:t>
      </w:r>
      <w:r w:rsidR="00D316CB" w:rsidRPr="00CD3CE9">
        <w:rPr>
          <w:rFonts w:ascii="Cambria" w:hAnsi="Cambria" w:cs="†¯øw≥¸"/>
          <w:color w:val="000000" w:themeColor="text1"/>
        </w:rPr>
        <w:t xml:space="preserve"> </w:t>
      </w:r>
      <w:r w:rsidRPr="00CD3CE9">
        <w:rPr>
          <w:rFonts w:ascii="Cambria" w:hAnsi="Cambria" w:cs="†¯øw≥¸"/>
          <w:color w:val="000000" w:themeColor="text1"/>
        </w:rPr>
        <w:t>Zamawiającego.</w:t>
      </w:r>
    </w:p>
    <w:p w14:paraId="0C7A4F81" w14:textId="77777777" w:rsidR="00B82B54" w:rsidRPr="00CD3CE9"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Zamawiający ma obowiązek do pisemnego ustosunkowania się do zgłoszonego przez</w:t>
      </w:r>
      <w:r w:rsidR="00D316CB" w:rsidRPr="00CD3CE9">
        <w:rPr>
          <w:rFonts w:ascii="Cambria" w:hAnsi="Cambria" w:cs="†¯øw≥¸"/>
          <w:color w:val="000000" w:themeColor="text1"/>
        </w:rPr>
        <w:t xml:space="preserve"> </w:t>
      </w:r>
      <w:r w:rsidRPr="00CD3CE9">
        <w:rPr>
          <w:rFonts w:ascii="Cambria" w:hAnsi="Cambria" w:cs="†¯øw≥¸"/>
          <w:color w:val="000000" w:themeColor="text1"/>
        </w:rPr>
        <w:t>Wykonawcę roszczenia w terminie 21 dni od daty zgłoszenia roszczenia.</w:t>
      </w:r>
    </w:p>
    <w:p w14:paraId="2B04BEFC" w14:textId="77777777" w:rsidR="00DA7434" w:rsidRPr="00CD3CE9"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razie odmowy przez Zamawiającego uznania roszczenia Wykonawcy, względnie</w:t>
      </w:r>
      <w:r w:rsidR="00D316CB" w:rsidRPr="00CD3CE9">
        <w:rPr>
          <w:rFonts w:ascii="Cambria" w:hAnsi="Cambria" w:cs="†¯øw≥¸"/>
          <w:color w:val="000000" w:themeColor="text1"/>
        </w:rPr>
        <w:t xml:space="preserve"> </w:t>
      </w:r>
      <w:r w:rsidRPr="00CD3CE9">
        <w:rPr>
          <w:rFonts w:ascii="Cambria" w:hAnsi="Cambria" w:cs="†¯øw≥¸"/>
          <w:color w:val="000000" w:themeColor="text1"/>
        </w:rPr>
        <w:t>nieudzielania odpowiedzi na roszczenie w terminie, o którym mowa w ust. 3, Wykonawca</w:t>
      </w:r>
      <w:r w:rsidR="00D316CB" w:rsidRPr="00CD3CE9">
        <w:rPr>
          <w:rFonts w:ascii="Cambria" w:hAnsi="Cambria" w:cs="†¯øw≥¸"/>
          <w:color w:val="000000" w:themeColor="text1"/>
        </w:rPr>
        <w:t xml:space="preserve"> </w:t>
      </w:r>
      <w:r w:rsidRPr="00CD3CE9">
        <w:rPr>
          <w:rFonts w:ascii="Cambria" w:hAnsi="Cambria" w:cs="†¯øw≥¸"/>
          <w:color w:val="000000" w:themeColor="text1"/>
        </w:rPr>
        <w:t>uprawniony jest do wystąpienia na drogę sądową.</w:t>
      </w:r>
    </w:p>
    <w:p w14:paraId="3ADDD45E" w14:textId="77777777" w:rsidR="00DA7434" w:rsidRPr="00CD3CE9"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Właściwym do rozpoznania sporów wynikłych na tle realizacji niniejszej umowy jest</w:t>
      </w:r>
      <w:r w:rsidR="00D316CB" w:rsidRPr="00CD3CE9">
        <w:rPr>
          <w:rFonts w:ascii="Cambria" w:hAnsi="Cambria" w:cs="†¯øw≥¸"/>
          <w:color w:val="000000" w:themeColor="text1"/>
        </w:rPr>
        <w:t xml:space="preserve"> </w:t>
      </w:r>
      <w:r w:rsidRPr="00CD3CE9">
        <w:rPr>
          <w:rFonts w:ascii="Cambria" w:hAnsi="Cambria" w:cs="†¯øw≥¸"/>
          <w:color w:val="000000" w:themeColor="text1"/>
        </w:rPr>
        <w:t>właściwy</w:t>
      </w:r>
      <w:r w:rsidR="00CC0CCD" w:rsidRPr="00CD3CE9">
        <w:rPr>
          <w:rFonts w:ascii="Cambria" w:hAnsi="Cambria" w:cs="†¯øw≥¸"/>
          <w:color w:val="000000" w:themeColor="text1"/>
        </w:rPr>
        <w:t xml:space="preserve"> dla siedziby Zamawiającego</w:t>
      </w:r>
      <w:r w:rsidRPr="00CD3CE9">
        <w:rPr>
          <w:rFonts w:ascii="Cambria" w:hAnsi="Cambria" w:cs="†¯øw≥¸"/>
          <w:color w:val="000000" w:themeColor="text1"/>
        </w:rPr>
        <w:t xml:space="preserve"> sąd powszechny.</w:t>
      </w:r>
    </w:p>
    <w:p w14:paraId="5C538A42" w14:textId="6B28EEE4" w:rsidR="00B82B54" w:rsidRPr="00CD3CE9"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W sprawach nie uregulowanych niniejszą umową stosuje się przepisy Kodeksu cywilnego</w:t>
      </w:r>
      <w:r w:rsidR="00D316CB" w:rsidRPr="00CD3CE9">
        <w:rPr>
          <w:rFonts w:ascii="Cambria" w:hAnsi="Cambria" w:cs="†¯øw≥¸"/>
          <w:color w:val="000000" w:themeColor="text1"/>
        </w:rPr>
        <w:t xml:space="preserve">, Prawa zamówień publicznych </w:t>
      </w:r>
      <w:r w:rsidRPr="00CD3CE9">
        <w:rPr>
          <w:rFonts w:ascii="Cambria" w:hAnsi="Cambria" w:cs="†¯øw≥¸"/>
          <w:color w:val="000000" w:themeColor="text1"/>
        </w:rPr>
        <w:t>oraz w sprawach procesowych przepisy Kodeksu postępowania cywilnego.</w:t>
      </w:r>
    </w:p>
    <w:p w14:paraId="0BEBDB79" w14:textId="77777777" w:rsidR="00095C94" w:rsidRPr="00CD3CE9" w:rsidRDefault="00095C94" w:rsidP="00032925">
      <w:pPr>
        <w:widowControl w:val="0"/>
        <w:spacing w:line="276" w:lineRule="auto"/>
        <w:jc w:val="center"/>
        <w:rPr>
          <w:rFonts w:ascii="Cambria" w:hAnsi="Cambria" w:cs="†¯øw≥¸"/>
          <w:b/>
          <w:color w:val="000000" w:themeColor="text1"/>
        </w:rPr>
      </w:pPr>
    </w:p>
    <w:p w14:paraId="7392F094" w14:textId="77777777" w:rsidR="00DA7434" w:rsidRPr="00CD3CE9" w:rsidRDefault="00DA7434" w:rsidP="00DA7434">
      <w:pPr>
        <w:widowControl w:val="0"/>
        <w:spacing w:line="276" w:lineRule="auto"/>
        <w:jc w:val="center"/>
        <w:rPr>
          <w:rFonts w:ascii="Cambria" w:hAnsi="Cambria" w:cs="†¯øw≥¸"/>
          <w:b/>
          <w:color w:val="000000" w:themeColor="text1"/>
        </w:rPr>
      </w:pPr>
      <w:r w:rsidRPr="00CD3CE9">
        <w:rPr>
          <w:rFonts w:ascii="Cambria" w:hAnsi="Cambria" w:cs="†¯øw≥¸"/>
          <w:b/>
          <w:color w:val="000000" w:themeColor="text1"/>
        </w:rPr>
        <w:t>§ 21</w:t>
      </w:r>
    </w:p>
    <w:p w14:paraId="67244E15" w14:textId="77777777" w:rsidR="00DA7434" w:rsidRPr="00CD3CE9" w:rsidRDefault="00DA7434" w:rsidP="00DA7434">
      <w:pPr>
        <w:widowControl w:val="0"/>
        <w:spacing w:line="276" w:lineRule="auto"/>
        <w:jc w:val="center"/>
        <w:rPr>
          <w:rFonts w:ascii="Cambria" w:hAnsi="Cambria" w:cs="†¯øw≥¸"/>
          <w:color w:val="000000" w:themeColor="text1"/>
        </w:rPr>
      </w:pPr>
      <w:r w:rsidRPr="00CD3CE9">
        <w:rPr>
          <w:rFonts w:ascii="Cambria" w:hAnsi="Cambria" w:cs="†¯øw≥¸"/>
          <w:b/>
          <w:color w:val="000000" w:themeColor="text1"/>
        </w:rPr>
        <w:t>Dane osobowe</w:t>
      </w:r>
    </w:p>
    <w:p w14:paraId="76D46041" w14:textId="5F8803E1" w:rsidR="00DA7434" w:rsidRPr="00CD3CE9" w:rsidRDefault="00DA7434" w:rsidP="00815537">
      <w:pPr>
        <w:pStyle w:val="Akapitzlist"/>
        <w:widowControl w:val="0"/>
        <w:numPr>
          <w:ilvl w:val="1"/>
          <w:numId w:val="36"/>
        </w:numPr>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Zamawiający </w:t>
      </w:r>
      <w:r w:rsidRPr="00CD3CE9">
        <w:rPr>
          <w:rFonts w:ascii="Cambria" w:hAnsi="Cambria" w:cs="†¯øw≥¸"/>
          <w:color w:val="000000" w:themeColor="text1"/>
          <w:u w:val="single"/>
        </w:rPr>
        <w:t>w dniu podpisania umowy</w:t>
      </w:r>
      <w:r w:rsidRPr="00CD3CE9">
        <w:rPr>
          <w:rFonts w:ascii="Cambria" w:hAnsi="Cambria" w:cs="†¯øw≥¸"/>
          <w:color w:val="000000" w:themeColor="text1"/>
        </w:rPr>
        <w:t xml:space="preserve"> przekaże Wykonawcy dane właścicieli nieruchomości, </w:t>
      </w:r>
      <w:r w:rsidR="00EE04E7" w:rsidRPr="00CD3CE9">
        <w:rPr>
          <w:rFonts w:ascii="Cambria" w:hAnsi="Cambria" w:cs="†¯øw≥¸"/>
          <w:color w:val="000000" w:themeColor="text1"/>
        </w:rPr>
        <w:t xml:space="preserve">u </w:t>
      </w:r>
      <w:r w:rsidRPr="00CD3CE9">
        <w:rPr>
          <w:rFonts w:ascii="Cambria" w:hAnsi="Cambria" w:cs="†¯øw≥¸"/>
          <w:color w:val="000000" w:themeColor="text1"/>
        </w:rPr>
        <w:t xml:space="preserve">których zamontowane mają zostać </w:t>
      </w:r>
      <w:r w:rsidR="00B564AF" w:rsidRPr="00CD3CE9">
        <w:rPr>
          <w:rFonts w:ascii="Cambria" w:hAnsi="Cambria" w:cs="01¯øw≥¸"/>
          <w:color w:val="000000" w:themeColor="text1"/>
        </w:rPr>
        <w:t>pompy ciepła</w:t>
      </w:r>
      <w:r w:rsidRPr="00CD3CE9">
        <w:rPr>
          <w:rFonts w:ascii="Cambria" w:hAnsi="Cambria" w:cs="†¯øw≥¸"/>
          <w:color w:val="000000" w:themeColor="text1"/>
        </w:rPr>
        <w:t>.</w:t>
      </w:r>
    </w:p>
    <w:p w14:paraId="4C7D9BA4" w14:textId="77777777" w:rsidR="00DA7434" w:rsidRPr="00CD3CE9" w:rsidRDefault="00DA7434" w:rsidP="00815537">
      <w:pPr>
        <w:pStyle w:val="Akapitzlist"/>
        <w:widowControl w:val="0"/>
        <w:numPr>
          <w:ilvl w:val="1"/>
          <w:numId w:val="36"/>
        </w:numPr>
        <w:spacing w:line="276" w:lineRule="auto"/>
        <w:ind w:left="426" w:hanging="426"/>
        <w:jc w:val="both"/>
        <w:rPr>
          <w:rFonts w:ascii="Cambria" w:hAnsi="Cambria" w:cs="†¯øw≥¸"/>
          <w:color w:val="000000" w:themeColor="text1"/>
        </w:rPr>
      </w:pPr>
      <w:r w:rsidRPr="00CD3CE9">
        <w:rPr>
          <w:rFonts w:ascii="Cambria" w:hAnsi="Cambria" w:cs="†¯øw≥¸"/>
          <w:color w:val="000000" w:themeColor="text1"/>
        </w:rPr>
        <w:t>Wykonawca zobowiązany jest podpisać z Zamawiającym umowę powierzenia przetwarzania danych osobowych na cele realizacji projektu.</w:t>
      </w:r>
    </w:p>
    <w:p w14:paraId="09C8D080" w14:textId="77777777" w:rsidR="00DA7434" w:rsidRPr="00CD3CE9" w:rsidRDefault="00DA7434" w:rsidP="00DA7434">
      <w:pPr>
        <w:widowControl w:val="0"/>
        <w:autoSpaceDE w:val="0"/>
        <w:autoSpaceDN w:val="0"/>
        <w:adjustRightInd w:val="0"/>
        <w:spacing w:line="276" w:lineRule="auto"/>
        <w:jc w:val="center"/>
        <w:rPr>
          <w:rFonts w:ascii="Cambria" w:hAnsi="Cambria" w:cs="†¯øw≥¸"/>
          <w:b/>
          <w:color w:val="000000" w:themeColor="text1"/>
        </w:rPr>
      </w:pPr>
    </w:p>
    <w:p w14:paraId="20E694F0" w14:textId="7C9A768D" w:rsidR="00DA7434" w:rsidRPr="00CD3CE9" w:rsidRDefault="00DA7434" w:rsidP="002F40A9">
      <w:pPr>
        <w:jc w:val="center"/>
        <w:rPr>
          <w:rFonts w:ascii="Cambria" w:hAnsi="Cambria"/>
          <w:color w:val="000000" w:themeColor="text1"/>
        </w:rPr>
      </w:pPr>
      <w:r w:rsidRPr="00CD3CE9">
        <w:rPr>
          <w:rFonts w:ascii="Cambria" w:hAnsi="Cambria"/>
          <w:b/>
          <w:color w:val="000000" w:themeColor="text1"/>
        </w:rPr>
        <w:lastRenderedPageBreak/>
        <w:t>§ 22</w:t>
      </w:r>
      <w:r w:rsidRPr="00CD3CE9">
        <w:rPr>
          <w:rFonts w:ascii="Cambria" w:hAnsi="Cambria"/>
          <w:b/>
          <w:color w:val="000000" w:themeColor="text1"/>
        </w:rPr>
        <w:br/>
        <w:t xml:space="preserve">Ochrona danych osobowych </w:t>
      </w:r>
    </w:p>
    <w:p w14:paraId="5D53662E" w14:textId="77777777" w:rsidR="002F40A9" w:rsidRPr="00CD3CE9" w:rsidRDefault="002F40A9" w:rsidP="00815537">
      <w:pPr>
        <w:pStyle w:val="Akapitzlist"/>
        <w:numPr>
          <w:ilvl w:val="0"/>
          <w:numId w:val="40"/>
        </w:numPr>
        <w:spacing w:line="276" w:lineRule="auto"/>
        <w:ind w:left="426" w:hanging="426"/>
        <w:jc w:val="both"/>
        <w:rPr>
          <w:rFonts w:ascii="Cambria" w:hAnsi="Cambria"/>
          <w:color w:val="000000" w:themeColor="text1"/>
        </w:rPr>
      </w:pPr>
      <w:r w:rsidRPr="00CD3CE9">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383CCFF" w14:textId="77777777" w:rsidR="002F40A9" w:rsidRPr="00CD3CE9" w:rsidRDefault="002F40A9" w:rsidP="00815537">
      <w:pPr>
        <w:pStyle w:val="Akapitzlist"/>
        <w:numPr>
          <w:ilvl w:val="0"/>
          <w:numId w:val="40"/>
        </w:numPr>
        <w:spacing w:line="276" w:lineRule="auto"/>
        <w:ind w:left="426" w:hanging="426"/>
        <w:jc w:val="both"/>
        <w:rPr>
          <w:rFonts w:ascii="Cambria" w:hAnsi="Cambria"/>
          <w:color w:val="000000" w:themeColor="text1"/>
        </w:rPr>
      </w:pPr>
      <w:r w:rsidRPr="00CD3CE9">
        <w:rPr>
          <w:rFonts w:ascii="Cambria" w:hAnsi="Cambria"/>
          <w:color w:val="000000" w:themeColor="text1"/>
        </w:rPr>
        <w:t>Zamawiający powierza Wykonawcy, w trybie art. 28 Rozporządzenia dane osobowe do przetwarzania, wyłącznie w celu wykonania przedmiotu niniejszej umowy.</w:t>
      </w:r>
    </w:p>
    <w:p w14:paraId="525C4E1E" w14:textId="77777777" w:rsidR="002F40A9" w:rsidRPr="00CD3CE9" w:rsidRDefault="002F40A9" w:rsidP="00815537">
      <w:pPr>
        <w:pStyle w:val="Akapitzlist"/>
        <w:numPr>
          <w:ilvl w:val="0"/>
          <w:numId w:val="40"/>
        </w:numPr>
        <w:spacing w:line="276" w:lineRule="auto"/>
        <w:ind w:left="426" w:hanging="426"/>
        <w:jc w:val="both"/>
        <w:rPr>
          <w:rFonts w:ascii="Cambria" w:hAnsi="Cambria"/>
          <w:color w:val="000000" w:themeColor="text1"/>
        </w:rPr>
      </w:pPr>
      <w:r w:rsidRPr="00CD3CE9">
        <w:rPr>
          <w:rFonts w:ascii="Cambria" w:hAnsi="Cambria"/>
          <w:color w:val="000000" w:themeColor="text1"/>
        </w:rPr>
        <w:t>Wykonawca zobowiązuje się:</w:t>
      </w:r>
    </w:p>
    <w:p w14:paraId="3A2DBBED" w14:textId="77777777" w:rsidR="002F40A9" w:rsidRPr="00CD3CE9" w:rsidRDefault="002F40A9" w:rsidP="00815537">
      <w:pPr>
        <w:pStyle w:val="Akapitzlist"/>
        <w:numPr>
          <w:ilvl w:val="1"/>
          <w:numId w:val="59"/>
        </w:numPr>
        <w:spacing w:line="276" w:lineRule="auto"/>
        <w:ind w:left="993" w:hanging="502"/>
        <w:jc w:val="both"/>
        <w:rPr>
          <w:rFonts w:ascii="Cambria" w:hAnsi="Cambria"/>
          <w:color w:val="000000" w:themeColor="text1"/>
        </w:rPr>
      </w:pPr>
      <w:r w:rsidRPr="00CD3CE9">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78F4393" w14:textId="77777777" w:rsidR="002F40A9" w:rsidRPr="00CD3CE9" w:rsidRDefault="002F40A9" w:rsidP="00815537">
      <w:pPr>
        <w:pStyle w:val="Akapitzlist"/>
        <w:numPr>
          <w:ilvl w:val="1"/>
          <w:numId w:val="59"/>
        </w:numPr>
        <w:spacing w:line="276" w:lineRule="auto"/>
        <w:ind w:left="993" w:hanging="502"/>
        <w:jc w:val="both"/>
        <w:rPr>
          <w:rFonts w:ascii="Cambria" w:hAnsi="Cambria"/>
          <w:color w:val="000000" w:themeColor="text1"/>
        </w:rPr>
      </w:pPr>
      <w:r w:rsidRPr="00CD3CE9">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E201507" w14:textId="77777777" w:rsidR="002F40A9" w:rsidRPr="00CD3CE9" w:rsidRDefault="002F40A9" w:rsidP="00815537">
      <w:pPr>
        <w:pStyle w:val="Akapitzlist"/>
        <w:numPr>
          <w:ilvl w:val="1"/>
          <w:numId w:val="59"/>
        </w:numPr>
        <w:spacing w:line="276" w:lineRule="auto"/>
        <w:ind w:left="993" w:hanging="502"/>
        <w:jc w:val="both"/>
        <w:rPr>
          <w:rFonts w:ascii="Cambria" w:hAnsi="Cambria"/>
          <w:color w:val="000000" w:themeColor="text1"/>
        </w:rPr>
      </w:pPr>
      <w:r w:rsidRPr="00CD3CE9">
        <w:rPr>
          <w:rFonts w:ascii="Cambria" w:hAnsi="Cambria"/>
          <w:color w:val="000000" w:themeColor="text1"/>
        </w:rPr>
        <w:t>dołożyć należytej staranności przy przetwarzaniu powierzonych danych osobowych,</w:t>
      </w:r>
    </w:p>
    <w:p w14:paraId="4FD370FA" w14:textId="77777777" w:rsidR="002F40A9" w:rsidRPr="00CD3CE9" w:rsidRDefault="002F40A9" w:rsidP="00815537">
      <w:pPr>
        <w:pStyle w:val="Akapitzlist"/>
        <w:numPr>
          <w:ilvl w:val="1"/>
          <w:numId w:val="59"/>
        </w:numPr>
        <w:spacing w:line="276" w:lineRule="auto"/>
        <w:ind w:left="993" w:hanging="502"/>
        <w:jc w:val="both"/>
        <w:rPr>
          <w:rFonts w:ascii="Cambria" w:hAnsi="Cambria"/>
          <w:color w:val="000000" w:themeColor="text1"/>
        </w:rPr>
      </w:pPr>
      <w:r w:rsidRPr="00CD3CE9">
        <w:rPr>
          <w:rFonts w:ascii="Cambria" w:hAnsi="Cambria"/>
          <w:color w:val="000000" w:themeColor="text1"/>
        </w:rPr>
        <w:t>do nadania upoważnień do przetwarzania danych osobowych wszystkim osobom, które będą przetwarzały powierzone dane w celu realizacji niniejszej umowy,</w:t>
      </w:r>
    </w:p>
    <w:p w14:paraId="7DA212F0" w14:textId="77777777" w:rsidR="002F40A9" w:rsidRPr="00CD3CE9" w:rsidRDefault="002F40A9" w:rsidP="00815537">
      <w:pPr>
        <w:pStyle w:val="Akapitzlist"/>
        <w:numPr>
          <w:ilvl w:val="1"/>
          <w:numId w:val="59"/>
        </w:numPr>
        <w:spacing w:line="276" w:lineRule="auto"/>
        <w:ind w:left="993" w:hanging="502"/>
        <w:jc w:val="both"/>
        <w:rPr>
          <w:rFonts w:ascii="Cambria" w:hAnsi="Cambria"/>
          <w:color w:val="000000" w:themeColor="text1"/>
        </w:rPr>
      </w:pPr>
      <w:r w:rsidRPr="00CD3CE9">
        <w:rPr>
          <w:rFonts w:ascii="Cambria" w:hAnsi="Cambria"/>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DBD8583"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color w:val="000000" w:themeColor="text1"/>
        </w:rPr>
      </w:pPr>
      <w:r w:rsidRPr="00CD3CE9">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7AB7C409"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color w:val="000000" w:themeColor="text1"/>
        </w:rPr>
      </w:pPr>
      <w:r w:rsidRPr="00CD3CE9">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6E8781D"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4F54F1A3"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8C6D2DC"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Zamawiający realizować będzie prawo kontroli w godzinach pracy Wykonawcy informując o kontroli minimum 3 dni przed planowanym jej przeprowadzeniem.</w:t>
      </w:r>
    </w:p>
    <w:p w14:paraId="4E93F0D4"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lastRenderedPageBreak/>
        <w:t xml:space="preserve">Wykonawca zobowiązuje się do usunięcia uchybień stwierdzonych podczas kontroli w terminie nie dłuższym niż 7 dni </w:t>
      </w:r>
    </w:p>
    <w:p w14:paraId="1C8AC39E"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Wykonawca udostępnia Zamawiającemu wszelkie informacje niezbędne do wykazania spełnienia obowiązków określonych w art. 28 Rozporządzenia.</w:t>
      </w:r>
    </w:p>
    <w:p w14:paraId="127F4CA2"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38AB9A39"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 xml:space="preserve">Podwykonawca, winien spełniać te same gwarancje i obowiązki jakie zostały nałożone na Wykonawcę. </w:t>
      </w:r>
    </w:p>
    <w:p w14:paraId="2A485F77"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Wykonawca ponosi pełną odpowiedzialność wobec Zamawiającego za działanie podwykonawcy w zakresie obowiązku ochrony danych.</w:t>
      </w:r>
    </w:p>
    <w:p w14:paraId="35831B24"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B515CA"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B119477" w14:textId="77777777" w:rsidR="002F40A9" w:rsidRPr="00CD3CE9" w:rsidRDefault="002F40A9" w:rsidP="00815537">
      <w:pPr>
        <w:pStyle w:val="Akapitzlist"/>
        <w:numPr>
          <w:ilvl w:val="0"/>
          <w:numId w:val="40"/>
        </w:numPr>
        <w:tabs>
          <w:tab w:val="left" w:pos="426"/>
        </w:tabs>
        <w:spacing w:line="276" w:lineRule="auto"/>
        <w:ind w:left="426" w:hanging="426"/>
        <w:jc w:val="both"/>
        <w:rPr>
          <w:rFonts w:ascii="Cambria" w:hAnsi="Cambria"/>
          <w:b/>
          <w:color w:val="000000" w:themeColor="text1"/>
        </w:rPr>
      </w:pPr>
      <w:r w:rsidRPr="00CD3CE9">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C7967E9" w14:textId="77777777" w:rsidR="002F40A9" w:rsidRPr="00CD3CE9" w:rsidRDefault="002F40A9" w:rsidP="00815537">
      <w:pPr>
        <w:pStyle w:val="Akapitzlist"/>
        <w:numPr>
          <w:ilvl w:val="0"/>
          <w:numId w:val="40"/>
        </w:numPr>
        <w:spacing w:line="276" w:lineRule="auto"/>
        <w:ind w:left="567" w:hanging="567"/>
        <w:jc w:val="both"/>
        <w:rPr>
          <w:rFonts w:ascii="Cambria" w:hAnsi="Cambria"/>
          <w:b/>
          <w:color w:val="000000" w:themeColor="text1"/>
        </w:rPr>
      </w:pPr>
      <w:r w:rsidRPr="00CD3CE9">
        <w:rPr>
          <w:rFonts w:ascii="Cambria" w:hAnsi="Cambria"/>
          <w:color w:val="000000" w:themeColor="text1"/>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894157C" w14:textId="77777777" w:rsidR="002F40A9" w:rsidRPr="00CD3CE9" w:rsidRDefault="002F40A9" w:rsidP="00815537">
      <w:pPr>
        <w:pStyle w:val="Akapitzlist"/>
        <w:numPr>
          <w:ilvl w:val="0"/>
          <w:numId w:val="40"/>
        </w:numPr>
        <w:spacing w:line="276" w:lineRule="auto"/>
        <w:ind w:left="567" w:hanging="567"/>
        <w:jc w:val="both"/>
        <w:rPr>
          <w:rFonts w:ascii="Cambria" w:hAnsi="Cambria"/>
          <w:b/>
          <w:color w:val="000000" w:themeColor="text1"/>
        </w:rPr>
      </w:pPr>
      <w:r w:rsidRPr="00CD3CE9">
        <w:rPr>
          <w:rFonts w:ascii="Cambria" w:hAnsi="Cambria"/>
          <w:color w:val="000000" w:themeColor="text1"/>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4090698" w14:textId="77777777" w:rsidR="002F40A9" w:rsidRPr="00CD3CE9" w:rsidRDefault="002F40A9" w:rsidP="00815537">
      <w:pPr>
        <w:pStyle w:val="Akapitzlist"/>
        <w:numPr>
          <w:ilvl w:val="0"/>
          <w:numId w:val="40"/>
        </w:numPr>
        <w:spacing w:line="276" w:lineRule="auto"/>
        <w:ind w:left="567" w:hanging="567"/>
        <w:jc w:val="both"/>
        <w:rPr>
          <w:rFonts w:ascii="Cambria" w:hAnsi="Cambria"/>
          <w:b/>
          <w:color w:val="000000" w:themeColor="text1"/>
        </w:rPr>
      </w:pPr>
      <w:r w:rsidRPr="00CD3CE9">
        <w:rPr>
          <w:rFonts w:ascii="Cambria" w:hAnsi="Cambria"/>
          <w:color w:val="000000" w:themeColor="text1"/>
        </w:rPr>
        <w:t>W sprawach nieuregulowanych niniejszym paragrafem, zastosowanie będą miały przepisy Kodeksu cywilnego, rozporządzenia RODO, Ustawy o ochronie danych osobowych.</w:t>
      </w:r>
    </w:p>
    <w:p w14:paraId="4CC2F622" w14:textId="77777777" w:rsidR="002F40A9" w:rsidRPr="00CD3CE9" w:rsidRDefault="002F40A9" w:rsidP="002F40A9">
      <w:pPr>
        <w:jc w:val="center"/>
        <w:rPr>
          <w:rFonts w:ascii="Cambria" w:hAnsi="Cambria"/>
          <w:b/>
          <w:color w:val="000000" w:themeColor="text1"/>
        </w:rPr>
      </w:pPr>
    </w:p>
    <w:p w14:paraId="5E29E4CA" w14:textId="36AB0464" w:rsidR="00032925" w:rsidRPr="00CD3CE9" w:rsidRDefault="00032925" w:rsidP="00032925">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lastRenderedPageBreak/>
        <w:t>§ 2</w:t>
      </w:r>
      <w:r w:rsidR="00DA7434" w:rsidRPr="00CD3CE9">
        <w:rPr>
          <w:rFonts w:ascii="Cambria" w:hAnsi="Cambria" w:cs="†¯øw≥¸"/>
          <w:b/>
          <w:color w:val="000000" w:themeColor="text1"/>
        </w:rPr>
        <w:t>3</w:t>
      </w:r>
    </w:p>
    <w:p w14:paraId="083B0296" w14:textId="77777777" w:rsidR="00032925" w:rsidRPr="00CD3CE9" w:rsidRDefault="00032925" w:rsidP="00032925">
      <w:pPr>
        <w:widowControl w:val="0"/>
        <w:autoSpaceDE w:val="0"/>
        <w:autoSpaceDN w:val="0"/>
        <w:adjustRightInd w:val="0"/>
        <w:spacing w:line="276" w:lineRule="auto"/>
        <w:jc w:val="center"/>
        <w:rPr>
          <w:rFonts w:ascii="Cambria" w:hAnsi="Cambria" w:cs="†¯øw≥¸"/>
          <w:b/>
          <w:color w:val="000000" w:themeColor="text1"/>
        </w:rPr>
      </w:pPr>
      <w:r w:rsidRPr="00CD3CE9">
        <w:rPr>
          <w:rFonts w:ascii="Cambria" w:hAnsi="Cambria" w:cs="†¯øw≥¸"/>
          <w:b/>
          <w:color w:val="000000" w:themeColor="text1"/>
        </w:rPr>
        <w:t>Postanowienia końcowe</w:t>
      </w:r>
    </w:p>
    <w:p w14:paraId="5ADEE8DE" w14:textId="77777777" w:rsidR="00032925" w:rsidRPr="00CD3CE9"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56FBD48" w14:textId="77777777" w:rsidR="00032925" w:rsidRPr="00CD3CE9"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14:paraId="3ABD45E1" w14:textId="77777777" w:rsidR="00032925" w:rsidRPr="00CD3CE9"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Umowa niniejsza sporządzona została w 2 egz., jeden dla Zamawiającego, jeden dla Wykonawcy.</w:t>
      </w:r>
    </w:p>
    <w:p w14:paraId="0A2E9099" w14:textId="77777777" w:rsidR="00032925" w:rsidRPr="00CD3CE9"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Załącznikami do umowy są:</w:t>
      </w:r>
    </w:p>
    <w:p w14:paraId="376DF87A"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Formularz ofertowy – zał. Nr 1</w:t>
      </w:r>
    </w:p>
    <w:p w14:paraId="10E23152"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Wykaz budynków – zał. Nr 2</w:t>
      </w:r>
    </w:p>
    <w:p w14:paraId="508AD7D3"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Wzór karty gwarancyjnej – zał. Nr 3</w:t>
      </w:r>
    </w:p>
    <w:p w14:paraId="7986ACF7"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Harmonogram rzeczowo – finansowy – zał. Nr 4</w:t>
      </w:r>
    </w:p>
    <w:p w14:paraId="3EA66E7A"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Specyfikacja Istotnych Warunków Zamówienia wraz z załącznikami – zał. Nr 5.</w:t>
      </w:r>
    </w:p>
    <w:p w14:paraId="11E903C8"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Oświadczenie podwykonawcy– zał. Nr 6.</w:t>
      </w:r>
    </w:p>
    <w:p w14:paraId="3342D1BE" w14:textId="77777777" w:rsidR="00032925" w:rsidRPr="00CD3CE9" w:rsidRDefault="00032925" w:rsidP="00815537">
      <w:pPr>
        <w:pStyle w:val="Akapitzlist"/>
        <w:widowControl w:val="0"/>
        <w:numPr>
          <w:ilvl w:val="0"/>
          <w:numId w:val="38"/>
        </w:numPr>
        <w:autoSpaceDE w:val="0"/>
        <w:autoSpaceDN w:val="0"/>
        <w:adjustRightInd w:val="0"/>
        <w:spacing w:line="276" w:lineRule="auto"/>
        <w:ind w:hanging="294"/>
        <w:rPr>
          <w:rFonts w:ascii="Cambria" w:hAnsi="Cambria" w:cs="†¯øw≥¸"/>
          <w:color w:val="000000" w:themeColor="text1"/>
        </w:rPr>
      </w:pPr>
      <w:r w:rsidRPr="00CD3CE9">
        <w:rPr>
          <w:rFonts w:ascii="Cambria" w:hAnsi="Cambria" w:cs="†¯øw≥¸"/>
          <w:color w:val="000000" w:themeColor="text1"/>
        </w:rPr>
        <w:t>Oświadczenie dalszego podwykonawcy– zał. Nr 7.</w:t>
      </w:r>
    </w:p>
    <w:p w14:paraId="1F508540" w14:textId="7EE00630" w:rsidR="00583D9C" w:rsidRPr="00CD3CE9" w:rsidRDefault="00583D9C" w:rsidP="00583D9C">
      <w:pPr>
        <w:tabs>
          <w:tab w:val="left" w:pos="567"/>
        </w:tabs>
        <w:contextualSpacing/>
        <w:jc w:val="center"/>
        <w:rPr>
          <w:rFonts w:ascii="Cambria" w:hAnsi="Cambria"/>
          <w:b/>
          <w:color w:val="000000" w:themeColor="text1"/>
        </w:rPr>
      </w:pPr>
      <w:r w:rsidRPr="00CD3CE9">
        <w:rPr>
          <w:rFonts w:ascii="Cambria" w:hAnsi="Cambria"/>
          <w:b/>
          <w:color w:val="000000" w:themeColor="text1"/>
        </w:rPr>
        <w:tab/>
        <w:t xml:space="preserve">                             </w:t>
      </w:r>
    </w:p>
    <w:p w14:paraId="02029975" w14:textId="18A104E9" w:rsidR="002F40A9" w:rsidRPr="00CD3CE9" w:rsidRDefault="002F40A9" w:rsidP="002F40A9">
      <w:pPr>
        <w:tabs>
          <w:tab w:val="left" w:pos="567"/>
        </w:tabs>
        <w:spacing w:line="276" w:lineRule="auto"/>
        <w:contextualSpacing/>
        <w:jc w:val="center"/>
        <w:rPr>
          <w:rFonts w:ascii="Cambria" w:hAnsi="Cambria"/>
          <w:b/>
          <w:color w:val="000000" w:themeColor="text1"/>
        </w:rPr>
      </w:pPr>
      <w:r w:rsidRPr="00CD3CE9">
        <w:rPr>
          <w:rFonts w:ascii="Cambria" w:hAnsi="Cambria"/>
          <w:b/>
          <w:color w:val="000000" w:themeColor="text1"/>
        </w:rPr>
        <w:tab/>
        <w:t xml:space="preserve">                             </w:t>
      </w:r>
    </w:p>
    <w:tbl>
      <w:tblPr>
        <w:tblW w:w="0" w:type="auto"/>
        <w:jc w:val="center"/>
        <w:tblLook w:val="01E0" w:firstRow="1" w:lastRow="1" w:firstColumn="1" w:lastColumn="1" w:noHBand="0" w:noVBand="0"/>
      </w:tblPr>
      <w:tblGrid>
        <w:gridCol w:w="4033"/>
        <w:gridCol w:w="35"/>
        <w:gridCol w:w="1002"/>
        <w:gridCol w:w="3543"/>
      </w:tblGrid>
      <w:tr w:rsidR="002F40A9" w:rsidRPr="00CD3CE9" w14:paraId="7258DF36" w14:textId="77777777" w:rsidTr="003F4B10">
        <w:trPr>
          <w:jc w:val="center"/>
        </w:trPr>
        <w:tc>
          <w:tcPr>
            <w:tcW w:w="4068" w:type="dxa"/>
            <w:gridSpan w:val="2"/>
          </w:tcPr>
          <w:p w14:paraId="38C5DC38" w14:textId="1B6DD03D" w:rsidR="002F40A9" w:rsidRPr="00CD3CE9" w:rsidRDefault="002F40A9" w:rsidP="002F40A9">
            <w:pPr>
              <w:spacing w:line="276" w:lineRule="auto"/>
              <w:jc w:val="center"/>
              <w:rPr>
                <w:rFonts w:ascii="Cambria" w:hAnsi="Cambria"/>
                <w:i/>
                <w:color w:val="000000" w:themeColor="text1"/>
              </w:rPr>
            </w:pPr>
            <w:r w:rsidRPr="00CD3CE9">
              <w:rPr>
                <w:rFonts w:ascii="Cambria" w:hAnsi="Cambria"/>
                <w:b/>
                <w:color w:val="000000" w:themeColor="text1"/>
              </w:rPr>
              <w:t>W imieniu Partnera 1 Projektu:</w:t>
            </w:r>
          </w:p>
        </w:tc>
        <w:tc>
          <w:tcPr>
            <w:tcW w:w="1002" w:type="dxa"/>
          </w:tcPr>
          <w:p w14:paraId="199E2B76"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63F6138C"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b/>
                <w:color w:val="000000" w:themeColor="text1"/>
              </w:rPr>
              <w:t>W imieniu Wykonawcy:</w:t>
            </w:r>
          </w:p>
        </w:tc>
      </w:tr>
      <w:tr w:rsidR="002F40A9" w:rsidRPr="00CD3CE9" w14:paraId="7A3C9835" w14:textId="77777777" w:rsidTr="003F4B10">
        <w:trPr>
          <w:jc w:val="center"/>
        </w:trPr>
        <w:tc>
          <w:tcPr>
            <w:tcW w:w="4068" w:type="dxa"/>
            <w:gridSpan w:val="2"/>
          </w:tcPr>
          <w:p w14:paraId="56781666" w14:textId="77777777" w:rsidR="002F40A9" w:rsidRPr="00CD3CE9" w:rsidRDefault="002F40A9" w:rsidP="003F4B10">
            <w:pPr>
              <w:spacing w:line="276" w:lineRule="auto"/>
              <w:jc w:val="center"/>
              <w:rPr>
                <w:rFonts w:ascii="Cambria" w:hAnsi="Cambria"/>
                <w:i/>
                <w:color w:val="000000" w:themeColor="text1"/>
              </w:rPr>
            </w:pPr>
          </w:p>
          <w:p w14:paraId="58002397" w14:textId="77777777" w:rsidR="002F40A9" w:rsidRPr="00CD3CE9" w:rsidRDefault="002F40A9" w:rsidP="003F4B10">
            <w:pPr>
              <w:spacing w:line="276" w:lineRule="auto"/>
              <w:jc w:val="center"/>
              <w:rPr>
                <w:rFonts w:ascii="Cambria" w:hAnsi="Cambria"/>
                <w:i/>
                <w:color w:val="000000" w:themeColor="text1"/>
              </w:rPr>
            </w:pPr>
          </w:p>
          <w:p w14:paraId="0BF955BE"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i/>
                <w:color w:val="000000" w:themeColor="text1"/>
              </w:rPr>
              <w:t>…………………………………….</w:t>
            </w:r>
          </w:p>
          <w:p w14:paraId="1CA9FDB8" w14:textId="37FDA49E" w:rsidR="002F40A9" w:rsidRPr="00CD3CE9" w:rsidRDefault="002F40A9" w:rsidP="002F40A9">
            <w:pPr>
              <w:spacing w:line="276" w:lineRule="auto"/>
              <w:jc w:val="center"/>
              <w:rPr>
                <w:rFonts w:ascii="Cambria" w:hAnsi="Cambria"/>
                <w:color w:val="000000" w:themeColor="text1"/>
              </w:rPr>
            </w:pPr>
            <w:r w:rsidRPr="00CD3CE9">
              <w:rPr>
                <w:rFonts w:ascii="Cambria" w:hAnsi="Cambria"/>
                <w:i/>
                <w:color w:val="000000" w:themeColor="text1"/>
                <w:sz w:val="18"/>
                <w:szCs w:val="18"/>
              </w:rPr>
              <w:t>(Imi</w:t>
            </w:r>
            <w:r w:rsidRPr="00CD3CE9">
              <w:rPr>
                <w:rFonts w:ascii="Cambria" w:hAnsi="Cambria" w:cs="Calibri"/>
                <w:i/>
                <w:color w:val="000000" w:themeColor="text1"/>
                <w:sz w:val="18"/>
                <w:szCs w:val="18"/>
              </w:rPr>
              <w:t>ę</w:t>
            </w:r>
            <w:r w:rsidRPr="00CD3CE9">
              <w:rPr>
                <w:rFonts w:ascii="Cambria" w:hAnsi="Cambria"/>
                <w:i/>
                <w:color w:val="000000" w:themeColor="text1"/>
                <w:sz w:val="18"/>
                <w:szCs w:val="18"/>
              </w:rPr>
              <w:t xml:space="preserve"> i Nazwisko, funkcja)</w:t>
            </w:r>
          </w:p>
        </w:tc>
        <w:tc>
          <w:tcPr>
            <w:tcW w:w="1002" w:type="dxa"/>
          </w:tcPr>
          <w:p w14:paraId="4077341D" w14:textId="77777777" w:rsidR="002F40A9" w:rsidRPr="00CD3CE9" w:rsidRDefault="002F40A9" w:rsidP="003F4B10">
            <w:pPr>
              <w:spacing w:line="276" w:lineRule="auto"/>
              <w:jc w:val="center"/>
              <w:rPr>
                <w:rFonts w:ascii="Cambria" w:hAnsi="Cambria"/>
                <w:color w:val="000000" w:themeColor="text1"/>
              </w:rPr>
            </w:pPr>
          </w:p>
          <w:p w14:paraId="3817262F"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6B20B742" w14:textId="77777777" w:rsidR="002F40A9" w:rsidRPr="00CD3CE9" w:rsidRDefault="002F40A9" w:rsidP="003F4B10">
            <w:pPr>
              <w:spacing w:line="276" w:lineRule="auto"/>
              <w:jc w:val="center"/>
              <w:rPr>
                <w:rFonts w:ascii="Cambria" w:hAnsi="Cambria"/>
                <w:i/>
                <w:color w:val="000000" w:themeColor="text1"/>
              </w:rPr>
            </w:pPr>
          </w:p>
          <w:p w14:paraId="6123452D" w14:textId="77777777" w:rsidR="002F40A9" w:rsidRPr="00CD3CE9" w:rsidRDefault="002F40A9" w:rsidP="003F4B10">
            <w:pPr>
              <w:spacing w:line="276" w:lineRule="auto"/>
              <w:jc w:val="center"/>
              <w:rPr>
                <w:rFonts w:ascii="Cambria" w:hAnsi="Cambria"/>
                <w:i/>
                <w:color w:val="000000" w:themeColor="text1"/>
              </w:rPr>
            </w:pPr>
          </w:p>
          <w:p w14:paraId="27BFB5EF"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i/>
                <w:color w:val="000000" w:themeColor="text1"/>
              </w:rPr>
              <w:t>…………………..……………….</w:t>
            </w:r>
          </w:p>
          <w:p w14:paraId="00B35125" w14:textId="77777777" w:rsidR="002F40A9" w:rsidRPr="00CD3CE9" w:rsidRDefault="002F40A9" w:rsidP="003F4B10">
            <w:pPr>
              <w:spacing w:line="276" w:lineRule="auto"/>
              <w:jc w:val="center"/>
              <w:rPr>
                <w:rFonts w:ascii="Cambria" w:hAnsi="Cambria"/>
                <w:color w:val="000000" w:themeColor="text1"/>
                <w:sz w:val="18"/>
                <w:szCs w:val="18"/>
              </w:rPr>
            </w:pPr>
            <w:r w:rsidRPr="00CD3CE9">
              <w:rPr>
                <w:rFonts w:ascii="Cambria" w:hAnsi="Cambria"/>
                <w:i/>
                <w:color w:val="000000" w:themeColor="text1"/>
                <w:sz w:val="18"/>
                <w:szCs w:val="18"/>
              </w:rPr>
              <w:t>(Imi</w:t>
            </w:r>
            <w:r w:rsidRPr="00CD3CE9">
              <w:rPr>
                <w:rFonts w:ascii="Cambria" w:hAnsi="Cambria" w:cs="Calibri"/>
                <w:i/>
                <w:color w:val="000000" w:themeColor="text1"/>
                <w:sz w:val="18"/>
                <w:szCs w:val="18"/>
              </w:rPr>
              <w:t>ę</w:t>
            </w:r>
            <w:r w:rsidRPr="00CD3CE9">
              <w:rPr>
                <w:rFonts w:ascii="Cambria" w:hAnsi="Cambria"/>
                <w:i/>
                <w:color w:val="000000" w:themeColor="text1"/>
                <w:sz w:val="18"/>
                <w:szCs w:val="18"/>
              </w:rPr>
              <w:t xml:space="preserve"> i Nazwisko, funkcja)</w:t>
            </w:r>
          </w:p>
        </w:tc>
      </w:tr>
      <w:tr w:rsidR="002F40A9" w:rsidRPr="00CD3CE9" w14:paraId="5B472D6A" w14:textId="77777777" w:rsidTr="002F40A9">
        <w:trPr>
          <w:trHeight w:val="736"/>
          <w:jc w:val="center"/>
        </w:trPr>
        <w:tc>
          <w:tcPr>
            <w:tcW w:w="4033" w:type="dxa"/>
          </w:tcPr>
          <w:p w14:paraId="01A82A10" w14:textId="77777777" w:rsidR="002F40A9" w:rsidRPr="00CD3CE9" w:rsidRDefault="002F40A9" w:rsidP="003F4B10">
            <w:pPr>
              <w:spacing w:line="276" w:lineRule="auto"/>
              <w:jc w:val="center"/>
              <w:rPr>
                <w:rFonts w:ascii="Cambria" w:hAnsi="Cambria"/>
                <w:i/>
                <w:color w:val="000000" w:themeColor="text1"/>
              </w:rPr>
            </w:pPr>
          </w:p>
          <w:p w14:paraId="2B6249C2" w14:textId="77777777" w:rsidR="002F40A9" w:rsidRPr="00CD3CE9" w:rsidRDefault="002F40A9" w:rsidP="003F4B10">
            <w:pPr>
              <w:spacing w:line="276" w:lineRule="auto"/>
              <w:jc w:val="center"/>
              <w:rPr>
                <w:rFonts w:ascii="Cambria" w:hAnsi="Cambria"/>
                <w:i/>
                <w:color w:val="000000" w:themeColor="text1"/>
              </w:rPr>
            </w:pPr>
          </w:p>
          <w:p w14:paraId="74B455D1"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i/>
                <w:color w:val="000000" w:themeColor="text1"/>
              </w:rPr>
              <w:t>………………………….……….</w:t>
            </w:r>
          </w:p>
          <w:p w14:paraId="454D1D10" w14:textId="77777777" w:rsidR="002F40A9" w:rsidRPr="00CD3CE9" w:rsidRDefault="002F40A9" w:rsidP="003F4B10">
            <w:pPr>
              <w:spacing w:line="276" w:lineRule="auto"/>
              <w:jc w:val="center"/>
              <w:rPr>
                <w:rFonts w:ascii="Cambria" w:hAnsi="Cambria"/>
                <w:color w:val="000000" w:themeColor="text1"/>
                <w:sz w:val="18"/>
                <w:szCs w:val="18"/>
              </w:rPr>
            </w:pPr>
            <w:r w:rsidRPr="00CD3CE9">
              <w:rPr>
                <w:rFonts w:ascii="Cambria" w:hAnsi="Cambria"/>
                <w:i/>
                <w:color w:val="000000" w:themeColor="text1"/>
                <w:sz w:val="18"/>
                <w:szCs w:val="18"/>
              </w:rPr>
              <w:t>(kontrasygnata Skarbnika)</w:t>
            </w:r>
          </w:p>
        </w:tc>
        <w:tc>
          <w:tcPr>
            <w:tcW w:w="1037" w:type="dxa"/>
            <w:gridSpan w:val="2"/>
          </w:tcPr>
          <w:p w14:paraId="3A60C0DC" w14:textId="77777777" w:rsidR="002F40A9" w:rsidRPr="00CD3CE9" w:rsidRDefault="002F40A9" w:rsidP="003F4B10">
            <w:pPr>
              <w:spacing w:line="276" w:lineRule="auto"/>
              <w:jc w:val="center"/>
              <w:rPr>
                <w:rFonts w:ascii="Cambria" w:hAnsi="Cambria"/>
                <w:color w:val="000000" w:themeColor="text1"/>
              </w:rPr>
            </w:pPr>
          </w:p>
          <w:p w14:paraId="2CD38DCB" w14:textId="77777777" w:rsidR="002F40A9" w:rsidRPr="00CD3CE9" w:rsidRDefault="002F40A9" w:rsidP="003F4B10">
            <w:pPr>
              <w:spacing w:line="276" w:lineRule="auto"/>
              <w:jc w:val="center"/>
              <w:rPr>
                <w:rFonts w:ascii="Cambria" w:hAnsi="Cambria"/>
                <w:color w:val="000000" w:themeColor="text1"/>
              </w:rPr>
            </w:pPr>
          </w:p>
          <w:p w14:paraId="4AF35E5E" w14:textId="77777777" w:rsidR="002F40A9" w:rsidRPr="00CD3CE9" w:rsidRDefault="002F40A9" w:rsidP="003F4B10">
            <w:pPr>
              <w:spacing w:line="276" w:lineRule="auto"/>
              <w:jc w:val="center"/>
              <w:rPr>
                <w:rFonts w:ascii="Cambria" w:hAnsi="Cambria"/>
                <w:color w:val="000000" w:themeColor="text1"/>
              </w:rPr>
            </w:pPr>
          </w:p>
          <w:p w14:paraId="757809C5"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191BD1AA" w14:textId="77777777" w:rsidR="002F40A9" w:rsidRPr="00CD3CE9" w:rsidRDefault="002F40A9" w:rsidP="003F4B10">
            <w:pPr>
              <w:spacing w:line="276" w:lineRule="auto"/>
              <w:jc w:val="center"/>
              <w:rPr>
                <w:rFonts w:ascii="Cambria" w:hAnsi="Cambria"/>
                <w:color w:val="000000" w:themeColor="text1"/>
              </w:rPr>
            </w:pPr>
          </w:p>
        </w:tc>
      </w:tr>
      <w:tr w:rsidR="002F40A9" w:rsidRPr="00CD3CE9" w14:paraId="67463C25" w14:textId="77777777" w:rsidTr="002F40A9">
        <w:trPr>
          <w:trHeight w:val="246"/>
          <w:jc w:val="center"/>
        </w:trPr>
        <w:tc>
          <w:tcPr>
            <w:tcW w:w="4033" w:type="dxa"/>
          </w:tcPr>
          <w:p w14:paraId="54A6205C" w14:textId="77777777" w:rsidR="002F40A9" w:rsidRPr="00CD3CE9" w:rsidRDefault="002F40A9" w:rsidP="003F4B10">
            <w:pPr>
              <w:spacing w:line="276" w:lineRule="auto"/>
              <w:jc w:val="center"/>
              <w:rPr>
                <w:rFonts w:ascii="Cambria" w:hAnsi="Cambria"/>
                <w:i/>
                <w:color w:val="000000" w:themeColor="text1"/>
                <w:sz w:val="10"/>
                <w:szCs w:val="10"/>
              </w:rPr>
            </w:pPr>
          </w:p>
        </w:tc>
        <w:tc>
          <w:tcPr>
            <w:tcW w:w="1037" w:type="dxa"/>
            <w:gridSpan w:val="2"/>
          </w:tcPr>
          <w:p w14:paraId="043455FF"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66D3D2AE" w14:textId="77777777" w:rsidR="002F40A9" w:rsidRPr="00CD3CE9" w:rsidRDefault="002F40A9" w:rsidP="003F4B10">
            <w:pPr>
              <w:spacing w:line="276" w:lineRule="auto"/>
              <w:jc w:val="center"/>
              <w:rPr>
                <w:rFonts w:ascii="Cambria" w:hAnsi="Cambria"/>
                <w:color w:val="000000" w:themeColor="text1"/>
              </w:rPr>
            </w:pPr>
          </w:p>
        </w:tc>
      </w:tr>
      <w:tr w:rsidR="002F40A9" w:rsidRPr="00CD3CE9" w14:paraId="13A6B068" w14:textId="77777777" w:rsidTr="003F4B10">
        <w:trPr>
          <w:trHeight w:val="655"/>
          <w:jc w:val="center"/>
        </w:trPr>
        <w:tc>
          <w:tcPr>
            <w:tcW w:w="4033" w:type="dxa"/>
          </w:tcPr>
          <w:p w14:paraId="0C7E369B" w14:textId="596FFB04" w:rsidR="002F40A9" w:rsidRPr="00CD3CE9" w:rsidRDefault="002F40A9" w:rsidP="002F40A9">
            <w:pPr>
              <w:spacing w:line="276" w:lineRule="auto"/>
              <w:jc w:val="center"/>
              <w:rPr>
                <w:rFonts w:ascii="Cambria" w:hAnsi="Cambria"/>
                <w:i/>
                <w:color w:val="000000" w:themeColor="text1"/>
              </w:rPr>
            </w:pPr>
            <w:r w:rsidRPr="00CD3CE9">
              <w:rPr>
                <w:rFonts w:ascii="Cambria" w:hAnsi="Cambria"/>
                <w:b/>
                <w:color w:val="000000" w:themeColor="text1"/>
              </w:rPr>
              <w:t>W imieniu Partnera 2 Projektu:</w:t>
            </w:r>
          </w:p>
        </w:tc>
        <w:tc>
          <w:tcPr>
            <w:tcW w:w="1037" w:type="dxa"/>
            <w:gridSpan w:val="2"/>
          </w:tcPr>
          <w:p w14:paraId="61017FA5"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118AC4A5" w14:textId="77777777" w:rsidR="002F40A9" w:rsidRPr="00CD3CE9" w:rsidRDefault="002F40A9" w:rsidP="003F4B10">
            <w:pPr>
              <w:spacing w:line="276" w:lineRule="auto"/>
              <w:jc w:val="center"/>
              <w:rPr>
                <w:rFonts w:ascii="Cambria" w:hAnsi="Cambria"/>
                <w:color w:val="000000" w:themeColor="text1"/>
              </w:rPr>
            </w:pPr>
          </w:p>
        </w:tc>
      </w:tr>
      <w:tr w:rsidR="002F40A9" w:rsidRPr="00CD3CE9" w14:paraId="51FE0707" w14:textId="77777777" w:rsidTr="003F4B10">
        <w:trPr>
          <w:trHeight w:val="655"/>
          <w:jc w:val="center"/>
        </w:trPr>
        <w:tc>
          <w:tcPr>
            <w:tcW w:w="4033" w:type="dxa"/>
          </w:tcPr>
          <w:p w14:paraId="0959A352" w14:textId="77777777" w:rsidR="002F40A9" w:rsidRPr="00CD3CE9" w:rsidRDefault="002F40A9" w:rsidP="003F4B10">
            <w:pPr>
              <w:spacing w:line="276" w:lineRule="auto"/>
              <w:jc w:val="center"/>
              <w:rPr>
                <w:rFonts w:ascii="Cambria" w:hAnsi="Cambria"/>
                <w:i/>
                <w:color w:val="000000" w:themeColor="text1"/>
              </w:rPr>
            </w:pPr>
          </w:p>
          <w:p w14:paraId="4EDB45CC"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i/>
                <w:color w:val="000000" w:themeColor="text1"/>
              </w:rPr>
              <w:t>…………………………………….</w:t>
            </w:r>
          </w:p>
          <w:p w14:paraId="4D11881D" w14:textId="77777777" w:rsidR="002F40A9" w:rsidRPr="00CD3CE9" w:rsidRDefault="002F40A9" w:rsidP="003F4B10">
            <w:pPr>
              <w:spacing w:line="276" w:lineRule="auto"/>
              <w:jc w:val="center"/>
              <w:rPr>
                <w:rFonts w:ascii="Cambria" w:hAnsi="Cambria"/>
                <w:i/>
                <w:color w:val="000000" w:themeColor="text1"/>
                <w:sz w:val="18"/>
                <w:szCs w:val="18"/>
              </w:rPr>
            </w:pPr>
            <w:r w:rsidRPr="00CD3CE9">
              <w:rPr>
                <w:rFonts w:ascii="Cambria" w:hAnsi="Cambria"/>
                <w:i/>
                <w:color w:val="000000" w:themeColor="text1"/>
                <w:sz w:val="18"/>
                <w:szCs w:val="18"/>
              </w:rPr>
              <w:t>(Imi</w:t>
            </w:r>
            <w:r w:rsidRPr="00CD3CE9">
              <w:rPr>
                <w:rFonts w:ascii="Cambria" w:hAnsi="Cambria" w:cs="Calibri"/>
                <w:i/>
                <w:color w:val="000000" w:themeColor="text1"/>
                <w:sz w:val="18"/>
                <w:szCs w:val="18"/>
              </w:rPr>
              <w:t>ę</w:t>
            </w:r>
            <w:r w:rsidRPr="00CD3CE9">
              <w:rPr>
                <w:rFonts w:ascii="Cambria" w:hAnsi="Cambria"/>
                <w:i/>
                <w:color w:val="000000" w:themeColor="text1"/>
                <w:sz w:val="18"/>
                <w:szCs w:val="18"/>
              </w:rPr>
              <w:t xml:space="preserve"> i Nazwisko, funkcja)</w:t>
            </w:r>
          </w:p>
          <w:p w14:paraId="349F94AE" w14:textId="77777777" w:rsidR="002F40A9" w:rsidRPr="00CD3CE9" w:rsidRDefault="002F40A9" w:rsidP="003F4B10">
            <w:pPr>
              <w:spacing w:line="276" w:lineRule="auto"/>
              <w:jc w:val="center"/>
              <w:rPr>
                <w:rFonts w:ascii="Cambria" w:hAnsi="Cambria"/>
                <w:color w:val="000000" w:themeColor="text1"/>
              </w:rPr>
            </w:pPr>
          </w:p>
          <w:p w14:paraId="6917B060" w14:textId="77777777" w:rsidR="002F40A9" w:rsidRPr="00CD3CE9" w:rsidRDefault="002F40A9" w:rsidP="003F4B10">
            <w:pPr>
              <w:spacing w:line="276" w:lineRule="auto"/>
              <w:jc w:val="center"/>
              <w:rPr>
                <w:rFonts w:ascii="Cambria" w:hAnsi="Cambria"/>
                <w:i/>
                <w:color w:val="000000" w:themeColor="text1"/>
              </w:rPr>
            </w:pPr>
          </w:p>
        </w:tc>
        <w:tc>
          <w:tcPr>
            <w:tcW w:w="1037" w:type="dxa"/>
            <w:gridSpan w:val="2"/>
          </w:tcPr>
          <w:p w14:paraId="4CD6328F"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505E7010" w14:textId="77777777" w:rsidR="002F40A9" w:rsidRPr="00CD3CE9" w:rsidRDefault="002F40A9" w:rsidP="003F4B10">
            <w:pPr>
              <w:spacing w:line="276" w:lineRule="auto"/>
              <w:jc w:val="center"/>
              <w:rPr>
                <w:rFonts w:ascii="Cambria" w:hAnsi="Cambria"/>
                <w:color w:val="000000" w:themeColor="text1"/>
              </w:rPr>
            </w:pPr>
          </w:p>
        </w:tc>
      </w:tr>
      <w:tr w:rsidR="002F40A9" w:rsidRPr="00CD3CE9" w14:paraId="7C3A755F" w14:textId="77777777" w:rsidTr="003F4B10">
        <w:trPr>
          <w:trHeight w:val="655"/>
          <w:jc w:val="center"/>
        </w:trPr>
        <w:tc>
          <w:tcPr>
            <w:tcW w:w="4033" w:type="dxa"/>
          </w:tcPr>
          <w:p w14:paraId="196082FE" w14:textId="77777777" w:rsidR="002F40A9" w:rsidRPr="00CD3CE9" w:rsidRDefault="002F40A9" w:rsidP="003F4B10">
            <w:pPr>
              <w:spacing w:line="276" w:lineRule="auto"/>
              <w:jc w:val="center"/>
              <w:rPr>
                <w:rFonts w:ascii="Cambria" w:hAnsi="Cambria"/>
                <w:i/>
                <w:color w:val="000000" w:themeColor="text1"/>
              </w:rPr>
            </w:pPr>
          </w:p>
          <w:p w14:paraId="4077A22A"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i/>
                <w:color w:val="000000" w:themeColor="text1"/>
              </w:rPr>
              <w:t>………………………….……….</w:t>
            </w:r>
          </w:p>
          <w:p w14:paraId="4895016B" w14:textId="77777777" w:rsidR="002F40A9" w:rsidRPr="00CD3CE9" w:rsidRDefault="002F40A9" w:rsidP="003F4B10">
            <w:pPr>
              <w:spacing w:line="276" w:lineRule="auto"/>
              <w:jc w:val="center"/>
              <w:rPr>
                <w:rFonts w:ascii="Cambria" w:hAnsi="Cambria"/>
                <w:i/>
                <w:color w:val="000000" w:themeColor="text1"/>
              </w:rPr>
            </w:pPr>
            <w:r w:rsidRPr="00CD3CE9">
              <w:rPr>
                <w:rFonts w:ascii="Cambria" w:hAnsi="Cambria"/>
                <w:i/>
                <w:color w:val="000000" w:themeColor="text1"/>
                <w:sz w:val="18"/>
                <w:szCs w:val="18"/>
              </w:rPr>
              <w:t>(kontrasygnata Skarbnika)</w:t>
            </w:r>
          </w:p>
        </w:tc>
        <w:tc>
          <w:tcPr>
            <w:tcW w:w="1037" w:type="dxa"/>
            <w:gridSpan w:val="2"/>
          </w:tcPr>
          <w:p w14:paraId="17644FBF" w14:textId="77777777" w:rsidR="002F40A9" w:rsidRPr="00CD3CE9" w:rsidRDefault="002F40A9" w:rsidP="003F4B10">
            <w:pPr>
              <w:spacing w:line="276" w:lineRule="auto"/>
              <w:jc w:val="center"/>
              <w:rPr>
                <w:rFonts w:ascii="Cambria" w:hAnsi="Cambria"/>
                <w:color w:val="000000" w:themeColor="text1"/>
              </w:rPr>
            </w:pPr>
          </w:p>
        </w:tc>
        <w:tc>
          <w:tcPr>
            <w:tcW w:w="3543" w:type="dxa"/>
          </w:tcPr>
          <w:p w14:paraId="7E541F1C" w14:textId="77777777" w:rsidR="002F40A9" w:rsidRPr="00CD3CE9" w:rsidRDefault="002F40A9" w:rsidP="003F4B10">
            <w:pPr>
              <w:spacing w:line="276" w:lineRule="auto"/>
              <w:jc w:val="center"/>
              <w:rPr>
                <w:rFonts w:ascii="Cambria" w:hAnsi="Cambria"/>
                <w:color w:val="000000" w:themeColor="text1"/>
              </w:rPr>
            </w:pPr>
          </w:p>
        </w:tc>
      </w:tr>
    </w:tbl>
    <w:p w14:paraId="794ED92B" w14:textId="77777777" w:rsidR="002F40A9" w:rsidRPr="00CD3CE9" w:rsidRDefault="002F40A9" w:rsidP="00520EAE">
      <w:pPr>
        <w:spacing w:line="276" w:lineRule="auto"/>
        <w:jc w:val="center"/>
        <w:rPr>
          <w:rFonts w:ascii="Cambria" w:hAnsi="Cambria"/>
          <w:b/>
          <w:bCs/>
          <w:color w:val="000000" w:themeColor="text1"/>
        </w:rPr>
      </w:pPr>
    </w:p>
    <w:p w14:paraId="60EE52A9" w14:textId="77777777" w:rsidR="002F40A9" w:rsidRPr="00CD3CE9" w:rsidRDefault="002F40A9" w:rsidP="00520EAE">
      <w:pPr>
        <w:spacing w:line="276" w:lineRule="auto"/>
        <w:jc w:val="center"/>
        <w:rPr>
          <w:rFonts w:ascii="Cambria" w:hAnsi="Cambria"/>
          <w:b/>
          <w:bCs/>
          <w:color w:val="000000" w:themeColor="text1"/>
        </w:rPr>
      </w:pPr>
    </w:p>
    <w:p w14:paraId="312C8514" w14:textId="77777777" w:rsidR="008509E3" w:rsidRPr="00CD3CE9" w:rsidRDefault="008509E3" w:rsidP="00520EAE">
      <w:pPr>
        <w:spacing w:line="276" w:lineRule="auto"/>
        <w:jc w:val="center"/>
        <w:rPr>
          <w:rFonts w:ascii="Cambria" w:hAnsi="Cambria"/>
          <w:b/>
          <w:bCs/>
          <w:color w:val="000000" w:themeColor="text1"/>
        </w:rPr>
      </w:pPr>
      <w:r w:rsidRPr="00CD3CE9">
        <w:rPr>
          <w:rFonts w:ascii="Cambria" w:hAnsi="Cambria"/>
          <w:b/>
          <w:bCs/>
          <w:color w:val="000000" w:themeColor="text1"/>
        </w:rPr>
        <w:lastRenderedPageBreak/>
        <w:t>Załącznik nr 3 do umowy</w:t>
      </w:r>
    </w:p>
    <w:p w14:paraId="13FA25E9" w14:textId="77777777" w:rsidR="008509E3" w:rsidRPr="00CD3CE9"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CD3CE9">
        <w:rPr>
          <w:rFonts w:ascii="Cambria" w:hAnsi="Cambria" w:cs="Times New Roman"/>
          <w:color w:val="000000" w:themeColor="text1"/>
          <w:sz w:val="24"/>
          <w:szCs w:val="24"/>
        </w:rPr>
        <w:t xml:space="preserve">Wzór </w:t>
      </w:r>
      <w:r w:rsidR="00BE109C" w:rsidRPr="00CD3CE9">
        <w:rPr>
          <w:rFonts w:ascii="Cambria" w:hAnsi="Cambria" w:cs="Times New Roman"/>
          <w:color w:val="000000" w:themeColor="text1"/>
          <w:sz w:val="24"/>
          <w:szCs w:val="24"/>
        </w:rPr>
        <w:t>karty gwarancyjnej</w:t>
      </w:r>
    </w:p>
    <w:p w14:paraId="7E8D26B8" w14:textId="77777777" w:rsidR="008509E3" w:rsidRPr="00CD3CE9" w:rsidRDefault="008509E3" w:rsidP="00520EAE">
      <w:pPr>
        <w:pStyle w:val="Akapitzlist"/>
        <w:spacing w:line="276" w:lineRule="auto"/>
        <w:rPr>
          <w:rFonts w:ascii="Cambria" w:hAnsi="Cambria" w:cs="Arial"/>
          <w:iCs/>
          <w:color w:val="000000" w:themeColor="text1"/>
          <w:u w:val="single"/>
        </w:rPr>
      </w:pPr>
    </w:p>
    <w:p w14:paraId="08136133" w14:textId="77777777" w:rsidR="008509E3" w:rsidRPr="00CD3CE9"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CD3CE9">
        <w:rPr>
          <w:rFonts w:ascii="Cambria" w:hAnsi="Cambria" w:cs="01¯øw≥¸"/>
          <w:b/>
          <w:color w:val="000000" w:themeColor="text1"/>
        </w:rPr>
        <w:t>KARTA GWARANCYJNA NR …</w:t>
      </w:r>
      <w:r w:rsidR="00EF3885" w:rsidRPr="00CD3CE9">
        <w:rPr>
          <w:rFonts w:ascii="Cambria" w:hAnsi="Cambria" w:cs="01¯øw≥¸"/>
          <w:b/>
          <w:color w:val="000000" w:themeColor="text1"/>
        </w:rPr>
        <w:t>.</w:t>
      </w:r>
      <w:r w:rsidRPr="00CD3CE9">
        <w:rPr>
          <w:rFonts w:ascii="Cambria" w:hAnsi="Cambria" w:cs="01¯øw≥¸"/>
          <w:b/>
          <w:color w:val="000000" w:themeColor="text1"/>
        </w:rPr>
        <w:t>. – WZÓR</w:t>
      </w:r>
    </w:p>
    <w:p w14:paraId="6A849AD8" w14:textId="77777777" w:rsidR="00EF3885" w:rsidRPr="00CD3CE9"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firstRow="1" w:lastRow="0" w:firstColumn="1" w:lastColumn="0" w:noHBand="0" w:noVBand="1"/>
      </w:tblPr>
      <w:tblGrid>
        <w:gridCol w:w="4131"/>
        <w:gridCol w:w="4923"/>
      </w:tblGrid>
      <w:tr w:rsidR="00716471" w:rsidRPr="00CD3CE9" w14:paraId="04FA4199" w14:textId="77777777" w:rsidTr="00716471">
        <w:tc>
          <w:tcPr>
            <w:tcW w:w="4131" w:type="dxa"/>
            <w:vAlign w:val="center"/>
          </w:tcPr>
          <w:p w14:paraId="7C354EF2" w14:textId="77777777" w:rsidR="008509E3" w:rsidRPr="00CD3CE9" w:rsidRDefault="008509E3"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 xml:space="preserve">ZAMAWIAJĄCY </w:t>
            </w:r>
            <w:r w:rsidRPr="00CD3CE9">
              <w:rPr>
                <w:rFonts w:ascii="Cambria" w:hAnsi="Cambria" w:cs="01¯øw≥¸"/>
                <w:color w:val="000000" w:themeColor="text1"/>
              </w:rPr>
              <w:br/>
              <w:t>UPRAWNIONY Z TYTUŁU</w:t>
            </w:r>
          </w:p>
          <w:p w14:paraId="24228B22" w14:textId="77777777" w:rsidR="008509E3" w:rsidRPr="00CD3CE9" w:rsidRDefault="008509E3"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GWARANCJI</w:t>
            </w:r>
          </w:p>
        </w:tc>
        <w:tc>
          <w:tcPr>
            <w:tcW w:w="4923" w:type="dxa"/>
          </w:tcPr>
          <w:p w14:paraId="5CA36F86" w14:textId="4BB0C5B1" w:rsidR="008509E3" w:rsidRPr="00CD3CE9" w:rsidRDefault="002F40A9" w:rsidP="00B01F59">
            <w:pPr>
              <w:widowControl w:val="0"/>
              <w:autoSpaceDE w:val="0"/>
              <w:autoSpaceDN w:val="0"/>
              <w:adjustRightInd w:val="0"/>
              <w:spacing w:line="276" w:lineRule="auto"/>
              <w:jc w:val="center"/>
              <w:rPr>
                <w:rFonts w:ascii="Cambria" w:hAnsi="Cambria" w:cs="01¯øw≥¸"/>
                <w:b/>
                <w:color w:val="000000" w:themeColor="text1"/>
              </w:rPr>
            </w:pPr>
            <w:r w:rsidRPr="00CD3CE9">
              <w:rPr>
                <w:rFonts w:ascii="Cambria" w:hAnsi="Cambria" w:cs="01¯øw≥¸"/>
                <w:b/>
                <w:color w:val="000000" w:themeColor="text1"/>
              </w:rPr>
              <w:t>……</w:t>
            </w:r>
          </w:p>
        </w:tc>
      </w:tr>
      <w:tr w:rsidR="00716471" w:rsidRPr="00CD3CE9" w14:paraId="56F48C0A" w14:textId="77777777" w:rsidTr="00716471">
        <w:tc>
          <w:tcPr>
            <w:tcW w:w="4131" w:type="dxa"/>
            <w:vAlign w:val="center"/>
          </w:tcPr>
          <w:p w14:paraId="0FB33CDD" w14:textId="77777777" w:rsidR="008509E3" w:rsidRPr="00CD3CE9" w:rsidRDefault="008509E3" w:rsidP="00520EAE">
            <w:pPr>
              <w:widowControl w:val="0"/>
              <w:autoSpaceDE w:val="0"/>
              <w:autoSpaceDN w:val="0"/>
              <w:adjustRightInd w:val="0"/>
              <w:spacing w:line="276" w:lineRule="auto"/>
              <w:jc w:val="center"/>
              <w:rPr>
                <w:rFonts w:ascii="Cambria" w:hAnsi="Cambria" w:cs="01¯øw≥¸"/>
                <w:color w:val="000000" w:themeColor="text1"/>
              </w:rPr>
            </w:pPr>
          </w:p>
          <w:p w14:paraId="6A329930" w14:textId="77777777" w:rsidR="008509E3" w:rsidRPr="00CD3CE9" w:rsidRDefault="008509E3"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GWARANT - WYKONAWCA</w:t>
            </w:r>
          </w:p>
          <w:p w14:paraId="322BBB67" w14:textId="77777777" w:rsidR="008509E3" w:rsidRPr="00CD3CE9"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14:paraId="52C126A6" w14:textId="77777777" w:rsidR="008509E3" w:rsidRPr="00CD3CE9"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CD3CE9" w14:paraId="315016F1" w14:textId="77777777" w:rsidTr="00716471">
        <w:tc>
          <w:tcPr>
            <w:tcW w:w="4131" w:type="dxa"/>
            <w:vAlign w:val="center"/>
          </w:tcPr>
          <w:p w14:paraId="7EAD3E63" w14:textId="77777777" w:rsidR="008509E3" w:rsidRPr="00CD3CE9" w:rsidRDefault="008509E3"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DATA ODBIORU KOŃCOWEGO</w:t>
            </w:r>
          </w:p>
        </w:tc>
        <w:tc>
          <w:tcPr>
            <w:tcW w:w="4923" w:type="dxa"/>
          </w:tcPr>
          <w:p w14:paraId="573F453D" w14:textId="77777777" w:rsidR="008509E3" w:rsidRPr="00CD3CE9"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14:paraId="688CF6F6" w14:textId="77777777" w:rsidR="008509E3" w:rsidRPr="00CD3CE9" w:rsidRDefault="008509E3" w:rsidP="00520EAE">
      <w:pPr>
        <w:widowControl w:val="0"/>
        <w:autoSpaceDE w:val="0"/>
        <w:autoSpaceDN w:val="0"/>
        <w:adjustRightInd w:val="0"/>
        <w:spacing w:line="276" w:lineRule="auto"/>
        <w:jc w:val="center"/>
        <w:rPr>
          <w:rFonts w:ascii="Cambria" w:hAnsi="Cambria" w:cs="01¯øw≥¸"/>
          <w:b/>
          <w:color w:val="000000" w:themeColor="text1"/>
        </w:rPr>
      </w:pPr>
    </w:p>
    <w:p w14:paraId="02EB2C4A" w14:textId="4BCFB4B3" w:rsidR="00B82B54" w:rsidRPr="00CD3CE9" w:rsidRDefault="00B82B54" w:rsidP="00833386">
      <w:pPr>
        <w:widowControl w:val="0"/>
        <w:autoSpaceDE w:val="0"/>
        <w:autoSpaceDN w:val="0"/>
        <w:adjustRightInd w:val="0"/>
        <w:spacing w:line="276" w:lineRule="auto"/>
        <w:jc w:val="both"/>
        <w:rPr>
          <w:rFonts w:ascii="Cambria" w:hAnsi="Cambria" w:cs="01¯øw≥¸"/>
          <w:color w:val="000000" w:themeColor="text1"/>
        </w:rPr>
      </w:pPr>
      <w:r w:rsidRPr="00CD3CE9">
        <w:rPr>
          <w:rFonts w:ascii="Cambria" w:hAnsi="Cambria" w:cs="01¯øw≥¸"/>
          <w:color w:val="000000" w:themeColor="text1"/>
        </w:rPr>
        <w:t>S</w:t>
      </w:r>
      <w:r w:rsidR="00BE109C" w:rsidRPr="00CD3CE9">
        <w:rPr>
          <w:rFonts w:ascii="Cambria" w:hAnsi="Cambria" w:cs="01¯øw≥¸"/>
          <w:color w:val="000000" w:themeColor="text1"/>
        </w:rPr>
        <w:t>tosownie do ustaleń § 1</w:t>
      </w:r>
      <w:r w:rsidR="003F736B" w:rsidRPr="00CD3CE9">
        <w:rPr>
          <w:rFonts w:ascii="Cambria" w:hAnsi="Cambria" w:cs="01¯øw≥¸"/>
          <w:color w:val="000000" w:themeColor="text1"/>
        </w:rPr>
        <w:t>4</w:t>
      </w:r>
      <w:r w:rsidR="00BE109C" w:rsidRPr="00CD3CE9">
        <w:rPr>
          <w:rFonts w:ascii="Cambria" w:hAnsi="Cambria" w:cs="01¯øw≥¸"/>
          <w:color w:val="000000" w:themeColor="text1"/>
        </w:rPr>
        <w:t xml:space="preserve"> umowy N</w:t>
      </w:r>
      <w:r w:rsidRPr="00CD3CE9">
        <w:rPr>
          <w:rFonts w:ascii="Cambria" w:hAnsi="Cambria" w:cs="01¯øw≥¸"/>
          <w:color w:val="000000" w:themeColor="text1"/>
        </w:rPr>
        <w:t>r</w:t>
      </w:r>
      <w:r w:rsidR="00716471" w:rsidRPr="00CD3CE9">
        <w:rPr>
          <w:rFonts w:ascii="Cambria" w:hAnsi="Cambria" w:cs="01¯øw≥¸"/>
          <w:color w:val="000000" w:themeColor="text1"/>
        </w:rPr>
        <w:t xml:space="preserve"> </w:t>
      </w:r>
      <w:r w:rsidR="00BE109C" w:rsidRPr="00CD3CE9">
        <w:rPr>
          <w:rFonts w:ascii="Cambria" w:hAnsi="Cambria" w:cs="01¯øw≥¸"/>
          <w:color w:val="000000" w:themeColor="text1"/>
        </w:rPr>
        <w:t>.……….</w:t>
      </w:r>
      <w:r w:rsidRPr="00CD3CE9">
        <w:rPr>
          <w:rFonts w:ascii="Cambria" w:hAnsi="Cambria" w:cs="01¯øw≥¸"/>
          <w:color w:val="000000" w:themeColor="text1"/>
        </w:rPr>
        <w:t xml:space="preserve"> z dnia ………., której przedmiotem</w:t>
      </w:r>
      <w:r w:rsidR="00BE109C" w:rsidRPr="00CD3CE9">
        <w:rPr>
          <w:rFonts w:ascii="Cambria" w:hAnsi="Cambria" w:cs="01¯øw≥¸"/>
          <w:color w:val="000000" w:themeColor="text1"/>
        </w:rPr>
        <w:t xml:space="preserve"> </w:t>
      </w:r>
      <w:r w:rsidRPr="00CD3CE9">
        <w:rPr>
          <w:rFonts w:ascii="Cambria" w:hAnsi="Cambria" w:cs="01¯øw≥¸"/>
          <w:color w:val="000000" w:themeColor="text1"/>
        </w:rPr>
        <w:t xml:space="preserve">jest realizacja zadania pn. </w:t>
      </w:r>
      <w:r w:rsidR="002F40A9" w:rsidRPr="00CD3CE9">
        <w:rPr>
          <w:rFonts w:ascii="Cambria" w:hAnsi="Cambria" w:cs="†¯øw≥¸"/>
          <w:b/>
          <w:color w:val="000000" w:themeColor="text1"/>
        </w:rPr>
        <w:t xml:space="preserve">Dostawa i montaż pomp ciepła w budynkach mieszkalnych zlokalizowanych na terenie </w:t>
      </w:r>
      <w:r w:rsidR="002F40A9" w:rsidRPr="00CD3CE9">
        <w:rPr>
          <w:rFonts w:ascii="Cambria" w:hAnsi="Cambria" w:cs="Helvetica"/>
          <w:b/>
          <w:bCs/>
          <w:i/>
          <w:color w:val="000000" w:themeColor="text1"/>
        </w:rPr>
        <w:t>gmin Ciepielów i Solec nad Wisłą</w:t>
      </w:r>
      <w:r w:rsidR="002F40A9" w:rsidRPr="00CD3CE9">
        <w:rPr>
          <w:rFonts w:ascii="Cambria" w:hAnsi="Cambria" w:cs="†¯øw≥¸"/>
          <w:b/>
          <w:color w:val="000000" w:themeColor="text1"/>
        </w:rPr>
        <w:t>,</w:t>
      </w:r>
      <w:r w:rsidR="002F40A9" w:rsidRPr="00CD3CE9">
        <w:rPr>
          <w:rFonts w:ascii="Cambria" w:hAnsi="Cambria" w:cs="†¯øw≥¸"/>
          <w:color w:val="000000" w:themeColor="text1"/>
        </w:rPr>
        <w:t xml:space="preserve"> które jest realizowane w ramach projektu </w:t>
      </w:r>
      <w:r w:rsidR="002F40A9" w:rsidRPr="00CD3CE9">
        <w:rPr>
          <w:rFonts w:ascii="Cambria" w:hAnsi="Cambria" w:cs="†¯øw≥¸"/>
          <w:b/>
          <w:i/>
          <w:color w:val="000000" w:themeColor="text1"/>
        </w:rPr>
        <w:t>„</w:t>
      </w:r>
      <w:r w:rsidR="002F40A9" w:rsidRPr="00CD3CE9">
        <w:rPr>
          <w:rFonts w:ascii="Cambria" w:hAnsi="Cambria" w:cs="Helvetica"/>
          <w:b/>
          <w:bCs/>
          <w:i/>
          <w:color w:val="000000" w:themeColor="text1"/>
        </w:rPr>
        <w:t xml:space="preserve">Budowa instalacji OZE na bazie </w:t>
      </w:r>
      <w:proofErr w:type="spellStart"/>
      <w:r w:rsidR="002F40A9" w:rsidRPr="00CD3CE9">
        <w:rPr>
          <w:rFonts w:ascii="Cambria" w:hAnsi="Cambria" w:cs="Helvetica"/>
          <w:b/>
          <w:bCs/>
          <w:i/>
          <w:color w:val="000000" w:themeColor="text1"/>
        </w:rPr>
        <w:t>fotowoltaiki</w:t>
      </w:r>
      <w:proofErr w:type="spellEnd"/>
      <w:r w:rsidR="002F40A9" w:rsidRPr="00CD3CE9">
        <w:rPr>
          <w:rFonts w:ascii="Cambria" w:hAnsi="Cambria" w:cs="Helvetica"/>
          <w:b/>
          <w:bCs/>
          <w:i/>
          <w:color w:val="000000" w:themeColor="text1"/>
        </w:rPr>
        <w:t>, kolektorów słonecznych i pomp ciepła na terenie gmin Rzeczniów, Ciepielów i Solec nad Wisłą</w:t>
      </w:r>
      <w:r w:rsidR="00B564AF" w:rsidRPr="00CD3CE9">
        <w:rPr>
          <w:rFonts w:ascii="Cambria" w:hAnsi="Cambria" w:cs="†¯øw≥¸"/>
          <w:b/>
          <w:i/>
          <w:color w:val="000000" w:themeColor="text1"/>
        </w:rPr>
        <w:t>”</w:t>
      </w:r>
      <w:r w:rsidR="00B564AF" w:rsidRPr="00CD3CE9">
        <w:rPr>
          <w:rFonts w:ascii="Cambria" w:hAnsi="Cambria" w:cs="†¯øw≥¸"/>
          <w:color w:val="000000" w:themeColor="text1"/>
        </w:rPr>
        <w:t xml:space="preserve"> </w:t>
      </w:r>
      <w:r w:rsidR="005A6ED5" w:rsidRPr="00CD3CE9">
        <w:rPr>
          <w:rFonts w:ascii="Cambria" w:hAnsi="Cambria" w:cs="†¯øw≥¸"/>
          <w:b/>
          <w:i/>
          <w:color w:val="000000" w:themeColor="text1"/>
        </w:rPr>
        <w:t xml:space="preserve"> </w:t>
      </w:r>
      <w:r w:rsidRPr="00CD3CE9">
        <w:rPr>
          <w:rFonts w:ascii="Cambria" w:hAnsi="Cambria" w:cs="01¯øw≥¸"/>
          <w:color w:val="000000" w:themeColor="text1"/>
        </w:rPr>
        <w:t>udzielam gwarancji jakości na</w:t>
      </w:r>
      <w:r w:rsidR="00BE109C" w:rsidRPr="00CD3CE9">
        <w:rPr>
          <w:rFonts w:ascii="Cambria" w:hAnsi="Cambria" w:cs="01¯øw≥¸"/>
          <w:color w:val="000000" w:themeColor="text1"/>
        </w:rPr>
        <w:t xml:space="preserve"> </w:t>
      </w:r>
      <w:r w:rsidRPr="00CD3CE9">
        <w:rPr>
          <w:rFonts w:ascii="Cambria" w:hAnsi="Cambria" w:cs="01¯øw≥¸"/>
          <w:color w:val="000000" w:themeColor="text1"/>
        </w:rPr>
        <w:t>cały zakres wykonania przedmiotu zamówienia.</w:t>
      </w:r>
    </w:p>
    <w:p w14:paraId="130EBC19" w14:textId="0DEB4390" w:rsidR="00B82B54" w:rsidRPr="00CD3CE9" w:rsidRDefault="00B82B54" w:rsidP="00520EAE">
      <w:pPr>
        <w:widowControl w:val="0"/>
        <w:autoSpaceDE w:val="0"/>
        <w:autoSpaceDN w:val="0"/>
        <w:adjustRightInd w:val="0"/>
        <w:spacing w:line="276" w:lineRule="auto"/>
        <w:jc w:val="both"/>
        <w:rPr>
          <w:rFonts w:ascii="Cambria" w:hAnsi="Cambria" w:cs="01¯øw≥¸"/>
          <w:color w:val="000000" w:themeColor="text1"/>
        </w:rPr>
      </w:pPr>
      <w:r w:rsidRPr="00CD3CE9">
        <w:rPr>
          <w:rFonts w:ascii="Cambria" w:hAnsi="Cambria" w:cs="01¯øw≥¸"/>
          <w:color w:val="000000" w:themeColor="text1"/>
        </w:rPr>
        <w:t>Jednocześnie udzielam gwarancji jakości na wykonaną w ramach realizacji w/w</w:t>
      </w:r>
      <w:r w:rsidR="00BE109C" w:rsidRPr="00CD3CE9">
        <w:rPr>
          <w:rFonts w:ascii="Cambria" w:hAnsi="Cambria" w:cs="01¯øw≥¸"/>
          <w:color w:val="000000" w:themeColor="text1"/>
        </w:rPr>
        <w:t xml:space="preserve"> </w:t>
      </w:r>
      <w:r w:rsidRPr="00CD3CE9">
        <w:rPr>
          <w:rFonts w:ascii="Cambria" w:hAnsi="Cambria" w:cs="01¯øw≥¸"/>
          <w:color w:val="000000" w:themeColor="text1"/>
        </w:rPr>
        <w:t xml:space="preserve">zamówienia dostawę i montaż </w:t>
      </w:r>
      <w:r w:rsidR="00B564AF" w:rsidRPr="00CD3CE9">
        <w:rPr>
          <w:rFonts w:ascii="Cambria" w:hAnsi="Cambria" w:cs="01¯øw≥¸"/>
          <w:color w:val="000000" w:themeColor="text1"/>
        </w:rPr>
        <w:t xml:space="preserve">pompy ciepła </w:t>
      </w:r>
      <w:r w:rsidRPr="00CD3CE9">
        <w:rPr>
          <w:rFonts w:ascii="Cambria" w:hAnsi="Cambria" w:cs="01¯øw≥¸"/>
          <w:color w:val="000000" w:themeColor="text1"/>
        </w:rPr>
        <w:t>w następującej lokalizacji:</w:t>
      </w:r>
    </w:p>
    <w:p w14:paraId="3752BAD1" w14:textId="77777777" w:rsidR="003F736B" w:rsidRPr="00CD3CE9"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77"/>
        <w:gridCol w:w="2679"/>
      </w:tblGrid>
      <w:tr w:rsidR="00BE109C" w:rsidRPr="00CD3CE9" w14:paraId="75A91BEA" w14:textId="77777777" w:rsidTr="00585477">
        <w:trPr>
          <w:jc w:val="center"/>
        </w:trPr>
        <w:tc>
          <w:tcPr>
            <w:tcW w:w="2999" w:type="dxa"/>
          </w:tcPr>
          <w:p w14:paraId="7BD5A316" w14:textId="77777777" w:rsidR="00BE109C" w:rsidRPr="00CD3CE9"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DDE87EA" w14:textId="77777777" w:rsidR="00BE109C" w:rsidRPr="00CD3CE9" w:rsidRDefault="00BE109C"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w:t>
            </w:r>
          </w:p>
        </w:tc>
        <w:tc>
          <w:tcPr>
            <w:tcW w:w="2977" w:type="dxa"/>
          </w:tcPr>
          <w:p w14:paraId="6D10FED6" w14:textId="77777777" w:rsidR="00BE109C" w:rsidRPr="00CD3CE9"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400D47FC" w14:textId="77777777" w:rsidR="00BE109C" w:rsidRPr="00CD3CE9" w:rsidRDefault="00BE109C"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w:t>
            </w:r>
          </w:p>
        </w:tc>
        <w:tc>
          <w:tcPr>
            <w:tcW w:w="2679" w:type="dxa"/>
          </w:tcPr>
          <w:p w14:paraId="588F6C48" w14:textId="77777777" w:rsidR="00BE109C" w:rsidRPr="00CD3CE9" w:rsidRDefault="00BE109C" w:rsidP="00520EAE">
            <w:pPr>
              <w:widowControl w:val="0"/>
              <w:autoSpaceDE w:val="0"/>
              <w:autoSpaceDN w:val="0"/>
              <w:adjustRightInd w:val="0"/>
              <w:spacing w:line="276" w:lineRule="auto"/>
              <w:jc w:val="center"/>
              <w:rPr>
                <w:rFonts w:ascii="Cambria" w:hAnsi="Cambria" w:cs="01¯øw≥¸"/>
                <w:color w:val="000000" w:themeColor="text1"/>
              </w:rPr>
            </w:pPr>
          </w:p>
          <w:p w14:paraId="1139E8EA" w14:textId="77777777" w:rsidR="00BE109C" w:rsidRPr="00CD3CE9" w:rsidRDefault="00BE109C" w:rsidP="00520EAE">
            <w:pPr>
              <w:widowControl w:val="0"/>
              <w:autoSpaceDE w:val="0"/>
              <w:autoSpaceDN w:val="0"/>
              <w:adjustRightInd w:val="0"/>
              <w:spacing w:line="276" w:lineRule="auto"/>
              <w:jc w:val="center"/>
              <w:rPr>
                <w:rFonts w:ascii="Cambria" w:hAnsi="Cambria" w:cs="01¯øw≥¸"/>
                <w:color w:val="000000" w:themeColor="text1"/>
              </w:rPr>
            </w:pPr>
            <w:r w:rsidRPr="00CD3CE9">
              <w:rPr>
                <w:rFonts w:ascii="Cambria" w:hAnsi="Cambria" w:cs="01¯øw≥¸"/>
                <w:color w:val="000000" w:themeColor="text1"/>
              </w:rPr>
              <w:t>………………………………</w:t>
            </w:r>
          </w:p>
        </w:tc>
      </w:tr>
      <w:tr w:rsidR="00BE109C" w:rsidRPr="00CD3CE9" w14:paraId="764D91E3" w14:textId="77777777" w:rsidTr="00585477">
        <w:trPr>
          <w:jc w:val="center"/>
        </w:trPr>
        <w:tc>
          <w:tcPr>
            <w:tcW w:w="2999" w:type="dxa"/>
          </w:tcPr>
          <w:p w14:paraId="73A0E813" w14:textId="77777777" w:rsidR="00BE109C" w:rsidRPr="00CD3CE9"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CD3CE9">
              <w:rPr>
                <w:rFonts w:ascii="Cambria" w:hAnsi="Cambria" w:cs="01¯øw≥¸"/>
                <w:i/>
                <w:color w:val="000000" w:themeColor="text1"/>
                <w:sz w:val="20"/>
                <w:szCs w:val="20"/>
              </w:rPr>
              <w:t>(imię i nazwisko Użytkownika)</w:t>
            </w:r>
          </w:p>
        </w:tc>
        <w:tc>
          <w:tcPr>
            <w:tcW w:w="2977" w:type="dxa"/>
          </w:tcPr>
          <w:p w14:paraId="7EF41BB5" w14:textId="77777777" w:rsidR="00BE109C" w:rsidRPr="00CD3CE9"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CD3CE9">
              <w:rPr>
                <w:rFonts w:ascii="Cambria" w:hAnsi="Cambria" w:cs="01¯øw≥¸"/>
                <w:i/>
                <w:color w:val="000000" w:themeColor="text1"/>
                <w:sz w:val="20"/>
                <w:szCs w:val="20"/>
              </w:rPr>
              <w:t>(adres lokalizacji)</w:t>
            </w:r>
          </w:p>
        </w:tc>
        <w:tc>
          <w:tcPr>
            <w:tcW w:w="2679" w:type="dxa"/>
          </w:tcPr>
          <w:p w14:paraId="75D7E3DD" w14:textId="77777777" w:rsidR="00BE109C" w:rsidRPr="00CD3CE9"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CD3CE9">
              <w:rPr>
                <w:rFonts w:ascii="Cambria" w:hAnsi="Cambria" w:cs="01¯øw≥¸"/>
                <w:i/>
                <w:color w:val="000000" w:themeColor="text1"/>
                <w:sz w:val="20"/>
                <w:szCs w:val="20"/>
              </w:rPr>
              <w:t>(nr działki)</w:t>
            </w:r>
          </w:p>
        </w:tc>
      </w:tr>
    </w:tbl>
    <w:p w14:paraId="18E2B45E" w14:textId="77777777" w:rsidR="006C38BA" w:rsidRPr="00CD3CE9" w:rsidRDefault="006C38BA" w:rsidP="00520EAE">
      <w:pPr>
        <w:widowControl w:val="0"/>
        <w:autoSpaceDE w:val="0"/>
        <w:autoSpaceDN w:val="0"/>
        <w:adjustRightInd w:val="0"/>
        <w:spacing w:line="276" w:lineRule="auto"/>
        <w:jc w:val="center"/>
        <w:rPr>
          <w:rFonts w:ascii="Cambria" w:hAnsi="Cambria" w:cs="01¯øw≥¸"/>
          <w:b/>
          <w:color w:val="000000" w:themeColor="text1"/>
        </w:rPr>
      </w:pPr>
    </w:p>
    <w:p w14:paraId="330D63DD" w14:textId="77777777" w:rsidR="005A6ED5" w:rsidRPr="00CD3CE9" w:rsidRDefault="005A6ED5" w:rsidP="005A6ED5">
      <w:pPr>
        <w:widowControl w:val="0"/>
        <w:autoSpaceDE w:val="0"/>
        <w:autoSpaceDN w:val="0"/>
        <w:adjustRightInd w:val="0"/>
        <w:spacing w:line="276" w:lineRule="auto"/>
        <w:jc w:val="both"/>
        <w:rPr>
          <w:rFonts w:ascii="Cambria" w:eastAsia="TimesNewRoman" w:hAnsi="Cambria"/>
          <w:b/>
          <w:color w:val="000000" w:themeColor="text1"/>
        </w:rPr>
      </w:pPr>
      <w:r w:rsidRPr="00CD3CE9">
        <w:rPr>
          <w:rFonts w:ascii="Cambria" w:hAnsi="Cambria" w:cs="01¯øw≥¸"/>
          <w:b/>
          <w:color w:val="000000" w:themeColor="text1"/>
        </w:rPr>
        <w:t xml:space="preserve">Okres gwarancji: zgodnie z § 14 ust. 1 umowy </w:t>
      </w:r>
      <w:r w:rsidRPr="00CD3CE9">
        <w:rPr>
          <w:rFonts w:ascii="Cambria" w:hAnsi="Cambria" w:cs="01¯øw≥¸"/>
          <w:b/>
          <w:color w:val="000000" w:themeColor="text1"/>
          <w:u w:val="single"/>
        </w:rPr>
        <w:t>z zastrzeżeniem § 14 ust. 2 umowy</w:t>
      </w:r>
      <w:r w:rsidRPr="00CD3CE9">
        <w:rPr>
          <w:rFonts w:ascii="Cambria" w:hAnsi="Cambria" w:cs="01¯øw≥¸"/>
          <w:b/>
          <w:color w:val="000000" w:themeColor="text1"/>
        </w:rPr>
        <w:t>.</w:t>
      </w:r>
    </w:p>
    <w:p w14:paraId="23BCE2B0" w14:textId="77777777" w:rsidR="005A6ED5" w:rsidRPr="00CD3CE9" w:rsidRDefault="005A6ED5" w:rsidP="005A6ED5">
      <w:pPr>
        <w:widowControl w:val="0"/>
        <w:autoSpaceDE w:val="0"/>
        <w:autoSpaceDN w:val="0"/>
        <w:adjustRightInd w:val="0"/>
        <w:spacing w:line="276" w:lineRule="auto"/>
        <w:jc w:val="center"/>
        <w:rPr>
          <w:rFonts w:ascii="Cambria" w:hAnsi="Cambria" w:cs="01¯øw≥¸"/>
          <w:b/>
          <w:color w:val="000000" w:themeColor="text1"/>
        </w:rPr>
      </w:pPr>
    </w:p>
    <w:p w14:paraId="205145C4" w14:textId="77777777" w:rsidR="005A6ED5" w:rsidRPr="00CD3CE9" w:rsidRDefault="005A6ED5" w:rsidP="005A6ED5">
      <w:pPr>
        <w:widowControl w:val="0"/>
        <w:autoSpaceDE w:val="0"/>
        <w:autoSpaceDN w:val="0"/>
        <w:adjustRightInd w:val="0"/>
        <w:spacing w:line="276" w:lineRule="auto"/>
        <w:jc w:val="center"/>
        <w:rPr>
          <w:rFonts w:ascii="Cambria" w:hAnsi="Cambria" w:cs="01¯øw≥¸"/>
          <w:b/>
          <w:color w:val="000000" w:themeColor="text1"/>
        </w:rPr>
      </w:pPr>
      <w:r w:rsidRPr="00CD3CE9">
        <w:rPr>
          <w:rFonts w:ascii="Cambria" w:hAnsi="Cambria" w:cs="01¯øw≥¸"/>
          <w:b/>
          <w:color w:val="000000" w:themeColor="text1"/>
        </w:rPr>
        <w:t>Warunki gwarancji:</w:t>
      </w:r>
    </w:p>
    <w:p w14:paraId="68EE4326" w14:textId="4BA1DEE3"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Zakazuje się ingerencji osób trzecich w </w:t>
      </w:r>
      <w:r w:rsidR="00EE04E7" w:rsidRPr="00CD3CE9">
        <w:rPr>
          <w:rFonts w:ascii="Cambria" w:hAnsi="Cambria" w:cs="01¯øw≥¸"/>
          <w:color w:val="000000" w:themeColor="text1"/>
        </w:rPr>
        <w:t xml:space="preserve">zamontowane </w:t>
      </w:r>
      <w:r w:rsidR="00B564AF" w:rsidRPr="00CD3CE9">
        <w:rPr>
          <w:rFonts w:ascii="Cambria" w:hAnsi="Cambria" w:cs="01¯øw≥¸"/>
          <w:color w:val="000000" w:themeColor="text1"/>
        </w:rPr>
        <w:t>pompy ciepła</w:t>
      </w:r>
      <w:r w:rsidR="00EE04E7" w:rsidRPr="00CD3CE9">
        <w:rPr>
          <w:rFonts w:ascii="Cambria" w:hAnsi="Cambria" w:cs="01¯øw≥¸"/>
          <w:color w:val="000000" w:themeColor="text1"/>
        </w:rPr>
        <w:t xml:space="preserve"> </w:t>
      </w:r>
      <w:r w:rsidRPr="00CD3CE9">
        <w:rPr>
          <w:rFonts w:ascii="Cambria" w:hAnsi="Cambria" w:cs="01¯øw≥¸"/>
          <w:color w:val="000000" w:themeColor="text1"/>
        </w:rPr>
        <w:t>i ich elementy przez okres obowiązywania gwarancji, z uwzględnieniem terminów wynikających z niniejszej karty.</w:t>
      </w:r>
    </w:p>
    <w:p w14:paraId="1792E592"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Niniejsza gwarancja stanowi rozszerzenie odpowiedzialności Wykonawcy przedmiotu zamówienia z tytułu rękojmi. </w:t>
      </w:r>
    </w:p>
    <w:p w14:paraId="797DC091" w14:textId="0CF21541"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W okresie gwarancji Gwarant-Wykonawca zobowiązuje się do bezpłatnego usuwania wad, awarii i usterek </w:t>
      </w:r>
      <w:r w:rsidR="00B564AF" w:rsidRPr="00CD3CE9">
        <w:rPr>
          <w:rFonts w:ascii="Cambria" w:hAnsi="Cambria" w:cs="01¯øw≥¸"/>
          <w:color w:val="000000" w:themeColor="text1"/>
        </w:rPr>
        <w:t xml:space="preserve">pomp ciepła </w:t>
      </w:r>
      <w:r w:rsidRPr="00CD3CE9">
        <w:rPr>
          <w:rFonts w:ascii="Cambria" w:hAnsi="Cambria" w:cs="01¯øw≥¸"/>
          <w:color w:val="000000" w:themeColor="text1"/>
        </w:rPr>
        <w:t>(dostarczonych i wbudowanych materiałów, urządzeń, podzespołów i prac montażowych i instalacyjnych).</w:t>
      </w:r>
    </w:p>
    <w:p w14:paraId="68517329"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O wystąpieniu wad, awarii lub usterek Zamawiający powiadomi Gwaranta</w:t>
      </w:r>
      <w:r w:rsidRPr="00CD3CE9">
        <w:rPr>
          <w:rFonts w:ascii="Cambria" w:hAnsi="Cambria" w:cs="01¯øw≥¸"/>
          <w:color w:val="000000" w:themeColor="text1"/>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7BBC8BC" w14:textId="77777777" w:rsidR="005A6ED5" w:rsidRPr="00CD3CE9" w:rsidRDefault="005A6ED5" w:rsidP="008301DA">
      <w:pPr>
        <w:pStyle w:val="Akapitzlist"/>
        <w:widowControl w:val="0"/>
        <w:numPr>
          <w:ilvl w:val="0"/>
          <w:numId w:val="31"/>
        </w:numPr>
        <w:autoSpaceDE w:val="0"/>
        <w:autoSpaceDN w:val="0"/>
        <w:adjustRightInd w:val="0"/>
        <w:spacing w:line="276" w:lineRule="auto"/>
        <w:ind w:hanging="294"/>
        <w:jc w:val="both"/>
        <w:rPr>
          <w:rFonts w:ascii="Cambria" w:hAnsi="Cambria" w:cs="01¯øw≥¸"/>
          <w:color w:val="000000" w:themeColor="text1"/>
        </w:rPr>
      </w:pPr>
      <w:r w:rsidRPr="00CD3CE9">
        <w:rPr>
          <w:rFonts w:ascii="Cambria" w:hAnsi="Cambria" w:cs="01¯øw≥¸"/>
          <w:color w:val="000000" w:themeColor="text1"/>
        </w:rPr>
        <w:t xml:space="preserve">telefon: </w:t>
      </w:r>
      <w:r w:rsidRPr="00CD3CE9">
        <w:rPr>
          <w:rFonts w:ascii="Cambria" w:hAnsi="Cambria" w:cs="01¯øw≥¸"/>
          <w:color w:val="000000" w:themeColor="text1"/>
        </w:rPr>
        <w:tab/>
        <w:t>………………………………...</w:t>
      </w:r>
    </w:p>
    <w:p w14:paraId="1A1089CC" w14:textId="77777777" w:rsidR="005A6ED5" w:rsidRPr="00CD3CE9" w:rsidRDefault="005A6ED5" w:rsidP="008301DA">
      <w:pPr>
        <w:pStyle w:val="Akapitzlist"/>
        <w:widowControl w:val="0"/>
        <w:numPr>
          <w:ilvl w:val="0"/>
          <w:numId w:val="31"/>
        </w:numPr>
        <w:autoSpaceDE w:val="0"/>
        <w:autoSpaceDN w:val="0"/>
        <w:adjustRightInd w:val="0"/>
        <w:spacing w:line="276" w:lineRule="auto"/>
        <w:ind w:hanging="294"/>
        <w:jc w:val="both"/>
        <w:rPr>
          <w:rFonts w:ascii="Cambria" w:hAnsi="Cambria" w:cs="01¯øw≥¸"/>
          <w:color w:val="000000" w:themeColor="text1"/>
        </w:rPr>
      </w:pPr>
      <w:r w:rsidRPr="00CD3CE9">
        <w:rPr>
          <w:rFonts w:ascii="Cambria" w:hAnsi="Cambria" w:cs="01¯øw≥¸"/>
          <w:color w:val="000000" w:themeColor="text1"/>
        </w:rPr>
        <w:lastRenderedPageBreak/>
        <w:t xml:space="preserve">faks: </w:t>
      </w:r>
      <w:r w:rsidRPr="00CD3CE9">
        <w:rPr>
          <w:rFonts w:ascii="Cambria" w:hAnsi="Cambria" w:cs="01¯øw≥¸"/>
          <w:color w:val="000000" w:themeColor="text1"/>
        </w:rPr>
        <w:tab/>
      </w:r>
      <w:r w:rsidRPr="00CD3CE9">
        <w:rPr>
          <w:rFonts w:ascii="Cambria" w:hAnsi="Cambria" w:cs="01¯øw≥¸"/>
          <w:color w:val="000000" w:themeColor="text1"/>
        </w:rPr>
        <w:tab/>
        <w:t>………………………………...</w:t>
      </w:r>
    </w:p>
    <w:p w14:paraId="0783251D" w14:textId="77777777" w:rsidR="005A6ED5" w:rsidRPr="00CD3CE9" w:rsidRDefault="005A6ED5" w:rsidP="008301DA">
      <w:pPr>
        <w:pStyle w:val="Akapitzlist"/>
        <w:widowControl w:val="0"/>
        <w:numPr>
          <w:ilvl w:val="0"/>
          <w:numId w:val="31"/>
        </w:numPr>
        <w:autoSpaceDE w:val="0"/>
        <w:autoSpaceDN w:val="0"/>
        <w:adjustRightInd w:val="0"/>
        <w:spacing w:line="276" w:lineRule="auto"/>
        <w:ind w:hanging="294"/>
        <w:jc w:val="both"/>
        <w:rPr>
          <w:rFonts w:ascii="Cambria" w:hAnsi="Cambria" w:cs="01¯øw≥¸"/>
          <w:color w:val="000000" w:themeColor="text1"/>
        </w:rPr>
      </w:pPr>
      <w:r w:rsidRPr="00CD3CE9">
        <w:rPr>
          <w:rFonts w:ascii="Cambria" w:hAnsi="Cambria" w:cs="01¯øw≥¸"/>
          <w:color w:val="000000" w:themeColor="text1"/>
        </w:rPr>
        <w:t xml:space="preserve">e-mail: </w:t>
      </w:r>
      <w:r w:rsidRPr="00CD3CE9">
        <w:rPr>
          <w:rFonts w:ascii="Cambria" w:hAnsi="Cambria" w:cs="01¯øw≥¸"/>
          <w:color w:val="000000" w:themeColor="text1"/>
        </w:rPr>
        <w:tab/>
        <w:t>………………………………...</w:t>
      </w:r>
    </w:p>
    <w:p w14:paraId="4D338062"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Wsparcie gwarancyjne w zakresie opisanym w § 15 umowy  dostępne jest w dni robocze.</w:t>
      </w:r>
    </w:p>
    <w:p w14:paraId="4BD107F1" w14:textId="3E5D5491"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Czas reakcji w przypadku awarii wynosi maksymalnie </w:t>
      </w:r>
      <w:r w:rsidR="002F40A9" w:rsidRPr="00CD3CE9">
        <w:rPr>
          <w:rFonts w:ascii="Cambria" w:hAnsi="Cambria" w:cs="01¯øw≥¸"/>
          <w:color w:val="000000" w:themeColor="text1"/>
        </w:rPr>
        <w:t>3</w:t>
      </w:r>
      <w:r w:rsidRPr="00CD3CE9">
        <w:rPr>
          <w:rFonts w:ascii="Cambria" w:hAnsi="Cambria" w:cs="01¯øw≥¸"/>
          <w:color w:val="000000" w:themeColor="text1"/>
        </w:rPr>
        <w:t xml:space="preserve"> dni robocze i jest wykonywany na zasadach wynikających z umowy.</w:t>
      </w:r>
    </w:p>
    <w:p w14:paraId="2D2A8850" w14:textId="5657251A"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Fakt usunięcia wady, awarii lub usterki każdorazowo zostanie potwierdzony </w:t>
      </w:r>
      <w:r w:rsidRPr="00CD3CE9">
        <w:rPr>
          <w:rFonts w:ascii="Cambria" w:hAnsi="Cambria" w:cs="01¯øw≥¸"/>
          <w:color w:val="000000" w:themeColor="text1"/>
        </w:rPr>
        <w:br/>
        <w:t xml:space="preserve">w spisanym z użytkownikiem </w:t>
      </w:r>
      <w:r w:rsidR="00B564AF" w:rsidRPr="00CD3CE9">
        <w:rPr>
          <w:rFonts w:ascii="Cambria" w:hAnsi="Cambria" w:cs="01¯øw≥¸"/>
          <w:color w:val="000000" w:themeColor="text1"/>
        </w:rPr>
        <w:t xml:space="preserve">pompy ciepła </w:t>
      </w:r>
      <w:r w:rsidRPr="00CD3CE9">
        <w:rPr>
          <w:rFonts w:ascii="Cambria" w:hAnsi="Cambria" w:cs="01¯øw≥¸"/>
          <w:color w:val="000000" w:themeColor="text1"/>
        </w:rPr>
        <w:t>w protokole. Protokół podpisany przez użytkownika zestawu musi zawierać co najmniej:</w:t>
      </w:r>
    </w:p>
    <w:p w14:paraId="53BC1DC8" w14:textId="77777777" w:rsidR="005A6ED5" w:rsidRPr="00CD3CE9" w:rsidRDefault="005A6ED5" w:rsidP="00815537">
      <w:pPr>
        <w:pStyle w:val="Akapitzlist"/>
        <w:widowControl w:val="0"/>
        <w:numPr>
          <w:ilvl w:val="2"/>
          <w:numId w:val="52"/>
        </w:numPr>
        <w:autoSpaceDE w:val="0"/>
        <w:autoSpaceDN w:val="0"/>
        <w:adjustRightInd w:val="0"/>
        <w:spacing w:line="276" w:lineRule="auto"/>
        <w:ind w:left="851" w:hanging="425"/>
        <w:jc w:val="both"/>
        <w:rPr>
          <w:rFonts w:ascii="Cambria" w:hAnsi="Cambria" w:cs="01¯øw≥¸"/>
          <w:color w:val="000000" w:themeColor="text1"/>
        </w:rPr>
      </w:pPr>
      <w:r w:rsidRPr="00CD3CE9">
        <w:rPr>
          <w:rFonts w:ascii="Cambria" w:hAnsi="Cambria" w:cs="01¯øw≥¸"/>
          <w:color w:val="000000" w:themeColor="text1"/>
        </w:rPr>
        <w:t>datę i godzinę zgłoszenia wady, awarii lub usterki,</w:t>
      </w:r>
    </w:p>
    <w:p w14:paraId="72CF6EC0" w14:textId="77777777" w:rsidR="005A6ED5" w:rsidRPr="00CD3CE9" w:rsidRDefault="005A6ED5" w:rsidP="00815537">
      <w:pPr>
        <w:pStyle w:val="Akapitzlist"/>
        <w:widowControl w:val="0"/>
        <w:numPr>
          <w:ilvl w:val="2"/>
          <w:numId w:val="52"/>
        </w:numPr>
        <w:autoSpaceDE w:val="0"/>
        <w:autoSpaceDN w:val="0"/>
        <w:adjustRightInd w:val="0"/>
        <w:spacing w:line="276" w:lineRule="auto"/>
        <w:ind w:left="851" w:hanging="425"/>
        <w:jc w:val="both"/>
        <w:rPr>
          <w:rFonts w:ascii="Cambria" w:hAnsi="Cambria" w:cs="01¯øw≥¸"/>
          <w:color w:val="000000" w:themeColor="text1"/>
        </w:rPr>
      </w:pPr>
      <w:r w:rsidRPr="00CD3CE9">
        <w:rPr>
          <w:rFonts w:ascii="Cambria" w:hAnsi="Cambria" w:cs="01¯øw≥¸"/>
          <w:color w:val="000000" w:themeColor="text1"/>
        </w:rPr>
        <w:t>rodzaj wady, awarii lub usterki,</w:t>
      </w:r>
    </w:p>
    <w:p w14:paraId="1AD8A793" w14:textId="0215A0D9" w:rsidR="005A6ED5" w:rsidRPr="00CD3CE9" w:rsidRDefault="005A6ED5" w:rsidP="00815537">
      <w:pPr>
        <w:pStyle w:val="Akapitzlist"/>
        <w:widowControl w:val="0"/>
        <w:numPr>
          <w:ilvl w:val="2"/>
          <w:numId w:val="52"/>
        </w:numPr>
        <w:autoSpaceDE w:val="0"/>
        <w:autoSpaceDN w:val="0"/>
        <w:adjustRightInd w:val="0"/>
        <w:spacing w:line="276" w:lineRule="auto"/>
        <w:ind w:left="851" w:hanging="425"/>
        <w:jc w:val="both"/>
        <w:rPr>
          <w:rFonts w:ascii="Cambria" w:hAnsi="Cambria" w:cs="01¯øw≥¸"/>
          <w:color w:val="000000" w:themeColor="text1"/>
        </w:rPr>
      </w:pPr>
      <w:r w:rsidRPr="00CD3CE9">
        <w:rPr>
          <w:rFonts w:ascii="Cambria" w:hAnsi="Cambria" w:cs="01¯øw≥¸"/>
          <w:color w:val="000000" w:themeColor="text1"/>
        </w:rPr>
        <w:t xml:space="preserve">adres lokalizacji </w:t>
      </w:r>
      <w:r w:rsidR="00B564AF" w:rsidRPr="00CD3CE9">
        <w:rPr>
          <w:rFonts w:ascii="Cambria" w:hAnsi="Cambria" w:cs="01¯øw≥¸"/>
          <w:color w:val="000000" w:themeColor="text1"/>
        </w:rPr>
        <w:t>pomp ciepła</w:t>
      </w:r>
      <w:r w:rsidRPr="00CD3CE9">
        <w:rPr>
          <w:rFonts w:ascii="Cambria" w:hAnsi="Cambria" w:cs="01¯øw≥¸"/>
          <w:color w:val="000000" w:themeColor="text1"/>
        </w:rPr>
        <w:t>,</w:t>
      </w:r>
    </w:p>
    <w:p w14:paraId="04A17491" w14:textId="77777777" w:rsidR="005A6ED5" w:rsidRPr="00CD3CE9" w:rsidRDefault="005A6ED5" w:rsidP="00815537">
      <w:pPr>
        <w:pStyle w:val="Akapitzlist"/>
        <w:widowControl w:val="0"/>
        <w:numPr>
          <w:ilvl w:val="2"/>
          <w:numId w:val="52"/>
        </w:numPr>
        <w:autoSpaceDE w:val="0"/>
        <w:autoSpaceDN w:val="0"/>
        <w:adjustRightInd w:val="0"/>
        <w:spacing w:line="276" w:lineRule="auto"/>
        <w:ind w:left="851" w:hanging="425"/>
        <w:jc w:val="both"/>
        <w:rPr>
          <w:rFonts w:ascii="Cambria" w:hAnsi="Cambria" w:cs="01¯øw≥¸"/>
          <w:color w:val="000000" w:themeColor="text1"/>
        </w:rPr>
      </w:pPr>
      <w:r w:rsidRPr="00CD3CE9">
        <w:rPr>
          <w:rFonts w:ascii="Cambria" w:hAnsi="Cambria" w:cs="01¯øw≥¸"/>
          <w:color w:val="000000" w:themeColor="text1"/>
        </w:rPr>
        <w:t>datę i godzinę rozpoczęcia czynności usług gwarancyjnych.</w:t>
      </w:r>
    </w:p>
    <w:p w14:paraId="4101A110"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Kopię protokołu, o którym mowa w ust. 7, każdorazowo Gwarant-Wykonawca dostarcza do Zamawiającego w terminie do 5 dni od daty usunięcia wady, awarii lub usterki.</w:t>
      </w:r>
    </w:p>
    <w:p w14:paraId="768CBA1A"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W przypadku wystąpienia wad materiałów lub wykonanych prac, które będą się powtarzały, bądź których nie da się usunąć, nastąpi ich wymiana na koszt Gwaranta- Wykonawcy.</w:t>
      </w:r>
    </w:p>
    <w:p w14:paraId="0FCC68BD"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Na czas wymiany Gwarant - Wykonawca dostarcza i montuje urządzenie zastępcze </w:t>
      </w:r>
      <w:r w:rsidRPr="00CD3CE9">
        <w:rPr>
          <w:rFonts w:ascii="Cambria" w:hAnsi="Cambria" w:cs="01¯øw≥¸"/>
          <w:color w:val="000000" w:themeColor="text1"/>
        </w:rPr>
        <w:br/>
        <w:t>o parametrach nie gorszych niż zamontowane.</w:t>
      </w:r>
    </w:p>
    <w:p w14:paraId="2FDAE6B7" w14:textId="395D863A"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01¯øw≥¸"/>
          <w:color w:val="000000" w:themeColor="text1"/>
        </w:rPr>
      </w:pPr>
      <w:r w:rsidRPr="00CD3CE9">
        <w:rPr>
          <w:rFonts w:ascii="Cambria" w:hAnsi="Cambria" w:cs="01¯øw≥¸"/>
          <w:color w:val="000000" w:themeColor="text1"/>
        </w:rPr>
        <w:t xml:space="preserve">Na podstawie niniejszej gwarancji Zamawiający ma prawo żądać usunięcia wad, awarii i usterek oraz wyrównania szkód spowodowanych ich istnieniem, w drodze polubownej od Gwaranta - 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CD3CE9">
        <w:rPr>
          <w:rFonts w:ascii="Cambria" w:hAnsi="Cambria" w:cs="01¯øw≥¸"/>
          <w:color w:val="000000" w:themeColor="text1"/>
        </w:rPr>
        <w:br/>
        <w:t>w pierwszej kolejności z kwoty zabezpieczenia roszczeń z tytułu rękojmi za wady). Zamawiającego nie obciąża dowód, z jakich przyczyn powstała wada, awaria lub usterka w zrealizowanym przez Wykonawcę przedmiocie gwarancji.</w:t>
      </w:r>
    </w:p>
    <w:p w14:paraId="7BD1BBF7"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01¯øw≥¸"/>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sidRPr="00CD3CE9">
        <w:rPr>
          <w:rFonts w:ascii="Cambria" w:hAnsi="Cambria" w:cs="01¯øw≥¸"/>
          <w:color w:val="000000" w:themeColor="text1"/>
        </w:rPr>
        <w:br/>
        <w:t xml:space="preserve">i uszkodzeń spowodowanych </w:t>
      </w:r>
      <w:r w:rsidRPr="00CD3CE9">
        <w:rPr>
          <w:rFonts w:ascii="Cambria" w:hAnsi="Cambria" w:cs="†¯øw≥¸"/>
          <w:color w:val="000000" w:themeColor="text1"/>
        </w:rPr>
        <w:t>siłami wyższymi, niewłaściwym użytkowaniem poprzez nieprzestrzeganie instrukcji ich użytkowania.</w:t>
      </w:r>
    </w:p>
    <w:p w14:paraId="3824E97E" w14:textId="28613DDD"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Pojawienie się: korozji, zniekształceń elementów sztywnych, znaczących zmian kolorystyki elementów </w:t>
      </w:r>
      <w:r w:rsidR="00B564AF" w:rsidRPr="00CD3CE9">
        <w:rPr>
          <w:rFonts w:ascii="Cambria" w:hAnsi="Cambria" w:cs="01¯øw≥¸"/>
          <w:color w:val="000000" w:themeColor="text1"/>
        </w:rPr>
        <w:t xml:space="preserve">pompy ciepła </w:t>
      </w:r>
      <w:r w:rsidRPr="00CD3CE9">
        <w:rPr>
          <w:rFonts w:ascii="Cambria" w:hAnsi="Cambria" w:cs="†¯øw≥¸"/>
          <w:color w:val="000000" w:themeColor="text1"/>
        </w:rPr>
        <w:t>- zawsze uruchamiają gwarancję Gwaranta- Wykonawcy.</w:t>
      </w:r>
    </w:p>
    <w:p w14:paraId="7B1E5CDD"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b/>
          <w:color w:val="000000" w:themeColor="text1"/>
        </w:rPr>
      </w:pPr>
      <w:r w:rsidRPr="00CD3CE9">
        <w:rPr>
          <w:rFonts w:ascii="Cambria" w:hAnsi="Cambria" w:cs="†¯øw≥¸"/>
          <w:b/>
          <w:color w:val="000000" w:themeColor="text1"/>
        </w:rPr>
        <w:t>Domniemywa się, że zgłoszona wada podlega reklamacji. W przypadku reklamacji Gwarant-Wykonawca na swój koszt przedstawi dowód uwalniający Gwaranta-Wykonawcę od odpowiedzialności gwarancyjnej.</w:t>
      </w:r>
    </w:p>
    <w:p w14:paraId="56DD7F2C"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Prawa i obowiązki stron, które nie są uregulowane w niniejszej Karcie gwarancyjnej regulowane będą w oparciu o przepisy kodeksu cywilnego oraz inne obowiązujące </w:t>
      </w:r>
      <w:r w:rsidRPr="00CD3CE9">
        <w:rPr>
          <w:rFonts w:ascii="Cambria" w:hAnsi="Cambria" w:cs="†¯øw≥¸"/>
          <w:color w:val="000000" w:themeColor="text1"/>
        </w:rPr>
        <w:lastRenderedPageBreak/>
        <w:t>przepisy prawa.</w:t>
      </w:r>
    </w:p>
    <w:p w14:paraId="0A64A29D" w14:textId="6FD251B8"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s="†¯øw≥¸"/>
          <w:color w:val="000000" w:themeColor="text1"/>
        </w:rPr>
      </w:pPr>
      <w:r w:rsidRPr="00CD3CE9">
        <w:rPr>
          <w:rFonts w:ascii="Cambria" w:hAnsi="Cambria" w:cs="†¯øw≥¸"/>
          <w:color w:val="000000" w:themeColor="text1"/>
        </w:rPr>
        <w:t xml:space="preserve">Zestawienie lokalizacji </w:t>
      </w:r>
      <w:r w:rsidR="00EE04E7" w:rsidRPr="00CD3CE9">
        <w:rPr>
          <w:rFonts w:ascii="Cambria" w:hAnsi="Cambria" w:cs="†¯øw≥¸"/>
          <w:color w:val="000000" w:themeColor="text1"/>
        </w:rPr>
        <w:t xml:space="preserve">instalacji </w:t>
      </w:r>
      <w:r w:rsidR="00B564AF" w:rsidRPr="00CD3CE9">
        <w:rPr>
          <w:rFonts w:ascii="Cambria" w:hAnsi="Cambria" w:cs="01¯øw≥¸"/>
          <w:color w:val="000000" w:themeColor="text1"/>
        </w:rPr>
        <w:t xml:space="preserve">pomp ciepła </w:t>
      </w:r>
      <w:r w:rsidRPr="00CD3CE9">
        <w:rPr>
          <w:rFonts w:ascii="Cambria" w:hAnsi="Cambria" w:cs="†¯øw≥¸"/>
          <w:color w:val="000000" w:themeColor="text1"/>
        </w:rPr>
        <w:t>(adresy nieruchomości i użytkowników uprawnionych do korzystania z warunków gwarancji) stanowi integralną część niniejszej gwarancji.</w:t>
      </w:r>
    </w:p>
    <w:p w14:paraId="51BF1C87" w14:textId="77777777" w:rsidR="005A6ED5" w:rsidRPr="00CD3CE9" w:rsidRDefault="005A6ED5" w:rsidP="008301DA">
      <w:pPr>
        <w:pStyle w:val="Akapitzlist"/>
        <w:widowControl w:val="0"/>
        <w:numPr>
          <w:ilvl w:val="3"/>
          <w:numId w:val="30"/>
        </w:numPr>
        <w:autoSpaceDE w:val="0"/>
        <w:autoSpaceDN w:val="0"/>
        <w:adjustRightInd w:val="0"/>
        <w:spacing w:line="276" w:lineRule="auto"/>
        <w:ind w:left="426" w:hanging="426"/>
        <w:jc w:val="both"/>
        <w:rPr>
          <w:rFonts w:ascii="Cambria" w:hAnsi="Cambria"/>
          <w:color w:val="000000" w:themeColor="text1"/>
        </w:rPr>
      </w:pPr>
      <w:r w:rsidRPr="00CD3CE9">
        <w:rPr>
          <w:rFonts w:ascii="Cambria" w:hAnsi="Cambria" w:cs="†¯øw≥¸"/>
          <w:color w:val="000000" w:themeColor="text1"/>
        </w:rPr>
        <w:t>Niniejsza gwarancja obejmuje swym zakresem także wszystkie wymogi gwarancyjne określone w Specyfikacji Istotnych Warunków Zamówienia Znak sprawy: ……………. oraz umowie Nr ………. z dnia …………</w:t>
      </w:r>
    </w:p>
    <w:p w14:paraId="2BB6496D" w14:textId="77777777" w:rsidR="005A6ED5" w:rsidRPr="00CD3CE9" w:rsidRDefault="005A6ED5" w:rsidP="005A6ED5">
      <w:pPr>
        <w:widowControl w:val="0"/>
        <w:autoSpaceDE w:val="0"/>
        <w:autoSpaceDN w:val="0"/>
        <w:adjustRightInd w:val="0"/>
        <w:spacing w:line="276" w:lineRule="auto"/>
        <w:jc w:val="both"/>
        <w:rPr>
          <w:rFonts w:ascii="Cambria" w:hAnsi="Cambria"/>
          <w:color w:val="000000" w:themeColor="text1"/>
        </w:rPr>
      </w:pPr>
    </w:p>
    <w:p w14:paraId="0B2BA109" w14:textId="77777777" w:rsidR="005A6ED5" w:rsidRPr="00CD3CE9" w:rsidRDefault="005A6ED5" w:rsidP="005A6ED5">
      <w:pPr>
        <w:widowControl w:val="0"/>
        <w:autoSpaceDE w:val="0"/>
        <w:autoSpaceDN w:val="0"/>
        <w:adjustRightInd w:val="0"/>
        <w:spacing w:line="276" w:lineRule="auto"/>
        <w:jc w:val="both"/>
        <w:rPr>
          <w:rFonts w:ascii="Cambria" w:hAnsi="Cambria"/>
          <w:color w:val="000000" w:themeColor="text1"/>
        </w:rPr>
      </w:pPr>
    </w:p>
    <w:tbl>
      <w:tblPr>
        <w:tblW w:w="0" w:type="auto"/>
        <w:tblLook w:val="00A0" w:firstRow="1" w:lastRow="0" w:firstColumn="1" w:lastColumn="0" w:noHBand="0" w:noVBand="0"/>
      </w:tblPr>
      <w:tblGrid>
        <w:gridCol w:w="4527"/>
        <w:gridCol w:w="4527"/>
      </w:tblGrid>
      <w:tr w:rsidR="005A6ED5" w:rsidRPr="00CD3CE9" w14:paraId="551A1D45" w14:textId="77777777" w:rsidTr="000811A9">
        <w:tc>
          <w:tcPr>
            <w:tcW w:w="4527" w:type="dxa"/>
          </w:tcPr>
          <w:p w14:paraId="23CD7FDB" w14:textId="77777777" w:rsidR="005A6ED5" w:rsidRPr="00CD3CE9" w:rsidRDefault="005A6ED5" w:rsidP="000811A9">
            <w:pPr>
              <w:widowControl w:val="0"/>
              <w:autoSpaceDE w:val="0"/>
              <w:autoSpaceDN w:val="0"/>
              <w:adjustRightInd w:val="0"/>
              <w:spacing w:line="276" w:lineRule="auto"/>
              <w:jc w:val="center"/>
              <w:rPr>
                <w:rFonts w:ascii="Cambria" w:hAnsi="Cambria"/>
                <w:b/>
                <w:color w:val="000000" w:themeColor="text1"/>
              </w:rPr>
            </w:pPr>
            <w:r w:rsidRPr="00CD3CE9">
              <w:rPr>
                <w:rFonts w:ascii="Cambria" w:hAnsi="Cambria"/>
                <w:b/>
                <w:color w:val="000000" w:themeColor="text1"/>
              </w:rPr>
              <w:t>Podpis/y Zamawiającego</w:t>
            </w:r>
          </w:p>
        </w:tc>
        <w:tc>
          <w:tcPr>
            <w:tcW w:w="4527" w:type="dxa"/>
          </w:tcPr>
          <w:p w14:paraId="1DAEC722" w14:textId="77777777" w:rsidR="005A6ED5" w:rsidRPr="00CD3CE9" w:rsidRDefault="005A6ED5" w:rsidP="000811A9">
            <w:pPr>
              <w:widowControl w:val="0"/>
              <w:autoSpaceDE w:val="0"/>
              <w:autoSpaceDN w:val="0"/>
              <w:adjustRightInd w:val="0"/>
              <w:spacing w:line="276" w:lineRule="auto"/>
              <w:jc w:val="center"/>
              <w:rPr>
                <w:rFonts w:ascii="Cambria" w:hAnsi="Cambria"/>
                <w:b/>
                <w:color w:val="000000" w:themeColor="text1"/>
              </w:rPr>
            </w:pPr>
            <w:r w:rsidRPr="00CD3CE9">
              <w:rPr>
                <w:rFonts w:ascii="Cambria" w:hAnsi="Cambria"/>
                <w:b/>
                <w:color w:val="000000" w:themeColor="text1"/>
              </w:rPr>
              <w:t>Podpis/y Gwarant</w:t>
            </w:r>
          </w:p>
        </w:tc>
      </w:tr>
      <w:tr w:rsidR="005A6ED5" w:rsidRPr="00CD3CE9" w14:paraId="01A2751F" w14:textId="77777777" w:rsidTr="000811A9">
        <w:trPr>
          <w:trHeight w:val="81"/>
        </w:trPr>
        <w:tc>
          <w:tcPr>
            <w:tcW w:w="4527" w:type="dxa"/>
          </w:tcPr>
          <w:p w14:paraId="65E1C990"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p>
          <w:p w14:paraId="21FE8FED"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p>
          <w:p w14:paraId="3DE43F2E"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p>
          <w:p w14:paraId="78589782"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r w:rsidRPr="00CD3CE9">
              <w:rPr>
                <w:rFonts w:ascii="Cambria" w:hAnsi="Cambria"/>
                <w:color w:val="000000" w:themeColor="text1"/>
              </w:rPr>
              <w:t>………………………………………</w:t>
            </w:r>
          </w:p>
        </w:tc>
        <w:tc>
          <w:tcPr>
            <w:tcW w:w="4527" w:type="dxa"/>
          </w:tcPr>
          <w:p w14:paraId="79B94139"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p>
          <w:p w14:paraId="5308103B"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p>
          <w:p w14:paraId="77639041"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p>
          <w:p w14:paraId="41A2123D" w14:textId="77777777" w:rsidR="005A6ED5" w:rsidRPr="00CD3CE9" w:rsidRDefault="005A6ED5" w:rsidP="000811A9">
            <w:pPr>
              <w:widowControl w:val="0"/>
              <w:autoSpaceDE w:val="0"/>
              <w:autoSpaceDN w:val="0"/>
              <w:adjustRightInd w:val="0"/>
              <w:spacing w:line="276" w:lineRule="auto"/>
              <w:jc w:val="center"/>
              <w:rPr>
                <w:rFonts w:ascii="Cambria" w:hAnsi="Cambria"/>
                <w:color w:val="000000" w:themeColor="text1"/>
              </w:rPr>
            </w:pPr>
            <w:r w:rsidRPr="00CD3CE9">
              <w:rPr>
                <w:rFonts w:ascii="Cambria" w:hAnsi="Cambria"/>
                <w:color w:val="000000" w:themeColor="text1"/>
              </w:rPr>
              <w:t>………………………………………</w:t>
            </w:r>
          </w:p>
        </w:tc>
      </w:tr>
    </w:tbl>
    <w:p w14:paraId="6FC0E5AC" w14:textId="77777777" w:rsidR="005A6ED5" w:rsidRPr="00CD3CE9"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5637EC4C" w14:textId="77777777" w:rsidR="005A6ED5" w:rsidRPr="00CD3CE9" w:rsidRDefault="005A6ED5" w:rsidP="00520EAE">
      <w:pPr>
        <w:widowControl w:val="0"/>
        <w:autoSpaceDE w:val="0"/>
        <w:autoSpaceDN w:val="0"/>
        <w:adjustRightInd w:val="0"/>
        <w:spacing w:line="276" w:lineRule="auto"/>
        <w:jc w:val="center"/>
        <w:rPr>
          <w:rFonts w:ascii="Cambria" w:hAnsi="Cambria" w:cs="01¯øw≥¸"/>
          <w:b/>
          <w:color w:val="000000" w:themeColor="text1"/>
        </w:rPr>
      </w:pPr>
    </w:p>
    <w:p w14:paraId="433F464E" w14:textId="77777777" w:rsidR="006C38BA" w:rsidRPr="00CD3CE9" w:rsidRDefault="006C38BA" w:rsidP="00520EAE">
      <w:pPr>
        <w:widowControl w:val="0"/>
        <w:autoSpaceDE w:val="0"/>
        <w:autoSpaceDN w:val="0"/>
        <w:adjustRightInd w:val="0"/>
        <w:spacing w:line="276" w:lineRule="auto"/>
        <w:jc w:val="both"/>
        <w:rPr>
          <w:rFonts w:ascii="Cambria" w:hAnsi="Cambria"/>
          <w:color w:val="000000" w:themeColor="text1"/>
        </w:rPr>
      </w:pPr>
    </w:p>
    <w:p w14:paraId="6D78ECDC" w14:textId="77777777" w:rsidR="00606EB7" w:rsidRPr="00CD3CE9" w:rsidRDefault="00606EB7">
      <w:pPr>
        <w:widowControl w:val="0"/>
        <w:autoSpaceDE w:val="0"/>
        <w:autoSpaceDN w:val="0"/>
        <w:adjustRightInd w:val="0"/>
        <w:spacing w:line="276" w:lineRule="auto"/>
        <w:jc w:val="both"/>
        <w:rPr>
          <w:rFonts w:ascii="Cambria" w:hAnsi="Cambria"/>
          <w:color w:val="000000" w:themeColor="text1"/>
        </w:rPr>
      </w:pPr>
    </w:p>
    <w:p w14:paraId="53239B8C"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18132BCB"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3283CDBC"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0578679D"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772B9BFE"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5F0C54AF"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7719AFB0"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2F75E548"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58E9B5D3"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18F1421C"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7A81F992" w14:textId="77777777" w:rsidR="00E11E40" w:rsidRPr="00CD3CE9" w:rsidRDefault="00E11E40">
      <w:pPr>
        <w:widowControl w:val="0"/>
        <w:autoSpaceDE w:val="0"/>
        <w:autoSpaceDN w:val="0"/>
        <w:adjustRightInd w:val="0"/>
        <w:spacing w:line="276" w:lineRule="auto"/>
        <w:jc w:val="both"/>
        <w:rPr>
          <w:rFonts w:ascii="Cambria" w:hAnsi="Cambria"/>
          <w:color w:val="000000" w:themeColor="text1"/>
        </w:rPr>
      </w:pPr>
    </w:p>
    <w:p w14:paraId="46AF3E53"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4BF6DB15"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583F81CE"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17639920"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62F61992"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163FD1AE"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295BB94F"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3EE0CEE9"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516E97DC"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1AC4BD3F"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089CEA10"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06CC28EE"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614AE004" w14:textId="77777777" w:rsidR="00B01F59" w:rsidRPr="00CD3CE9" w:rsidRDefault="00B01F59">
      <w:pPr>
        <w:widowControl w:val="0"/>
        <w:autoSpaceDE w:val="0"/>
        <w:autoSpaceDN w:val="0"/>
        <w:adjustRightInd w:val="0"/>
        <w:spacing w:line="276" w:lineRule="auto"/>
        <w:jc w:val="both"/>
        <w:rPr>
          <w:rFonts w:ascii="Cambria" w:hAnsi="Cambria"/>
          <w:color w:val="000000" w:themeColor="text1"/>
        </w:rPr>
      </w:pPr>
    </w:p>
    <w:p w14:paraId="6750483A" w14:textId="77777777" w:rsidR="00203CC4" w:rsidRPr="00CD3CE9" w:rsidRDefault="00203CC4">
      <w:pPr>
        <w:widowControl w:val="0"/>
        <w:autoSpaceDE w:val="0"/>
        <w:autoSpaceDN w:val="0"/>
        <w:adjustRightInd w:val="0"/>
        <w:spacing w:line="276" w:lineRule="auto"/>
        <w:jc w:val="both"/>
        <w:rPr>
          <w:rFonts w:ascii="Cambria" w:hAnsi="Cambria"/>
          <w:color w:val="000000" w:themeColor="text1"/>
        </w:rPr>
      </w:pPr>
    </w:p>
    <w:p w14:paraId="419E8CB8" w14:textId="77777777" w:rsidR="00730D72" w:rsidRPr="00CD3CE9" w:rsidRDefault="00730D72" w:rsidP="00730D72">
      <w:pPr>
        <w:jc w:val="right"/>
        <w:rPr>
          <w:rFonts w:ascii="Cambria" w:hAnsi="Cambria"/>
          <w:b/>
          <w:color w:val="000000" w:themeColor="text1"/>
        </w:rPr>
      </w:pPr>
      <w:r w:rsidRPr="00CD3CE9">
        <w:rPr>
          <w:rFonts w:ascii="Cambria" w:hAnsi="Cambria"/>
          <w:b/>
          <w:color w:val="000000" w:themeColor="text1"/>
        </w:rPr>
        <w:lastRenderedPageBreak/>
        <w:t>Załącznik Nr 6 do umowy</w:t>
      </w:r>
    </w:p>
    <w:p w14:paraId="7A895917"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w:t>
      </w:r>
    </w:p>
    <w:p w14:paraId="022BB6EE"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w:t>
      </w:r>
    </w:p>
    <w:p w14:paraId="62156768"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w:t>
      </w:r>
    </w:p>
    <w:p w14:paraId="6A2CDB4B" w14:textId="77777777" w:rsidR="00730D72" w:rsidRPr="00CD3CE9" w:rsidRDefault="00730D72" w:rsidP="00730D72">
      <w:pPr>
        <w:rPr>
          <w:rFonts w:ascii="Cambria" w:hAnsi="Cambria"/>
          <w:i/>
          <w:color w:val="000000" w:themeColor="text1"/>
          <w:sz w:val="18"/>
          <w:szCs w:val="18"/>
        </w:rPr>
      </w:pPr>
      <w:r w:rsidRPr="00CD3CE9">
        <w:rPr>
          <w:rFonts w:ascii="Cambria" w:hAnsi="Cambria"/>
          <w:i/>
          <w:color w:val="000000" w:themeColor="text1"/>
          <w:sz w:val="18"/>
          <w:szCs w:val="18"/>
        </w:rPr>
        <w:t>nazwa (firma) i adres podwykonawcy</w:t>
      </w:r>
    </w:p>
    <w:p w14:paraId="55E5CD46" w14:textId="77777777" w:rsidR="00730D72" w:rsidRPr="00CD3CE9" w:rsidRDefault="00730D72" w:rsidP="00730D72">
      <w:pPr>
        <w:jc w:val="right"/>
        <w:rPr>
          <w:rFonts w:ascii="Cambria" w:hAnsi="Cambria"/>
          <w:color w:val="000000" w:themeColor="text1"/>
        </w:rPr>
      </w:pPr>
      <w:r w:rsidRPr="00CD3CE9">
        <w:rPr>
          <w:rFonts w:ascii="Cambria" w:hAnsi="Cambria"/>
          <w:color w:val="000000" w:themeColor="text1"/>
        </w:rPr>
        <w:t>…………., dnia ……….</w:t>
      </w:r>
    </w:p>
    <w:p w14:paraId="6C00C806" w14:textId="77777777" w:rsidR="00730D72" w:rsidRPr="00CD3CE9" w:rsidRDefault="00730D72" w:rsidP="00730D72">
      <w:pPr>
        <w:rPr>
          <w:rFonts w:ascii="Cambria" w:hAnsi="Cambria"/>
          <w:color w:val="000000" w:themeColor="text1"/>
        </w:rPr>
      </w:pPr>
    </w:p>
    <w:p w14:paraId="750686F6" w14:textId="77777777" w:rsidR="00730D72" w:rsidRPr="00CD3CE9" w:rsidRDefault="00730D72" w:rsidP="00730D72">
      <w:pPr>
        <w:jc w:val="center"/>
        <w:rPr>
          <w:rFonts w:ascii="Cambria" w:hAnsi="Cambria"/>
          <w:b/>
          <w:color w:val="000000" w:themeColor="text1"/>
          <w:sz w:val="28"/>
          <w:szCs w:val="28"/>
        </w:rPr>
      </w:pPr>
      <w:r w:rsidRPr="00CD3CE9">
        <w:rPr>
          <w:rFonts w:ascii="Cambria" w:hAnsi="Cambria"/>
          <w:b/>
          <w:color w:val="000000" w:themeColor="text1"/>
          <w:sz w:val="28"/>
          <w:szCs w:val="28"/>
        </w:rPr>
        <w:t>OŚWIADCZENIE</w:t>
      </w:r>
    </w:p>
    <w:p w14:paraId="16748414" w14:textId="77777777" w:rsidR="00730D72" w:rsidRPr="00CD3CE9" w:rsidRDefault="00730D72" w:rsidP="00730D72">
      <w:pPr>
        <w:rPr>
          <w:rFonts w:ascii="Cambria" w:hAnsi="Cambria"/>
          <w:color w:val="000000" w:themeColor="text1"/>
        </w:rPr>
      </w:pPr>
    </w:p>
    <w:p w14:paraId="0EFBBEB9"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Reprezentując ………………………………………………………….………………………………………………….</w:t>
      </w:r>
    </w:p>
    <w:p w14:paraId="6AD06F4F"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 xml:space="preserve">                                                                                                         </w:t>
      </w:r>
    </w:p>
    <w:p w14:paraId="594B1B11"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Nazwa (firma) i adres podwykonawcy</w:t>
      </w:r>
    </w:p>
    <w:p w14:paraId="315A2E46"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będącego podwykonawcą …………………………………..…………………………………..……………………</w:t>
      </w:r>
    </w:p>
    <w:p w14:paraId="6BADF7C3"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 xml:space="preserve">                                                                                                          </w:t>
      </w:r>
    </w:p>
    <w:p w14:paraId="0C06E6DC"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Nazwa (firma) i adres podwykonawcy</w:t>
      </w:r>
    </w:p>
    <w:p w14:paraId="7FD33280"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w zakresie …………………………………………………………………………………………………………………...</w:t>
      </w:r>
    </w:p>
    <w:p w14:paraId="64455B9F"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w:t>
      </w:r>
    </w:p>
    <w:p w14:paraId="53D8DE2B"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w:t>
      </w:r>
    </w:p>
    <w:p w14:paraId="41CFF7AE" w14:textId="77777777" w:rsidR="00730D72" w:rsidRPr="00CD3CE9" w:rsidRDefault="00730D72" w:rsidP="00730D72">
      <w:pPr>
        <w:spacing w:line="276" w:lineRule="auto"/>
        <w:jc w:val="center"/>
        <w:rPr>
          <w:rFonts w:ascii="Cambria" w:hAnsi="Cambria"/>
          <w:i/>
          <w:color w:val="000000" w:themeColor="text1"/>
          <w:sz w:val="20"/>
          <w:szCs w:val="20"/>
        </w:rPr>
      </w:pPr>
      <w:r w:rsidRPr="00CD3CE9">
        <w:rPr>
          <w:rFonts w:ascii="Cambria" w:hAnsi="Cambria"/>
          <w:i/>
          <w:color w:val="000000" w:themeColor="text1"/>
          <w:sz w:val="20"/>
          <w:szCs w:val="20"/>
        </w:rPr>
        <w:t>(rodzaj prac)</w:t>
      </w:r>
    </w:p>
    <w:p w14:paraId="625DA2CE"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na zadaniu pn.: …………………………………………………………………….……………………………………...</w:t>
      </w:r>
    </w:p>
    <w:p w14:paraId="3D3B9573"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realizowanym w ramach umowy nr ……………………………… z dnia ……………..……………………</w:t>
      </w:r>
    </w:p>
    <w:p w14:paraId="31E123BC" w14:textId="4D4D7424"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 xml:space="preserve">zawartej przez Zamawiającego, tj.: </w:t>
      </w:r>
      <w:r w:rsidR="002F40A9" w:rsidRPr="00CD3CE9">
        <w:rPr>
          <w:rFonts w:ascii="Cambria" w:hAnsi="Cambria"/>
          <w:b/>
          <w:color w:val="000000" w:themeColor="text1"/>
        </w:rPr>
        <w:t>……..</w:t>
      </w:r>
      <w:r w:rsidR="00B01F59" w:rsidRPr="00CD3CE9">
        <w:rPr>
          <w:rFonts w:ascii="Cambria" w:hAnsi="Cambria"/>
          <w:b/>
          <w:color w:val="000000" w:themeColor="text1"/>
        </w:rPr>
        <w:t xml:space="preserve"> </w:t>
      </w:r>
      <w:r w:rsidRPr="00CD3CE9">
        <w:rPr>
          <w:rFonts w:ascii="Cambria" w:hAnsi="Cambria"/>
          <w:color w:val="000000" w:themeColor="text1"/>
        </w:rPr>
        <w:t>z …………………………………………………………………………………………………………………………………</w:t>
      </w:r>
    </w:p>
    <w:p w14:paraId="2524BDAA" w14:textId="77777777" w:rsidR="00730D72" w:rsidRPr="00CD3CE9" w:rsidRDefault="00730D72" w:rsidP="00730D72">
      <w:pPr>
        <w:spacing w:line="276" w:lineRule="auto"/>
        <w:jc w:val="center"/>
        <w:rPr>
          <w:rFonts w:ascii="Cambria" w:hAnsi="Cambria"/>
          <w:i/>
          <w:color w:val="000000" w:themeColor="text1"/>
          <w:sz w:val="20"/>
          <w:szCs w:val="20"/>
        </w:rPr>
      </w:pPr>
      <w:r w:rsidRPr="00CD3CE9">
        <w:rPr>
          <w:rFonts w:ascii="Cambria" w:hAnsi="Cambria"/>
          <w:i/>
          <w:color w:val="000000" w:themeColor="text1"/>
          <w:sz w:val="20"/>
          <w:szCs w:val="20"/>
        </w:rPr>
        <w:t>Nazwa (firma) i adres Wykonawcy</w:t>
      </w:r>
    </w:p>
    <w:p w14:paraId="0D8CD87C" w14:textId="77777777" w:rsidR="00730D72" w:rsidRPr="00CD3CE9" w:rsidRDefault="00730D72" w:rsidP="00730D72">
      <w:pPr>
        <w:spacing w:line="276" w:lineRule="auto"/>
        <w:jc w:val="center"/>
        <w:rPr>
          <w:rFonts w:ascii="Cambria" w:hAnsi="Cambria"/>
          <w:i/>
          <w:color w:val="000000" w:themeColor="text1"/>
          <w:sz w:val="20"/>
          <w:szCs w:val="20"/>
        </w:rPr>
      </w:pPr>
    </w:p>
    <w:p w14:paraId="6F59C996" w14:textId="77777777" w:rsidR="00730D72" w:rsidRPr="00CD3CE9" w:rsidRDefault="00730D72" w:rsidP="00730D72">
      <w:pPr>
        <w:spacing w:line="276" w:lineRule="auto"/>
        <w:jc w:val="center"/>
        <w:rPr>
          <w:rFonts w:ascii="Cambria" w:hAnsi="Cambria"/>
          <w:color w:val="000000" w:themeColor="text1"/>
        </w:rPr>
      </w:pPr>
      <w:r w:rsidRPr="00CD3CE9">
        <w:rPr>
          <w:rFonts w:ascii="Cambria" w:hAnsi="Cambria"/>
          <w:color w:val="000000" w:themeColor="text1"/>
        </w:rPr>
        <w:t>Oświadczam, że otrzymałem należne wynagrodzenie od Wykonawcy:</w:t>
      </w:r>
    </w:p>
    <w:p w14:paraId="629776B4"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w:t>
      </w:r>
    </w:p>
    <w:p w14:paraId="67B1B0EE"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w kwocie: ………………………………………………...………………………………………………………………….</w:t>
      </w:r>
    </w:p>
    <w:p w14:paraId="26DD76A0"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(słownie: …………………………………………..……………………………………………………………………….)</w:t>
      </w:r>
    </w:p>
    <w:p w14:paraId="191C9BA3"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za prace wykonane w okresie od  ……………………………………. do ……………………………………..</w:t>
      </w:r>
    </w:p>
    <w:p w14:paraId="798B88F0"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netto: ……………………………………………………</w:t>
      </w:r>
    </w:p>
    <w:p w14:paraId="79115F63"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podatek VAT: ………………………….…………….</w:t>
      </w:r>
    </w:p>
    <w:p w14:paraId="2A855114" w14:textId="77777777" w:rsidR="00730D72" w:rsidRPr="00CD3CE9" w:rsidRDefault="00730D72" w:rsidP="00730D72">
      <w:pPr>
        <w:spacing w:line="276" w:lineRule="auto"/>
        <w:rPr>
          <w:rFonts w:ascii="Cambria" w:hAnsi="Cambria"/>
          <w:color w:val="000000" w:themeColor="text1"/>
        </w:rPr>
      </w:pPr>
      <w:r w:rsidRPr="00CD3CE9">
        <w:rPr>
          <w:rFonts w:ascii="Cambria" w:hAnsi="Cambria"/>
          <w:color w:val="000000" w:themeColor="text1"/>
        </w:rPr>
        <w:t>brutto: ……………………………………..…………..</w:t>
      </w:r>
    </w:p>
    <w:p w14:paraId="57842655" w14:textId="77777777" w:rsidR="00730D72" w:rsidRPr="00CD3CE9" w:rsidRDefault="00730D72" w:rsidP="00730D72">
      <w:pPr>
        <w:spacing w:line="276" w:lineRule="auto"/>
        <w:rPr>
          <w:rFonts w:ascii="Cambria" w:hAnsi="Cambria"/>
          <w:color w:val="000000" w:themeColor="text1"/>
        </w:rPr>
      </w:pPr>
    </w:p>
    <w:p w14:paraId="03BF8252" w14:textId="77777777" w:rsidR="00730D72" w:rsidRPr="00CD3CE9" w:rsidRDefault="00730D72" w:rsidP="00730D72">
      <w:pPr>
        <w:spacing w:line="276" w:lineRule="auto"/>
        <w:jc w:val="both"/>
        <w:rPr>
          <w:rFonts w:ascii="Cambria" w:hAnsi="Cambria"/>
          <w:b/>
          <w:color w:val="000000" w:themeColor="text1"/>
        </w:rPr>
      </w:pPr>
      <w:r w:rsidRPr="00CD3CE9">
        <w:rPr>
          <w:rFonts w:ascii="Cambria" w:hAnsi="Cambria"/>
          <w:b/>
          <w:color w:val="000000" w:themeColor="text1"/>
        </w:rPr>
        <w:t>zgodnie z fakturą VAT/rachunkiem nr …………………………………………… z dnia ……………………… oraz protokołem wykonanych prac, podpisanym przez Wykonawcę oraz Koordynatora Zamawiającego i Inspektora Nadzoru. Odpis protokołu załączam.</w:t>
      </w:r>
    </w:p>
    <w:p w14:paraId="64F7256E" w14:textId="77777777" w:rsidR="00730D72" w:rsidRPr="00CD3CE9" w:rsidRDefault="00730D72" w:rsidP="00730D72">
      <w:pPr>
        <w:spacing w:line="276" w:lineRule="auto"/>
        <w:jc w:val="both"/>
        <w:rPr>
          <w:rFonts w:ascii="Cambria" w:hAnsi="Cambria"/>
          <w:b/>
          <w:color w:val="000000" w:themeColor="text1"/>
        </w:rPr>
      </w:pPr>
    </w:p>
    <w:p w14:paraId="1E47DFBF" w14:textId="77777777" w:rsidR="00730D72" w:rsidRPr="00CD3CE9" w:rsidRDefault="00730D72" w:rsidP="00730D72">
      <w:pPr>
        <w:jc w:val="right"/>
        <w:rPr>
          <w:rFonts w:ascii="Cambria" w:hAnsi="Cambria"/>
          <w:color w:val="000000" w:themeColor="text1"/>
        </w:rPr>
      </w:pPr>
      <w:r w:rsidRPr="00CD3CE9">
        <w:rPr>
          <w:rFonts w:ascii="Cambria" w:hAnsi="Cambria"/>
          <w:color w:val="000000" w:themeColor="text1"/>
        </w:rPr>
        <w:t>………………………………………</w:t>
      </w:r>
    </w:p>
    <w:p w14:paraId="465F6F43" w14:textId="77777777" w:rsidR="00730D72" w:rsidRPr="00CD3CE9" w:rsidRDefault="00730D72" w:rsidP="00730D72">
      <w:pPr>
        <w:ind w:left="6372" w:firstLine="708"/>
        <w:rPr>
          <w:rFonts w:ascii="Cambria" w:hAnsi="Cambria"/>
          <w:i/>
          <w:color w:val="000000" w:themeColor="text1"/>
          <w:sz w:val="20"/>
          <w:szCs w:val="20"/>
        </w:rPr>
      </w:pPr>
      <w:r w:rsidRPr="00CD3CE9">
        <w:rPr>
          <w:rFonts w:ascii="Cambria" w:hAnsi="Cambria"/>
          <w:i/>
          <w:color w:val="000000" w:themeColor="text1"/>
          <w:sz w:val="20"/>
          <w:szCs w:val="20"/>
        </w:rPr>
        <w:t xml:space="preserve">    (podpis)</w:t>
      </w:r>
    </w:p>
    <w:p w14:paraId="008A7946" w14:textId="77777777" w:rsidR="00B01F59" w:rsidRPr="00CD3CE9" w:rsidRDefault="00B01F59" w:rsidP="00730D72">
      <w:pPr>
        <w:ind w:left="6372" w:firstLine="708"/>
        <w:rPr>
          <w:rFonts w:ascii="Cambria" w:hAnsi="Cambria"/>
          <w:i/>
          <w:color w:val="000000" w:themeColor="text1"/>
          <w:sz w:val="20"/>
          <w:szCs w:val="20"/>
        </w:rPr>
      </w:pPr>
    </w:p>
    <w:p w14:paraId="5B5B217C" w14:textId="77777777" w:rsidR="00B01F59" w:rsidRPr="00CD3CE9" w:rsidRDefault="00B01F59" w:rsidP="00730D72">
      <w:pPr>
        <w:ind w:left="6372" w:firstLine="708"/>
        <w:rPr>
          <w:rFonts w:ascii="Cambria" w:hAnsi="Cambria"/>
          <w:i/>
          <w:color w:val="000000" w:themeColor="text1"/>
          <w:sz w:val="20"/>
          <w:szCs w:val="20"/>
        </w:rPr>
      </w:pPr>
    </w:p>
    <w:p w14:paraId="52206E95" w14:textId="77777777" w:rsidR="00B01F59" w:rsidRPr="00CD3CE9" w:rsidRDefault="00B01F59" w:rsidP="00730D72">
      <w:pPr>
        <w:ind w:left="6372" w:firstLine="708"/>
        <w:rPr>
          <w:rFonts w:ascii="Cambria" w:hAnsi="Cambria"/>
          <w:i/>
          <w:color w:val="000000" w:themeColor="text1"/>
          <w:sz w:val="20"/>
          <w:szCs w:val="20"/>
        </w:rPr>
      </w:pPr>
    </w:p>
    <w:p w14:paraId="413F3BF2" w14:textId="77777777" w:rsidR="00B01F59" w:rsidRPr="00CD3CE9" w:rsidRDefault="00B01F59" w:rsidP="00730D72">
      <w:pPr>
        <w:ind w:left="6372" w:firstLine="708"/>
        <w:rPr>
          <w:rFonts w:ascii="Cambria" w:hAnsi="Cambria"/>
          <w:i/>
          <w:color w:val="000000" w:themeColor="text1"/>
          <w:sz w:val="20"/>
          <w:szCs w:val="20"/>
        </w:rPr>
      </w:pPr>
    </w:p>
    <w:p w14:paraId="31EB8962" w14:textId="77777777" w:rsidR="00B01F59" w:rsidRPr="00CD3CE9" w:rsidRDefault="00B01F59" w:rsidP="00730D72">
      <w:pPr>
        <w:ind w:left="6372" w:firstLine="708"/>
        <w:rPr>
          <w:rFonts w:ascii="Cambria" w:hAnsi="Cambria"/>
          <w:i/>
          <w:color w:val="000000" w:themeColor="text1"/>
          <w:sz w:val="20"/>
          <w:szCs w:val="20"/>
        </w:rPr>
      </w:pPr>
    </w:p>
    <w:p w14:paraId="3053C5A8" w14:textId="77777777" w:rsidR="00730D72" w:rsidRPr="00CD3CE9" w:rsidRDefault="00730D72" w:rsidP="00730D72">
      <w:pPr>
        <w:jc w:val="right"/>
        <w:rPr>
          <w:rFonts w:ascii="Cambria" w:hAnsi="Cambria"/>
          <w:b/>
          <w:color w:val="000000" w:themeColor="text1"/>
        </w:rPr>
      </w:pPr>
      <w:r w:rsidRPr="00CD3CE9">
        <w:rPr>
          <w:rFonts w:ascii="Cambria" w:hAnsi="Cambria"/>
          <w:b/>
          <w:color w:val="000000" w:themeColor="text1"/>
        </w:rPr>
        <w:lastRenderedPageBreak/>
        <w:t>Załącznik Nr 7 do umowy</w:t>
      </w:r>
    </w:p>
    <w:p w14:paraId="18D28537" w14:textId="77777777" w:rsidR="00730D72" w:rsidRPr="00CD3CE9" w:rsidRDefault="00730D72" w:rsidP="00730D72">
      <w:pPr>
        <w:rPr>
          <w:rFonts w:ascii="Cambria" w:hAnsi="Cambria"/>
          <w:color w:val="000000" w:themeColor="text1"/>
        </w:rPr>
      </w:pPr>
    </w:p>
    <w:p w14:paraId="5F4D57E2" w14:textId="77777777" w:rsidR="00730D72" w:rsidRPr="00CD3CE9" w:rsidRDefault="00730D72" w:rsidP="00730D72">
      <w:pPr>
        <w:ind w:right="5528"/>
        <w:jc w:val="center"/>
        <w:rPr>
          <w:rFonts w:ascii="Cambria" w:hAnsi="Cambria"/>
          <w:color w:val="000000" w:themeColor="text1"/>
        </w:rPr>
      </w:pPr>
      <w:r w:rsidRPr="00CD3CE9">
        <w:rPr>
          <w:rFonts w:ascii="Cambria" w:hAnsi="Cambria"/>
          <w:color w:val="000000" w:themeColor="text1"/>
        </w:rPr>
        <w:t>……………………………………………..</w:t>
      </w:r>
    </w:p>
    <w:p w14:paraId="35316F31" w14:textId="77777777" w:rsidR="00730D72" w:rsidRPr="00CD3CE9" w:rsidRDefault="00730D72" w:rsidP="00730D72">
      <w:pPr>
        <w:ind w:right="5528"/>
        <w:jc w:val="center"/>
        <w:rPr>
          <w:rFonts w:ascii="Cambria" w:hAnsi="Cambria"/>
          <w:color w:val="000000" w:themeColor="text1"/>
        </w:rPr>
      </w:pPr>
      <w:r w:rsidRPr="00CD3CE9">
        <w:rPr>
          <w:rFonts w:ascii="Cambria" w:hAnsi="Cambria"/>
          <w:color w:val="000000" w:themeColor="text1"/>
        </w:rPr>
        <w:t>……………………………………………..</w:t>
      </w:r>
    </w:p>
    <w:p w14:paraId="44836878" w14:textId="77777777" w:rsidR="00730D72" w:rsidRPr="00CD3CE9" w:rsidRDefault="00730D72" w:rsidP="00730D72">
      <w:pPr>
        <w:ind w:right="5528"/>
        <w:jc w:val="center"/>
        <w:rPr>
          <w:rFonts w:ascii="Cambria" w:hAnsi="Cambria"/>
          <w:color w:val="000000" w:themeColor="text1"/>
        </w:rPr>
      </w:pPr>
      <w:r w:rsidRPr="00CD3CE9">
        <w:rPr>
          <w:rFonts w:ascii="Cambria" w:hAnsi="Cambria"/>
          <w:color w:val="000000" w:themeColor="text1"/>
        </w:rPr>
        <w:t>……………………………………………..</w:t>
      </w:r>
    </w:p>
    <w:p w14:paraId="004B89E1" w14:textId="77777777" w:rsidR="00730D72" w:rsidRPr="00CD3CE9" w:rsidRDefault="00730D72" w:rsidP="00730D72">
      <w:pPr>
        <w:ind w:right="5528"/>
        <w:jc w:val="center"/>
        <w:rPr>
          <w:rFonts w:ascii="Cambria" w:hAnsi="Cambria"/>
          <w:i/>
          <w:color w:val="000000" w:themeColor="text1"/>
        </w:rPr>
      </w:pPr>
      <w:r w:rsidRPr="00CD3CE9">
        <w:rPr>
          <w:rFonts w:ascii="Cambria" w:hAnsi="Cambria"/>
          <w:i/>
          <w:color w:val="000000" w:themeColor="text1"/>
        </w:rPr>
        <w:t>(Dalszy podwykonawca)</w:t>
      </w:r>
    </w:p>
    <w:p w14:paraId="6CF53EBF" w14:textId="77777777" w:rsidR="00730D72" w:rsidRPr="00CD3CE9" w:rsidRDefault="00730D72" w:rsidP="00730D72">
      <w:pPr>
        <w:jc w:val="right"/>
        <w:rPr>
          <w:rFonts w:ascii="Cambria" w:hAnsi="Cambria"/>
          <w:color w:val="000000" w:themeColor="text1"/>
        </w:rPr>
      </w:pPr>
      <w:r w:rsidRPr="00CD3CE9">
        <w:rPr>
          <w:rFonts w:ascii="Cambria" w:hAnsi="Cambria"/>
          <w:color w:val="000000" w:themeColor="text1"/>
        </w:rPr>
        <w:t>………, dnia ………….….</w:t>
      </w:r>
    </w:p>
    <w:p w14:paraId="17752691" w14:textId="77777777" w:rsidR="00730D72" w:rsidRPr="00CD3CE9" w:rsidRDefault="00730D72" w:rsidP="00730D72">
      <w:pPr>
        <w:ind w:left="5664"/>
        <w:jc w:val="right"/>
        <w:rPr>
          <w:rFonts w:ascii="Cambria" w:hAnsi="Cambria"/>
          <w:color w:val="000000" w:themeColor="text1"/>
        </w:rPr>
      </w:pPr>
    </w:p>
    <w:p w14:paraId="0455503C" w14:textId="77777777" w:rsidR="00730D72" w:rsidRPr="00CD3CE9" w:rsidRDefault="00730D72" w:rsidP="00730D72">
      <w:pPr>
        <w:jc w:val="center"/>
        <w:rPr>
          <w:rFonts w:ascii="Cambria" w:hAnsi="Cambria"/>
          <w:b/>
          <w:color w:val="000000" w:themeColor="text1"/>
          <w:sz w:val="28"/>
          <w:szCs w:val="28"/>
        </w:rPr>
      </w:pPr>
      <w:r w:rsidRPr="00CD3CE9">
        <w:rPr>
          <w:rFonts w:ascii="Cambria" w:hAnsi="Cambria"/>
          <w:b/>
          <w:color w:val="000000" w:themeColor="text1"/>
          <w:sz w:val="28"/>
          <w:szCs w:val="28"/>
        </w:rPr>
        <w:t>OŚWIADCZENIE</w:t>
      </w:r>
    </w:p>
    <w:p w14:paraId="57F3D32E" w14:textId="77777777" w:rsidR="00730D72" w:rsidRPr="00CD3CE9" w:rsidRDefault="00730D72" w:rsidP="00730D72">
      <w:pPr>
        <w:rPr>
          <w:rFonts w:ascii="Cambria" w:hAnsi="Cambria"/>
          <w:color w:val="000000" w:themeColor="text1"/>
        </w:rPr>
      </w:pPr>
    </w:p>
    <w:p w14:paraId="3FF96D31"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Reprezentując …………………………………………………………………………………….……………………….</w:t>
      </w:r>
    </w:p>
    <w:p w14:paraId="5EDED6B4" w14:textId="77777777" w:rsidR="00730D72" w:rsidRPr="00CD3CE9" w:rsidRDefault="00730D72" w:rsidP="00730D72">
      <w:pPr>
        <w:ind w:left="1276"/>
        <w:jc w:val="center"/>
        <w:rPr>
          <w:rFonts w:ascii="Cambria" w:hAnsi="Cambria"/>
          <w:i/>
          <w:color w:val="000000" w:themeColor="text1"/>
          <w:sz w:val="20"/>
          <w:szCs w:val="20"/>
        </w:rPr>
      </w:pPr>
      <w:r w:rsidRPr="00CD3CE9">
        <w:rPr>
          <w:rFonts w:ascii="Cambria" w:hAnsi="Cambria"/>
          <w:i/>
          <w:color w:val="000000" w:themeColor="text1"/>
          <w:sz w:val="20"/>
          <w:szCs w:val="20"/>
        </w:rPr>
        <w:t>(nazwa (firma) i adres dalszego Podwykonawcy)</w:t>
      </w:r>
    </w:p>
    <w:p w14:paraId="25DF926E"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będącego Dalszym Podwykonawcą ………………………………………………………………………………</w:t>
      </w:r>
    </w:p>
    <w:p w14:paraId="0D01540A" w14:textId="77777777" w:rsidR="00730D72" w:rsidRPr="00CD3CE9" w:rsidRDefault="00730D72" w:rsidP="00730D72">
      <w:pPr>
        <w:ind w:left="3119"/>
        <w:jc w:val="center"/>
        <w:rPr>
          <w:rFonts w:ascii="Cambria" w:hAnsi="Cambria"/>
          <w:i/>
          <w:color w:val="000000" w:themeColor="text1"/>
          <w:sz w:val="20"/>
          <w:szCs w:val="20"/>
        </w:rPr>
      </w:pPr>
      <w:r w:rsidRPr="00CD3CE9">
        <w:rPr>
          <w:rFonts w:ascii="Cambria" w:hAnsi="Cambria"/>
          <w:i/>
          <w:color w:val="000000" w:themeColor="text1"/>
          <w:sz w:val="20"/>
          <w:szCs w:val="20"/>
        </w:rPr>
        <w:t>(nazwa (firma) Podwykonawcy)</w:t>
      </w:r>
    </w:p>
    <w:p w14:paraId="0701C174"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w zakresie …………………………………………………………………………………………………………………...</w:t>
      </w:r>
    </w:p>
    <w:p w14:paraId="69672CFF" w14:textId="77777777" w:rsidR="00730D72" w:rsidRPr="00CD3CE9" w:rsidRDefault="00730D72" w:rsidP="00730D72">
      <w:pPr>
        <w:ind w:left="993"/>
        <w:jc w:val="center"/>
        <w:rPr>
          <w:rFonts w:ascii="Cambria" w:hAnsi="Cambria"/>
          <w:i/>
          <w:color w:val="000000" w:themeColor="text1"/>
          <w:sz w:val="20"/>
          <w:szCs w:val="20"/>
        </w:rPr>
      </w:pPr>
      <w:r w:rsidRPr="00CD3CE9">
        <w:rPr>
          <w:rFonts w:ascii="Cambria" w:hAnsi="Cambria"/>
          <w:i/>
          <w:color w:val="000000" w:themeColor="text1"/>
          <w:sz w:val="20"/>
          <w:szCs w:val="20"/>
        </w:rPr>
        <w:t>(rodzaj prac)</w:t>
      </w:r>
    </w:p>
    <w:p w14:paraId="363612C5"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na zadaniu …………………………………………………………………………………………………………………..</w:t>
      </w:r>
    </w:p>
    <w:p w14:paraId="537AEB21"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realizowanym w ramach umowy nr ……………………………………. z dnia …………………………….</w:t>
      </w:r>
    </w:p>
    <w:p w14:paraId="2D9B297B" w14:textId="62F9F215" w:rsidR="00730D72" w:rsidRPr="00CD3CE9" w:rsidRDefault="00730D72" w:rsidP="00730D72">
      <w:pPr>
        <w:rPr>
          <w:rFonts w:ascii="Cambria" w:hAnsi="Cambria"/>
          <w:color w:val="000000" w:themeColor="text1"/>
        </w:rPr>
      </w:pPr>
      <w:r w:rsidRPr="00CD3CE9">
        <w:rPr>
          <w:rFonts w:ascii="Cambria" w:hAnsi="Cambria"/>
          <w:color w:val="000000" w:themeColor="text1"/>
        </w:rPr>
        <w:t xml:space="preserve">zawartej przez Zamawiającego, tj. </w:t>
      </w:r>
      <w:r w:rsidR="002F40A9" w:rsidRPr="00CD3CE9">
        <w:rPr>
          <w:rFonts w:ascii="Cambria" w:hAnsi="Cambria"/>
          <w:b/>
          <w:color w:val="000000" w:themeColor="text1"/>
        </w:rPr>
        <w:t>………..</w:t>
      </w:r>
      <w:r w:rsidR="00095C94" w:rsidRPr="00CD3CE9">
        <w:rPr>
          <w:rFonts w:ascii="Cambria" w:hAnsi="Cambria"/>
          <w:b/>
          <w:color w:val="000000" w:themeColor="text1"/>
        </w:rPr>
        <w:t xml:space="preserve"> </w:t>
      </w:r>
      <w:r w:rsidRPr="00CD3CE9">
        <w:rPr>
          <w:rFonts w:ascii="Cambria" w:hAnsi="Cambria"/>
          <w:color w:val="000000" w:themeColor="text1"/>
        </w:rPr>
        <w:t xml:space="preserve">z </w:t>
      </w:r>
    </w:p>
    <w:p w14:paraId="34931B04"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w:t>
      </w:r>
    </w:p>
    <w:p w14:paraId="0A803F4C" w14:textId="77777777" w:rsidR="00730D72" w:rsidRPr="00CD3CE9" w:rsidRDefault="00730D72" w:rsidP="00730D72">
      <w:pPr>
        <w:jc w:val="center"/>
        <w:rPr>
          <w:rFonts w:ascii="Cambria" w:hAnsi="Cambria"/>
          <w:i/>
          <w:color w:val="000000" w:themeColor="text1"/>
          <w:sz w:val="20"/>
          <w:szCs w:val="20"/>
        </w:rPr>
      </w:pPr>
      <w:r w:rsidRPr="00CD3CE9">
        <w:rPr>
          <w:rFonts w:ascii="Cambria" w:hAnsi="Cambria"/>
          <w:i/>
          <w:color w:val="000000" w:themeColor="text1"/>
          <w:sz w:val="20"/>
          <w:szCs w:val="20"/>
        </w:rPr>
        <w:t>(nazwa Wykonawcy)</w:t>
      </w:r>
    </w:p>
    <w:p w14:paraId="75090E17" w14:textId="77777777" w:rsidR="00730D72" w:rsidRPr="00CD3CE9" w:rsidRDefault="00730D72" w:rsidP="00730D72">
      <w:pPr>
        <w:rPr>
          <w:rFonts w:ascii="Cambria" w:hAnsi="Cambria"/>
          <w:color w:val="000000" w:themeColor="text1"/>
        </w:rPr>
      </w:pPr>
    </w:p>
    <w:p w14:paraId="776E6D22" w14:textId="77777777" w:rsidR="00730D72" w:rsidRPr="00CD3CE9" w:rsidRDefault="00730D72" w:rsidP="00730D72">
      <w:pPr>
        <w:jc w:val="center"/>
        <w:rPr>
          <w:rFonts w:ascii="Cambria" w:hAnsi="Cambria"/>
          <w:color w:val="000000" w:themeColor="text1"/>
        </w:rPr>
      </w:pPr>
      <w:r w:rsidRPr="00CD3CE9">
        <w:rPr>
          <w:rFonts w:ascii="Cambria" w:hAnsi="Cambria"/>
          <w:color w:val="000000" w:themeColor="text1"/>
        </w:rPr>
        <w:t>Oświadczam, że otrzymałem należne wynagrodzenie od Podwykonawcy</w:t>
      </w:r>
    </w:p>
    <w:p w14:paraId="625D9707"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 xml:space="preserve">…………………………………………………………………………………………………………………………………… </w:t>
      </w:r>
    </w:p>
    <w:p w14:paraId="3B77D41D"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 xml:space="preserve">w kwocie ……………………………………………………………………………………………………………….……. </w:t>
      </w:r>
    </w:p>
    <w:p w14:paraId="7F113DF0"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(słownie: ……………………………………………………………………………………………………………………) za roboty wykonane w okresie od ………………………………. do …………………………….…………….</w:t>
      </w:r>
    </w:p>
    <w:p w14:paraId="5382257C"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netto: …………………………………………….</w:t>
      </w:r>
    </w:p>
    <w:p w14:paraId="42E4E548"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podatek VAT: …………………………………..</w:t>
      </w:r>
    </w:p>
    <w:p w14:paraId="623CCFD3" w14:textId="77777777" w:rsidR="00730D72" w:rsidRPr="00CD3CE9" w:rsidRDefault="00730D72" w:rsidP="00730D72">
      <w:pPr>
        <w:rPr>
          <w:rFonts w:ascii="Cambria" w:hAnsi="Cambria"/>
          <w:color w:val="000000" w:themeColor="text1"/>
        </w:rPr>
      </w:pPr>
      <w:r w:rsidRPr="00CD3CE9">
        <w:rPr>
          <w:rFonts w:ascii="Cambria" w:hAnsi="Cambria"/>
          <w:color w:val="000000" w:themeColor="text1"/>
        </w:rPr>
        <w:t>brutto: ……………………………………………</w:t>
      </w:r>
    </w:p>
    <w:p w14:paraId="51FDB53B" w14:textId="77777777" w:rsidR="00730D72" w:rsidRPr="00CD3CE9" w:rsidRDefault="00730D72" w:rsidP="00730D72">
      <w:pPr>
        <w:rPr>
          <w:rFonts w:ascii="Cambria" w:hAnsi="Cambria"/>
          <w:color w:val="000000" w:themeColor="text1"/>
        </w:rPr>
      </w:pPr>
    </w:p>
    <w:p w14:paraId="0D1E81A3" w14:textId="77777777" w:rsidR="00730D72" w:rsidRPr="00CD3CE9" w:rsidRDefault="00730D72" w:rsidP="00730D72">
      <w:pPr>
        <w:jc w:val="both"/>
        <w:rPr>
          <w:rFonts w:ascii="Cambria" w:hAnsi="Cambria"/>
          <w:b/>
          <w:color w:val="000000" w:themeColor="text1"/>
        </w:rPr>
      </w:pPr>
      <w:r w:rsidRPr="00CD3CE9">
        <w:rPr>
          <w:rFonts w:ascii="Cambria" w:hAnsi="Cambria"/>
          <w:b/>
          <w:color w:val="000000" w:themeColor="text1"/>
        </w:rPr>
        <w:t xml:space="preserve">zgodnie z fakturą VAT/rachunkiem nr …………………………….. z dnia ………………………………. oraz protokołem wykonanych prac, podpisanym przez Wykonawcę, kierownika prac Podwykonawcy i Koordynatora Zamawiającego oraz Inspektora Nadzoru. Odpis protokołu załączam. </w:t>
      </w:r>
    </w:p>
    <w:p w14:paraId="665FFE96" w14:textId="77777777" w:rsidR="00730D72" w:rsidRPr="00CD3CE9" w:rsidRDefault="00730D72" w:rsidP="00730D72">
      <w:pPr>
        <w:rPr>
          <w:rFonts w:ascii="Cambria" w:hAnsi="Cambria"/>
          <w:color w:val="000000" w:themeColor="text1"/>
        </w:rPr>
      </w:pPr>
    </w:p>
    <w:p w14:paraId="0BB6BF6D" w14:textId="77777777" w:rsidR="00730D72" w:rsidRPr="00CD3CE9" w:rsidRDefault="00730D72" w:rsidP="00730D72">
      <w:pPr>
        <w:rPr>
          <w:rFonts w:ascii="Cambria" w:hAnsi="Cambria"/>
          <w:color w:val="000000" w:themeColor="text1"/>
        </w:rPr>
      </w:pPr>
    </w:p>
    <w:p w14:paraId="7CDA6088" w14:textId="77777777" w:rsidR="00730D72" w:rsidRPr="00CD3CE9" w:rsidRDefault="00730D72" w:rsidP="00730D72">
      <w:pPr>
        <w:rPr>
          <w:rFonts w:ascii="Cambria" w:hAnsi="Cambria"/>
          <w:color w:val="000000" w:themeColor="text1"/>
        </w:rPr>
      </w:pPr>
    </w:p>
    <w:p w14:paraId="60B63A7D" w14:textId="77777777" w:rsidR="00730D72" w:rsidRPr="00CD3CE9" w:rsidRDefault="00730D72" w:rsidP="00730D72">
      <w:pPr>
        <w:rPr>
          <w:rFonts w:ascii="Cambria" w:hAnsi="Cambria"/>
          <w:color w:val="000000" w:themeColor="text1"/>
        </w:rPr>
      </w:pPr>
    </w:p>
    <w:p w14:paraId="49EEBBA1" w14:textId="77777777" w:rsidR="00730D72" w:rsidRPr="00CD3CE9" w:rsidRDefault="00730D72" w:rsidP="00730D72">
      <w:pPr>
        <w:ind w:left="5245"/>
        <w:jc w:val="center"/>
        <w:rPr>
          <w:rFonts w:ascii="Cambria" w:hAnsi="Cambria"/>
          <w:color w:val="000000" w:themeColor="text1"/>
        </w:rPr>
      </w:pPr>
      <w:r w:rsidRPr="00CD3CE9">
        <w:rPr>
          <w:rFonts w:ascii="Cambria" w:hAnsi="Cambria"/>
          <w:color w:val="000000" w:themeColor="text1"/>
        </w:rPr>
        <w:t>…………………………………………</w:t>
      </w:r>
    </w:p>
    <w:p w14:paraId="66A0F0BE" w14:textId="77777777" w:rsidR="00730D72" w:rsidRPr="00CD3CE9" w:rsidRDefault="00730D72" w:rsidP="00730D72">
      <w:pPr>
        <w:ind w:left="5245"/>
        <w:jc w:val="center"/>
        <w:rPr>
          <w:rFonts w:ascii="Cambria" w:hAnsi="Cambria"/>
          <w:i/>
          <w:color w:val="000000" w:themeColor="text1"/>
          <w:sz w:val="20"/>
          <w:szCs w:val="20"/>
        </w:rPr>
      </w:pPr>
      <w:r w:rsidRPr="00CD3CE9">
        <w:rPr>
          <w:rFonts w:ascii="Cambria" w:hAnsi="Cambria"/>
          <w:i/>
          <w:color w:val="000000" w:themeColor="text1"/>
          <w:sz w:val="20"/>
          <w:szCs w:val="20"/>
        </w:rPr>
        <w:t>(podpis)</w:t>
      </w:r>
    </w:p>
    <w:p w14:paraId="4740A062" w14:textId="77777777" w:rsidR="00E11E40" w:rsidRPr="00CD3CE9" w:rsidRDefault="00E11E40" w:rsidP="00730D72">
      <w:pPr>
        <w:jc w:val="right"/>
        <w:rPr>
          <w:rFonts w:ascii="Cambria" w:hAnsi="Cambria"/>
          <w:color w:val="000000" w:themeColor="text1"/>
        </w:rPr>
      </w:pPr>
    </w:p>
    <w:sectPr w:rsidR="00E11E40" w:rsidRPr="00CD3CE9" w:rsidSect="00877C9D">
      <w:headerReference w:type="default" r:id="rId8"/>
      <w:footerReference w:type="default" r:id="rId9"/>
      <w:pgSz w:w="11900" w:h="16840"/>
      <w:pgMar w:top="1417" w:right="1417" w:bottom="1238" w:left="1417" w:header="21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1A95" w16cid:durableId="202543D5"/>
  <w16cid:commentId w16cid:paraId="257F711D" w16cid:durableId="20254592"/>
  <w16cid:commentId w16cid:paraId="6CB558B5" w16cid:durableId="202545D6"/>
  <w16cid:commentId w16cid:paraId="00D74577" w16cid:durableId="20254600"/>
  <w16cid:commentId w16cid:paraId="3E1C8B8E" w16cid:durableId="202546DD"/>
  <w16cid:commentId w16cid:paraId="798F1806" w16cid:durableId="20254C30"/>
  <w16cid:commentId w16cid:paraId="70FA4EC1" w16cid:durableId="20254DE3"/>
  <w16cid:commentId w16cid:paraId="542B4060" w16cid:durableId="20254E76"/>
  <w16cid:commentId w16cid:paraId="3F3A52D7" w16cid:durableId="20254EBB"/>
  <w16cid:commentId w16cid:paraId="7993A5CC" w16cid:durableId="20254E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BDAD" w14:textId="77777777" w:rsidR="009E4823" w:rsidRDefault="009E4823" w:rsidP="00F14FE5">
      <w:r>
        <w:separator/>
      </w:r>
    </w:p>
  </w:endnote>
  <w:endnote w:type="continuationSeparator" w:id="0">
    <w:p w14:paraId="183E38F9" w14:textId="77777777" w:rsidR="009E4823" w:rsidRDefault="009E4823"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01¯øw≥¸">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00"/>
    <w:family w:val="auto"/>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803A" w14:textId="7010A7DB" w:rsidR="00A55CA0" w:rsidRPr="00BA303A" w:rsidRDefault="00A55CA0"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2b do SIWZ – projekt umowy – część 2 zamówienia</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CD3CE9">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CD3CE9">
      <w:rPr>
        <w:rFonts w:ascii="Cambria" w:hAnsi="Cambria"/>
        <w:b/>
        <w:noProof/>
        <w:sz w:val="20"/>
        <w:szCs w:val="20"/>
        <w:bdr w:val="single" w:sz="4" w:space="0" w:color="auto"/>
      </w:rPr>
      <w:t>34</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C9FF6" w14:textId="77777777" w:rsidR="009E4823" w:rsidRDefault="009E4823" w:rsidP="00F14FE5">
      <w:r>
        <w:separator/>
      </w:r>
    </w:p>
  </w:footnote>
  <w:footnote w:type="continuationSeparator" w:id="0">
    <w:p w14:paraId="65E56F0C" w14:textId="77777777" w:rsidR="009E4823" w:rsidRDefault="009E4823" w:rsidP="00F14FE5">
      <w:r>
        <w:continuationSeparator/>
      </w:r>
    </w:p>
  </w:footnote>
  <w:footnote w:id="1">
    <w:p w14:paraId="2DDC7D7F" w14:textId="77777777" w:rsidR="00A55CA0" w:rsidRDefault="00A55CA0" w:rsidP="000E189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7EC73C10" w14:textId="77777777" w:rsidR="00A55CA0" w:rsidRDefault="00A55CA0" w:rsidP="000E189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3C58243B" w14:textId="77777777" w:rsidR="00A55CA0" w:rsidRDefault="00A55CA0" w:rsidP="000E189C">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5F277BF" w14:textId="77777777" w:rsidR="00A55CA0" w:rsidRPr="00296286" w:rsidRDefault="00A55CA0" w:rsidP="002F40A9">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064DA" w14:textId="77777777" w:rsidR="00A55CA0" w:rsidRDefault="00A55CA0" w:rsidP="00383D88">
    <w:pPr>
      <w:jc w:val="center"/>
      <w:rPr>
        <w:rFonts w:ascii="Cambria" w:hAnsi="Cambria"/>
        <w:bCs/>
        <w:color w:val="000000"/>
        <w:sz w:val="18"/>
        <w:szCs w:val="18"/>
      </w:rPr>
    </w:pPr>
  </w:p>
  <w:p w14:paraId="1D99BD77" w14:textId="77777777" w:rsidR="00A55CA0" w:rsidRDefault="00A55CA0" w:rsidP="00383D88">
    <w:pPr>
      <w:jc w:val="center"/>
      <w:rPr>
        <w:rFonts w:ascii="Cambria" w:hAnsi="Cambria"/>
        <w:bCs/>
        <w:color w:val="000000"/>
        <w:sz w:val="18"/>
        <w:szCs w:val="18"/>
      </w:rPr>
    </w:pPr>
    <w:r w:rsidRPr="00E258EE">
      <w:rPr>
        <w:rFonts w:ascii="Cambria" w:hAnsi="Cambria"/>
        <w:noProof/>
        <w:color w:val="000000"/>
        <w:sz w:val="18"/>
        <w:szCs w:val="18"/>
        <w:lang w:eastAsia="pl-PL"/>
      </w:rPr>
      <w:drawing>
        <wp:inline distT="0" distB="0" distL="0" distR="0" wp14:anchorId="3E5A622D" wp14:editId="2C753629">
          <wp:extent cx="5755640" cy="5467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46735"/>
                  </a:xfrm>
                  <a:prstGeom prst="rect">
                    <a:avLst/>
                  </a:prstGeom>
                  <a:noFill/>
                  <a:ln>
                    <a:noFill/>
                  </a:ln>
                </pic:spPr>
              </pic:pic>
            </a:graphicData>
          </a:graphic>
        </wp:inline>
      </w:drawing>
    </w:r>
  </w:p>
  <w:p w14:paraId="2E062F89" w14:textId="77777777" w:rsidR="00A55CA0" w:rsidRPr="003C374C" w:rsidRDefault="00A55CA0" w:rsidP="00383D88">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0B160B23"/>
    <w:multiLevelType w:val="hybridMultilevel"/>
    <w:tmpl w:val="7234B1F0"/>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F0A46"/>
    <w:multiLevelType w:val="hybridMultilevel"/>
    <w:tmpl w:val="1774FE50"/>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1E53AC"/>
    <w:multiLevelType w:val="hybridMultilevel"/>
    <w:tmpl w:val="E28EE61E"/>
    <w:lvl w:ilvl="0" w:tplc="D35E73B8">
      <w:start w:val="1"/>
      <w:numFmt w:val="decimal"/>
      <w:lvlText w:val="%1."/>
      <w:lvlJc w:val="left"/>
      <w:pPr>
        <w:ind w:left="720" w:hanging="360"/>
      </w:pPr>
      <w:rPr>
        <w:b/>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5880DF0"/>
    <w:multiLevelType w:val="hybridMultilevel"/>
    <w:tmpl w:val="DA14AE0C"/>
    <w:lvl w:ilvl="0" w:tplc="85B04A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A113A"/>
    <w:multiLevelType w:val="hybridMultilevel"/>
    <w:tmpl w:val="0CE2A1A2"/>
    <w:lvl w:ilvl="0" w:tplc="55FC20F2">
      <w:start w:val="1"/>
      <w:numFmt w:val="decimal"/>
      <w:lvlText w:val="%1."/>
      <w:lvlJc w:val="left"/>
      <w:pPr>
        <w:ind w:left="720" w:hanging="360"/>
      </w:pPr>
      <w:rPr>
        <w:rFonts w:hint="default"/>
        <w:b/>
        <w:i w:val="0"/>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25F815B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423782"/>
    <w:multiLevelType w:val="hybridMultilevel"/>
    <w:tmpl w:val="C66241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ED34D4"/>
    <w:multiLevelType w:val="hybridMultilevel"/>
    <w:tmpl w:val="D8A4A444"/>
    <w:lvl w:ilvl="0" w:tplc="5B9CD3D6">
      <w:start w:val="1"/>
      <w:numFmt w:val="decimal"/>
      <w:lvlText w:val="%1)"/>
      <w:lvlJc w:val="left"/>
      <w:pPr>
        <w:ind w:left="1866" w:hanging="360"/>
      </w:pPr>
      <w:rPr>
        <w:i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F666B69"/>
    <w:multiLevelType w:val="hybridMultilevel"/>
    <w:tmpl w:val="E1506988"/>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9">
    <w:nsid w:val="40507D4D"/>
    <w:multiLevelType w:val="hybridMultilevel"/>
    <w:tmpl w:val="8ABCE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D142F78"/>
    <w:multiLevelType w:val="hybridMultilevel"/>
    <w:tmpl w:val="822669AA"/>
    <w:lvl w:ilvl="0" w:tplc="504CD0B8">
      <w:start w:val="1"/>
      <w:numFmt w:val="decimal"/>
      <w:lvlText w:val="%1."/>
      <w:lvlJc w:val="left"/>
      <w:pPr>
        <w:ind w:left="720" w:hanging="360"/>
      </w:pPr>
      <w:rPr>
        <w:b/>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6">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7">
    <w:nsid w:val="5E3730AB"/>
    <w:multiLevelType w:val="multilevel"/>
    <w:tmpl w:val="B438557A"/>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bullet"/>
      <w:lvlText w:val=""/>
      <w:lvlJc w:val="left"/>
      <w:pPr>
        <w:ind w:left="1080" w:hanging="360"/>
      </w:pPr>
      <w:rPr>
        <w:rFonts w:ascii="Symbol" w:hAnsi="Symbol" w:hint="default"/>
        <w:b w:val="0"/>
        <w:sz w:val="24"/>
        <w:szCs w:val="24"/>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48">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A213B4"/>
    <w:multiLevelType w:val="hybridMultilevel"/>
    <w:tmpl w:val="95566E1C"/>
    <w:lvl w:ilvl="0" w:tplc="9A8ED450">
      <w:start w:val="1"/>
      <w:numFmt w:val="lowerLetter"/>
      <w:lvlText w:val="%1)"/>
      <w:lvlJc w:val="left"/>
      <w:pPr>
        <w:ind w:left="2421" w:hanging="360"/>
      </w:pPr>
      <w:rPr>
        <w:rFonts w:hint="default"/>
        <w:b w:val="0"/>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B73B7B"/>
    <w:multiLevelType w:val="hybridMultilevel"/>
    <w:tmpl w:val="88104AF4"/>
    <w:lvl w:ilvl="0" w:tplc="EE0CFB20">
      <w:start w:val="1"/>
      <w:numFmt w:val="decimal"/>
      <w:lvlText w:val="%1)"/>
      <w:lvlJc w:val="left"/>
      <w:pPr>
        <w:ind w:left="2586" w:hanging="360"/>
      </w:pPr>
      <w:rPr>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ind w:left="4746" w:hanging="360"/>
      </w:pPr>
    </w:lvl>
    <w:lvl w:ilvl="4" w:tplc="04150019">
      <w:start w:val="1"/>
      <w:numFmt w:val="lowerLetter"/>
      <w:lvlText w:val="%5."/>
      <w:lvlJc w:val="left"/>
      <w:pPr>
        <w:ind w:left="5466" w:hanging="360"/>
      </w:pPr>
    </w:lvl>
    <w:lvl w:ilvl="5" w:tplc="0415001B">
      <w:start w:val="1"/>
      <w:numFmt w:val="lowerRoman"/>
      <w:lvlText w:val="%6."/>
      <w:lvlJc w:val="right"/>
      <w:pPr>
        <w:ind w:left="6186" w:hanging="180"/>
      </w:pPr>
    </w:lvl>
    <w:lvl w:ilvl="6" w:tplc="0415000F">
      <w:start w:val="1"/>
      <w:numFmt w:val="decimal"/>
      <w:lvlText w:val="%7."/>
      <w:lvlJc w:val="left"/>
      <w:pPr>
        <w:ind w:left="6906" w:hanging="360"/>
      </w:pPr>
    </w:lvl>
    <w:lvl w:ilvl="7" w:tplc="04150019">
      <w:start w:val="1"/>
      <w:numFmt w:val="lowerLetter"/>
      <w:lvlText w:val="%8."/>
      <w:lvlJc w:val="left"/>
      <w:pPr>
        <w:ind w:left="7626" w:hanging="360"/>
      </w:pPr>
    </w:lvl>
    <w:lvl w:ilvl="8" w:tplc="0415001B">
      <w:start w:val="1"/>
      <w:numFmt w:val="lowerRoman"/>
      <w:lvlText w:val="%9."/>
      <w:lvlJc w:val="right"/>
      <w:pPr>
        <w:ind w:left="8346" w:hanging="180"/>
      </w:pPr>
    </w:lvl>
  </w:abstractNum>
  <w:abstractNum w:abstractNumId="58">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43"/>
  </w:num>
  <w:num w:numId="3">
    <w:abstractNumId w:val="9"/>
  </w:num>
  <w:num w:numId="4">
    <w:abstractNumId w:val="13"/>
  </w:num>
  <w:num w:numId="5">
    <w:abstractNumId w:val="58"/>
  </w:num>
  <w:num w:numId="6">
    <w:abstractNumId w:val="0"/>
  </w:num>
  <w:num w:numId="7">
    <w:abstractNumId w:val="28"/>
  </w:num>
  <w:num w:numId="8">
    <w:abstractNumId w:val="24"/>
  </w:num>
  <w:num w:numId="9">
    <w:abstractNumId w:val="22"/>
  </w:num>
  <w:num w:numId="10">
    <w:abstractNumId w:val="14"/>
  </w:num>
  <w:num w:numId="11">
    <w:abstractNumId w:val="11"/>
  </w:num>
  <w:num w:numId="12">
    <w:abstractNumId w:val="42"/>
  </w:num>
  <w:num w:numId="13">
    <w:abstractNumId w:val="56"/>
  </w:num>
  <w:num w:numId="14">
    <w:abstractNumId w:val="30"/>
  </w:num>
  <w:num w:numId="15">
    <w:abstractNumId w:val="2"/>
  </w:num>
  <w:num w:numId="16">
    <w:abstractNumId w:val="54"/>
  </w:num>
  <w:num w:numId="17">
    <w:abstractNumId w:val="25"/>
  </w:num>
  <w:num w:numId="18">
    <w:abstractNumId w:val="6"/>
  </w:num>
  <w:num w:numId="19">
    <w:abstractNumId w:val="10"/>
  </w:num>
  <w:num w:numId="20">
    <w:abstractNumId w:val="52"/>
  </w:num>
  <w:num w:numId="21">
    <w:abstractNumId w:val="21"/>
  </w:num>
  <w:num w:numId="22">
    <w:abstractNumId w:val="31"/>
  </w:num>
  <w:num w:numId="23">
    <w:abstractNumId w:val="18"/>
  </w:num>
  <w:num w:numId="24">
    <w:abstractNumId w:val="51"/>
  </w:num>
  <w:num w:numId="25">
    <w:abstractNumId w:val="8"/>
  </w:num>
  <w:num w:numId="26">
    <w:abstractNumId w:val="15"/>
  </w:num>
  <w:num w:numId="27">
    <w:abstractNumId w:val="26"/>
  </w:num>
  <w:num w:numId="28">
    <w:abstractNumId w:val="5"/>
  </w:num>
  <w:num w:numId="29">
    <w:abstractNumId w:val="41"/>
  </w:num>
  <w:num w:numId="30">
    <w:abstractNumId w:val="4"/>
  </w:num>
  <w:num w:numId="31">
    <w:abstractNumId w:val="19"/>
  </w:num>
  <w:num w:numId="32">
    <w:abstractNumId w:val="55"/>
  </w:num>
  <w:num w:numId="33">
    <w:abstractNumId w:val="12"/>
  </w:num>
  <w:num w:numId="34">
    <w:abstractNumId w:val="35"/>
  </w:num>
  <w:num w:numId="35">
    <w:abstractNumId w:val="7"/>
  </w:num>
  <w:num w:numId="36">
    <w:abstractNumId w:val="17"/>
  </w:num>
  <w:num w:numId="37">
    <w:abstractNumId w:val="44"/>
  </w:num>
  <w:num w:numId="38">
    <w:abstractNumId w:val="33"/>
  </w:num>
  <w:num w:numId="39">
    <w:abstractNumId w:val="16"/>
  </w:num>
  <w:num w:numId="40">
    <w:abstractNumId w:val="3"/>
  </w:num>
  <w:num w:numId="41">
    <w:abstractNumId w:val="45"/>
  </w:num>
  <w:num w:numId="42">
    <w:abstractNumId w:val="37"/>
  </w:num>
  <w:num w:numId="43">
    <w:abstractNumId w:val="46"/>
  </w:num>
  <w:num w:numId="44">
    <w:abstractNumId w:val="49"/>
  </w:num>
  <w:num w:numId="45">
    <w:abstractNumId w:val="36"/>
  </w:num>
  <w:num w:numId="46">
    <w:abstractNumId w:val="40"/>
  </w:num>
  <w:num w:numId="47">
    <w:abstractNumId w:val="47"/>
  </w:num>
  <w:num w:numId="48">
    <w:abstractNumId w:val="50"/>
  </w:num>
  <w:num w:numId="49">
    <w:abstractNumId w:val="1"/>
  </w:num>
  <w:num w:numId="50">
    <w:abstractNumId w:val="29"/>
  </w:num>
  <w:num w:numId="51">
    <w:abstractNumId w:val="32"/>
  </w:num>
  <w:num w:numId="52">
    <w:abstractNumId w:val="27"/>
  </w:num>
  <w:num w:numId="53">
    <w:abstractNumId w:val="34"/>
  </w:num>
  <w:num w:numId="54">
    <w:abstractNumId w:val="38"/>
  </w:num>
  <w:num w:numId="55">
    <w:abstractNumId w:val="39"/>
  </w:num>
  <w:num w:numId="56">
    <w:abstractNumId w:val="57"/>
  </w:num>
  <w:num w:numId="57">
    <w:abstractNumId w:val="20"/>
  </w:num>
  <w:num w:numId="58">
    <w:abstractNumId w:val="53"/>
  </w:num>
  <w:num w:numId="59">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54"/>
    <w:rsid w:val="00002C9E"/>
    <w:rsid w:val="00004CA4"/>
    <w:rsid w:val="00006162"/>
    <w:rsid w:val="000111C8"/>
    <w:rsid w:val="000113A8"/>
    <w:rsid w:val="00011E8D"/>
    <w:rsid w:val="00012A78"/>
    <w:rsid w:val="000137FF"/>
    <w:rsid w:val="00013AFE"/>
    <w:rsid w:val="00014A9E"/>
    <w:rsid w:val="000153E2"/>
    <w:rsid w:val="000207CD"/>
    <w:rsid w:val="00021C19"/>
    <w:rsid w:val="000300CF"/>
    <w:rsid w:val="00030681"/>
    <w:rsid w:val="00032925"/>
    <w:rsid w:val="000364A4"/>
    <w:rsid w:val="00043E7D"/>
    <w:rsid w:val="00045629"/>
    <w:rsid w:val="00046924"/>
    <w:rsid w:val="000474DF"/>
    <w:rsid w:val="000520D3"/>
    <w:rsid w:val="0005458D"/>
    <w:rsid w:val="000620AE"/>
    <w:rsid w:val="000735D1"/>
    <w:rsid w:val="0007431A"/>
    <w:rsid w:val="00075CAE"/>
    <w:rsid w:val="00076193"/>
    <w:rsid w:val="000764F4"/>
    <w:rsid w:val="000811A9"/>
    <w:rsid w:val="00091E89"/>
    <w:rsid w:val="0009481A"/>
    <w:rsid w:val="0009507F"/>
    <w:rsid w:val="00095C94"/>
    <w:rsid w:val="000A4DB5"/>
    <w:rsid w:val="000B501E"/>
    <w:rsid w:val="000B564F"/>
    <w:rsid w:val="000B67BC"/>
    <w:rsid w:val="000D42D7"/>
    <w:rsid w:val="000D71FF"/>
    <w:rsid w:val="000D77E0"/>
    <w:rsid w:val="000E189C"/>
    <w:rsid w:val="000E1ECD"/>
    <w:rsid w:val="000E48A5"/>
    <w:rsid w:val="000F1182"/>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632B4"/>
    <w:rsid w:val="0016652B"/>
    <w:rsid w:val="00166803"/>
    <w:rsid w:val="00170047"/>
    <w:rsid w:val="00174769"/>
    <w:rsid w:val="00183106"/>
    <w:rsid w:val="00192724"/>
    <w:rsid w:val="00194833"/>
    <w:rsid w:val="00195156"/>
    <w:rsid w:val="001A63EE"/>
    <w:rsid w:val="001B57FD"/>
    <w:rsid w:val="001C0C10"/>
    <w:rsid w:val="001D485A"/>
    <w:rsid w:val="001E1595"/>
    <w:rsid w:val="001E1870"/>
    <w:rsid w:val="001E5246"/>
    <w:rsid w:val="001F2078"/>
    <w:rsid w:val="001F3821"/>
    <w:rsid w:val="00203CC4"/>
    <w:rsid w:val="0020756D"/>
    <w:rsid w:val="00211533"/>
    <w:rsid w:val="00213FE8"/>
    <w:rsid w:val="002152B1"/>
    <w:rsid w:val="00217C05"/>
    <w:rsid w:val="00220A4A"/>
    <w:rsid w:val="0022145F"/>
    <w:rsid w:val="002257D6"/>
    <w:rsid w:val="00230D9C"/>
    <w:rsid w:val="002319C1"/>
    <w:rsid w:val="00241D1B"/>
    <w:rsid w:val="00242235"/>
    <w:rsid w:val="00242244"/>
    <w:rsid w:val="00252B89"/>
    <w:rsid w:val="00260603"/>
    <w:rsid w:val="00263C5C"/>
    <w:rsid w:val="00266559"/>
    <w:rsid w:val="0026760E"/>
    <w:rsid w:val="002748A9"/>
    <w:rsid w:val="00290B7F"/>
    <w:rsid w:val="00290E57"/>
    <w:rsid w:val="002930A5"/>
    <w:rsid w:val="002A0280"/>
    <w:rsid w:val="002A2AAA"/>
    <w:rsid w:val="002A4CC8"/>
    <w:rsid w:val="002A6DF9"/>
    <w:rsid w:val="002C2BEE"/>
    <w:rsid w:val="002C3066"/>
    <w:rsid w:val="002D4B6D"/>
    <w:rsid w:val="002E45AF"/>
    <w:rsid w:val="002F2C16"/>
    <w:rsid w:val="002F40A9"/>
    <w:rsid w:val="002F4BB2"/>
    <w:rsid w:val="002F5B77"/>
    <w:rsid w:val="002F6074"/>
    <w:rsid w:val="00301BCC"/>
    <w:rsid w:val="00301D5B"/>
    <w:rsid w:val="00314EE1"/>
    <w:rsid w:val="00321222"/>
    <w:rsid w:val="00325A66"/>
    <w:rsid w:val="0032657C"/>
    <w:rsid w:val="003266E0"/>
    <w:rsid w:val="003306AC"/>
    <w:rsid w:val="00331921"/>
    <w:rsid w:val="0034453C"/>
    <w:rsid w:val="00347FBB"/>
    <w:rsid w:val="003541B9"/>
    <w:rsid w:val="00365FB1"/>
    <w:rsid w:val="003662D2"/>
    <w:rsid w:val="00367D70"/>
    <w:rsid w:val="00370255"/>
    <w:rsid w:val="0038099C"/>
    <w:rsid w:val="00380AC6"/>
    <w:rsid w:val="0038300C"/>
    <w:rsid w:val="00383D88"/>
    <w:rsid w:val="00387D67"/>
    <w:rsid w:val="00390B06"/>
    <w:rsid w:val="003A1C9F"/>
    <w:rsid w:val="003B0463"/>
    <w:rsid w:val="003B0D34"/>
    <w:rsid w:val="003C3303"/>
    <w:rsid w:val="003C5B0D"/>
    <w:rsid w:val="003D44DE"/>
    <w:rsid w:val="003D7145"/>
    <w:rsid w:val="003E09D1"/>
    <w:rsid w:val="003E39B1"/>
    <w:rsid w:val="003F4B10"/>
    <w:rsid w:val="003F736B"/>
    <w:rsid w:val="0040267B"/>
    <w:rsid w:val="0040488B"/>
    <w:rsid w:val="004049DE"/>
    <w:rsid w:val="004068AA"/>
    <w:rsid w:val="00426C4F"/>
    <w:rsid w:val="00440EB8"/>
    <w:rsid w:val="00445F5A"/>
    <w:rsid w:val="004531F7"/>
    <w:rsid w:val="004536EE"/>
    <w:rsid w:val="00456267"/>
    <w:rsid w:val="004570DA"/>
    <w:rsid w:val="004607BF"/>
    <w:rsid w:val="00461A30"/>
    <w:rsid w:val="00461EA8"/>
    <w:rsid w:val="00464CA0"/>
    <w:rsid w:val="004658E4"/>
    <w:rsid w:val="00472AA9"/>
    <w:rsid w:val="0047355C"/>
    <w:rsid w:val="0048577C"/>
    <w:rsid w:val="00491E86"/>
    <w:rsid w:val="00497518"/>
    <w:rsid w:val="004A1F31"/>
    <w:rsid w:val="004A2A35"/>
    <w:rsid w:val="004A4971"/>
    <w:rsid w:val="004B1269"/>
    <w:rsid w:val="004B276C"/>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7062"/>
    <w:rsid w:val="00557C6C"/>
    <w:rsid w:val="00562EEF"/>
    <w:rsid w:val="00570C45"/>
    <w:rsid w:val="00574520"/>
    <w:rsid w:val="00577590"/>
    <w:rsid w:val="00583D9C"/>
    <w:rsid w:val="00585477"/>
    <w:rsid w:val="00586963"/>
    <w:rsid w:val="00592852"/>
    <w:rsid w:val="00596F0E"/>
    <w:rsid w:val="005975D2"/>
    <w:rsid w:val="005A04FC"/>
    <w:rsid w:val="005A192F"/>
    <w:rsid w:val="005A4CFC"/>
    <w:rsid w:val="005A51C2"/>
    <w:rsid w:val="005A5664"/>
    <w:rsid w:val="005A6ED5"/>
    <w:rsid w:val="005A7D5E"/>
    <w:rsid w:val="005B3568"/>
    <w:rsid w:val="005D3719"/>
    <w:rsid w:val="005F383C"/>
    <w:rsid w:val="00601A71"/>
    <w:rsid w:val="00606EB7"/>
    <w:rsid w:val="006105D0"/>
    <w:rsid w:val="006138DA"/>
    <w:rsid w:val="00621C0F"/>
    <w:rsid w:val="0062529E"/>
    <w:rsid w:val="00630AD8"/>
    <w:rsid w:val="00632322"/>
    <w:rsid w:val="0063407F"/>
    <w:rsid w:val="00640508"/>
    <w:rsid w:val="006413D6"/>
    <w:rsid w:val="00641923"/>
    <w:rsid w:val="00644B8A"/>
    <w:rsid w:val="00653ADB"/>
    <w:rsid w:val="00655E06"/>
    <w:rsid w:val="0066233F"/>
    <w:rsid w:val="00665F49"/>
    <w:rsid w:val="0067208E"/>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7017B5"/>
    <w:rsid w:val="0070640A"/>
    <w:rsid w:val="00714792"/>
    <w:rsid w:val="00716471"/>
    <w:rsid w:val="00723691"/>
    <w:rsid w:val="00727662"/>
    <w:rsid w:val="00730D72"/>
    <w:rsid w:val="007360FE"/>
    <w:rsid w:val="00742822"/>
    <w:rsid w:val="00743322"/>
    <w:rsid w:val="0074438D"/>
    <w:rsid w:val="007475A3"/>
    <w:rsid w:val="00756AAA"/>
    <w:rsid w:val="007611D4"/>
    <w:rsid w:val="007767D6"/>
    <w:rsid w:val="007769B5"/>
    <w:rsid w:val="00786F6B"/>
    <w:rsid w:val="00793EDD"/>
    <w:rsid w:val="00793F80"/>
    <w:rsid w:val="007A50BE"/>
    <w:rsid w:val="007A7955"/>
    <w:rsid w:val="007B35CE"/>
    <w:rsid w:val="007C062E"/>
    <w:rsid w:val="007C32AB"/>
    <w:rsid w:val="007D280D"/>
    <w:rsid w:val="007E07B1"/>
    <w:rsid w:val="007E60CD"/>
    <w:rsid w:val="007F21BC"/>
    <w:rsid w:val="00805590"/>
    <w:rsid w:val="008064CA"/>
    <w:rsid w:val="008079AB"/>
    <w:rsid w:val="00810B5D"/>
    <w:rsid w:val="00811C94"/>
    <w:rsid w:val="00815537"/>
    <w:rsid w:val="008200C9"/>
    <w:rsid w:val="00820D4C"/>
    <w:rsid w:val="00825621"/>
    <w:rsid w:val="008301DA"/>
    <w:rsid w:val="0083316B"/>
    <w:rsid w:val="00833386"/>
    <w:rsid w:val="00833813"/>
    <w:rsid w:val="00842042"/>
    <w:rsid w:val="008424AD"/>
    <w:rsid w:val="00843A7B"/>
    <w:rsid w:val="008509E3"/>
    <w:rsid w:val="00851F9A"/>
    <w:rsid w:val="00855040"/>
    <w:rsid w:val="0085756C"/>
    <w:rsid w:val="0086061E"/>
    <w:rsid w:val="00863E0C"/>
    <w:rsid w:val="00864F80"/>
    <w:rsid w:val="008763D8"/>
    <w:rsid w:val="00877C9D"/>
    <w:rsid w:val="008833B9"/>
    <w:rsid w:val="00884C18"/>
    <w:rsid w:val="00885B6F"/>
    <w:rsid w:val="008901EF"/>
    <w:rsid w:val="008973F0"/>
    <w:rsid w:val="008A28CC"/>
    <w:rsid w:val="008B37A8"/>
    <w:rsid w:val="008B4F1E"/>
    <w:rsid w:val="008B59BC"/>
    <w:rsid w:val="008B648A"/>
    <w:rsid w:val="008C3626"/>
    <w:rsid w:val="008C3D24"/>
    <w:rsid w:val="008C76FC"/>
    <w:rsid w:val="008D1027"/>
    <w:rsid w:val="008D633B"/>
    <w:rsid w:val="008D6C31"/>
    <w:rsid w:val="008E4CF2"/>
    <w:rsid w:val="008E6238"/>
    <w:rsid w:val="008F10B1"/>
    <w:rsid w:val="008F1609"/>
    <w:rsid w:val="008F32CC"/>
    <w:rsid w:val="008F7983"/>
    <w:rsid w:val="0090016C"/>
    <w:rsid w:val="0090320E"/>
    <w:rsid w:val="00904F12"/>
    <w:rsid w:val="00906A75"/>
    <w:rsid w:val="0091349E"/>
    <w:rsid w:val="00921662"/>
    <w:rsid w:val="00921EE7"/>
    <w:rsid w:val="009235FF"/>
    <w:rsid w:val="00930AC6"/>
    <w:rsid w:val="00932E04"/>
    <w:rsid w:val="009339ED"/>
    <w:rsid w:val="009355AE"/>
    <w:rsid w:val="009356AC"/>
    <w:rsid w:val="0094003B"/>
    <w:rsid w:val="00945ADE"/>
    <w:rsid w:val="00947DC1"/>
    <w:rsid w:val="00962A1D"/>
    <w:rsid w:val="00963FAD"/>
    <w:rsid w:val="00965383"/>
    <w:rsid w:val="009845EB"/>
    <w:rsid w:val="00995027"/>
    <w:rsid w:val="009964E3"/>
    <w:rsid w:val="009B06C9"/>
    <w:rsid w:val="009B2E0C"/>
    <w:rsid w:val="009C0EDF"/>
    <w:rsid w:val="009C33D6"/>
    <w:rsid w:val="009C3D5C"/>
    <w:rsid w:val="009D16E2"/>
    <w:rsid w:val="009D2E50"/>
    <w:rsid w:val="009D521B"/>
    <w:rsid w:val="009D64CB"/>
    <w:rsid w:val="009E4823"/>
    <w:rsid w:val="009F315D"/>
    <w:rsid w:val="009F6984"/>
    <w:rsid w:val="009F7DC5"/>
    <w:rsid w:val="00A065D9"/>
    <w:rsid w:val="00A127D3"/>
    <w:rsid w:val="00A12DA2"/>
    <w:rsid w:val="00A15CB3"/>
    <w:rsid w:val="00A16094"/>
    <w:rsid w:val="00A24064"/>
    <w:rsid w:val="00A24207"/>
    <w:rsid w:val="00A2744B"/>
    <w:rsid w:val="00A274F6"/>
    <w:rsid w:val="00A32317"/>
    <w:rsid w:val="00A37A89"/>
    <w:rsid w:val="00A46A6D"/>
    <w:rsid w:val="00A55CA0"/>
    <w:rsid w:val="00A60D9B"/>
    <w:rsid w:val="00A65B25"/>
    <w:rsid w:val="00A66E59"/>
    <w:rsid w:val="00A72CF0"/>
    <w:rsid w:val="00A72F6B"/>
    <w:rsid w:val="00A7376E"/>
    <w:rsid w:val="00A771B0"/>
    <w:rsid w:val="00A8414F"/>
    <w:rsid w:val="00A845E7"/>
    <w:rsid w:val="00A9084C"/>
    <w:rsid w:val="00A93B8A"/>
    <w:rsid w:val="00AA3E2E"/>
    <w:rsid w:val="00AB7B9E"/>
    <w:rsid w:val="00AE2D09"/>
    <w:rsid w:val="00B01F59"/>
    <w:rsid w:val="00B04FDB"/>
    <w:rsid w:val="00B0650D"/>
    <w:rsid w:val="00B07C7B"/>
    <w:rsid w:val="00B16730"/>
    <w:rsid w:val="00B27947"/>
    <w:rsid w:val="00B357F4"/>
    <w:rsid w:val="00B46102"/>
    <w:rsid w:val="00B47C99"/>
    <w:rsid w:val="00B5487F"/>
    <w:rsid w:val="00B54975"/>
    <w:rsid w:val="00B564AF"/>
    <w:rsid w:val="00B61BB0"/>
    <w:rsid w:val="00B73EA0"/>
    <w:rsid w:val="00B76E8E"/>
    <w:rsid w:val="00B82B54"/>
    <w:rsid w:val="00B838AB"/>
    <w:rsid w:val="00B85389"/>
    <w:rsid w:val="00B86C3D"/>
    <w:rsid w:val="00B91488"/>
    <w:rsid w:val="00B920B4"/>
    <w:rsid w:val="00B938AD"/>
    <w:rsid w:val="00B9396F"/>
    <w:rsid w:val="00B93EEE"/>
    <w:rsid w:val="00BA46F4"/>
    <w:rsid w:val="00BA6A0B"/>
    <w:rsid w:val="00BB421E"/>
    <w:rsid w:val="00BB5DBD"/>
    <w:rsid w:val="00BC064C"/>
    <w:rsid w:val="00BC2DE2"/>
    <w:rsid w:val="00BC45F6"/>
    <w:rsid w:val="00BD30D9"/>
    <w:rsid w:val="00BD47FB"/>
    <w:rsid w:val="00BD5861"/>
    <w:rsid w:val="00BE109C"/>
    <w:rsid w:val="00BE313C"/>
    <w:rsid w:val="00BE351C"/>
    <w:rsid w:val="00BE4FAC"/>
    <w:rsid w:val="00BE7ECD"/>
    <w:rsid w:val="00BE7F3F"/>
    <w:rsid w:val="00BF5A8F"/>
    <w:rsid w:val="00C00644"/>
    <w:rsid w:val="00C02253"/>
    <w:rsid w:val="00C15074"/>
    <w:rsid w:val="00C17AF0"/>
    <w:rsid w:val="00C469CA"/>
    <w:rsid w:val="00C50D6B"/>
    <w:rsid w:val="00C50E34"/>
    <w:rsid w:val="00C53087"/>
    <w:rsid w:val="00C55A34"/>
    <w:rsid w:val="00C61C45"/>
    <w:rsid w:val="00C63F33"/>
    <w:rsid w:val="00C64079"/>
    <w:rsid w:val="00C648B6"/>
    <w:rsid w:val="00C64AEF"/>
    <w:rsid w:val="00C66210"/>
    <w:rsid w:val="00C7148B"/>
    <w:rsid w:val="00C727E4"/>
    <w:rsid w:val="00C75054"/>
    <w:rsid w:val="00C83F4A"/>
    <w:rsid w:val="00C84D16"/>
    <w:rsid w:val="00C90E24"/>
    <w:rsid w:val="00C969BE"/>
    <w:rsid w:val="00CA4214"/>
    <w:rsid w:val="00CB3B16"/>
    <w:rsid w:val="00CC058F"/>
    <w:rsid w:val="00CC0CCD"/>
    <w:rsid w:val="00CC477D"/>
    <w:rsid w:val="00CD1130"/>
    <w:rsid w:val="00CD3CE9"/>
    <w:rsid w:val="00CD6B28"/>
    <w:rsid w:val="00CE3532"/>
    <w:rsid w:val="00CF60B6"/>
    <w:rsid w:val="00CF7D54"/>
    <w:rsid w:val="00D01E1F"/>
    <w:rsid w:val="00D04D8E"/>
    <w:rsid w:val="00D142E1"/>
    <w:rsid w:val="00D20502"/>
    <w:rsid w:val="00D21136"/>
    <w:rsid w:val="00D21234"/>
    <w:rsid w:val="00D22D5D"/>
    <w:rsid w:val="00D316CB"/>
    <w:rsid w:val="00D34F25"/>
    <w:rsid w:val="00D52852"/>
    <w:rsid w:val="00D54680"/>
    <w:rsid w:val="00D564B8"/>
    <w:rsid w:val="00D564E2"/>
    <w:rsid w:val="00D56CEA"/>
    <w:rsid w:val="00D65332"/>
    <w:rsid w:val="00D6654F"/>
    <w:rsid w:val="00D72243"/>
    <w:rsid w:val="00D748CE"/>
    <w:rsid w:val="00D81EC3"/>
    <w:rsid w:val="00D91881"/>
    <w:rsid w:val="00D94417"/>
    <w:rsid w:val="00DA7434"/>
    <w:rsid w:val="00DB3FAC"/>
    <w:rsid w:val="00DB4B50"/>
    <w:rsid w:val="00DB4F35"/>
    <w:rsid w:val="00DB5E3E"/>
    <w:rsid w:val="00DC77E3"/>
    <w:rsid w:val="00DD6F13"/>
    <w:rsid w:val="00DD7CC7"/>
    <w:rsid w:val="00DE1AF0"/>
    <w:rsid w:val="00DF3ACD"/>
    <w:rsid w:val="00DF4F8B"/>
    <w:rsid w:val="00DF76F9"/>
    <w:rsid w:val="00E01F82"/>
    <w:rsid w:val="00E01F8B"/>
    <w:rsid w:val="00E02E90"/>
    <w:rsid w:val="00E04083"/>
    <w:rsid w:val="00E11E40"/>
    <w:rsid w:val="00E14773"/>
    <w:rsid w:val="00E20868"/>
    <w:rsid w:val="00E24641"/>
    <w:rsid w:val="00E2741D"/>
    <w:rsid w:val="00E357F7"/>
    <w:rsid w:val="00E4151A"/>
    <w:rsid w:val="00E427BE"/>
    <w:rsid w:val="00E43FEE"/>
    <w:rsid w:val="00E46530"/>
    <w:rsid w:val="00E47434"/>
    <w:rsid w:val="00E544EF"/>
    <w:rsid w:val="00E56FEE"/>
    <w:rsid w:val="00E5751E"/>
    <w:rsid w:val="00E57BFA"/>
    <w:rsid w:val="00E60BA3"/>
    <w:rsid w:val="00E725BE"/>
    <w:rsid w:val="00E729B3"/>
    <w:rsid w:val="00E7400C"/>
    <w:rsid w:val="00E9619C"/>
    <w:rsid w:val="00EA0345"/>
    <w:rsid w:val="00EA1441"/>
    <w:rsid w:val="00EB2704"/>
    <w:rsid w:val="00EB4018"/>
    <w:rsid w:val="00EB56A1"/>
    <w:rsid w:val="00EB5DB9"/>
    <w:rsid w:val="00EC5325"/>
    <w:rsid w:val="00EC60E1"/>
    <w:rsid w:val="00EC64E7"/>
    <w:rsid w:val="00EC69D9"/>
    <w:rsid w:val="00ED178E"/>
    <w:rsid w:val="00ED4482"/>
    <w:rsid w:val="00ED60A3"/>
    <w:rsid w:val="00EE04E7"/>
    <w:rsid w:val="00EE26BE"/>
    <w:rsid w:val="00EE61BF"/>
    <w:rsid w:val="00EF3885"/>
    <w:rsid w:val="00EF5759"/>
    <w:rsid w:val="00EF5FDA"/>
    <w:rsid w:val="00F05276"/>
    <w:rsid w:val="00F14FE5"/>
    <w:rsid w:val="00F2107B"/>
    <w:rsid w:val="00F24CD0"/>
    <w:rsid w:val="00F31551"/>
    <w:rsid w:val="00F31B4B"/>
    <w:rsid w:val="00F35500"/>
    <w:rsid w:val="00F400F3"/>
    <w:rsid w:val="00F440C4"/>
    <w:rsid w:val="00F4421F"/>
    <w:rsid w:val="00F610C9"/>
    <w:rsid w:val="00F636E2"/>
    <w:rsid w:val="00F6585F"/>
    <w:rsid w:val="00F70CE7"/>
    <w:rsid w:val="00F825A2"/>
    <w:rsid w:val="00F83284"/>
    <w:rsid w:val="00F835D9"/>
    <w:rsid w:val="00F8426B"/>
    <w:rsid w:val="00F8530C"/>
    <w:rsid w:val="00F87250"/>
    <w:rsid w:val="00FA632B"/>
    <w:rsid w:val="00FC0C89"/>
    <w:rsid w:val="00FC22B9"/>
    <w:rsid w:val="00FC395E"/>
    <w:rsid w:val="00FD46D0"/>
    <w:rsid w:val="00FD5C56"/>
    <w:rsid w:val="00FD783E"/>
    <w:rsid w:val="00FE0131"/>
    <w:rsid w:val="00FE0136"/>
    <w:rsid w:val="00FE0B0E"/>
    <w:rsid w:val="00FE7C2E"/>
    <w:rsid w:val="00FE7D63"/>
    <w:rsid w:val="00FF3696"/>
    <w:rsid w:val="00FF47B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5D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link w:val="DefaultZnak"/>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m8069290857866364993gmail-text-justify">
    <w:name w:val="m_8069290857866364993gmail-text-justify"/>
    <w:basedOn w:val="Normalny"/>
    <w:rsid w:val="00833386"/>
    <w:pPr>
      <w:spacing w:before="100" w:beforeAutospacing="1" w:after="100" w:afterAutospacing="1"/>
    </w:pPr>
    <w:rPr>
      <w:rFonts w:ascii="Times New Roman" w:eastAsia="Times New Roman" w:hAnsi="Times New Roman" w:cs="Times New Roman"/>
      <w:lang w:eastAsia="pl-PL"/>
    </w:rPr>
  </w:style>
  <w:style w:type="character" w:customStyle="1" w:styleId="DefaultZnak">
    <w:name w:val="Default Znak"/>
    <w:link w:val="Default"/>
    <w:locked/>
    <w:rsid w:val="000474DF"/>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F58207-EC8F-4A41-AA40-B6A0C6E2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34</Pages>
  <Words>11494</Words>
  <Characters>68965</Characters>
  <Application>Microsoft Macintosh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Robert Słowikowski</cp:lastModifiedBy>
  <cp:revision>150</cp:revision>
  <dcterms:created xsi:type="dcterms:W3CDTF">2017-05-29T16:43:00Z</dcterms:created>
  <dcterms:modified xsi:type="dcterms:W3CDTF">2019-10-11T12:38:00Z</dcterms:modified>
</cp:coreProperties>
</file>