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Pr="00731EF9" w:rsidRDefault="005C4912">
            <w:pPr>
              <w:pStyle w:val="Bezodstpw"/>
              <w:jc w:val="center"/>
            </w:pPr>
            <w:r w:rsidRPr="00731EF9"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Pr="00731EF9" w:rsidRDefault="005C4912">
            <w:pPr>
              <w:pStyle w:val="Bezodstpw"/>
              <w:jc w:val="center"/>
            </w:pPr>
            <w:r w:rsidRPr="00731EF9">
              <w:t>Karta informacyjna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EE125B">
            <w:pPr>
              <w:pStyle w:val="Bezodstpw"/>
            </w:pPr>
            <w:r w:rsidRPr="00EE125B">
              <w:t>3/2018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Prognozy oddziaływania na środowisko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inne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 w:rsidP="005C4DD7">
            <w:pPr>
              <w:pStyle w:val="Bezodstpw"/>
            </w:pPr>
            <w:r w:rsidRPr="00731EF9">
              <w:rPr>
                <w:rFonts w:cs="Arial"/>
              </w:rPr>
              <w:t xml:space="preserve">Prognoza oddziaływania na środowisko </w:t>
            </w:r>
            <w:r w:rsidR="005C4DD7" w:rsidRPr="00731EF9">
              <w:rPr>
                <w:rFonts w:cs="Arial"/>
              </w:rPr>
              <w:t xml:space="preserve"> projektu </w:t>
            </w:r>
            <w:r w:rsidRPr="00731EF9">
              <w:t xml:space="preserve">miejscowego planu zagospodarowania przestrzennego </w:t>
            </w:r>
            <w:r w:rsidR="005C4DD7" w:rsidRPr="00731EF9">
              <w:t xml:space="preserve">dla </w:t>
            </w:r>
            <w:r w:rsidRPr="00731EF9">
              <w:t>części obrębu geodezyjnego</w:t>
            </w:r>
            <w:r w:rsidR="005C4DD7" w:rsidRPr="00731EF9">
              <w:t>:</w:t>
            </w:r>
            <w:r w:rsidRPr="00731EF9">
              <w:t xml:space="preserve"> </w:t>
            </w:r>
            <w:r w:rsidR="005C4DD7" w:rsidRPr="00731EF9">
              <w:t>Radzanów Bębnowo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DD7" w:rsidP="00CD17B4">
            <w:pPr>
              <w:pStyle w:val="Bezodstpw"/>
            </w:pPr>
            <w:r w:rsidRPr="00731EF9">
              <w:rPr>
                <w:rFonts w:cs="Arial"/>
              </w:rPr>
              <w:t xml:space="preserve">Prognoza oddziaływania na środowisko  projektu </w:t>
            </w:r>
            <w:r w:rsidRPr="00731EF9">
              <w:t>miejscowego planu zagospodarowania przestrzennego dla części obrębu geodezyjnego: Radzanów Bębnowo</w:t>
            </w:r>
            <w:r w:rsidR="005C4912" w:rsidRPr="00731EF9">
              <w:rPr>
                <w:rFonts w:cs="Arial"/>
              </w:rPr>
              <w:t xml:space="preserve">, </w:t>
            </w:r>
            <w:r w:rsidRPr="00731EF9">
              <w:rPr>
                <w:rFonts w:cs="Arial"/>
              </w:rPr>
              <w:t xml:space="preserve">w związku z podjętą uchwałą </w:t>
            </w:r>
            <w:r w:rsidRPr="00731EF9">
              <w:t>Nr XIX/107/2016 z dnia 28 grudnia 2016 r. w sprawie przystąpienia do sporządzenia miejscowego planu zagospodarowania przestrzennego dla części obrębu geodezyjnego: Radzanów, Bębnowo</w:t>
            </w:r>
          </w:p>
        </w:tc>
      </w:tr>
      <w:tr w:rsidR="005C4DD7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731EF9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 w:rsidP="009A00AE">
            <w:pPr>
              <w:pStyle w:val="Bezodstpw"/>
            </w:pPr>
            <w:r w:rsidRPr="00731EF9">
              <w:t>Obszar, którego dokument dotyczy, zgodnie z</w:t>
            </w:r>
            <w:r w:rsidR="009A00AE" w:rsidRPr="00731EF9">
              <w:t> </w:t>
            </w:r>
            <w:r w:rsidRPr="00731EF9">
              <w:t>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 w:rsidP="007825F9">
            <w:pPr>
              <w:pStyle w:val="Bezodstpw"/>
            </w:pPr>
            <w:r w:rsidRPr="00731EF9">
              <w:t>Gmina Radzanów</w:t>
            </w:r>
          </w:p>
        </w:tc>
      </w:tr>
      <w:tr w:rsidR="005C4DD7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731EF9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731EF9"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 w:rsidP="007825F9">
            <w:pPr>
              <w:pStyle w:val="Bezodstpw"/>
            </w:pPr>
            <w:r w:rsidRPr="00731EF9">
              <w:t>nie dotyczy</w:t>
            </w:r>
          </w:p>
        </w:tc>
      </w:tr>
      <w:tr w:rsidR="005C4DD7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731EF9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EE125B"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EE125B" w:rsidP="007825F9">
            <w:pPr>
              <w:pStyle w:val="Bezodstpw"/>
            </w:pPr>
            <w:r>
              <w:t>Rafał Nowakowski</w:t>
            </w:r>
          </w:p>
        </w:tc>
      </w:tr>
      <w:tr w:rsidR="005C4DD7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731EF9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>
            <w:pPr>
              <w:pStyle w:val="Bezodstpw"/>
            </w:pPr>
            <w:r w:rsidRPr="00731EF9"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 w:rsidP="007825F9">
            <w:pPr>
              <w:pStyle w:val="Bezodstpw"/>
            </w:pPr>
            <w:r w:rsidRPr="00731EF9">
              <w:rPr>
                <w:rFonts w:cs="Arial"/>
              </w:rPr>
              <w:t>2018 r.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nie dotyczy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nie dotyczy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7" w:rsidRPr="00731EF9" w:rsidRDefault="005C4DD7" w:rsidP="005C4DD7">
            <w:pPr>
              <w:pStyle w:val="Bezodstpw"/>
              <w:rPr>
                <w:rFonts w:cs="Arial"/>
              </w:rPr>
            </w:pPr>
            <w:r w:rsidRPr="00731EF9">
              <w:rPr>
                <w:rFonts w:cs="Arial"/>
              </w:rPr>
              <w:t>Urząd Gminy Radzanów</w:t>
            </w:r>
          </w:p>
          <w:p w:rsidR="005C4912" w:rsidRPr="00731EF9" w:rsidRDefault="005C4DD7" w:rsidP="005C4DD7">
            <w:pPr>
              <w:pStyle w:val="Bezodstpw"/>
            </w:pPr>
            <w:r w:rsidRPr="00731EF9">
              <w:rPr>
                <w:shd w:val="clear" w:color="auto" w:fill="FFFFFF"/>
              </w:rPr>
              <w:t>Plac Piłsudskiego 26, 06-540 Radzanów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EE125B"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EE125B">
            <w:pPr>
              <w:pStyle w:val="Bezodstpw"/>
            </w:pPr>
            <w:r>
              <w:t>www.radzanow.com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Czy dokument jest ostateczny tak/nie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DD7">
            <w:pPr>
              <w:pStyle w:val="Bezodstpw"/>
            </w:pPr>
            <w:r w:rsidRPr="00731EF9">
              <w:t>t</w:t>
            </w:r>
            <w:r w:rsidR="005C4912" w:rsidRPr="00731EF9">
              <w:t>ak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nie dotyczy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EE125B"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EE125B">
            <w:pPr>
              <w:pStyle w:val="Bezodstpw"/>
            </w:pPr>
            <w:r>
              <w:t>25.06.2018 r.</w:t>
            </w:r>
            <w:bookmarkStart w:id="0" w:name="_GoBack"/>
            <w:bookmarkEnd w:id="0"/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-</w:t>
            </w:r>
          </w:p>
        </w:tc>
      </w:tr>
      <w:tr w:rsidR="005C4912" w:rsidRPr="00731EF9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731EF9" w:rsidRDefault="005C4912">
            <w:pPr>
              <w:pStyle w:val="Bezodstpw"/>
            </w:pPr>
            <w:r w:rsidRPr="00731EF9">
              <w:t>-</w:t>
            </w:r>
          </w:p>
        </w:tc>
      </w:tr>
    </w:tbl>
    <w:p w:rsidR="005C4912" w:rsidRDefault="005C4912" w:rsidP="005C4912"/>
    <w:p w:rsidR="00D3154D" w:rsidRPr="005C4912" w:rsidRDefault="00D3154D" w:rsidP="005C4912"/>
    <w:sectPr w:rsidR="00D3154D" w:rsidRPr="005C4912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074C1F"/>
    <w:rsid w:val="000A75AA"/>
    <w:rsid w:val="00185EC1"/>
    <w:rsid w:val="001A0FFC"/>
    <w:rsid w:val="00333A34"/>
    <w:rsid w:val="003B3896"/>
    <w:rsid w:val="00412012"/>
    <w:rsid w:val="0044672B"/>
    <w:rsid w:val="00452D96"/>
    <w:rsid w:val="005575D4"/>
    <w:rsid w:val="00580652"/>
    <w:rsid w:val="005C4912"/>
    <w:rsid w:val="005C4DD7"/>
    <w:rsid w:val="00606AC3"/>
    <w:rsid w:val="00627A30"/>
    <w:rsid w:val="006622CA"/>
    <w:rsid w:val="006A14D5"/>
    <w:rsid w:val="007010C8"/>
    <w:rsid w:val="00711189"/>
    <w:rsid w:val="00731EF9"/>
    <w:rsid w:val="00735385"/>
    <w:rsid w:val="0089133C"/>
    <w:rsid w:val="008E0B1C"/>
    <w:rsid w:val="008F341E"/>
    <w:rsid w:val="009A00AE"/>
    <w:rsid w:val="009D563F"/>
    <w:rsid w:val="009F7DB0"/>
    <w:rsid w:val="00AC78FD"/>
    <w:rsid w:val="00B078D2"/>
    <w:rsid w:val="00CD17B4"/>
    <w:rsid w:val="00D17CEE"/>
    <w:rsid w:val="00D3154D"/>
    <w:rsid w:val="00D954BD"/>
    <w:rsid w:val="00DC331E"/>
    <w:rsid w:val="00E77975"/>
    <w:rsid w:val="00EE125B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Rafał</cp:lastModifiedBy>
  <cp:revision>6</cp:revision>
  <dcterms:created xsi:type="dcterms:W3CDTF">2018-02-26T11:31:00Z</dcterms:created>
  <dcterms:modified xsi:type="dcterms:W3CDTF">2018-06-27T07:03:00Z</dcterms:modified>
</cp:coreProperties>
</file>