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22" w:rsidRPr="00F70726" w:rsidRDefault="00306513" w:rsidP="00E62F22">
      <w:pPr>
        <w:shd w:val="clear" w:color="auto" w:fill="FFFFFF"/>
        <w:spacing w:after="270" w:line="330" w:lineRule="atLeast"/>
        <w:jc w:val="center"/>
        <w:rPr>
          <w:rFonts w:ascii="Helvetica" w:eastAsia="Times New Roman" w:hAnsi="Helvetica" w:cs="Helvetica"/>
          <w:b/>
          <w:sz w:val="21"/>
          <w:szCs w:val="21"/>
          <w:lang w:val="en-US" w:eastAsia="pl-PL"/>
        </w:rPr>
      </w:pPr>
      <w:r w:rsidRPr="00F70726">
        <w:rPr>
          <w:rFonts w:ascii="Helvetica" w:eastAsia="Times New Roman" w:hAnsi="Helvetica" w:cs="Helvetica"/>
          <w:b/>
          <w:bCs/>
          <w:sz w:val="21"/>
          <w:szCs w:val="21"/>
          <w:lang w:val="en-US" w:eastAsia="pl-PL"/>
        </w:rPr>
        <w:t>ANNOUNCEMENT</w:t>
      </w:r>
      <w:bookmarkStart w:id="0" w:name="_GoBack"/>
      <w:bookmarkEnd w:id="0"/>
    </w:p>
    <w:p w:rsidR="00E62F22" w:rsidRDefault="00306513" w:rsidP="00D0239B">
      <w:pPr>
        <w:shd w:val="clear" w:color="auto" w:fill="FFFFFF"/>
        <w:spacing w:after="120" w:line="330" w:lineRule="atLeast"/>
        <w:jc w:val="both"/>
        <w:rPr>
          <w:rFonts w:ascii="Helvetica" w:eastAsia="Times New Roman" w:hAnsi="Helvetica" w:cs="Helvetica"/>
          <w:sz w:val="21"/>
          <w:szCs w:val="21"/>
          <w:lang w:val="en-US" w:eastAsia="pl-PL"/>
        </w:rPr>
      </w:pPr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In accordance with the requirements of the World </w:t>
      </w:r>
      <w:r w:rsidR="00DE3AF7">
        <w:rPr>
          <w:rFonts w:ascii="Helvetica" w:eastAsia="Times New Roman" w:hAnsi="Helvetica" w:cs="Helvetica"/>
          <w:sz w:val="21"/>
          <w:szCs w:val="21"/>
          <w:lang w:val="en-US" w:eastAsia="pl-PL"/>
        </w:rPr>
        <w:t>Bank (Operational Policy OP 4.01</w:t>
      </w:r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), the institution co-financing </w:t>
      </w:r>
      <w:r w:rsidRPr="003841EF">
        <w:rPr>
          <w:rFonts w:ascii="Helvetica" w:eastAsia="Times New Roman" w:hAnsi="Helvetica" w:cs="Helvetica"/>
          <w:i/>
          <w:sz w:val="21"/>
          <w:szCs w:val="21"/>
          <w:lang w:val="en-US" w:eastAsia="pl-PL"/>
        </w:rPr>
        <w:t>the Odra-Vistula Flood Management Project</w:t>
      </w:r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,</w:t>
      </w:r>
    </w:p>
    <w:p w:rsidR="003841EF" w:rsidRPr="006358BE" w:rsidRDefault="006358BE" w:rsidP="00D0239B">
      <w:pPr>
        <w:shd w:val="clear" w:color="auto" w:fill="FFFFFF"/>
        <w:spacing w:after="120" w:line="330" w:lineRule="atLeast"/>
        <w:jc w:val="center"/>
        <w:rPr>
          <w:rFonts w:ascii="Helvetica" w:eastAsia="Times New Roman" w:hAnsi="Helvetica" w:cs="Helvetica"/>
          <w:b/>
          <w:sz w:val="21"/>
          <w:szCs w:val="21"/>
          <w:lang w:val="en-US" w:eastAsia="pl-PL"/>
        </w:rPr>
      </w:pPr>
      <w:r w:rsidRPr="006358BE">
        <w:rPr>
          <w:rFonts w:ascii="Helvetica" w:eastAsia="Times New Roman" w:hAnsi="Helvetica" w:cs="Helvetica"/>
          <w:b/>
          <w:sz w:val="21"/>
          <w:szCs w:val="21"/>
          <w:lang w:val="en-US" w:eastAsia="pl-PL"/>
        </w:rPr>
        <w:t>the following is made publicly available:</w:t>
      </w:r>
    </w:p>
    <w:p w:rsidR="00E62F22" w:rsidRPr="00F70726" w:rsidRDefault="00CF7356" w:rsidP="00D0239B">
      <w:pPr>
        <w:shd w:val="clear" w:color="auto" w:fill="FFFFFF"/>
        <w:spacing w:after="120" w:line="330" w:lineRule="atLeast"/>
        <w:jc w:val="both"/>
        <w:rPr>
          <w:rFonts w:ascii="Helvetica" w:eastAsia="Times New Roman" w:hAnsi="Helvetica" w:cs="Helvetica"/>
          <w:sz w:val="21"/>
          <w:szCs w:val="21"/>
          <w:lang w:val="en-US" w:eastAsia="pl-PL"/>
        </w:rPr>
      </w:pPr>
      <w:proofErr w:type="spellStart"/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Podkarpacki</w:t>
      </w:r>
      <w:proofErr w:type="spellEnd"/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Board of Amelioration and Hydraulic Structures in </w:t>
      </w:r>
      <w:proofErr w:type="spellStart"/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Rzeszów</w:t>
      </w:r>
      <w:proofErr w:type="spellEnd"/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(</w:t>
      </w:r>
      <w:proofErr w:type="spellStart"/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PZMiUW</w:t>
      </w:r>
      <w:proofErr w:type="spellEnd"/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) made </w:t>
      </w:r>
      <w:r w:rsidR="003841EF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the </w:t>
      </w:r>
      <w:r w:rsidR="003841EF" w:rsidRPr="000B39BE">
        <w:rPr>
          <w:rFonts w:ascii="Helvetica" w:eastAsia="Times New Roman" w:hAnsi="Helvetica" w:cs="Helvetica"/>
          <w:b/>
          <w:sz w:val="21"/>
          <w:szCs w:val="21"/>
          <w:lang w:val="en-US" w:eastAsia="pl-PL"/>
        </w:rPr>
        <w:t>DRAFT ENVIRONMENTAL MANAGEMENT PLAN</w:t>
      </w:r>
      <w:r w:rsidR="003841EF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for the </w:t>
      </w:r>
      <w:r w:rsidR="003841EF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Component 3 </w:t>
      </w:r>
      <w:r w:rsidR="00493D58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- </w:t>
      </w:r>
      <w:r w:rsidR="003841EF" w:rsidRPr="00FF114D">
        <w:rPr>
          <w:rFonts w:ascii="Helvetica" w:eastAsia="Times New Roman" w:hAnsi="Helvetica" w:cs="Helvetica"/>
          <w:i/>
          <w:sz w:val="21"/>
          <w:szCs w:val="21"/>
          <w:lang w:val="en-US" w:eastAsia="pl-PL"/>
        </w:rPr>
        <w:t>Flood Protection of the Upper Vistula</w:t>
      </w:r>
      <w:r w:rsidR="003841EF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, </w:t>
      </w:r>
      <w:r w:rsidR="003841EF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Subcomponent 3B </w:t>
      </w:r>
      <w:r w:rsidR="00493D58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- </w:t>
      </w:r>
      <w:r w:rsidR="003841EF" w:rsidRPr="00FF114D">
        <w:rPr>
          <w:rFonts w:ascii="Helvetica" w:eastAsia="Times New Roman" w:hAnsi="Helvetica" w:cs="Helvetica"/>
          <w:i/>
          <w:sz w:val="21"/>
          <w:szCs w:val="21"/>
          <w:lang w:val="en-US" w:eastAsia="pl-PL"/>
        </w:rPr>
        <w:t xml:space="preserve">Protection of </w:t>
      </w:r>
      <w:proofErr w:type="spellStart"/>
      <w:r w:rsidR="003841EF" w:rsidRPr="00FF114D">
        <w:rPr>
          <w:rFonts w:ascii="Helvetica" w:eastAsia="Times New Roman" w:hAnsi="Helvetica" w:cs="Helvetica"/>
          <w:i/>
          <w:sz w:val="21"/>
          <w:szCs w:val="21"/>
          <w:lang w:val="en-US" w:eastAsia="pl-PL"/>
        </w:rPr>
        <w:t>Sandomierz</w:t>
      </w:r>
      <w:proofErr w:type="spellEnd"/>
      <w:r w:rsidR="003841EF" w:rsidRPr="00FF114D">
        <w:rPr>
          <w:rFonts w:ascii="Helvetica" w:eastAsia="Times New Roman" w:hAnsi="Helvetica" w:cs="Helvetica"/>
          <w:i/>
          <w:sz w:val="21"/>
          <w:szCs w:val="21"/>
          <w:lang w:val="en-US" w:eastAsia="pl-PL"/>
        </w:rPr>
        <w:t xml:space="preserve"> and </w:t>
      </w:r>
      <w:proofErr w:type="spellStart"/>
      <w:r w:rsidR="003841EF" w:rsidRPr="00FF114D">
        <w:rPr>
          <w:rFonts w:ascii="Helvetica" w:eastAsia="Times New Roman" w:hAnsi="Helvetica" w:cs="Helvetica"/>
          <w:i/>
          <w:sz w:val="21"/>
          <w:szCs w:val="21"/>
          <w:lang w:val="en-US" w:eastAsia="pl-PL"/>
        </w:rPr>
        <w:t>Tarnobrzeg</w:t>
      </w:r>
      <w:proofErr w:type="spellEnd"/>
      <w:r w:rsidR="003841EF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, Contract 3B.</w:t>
      </w:r>
      <w:r w:rsidR="003841EF">
        <w:rPr>
          <w:rFonts w:ascii="Helvetica" w:eastAsia="Times New Roman" w:hAnsi="Helvetica" w:cs="Helvetica"/>
          <w:sz w:val="21"/>
          <w:szCs w:val="21"/>
          <w:lang w:val="en-US" w:eastAsia="pl-PL"/>
        </w:rPr>
        <w:t>2</w:t>
      </w:r>
      <w:r w:rsidR="00493D58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-</w:t>
      </w:r>
      <w:r w:rsidR="003841EF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r w:rsidR="003841EF" w:rsidRPr="00FF114D">
        <w:rPr>
          <w:rFonts w:ascii="Helvetica" w:eastAsia="Times New Roman" w:hAnsi="Helvetica" w:cs="Helvetica"/>
          <w:i/>
          <w:sz w:val="21"/>
          <w:szCs w:val="21"/>
          <w:lang w:val="en-US" w:eastAsia="pl-PL"/>
        </w:rPr>
        <w:t xml:space="preserve">Flood protection </w:t>
      </w:r>
      <w:proofErr w:type="spellStart"/>
      <w:r w:rsidR="003841EF" w:rsidRPr="00FF114D">
        <w:rPr>
          <w:rFonts w:ascii="Helvetica" w:eastAsia="Times New Roman" w:hAnsi="Helvetica" w:cs="Helvetica"/>
          <w:i/>
          <w:sz w:val="21"/>
          <w:szCs w:val="21"/>
          <w:lang w:val="en-US" w:eastAsia="pl-PL"/>
        </w:rPr>
        <w:t>Tarnobrzeg</w:t>
      </w:r>
      <w:proofErr w:type="spellEnd"/>
      <w:r w:rsidR="003841EF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(</w:t>
      </w:r>
      <w:r w:rsidR="00493D58" w:rsidRPr="00493D58">
        <w:rPr>
          <w:rFonts w:ascii="Helvetica" w:eastAsia="Times New Roman" w:hAnsi="Helvetica" w:cs="Helvetica"/>
          <w:sz w:val="21"/>
          <w:szCs w:val="21"/>
          <w:lang w:val="en-US" w:eastAsia="pl-PL"/>
        </w:rPr>
        <w:t>hereinafter called</w:t>
      </w:r>
      <w:r w:rsidR="00493D58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DRAFT ENVIRONMENTAL MANAGEMENT PLAN)</w:t>
      </w:r>
      <w:r w:rsidR="003841EF" w:rsidRPr="003841EF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r w:rsidR="003841EF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available for inspection to all interested people and institutions</w:t>
      </w:r>
      <w:r w:rsidR="003841EF">
        <w:rPr>
          <w:rFonts w:ascii="Helvetica" w:eastAsia="Times New Roman" w:hAnsi="Helvetica" w:cs="Helvetica"/>
          <w:sz w:val="21"/>
          <w:szCs w:val="21"/>
          <w:lang w:val="en-US" w:eastAsia="pl-PL"/>
        </w:rPr>
        <w:t>.</w:t>
      </w:r>
    </w:p>
    <w:p w:rsidR="00E62F22" w:rsidRPr="00F70726" w:rsidRDefault="00306513" w:rsidP="00D0239B">
      <w:pPr>
        <w:shd w:val="clear" w:color="auto" w:fill="FFFFFF"/>
        <w:spacing w:after="120" w:line="330" w:lineRule="atLeast"/>
        <w:jc w:val="both"/>
        <w:rPr>
          <w:rFonts w:ascii="Helvetica" w:eastAsia="Times New Roman" w:hAnsi="Helvetica" w:cs="Helvetica"/>
          <w:sz w:val="21"/>
          <w:szCs w:val="21"/>
          <w:lang w:val="en-US" w:eastAsia="pl-PL"/>
        </w:rPr>
      </w:pPr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Any interested party may</w:t>
      </w:r>
      <w:r w:rsidR="00DC3551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:</w:t>
      </w:r>
      <w:r w:rsidR="003841EF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</w:p>
    <w:p w:rsidR="00E62F22" w:rsidRPr="00F70726" w:rsidRDefault="00E62F22" w:rsidP="00E62F22">
      <w:pPr>
        <w:shd w:val="clear" w:color="auto" w:fill="FFFFFF"/>
        <w:spacing w:after="270" w:line="330" w:lineRule="atLeast"/>
        <w:jc w:val="both"/>
        <w:rPr>
          <w:rFonts w:ascii="Helvetica" w:eastAsia="Times New Roman" w:hAnsi="Helvetica" w:cs="Helvetica"/>
          <w:sz w:val="21"/>
          <w:szCs w:val="21"/>
          <w:lang w:val="en-US" w:eastAsia="pl-PL"/>
        </w:rPr>
      </w:pPr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A) </w:t>
      </w:r>
      <w:r w:rsidR="00FF114D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get </w:t>
      </w:r>
      <w:proofErr w:type="spellStart"/>
      <w:r w:rsidR="00FF114D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familiarised</w:t>
      </w:r>
      <w:proofErr w:type="spellEnd"/>
      <w:r w:rsidR="00FF114D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with the DRAFT ENVIRONMENTAL MANAGEMENT PLAN </w:t>
      </w:r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in the period from </w:t>
      </w:r>
      <w:r w:rsid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06</w:t>
      </w:r>
      <w:r w:rsid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>.</w:t>
      </w:r>
      <w:r w:rsid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12</w:t>
      </w:r>
      <w:r w:rsid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>.2017</w:t>
      </w:r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till </w:t>
      </w:r>
      <w:r w:rsid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19.12</w:t>
      </w:r>
      <w:r w:rsid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>.</w:t>
      </w:r>
      <w:r w:rsidR="00C0256D">
        <w:rPr>
          <w:rFonts w:ascii="Helvetica" w:eastAsia="Times New Roman" w:hAnsi="Helvetica" w:cs="Helvetica"/>
          <w:sz w:val="21"/>
          <w:szCs w:val="21"/>
          <w:lang w:val="en-US" w:eastAsia="pl-PL"/>
        </w:rPr>
        <w:t>2017</w:t>
      </w:r>
      <w:r w:rsid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r w:rsidR="00FF114D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inclusive</w:t>
      </w:r>
      <w:r w:rsid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(10 working days)</w:t>
      </w:r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, at the seat of:</w:t>
      </w:r>
    </w:p>
    <w:p w:rsidR="00E62F22" w:rsidRPr="00F70726" w:rsidRDefault="00CF7356" w:rsidP="00E62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val="en-US" w:eastAsia="pl-PL"/>
        </w:rPr>
      </w:pPr>
      <w:proofErr w:type="spellStart"/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Podkarpacki</w:t>
      </w:r>
      <w:proofErr w:type="spellEnd"/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Board of Amelioration and Hydraulic Structures in </w:t>
      </w:r>
      <w:proofErr w:type="spellStart"/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Rzeszów</w:t>
      </w:r>
      <w:proofErr w:type="spellEnd"/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, </w:t>
      </w:r>
      <w:proofErr w:type="spellStart"/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ul</w:t>
      </w:r>
      <w:proofErr w:type="spellEnd"/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. </w:t>
      </w:r>
      <w:proofErr w:type="spellStart"/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Hetmańska</w:t>
      </w:r>
      <w:proofErr w:type="spellEnd"/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9, 35-959 </w:t>
      </w:r>
      <w:proofErr w:type="spellStart"/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Rzeszów</w:t>
      </w:r>
      <w:proofErr w:type="spellEnd"/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, on working days between 8:30 a.m. and 2:30 p.m.,</w:t>
      </w:r>
    </w:p>
    <w:p w:rsidR="00CF7356" w:rsidRPr="00FF114D" w:rsidRDefault="00CF7356" w:rsidP="00D0239B">
      <w:pPr>
        <w:numPr>
          <w:ilvl w:val="0"/>
          <w:numId w:val="1"/>
        </w:numPr>
        <w:shd w:val="clear" w:color="auto" w:fill="FFFFFF"/>
        <w:spacing w:before="100" w:beforeAutospacing="1" w:after="120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val="en-US" w:eastAsia="pl-PL"/>
        </w:rPr>
      </w:pPr>
      <w:proofErr w:type="spellStart"/>
      <w:r w:rsidRP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>Podkarpacki</w:t>
      </w:r>
      <w:proofErr w:type="spellEnd"/>
      <w:r w:rsidRP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Board of Amelioration and Hydraulic Structures in </w:t>
      </w:r>
      <w:proofErr w:type="spellStart"/>
      <w:r w:rsidRP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>Rzeszów</w:t>
      </w:r>
      <w:proofErr w:type="spellEnd"/>
      <w:r w:rsidRP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, </w:t>
      </w:r>
      <w:proofErr w:type="spellStart"/>
      <w:r w:rsidRP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>Tarnobrzeg</w:t>
      </w:r>
      <w:proofErr w:type="spellEnd"/>
      <w:r w:rsidRP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Department, </w:t>
      </w:r>
      <w:proofErr w:type="spellStart"/>
      <w:r w:rsidRP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>ul</w:t>
      </w:r>
      <w:proofErr w:type="spellEnd"/>
      <w:r w:rsidRP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. </w:t>
      </w:r>
      <w:proofErr w:type="spellStart"/>
      <w:r w:rsidRP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>Sienkiewicza</w:t>
      </w:r>
      <w:proofErr w:type="spellEnd"/>
      <w:r w:rsidRP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86, 39-400 </w:t>
      </w:r>
      <w:proofErr w:type="spellStart"/>
      <w:r w:rsidRP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>Tarnobrzeg</w:t>
      </w:r>
      <w:proofErr w:type="spellEnd"/>
      <w:r w:rsidRP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>, on working days between 8:30 a.m. and 2:30 p.m.,</w:t>
      </w:r>
    </w:p>
    <w:p w:rsidR="00E62F22" w:rsidRPr="00F70726" w:rsidRDefault="00306513" w:rsidP="00D0239B">
      <w:pPr>
        <w:shd w:val="clear" w:color="auto" w:fill="FFFFFF"/>
        <w:spacing w:after="120" w:line="330" w:lineRule="atLeast"/>
        <w:jc w:val="both"/>
        <w:rPr>
          <w:rFonts w:ascii="Helvetica" w:eastAsia="Times New Roman" w:hAnsi="Helvetica" w:cs="Helvetica"/>
          <w:sz w:val="21"/>
          <w:szCs w:val="21"/>
          <w:lang w:val="en-US" w:eastAsia="pl-PL"/>
        </w:rPr>
      </w:pPr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or via a website:</w:t>
      </w:r>
    </w:p>
    <w:p w:rsidR="00DC3551" w:rsidRPr="00F70726" w:rsidRDefault="00CF7356" w:rsidP="00E62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val="en-US" w:eastAsia="pl-PL"/>
        </w:rPr>
      </w:pPr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PZMiUW</w:t>
      </w:r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, address –</w:t>
      </w:r>
      <w:r w:rsidR="00E62F22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 </w:t>
      </w:r>
      <w:r w:rsidR="00DC3551" w:rsidRPr="00B164C6">
        <w:rPr>
          <w:rStyle w:val="Hipercze"/>
          <w:rFonts w:ascii="Helvetica" w:eastAsia="Times New Roman" w:hAnsi="Helvetica" w:cs="Helvetica"/>
          <w:sz w:val="21"/>
          <w:szCs w:val="21"/>
          <w:lang w:val="en-US" w:eastAsia="pl-PL"/>
        </w:rPr>
        <w:t>www.</w:t>
      </w:r>
      <w:r w:rsidRPr="00B164C6">
        <w:rPr>
          <w:rStyle w:val="Hipercze"/>
          <w:rFonts w:ascii="Helvetica" w:eastAsia="Times New Roman" w:hAnsi="Helvetica" w:cs="Helvetica"/>
          <w:sz w:val="21"/>
          <w:szCs w:val="21"/>
          <w:lang w:val="en-US" w:eastAsia="pl-PL"/>
        </w:rPr>
        <w:t>pzmiuw</w:t>
      </w:r>
      <w:r w:rsidR="00DC3551" w:rsidRPr="00B164C6">
        <w:rPr>
          <w:rStyle w:val="Hipercze"/>
          <w:rFonts w:ascii="Helvetica" w:eastAsia="Times New Roman" w:hAnsi="Helvetica" w:cs="Helvetica"/>
          <w:sz w:val="21"/>
          <w:szCs w:val="21"/>
          <w:lang w:val="en-US" w:eastAsia="pl-PL"/>
        </w:rPr>
        <w:t>.pl</w:t>
      </w:r>
      <w:r w:rsidR="00DC3551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,</w:t>
      </w:r>
    </w:p>
    <w:p w:rsidR="00FF114D" w:rsidRPr="00F273A2" w:rsidRDefault="00FF114D" w:rsidP="00FF1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val="en-US" w:eastAsia="pl-PL"/>
        </w:rPr>
      </w:pPr>
      <w:proofErr w:type="spellStart"/>
      <w:r w:rsidRPr="00F273A2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val="en-US" w:eastAsia="pl-PL"/>
        </w:rPr>
        <w:t>Gorzyce</w:t>
      </w:r>
      <w:proofErr w:type="spellEnd"/>
      <w:r w:rsidRPr="00F273A2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val="en-US" w:eastAsia="pl-PL"/>
        </w:rPr>
        <w:t xml:space="preserve"> Commune Office, address – </w:t>
      </w:r>
      <w:hyperlink r:id="rId6" w:history="1">
        <w:r w:rsidRPr="00945B35">
          <w:rPr>
            <w:rStyle w:val="Hipercze"/>
            <w:rFonts w:ascii="Helvetica" w:eastAsia="Times New Roman" w:hAnsi="Helvetica" w:cs="Helvetica"/>
            <w:sz w:val="21"/>
            <w:szCs w:val="21"/>
            <w:lang w:val="en-US" w:eastAsia="pl-PL"/>
          </w:rPr>
          <w:t>www.</w:t>
        </w:r>
        <w:r>
          <w:rPr>
            <w:rStyle w:val="Hipercze"/>
            <w:rFonts w:ascii="Helvetica" w:eastAsia="Times New Roman" w:hAnsi="Helvetica" w:cs="Helvetica"/>
            <w:sz w:val="21"/>
            <w:szCs w:val="21"/>
            <w:lang w:val="en-US" w:eastAsia="pl-PL"/>
          </w:rPr>
          <w:t>gmina</w:t>
        </w:r>
        <w:r w:rsidRPr="00945B35">
          <w:rPr>
            <w:rStyle w:val="Hipercze"/>
            <w:rFonts w:ascii="Helvetica" w:eastAsia="Times New Roman" w:hAnsi="Helvetica" w:cs="Helvetica"/>
            <w:sz w:val="21"/>
            <w:szCs w:val="21"/>
            <w:lang w:val="en-US" w:eastAsia="pl-PL"/>
          </w:rPr>
          <w:t>gorzyce.pl</w:t>
        </w:r>
      </w:hyperlink>
      <w:r>
        <w:rPr>
          <w:rStyle w:val="Hipercze"/>
          <w:rFonts w:ascii="Helvetica" w:eastAsia="Times New Roman" w:hAnsi="Helvetica" w:cs="Helvetica"/>
          <w:sz w:val="21"/>
          <w:szCs w:val="21"/>
          <w:lang w:val="en-US" w:eastAsia="pl-PL"/>
        </w:rPr>
        <w:t>,</w:t>
      </w:r>
    </w:p>
    <w:p w:rsidR="00FF114D" w:rsidRPr="00F70726" w:rsidRDefault="00FF114D" w:rsidP="00FF1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val="en-US" w:eastAsia="pl-PL"/>
        </w:rPr>
      </w:pPr>
      <w:proofErr w:type="spellStart"/>
      <w:r w:rsidRPr="00F273A2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val="en-US" w:eastAsia="pl-PL"/>
        </w:rPr>
        <w:t>Radomyśl</w:t>
      </w:r>
      <w:proofErr w:type="spellEnd"/>
      <w:r w:rsidRPr="00F273A2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val="en-US" w:eastAsia="pl-PL"/>
        </w:rPr>
        <w:t xml:space="preserve"> </w:t>
      </w:r>
      <w:proofErr w:type="spellStart"/>
      <w:r w:rsidRPr="00F273A2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val="en-US" w:eastAsia="pl-PL"/>
        </w:rPr>
        <w:t>nad</w:t>
      </w:r>
      <w:proofErr w:type="spellEnd"/>
      <w:r w:rsidRPr="00F273A2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val="en-US" w:eastAsia="pl-PL"/>
        </w:rPr>
        <w:t xml:space="preserve"> </w:t>
      </w:r>
      <w:proofErr w:type="spellStart"/>
      <w:r w:rsidRPr="00F273A2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val="en-US" w:eastAsia="pl-PL"/>
        </w:rPr>
        <w:t>Sanem</w:t>
      </w:r>
      <w:proofErr w:type="spellEnd"/>
      <w:r w:rsidRPr="00F273A2">
        <w:rPr>
          <w:rStyle w:val="Hipercze"/>
          <w:rFonts w:ascii="Helvetica" w:eastAsia="Times New Roman" w:hAnsi="Helvetica" w:cs="Helvetica"/>
          <w:color w:val="auto"/>
          <w:sz w:val="21"/>
          <w:szCs w:val="21"/>
          <w:u w:val="none"/>
          <w:lang w:val="en-US" w:eastAsia="pl-PL"/>
        </w:rPr>
        <w:t xml:space="preserve"> Commune Office, address –</w:t>
      </w:r>
      <w:r>
        <w:rPr>
          <w:rStyle w:val="Hipercze"/>
          <w:rFonts w:ascii="Helvetica" w:eastAsia="Times New Roman" w:hAnsi="Helvetica" w:cs="Helvetica"/>
          <w:sz w:val="21"/>
          <w:szCs w:val="21"/>
          <w:lang w:val="en-US" w:eastAsia="pl-PL"/>
        </w:rPr>
        <w:t xml:space="preserve"> www.radomysl.pl,</w:t>
      </w:r>
    </w:p>
    <w:p w:rsidR="00E62F22" w:rsidRPr="00F70726" w:rsidRDefault="00306513" w:rsidP="00D0239B">
      <w:pPr>
        <w:numPr>
          <w:ilvl w:val="0"/>
          <w:numId w:val="2"/>
        </w:numPr>
        <w:shd w:val="clear" w:color="auto" w:fill="FFFFFF"/>
        <w:spacing w:before="100" w:beforeAutospacing="1" w:after="120" w:line="300" w:lineRule="atLeast"/>
        <w:ind w:left="374" w:hanging="357"/>
        <w:jc w:val="both"/>
        <w:rPr>
          <w:rFonts w:ascii="Helvetica" w:eastAsia="Times New Roman" w:hAnsi="Helvetica" w:cs="Helvetica"/>
          <w:sz w:val="21"/>
          <w:szCs w:val="21"/>
          <w:lang w:val="en-US" w:eastAsia="pl-PL"/>
        </w:rPr>
      </w:pPr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Project Coordination Unit, address</w:t>
      </w:r>
      <w:r w:rsidR="00E62F22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– </w:t>
      </w:r>
      <w:hyperlink r:id="rId7" w:history="1">
        <w:r w:rsidR="00E62F22" w:rsidRPr="00B164C6">
          <w:rPr>
            <w:rStyle w:val="Hipercze"/>
            <w:rFonts w:ascii="Helvetica" w:eastAsia="Times New Roman" w:hAnsi="Helvetica" w:cs="Helvetica"/>
            <w:sz w:val="21"/>
            <w:szCs w:val="21"/>
            <w:lang w:val="en-US" w:eastAsia="pl-PL"/>
          </w:rPr>
          <w:t>www.odrapcu.pl</w:t>
        </w:r>
      </w:hyperlink>
      <w:r w:rsidR="00B164C6">
        <w:rPr>
          <w:rFonts w:ascii="Helvetica" w:eastAsia="Times New Roman" w:hAnsi="Helvetica" w:cs="Helvetica"/>
          <w:sz w:val="21"/>
          <w:szCs w:val="21"/>
          <w:lang w:val="en-US" w:eastAsia="pl-PL"/>
        </w:rPr>
        <w:t>.</w:t>
      </w:r>
    </w:p>
    <w:p w:rsidR="00FF114D" w:rsidRDefault="00E62F22" w:rsidP="00D0239B">
      <w:pPr>
        <w:shd w:val="clear" w:color="auto" w:fill="FFFFFF"/>
        <w:spacing w:after="120" w:line="330" w:lineRule="atLeast"/>
        <w:jc w:val="both"/>
        <w:rPr>
          <w:rFonts w:ascii="Helvetica" w:eastAsia="Times New Roman" w:hAnsi="Helvetica" w:cs="Helvetica"/>
          <w:sz w:val="21"/>
          <w:szCs w:val="21"/>
          <w:lang w:val="en-US" w:eastAsia="pl-PL"/>
        </w:rPr>
      </w:pPr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B) </w:t>
      </w:r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submit remarks and motions referring to the DRAFT ENVIRONMENTAL MANAGEMENT PLAN in writing</w:t>
      </w:r>
      <w:r w:rsid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form and oral form to the minutes</w:t>
      </w:r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to the addresses </w:t>
      </w:r>
      <w:r w:rsidR="00FF114D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mentioned above </w:t>
      </w:r>
      <w:r w:rsid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>or in a digital</w:t>
      </w:r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form to the following e-mail address: </w:t>
      </w:r>
      <w:r w:rsidR="00CF7356" w:rsidRPr="00F70726">
        <w:rPr>
          <w:rFonts w:ascii="Helvetica" w:eastAsia="Times New Roman" w:hAnsi="Helvetica" w:cs="Helvetica"/>
          <w:color w:val="7030A0"/>
          <w:sz w:val="21"/>
          <w:szCs w:val="21"/>
          <w:lang w:val="en-US" w:eastAsia="pl-PL"/>
        </w:rPr>
        <w:t>piu@pzmiuw.pl</w:t>
      </w:r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 </w:t>
      </w:r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between </w:t>
      </w:r>
      <w:r w:rsidR="008E36F0">
        <w:rPr>
          <w:rFonts w:ascii="Helvetica" w:eastAsia="Times New Roman" w:hAnsi="Helvetica" w:cs="Helvetica"/>
          <w:sz w:val="21"/>
          <w:szCs w:val="21"/>
          <w:lang w:val="en-US" w:eastAsia="pl-PL"/>
        </w:rPr>
        <w:t>06.12</w:t>
      </w:r>
      <w:r w:rsidR="00C0256D">
        <w:rPr>
          <w:rFonts w:ascii="Helvetica" w:eastAsia="Times New Roman" w:hAnsi="Helvetica" w:cs="Helvetica"/>
          <w:sz w:val="21"/>
          <w:szCs w:val="21"/>
          <w:lang w:val="en-US" w:eastAsia="pl-PL"/>
        </w:rPr>
        <w:t>.2017</w:t>
      </w:r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and </w:t>
      </w:r>
      <w:r w:rsidR="008E36F0">
        <w:rPr>
          <w:rFonts w:ascii="Helvetica" w:eastAsia="Times New Roman" w:hAnsi="Helvetica" w:cs="Helvetica"/>
          <w:sz w:val="21"/>
          <w:szCs w:val="21"/>
          <w:lang w:val="en-US" w:eastAsia="pl-PL"/>
        </w:rPr>
        <w:t>19</w:t>
      </w:r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.</w:t>
      </w:r>
      <w:r w:rsidR="008E36F0">
        <w:rPr>
          <w:rFonts w:ascii="Helvetica" w:eastAsia="Times New Roman" w:hAnsi="Helvetica" w:cs="Helvetica"/>
          <w:sz w:val="21"/>
          <w:szCs w:val="21"/>
          <w:lang w:val="en-US" w:eastAsia="pl-PL"/>
        </w:rPr>
        <w:t>12</w:t>
      </w:r>
      <w:r w:rsidR="00C0256D">
        <w:rPr>
          <w:rFonts w:ascii="Helvetica" w:eastAsia="Times New Roman" w:hAnsi="Helvetica" w:cs="Helvetica"/>
          <w:sz w:val="21"/>
          <w:szCs w:val="21"/>
          <w:lang w:val="en-US" w:eastAsia="pl-PL"/>
        </w:rPr>
        <w:t>.2017</w:t>
      </w:r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(inclusive). </w:t>
      </w:r>
    </w:p>
    <w:p w:rsidR="00E62F22" w:rsidRPr="00F70726" w:rsidRDefault="00CF7356" w:rsidP="00D0239B">
      <w:pPr>
        <w:shd w:val="clear" w:color="auto" w:fill="FFFFFF"/>
        <w:spacing w:after="120" w:line="330" w:lineRule="atLeast"/>
        <w:jc w:val="both"/>
        <w:rPr>
          <w:rFonts w:ascii="Helvetica" w:eastAsia="Times New Roman" w:hAnsi="Helvetica" w:cs="Helvetica"/>
          <w:sz w:val="21"/>
          <w:szCs w:val="21"/>
          <w:lang w:val="en-US" w:eastAsia="pl-PL"/>
        </w:rPr>
      </w:pPr>
      <w:proofErr w:type="spellStart"/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Podkarpacki</w:t>
      </w:r>
      <w:proofErr w:type="spellEnd"/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Board of Amelioration and Hydraulic Structures in </w:t>
      </w:r>
      <w:proofErr w:type="spellStart"/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Rzeszów</w:t>
      </w:r>
      <w:proofErr w:type="spellEnd"/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is a competent institution to consider the remarks and motions</w:t>
      </w:r>
      <w:r w:rsid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(contact person: </w:t>
      </w:r>
      <w:r w:rsid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Barbara Tabak</w:t>
      </w:r>
      <w:r w:rsid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>, telephone (17) 853 74 00 – to be connected by the secretary</w:t>
      </w:r>
      <w:r w:rsidR="000B39BE">
        <w:rPr>
          <w:rFonts w:ascii="Helvetica" w:eastAsia="Times New Roman" w:hAnsi="Helvetica" w:cs="Helvetica"/>
          <w:sz w:val="21"/>
          <w:szCs w:val="21"/>
          <w:lang w:val="en-US" w:eastAsia="pl-PL"/>
        </w:rPr>
        <w:t>’s</w:t>
      </w:r>
      <w:r w:rsidR="00FF114D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office</w:t>
      </w:r>
      <w:r w:rsidR="000B39BE">
        <w:rPr>
          <w:rFonts w:ascii="Helvetica" w:eastAsia="Times New Roman" w:hAnsi="Helvetica" w:cs="Helvetica"/>
          <w:sz w:val="21"/>
          <w:szCs w:val="21"/>
          <w:lang w:val="en-US" w:eastAsia="pl-PL"/>
        </w:rPr>
        <w:t>)</w:t>
      </w:r>
      <w:r w:rsidR="00306513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>.</w:t>
      </w:r>
    </w:p>
    <w:p w:rsidR="00F61214" w:rsidRDefault="00306513" w:rsidP="00D0239B">
      <w:pPr>
        <w:shd w:val="clear" w:color="auto" w:fill="FFFFFF"/>
        <w:spacing w:after="120" w:line="330" w:lineRule="atLeast"/>
        <w:jc w:val="both"/>
        <w:rPr>
          <w:rFonts w:ascii="Helvetica" w:eastAsia="Times New Roman" w:hAnsi="Helvetica" w:cs="Helvetica"/>
          <w:sz w:val="21"/>
          <w:szCs w:val="21"/>
          <w:lang w:val="en-US" w:eastAsia="pl-PL"/>
        </w:rPr>
      </w:pPr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After the 10-day period </w:t>
      </w:r>
      <w:r w:rsidR="000B39BE"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mentioned above </w:t>
      </w:r>
      <w:r w:rsidRPr="00F7072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of the document availability for inspection, on </w:t>
      </w:r>
      <w:r w:rsidR="008E36F0" w:rsidRPr="00F61214">
        <w:rPr>
          <w:rFonts w:ascii="Helvetica" w:eastAsia="Times New Roman" w:hAnsi="Helvetica" w:cs="Helvetica"/>
          <w:b/>
          <w:sz w:val="21"/>
          <w:szCs w:val="21"/>
          <w:lang w:val="en-US" w:eastAsia="pl-PL"/>
        </w:rPr>
        <w:t>20</w:t>
      </w:r>
      <w:r w:rsidRPr="00F61214">
        <w:rPr>
          <w:rFonts w:ascii="Helvetica" w:eastAsia="Times New Roman" w:hAnsi="Helvetica" w:cs="Helvetica"/>
          <w:b/>
          <w:sz w:val="21"/>
          <w:szCs w:val="21"/>
          <w:lang w:val="en-US" w:eastAsia="pl-PL"/>
        </w:rPr>
        <w:t>.</w:t>
      </w:r>
      <w:r w:rsidR="00493D58" w:rsidRPr="00F61214">
        <w:rPr>
          <w:rFonts w:ascii="Helvetica" w:eastAsia="Times New Roman" w:hAnsi="Helvetica" w:cs="Helvetica"/>
          <w:b/>
          <w:sz w:val="21"/>
          <w:szCs w:val="21"/>
          <w:lang w:val="en-US" w:eastAsia="pl-PL"/>
        </w:rPr>
        <w:t>12</w:t>
      </w:r>
      <w:r w:rsidR="00C0256D" w:rsidRPr="00F61214">
        <w:rPr>
          <w:rFonts w:ascii="Helvetica" w:eastAsia="Times New Roman" w:hAnsi="Helvetica" w:cs="Helvetica"/>
          <w:b/>
          <w:sz w:val="21"/>
          <w:szCs w:val="21"/>
          <w:lang w:val="en-US" w:eastAsia="pl-PL"/>
        </w:rPr>
        <w:t>.2017</w:t>
      </w:r>
      <w:r w:rsidRPr="00F61214">
        <w:rPr>
          <w:rFonts w:ascii="Helvetica" w:eastAsia="Times New Roman" w:hAnsi="Helvetica" w:cs="Helvetica"/>
          <w:b/>
          <w:sz w:val="21"/>
          <w:szCs w:val="21"/>
          <w:lang w:val="en-US" w:eastAsia="pl-PL"/>
        </w:rPr>
        <w:t xml:space="preserve"> </w:t>
      </w:r>
      <w:r w:rsidR="00F61214" w:rsidRPr="00F61214">
        <w:rPr>
          <w:rFonts w:ascii="Helvetica" w:eastAsia="Times New Roman" w:hAnsi="Helvetica" w:cs="Helvetica"/>
          <w:b/>
          <w:sz w:val="21"/>
          <w:szCs w:val="21"/>
          <w:lang w:val="en-US" w:eastAsia="pl-PL"/>
        </w:rPr>
        <w:t>(Wednesday)</w:t>
      </w:r>
      <w:r w:rsid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:</w:t>
      </w:r>
    </w:p>
    <w:p w:rsidR="00F61214" w:rsidRPr="00F61214" w:rsidRDefault="00306513" w:rsidP="00F61214">
      <w:pPr>
        <w:pStyle w:val="Akapitzlist"/>
        <w:numPr>
          <w:ilvl w:val="1"/>
          <w:numId w:val="1"/>
        </w:numPr>
        <w:shd w:val="clear" w:color="auto" w:fill="FFFFFF"/>
        <w:spacing w:after="120" w:line="330" w:lineRule="atLeast"/>
        <w:ind w:left="567"/>
        <w:jc w:val="both"/>
        <w:rPr>
          <w:rFonts w:ascii="Helvetica" w:eastAsia="Times New Roman" w:hAnsi="Helvetica" w:cs="Helvetica"/>
          <w:sz w:val="21"/>
          <w:szCs w:val="21"/>
          <w:lang w:val="en-US" w:eastAsia="pl-PL"/>
        </w:rPr>
      </w:pPr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at </w:t>
      </w:r>
      <w:r w:rsidR="00F61214"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3</w:t>
      </w:r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:</w:t>
      </w:r>
      <w:r w:rsidR="00F61214"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0</w:t>
      </w:r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0 p.m. </w:t>
      </w:r>
      <w:r w:rsidR="00F61214"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at the meeting room in the building of </w:t>
      </w:r>
      <w:proofErr w:type="spellStart"/>
      <w:r w:rsidR="00F61214"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Remiza</w:t>
      </w:r>
      <w:proofErr w:type="spellEnd"/>
      <w:r w:rsidR="00F61214"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OSP </w:t>
      </w:r>
      <w:proofErr w:type="spellStart"/>
      <w:r w:rsidR="00F61214"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Gorzyce</w:t>
      </w:r>
      <w:proofErr w:type="spellEnd"/>
      <w:r w:rsidR="00F61214"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, 1 </w:t>
      </w:r>
      <w:proofErr w:type="spellStart"/>
      <w:r w:rsidR="00F61214"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Pańska</w:t>
      </w:r>
      <w:proofErr w:type="spellEnd"/>
      <w:r w:rsidR="00493D58"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Street</w:t>
      </w:r>
      <w:r w:rsidR="000B39BE"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, 3</w:t>
      </w:r>
      <w:r w:rsidR="00493D58"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9</w:t>
      </w:r>
      <w:r w:rsidR="000B39BE"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-4</w:t>
      </w:r>
      <w:r w:rsidR="00493D58"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32</w:t>
      </w:r>
      <w:r w:rsidR="000B39BE"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proofErr w:type="spellStart"/>
      <w:r w:rsidR="00493D58"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Gorzyce</w:t>
      </w:r>
      <w:proofErr w:type="spellEnd"/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, </w:t>
      </w:r>
    </w:p>
    <w:p w:rsidR="00F61214" w:rsidRPr="00F61214" w:rsidRDefault="00F61214" w:rsidP="00F61214">
      <w:pPr>
        <w:pStyle w:val="Akapitzlist"/>
        <w:numPr>
          <w:ilvl w:val="1"/>
          <w:numId w:val="1"/>
        </w:numPr>
        <w:shd w:val="clear" w:color="auto" w:fill="FFFFFF"/>
        <w:spacing w:after="120" w:line="330" w:lineRule="atLeast"/>
        <w:ind w:left="567"/>
        <w:jc w:val="both"/>
        <w:rPr>
          <w:rFonts w:ascii="Helvetica" w:eastAsia="Times New Roman" w:hAnsi="Helvetica" w:cs="Helvetica"/>
          <w:sz w:val="21"/>
          <w:szCs w:val="21"/>
          <w:lang w:val="en-US" w:eastAsia="pl-PL"/>
        </w:rPr>
      </w:pPr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at 5:00 p.m. at the Commune Office </w:t>
      </w:r>
      <w:proofErr w:type="spellStart"/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Radomyśl</w:t>
      </w:r>
      <w:proofErr w:type="spellEnd"/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proofErr w:type="spellStart"/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nad</w:t>
      </w:r>
      <w:proofErr w:type="spellEnd"/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proofErr w:type="spellStart"/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Sanem</w:t>
      </w:r>
      <w:proofErr w:type="spellEnd"/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, 7 </w:t>
      </w:r>
      <w:proofErr w:type="spellStart"/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Duży</w:t>
      </w:r>
      <w:proofErr w:type="spellEnd"/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proofErr w:type="spellStart"/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Rynek</w:t>
      </w:r>
      <w:proofErr w:type="spellEnd"/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Street, 37-455 </w:t>
      </w:r>
      <w:proofErr w:type="spellStart"/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Radomyśl</w:t>
      </w:r>
      <w:proofErr w:type="spellEnd"/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proofErr w:type="spellStart"/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nad</w:t>
      </w:r>
      <w:proofErr w:type="spellEnd"/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proofErr w:type="spellStart"/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Sanem</w:t>
      </w:r>
      <w:proofErr w:type="spellEnd"/>
    </w:p>
    <w:p w:rsidR="00980546" w:rsidRPr="00F61214" w:rsidRDefault="00306513" w:rsidP="00F61214">
      <w:pPr>
        <w:shd w:val="clear" w:color="auto" w:fill="FFFFFF"/>
        <w:spacing w:after="120" w:line="330" w:lineRule="atLeast"/>
        <w:jc w:val="both"/>
        <w:rPr>
          <w:rFonts w:ascii="Helvetica" w:eastAsia="Times New Roman" w:hAnsi="Helvetica" w:cs="Helvetica"/>
          <w:sz w:val="21"/>
          <w:szCs w:val="21"/>
          <w:lang w:val="en-US" w:eastAsia="pl-PL"/>
        </w:rPr>
      </w:pPr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there will be </w:t>
      </w:r>
      <w:r w:rsidRPr="00F61214">
        <w:rPr>
          <w:rFonts w:ascii="Helvetica" w:eastAsia="Times New Roman" w:hAnsi="Helvetica" w:cs="Helvetica"/>
          <w:b/>
          <w:sz w:val="21"/>
          <w:szCs w:val="21"/>
          <w:lang w:val="en-US" w:eastAsia="pl-PL"/>
        </w:rPr>
        <w:t>meeting</w:t>
      </w:r>
      <w:r w:rsidR="00F61214">
        <w:rPr>
          <w:rFonts w:ascii="Helvetica" w:eastAsia="Times New Roman" w:hAnsi="Helvetica" w:cs="Helvetica"/>
          <w:b/>
          <w:sz w:val="21"/>
          <w:szCs w:val="21"/>
          <w:lang w:val="en-US" w:eastAsia="pl-PL"/>
        </w:rPr>
        <w:t>s</w:t>
      </w:r>
      <w:r w:rsidRPr="00F61214">
        <w:rPr>
          <w:rFonts w:ascii="Helvetica" w:eastAsia="Times New Roman" w:hAnsi="Helvetica" w:cs="Helvetica"/>
          <w:b/>
          <w:sz w:val="21"/>
          <w:szCs w:val="21"/>
          <w:lang w:val="en-US" w:eastAsia="pl-PL"/>
        </w:rPr>
        <w:t xml:space="preserve"> open</w:t>
      </w:r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to all interested parties where the information on the DRAFT ENVIRONMENTAL MANAGEMENT PLAN shall be presented and there </w:t>
      </w:r>
      <w:r w:rsidR="000B39BE"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>will be organized a</w:t>
      </w:r>
      <w:r w:rsidRPr="00F61214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public discussion concerning the document as well as the motions and remarks submitted to the document both prior to the meeting and during the meeting itself.</w:t>
      </w:r>
    </w:p>
    <w:p w:rsidR="000B39BE" w:rsidRPr="00F70726" w:rsidRDefault="000B39BE" w:rsidP="00D0239B">
      <w:pPr>
        <w:shd w:val="clear" w:color="auto" w:fill="FFFFFF"/>
        <w:spacing w:after="120" w:line="330" w:lineRule="atLeast"/>
        <w:jc w:val="both"/>
        <w:rPr>
          <w:sz w:val="21"/>
          <w:szCs w:val="21"/>
          <w:lang w:val="en-US"/>
        </w:rPr>
      </w:pPr>
      <w:r w:rsidRPr="00792D89">
        <w:rPr>
          <w:rFonts w:ascii="Helvetica" w:eastAsia="Times New Roman" w:hAnsi="Helvetica" w:cs="Helvetica"/>
          <w:sz w:val="21"/>
          <w:szCs w:val="21"/>
          <w:lang w:val="en-US" w:eastAsia="pl-PL"/>
        </w:rPr>
        <w:t>The Announcement was made pu</w:t>
      </w:r>
      <w:r w:rsidR="008E36F0" w:rsidRPr="00792D89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blic by publishing in the </w:t>
      </w:r>
      <w:r w:rsidRPr="00792D89">
        <w:rPr>
          <w:rFonts w:ascii="Helvetica" w:eastAsia="Times New Roman" w:hAnsi="Helvetica" w:cs="Helvetica"/>
          <w:sz w:val="21"/>
          <w:szCs w:val="21"/>
          <w:lang w:val="en-US" w:eastAsia="pl-PL"/>
        </w:rPr>
        <w:t>press (</w:t>
      </w:r>
      <w:proofErr w:type="spellStart"/>
      <w:r w:rsidR="00792D89" w:rsidRPr="00792D89">
        <w:rPr>
          <w:rFonts w:ascii="Helvetica" w:eastAsia="Times New Roman" w:hAnsi="Helvetica" w:cs="Helvetica"/>
          <w:sz w:val="21"/>
          <w:szCs w:val="21"/>
          <w:lang w:val="en-US" w:eastAsia="pl-PL"/>
        </w:rPr>
        <w:t>Gazeta</w:t>
      </w:r>
      <w:proofErr w:type="spellEnd"/>
      <w:r w:rsidR="00792D89" w:rsidRPr="00792D89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proofErr w:type="spellStart"/>
      <w:r w:rsidR="00792D89" w:rsidRPr="00792D89">
        <w:rPr>
          <w:rFonts w:ascii="Helvetica" w:eastAsia="Times New Roman" w:hAnsi="Helvetica" w:cs="Helvetica"/>
          <w:sz w:val="21"/>
          <w:szCs w:val="21"/>
          <w:lang w:val="en-US" w:eastAsia="pl-PL"/>
        </w:rPr>
        <w:t>Codzienna</w:t>
      </w:r>
      <w:proofErr w:type="spellEnd"/>
      <w:r w:rsidR="00792D89" w:rsidRPr="00792D89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NOWINY</w:t>
      </w:r>
      <w:r w:rsidRPr="00792D89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– </w:t>
      </w:r>
      <w:r w:rsidR="00792D89" w:rsidRPr="00792D89">
        <w:rPr>
          <w:rFonts w:ascii="Helvetica" w:eastAsia="Times New Roman" w:hAnsi="Helvetica" w:cs="Helvetica"/>
          <w:sz w:val="21"/>
          <w:szCs w:val="21"/>
          <w:lang w:val="en-US" w:eastAsia="pl-PL"/>
        </w:rPr>
        <w:t>local</w:t>
      </w:r>
      <w:r w:rsidR="00792D89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r w:rsidR="008E36F0" w:rsidRPr="00792D89">
        <w:rPr>
          <w:rFonts w:ascii="Helvetica" w:eastAsia="Times New Roman" w:hAnsi="Helvetica" w:cs="Helvetica"/>
          <w:sz w:val="21"/>
          <w:szCs w:val="21"/>
          <w:lang w:val="en-US" w:eastAsia="pl-PL"/>
        </w:rPr>
        <w:t>wide edition</w:t>
      </w:r>
      <w:r w:rsidRPr="00792D89">
        <w:rPr>
          <w:rFonts w:ascii="Helvetica" w:eastAsia="Times New Roman" w:hAnsi="Helvetica" w:cs="Helvetica"/>
          <w:sz w:val="21"/>
          <w:szCs w:val="21"/>
          <w:lang w:val="en-US" w:eastAsia="pl-PL"/>
        </w:rPr>
        <w:t>),</w:t>
      </w:r>
      <w:r w:rsidRPr="00C0049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placing it on notice boards in </w:t>
      </w:r>
      <w:proofErr w:type="spellStart"/>
      <w:r w:rsidRPr="00C00496">
        <w:rPr>
          <w:rFonts w:ascii="Helvetica" w:eastAsia="Times New Roman" w:hAnsi="Helvetica" w:cs="Helvetica"/>
          <w:sz w:val="21"/>
          <w:szCs w:val="21"/>
          <w:lang w:val="en-US" w:eastAsia="pl-PL"/>
        </w:rPr>
        <w:t>P</w:t>
      </w:r>
      <w:r>
        <w:rPr>
          <w:rFonts w:ascii="Helvetica" w:eastAsia="Times New Roman" w:hAnsi="Helvetica" w:cs="Helvetica"/>
          <w:sz w:val="21"/>
          <w:szCs w:val="21"/>
          <w:lang w:val="en-US" w:eastAsia="pl-PL"/>
        </w:rPr>
        <w:t>ZMiUW</w:t>
      </w:r>
      <w:proofErr w:type="spellEnd"/>
      <w:r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in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en-US" w:eastAsia="pl-PL"/>
        </w:rPr>
        <w:t>Rzeszów</w:t>
      </w:r>
      <w:proofErr w:type="spellEnd"/>
      <w:r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and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en-US" w:eastAsia="pl-PL"/>
        </w:rPr>
        <w:t>Tarnobrzeg</w:t>
      </w:r>
      <w:proofErr w:type="spellEnd"/>
      <w:r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and Commune Offices in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en-US" w:eastAsia="pl-PL"/>
        </w:rPr>
        <w:t>Gorzyce</w:t>
      </w:r>
      <w:proofErr w:type="spellEnd"/>
      <w:r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and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en-US" w:eastAsia="pl-PL"/>
        </w:rPr>
        <w:t>Radomyśl</w:t>
      </w:r>
      <w:proofErr w:type="spellEnd"/>
      <w:r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en-US" w:eastAsia="pl-PL"/>
        </w:rPr>
        <w:t>nad</w:t>
      </w:r>
      <w:proofErr w:type="spellEnd"/>
      <w:r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en-US" w:eastAsia="pl-PL"/>
        </w:rPr>
        <w:t>Sanem</w:t>
      </w:r>
      <w:proofErr w:type="spellEnd"/>
      <w:r w:rsidRPr="00C0049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as well as </w:t>
      </w:r>
      <w:r>
        <w:rPr>
          <w:rFonts w:ascii="Helvetica" w:eastAsia="Times New Roman" w:hAnsi="Helvetica" w:cs="Helvetica"/>
          <w:sz w:val="21"/>
          <w:szCs w:val="21"/>
          <w:lang w:val="en-US" w:eastAsia="pl-PL"/>
        </w:rPr>
        <w:t>on the websites of the above indicated institutions.</w:t>
      </w:r>
      <w:r w:rsidRPr="00C00496">
        <w:rPr>
          <w:rFonts w:ascii="Helvetica" w:eastAsia="Times New Roman" w:hAnsi="Helvetica" w:cs="Helvetica"/>
          <w:sz w:val="21"/>
          <w:szCs w:val="21"/>
          <w:lang w:val="en-US" w:eastAsia="pl-PL"/>
        </w:rPr>
        <w:t xml:space="preserve"> </w:t>
      </w:r>
    </w:p>
    <w:sectPr w:rsidR="000B39BE" w:rsidRPr="00F70726" w:rsidSect="00792D89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7FA"/>
    <w:multiLevelType w:val="multilevel"/>
    <w:tmpl w:val="E846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61C35"/>
    <w:multiLevelType w:val="multilevel"/>
    <w:tmpl w:val="CE10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22"/>
    <w:rsid w:val="000B39BE"/>
    <w:rsid w:val="002123A4"/>
    <w:rsid w:val="0023413E"/>
    <w:rsid w:val="00306513"/>
    <w:rsid w:val="0037340E"/>
    <w:rsid w:val="003841EF"/>
    <w:rsid w:val="00493D58"/>
    <w:rsid w:val="006358BE"/>
    <w:rsid w:val="006B2374"/>
    <w:rsid w:val="00792D89"/>
    <w:rsid w:val="00894D9F"/>
    <w:rsid w:val="008A48C1"/>
    <w:rsid w:val="008C2E73"/>
    <w:rsid w:val="008E36F0"/>
    <w:rsid w:val="0097222A"/>
    <w:rsid w:val="00980546"/>
    <w:rsid w:val="00B164C6"/>
    <w:rsid w:val="00BB6D2E"/>
    <w:rsid w:val="00C0256D"/>
    <w:rsid w:val="00CC3481"/>
    <w:rsid w:val="00CF7356"/>
    <w:rsid w:val="00D0239B"/>
    <w:rsid w:val="00DB5539"/>
    <w:rsid w:val="00DC3551"/>
    <w:rsid w:val="00DE3AF7"/>
    <w:rsid w:val="00E10F49"/>
    <w:rsid w:val="00E62F22"/>
    <w:rsid w:val="00EE2846"/>
    <w:rsid w:val="00F61214"/>
    <w:rsid w:val="00F70726"/>
    <w:rsid w:val="00FB1421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2F22"/>
    <w:rPr>
      <w:b/>
      <w:bCs/>
    </w:rPr>
  </w:style>
  <w:style w:type="character" w:customStyle="1" w:styleId="apple-converted-space">
    <w:name w:val="apple-converted-space"/>
    <w:basedOn w:val="Domylnaczcionkaakapitu"/>
    <w:rsid w:val="00E62F22"/>
  </w:style>
  <w:style w:type="character" w:styleId="Hipercze">
    <w:name w:val="Hyperlink"/>
    <w:basedOn w:val="Domylnaczcionkaakapitu"/>
    <w:uiPriority w:val="99"/>
    <w:unhideWhenUsed/>
    <w:rsid w:val="00E62F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5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2F22"/>
    <w:rPr>
      <w:b/>
      <w:bCs/>
    </w:rPr>
  </w:style>
  <w:style w:type="character" w:customStyle="1" w:styleId="apple-converted-space">
    <w:name w:val="apple-converted-space"/>
    <w:basedOn w:val="Domylnaczcionkaakapitu"/>
    <w:rsid w:val="00E62F22"/>
  </w:style>
  <w:style w:type="character" w:styleId="Hipercze">
    <w:name w:val="Hyperlink"/>
    <w:basedOn w:val="Domylnaczcionkaakapitu"/>
    <w:uiPriority w:val="99"/>
    <w:unhideWhenUsed/>
    <w:rsid w:val="00E62F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5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drapc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 NV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a.ziarek</dc:creator>
  <cp:lastModifiedBy>user</cp:lastModifiedBy>
  <cp:revision>2</cp:revision>
  <dcterms:created xsi:type="dcterms:W3CDTF">2017-12-05T08:07:00Z</dcterms:created>
  <dcterms:modified xsi:type="dcterms:W3CDTF">2017-12-05T08:07:00Z</dcterms:modified>
</cp:coreProperties>
</file>