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16" w:rsidRPr="00A2010E" w:rsidRDefault="006F0016">
      <w:pPr>
        <w:rPr>
          <w:rFonts w:ascii="Times New Roman" w:hAnsi="Times New Roman" w:cs="Times New Roman"/>
        </w:rPr>
      </w:pPr>
    </w:p>
    <w:p w:rsidR="00AF02A2" w:rsidRPr="00A2010E" w:rsidRDefault="00AF02A2" w:rsidP="00AF0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10E"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AF02A2" w:rsidRPr="00A2010E" w:rsidRDefault="00AF02A2" w:rsidP="00AF02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10E">
        <w:rPr>
          <w:rFonts w:ascii="Times New Roman" w:hAnsi="Times New Roman" w:cs="Times New Roman"/>
          <w:b/>
          <w:sz w:val="28"/>
          <w:szCs w:val="28"/>
        </w:rPr>
        <w:t>Wójta Gminy Radomyśl nad Sanem</w:t>
      </w:r>
    </w:p>
    <w:p w:rsidR="00AF02A2" w:rsidRPr="00A2010E" w:rsidRDefault="0028390D" w:rsidP="00E36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19 sierpnia</w:t>
      </w:r>
      <w:r w:rsidR="00FB33F3" w:rsidRPr="00A20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10E" w:rsidRPr="00A2010E">
        <w:rPr>
          <w:rFonts w:ascii="Times New Roman" w:hAnsi="Times New Roman" w:cs="Times New Roman"/>
          <w:b/>
          <w:sz w:val="28"/>
          <w:szCs w:val="28"/>
        </w:rPr>
        <w:t>2019</w:t>
      </w:r>
      <w:r w:rsidR="00E36CEB" w:rsidRPr="00A2010E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E36CEB" w:rsidRPr="00A2010E" w:rsidRDefault="00E36CEB" w:rsidP="00E36C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02A2" w:rsidRPr="00A2010E" w:rsidRDefault="00AF02A2" w:rsidP="00AF02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10E">
        <w:rPr>
          <w:rFonts w:ascii="Times New Roman" w:hAnsi="Times New Roman" w:cs="Times New Roman"/>
          <w:b/>
          <w:sz w:val="24"/>
          <w:szCs w:val="24"/>
        </w:rPr>
        <w:t>w sprawie wyznaczenia na obszarze Gminy Radomyśl nad San</w:t>
      </w:r>
      <w:r w:rsidR="006F07CF" w:rsidRPr="00A2010E">
        <w:rPr>
          <w:rFonts w:ascii="Times New Roman" w:hAnsi="Times New Roman" w:cs="Times New Roman"/>
          <w:b/>
          <w:sz w:val="24"/>
          <w:szCs w:val="24"/>
        </w:rPr>
        <w:t>em miejsc na bezpłatne umieszcza</w:t>
      </w:r>
      <w:r w:rsidRPr="00A2010E">
        <w:rPr>
          <w:rFonts w:ascii="Times New Roman" w:hAnsi="Times New Roman" w:cs="Times New Roman"/>
          <w:b/>
          <w:sz w:val="24"/>
          <w:szCs w:val="24"/>
        </w:rPr>
        <w:t xml:space="preserve">nie urzędowych obwieszczeń wyborczych i plakatów wszystkich komitetów wyborczych </w:t>
      </w:r>
    </w:p>
    <w:p w:rsidR="006F07CF" w:rsidRPr="00A2010E" w:rsidRDefault="006F07CF" w:rsidP="00AF02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A69" w:rsidRPr="00A2010E" w:rsidRDefault="00AF02A2" w:rsidP="00A51A69">
      <w:pPr>
        <w:jc w:val="both"/>
        <w:rPr>
          <w:rFonts w:ascii="Times New Roman" w:hAnsi="Times New Roman" w:cs="Times New Roman"/>
          <w:sz w:val="24"/>
          <w:szCs w:val="24"/>
        </w:rPr>
      </w:pPr>
      <w:r w:rsidRPr="00A2010E">
        <w:rPr>
          <w:rFonts w:ascii="Times New Roman" w:hAnsi="Times New Roman" w:cs="Times New Roman"/>
          <w:b/>
          <w:sz w:val="28"/>
          <w:szCs w:val="28"/>
        </w:rPr>
        <w:tab/>
      </w:r>
      <w:r w:rsidR="00A51A69" w:rsidRPr="00A2010E">
        <w:rPr>
          <w:rFonts w:ascii="Times New Roman" w:hAnsi="Times New Roman" w:cs="Times New Roman"/>
          <w:sz w:val="24"/>
          <w:szCs w:val="24"/>
        </w:rPr>
        <w:t xml:space="preserve">Na podstawie art. 114 ustawy z dnia 5 stycznia 2011 roku </w:t>
      </w:r>
      <w:r w:rsidR="0028390D">
        <w:rPr>
          <w:rFonts w:ascii="Times New Roman" w:hAnsi="Times New Roman" w:cs="Times New Roman"/>
          <w:sz w:val="24"/>
          <w:szCs w:val="24"/>
        </w:rPr>
        <w:t>– Kodeks wyborczy (Dz. U. z 2019 r. poz. 684</w:t>
      </w:r>
      <w:r w:rsidR="00A51A69" w:rsidRPr="00A2010E">
        <w:rPr>
          <w:rFonts w:ascii="Times New Roman" w:hAnsi="Times New Roman" w:cs="Times New Roman"/>
          <w:sz w:val="24"/>
          <w:szCs w:val="24"/>
        </w:rPr>
        <w:t xml:space="preserve">), w związku z </w:t>
      </w:r>
      <w:bookmarkStart w:id="0" w:name="_GoBack"/>
      <w:bookmarkEnd w:id="0"/>
      <w:r w:rsidR="006433CF" w:rsidRPr="00A2010E">
        <w:rPr>
          <w:rFonts w:ascii="Times New Roman" w:hAnsi="Times New Roman" w:cs="Times New Roman"/>
          <w:sz w:val="24"/>
          <w:szCs w:val="24"/>
        </w:rPr>
        <w:t>postanowieniem Prezydenta Rze</w:t>
      </w:r>
      <w:r w:rsidR="0028390D">
        <w:rPr>
          <w:rFonts w:ascii="Times New Roman" w:hAnsi="Times New Roman" w:cs="Times New Roman"/>
          <w:sz w:val="24"/>
          <w:szCs w:val="24"/>
        </w:rPr>
        <w:t>czypospolitej Polskiej z dnia 6 sierpnia</w:t>
      </w:r>
      <w:r w:rsidR="006433CF" w:rsidRPr="00A2010E">
        <w:rPr>
          <w:rFonts w:ascii="Times New Roman" w:hAnsi="Times New Roman" w:cs="Times New Roman"/>
          <w:sz w:val="24"/>
          <w:szCs w:val="24"/>
        </w:rPr>
        <w:t xml:space="preserve"> 2019 r. w sprawie zarządzenia wyborów </w:t>
      </w:r>
      <w:r w:rsidR="0028390D">
        <w:rPr>
          <w:rFonts w:ascii="Times New Roman" w:hAnsi="Times New Roman" w:cs="Times New Roman"/>
          <w:sz w:val="24"/>
          <w:szCs w:val="24"/>
        </w:rPr>
        <w:t>do Sejmu Rzeczypospolitej Polskiej i do Senatu Rzeczypospolitej Polskiej</w:t>
      </w:r>
      <w:r w:rsidR="006433CF" w:rsidRPr="00A2010E">
        <w:rPr>
          <w:rFonts w:ascii="Times New Roman" w:hAnsi="Times New Roman" w:cs="Times New Roman"/>
          <w:sz w:val="24"/>
          <w:szCs w:val="24"/>
        </w:rPr>
        <w:t xml:space="preserve"> na dzień</w:t>
      </w:r>
      <w:r w:rsidR="0028390D">
        <w:rPr>
          <w:rFonts w:ascii="Times New Roman" w:hAnsi="Times New Roman" w:cs="Times New Roman"/>
          <w:sz w:val="24"/>
          <w:szCs w:val="24"/>
        </w:rPr>
        <w:t xml:space="preserve"> 13</w:t>
      </w:r>
      <w:r w:rsidR="00A2010E">
        <w:rPr>
          <w:rFonts w:ascii="Times New Roman" w:hAnsi="Times New Roman" w:cs="Times New Roman"/>
          <w:sz w:val="24"/>
          <w:szCs w:val="24"/>
        </w:rPr>
        <w:t> </w:t>
      </w:r>
      <w:r w:rsidR="0028390D">
        <w:rPr>
          <w:rFonts w:ascii="Times New Roman" w:hAnsi="Times New Roman" w:cs="Times New Roman"/>
          <w:sz w:val="24"/>
          <w:szCs w:val="24"/>
        </w:rPr>
        <w:t>października</w:t>
      </w:r>
      <w:r w:rsidR="006433CF" w:rsidRPr="00A2010E">
        <w:rPr>
          <w:rFonts w:ascii="Times New Roman" w:hAnsi="Times New Roman" w:cs="Times New Roman"/>
          <w:sz w:val="24"/>
          <w:szCs w:val="24"/>
        </w:rPr>
        <w:t xml:space="preserve"> 2019 r. (Dz. U. z 2019</w:t>
      </w:r>
      <w:r w:rsidR="00536C87" w:rsidRPr="00A2010E">
        <w:rPr>
          <w:rFonts w:ascii="Times New Roman" w:hAnsi="Times New Roman" w:cs="Times New Roman"/>
          <w:sz w:val="24"/>
          <w:szCs w:val="24"/>
        </w:rPr>
        <w:t xml:space="preserve"> r. poz. </w:t>
      </w:r>
      <w:r w:rsidR="0028390D">
        <w:rPr>
          <w:rFonts w:ascii="Times New Roman" w:hAnsi="Times New Roman" w:cs="Times New Roman"/>
          <w:sz w:val="24"/>
          <w:szCs w:val="24"/>
        </w:rPr>
        <w:t>1506</w:t>
      </w:r>
      <w:r w:rsidR="00030A65" w:rsidRPr="00A2010E">
        <w:rPr>
          <w:rFonts w:ascii="Times New Roman" w:hAnsi="Times New Roman" w:cs="Times New Roman"/>
          <w:sz w:val="24"/>
          <w:szCs w:val="24"/>
        </w:rPr>
        <w:t>)</w:t>
      </w:r>
      <w:r w:rsidR="00A51A69" w:rsidRPr="00A2010E">
        <w:rPr>
          <w:rFonts w:ascii="Times New Roman" w:hAnsi="Times New Roman" w:cs="Times New Roman"/>
          <w:sz w:val="24"/>
          <w:szCs w:val="24"/>
        </w:rPr>
        <w:t xml:space="preserve">, podaję do </w:t>
      </w:r>
      <w:r w:rsidR="00030A65" w:rsidRPr="00A2010E">
        <w:rPr>
          <w:rFonts w:ascii="Times New Roman" w:hAnsi="Times New Roman" w:cs="Times New Roman"/>
          <w:sz w:val="24"/>
          <w:szCs w:val="24"/>
        </w:rPr>
        <w:t xml:space="preserve">publicznej </w:t>
      </w:r>
      <w:r w:rsidR="00A51A69" w:rsidRPr="00A2010E">
        <w:rPr>
          <w:rFonts w:ascii="Times New Roman" w:hAnsi="Times New Roman" w:cs="Times New Roman"/>
          <w:sz w:val="24"/>
          <w:szCs w:val="24"/>
        </w:rPr>
        <w:t>wiadomości wykaz miejsc na bezpłatne umieszczanie urzędowych obwieszczeń wyborczych i plakatów komitetów wyborczych:</w:t>
      </w:r>
    </w:p>
    <w:p w:rsidR="006F07CF" w:rsidRPr="00A2010E" w:rsidRDefault="006F07CF" w:rsidP="00AF02A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704"/>
        <w:gridCol w:w="2410"/>
        <w:gridCol w:w="7087"/>
      </w:tblGrid>
      <w:tr w:rsidR="003615AC" w:rsidRPr="00A2010E" w:rsidTr="006F07CF">
        <w:trPr>
          <w:trHeight w:val="430"/>
        </w:trPr>
        <w:tc>
          <w:tcPr>
            <w:tcW w:w="704" w:type="dxa"/>
          </w:tcPr>
          <w:p w:rsidR="003615AC" w:rsidRPr="00A2010E" w:rsidRDefault="003615AC" w:rsidP="006F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:rsidR="003615AC" w:rsidRPr="00A2010E" w:rsidRDefault="003615AC" w:rsidP="00AF02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b/>
                <w:sz w:val="24"/>
                <w:szCs w:val="24"/>
              </w:rPr>
              <w:t>Nazwa sołectwa</w:t>
            </w:r>
          </w:p>
        </w:tc>
        <w:tc>
          <w:tcPr>
            <w:tcW w:w="7087" w:type="dxa"/>
          </w:tcPr>
          <w:p w:rsidR="003615AC" w:rsidRPr="00A2010E" w:rsidRDefault="003615AC" w:rsidP="006F0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b/>
                <w:sz w:val="24"/>
                <w:szCs w:val="24"/>
              </w:rPr>
              <w:t>Miejsca położeń tablic ogłoszeniowych</w:t>
            </w:r>
          </w:p>
        </w:tc>
      </w:tr>
      <w:tr w:rsidR="003615AC" w:rsidRPr="00A2010E" w:rsidTr="006F07CF">
        <w:tc>
          <w:tcPr>
            <w:tcW w:w="704" w:type="dxa"/>
          </w:tcPr>
          <w:p w:rsidR="003615AC" w:rsidRPr="00A2010E" w:rsidRDefault="003615AC" w:rsidP="0036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615AC" w:rsidRPr="00A2010E" w:rsidRDefault="003615AC" w:rsidP="00AF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>Antoniów</w:t>
            </w:r>
          </w:p>
        </w:tc>
        <w:tc>
          <w:tcPr>
            <w:tcW w:w="7087" w:type="dxa"/>
          </w:tcPr>
          <w:p w:rsidR="003615AC" w:rsidRPr="00A2010E" w:rsidRDefault="00807235" w:rsidP="008C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 xml:space="preserve">- na wprost Domu Ludowego, obok przystanku PKS, obok </w:t>
            </w:r>
            <w:r w:rsidR="008C4E80" w:rsidRPr="00A2010E">
              <w:rPr>
                <w:rFonts w:ascii="Times New Roman" w:hAnsi="Times New Roman" w:cs="Times New Roman"/>
                <w:sz w:val="24"/>
                <w:szCs w:val="24"/>
              </w:rPr>
              <w:t>budynku Publicznej Szko</w:t>
            </w: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="008C4E80" w:rsidRPr="00A2010E">
              <w:rPr>
                <w:rFonts w:ascii="Times New Roman" w:hAnsi="Times New Roman" w:cs="Times New Roman"/>
                <w:sz w:val="24"/>
                <w:szCs w:val="24"/>
              </w:rPr>
              <w:t>y Podstawowej</w:t>
            </w:r>
          </w:p>
        </w:tc>
      </w:tr>
      <w:tr w:rsidR="003615AC" w:rsidRPr="00A2010E" w:rsidTr="006F07CF">
        <w:tc>
          <w:tcPr>
            <w:tcW w:w="704" w:type="dxa"/>
          </w:tcPr>
          <w:p w:rsidR="003615AC" w:rsidRPr="00A2010E" w:rsidRDefault="003615AC" w:rsidP="0036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615AC" w:rsidRPr="00A2010E" w:rsidRDefault="003615AC" w:rsidP="00AF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>Chwałowice</w:t>
            </w:r>
          </w:p>
        </w:tc>
        <w:tc>
          <w:tcPr>
            <w:tcW w:w="7087" w:type="dxa"/>
          </w:tcPr>
          <w:p w:rsidR="003615AC" w:rsidRPr="00A2010E" w:rsidRDefault="00807235" w:rsidP="00AF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>- obok Wiejskiego Domu Kultury, przy skrzyżowaniu drogi wojewódzkiej z drogą powiatową w kierunku sołectwa Witkowice</w:t>
            </w:r>
          </w:p>
        </w:tc>
      </w:tr>
      <w:tr w:rsidR="003615AC" w:rsidRPr="00A2010E" w:rsidTr="006F07CF">
        <w:tc>
          <w:tcPr>
            <w:tcW w:w="704" w:type="dxa"/>
          </w:tcPr>
          <w:p w:rsidR="003615AC" w:rsidRPr="00A2010E" w:rsidRDefault="003615AC" w:rsidP="0036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615AC" w:rsidRPr="00A2010E" w:rsidRDefault="003615AC" w:rsidP="00AF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>Dąbrowa Rzeczycka</w:t>
            </w:r>
          </w:p>
        </w:tc>
        <w:tc>
          <w:tcPr>
            <w:tcW w:w="7087" w:type="dxa"/>
          </w:tcPr>
          <w:p w:rsidR="003615AC" w:rsidRPr="00A2010E" w:rsidRDefault="00807235" w:rsidP="00AF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36CEB" w:rsidRPr="00A2010E">
              <w:rPr>
                <w:rFonts w:ascii="Times New Roman" w:hAnsi="Times New Roman" w:cs="Times New Roman"/>
                <w:sz w:val="24"/>
                <w:szCs w:val="24"/>
              </w:rPr>
              <w:t>obok Domu Ludowego, przy sk</w:t>
            </w:r>
            <w:r w:rsidR="008C4E80" w:rsidRPr="00A2010E">
              <w:rPr>
                <w:rFonts w:ascii="Times New Roman" w:hAnsi="Times New Roman" w:cs="Times New Roman"/>
                <w:sz w:val="24"/>
                <w:szCs w:val="24"/>
              </w:rPr>
              <w:t>rzyżowaniu drogi wojewódzkiej z </w:t>
            </w:r>
            <w:r w:rsidR="00E36CEB" w:rsidRPr="00A2010E">
              <w:rPr>
                <w:rFonts w:ascii="Times New Roman" w:hAnsi="Times New Roman" w:cs="Times New Roman"/>
                <w:sz w:val="24"/>
                <w:szCs w:val="24"/>
              </w:rPr>
              <w:t>drogą gminną biegnącą przez sołectwo</w:t>
            </w:r>
          </w:p>
        </w:tc>
      </w:tr>
      <w:tr w:rsidR="003615AC" w:rsidRPr="00A2010E" w:rsidTr="006F07CF">
        <w:tc>
          <w:tcPr>
            <w:tcW w:w="704" w:type="dxa"/>
          </w:tcPr>
          <w:p w:rsidR="003615AC" w:rsidRPr="00A2010E" w:rsidRDefault="003615AC" w:rsidP="0036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615AC" w:rsidRPr="00A2010E" w:rsidRDefault="003615AC" w:rsidP="00AF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>Dąbrówka Pniowska</w:t>
            </w:r>
          </w:p>
        </w:tc>
        <w:tc>
          <w:tcPr>
            <w:tcW w:w="7087" w:type="dxa"/>
          </w:tcPr>
          <w:p w:rsidR="003615AC" w:rsidRPr="00A2010E" w:rsidRDefault="00FB33F3" w:rsidP="00AF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>- o</w:t>
            </w:r>
            <w:r w:rsidR="00E36CEB" w:rsidRPr="00A2010E">
              <w:rPr>
                <w:rFonts w:ascii="Times New Roman" w:hAnsi="Times New Roman" w:cs="Times New Roman"/>
                <w:sz w:val="24"/>
                <w:szCs w:val="24"/>
              </w:rPr>
              <w:t>bok Domu Ludowego</w:t>
            </w:r>
          </w:p>
        </w:tc>
      </w:tr>
      <w:tr w:rsidR="003615AC" w:rsidRPr="00A2010E" w:rsidTr="006F07CF">
        <w:tc>
          <w:tcPr>
            <w:tcW w:w="704" w:type="dxa"/>
          </w:tcPr>
          <w:p w:rsidR="003615AC" w:rsidRPr="00A2010E" w:rsidRDefault="003615AC" w:rsidP="0036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615AC" w:rsidRPr="00A2010E" w:rsidRDefault="003615AC" w:rsidP="00AF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>Kępa Rzeczycka</w:t>
            </w:r>
          </w:p>
        </w:tc>
        <w:tc>
          <w:tcPr>
            <w:tcW w:w="7087" w:type="dxa"/>
          </w:tcPr>
          <w:p w:rsidR="003615AC" w:rsidRPr="00A2010E" w:rsidRDefault="00E36CEB" w:rsidP="00AF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>- obok Domu Ludowego, obok posesji Sołtysa</w:t>
            </w:r>
          </w:p>
        </w:tc>
      </w:tr>
      <w:tr w:rsidR="003615AC" w:rsidRPr="00A2010E" w:rsidTr="006F07CF">
        <w:tc>
          <w:tcPr>
            <w:tcW w:w="704" w:type="dxa"/>
          </w:tcPr>
          <w:p w:rsidR="003615AC" w:rsidRPr="00A2010E" w:rsidRDefault="003615AC" w:rsidP="0036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615AC" w:rsidRPr="00A2010E" w:rsidRDefault="003615AC" w:rsidP="00AF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>Łążek Chwałowski</w:t>
            </w:r>
          </w:p>
        </w:tc>
        <w:tc>
          <w:tcPr>
            <w:tcW w:w="7087" w:type="dxa"/>
          </w:tcPr>
          <w:p w:rsidR="003615AC" w:rsidRPr="00A2010E" w:rsidRDefault="00E36CEB" w:rsidP="00AF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>- obok Domu Strażaka</w:t>
            </w:r>
          </w:p>
        </w:tc>
      </w:tr>
      <w:tr w:rsidR="003615AC" w:rsidRPr="00A2010E" w:rsidTr="006F07CF">
        <w:tc>
          <w:tcPr>
            <w:tcW w:w="704" w:type="dxa"/>
          </w:tcPr>
          <w:p w:rsidR="003615AC" w:rsidRPr="00A2010E" w:rsidRDefault="003615AC" w:rsidP="0036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615AC" w:rsidRPr="00A2010E" w:rsidRDefault="003615AC" w:rsidP="00AF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>Musików</w:t>
            </w:r>
          </w:p>
        </w:tc>
        <w:tc>
          <w:tcPr>
            <w:tcW w:w="7087" w:type="dxa"/>
          </w:tcPr>
          <w:p w:rsidR="003615AC" w:rsidRPr="00A2010E" w:rsidRDefault="00E36CEB" w:rsidP="00AF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>- obok Domu Ludowego</w:t>
            </w:r>
          </w:p>
        </w:tc>
      </w:tr>
      <w:tr w:rsidR="003615AC" w:rsidRPr="00A2010E" w:rsidTr="006F07CF">
        <w:tc>
          <w:tcPr>
            <w:tcW w:w="704" w:type="dxa"/>
          </w:tcPr>
          <w:p w:rsidR="003615AC" w:rsidRPr="00A2010E" w:rsidRDefault="003615AC" w:rsidP="0036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3615AC" w:rsidRPr="00A2010E" w:rsidRDefault="003615AC" w:rsidP="00AF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>Nowiny</w:t>
            </w:r>
          </w:p>
        </w:tc>
        <w:tc>
          <w:tcPr>
            <w:tcW w:w="7087" w:type="dxa"/>
          </w:tcPr>
          <w:p w:rsidR="003615AC" w:rsidRPr="00A2010E" w:rsidRDefault="00E36CEB" w:rsidP="00AF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>- obok Domu Ludowego, obok sklepu prywatnego, przy drodze wojewódzkiej</w:t>
            </w:r>
          </w:p>
        </w:tc>
      </w:tr>
      <w:tr w:rsidR="003615AC" w:rsidRPr="00A2010E" w:rsidTr="006F07CF">
        <w:tc>
          <w:tcPr>
            <w:tcW w:w="704" w:type="dxa"/>
          </w:tcPr>
          <w:p w:rsidR="003615AC" w:rsidRPr="00A2010E" w:rsidRDefault="003615AC" w:rsidP="0036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615AC" w:rsidRPr="00A2010E" w:rsidRDefault="003615AC" w:rsidP="00AF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>Orzechów</w:t>
            </w:r>
          </w:p>
        </w:tc>
        <w:tc>
          <w:tcPr>
            <w:tcW w:w="7087" w:type="dxa"/>
          </w:tcPr>
          <w:p w:rsidR="003615AC" w:rsidRPr="00A2010E" w:rsidRDefault="00E36CEB" w:rsidP="00AF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>- obok zakładu masarskiego</w:t>
            </w:r>
          </w:p>
        </w:tc>
      </w:tr>
      <w:tr w:rsidR="003615AC" w:rsidRPr="00A2010E" w:rsidTr="006F07CF">
        <w:tc>
          <w:tcPr>
            <w:tcW w:w="704" w:type="dxa"/>
          </w:tcPr>
          <w:p w:rsidR="003615AC" w:rsidRPr="00A2010E" w:rsidRDefault="003615AC" w:rsidP="0036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3615AC" w:rsidRPr="00A2010E" w:rsidRDefault="003615AC" w:rsidP="00AF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>Pniów</w:t>
            </w:r>
          </w:p>
        </w:tc>
        <w:tc>
          <w:tcPr>
            <w:tcW w:w="7087" w:type="dxa"/>
          </w:tcPr>
          <w:p w:rsidR="003615AC" w:rsidRPr="00A2010E" w:rsidRDefault="00E36CEB" w:rsidP="00AF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>- obok Domu Ludowego</w:t>
            </w:r>
          </w:p>
        </w:tc>
      </w:tr>
      <w:tr w:rsidR="003615AC" w:rsidRPr="00A2010E" w:rsidTr="006F07CF">
        <w:tc>
          <w:tcPr>
            <w:tcW w:w="704" w:type="dxa"/>
          </w:tcPr>
          <w:p w:rsidR="003615AC" w:rsidRPr="00A2010E" w:rsidRDefault="003615AC" w:rsidP="0036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615AC" w:rsidRPr="00A2010E" w:rsidRDefault="00807235" w:rsidP="00AF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>Radomyś</w:t>
            </w:r>
            <w:r w:rsidR="00E36CEB" w:rsidRPr="00A2010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F07CF" w:rsidRPr="00A20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5AC" w:rsidRPr="00A2010E">
              <w:rPr>
                <w:rFonts w:ascii="Times New Roman" w:hAnsi="Times New Roman" w:cs="Times New Roman"/>
                <w:sz w:val="24"/>
                <w:szCs w:val="24"/>
              </w:rPr>
              <w:t>nad Sanem</w:t>
            </w:r>
          </w:p>
        </w:tc>
        <w:tc>
          <w:tcPr>
            <w:tcW w:w="7087" w:type="dxa"/>
          </w:tcPr>
          <w:p w:rsidR="003615AC" w:rsidRPr="00A2010E" w:rsidRDefault="00E36CEB" w:rsidP="00AF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 xml:space="preserve">- przy </w:t>
            </w:r>
            <w:r w:rsidR="008C4E80" w:rsidRPr="00A2010E">
              <w:rPr>
                <w:rFonts w:ascii="Times New Roman" w:hAnsi="Times New Roman" w:cs="Times New Roman"/>
                <w:sz w:val="24"/>
                <w:szCs w:val="24"/>
              </w:rPr>
              <w:t>drodze wojewódzkiej</w:t>
            </w: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 xml:space="preserve"> na wprost Urzędu Gminy,</w:t>
            </w:r>
            <w:r w:rsidR="008C4E80" w:rsidRPr="00A2010E">
              <w:rPr>
                <w:rFonts w:ascii="Times New Roman" w:hAnsi="Times New Roman" w:cs="Times New Roman"/>
                <w:sz w:val="24"/>
                <w:szCs w:val="24"/>
              </w:rPr>
              <w:t xml:space="preserve"> na słupie ogłoszeniowym</w:t>
            </w:r>
            <w:r w:rsidR="00BF18A4" w:rsidRPr="00A2010E">
              <w:rPr>
                <w:rFonts w:ascii="Times New Roman" w:hAnsi="Times New Roman" w:cs="Times New Roman"/>
                <w:sz w:val="24"/>
                <w:szCs w:val="24"/>
              </w:rPr>
              <w:t xml:space="preserve"> obok Urzędu Gminy, na Małym</w:t>
            </w: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 xml:space="preserve"> Rynku</w:t>
            </w:r>
            <w:r w:rsidR="00BF18A4" w:rsidRPr="00A2010E">
              <w:rPr>
                <w:rFonts w:ascii="Times New Roman" w:hAnsi="Times New Roman" w:cs="Times New Roman"/>
                <w:sz w:val="24"/>
                <w:szCs w:val="24"/>
              </w:rPr>
              <w:t>, przy drodze na osiedlu Armii Krajowej</w:t>
            </w:r>
          </w:p>
        </w:tc>
      </w:tr>
      <w:tr w:rsidR="003615AC" w:rsidRPr="00A2010E" w:rsidTr="006F07CF">
        <w:tc>
          <w:tcPr>
            <w:tcW w:w="704" w:type="dxa"/>
          </w:tcPr>
          <w:p w:rsidR="003615AC" w:rsidRPr="00A2010E" w:rsidRDefault="003615AC" w:rsidP="0036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3615AC" w:rsidRPr="00A2010E" w:rsidRDefault="00807235" w:rsidP="00AF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>Rzeczyca Długa</w:t>
            </w:r>
          </w:p>
        </w:tc>
        <w:tc>
          <w:tcPr>
            <w:tcW w:w="7087" w:type="dxa"/>
          </w:tcPr>
          <w:p w:rsidR="003615AC" w:rsidRPr="00A2010E" w:rsidRDefault="008C4E80" w:rsidP="00AF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>- obok sklepu prywatnego przy drodze wojewódzkiej naprzeciw budynku Publicznej Szkoły Podstawowej</w:t>
            </w:r>
            <w:r w:rsidR="00E36CEB" w:rsidRPr="00A2010E">
              <w:rPr>
                <w:rFonts w:ascii="Times New Roman" w:hAnsi="Times New Roman" w:cs="Times New Roman"/>
                <w:sz w:val="24"/>
                <w:szCs w:val="24"/>
              </w:rPr>
              <w:t xml:space="preserve">, obok Domu </w:t>
            </w: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>Ludowego</w:t>
            </w:r>
          </w:p>
        </w:tc>
      </w:tr>
      <w:tr w:rsidR="003615AC" w:rsidRPr="00A2010E" w:rsidTr="006F07CF">
        <w:tc>
          <w:tcPr>
            <w:tcW w:w="704" w:type="dxa"/>
          </w:tcPr>
          <w:p w:rsidR="003615AC" w:rsidRPr="00A2010E" w:rsidRDefault="003615AC" w:rsidP="0036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3615AC" w:rsidRPr="00A2010E" w:rsidRDefault="00807235" w:rsidP="00AF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>Rzeczyca Okrągła</w:t>
            </w:r>
          </w:p>
        </w:tc>
        <w:tc>
          <w:tcPr>
            <w:tcW w:w="7087" w:type="dxa"/>
          </w:tcPr>
          <w:p w:rsidR="003615AC" w:rsidRPr="00A2010E" w:rsidRDefault="00E36CEB" w:rsidP="00AF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>- obok pomnika A. Mickiewicza,</w:t>
            </w:r>
            <w:r w:rsidR="006F07CF" w:rsidRPr="00A2010E">
              <w:rPr>
                <w:rFonts w:ascii="Times New Roman" w:hAnsi="Times New Roman" w:cs="Times New Roman"/>
                <w:sz w:val="24"/>
                <w:szCs w:val="24"/>
              </w:rPr>
              <w:t xml:space="preserve"> przy drodze gminnej w </w:t>
            </w: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>kierunku sołectwa Kępa Rzeczycka</w:t>
            </w:r>
          </w:p>
        </w:tc>
      </w:tr>
      <w:tr w:rsidR="003615AC" w:rsidRPr="00A2010E" w:rsidTr="006F07CF">
        <w:tc>
          <w:tcPr>
            <w:tcW w:w="704" w:type="dxa"/>
          </w:tcPr>
          <w:p w:rsidR="003615AC" w:rsidRPr="00A2010E" w:rsidRDefault="003615AC" w:rsidP="0036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3615AC" w:rsidRPr="00A2010E" w:rsidRDefault="00807235" w:rsidP="00AF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>Witkowice</w:t>
            </w:r>
          </w:p>
        </w:tc>
        <w:tc>
          <w:tcPr>
            <w:tcW w:w="7087" w:type="dxa"/>
          </w:tcPr>
          <w:p w:rsidR="003615AC" w:rsidRPr="00A2010E" w:rsidRDefault="00E36CEB" w:rsidP="00AF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>- obok Domu Strażaka</w:t>
            </w:r>
          </w:p>
        </w:tc>
      </w:tr>
      <w:tr w:rsidR="003615AC" w:rsidRPr="00A2010E" w:rsidTr="006F07CF">
        <w:tc>
          <w:tcPr>
            <w:tcW w:w="704" w:type="dxa"/>
          </w:tcPr>
          <w:p w:rsidR="003615AC" w:rsidRPr="00A2010E" w:rsidRDefault="003615AC" w:rsidP="0036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615AC" w:rsidRPr="00A2010E" w:rsidRDefault="00807235" w:rsidP="00AF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>Wola Rzeczycka</w:t>
            </w:r>
          </w:p>
        </w:tc>
        <w:tc>
          <w:tcPr>
            <w:tcW w:w="7087" w:type="dxa"/>
          </w:tcPr>
          <w:p w:rsidR="003615AC" w:rsidRPr="00A2010E" w:rsidRDefault="008C4E80" w:rsidP="00AF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>- na wprost stadionu</w:t>
            </w:r>
            <w:r w:rsidR="00E36CEB" w:rsidRPr="00A2010E">
              <w:rPr>
                <w:rFonts w:ascii="Times New Roman" w:hAnsi="Times New Roman" w:cs="Times New Roman"/>
                <w:sz w:val="24"/>
                <w:szCs w:val="24"/>
              </w:rPr>
              <w:t xml:space="preserve"> obok sklepu prywatnego, obok </w:t>
            </w:r>
            <w:r w:rsidR="00064E09" w:rsidRPr="00A2010E">
              <w:rPr>
                <w:rFonts w:ascii="Times New Roman" w:hAnsi="Times New Roman" w:cs="Times New Roman"/>
                <w:sz w:val="24"/>
                <w:szCs w:val="24"/>
              </w:rPr>
              <w:t>Domu Ludowego, naprzeciw kościoła</w:t>
            </w:r>
          </w:p>
        </w:tc>
      </w:tr>
      <w:tr w:rsidR="003615AC" w:rsidRPr="00A2010E" w:rsidTr="006F07CF">
        <w:tc>
          <w:tcPr>
            <w:tcW w:w="704" w:type="dxa"/>
          </w:tcPr>
          <w:p w:rsidR="003615AC" w:rsidRPr="00A2010E" w:rsidRDefault="003615AC" w:rsidP="00361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3615AC" w:rsidRPr="00A2010E" w:rsidRDefault="00807235" w:rsidP="00AF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>Żabno</w:t>
            </w:r>
          </w:p>
        </w:tc>
        <w:tc>
          <w:tcPr>
            <w:tcW w:w="7087" w:type="dxa"/>
          </w:tcPr>
          <w:p w:rsidR="003615AC" w:rsidRPr="00A2010E" w:rsidRDefault="00E36CEB" w:rsidP="00AF0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10E">
              <w:rPr>
                <w:rFonts w:ascii="Times New Roman" w:hAnsi="Times New Roman" w:cs="Times New Roman"/>
                <w:sz w:val="24"/>
                <w:szCs w:val="24"/>
              </w:rPr>
              <w:t>- na wprost przystanku PKS, obok Domu Ludowego</w:t>
            </w:r>
          </w:p>
        </w:tc>
      </w:tr>
    </w:tbl>
    <w:p w:rsidR="00AF02A2" w:rsidRPr="00A2010E" w:rsidRDefault="003615AC" w:rsidP="00AF02A2">
      <w:pPr>
        <w:jc w:val="both"/>
        <w:rPr>
          <w:rFonts w:ascii="Times New Roman" w:hAnsi="Times New Roman" w:cs="Times New Roman"/>
          <w:sz w:val="24"/>
          <w:szCs w:val="24"/>
        </w:rPr>
      </w:pPr>
      <w:r w:rsidRPr="00A20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10E" w:rsidRPr="00A2010E" w:rsidRDefault="00AF02A2" w:rsidP="00BF18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10E">
        <w:rPr>
          <w:rFonts w:ascii="Times New Roman" w:hAnsi="Times New Roman" w:cs="Times New Roman"/>
          <w:sz w:val="28"/>
          <w:szCs w:val="28"/>
        </w:rPr>
        <w:tab/>
      </w:r>
      <w:r w:rsidR="006F07CF" w:rsidRPr="00A201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201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2010E" w:rsidRPr="00A2010E">
        <w:rPr>
          <w:rFonts w:ascii="Times New Roman" w:hAnsi="Times New Roman" w:cs="Times New Roman"/>
          <w:b/>
          <w:sz w:val="24"/>
          <w:szCs w:val="24"/>
        </w:rPr>
        <w:t>Wójt Gminy Radomyśl nad Sanem</w:t>
      </w:r>
      <w:r w:rsidR="006F07CF" w:rsidRPr="00A201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07CF" w:rsidRPr="00A2010E" w:rsidRDefault="00A2010E" w:rsidP="00BF18A4">
      <w:pPr>
        <w:jc w:val="both"/>
        <w:rPr>
          <w:sz w:val="24"/>
          <w:szCs w:val="24"/>
        </w:rPr>
      </w:pPr>
      <w:r w:rsidRPr="00A201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2010E">
        <w:rPr>
          <w:rFonts w:ascii="Times New Roman" w:hAnsi="Times New Roman" w:cs="Times New Roman"/>
          <w:b/>
          <w:sz w:val="24"/>
          <w:szCs w:val="24"/>
        </w:rPr>
        <w:t xml:space="preserve">  /-/ Jan Pyrkosz</w:t>
      </w:r>
      <w:r w:rsidR="006F07CF" w:rsidRPr="00A2010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F07CF" w:rsidRPr="00A2010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5914" w:rsidRPr="00A2010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F07CF" w:rsidRPr="00A2010E" w:rsidSect="00E36C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02A2"/>
    <w:rsid w:val="00030A65"/>
    <w:rsid w:val="00064E09"/>
    <w:rsid w:val="00216B29"/>
    <w:rsid w:val="0028390D"/>
    <w:rsid w:val="002C749B"/>
    <w:rsid w:val="00333637"/>
    <w:rsid w:val="003615AC"/>
    <w:rsid w:val="00536C87"/>
    <w:rsid w:val="005A5914"/>
    <w:rsid w:val="006433CF"/>
    <w:rsid w:val="006F0016"/>
    <w:rsid w:val="006F07CF"/>
    <w:rsid w:val="00807235"/>
    <w:rsid w:val="008174F7"/>
    <w:rsid w:val="008C0E2A"/>
    <w:rsid w:val="008C4E80"/>
    <w:rsid w:val="00963FDB"/>
    <w:rsid w:val="00A2010E"/>
    <w:rsid w:val="00A51A69"/>
    <w:rsid w:val="00A63E46"/>
    <w:rsid w:val="00AD539B"/>
    <w:rsid w:val="00AF02A2"/>
    <w:rsid w:val="00B96F02"/>
    <w:rsid w:val="00BF18A4"/>
    <w:rsid w:val="00E36CEB"/>
    <w:rsid w:val="00F743E4"/>
    <w:rsid w:val="00FB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1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3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DOMI</cp:lastModifiedBy>
  <cp:revision>15</cp:revision>
  <cp:lastPrinted>2018-08-16T09:45:00Z</cp:lastPrinted>
  <dcterms:created xsi:type="dcterms:W3CDTF">2015-03-09T10:42:00Z</dcterms:created>
  <dcterms:modified xsi:type="dcterms:W3CDTF">2019-08-20T07:33:00Z</dcterms:modified>
</cp:coreProperties>
</file>