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14</w:t>
      </w:r>
      <w:r>
        <w:rPr>
          <w:b/>
          <w:bCs/>
        </w:rPr>
        <w:t>/2019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posiedzenia Komisji </w:t>
      </w:r>
      <w:r>
        <w:rPr>
          <w:b/>
        </w:rPr>
        <w:t>Rozwoju Produkcji, Usług, Handlu i Rolnictwa</w:t>
      </w:r>
    </w:p>
    <w:p w:rsidR="00E37F63" w:rsidRDefault="00E37F63" w:rsidP="00E37F63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E37F63" w:rsidRDefault="00E37F63" w:rsidP="00E37F63">
      <w:pPr>
        <w:jc w:val="center"/>
        <w:rPr>
          <w:b/>
        </w:rPr>
      </w:pPr>
      <w:r>
        <w:rPr>
          <w:b/>
          <w:bCs/>
        </w:rPr>
        <w:t>z pozostałymi Komisjami Stałymi Rady M</w:t>
      </w:r>
      <w:r>
        <w:rPr>
          <w:b/>
          <w:bCs/>
        </w:rPr>
        <w:t xml:space="preserve">iejskiej w Przasnyszu </w:t>
      </w:r>
      <w:r>
        <w:rPr>
          <w:b/>
          <w:bCs/>
        </w:rPr>
        <w:br/>
        <w:t>w dniu 09.10</w:t>
      </w:r>
      <w:r>
        <w:rPr>
          <w:b/>
          <w:bCs/>
        </w:rPr>
        <w:t>.2019 r.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</w:t>
      </w:r>
      <w:r>
        <w:rPr>
          <w:b/>
          <w:bCs/>
        </w:rPr>
        <w:t>d przewodnictwem Przewodniczącego</w:t>
      </w:r>
      <w:r>
        <w:rPr>
          <w:b/>
          <w:bCs/>
        </w:rPr>
        <w:t xml:space="preserve"> obrad – 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Pawła Łady</w:t>
      </w:r>
    </w:p>
    <w:p w:rsidR="00E37F63" w:rsidRDefault="00E37F63" w:rsidP="00E37F63">
      <w:pPr>
        <w:widowControl w:val="0"/>
        <w:autoSpaceDE w:val="0"/>
        <w:autoSpaceDN w:val="0"/>
        <w:adjustRightInd w:val="0"/>
        <w:rPr>
          <w:b/>
          <w:bCs/>
        </w:rPr>
      </w:pPr>
    </w:p>
    <w:p w:rsidR="00E37F63" w:rsidRDefault="00E37F63" w:rsidP="00E37F63">
      <w:pPr>
        <w:jc w:val="center"/>
      </w:pPr>
    </w:p>
    <w:p w:rsidR="00E37F63" w:rsidRDefault="00E37F63" w:rsidP="00E37F63">
      <w:pPr>
        <w:widowControl w:val="0"/>
        <w:autoSpaceDE w:val="0"/>
        <w:autoSpaceDN w:val="0"/>
        <w:adjustRightInd w:val="0"/>
      </w:pPr>
      <w:r>
        <w:t>P</w:t>
      </w:r>
      <w:r>
        <w:t>osiedzenie rozpoczęto o godz. 14</w:t>
      </w:r>
      <w:r>
        <w:rPr>
          <w:vertAlign w:val="superscript"/>
        </w:rPr>
        <w:t>3</w:t>
      </w:r>
      <w:r>
        <w:rPr>
          <w:vertAlign w:val="superscript"/>
        </w:rPr>
        <w:t>0</w:t>
      </w:r>
      <w:r>
        <w:t>.</w:t>
      </w:r>
    </w:p>
    <w:p w:rsidR="00E37F63" w:rsidRDefault="00E37F63" w:rsidP="00E37F63">
      <w:pPr>
        <w:widowControl w:val="0"/>
        <w:autoSpaceDE w:val="0"/>
        <w:autoSpaceDN w:val="0"/>
        <w:adjustRightInd w:val="0"/>
      </w:pPr>
    </w:p>
    <w:p w:rsidR="00E37F63" w:rsidRDefault="00E37F63" w:rsidP="00E37F63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37F63" w:rsidRDefault="00E37F63" w:rsidP="00E37F63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</w:t>
      </w:r>
      <w:r>
        <w:rPr>
          <w:b/>
          <w:bCs/>
          <w:u w:val="single"/>
        </w:rPr>
        <w:t xml:space="preserve"> obrad,</w:t>
      </w:r>
      <w:r>
        <w:rPr>
          <w:bCs/>
        </w:rPr>
        <w:t xml:space="preserve"> </w:t>
      </w:r>
      <w:r>
        <w:t>Przewodniczący</w:t>
      </w:r>
      <w:r>
        <w:t xml:space="preserve"> Komisji</w:t>
      </w:r>
      <w:r>
        <w:t xml:space="preserve"> RPUHR</w:t>
      </w:r>
      <w:r>
        <w:t xml:space="preserve"> –</w:t>
      </w:r>
    </w:p>
    <w:p w:rsidR="00E37F63" w:rsidRDefault="00E37F63" w:rsidP="00E37F63">
      <w:pPr>
        <w:widowControl w:val="0"/>
        <w:autoSpaceDE w:val="0"/>
        <w:autoSpaceDN w:val="0"/>
        <w:adjustRightInd w:val="0"/>
        <w:ind w:firstLine="360"/>
        <w:jc w:val="both"/>
      </w:pPr>
      <w:r>
        <w:t>Otworzył</w:t>
      </w:r>
      <w:r>
        <w:t xml:space="preserve"> </w:t>
      </w:r>
      <w:r>
        <w:t>posiedzenie Komisji, stwierdził</w:t>
      </w:r>
      <w:r>
        <w:t xml:space="preserve"> prawomocność obrad, p</w:t>
      </w:r>
      <w:r>
        <w:t>owitał</w:t>
      </w:r>
      <w:r>
        <w:t xml:space="preserve"> wszystkich przybyłych na spotkanie. 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  <w:r>
        <w:t>Wskazał</w:t>
      </w:r>
      <w:r>
        <w:t xml:space="preserve"> na planowany porządek obrad:</w:t>
      </w:r>
    </w:p>
    <w:p w:rsidR="00E37F63" w:rsidRPr="00293274" w:rsidRDefault="00E37F63" w:rsidP="00E37F63">
      <w:pPr>
        <w:numPr>
          <w:ilvl w:val="0"/>
          <w:numId w:val="1"/>
        </w:numPr>
        <w:jc w:val="both"/>
      </w:pPr>
      <w:r>
        <w:t>Projekt</w:t>
      </w:r>
      <w:r w:rsidRPr="00293274">
        <w:t xml:space="preserve"> uchwały w sprawie </w:t>
      </w:r>
      <w:r>
        <w:t>przystąpienia do sporządzenia miejscowego planu zagospodarowania przestrzennego pn. „CENTRUM”.</w:t>
      </w:r>
    </w:p>
    <w:p w:rsidR="00E37F63" w:rsidRDefault="00E37F63" w:rsidP="00E37F63">
      <w:pPr>
        <w:numPr>
          <w:ilvl w:val="0"/>
          <w:numId w:val="1"/>
        </w:numPr>
        <w:jc w:val="both"/>
      </w:pPr>
      <w:r w:rsidRPr="00CC28C5">
        <w:t>P</w:t>
      </w:r>
      <w:r>
        <w:t>rojekt</w:t>
      </w:r>
      <w:r w:rsidRPr="00CC28C5">
        <w:t xml:space="preserve"> uchwały w sprawie </w:t>
      </w:r>
      <w:r>
        <w:t>zmiany uchwały N</w:t>
      </w:r>
      <w:r w:rsidRPr="00CC28C5">
        <w:t xml:space="preserve">r XIII/87/2019 Rady Miejskiej </w:t>
      </w:r>
      <w:r>
        <w:br/>
      </w:r>
      <w:r w:rsidRPr="00CC28C5">
        <w:t xml:space="preserve">w Przasnyszu z dnia 30 lipca 2019 r. w sprawie regulaminu targowiska miejskiego przy </w:t>
      </w:r>
      <w:r>
        <w:br/>
      </w:r>
      <w:r w:rsidRPr="00CC28C5">
        <w:t>ul. Polnej w Przasnyszu.</w:t>
      </w:r>
    </w:p>
    <w:p w:rsidR="00E37F63" w:rsidRDefault="00E37F63" w:rsidP="00E37F63">
      <w:pPr>
        <w:numPr>
          <w:ilvl w:val="0"/>
          <w:numId w:val="1"/>
        </w:numPr>
      </w:pPr>
      <w:r>
        <w:t>Sprawy różne.</w:t>
      </w:r>
    </w:p>
    <w:p w:rsidR="00E37F63" w:rsidRDefault="00E37F63" w:rsidP="00E37F63">
      <w:pPr>
        <w:ind w:left="360"/>
      </w:pPr>
    </w:p>
    <w:p w:rsidR="00E37F63" w:rsidRDefault="00E37F63" w:rsidP="00E37F63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E37F63" w:rsidRDefault="00E37F63" w:rsidP="00E37F63">
      <w:pPr>
        <w:pStyle w:val="NormalnyWeb"/>
        <w:spacing w:before="0" w:beforeAutospacing="0" w:after="0" w:afterAutospacing="0"/>
        <w:jc w:val="both"/>
      </w:pPr>
    </w:p>
    <w:p w:rsidR="00E37F63" w:rsidRDefault="00E37F63" w:rsidP="00E37F6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37F63" w:rsidRDefault="00E37F63" w:rsidP="00E37F63">
      <w:pPr>
        <w:jc w:val="both"/>
      </w:pPr>
      <w:r>
        <w:t>Poprosił o rozsze</w:t>
      </w:r>
      <w:r w:rsidR="00FF39A3">
        <w:t>rzenie porządku obrad o projekt</w:t>
      </w:r>
      <w:r>
        <w:t xml:space="preserve"> uchwały w sprawie: </w:t>
      </w:r>
    </w:p>
    <w:p w:rsidR="00E37F63" w:rsidRDefault="00FF39A3" w:rsidP="00FF39A3">
      <w:pPr>
        <w:pStyle w:val="Akapitzlist"/>
        <w:numPr>
          <w:ilvl w:val="0"/>
          <w:numId w:val="10"/>
        </w:numPr>
      </w:pPr>
      <w:r w:rsidRPr="00AE4E7F">
        <w:t>zmiany uchwały budżetowej Miasta Przasnysza na 2019 rok.</w:t>
      </w:r>
    </w:p>
    <w:p w:rsidR="00D73213" w:rsidRDefault="00D73213" w:rsidP="00D73213">
      <w:r>
        <w:t>oraz przedstawił najważniejsze zmiany wprowadzone do budżetu miasta zgodnie z przedmiotową uchwałą.</w:t>
      </w:r>
    </w:p>
    <w:p w:rsidR="00E37F63" w:rsidRDefault="00E37F63" w:rsidP="00E37F63">
      <w:pPr>
        <w:ind w:left="66"/>
        <w:jc w:val="both"/>
      </w:pPr>
    </w:p>
    <w:p w:rsidR="00E37F63" w:rsidRDefault="00E37F63" w:rsidP="00E37F63">
      <w:pPr>
        <w:ind w:left="66"/>
        <w:jc w:val="both"/>
        <w:rPr>
          <w:b/>
          <w:i/>
        </w:rPr>
      </w:pPr>
      <w:r>
        <w:rPr>
          <w:b/>
          <w:i/>
        </w:rPr>
        <w:t>Radni przychylili się do zmiany porządku</w:t>
      </w:r>
      <w:r w:rsidR="00FF39A3">
        <w:rPr>
          <w:b/>
          <w:i/>
        </w:rPr>
        <w:t xml:space="preserve"> obrad i jego rozszerzenia o projekt</w:t>
      </w:r>
      <w:r>
        <w:rPr>
          <w:b/>
          <w:i/>
        </w:rPr>
        <w:t xml:space="preserve"> uchwał</w:t>
      </w:r>
      <w:r w:rsidR="00FF39A3">
        <w:rPr>
          <w:b/>
          <w:i/>
        </w:rPr>
        <w:t>y</w:t>
      </w:r>
      <w:r>
        <w:rPr>
          <w:b/>
          <w:i/>
        </w:rPr>
        <w:t>.</w:t>
      </w:r>
    </w:p>
    <w:p w:rsidR="00E37F63" w:rsidRDefault="00E37F63" w:rsidP="00E37F63">
      <w:pPr>
        <w:ind w:left="66"/>
        <w:jc w:val="both"/>
        <w:rPr>
          <w:b/>
          <w:i/>
        </w:rPr>
      </w:pPr>
    </w:p>
    <w:p w:rsidR="00E37F63" w:rsidRDefault="00E37F63" w:rsidP="00E37F63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E37F63" w:rsidRDefault="00E37F63" w:rsidP="00E37F63">
      <w:pPr>
        <w:ind w:left="66"/>
        <w:jc w:val="both"/>
      </w:pPr>
    </w:p>
    <w:p w:rsidR="00E37F63" w:rsidRDefault="00E37F63" w:rsidP="00E37F63">
      <w:pPr>
        <w:jc w:val="both"/>
      </w:pPr>
      <w:r>
        <w:t xml:space="preserve">  </w:t>
      </w:r>
    </w:p>
    <w:p w:rsidR="00E37F63" w:rsidRDefault="00D73213" w:rsidP="00E37F6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D73213" w:rsidRDefault="00D73213" w:rsidP="00D73213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E37F63" w:rsidRDefault="00D73213" w:rsidP="00E37F6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E37F63">
        <w:rPr>
          <w:lang w:eastAsia="zh-CN"/>
        </w:rPr>
        <w:t xml:space="preserve"> uchwał</w:t>
      </w:r>
      <w:r>
        <w:rPr>
          <w:lang w:eastAsia="zh-CN"/>
        </w:rPr>
        <w:t>y</w:t>
      </w:r>
      <w:r w:rsidR="00E37F63">
        <w:rPr>
          <w:lang w:eastAsia="zh-CN"/>
        </w:rPr>
        <w:t xml:space="preserve"> w sprawie:</w:t>
      </w:r>
    </w:p>
    <w:p w:rsidR="00D73213" w:rsidRPr="00293274" w:rsidRDefault="00D73213" w:rsidP="00D73213">
      <w:pPr>
        <w:pStyle w:val="Akapitzlist"/>
        <w:numPr>
          <w:ilvl w:val="0"/>
          <w:numId w:val="10"/>
        </w:numPr>
        <w:jc w:val="both"/>
      </w:pPr>
      <w:r>
        <w:t>przystąpienia do sporządzenia miejscowego planu zagospodarowania przestrzennego pn. „CENTRUM”.</w:t>
      </w:r>
    </w:p>
    <w:p w:rsidR="00E37F63" w:rsidRDefault="00E37F63" w:rsidP="00E37F63">
      <w:pPr>
        <w:pStyle w:val="Akapitzlist"/>
        <w:ind w:left="786"/>
        <w:jc w:val="both"/>
        <w:rPr>
          <w:b/>
          <w:u w:val="single"/>
        </w:rPr>
      </w:pPr>
    </w:p>
    <w:p w:rsidR="00E37F63" w:rsidRDefault="00E37F63" w:rsidP="00E37F6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37F63" w:rsidRDefault="00D73213" w:rsidP="00E37F63">
      <w:pPr>
        <w:suppressAutoHyphens/>
        <w:jc w:val="both"/>
        <w:rPr>
          <w:lang w:eastAsia="zh-CN"/>
        </w:rPr>
      </w:pPr>
      <w:r>
        <w:rPr>
          <w:lang w:eastAsia="zh-CN"/>
        </w:rPr>
        <w:t>Podziękował Radnym za przybycie na posiedzenie Komisji Stałych Rady Miejskiej. Przedstawił wszystkim powód konieczności podjęcia tej uchwały – przyspieszenie budowy Dworca w Przasnyszu. Poprosił panią Elżbietę Kisiel o zabranie głosu.</w:t>
      </w:r>
    </w:p>
    <w:p w:rsidR="00E37F63" w:rsidRDefault="00E37F63" w:rsidP="00E37F63">
      <w:pPr>
        <w:suppressAutoHyphens/>
        <w:jc w:val="both"/>
        <w:rPr>
          <w:lang w:eastAsia="zh-CN"/>
        </w:rPr>
      </w:pPr>
    </w:p>
    <w:p w:rsidR="00E37F63" w:rsidRDefault="00E37F63" w:rsidP="00E37F63">
      <w:pPr>
        <w:suppressAutoHyphens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Pani </w:t>
      </w:r>
      <w:r w:rsidR="00D73213">
        <w:rPr>
          <w:b/>
          <w:u w:val="single"/>
          <w:lang w:eastAsia="zh-CN"/>
        </w:rPr>
        <w:t>Elżbieta Kisiel – Naczelnik Wydziału GGNPP</w:t>
      </w:r>
      <w:r>
        <w:rPr>
          <w:b/>
          <w:u w:val="single"/>
          <w:lang w:eastAsia="zh-CN"/>
        </w:rPr>
        <w:t xml:space="preserve"> – </w:t>
      </w:r>
    </w:p>
    <w:p w:rsidR="00E37F63" w:rsidRDefault="00D73213" w:rsidP="00E37F6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Powitała </w:t>
      </w:r>
      <w:r w:rsidR="00097D39">
        <w:rPr>
          <w:lang w:eastAsia="zh-CN"/>
        </w:rPr>
        <w:t>właściciela terenu Dworca oraz inwestora na posiedzeniu Komisji oraz udzieliła wyjaśnień w przedmiocie uchwały.</w:t>
      </w:r>
    </w:p>
    <w:p w:rsidR="00E37F63" w:rsidRDefault="00E37F63" w:rsidP="00E37F63">
      <w:pPr>
        <w:suppressAutoHyphens/>
        <w:jc w:val="both"/>
        <w:rPr>
          <w:lang w:eastAsia="zh-CN"/>
        </w:rPr>
      </w:pPr>
    </w:p>
    <w:p w:rsidR="00E37F63" w:rsidRDefault="00E37F63" w:rsidP="00E37F63">
      <w:pPr>
        <w:suppressAutoHyphens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Pan Wojciech Długokęcki – Przewodniczący Rady Miejskiej – </w:t>
      </w:r>
    </w:p>
    <w:p w:rsidR="00E37F63" w:rsidRDefault="00E37F63" w:rsidP="00E37F6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Poprosił o </w:t>
      </w:r>
      <w:r w:rsidR="00097D39">
        <w:rPr>
          <w:lang w:eastAsia="zh-CN"/>
        </w:rPr>
        <w:t>wskazanie jaki będzie koszt przystąpienia do sporządzenia omawianego miejscowego planu zagospodarowania przestrzennego</w:t>
      </w:r>
      <w:r w:rsidR="00D12394">
        <w:rPr>
          <w:lang w:eastAsia="zh-CN"/>
        </w:rPr>
        <w:t xml:space="preserve"> oraz wyjaśnienie, dlaczego taki wniosek nie został złożony wcześniej, kiedy była możliwość zgłaszania wniosków do wyłożonego planu.</w:t>
      </w:r>
    </w:p>
    <w:p w:rsidR="00E37F63" w:rsidRDefault="00E37F63" w:rsidP="00E37F63">
      <w:pPr>
        <w:suppressAutoHyphens/>
        <w:jc w:val="both"/>
        <w:rPr>
          <w:lang w:eastAsia="zh-CN"/>
        </w:rPr>
      </w:pPr>
    </w:p>
    <w:p w:rsidR="00D12394" w:rsidRDefault="00D12394" w:rsidP="00D12394">
      <w:pPr>
        <w:suppressAutoHyphens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Pani Elżbieta Kisiel – Naczelnik Wydziału GGNPP – </w:t>
      </w:r>
    </w:p>
    <w:p w:rsidR="00E37F63" w:rsidRDefault="00D12394" w:rsidP="00E37F63">
      <w:pPr>
        <w:suppressAutoHyphens/>
        <w:jc w:val="both"/>
        <w:rPr>
          <w:lang w:eastAsia="zh-CN"/>
        </w:rPr>
      </w:pPr>
      <w:r>
        <w:rPr>
          <w:lang w:eastAsia="zh-CN"/>
        </w:rPr>
        <w:t>Wraz z właścicielem terenu oraz inwestorem udzieliła szczegółowych odpowiedzi na powyższe pytania.</w:t>
      </w:r>
    </w:p>
    <w:p w:rsidR="00E37F63" w:rsidRDefault="00E37F63" w:rsidP="00E37F63">
      <w:pPr>
        <w:suppressAutoHyphens/>
        <w:jc w:val="both"/>
        <w:rPr>
          <w:lang w:eastAsia="zh-CN"/>
        </w:rPr>
      </w:pPr>
    </w:p>
    <w:p w:rsidR="00E37F63" w:rsidRDefault="00E37F63" w:rsidP="00E37F63">
      <w:pPr>
        <w:suppressAutoHyphens/>
        <w:jc w:val="both"/>
        <w:rPr>
          <w:b/>
          <w:bCs/>
          <w:szCs w:val="20"/>
          <w:u w:val="single"/>
          <w:lang w:eastAsia="zh-CN"/>
        </w:rPr>
      </w:pPr>
      <w:r>
        <w:rPr>
          <w:b/>
          <w:bCs/>
          <w:szCs w:val="20"/>
          <w:u w:val="single"/>
          <w:lang w:eastAsia="zh-CN"/>
        </w:rPr>
        <w:t xml:space="preserve">Pan </w:t>
      </w:r>
      <w:r w:rsidR="00D12394">
        <w:rPr>
          <w:b/>
          <w:bCs/>
          <w:szCs w:val="20"/>
          <w:u w:val="single"/>
          <w:lang w:eastAsia="zh-CN"/>
        </w:rPr>
        <w:t>Jarosław Włodarczyk</w:t>
      </w:r>
      <w:r>
        <w:rPr>
          <w:b/>
          <w:bCs/>
          <w:szCs w:val="20"/>
          <w:u w:val="single"/>
          <w:lang w:eastAsia="zh-CN"/>
        </w:rPr>
        <w:t xml:space="preserve"> – Radny -</w:t>
      </w:r>
    </w:p>
    <w:p w:rsidR="00E37F63" w:rsidRDefault="00D12394" w:rsidP="00E37F63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 na fakt, iż jest to centrum miasta zatem wskaźnik zabudowy powinien być jak największy- im większa zabudowa tym większe podatki, a co za tym idzie, większe dochody dla miasta. Zaproponował podpisanie porozumienia w zakresie dzierżawy tego terenu z jednoczesnym zapewnieniem funkcjonowania Dworca.</w:t>
      </w:r>
    </w:p>
    <w:p w:rsidR="00E37F63" w:rsidRDefault="00E37F63" w:rsidP="00E37F63">
      <w:pPr>
        <w:suppressAutoHyphens/>
        <w:jc w:val="both"/>
        <w:rPr>
          <w:bCs/>
          <w:szCs w:val="20"/>
          <w:lang w:eastAsia="zh-CN"/>
        </w:rPr>
      </w:pPr>
    </w:p>
    <w:p w:rsidR="00D12394" w:rsidRPr="00D12394" w:rsidRDefault="00D12394" w:rsidP="00E37F63">
      <w:pPr>
        <w:suppressAutoHyphens/>
        <w:jc w:val="both"/>
        <w:rPr>
          <w:b/>
          <w:bCs/>
          <w:i/>
          <w:szCs w:val="20"/>
          <w:lang w:eastAsia="zh-CN"/>
        </w:rPr>
      </w:pPr>
      <w:r w:rsidRPr="00D12394">
        <w:rPr>
          <w:b/>
          <w:bCs/>
          <w:i/>
          <w:szCs w:val="20"/>
          <w:lang w:eastAsia="zh-CN"/>
        </w:rPr>
        <w:t>O godz. 14:43 na posiedzenie Komisji Stałych Rady Miejskiej dołączył Radny Arkadiusz Chmielik.</w:t>
      </w:r>
    </w:p>
    <w:p w:rsidR="00D12394" w:rsidRDefault="00D12394" w:rsidP="00E37F63">
      <w:pPr>
        <w:suppressAutoHyphens/>
        <w:jc w:val="both"/>
        <w:rPr>
          <w:bCs/>
          <w:szCs w:val="20"/>
          <w:lang w:eastAsia="zh-CN"/>
        </w:rPr>
      </w:pPr>
    </w:p>
    <w:p w:rsidR="00E37F63" w:rsidRDefault="00E37F63" w:rsidP="00E37F6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37F63" w:rsidRDefault="00D12394" w:rsidP="00E37F63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Uzyskując akceptację do podpisania takiego porozumienia przez inwestora i właściciela terenu poinformował, że </w:t>
      </w:r>
      <w:r w:rsidR="00FB29EA">
        <w:rPr>
          <w:bCs/>
          <w:szCs w:val="20"/>
          <w:lang w:eastAsia="zh-CN"/>
        </w:rPr>
        <w:t>może ono zostać przygotowane.</w:t>
      </w:r>
    </w:p>
    <w:p w:rsidR="00E37F63" w:rsidRDefault="00E37F63" w:rsidP="00E37F63">
      <w:pPr>
        <w:suppressAutoHyphens/>
        <w:jc w:val="both"/>
        <w:rPr>
          <w:bCs/>
          <w:szCs w:val="20"/>
          <w:lang w:eastAsia="zh-CN"/>
        </w:rPr>
      </w:pPr>
    </w:p>
    <w:p w:rsidR="00FB29EA" w:rsidRDefault="00FB29EA" w:rsidP="00FB29EA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FB29EA" w:rsidRDefault="00FB29EA" w:rsidP="00E37F63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FB29EA" w:rsidRDefault="00FB29EA" w:rsidP="00E37F63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E37F63" w:rsidRDefault="00FB29EA" w:rsidP="00E37F63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2</w:t>
      </w:r>
      <w:r w:rsidR="00E37F63">
        <w:rPr>
          <w:b/>
          <w:i/>
          <w:iCs/>
          <w:lang w:eastAsia="zh-CN"/>
        </w:rPr>
        <w:t>.</w:t>
      </w:r>
    </w:p>
    <w:p w:rsidR="00E37F63" w:rsidRDefault="00E37F63" w:rsidP="00E37F63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FB29EA" w:rsidRDefault="00FB29EA" w:rsidP="00FB29EA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E37F63" w:rsidRDefault="00E37F63" w:rsidP="00E37F6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FB29EA" w:rsidRDefault="00FB29EA" w:rsidP="00FB29EA">
      <w:pPr>
        <w:pStyle w:val="Akapitzlist"/>
        <w:numPr>
          <w:ilvl w:val="0"/>
          <w:numId w:val="10"/>
        </w:numPr>
        <w:jc w:val="both"/>
      </w:pPr>
      <w:r>
        <w:t>zmiany uchwały N</w:t>
      </w:r>
      <w:r w:rsidRPr="00CC28C5">
        <w:t>r XIII/87/2019 Rady Miejskiej w Przasnyszu z dnia 30 lipca 2019 r. w sprawie regulaminu targowiska miejskiego przy ul. Polnej w Przasnyszu.</w:t>
      </w:r>
    </w:p>
    <w:p w:rsidR="00FB29EA" w:rsidRDefault="00FB29EA" w:rsidP="00FB29EA">
      <w:pPr>
        <w:jc w:val="both"/>
        <w:rPr>
          <w:b/>
          <w:u w:val="single"/>
        </w:rPr>
      </w:pPr>
    </w:p>
    <w:p w:rsidR="00FB29EA" w:rsidRDefault="00FB29EA" w:rsidP="00FB29E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37F63" w:rsidRDefault="00FB29EA" w:rsidP="00E37F63">
      <w:pPr>
        <w:jc w:val="both"/>
      </w:pPr>
      <w:r>
        <w:t>Udzielił</w:t>
      </w:r>
      <w:r w:rsidR="00E37F63">
        <w:t xml:space="preserve"> wyjaśnień w przedmiotowej sprawie.</w:t>
      </w:r>
    </w:p>
    <w:p w:rsidR="00E37F63" w:rsidRDefault="00E37F63" w:rsidP="00E37F63">
      <w:pPr>
        <w:jc w:val="both"/>
      </w:pPr>
    </w:p>
    <w:p w:rsidR="00E37F63" w:rsidRDefault="00E37F63" w:rsidP="00E37F63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E37F63" w:rsidRDefault="00E37F63" w:rsidP="00E37F63">
      <w:pPr>
        <w:jc w:val="both"/>
        <w:rPr>
          <w:b/>
          <w:u w:val="single"/>
        </w:rPr>
      </w:pPr>
    </w:p>
    <w:p w:rsidR="00E37F63" w:rsidRDefault="00E37F63" w:rsidP="00E37F63">
      <w:pPr>
        <w:suppressAutoHyphens/>
        <w:jc w:val="both"/>
        <w:rPr>
          <w:b/>
          <w:u w:val="single"/>
        </w:rPr>
      </w:pPr>
    </w:p>
    <w:p w:rsidR="00FB29EA" w:rsidRDefault="00FB29EA" w:rsidP="00E37F63">
      <w:pPr>
        <w:suppressAutoHyphens/>
        <w:jc w:val="both"/>
        <w:rPr>
          <w:b/>
          <w:u w:val="single"/>
        </w:rPr>
      </w:pPr>
    </w:p>
    <w:p w:rsidR="00FB29EA" w:rsidRDefault="00FB29EA" w:rsidP="00E37F63">
      <w:pPr>
        <w:suppressAutoHyphens/>
        <w:jc w:val="both"/>
        <w:rPr>
          <w:b/>
          <w:u w:val="single"/>
        </w:rPr>
      </w:pPr>
    </w:p>
    <w:p w:rsidR="00E37F63" w:rsidRDefault="00FB29EA" w:rsidP="00E37F63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3</w:t>
      </w:r>
      <w:r w:rsidR="00E37F63">
        <w:rPr>
          <w:b/>
          <w:i/>
          <w:iCs/>
        </w:rPr>
        <w:t>.</w:t>
      </w:r>
    </w:p>
    <w:p w:rsidR="00E37F63" w:rsidRDefault="00E37F63" w:rsidP="00E37F63">
      <w:pPr>
        <w:suppressAutoHyphens/>
        <w:jc w:val="both"/>
        <w:rPr>
          <w:b/>
          <w:u w:val="single"/>
        </w:rPr>
      </w:pPr>
    </w:p>
    <w:p w:rsidR="00FB29EA" w:rsidRDefault="00FB29EA" w:rsidP="00FB29EA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E37F63" w:rsidRDefault="00FB29EA" w:rsidP="00E37F6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E37F63">
        <w:rPr>
          <w:lang w:eastAsia="zh-CN"/>
        </w:rPr>
        <w:t xml:space="preserve"> punkt obrad:</w:t>
      </w:r>
    </w:p>
    <w:p w:rsidR="00E37F63" w:rsidRDefault="00E37F63" w:rsidP="00E37F63">
      <w:pPr>
        <w:widowControl w:val="0"/>
        <w:numPr>
          <w:ilvl w:val="3"/>
          <w:numId w:val="6"/>
        </w:numPr>
        <w:autoSpaceDE w:val="0"/>
        <w:autoSpaceDN w:val="0"/>
        <w:adjustRightInd w:val="0"/>
        <w:jc w:val="both"/>
      </w:pPr>
      <w:r>
        <w:t>Sprawy różne.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</w:p>
    <w:p w:rsidR="00FB29EA" w:rsidRDefault="00FB29EA" w:rsidP="00FB29EA">
      <w:pPr>
        <w:suppressAutoHyphens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Pan Wojciech Długokęcki – Przewodniczący Rady Miejskiej – </w:t>
      </w:r>
    </w:p>
    <w:p w:rsidR="00E37F63" w:rsidRDefault="00E37F63" w:rsidP="00FB29EA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Przedstawił pismo </w:t>
      </w:r>
      <w:r w:rsidR="007F0B4F">
        <w:t>mieszkańców ulicy Twardowskiego.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 w:rsidR="007F0B4F">
        <w:rPr>
          <w:b/>
          <w:u w:val="single"/>
        </w:rPr>
        <w:t>Bogdan Ćwiek</w:t>
      </w:r>
      <w:r>
        <w:t xml:space="preserve"> – Radny – 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  <w:r>
        <w:t xml:space="preserve">Przedstawił swoje zdanie na temat </w:t>
      </w:r>
      <w:r w:rsidR="007F0B4F">
        <w:t>powyższego pisma oraz wskazał konieczność umieszczenia tej inwestycji w planie budżetu.</w:t>
      </w: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</w:pPr>
    </w:p>
    <w:p w:rsidR="00E37F63" w:rsidRDefault="00E37F63" w:rsidP="00E37F63">
      <w:pPr>
        <w:suppressAutoHyphens/>
        <w:jc w:val="both"/>
        <w:rPr>
          <w:lang w:eastAsia="zh-CN"/>
        </w:rPr>
      </w:pPr>
    </w:p>
    <w:p w:rsidR="00E37F63" w:rsidRDefault="00E37F63" w:rsidP="00E37F63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 w:rsidR="007F0B4F">
        <w:rPr>
          <w:bCs/>
          <w:i/>
        </w:rPr>
        <w:t>Przewodniczący</w:t>
      </w:r>
      <w:r>
        <w:rPr>
          <w:bCs/>
          <w:i/>
        </w:rPr>
        <w:t xml:space="preserve"> obrad </w:t>
      </w:r>
      <w:r w:rsidR="007F0B4F">
        <w:rPr>
          <w:i/>
        </w:rPr>
        <w:t xml:space="preserve">o godz. 14.57 zamknął </w:t>
      </w:r>
      <w:r>
        <w:rPr>
          <w:i/>
        </w:rPr>
        <w:t>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E37F63" w:rsidRDefault="00E37F63" w:rsidP="00E37F63">
      <w:pPr>
        <w:jc w:val="both"/>
        <w:rPr>
          <w:b/>
          <w:i/>
        </w:rPr>
      </w:pPr>
    </w:p>
    <w:p w:rsidR="00E37F63" w:rsidRDefault="00E37F63" w:rsidP="00E37F63">
      <w:pPr>
        <w:jc w:val="both"/>
      </w:pPr>
    </w:p>
    <w:p w:rsidR="00E37F63" w:rsidRDefault="00E37F63" w:rsidP="00E37F63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7F0B4F">
        <w:rPr>
          <w:b/>
        </w:rPr>
        <w:t xml:space="preserve">   Przewodniczący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E37F63" w:rsidRDefault="00E37F63" w:rsidP="00E37F63">
      <w:pPr>
        <w:rPr>
          <w:b/>
        </w:rPr>
      </w:pPr>
    </w:p>
    <w:p w:rsidR="00E37F63" w:rsidRDefault="00E37F63" w:rsidP="00E37F63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</w:t>
      </w:r>
      <w:r w:rsidR="007F0B4F">
        <w:rPr>
          <w:b/>
        </w:rPr>
        <w:tab/>
        <w:t xml:space="preserve">         </w:t>
      </w:r>
      <w:bookmarkStart w:id="0" w:name="_GoBack"/>
      <w:bookmarkEnd w:id="0"/>
      <w:r w:rsidR="007F0B4F">
        <w:rPr>
          <w:b/>
          <w:bCs/>
        </w:rPr>
        <w:t>Paweł Łada</w:t>
      </w:r>
    </w:p>
    <w:p w:rsidR="00967E9F" w:rsidRDefault="00967E9F"/>
    <w:sectPr w:rsidR="00967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A1" w:rsidRDefault="00FE24A1" w:rsidP="00225380">
      <w:r>
        <w:separator/>
      </w:r>
    </w:p>
  </w:endnote>
  <w:endnote w:type="continuationSeparator" w:id="0">
    <w:p w:rsidR="00FE24A1" w:rsidRDefault="00FE24A1" w:rsidP="0022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846851"/>
      <w:docPartObj>
        <w:docPartGallery w:val="Page Numbers (Bottom of Page)"/>
        <w:docPartUnique/>
      </w:docPartObj>
    </w:sdtPr>
    <w:sdtContent>
      <w:p w:rsidR="00225380" w:rsidRDefault="00225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5380" w:rsidRDefault="00225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A1" w:rsidRDefault="00FE24A1" w:rsidP="00225380">
      <w:r>
        <w:separator/>
      </w:r>
    </w:p>
  </w:footnote>
  <w:footnote w:type="continuationSeparator" w:id="0">
    <w:p w:rsidR="00FE24A1" w:rsidRDefault="00FE24A1" w:rsidP="0022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825"/>
    <w:multiLevelType w:val="hybridMultilevel"/>
    <w:tmpl w:val="2FD09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4741"/>
    <w:multiLevelType w:val="hybridMultilevel"/>
    <w:tmpl w:val="3AD6A94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203219"/>
    <w:multiLevelType w:val="hybridMultilevel"/>
    <w:tmpl w:val="FA4A84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3D8F5BA7"/>
    <w:multiLevelType w:val="hybridMultilevel"/>
    <w:tmpl w:val="BE3A2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47BA"/>
    <w:multiLevelType w:val="hybridMultilevel"/>
    <w:tmpl w:val="76FAB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233CC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E5493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D620D"/>
    <w:multiLevelType w:val="hybridMultilevel"/>
    <w:tmpl w:val="9162D25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3"/>
    <w:rsid w:val="00097D39"/>
    <w:rsid w:val="00225380"/>
    <w:rsid w:val="007F0B4F"/>
    <w:rsid w:val="00967E9F"/>
    <w:rsid w:val="00D12394"/>
    <w:rsid w:val="00D73213"/>
    <w:rsid w:val="00E37F63"/>
    <w:rsid w:val="00FB29EA"/>
    <w:rsid w:val="00FE24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1694-0354-4212-8396-5DE30FD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E37F6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E37F63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E37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2019-10-24T07:59:00Z</cp:lastPrinted>
  <dcterms:created xsi:type="dcterms:W3CDTF">2019-10-24T06:25:00Z</dcterms:created>
  <dcterms:modified xsi:type="dcterms:W3CDTF">2019-10-24T07:59:00Z</dcterms:modified>
</cp:coreProperties>
</file>