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96" w:rsidRDefault="002A4496" w:rsidP="002A4496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Załącznik Nr 2</w:t>
      </w:r>
    </w:p>
    <w:p w:rsidR="002A4496" w:rsidRDefault="002A4496" w:rsidP="002A4496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do Zarządzenia Nr 48/2018</w:t>
      </w:r>
    </w:p>
    <w:p w:rsidR="002A4496" w:rsidRDefault="002A4496" w:rsidP="002A4496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Burmistrza Przasnysza                                                                                             </w:t>
      </w:r>
    </w:p>
    <w:p w:rsidR="002A4496" w:rsidRDefault="002A4496" w:rsidP="002A4496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z dnia 16 kwietnia 2018 r. </w:t>
      </w:r>
    </w:p>
    <w:p w:rsidR="002A4496" w:rsidRDefault="002A4496" w:rsidP="002A4496">
      <w:pPr>
        <w:ind w:right="-286"/>
        <w:rPr>
          <w:sz w:val="24"/>
          <w:szCs w:val="24"/>
        </w:rPr>
      </w:pPr>
    </w:p>
    <w:p w:rsidR="002A4496" w:rsidRDefault="002A4496" w:rsidP="002A4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2A4496" w:rsidRDefault="002A4496" w:rsidP="002A4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2018 roku</w:t>
      </w:r>
    </w:p>
    <w:p w:rsidR="002A4496" w:rsidRDefault="002A4496" w:rsidP="002A4496">
      <w:pPr>
        <w:rPr>
          <w:sz w:val="24"/>
          <w:szCs w:val="24"/>
        </w:rPr>
      </w:pPr>
    </w:p>
    <w:tbl>
      <w:tblPr>
        <w:tblW w:w="1048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709"/>
        <w:gridCol w:w="5527"/>
        <w:gridCol w:w="1417"/>
        <w:gridCol w:w="1276"/>
      </w:tblGrid>
      <w:tr w:rsidR="002A4496" w:rsidTr="0089032C">
        <w:trPr>
          <w:cantSplit/>
          <w:trHeight w:val="5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4496" w:rsidRDefault="002A4496" w:rsidP="00890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4496" w:rsidRDefault="002A4496" w:rsidP="00890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4496" w:rsidRDefault="002A4496" w:rsidP="00890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4496" w:rsidRDefault="002A4496" w:rsidP="00890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4496" w:rsidRDefault="002A4496" w:rsidP="0089032C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Zwiększenie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4496" w:rsidRDefault="002A4496" w:rsidP="0089032C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2A4496" w:rsidTr="0089032C">
        <w:trPr>
          <w:cantSplit/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A4496" w:rsidRDefault="002A4496" w:rsidP="00890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A4496" w:rsidRDefault="002A4496" w:rsidP="0089032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4496" w:rsidRDefault="002A4496" w:rsidP="008903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4496" w:rsidRDefault="002A4496" w:rsidP="0089032C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4496" w:rsidRPr="00CE59FC" w:rsidRDefault="002A4496" w:rsidP="008903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4496" w:rsidRPr="00CE59FC" w:rsidRDefault="002A4496" w:rsidP="0089032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A4496" w:rsidTr="0089032C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96" w:rsidRDefault="002A4496" w:rsidP="0089032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Pr="00CE59FC" w:rsidRDefault="002A4496" w:rsidP="008903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Pr="00CE59FC" w:rsidRDefault="002A4496" w:rsidP="0089032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A4496" w:rsidTr="0089032C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Pr="00CE59FC" w:rsidRDefault="002A4496" w:rsidP="0089032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Pr="00CE59FC" w:rsidRDefault="002A4496" w:rsidP="0089032C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A4496" w:rsidTr="0089032C">
        <w:trPr>
          <w:cantSplit/>
          <w:trHeight w:val="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96" w:rsidRDefault="002A4496" w:rsidP="0089032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Pr="008723CA" w:rsidRDefault="002A4496" w:rsidP="0089032C">
            <w:pPr>
              <w:pStyle w:val="Nagwek7"/>
              <w:jc w:val="both"/>
              <w:rPr>
                <w:sz w:val="24"/>
                <w:szCs w:val="24"/>
              </w:rPr>
            </w:pPr>
            <w:r w:rsidRPr="008723CA">
              <w:rPr>
                <w:sz w:val="24"/>
                <w:szCs w:val="24"/>
              </w:rPr>
              <w:t>Dotacje celowe otrzymane z budżetu państwa na real</w:t>
            </w:r>
            <w:r w:rsidRPr="008723CA">
              <w:rPr>
                <w:sz w:val="24"/>
                <w:szCs w:val="24"/>
              </w:rPr>
              <w:t>i</w:t>
            </w:r>
            <w:r w:rsidRPr="008723CA">
              <w:rPr>
                <w:sz w:val="24"/>
                <w:szCs w:val="24"/>
              </w:rPr>
              <w:t>zację zadań bieżących z zakresu administracji rządowej oraz i</w:t>
            </w:r>
            <w:r w:rsidRPr="008723CA">
              <w:rPr>
                <w:sz w:val="24"/>
                <w:szCs w:val="24"/>
              </w:rPr>
              <w:t>n</w:t>
            </w:r>
            <w:r w:rsidRPr="008723CA">
              <w:rPr>
                <w:sz w:val="24"/>
                <w:szCs w:val="24"/>
              </w:rPr>
              <w:t>nych zadań zleconych gminie (związkom gmin, zwią</w:t>
            </w:r>
            <w:r w:rsidRPr="008723CA">
              <w:rPr>
                <w:sz w:val="24"/>
                <w:szCs w:val="24"/>
              </w:rPr>
              <w:t>z</w:t>
            </w:r>
            <w:r w:rsidRPr="008723CA">
              <w:rPr>
                <w:sz w:val="24"/>
                <w:szCs w:val="24"/>
              </w:rPr>
              <w:t>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Pr="00CE59FC" w:rsidRDefault="002A4496" w:rsidP="00890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Pr="00CE59FC" w:rsidRDefault="002A4496" w:rsidP="0089032C">
            <w:pPr>
              <w:jc w:val="right"/>
              <w:rPr>
                <w:sz w:val="24"/>
                <w:szCs w:val="24"/>
              </w:rPr>
            </w:pPr>
          </w:p>
        </w:tc>
      </w:tr>
      <w:tr w:rsidR="002A4496" w:rsidTr="0089032C">
        <w:trPr>
          <w:cantSplit/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4496" w:rsidRDefault="002A4496" w:rsidP="008903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A4496" w:rsidRDefault="002A4496" w:rsidP="0089032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4496" w:rsidRDefault="002A4496" w:rsidP="008903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4496" w:rsidRDefault="002A4496" w:rsidP="0089032C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4496" w:rsidRDefault="002A4496" w:rsidP="008903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A4496" w:rsidRDefault="002A4496" w:rsidP="0089032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A4496" w:rsidTr="0089032C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96" w:rsidRDefault="002A4496" w:rsidP="0089032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96" w:rsidRDefault="002A4496" w:rsidP="008903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A4496" w:rsidTr="0089032C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96" w:rsidRDefault="002A4496" w:rsidP="008903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96" w:rsidRDefault="002A4496" w:rsidP="00890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Pr="006671D3" w:rsidRDefault="002A4496" w:rsidP="0089032C">
            <w:pPr>
              <w:pStyle w:val="Nagwek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Pr="00230F85" w:rsidRDefault="002A4496" w:rsidP="0089032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A4496" w:rsidTr="0089032C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96" w:rsidRDefault="002A4496" w:rsidP="008903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96" w:rsidRDefault="002A4496" w:rsidP="0089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Pr="00CA47F6" w:rsidRDefault="002A4496" w:rsidP="0089032C">
            <w:pPr>
              <w:jc w:val="right"/>
              <w:rPr>
                <w:sz w:val="24"/>
                <w:szCs w:val="24"/>
              </w:rPr>
            </w:pPr>
          </w:p>
        </w:tc>
      </w:tr>
      <w:tr w:rsidR="002A4496" w:rsidTr="0089032C">
        <w:trPr>
          <w:cantSplit/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96" w:rsidRDefault="002A4496" w:rsidP="008903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96" w:rsidRDefault="002A4496" w:rsidP="00890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Default="002A4496" w:rsidP="0089032C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Pr="00CA47F6" w:rsidRDefault="002A4496" w:rsidP="00890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96" w:rsidRPr="00CA47F6" w:rsidRDefault="002A4496" w:rsidP="0089032C">
            <w:pPr>
              <w:jc w:val="right"/>
              <w:rPr>
                <w:sz w:val="24"/>
                <w:szCs w:val="24"/>
              </w:rPr>
            </w:pPr>
          </w:p>
        </w:tc>
      </w:tr>
    </w:tbl>
    <w:p w:rsidR="002A4496" w:rsidRDefault="002A4496" w:rsidP="002A4496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2A4496" w:rsidRDefault="002A4496" w:rsidP="002A4496">
      <w:pPr>
        <w:ind w:right="-142" w:firstLine="142"/>
        <w:rPr>
          <w:sz w:val="24"/>
          <w:szCs w:val="24"/>
        </w:rPr>
      </w:pPr>
    </w:p>
    <w:p w:rsidR="005F049C" w:rsidRDefault="002A4496">
      <w:bookmarkStart w:id="0" w:name="_GoBack"/>
      <w:bookmarkEnd w:id="0"/>
    </w:p>
    <w:sectPr w:rsidR="005F049C" w:rsidSect="00A220F6">
      <w:footerReference w:type="default" r:id="rId4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DC" w:rsidRDefault="002A449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1ADC" w:rsidRDefault="002A449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CD"/>
    <w:rsid w:val="0013434F"/>
    <w:rsid w:val="002769EE"/>
    <w:rsid w:val="002A4496"/>
    <w:rsid w:val="00C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A19A2-2AD5-41FA-967F-01EC4242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A4496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2A4496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2A4496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A4496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A449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A44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4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2018-05-02T12:35:00Z</dcterms:created>
  <dcterms:modified xsi:type="dcterms:W3CDTF">2018-05-02T12:35:00Z</dcterms:modified>
</cp:coreProperties>
</file>