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31" w:rsidRPr="00630714" w:rsidRDefault="00630714" w:rsidP="00A002DC">
      <w:pPr>
        <w:spacing w:after="0"/>
        <w:jc w:val="center"/>
      </w:pPr>
      <w:r>
        <w:rPr>
          <w:b/>
        </w:rPr>
        <w:t xml:space="preserve">                                                                                                  </w:t>
      </w:r>
      <w:r w:rsidRPr="00630714">
        <w:t xml:space="preserve">Załącznik </w:t>
      </w:r>
    </w:p>
    <w:p w:rsidR="00630714" w:rsidRPr="00630714" w:rsidRDefault="00A002DC" w:rsidP="00A002DC">
      <w:pPr>
        <w:spacing w:after="0"/>
        <w:jc w:val="right"/>
      </w:pPr>
      <w:r>
        <w:t xml:space="preserve"> </w:t>
      </w:r>
      <w:r w:rsidR="00630714" w:rsidRPr="00630714">
        <w:t xml:space="preserve">do Zarządzenia  </w:t>
      </w:r>
      <w:r w:rsidR="00922A74">
        <w:t xml:space="preserve"> Nr 49</w:t>
      </w:r>
      <w:r w:rsidR="00630714" w:rsidRPr="00630714">
        <w:t>/2018</w:t>
      </w:r>
    </w:p>
    <w:p w:rsidR="00630714" w:rsidRPr="00630714" w:rsidRDefault="00630714" w:rsidP="00A002DC">
      <w:pPr>
        <w:spacing w:after="0"/>
        <w:jc w:val="center"/>
      </w:pPr>
      <w:r w:rsidRPr="00630714">
        <w:t xml:space="preserve">                                                                                                                          Burmistrza Przasnysza </w:t>
      </w:r>
    </w:p>
    <w:p w:rsidR="00630714" w:rsidRDefault="00630714" w:rsidP="00A002DC">
      <w:pPr>
        <w:spacing w:after="0"/>
        <w:jc w:val="center"/>
      </w:pPr>
      <w:r w:rsidRPr="00630714">
        <w:t xml:space="preserve">                                                                                                                       </w:t>
      </w:r>
      <w:r w:rsidR="00922A74">
        <w:t xml:space="preserve">        </w:t>
      </w:r>
      <w:r w:rsidRPr="00630714">
        <w:t xml:space="preserve">z dnia </w:t>
      </w:r>
      <w:r w:rsidR="00922A74">
        <w:t xml:space="preserve">20 kwietnia </w:t>
      </w:r>
      <w:r w:rsidRPr="00630714">
        <w:t>2018 r.</w:t>
      </w:r>
    </w:p>
    <w:p w:rsidR="00A002DC" w:rsidRPr="00630714" w:rsidRDefault="00A002DC" w:rsidP="00A002DC">
      <w:pPr>
        <w:spacing w:after="0"/>
        <w:jc w:val="center"/>
      </w:pPr>
    </w:p>
    <w:p w:rsidR="00454041" w:rsidRPr="00630714" w:rsidRDefault="006A7E31" w:rsidP="006A7E31">
      <w:pPr>
        <w:jc w:val="center"/>
        <w:rPr>
          <w:b/>
          <w:sz w:val="24"/>
          <w:szCs w:val="24"/>
        </w:rPr>
      </w:pPr>
      <w:r w:rsidRPr="00630714">
        <w:rPr>
          <w:b/>
          <w:sz w:val="24"/>
          <w:szCs w:val="24"/>
        </w:rPr>
        <w:t>OGŁOSZENIE O KONKURSIE</w:t>
      </w:r>
    </w:p>
    <w:p w:rsidR="006A7E31" w:rsidRPr="00630714" w:rsidRDefault="006A7E31" w:rsidP="00D83951">
      <w:pPr>
        <w:jc w:val="both"/>
        <w:rPr>
          <w:sz w:val="24"/>
          <w:szCs w:val="24"/>
        </w:rPr>
      </w:pPr>
      <w:r w:rsidRPr="00630714">
        <w:rPr>
          <w:b/>
          <w:sz w:val="24"/>
          <w:szCs w:val="24"/>
        </w:rPr>
        <w:t>Burmistrz Przasnysza ogłasza konkurs na kandydata na stanowisko dyrektora Szkoły Podstawowej nr 1 z Oddziałami Integracyjnymi</w:t>
      </w:r>
      <w:r w:rsidR="002324D4" w:rsidRPr="00630714">
        <w:rPr>
          <w:b/>
          <w:sz w:val="24"/>
          <w:szCs w:val="24"/>
        </w:rPr>
        <w:t xml:space="preserve">   im. Kawalerów Orderu Uśmiechu w Przasnyszu</w:t>
      </w:r>
      <w:r w:rsidR="00630714">
        <w:rPr>
          <w:b/>
          <w:sz w:val="24"/>
          <w:szCs w:val="24"/>
        </w:rPr>
        <w:t xml:space="preserve">, adres szkoły: </w:t>
      </w:r>
      <w:r w:rsidR="00D83951" w:rsidRPr="00630714">
        <w:rPr>
          <w:b/>
          <w:sz w:val="24"/>
          <w:szCs w:val="24"/>
        </w:rPr>
        <w:t xml:space="preserve"> ul. Żwirki i Wigury 4, 06-300 Przasnysz. </w:t>
      </w:r>
    </w:p>
    <w:p w:rsidR="00D83951" w:rsidRDefault="00D83951" w:rsidP="00D8395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Organem prowadzącym szkołę jest Gmina Miasto Przasnysz.</w:t>
      </w:r>
    </w:p>
    <w:p w:rsidR="00D83951" w:rsidRDefault="00D83951" w:rsidP="00D8395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konkursu może przystąpić osoba, która spełnia wymagania określone w Rozporządzeniu Ministra Edukacji Narodowej z dnia 11 sierpnia 2017 r. w sprawie wymagań</w:t>
      </w:r>
      <w:r w:rsidR="00873331">
        <w:rPr>
          <w:sz w:val="24"/>
          <w:szCs w:val="24"/>
        </w:rPr>
        <w:t>, jakim powinna odpowiadać osoba zajmująca stanowisko dyrektora oraz inne stanowisko kierownicze w publicznym przedszkolu, publicznej szkoły podstawowej, publicznej szkole ponadpodstawowej oraz publicznej placówce (Dz. U.  z 2017 r. poz.1597).</w:t>
      </w:r>
    </w:p>
    <w:p w:rsidR="00873331" w:rsidRDefault="00873331" w:rsidP="00D8395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osoby przystępującej do konkursu, zgodnie z Rozporządzeniem Ministra Edukacji Narodowej z dnia 11 sierpnia 2017 r. w sprawie regulaminu konkursu  na stanowisko dyrektora publicznego przedszkola, publicznej szkoły podstawowej, pub</w:t>
      </w:r>
      <w:r w:rsidR="00586346">
        <w:rPr>
          <w:sz w:val="24"/>
          <w:szCs w:val="24"/>
        </w:rPr>
        <w:t>licznej szkoły ponadpodstawowej lub publicznej placówki oraz trybu pracy komisji konkursowej (Dz. U. z 2017  r. poz.1587), powinna zawierać:</w:t>
      </w:r>
    </w:p>
    <w:p w:rsidR="00586346" w:rsidRDefault="008C1E06" w:rsidP="0058634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86346">
        <w:rPr>
          <w:sz w:val="24"/>
          <w:szCs w:val="24"/>
        </w:rPr>
        <w:t>zasadnienie przystąpienia do konkursu wraz  z koncepcją funkcjonowania i rozwoju Szkoły Podstawowej nr 1 z Oddziałami Integracyjnymi im. Kawalerów Orderu Uśmiechu w Przasnyszu</w:t>
      </w:r>
      <w:r>
        <w:rPr>
          <w:sz w:val="24"/>
          <w:szCs w:val="24"/>
        </w:rPr>
        <w:t>,</w:t>
      </w:r>
    </w:p>
    <w:p w:rsidR="008C1E06" w:rsidRDefault="008C1E06" w:rsidP="0058634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życiorys z opisem przebiegu pracy zawodowej, zawierający w szczególności informację o:</w:t>
      </w:r>
    </w:p>
    <w:p w:rsidR="008C1E06" w:rsidRDefault="008C1E06" w:rsidP="008C1E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stażu pracy pedagogicznej – w przypadku nauczyciela, albo</w:t>
      </w:r>
    </w:p>
    <w:p w:rsidR="008C1E06" w:rsidRPr="008C1E06" w:rsidRDefault="008C1E06" w:rsidP="008C1E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8C1E06">
        <w:rPr>
          <w:sz w:val="24"/>
          <w:szCs w:val="24"/>
        </w:rPr>
        <w:t>stażu pracy pedagogicznej – w przypadku  nauczyciela akademickiego, albo</w:t>
      </w:r>
    </w:p>
    <w:p w:rsidR="008C1E06" w:rsidRDefault="008C1E06" w:rsidP="008C1E06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stażu pracy, w tym stażu pracy na stanowisku kierowniczym – w przypadku osoby niebędącej nauczycielem.</w:t>
      </w:r>
    </w:p>
    <w:p w:rsidR="008C1E06" w:rsidRDefault="00BE21E5" w:rsidP="008C1E0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zawierające następujące dane osobowe kandydata:</w:t>
      </w:r>
    </w:p>
    <w:p w:rsidR="00BE21E5" w:rsidRDefault="00BE21E5" w:rsidP="00BE21E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Imię (imiona) i nazwisko,</w:t>
      </w:r>
    </w:p>
    <w:p w:rsidR="00BE21E5" w:rsidRDefault="00BE21E5" w:rsidP="00BE21E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datę i miejsce urodzenia,</w:t>
      </w:r>
    </w:p>
    <w:p w:rsidR="00BE21E5" w:rsidRDefault="00BE21E5" w:rsidP="00BE21E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obywatelstwo, </w:t>
      </w:r>
    </w:p>
    <w:p w:rsidR="00BE21E5" w:rsidRDefault="00BE21E5" w:rsidP="00BE21E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 zamieszkania</w:t>
      </w:r>
      <w:r w:rsidR="00D407C0">
        <w:rPr>
          <w:sz w:val="24"/>
          <w:szCs w:val="24"/>
        </w:rPr>
        <w:t xml:space="preserve"> (adres do </w:t>
      </w:r>
      <w:r w:rsidR="00AD6FDA">
        <w:rPr>
          <w:sz w:val="24"/>
          <w:szCs w:val="24"/>
        </w:rPr>
        <w:t>k</w:t>
      </w:r>
      <w:r w:rsidR="00D407C0">
        <w:rPr>
          <w:sz w:val="24"/>
          <w:szCs w:val="24"/>
        </w:rPr>
        <w:t>orespondencji)</w:t>
      </w:r>
      <w:r w:rsidR="00AD6FDA">
        <w:rPr>
          <w:sz w:val="24"/>
          <w:szCs w:val="24"/>
        </w:rPr>
        <w:t>,</w:t>
      </w:r>
    </w:p>
    <w:p w:rsidR="00BE21E5" w:rsidRDefault="00BE21E5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poświadczone przez kandydata za zgodność z oryginałem kopie dokumentów potwierdzających posiadanie wymaganego stażu pracy, o którym mowa w pkt. 2: świadectwo pracy, zaświadczenia o zatrudnieniu lub inne dokum</w:t>
      </w:r>
      <w:r w:rsidR="000E2671">
        <w:rPr>
          <w:sz w:val="24"/>
          <w:szCs w:val="24"/>
        </w:rPr>
        <w:t>enty potwierdzające okres zatrudnienia,</w:t>
      </w:r>
    </w:p>
    <w:p w:rsidR="000E2671" w:rsidRDefault="000E2671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poświadczone przez kandydata za zgodność z oryginałem kopie dokumentów potwierdzających posiadanie wymaganego wykształcenia, w tym dyplomu studiów wyższych lub świadectwa ukończenia studiów podyplomowych z zakresu zarządzania, albo świadectwo  ukończenia kursu kwalifikacyjnego z zakresu zarządzania oświatą,</w:t>
      </w:r>
    </w:p>
    <w:p w:rsidR="000E2671" w:rsidRDefault="000E2671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przez kandydata za zgodność z oryginałem kopię dokumentu potwierdzającego znajomość języka polskiego</w:t>
      </w:r>
      <w:r w:rsidR="00CB1920">
        <w:rPr>
          <w:sz w:val="24"/>
          <w:szCs w:val="24"/>
        </w:rPr>
        <w:t xml:space="preserve"> o który mowa w ustawie z dnia 7 </w:t>
      </w:r>
      <w:r w:rsidR="00CB1920">
        <w:rPr>
          <w:sz w:val="24"/>
          <w:szCs w:val="24"/>
        </w:rPr>
        <w:lastRenderedPageBreak/>
        <w:t xml:space="preserve">października 1999 r. o języku polskim (Dz. U. z 2011 r.  Nr 43 poz. 224. Nr 80 poz. 455, z 2015 r. poz. 1134, z 2017 r.  poz. 60) – w </w:t>
      </w:r>
      <w:r w:rsidR="00345F1A">
        <w:rPr>
          <w:sz w:val="24"/>
          <w:szCs w:val="24"/>
        </w:rPr>
        <w:t>przypadku cudzoziemca,</w:t>
      </w:r>
    </w:p>
    <w:p w:rsidR="00345F1A" w:rsidRDefault="00345F1A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przez kandydata za zgodność z oryginałem kopię zaświadczenia lekarskiego o braku przeciwwskazań zdrowotnych do wykonywania pracy na stanowisku kierowniczym,</w:t>
      </w:r>
    </w:p>
    <w:p w:rsidR="00345F1A" w:rsidRDefault="00345F1A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ze przeciwko kandydatowi  nie toczy się postępowanie o przestępstwo ścigane z oskarżenia publicznego lub postępowanie dyscyplinarne,</w:t>
      </w:r>
    </w:p>
    <w:p w:rsidR="00345F1A" w:rsidRDefault="00345F1A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ze kandydat nie był skazany prawomocnym wyrokiem za umyślne przestępstwo</w:t>
      </w:r>
      <w:r w:rsidR="00AB584C">
        <w:rPr>
          <w:sz w:val="24"/>
          <w:szCs w:val="24"/>
        </w:rPr>
        <w:t xml:space="preserve"> lub umyślne przestępstwo skarbowe,</w:t>
      </w:r>
    </w:p>
    <w:p w:rsidR="00AB584C" w:rsidRDefault="00AB584C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że  kandydat nie był karany zakazem pełnienia funkcji związanych z dysponowaniem środkami publicznymi, o których mowa w art. 31 ust. 1 pkt. 4 ustawy z dnia 17 grudnia 2017 r. o odpowiedzialności za naruszenie dyscypliny finansów publicznych (Dz. U. z 2017 poz. 1311, 2110),</w:t>
      </w:r>
    </w:p>
    <w:p w:rsidR="00AB584C" w:rsidRDefault="00AB584C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o dopełnieniu </w:t>
      </w:r>
      <w:r w:rsidR="00813CE4">
        <w:rPr>
          <w:sz w:val="24"/>
          <w:szCs w:val="24"/>
        </w:rPr>
        <w:t>obowiązku, o którym mowa w art. 7 ust. 1 i ust. 3a ustawy z dnia 18 października 2006 r. o ujawnianiu  informacji o dokumentach organów bezpieczeństwa państwa z lat 1944-1990 oraz treści tych dokumentów (Dz. U. z 2017 r. poz. 2186, z 2018 r. poz.  538, 650, 651)</w:t>
      </w:r>
      <w:r w:rsidR="00312F46">
        <w:rPr>
          <w:sz w:val="24"/>
          <w:szCs w:val="24"/>
        </w:rPr>
        <w:t xml:space="preserve"> – w przypadku kandydata urodzonego przed dniem 1 sierpnia 1972 r.,</w:t>
      </w:r>
    </w:p>
    <w:p w:rsidR="00312F46" w:rsidRDefault="00312F46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przez kandydata za zgodność z oryginałem kopię aktu nadania stopnia nauczyciela mianowanego  lub dyplomowanego – w przypadku nauczyciela,</w:t>
      </w:r>
    </w:p>
    <w:p w:rsidR="00312F46" w:rsidRDefault="00312F46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poświadczoną przez kandydata za zgodność z oryginałem kopii karty oceny pracy lub oceny dorobku zawodowego – w przypadku nauczyciela i nauczyciela akademickiego,</w:t>
      </w:r>
    </w:p>
    <w:p w:rsidR="00312F46" w:rsidRDefault="003F6623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oświadczenie, że  kandydat nie był prawomocnie ukarany karą dyscyplinarną, o której mowa w art. 76 ust. 1 ustawy  z dnia 26 stycznia 1982 r. – Karta Nauczyciela (Dz. U. z 2017 r. 1189, 2203) lub art.</w:t>
      </w:r>
      <w:r w:rsidR="002F3190">
        <w:rPr>
          <w:sz w:val="24"/>
          <w:szCs w:val="24"/>
        </w:rPr>
        <w:t xml:space="preserve"> 140 ust 1 ustawy z dnia 27 lipca 2005 r. Prawo o szkolnictwie wyższym (Dz. U. z 2017 r. poz. 2183, 2201, z 2018 r. poz. 138, 398) – przypadku nauczyciela i nauczyciela akademickiego,</w:t>
      </w:r>
    </w:p>
    <w:p w:rsidR="002F3190" w:rsidRDefault="002F3190" w:rsidP="00BE21E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="00682399">
        <w:rPr>
          <w:sz w:val="24"/>
          <w:szCs w:val="24"/>
        </w:rPr>
        <w:t>, że kandydat ma pełną</w:t>
      </w:r>
      <w:r w:rsidR="00265F29">
        <w:rPr>
          <w:sz w:val="24"/>
          <w:szCs w:val="24"/>
        </w:rPr>
        <w:t xml:space="preserve"> zdolność do czynności prawnych i korzysta z pełni praw publicznych.</w:t>
      </w:r>
    </w:p>
    <w:p w:rsidR="00DD0944" w:rsidRDefault="00DD0944" w:rsidP="00DD09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żądanie Burmistrza Przasnysza kandydat jest zobowiązany do przedstawienia oryginałów dokumentów, o których w ust. 3 pkt 4-7, 12 i 13.</w:t>
      </w:r>
    </w:p>
    <w:p w:rsidR="00C922D6" w:rsidRDefault="00D407C0" w:rsidP="00DD09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zamkniętych kopertach z podanym adresem  zwrotnym, numerem telefonu kontaktowego</w:t>
      </w:r>
      <w:r w:rsidR="00032C14">
        <w:rPr>
          <w:sz w:val="24"/>
          <w:szCs w:val="24"/>
        </w:rPr>
        <w:t xml:space="preserve"> oraz dopiskiem </w:t>
      </w:r>
      <w:r w:rsidR="00032C14" w:rsidRPr="008B2D0F">
        <w:rPr>
          <w:b/>
          <w:sz w:val="24"/>
          <w:szCs w:val="24"/>
        </w:rPr>
        <w:t xml:space="preserve">„Konkurs na stanowisko dyrektora Szkoły Podstawowej nr 1 z Oddziałami Integracyjnymi im. Kawalerów Orderu Uśmiechu w Przasnyszu” </w:t>
      </w:r>
      <w:r w:rsidR="00032C14" w:rsidRPr="008B2D0F">
        <w:rPr>
          <w:sz w:val="24"/>
          <w:szCs w:val="24"/>
        </w:rPr>
        <w:t>d</w:t>
      </w:r>
      <w:r w:rsidR="00032C14">
        <w:rPr>
          <w:sz w:val="24"/>
          <w:szCs w:val="24"/>
        </w:rPr>
        <w:t>o dnia 9 maja 2018 r. do godz. 15:00 osobiście  w Biurze Obsługi Interesanta (parter) Urzędu Miasta w Przasnyszu, ul. Jana Kilińskiego 2 lub pocztą na adres: Urząd Miasta w Przasnyszu, ul. Jana Kilińskiego 2, 06-300 Przasnysz. W przypadku nadesłania oferty pocztą</w:t>
      </w:r>
      <w:r w:rsidR="00C922D6">
        <w:rPr>
          <w:sz w:val="24"/>
          <w:szCs w:val="24"/>
        </w:rPr>
        <w:t xml:space="preserve"> o dacie złożenia oferty decyduje  data wpływu oferty do Urzędu Miasta w Przasnyszu.</w:t>
      </w:r>
    </w:p>
    <w:p w:rsidR="00C922D6" w:rsidRDefault="00C922D6" w:rsidP="00DD09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konkursie nie dopuszcza się składania ofert w formie elektronicznej.</w:t>
      </w:r>
    </w:p>
    <w:p w:rsidR="00C922D6" w:rsidRDefault="00C922D6" w:rsidP="00DD094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Konkurs przeprowadzi komisja konkursowa powołana przez Burmistrza Przasnysza.</w:t>
      </w:r>
    </w:p>
    <w:p w:rsidR="00B71836" w:rsidRPr="00B71836" w:rsidRDefault="00C922D6" w:rsidP="00B718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terminie i miejscu przeprowadzenia postępowania konkursowego kandydaci i członkowie komisji zostaną powiadomieni w formie pisemnej i telefonicznej</w:t>
      </w:r>
    </w:p>
    <w:p w:rsidR="00C922D6" w:rsidRPr="00983EEB" w:rsidRDefault="00C922D6" w:rsidP="00C922D6">
      <w:pPr>
        <w:ind w:left="6372"/>
        <w:jc w:val="both"/>
        <w:rPr>
          <w:b/>
          <w:sz w:val="24"/>
          <w:szCs w:val="24"/>
        </w:rPr>
      </w:pPr>
      <w:bookmarkStart w:id="0" w:name="_GoBack"/>
      <w:bookmarkEnd w:id="0"/>
      <w:r w:rsidRPr="00983EEB">
        <w:rPr>
          <w:b/>
          <w:sz w:val="24"/>
          <w:szCs w:val="24"/>
        </w:rPr>
        <w:t>Burmistrz Przasnysza</w:t>
      </w:r>
    </w:p>
    <w:p w:rsidR="002324D4" w:rsidRPr="002324D4" w:rsidRDefault="00983EEB" w:rsidP="002324D4">
      <w:pPr>
        <w:jc w:val="both"/>
        <w:rPr>
          <w:b/>
          <w:sz w:val="24"/>
          <w:szCs w:val="24"/>
        </w:rPr>
      </w:pPr>
      <w:r w:rsidRPr="00983EEB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B71836">
        <w:rPr>
          <w:b/>
          <w:sz w:val="24"/>
          <w:szCs w:val="24"/>
        </w:rPr>
        <w:t xml:space="preserve">         </w:t>
      </w:r>
      <w:r w:rsidRPr="00983EEB">
        <w:rPr>
          <w:b/>
          <w:sz w:val="24"/>
          <w:szCs w:val="24"/>
        </w:rPr>
        <w:t xml:space="preserve">/-/ </w:t>
      </w:r>
      <w:r w:rsidR="00C922D6" w:rsidRPr="00983EEB">
        <w:rPr>
          <w:b/>
          <w:sz w:val="24"/>
          <w:szCs w:val="24"/>
        </w:rPr>
        <w:t xml:space="preserve">Waldemar </w:t>
      </w:r>
      <w:proofErr w:type="spellStart"/>
      <w:r w:rsidR="00C922D6" w:rsidRPr="00983EEB">
        <w:rPr>
          <w:b/>
          <w:sz w:val="24"/>
          <w:szCs w:val="24"/>
        </w:rPr>
        <w:t>Trochimiuk</w:t>
      </w:r>
      <w:proofErr w:type="spellEnd"/>
      <w:r w:rsidR="00C922D6" w:rsidRPr="00983EEB">
        <w:rPr>
          <w:b/>
          <w:sz w:val="24"/>
          <w:szCs w:val="24"/>
        </w:rPr>
        <w:t xml:space="preserve">  </w:t>
      </w:r>
      <w:r w:rsidR="00032C14" w:rsidRPr="00983EEB">
        <w:rPr>
          <w:b/>
          <w:sz w:val="24"/>
          <w:szCs w:val="24"/>
        </w:rPr>
        <w:t xml:space="preserve"> </w:t>
      </w:r>
    </w:p>
    <w:sectPr w:rsidR="002324D4" w:rsidRPr="002324D4" w:rsidSect="004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245"/>
    <w:multiLevelType w:val="hybridMultilevel"/>
    <w:tmpl w:val="47226734"/>
    <w:lvl w:ilvl="0" w:tplc="ACEC7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D5023"/>
    <w:multiLevelType w:val="hybridMultilevel"/>
    <w:tmpl w:val="C5B2D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2B3B"/>
    <w:multiLevelType w:val="hybridMultilevel"/>
    <w:tmpl w:val="AB72B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51186"/>
    <w:multiLevelType w:val="hybridMultilevel"/>
    <w:tmpl w:val="D47659A8"/>
    <w:lvl w:ilvl="0" w:tplc="CA329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1"/>
    <w:rsid w:val="00032C14"/>
    <w:rsid w:val="000E2671"/>
    <w:rsid w:val="001A7321"/>
    <w:rsid w:val="001E6F74"/>
    <w:rsid w:val="002324D4"/>
    <w:rsid w:val="00265F29"/>
    <w:rsid w:val="002F3190"/>
    <w:rsid w:val="00312F46"/>
    <w:rsid w:val="00345F1A"/>
    <w:rsid w:val="003F6623"/>
    <w:rsid w:val="00454041"/>
    <w:rsid w:val="00553D41"/>
    <w:rsid w:val="00586346"/>
    <w:rsid w:val="00595FC9"/>
    <w:rsid w:val="00630714"/>
    <w:rsid w:val="00682399"/>
    <w:rsid w:val="006A7E31"/>
    <w:rsid w:val="00813CE4"/>
    <w:rsid w:val="00824670"/>
    <w:rsid w:val="00873331"/>
    <w:rsid w:val="008B2D0F"/>
    <w:rsid w:val="008C1E06"/>
    <w:rsid w:val="008D599C"/>
    <w:rsid w:val="00922A74"/>
    <w:rsid w:val="00983EEB"/>
    <w:rsid w:val="009A424F"/>
    <w:rsid w:val="00A002DC"/>
    <w:rsid w:val="00A05E65"/>
    <w:rsid w:val="00AB584C"/>
    <w:rsid w:val="00AD6FDA"/>
    <w:rsid w:val="00B64CF8"/>
    <w:rsid w:val="00B71836"/>
    <w:rsid w:val="00BE21E5"/>
    <w:rsid w:val="00BE2648"/>
    <w:rsid w:val="00C922D6"/>
    <w:rsid w:val="00CB1920"/>
    <w:rsid w:val="00D407C0"/>
    <w:rsid w:val="00D83951"/>
    <w:rsid w:val="00DD0944"/>
    <w:rsid w:val="00E3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069F5-787A-4006-9830-128149F6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F84D0-49AE-410F-8109-59CAE73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</cp:revision>
  <cp:lastPrinted>2018-04-20T06:44:00Z</cp:lastPrinted>
  <dcterms:created xsi:type="dcterms:W3CDTF">2018-04-20T13:21:00Z</dcterms:created>
  <dcterms:modified xsi:type="dcterms:W3CDTF">2018-04-20T13:22:00Z</dcterms:modified>
</cp:coreProperties>
</file>