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67" w:rsidRDefault="00DA1D67" w:rsidP="00DA1D67">
      <w:pPr>
        <w:pStyle w:val="NormalnyWeb"/>
      </w:pPr>
      <w:r>
        <w:t xml:space="preserve">Nazwa jednostki: </w:t>
      </w:r>
      <w:r>
        <w:rPr>
          <w:rStyle w:val="Pogrubienie"/>
        </w:rPr>
        <w:t>Szkoła Podstawowa Nr 2 im. H. Sienkiewicza</w:t>
      </w:r>
    </w:p>
    <w:p w:rsidR="00DA1D67" w:rsidRDefault="00DA1D67" w:rsidP="00DA1D67">
      <w:pPr>
        <w:pStyle w:val="NormalnyWeb"/>
      </w:pPr>
      <w:r>
        <w:t xml:space="preserve"> Dyrektor</w:t>
      </w:r>
      <w:r>
        <w:t>: Hanna Tomaszewska</w:t>
      </w:r>
    </w:p>
    <w:p w:rsidR="00DA1D67" w:rsidRDefault="00DA1D67" w:rsidP="00DA1D67">
      <w:pPr>
        <w:pStyle w:val="NormalnyWeb"/>
      </w:pPr>
      <w:r>
        <w:t>Adres: ul. Kilińskiego 1, 06-300 Przasnysz</w:t>
      </w:r>
    </w:p>
    <w:p w:rsidR="00DA1D67" w:rsidRDefault="00DA1D67" w:rsidP="00DA1D67">
      <w:pPr>
        <w:pStyle w:val="NormalnyWeb"/>
      </w:pPr>
      <w:r>
        <w:t>Tel/fax: tel. (029) 752 23 17</w:t>
      </w:r>
    </w:p>
    <w:bookmarkStart w:id="0" w:name="_GoBack"/>
    <w:p w:rsidR="00DA1D67" w:rsidRDefault="00DA1D67" w:rsidP="00DA1D67">
      <w:pPr>
        <w:pStyle w:val="NormalnyWeb"/>
      </w:pPr>
      <w:r>
        <w:fldChar w:fldCharType="begin"/>
      </w:r>
      <w:r>
        <w:instrText xml:space="preserve"> HYPERLINK "http://www.sp2-przasnysz.pl/" </w:instrText>
      </w:r>
      <w:r>
        <w:fldChar w:fldCharType="separate"/>
      </w:r>
      <w:r>
        <w:rPr>
          <w:rStyle w:val="Hipercze"/>
        </w:rPr>
        <w:t>http://www.sp2-przasnysz.pl/</w:t>
      </w:r>
      <w:r>
        <w:fldChar w:fldCharType="end"/>
      </w:r>
    </w:p>
    <w:bookmarkEnd w:id="0"/>
    <w:p w:rsidR="005F049C" w:rsidRDefault="00DA1D67"/>
    <w:sectPr w:rsidR="005F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F4"/>
    <w:rsid w:val="0013434F"/>
    <w:rsid w:val="002769EE"/>
    <w:rsid w:val="008745F4"/>
    <w:rsid w:val="00D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4CA8A-E89E-4DF9-A906-D5FEC12A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D6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A1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3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204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2018-01-10T07:48:00Z</dcterms:created>
  <dcterms:modified xsi:type="dcterms:W3CDTF">2018-01-10T07:49:00Z</dcterms:modified>
</cp:coreProperties>
</file>