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DC" w:rsidRDefault="008315DC" w:rsidP="008315DC">
      <w:pPr>
        <w:ind w:right="3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Załącznik Nr 1</w:t>
      </w:r>
    </w:p>
    <w:p w:rsidR="008315DC" w:rsidRDefault="008315DC" w:rsidP="008315DC">
      <w:pPr>
        <w:ind w:left="1416" w:right="-319"/>
        <w:jc w:val="right"/>
        <w:rPr>
          <w:sz w:val="24"/>
          <w:szCs w:val="24"/>
        </w:rPr>
      </w:pPr>
      <w:r>
        <w:rPr>
          <w:sz w:val="24"/>
          <w:szCs w:val="24"/>
        </w:rPr>
        <w:t>do Uchwały Nr XXVIII/229/2016</w:t>
      </w:r>
    </w:p>
    <w:p w:rsidR="008315DC" w:rsidRDefault="008315DC" w:rsidP="008315DC">
      <w:pPr>
        <w:ind w:left="141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Rady Miejskiej w Przasnyszu</w:t>
      </w:r>
    </w:p>
    <w:p w:rsidR="008315DC" w:rsidRDefault="008315DC" w:rsidP="008315DC">
      <w:pPr>
        <w:ind w:right="-92"/>
        <w:jc w:val="center"/>
        <w:rPr>
          <w:position w:val="8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z dnia 29 grudnia 2016 r.</w:t>
      </w:r>
    </w:p>
    <w:p w:rsidR="008315DC" w:rsidRDefault="008315DC" w:rsidP="008315DC">
      <w:pPr>
        <w:ind w:right="-92"/>
        <w:jc w:val="right"/>
        <w:rPr>
          <w:sz w:val="24"/>
          <w:szCs w:val="24"/>
        </w:rPr>
      </w:pPr>
    </w:p>
    <w:p w:rsidR="008315DC" w:rsidRPr="00DC3929" w:rsidRDefault="008315DC" w:rsidP="008315DC">
      <w:pPr>
        <w:ind w:right="-92"/>
        <w:jc w:val="right"/>
        <w:rPr>
          <w:sz w:val="24"/>
          <w:szCs w:val="24"/>
        </w:rPr>
      </w:pPr>
    </w:p>
    <w:p w:rsidR="008315DC" w:rsidRDefault="008315DC" w:rsidP="008315DC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Zmiany w budżecie miasta na 2016 rok</w:t>
      </w:r>
    </w:p>
    <w:p w:rsidR="008315DC" w:rsidRPr="003C2084" w:rsidRDefault="008315DC" w:rsidP="008315DC"/>
    <w:p w:rsidR="008315DC" w:rsidRDefault="008315DC" w:rsidP="008315DC">
      <w:r>
        <w:t xml:space="preserve">                                                                                                                                                    </w:t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709"/>
        <w:gridCol w:w="5387"/>
        <w:gridCol w:w="1559"/>
        <w:gridCol w:w="1417"/>
      </w:tblGrid>
      <w:tr w:rsidR="008315DC" w:rsidTr="00C840DB">
        <w:trPr>
          <w:cantSplit/>
          <w:trHeight w:val="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5DC" w:rsidRDefault="008315DC" w:rsidP="00C840DB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Zwiększenie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5DC" w:rsidRPr="00346872" w:rsidRDefault="008315DC" w:rsidP="00C840DB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46872">
              <w:rPr>
                <w:rFonts w:ascii="Times New Roman" w:hAnsi="Times New Roman"/>
                <w:b/>
                <w:i w:val="0"/>
                <w:sz w:val="22"/>
                <w:szCs w:val="22"/>
              </w:rPr>
              <w:t>Zmniejszenie</w:t>
            </w:r>
          </w:p>
        </w:tc>
      </w:tr>
      <w:tr w:rsidR="008315DC" w:rsidRPr="00476D0B" w:rsidTr="00C840DB">
        <w:trPr>
          <w:cantSplit/>
          <w:trHeight w:val="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315DC" w:rsidRPr="00476D0B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315DC" w:rsidRPr="00476D0B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315DC" w:rsidRDefault="008315DC" w:rsidP="00C840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Dochody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315DC" w:rsidRPr="00ED14EA" w:rsidRDefault="008315DC" w:rsidP="00C840DB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572.012,00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315DC" w:rsidRPr="00ED14EA" w:rsidRDefault="008315DC" w:rsidP="00C840DB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1.839.156,00</w:t>
            </w: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A5BEE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D50E0" w:rsidRDefault="008315DC" w:rsidP="00C840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Gospodarka mieszkaniowa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D50E0" w:rsidRDefault="008315DC" w:rsidP="00C840DB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50.011,60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D50E0" w:rsidRDefault="008315DC" w:rsidP="00C840DB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1.428.100,00</w:t>
            </w: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D50E0" w:rsidRDefault="008315DC" w:rsidP="00C840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D50E0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D50E0" w:rsidRDefault="008315DC" w:rsidP="00C840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Gospodarka gruntami i nieruchomościami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660F43" w:rsidRDefault="008315DC" w:rsidP="00C840DB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50.011,60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660F43" w:rsidRDefault="008315DC" w:rsidP="00C840DB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1.428.100,00</w:t>
            </w: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A5BEE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CB18DF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różnych opłat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D50E0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D50E0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A5BEE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67286D" w:rsidRDefault="008315DC" w:rsidP="00C840DB">
            <w:pPr>
              <w:rPr>
                <w:sz w:val="24"/>
                <w:szCs w:val="24"/>
              </w:rPr>
            </w:pPr>
            <w:r w:rsidRPr="0067286D">
              <w:rPr>
                <w:sz w:val="24"/>
                <w:szCs w:val="24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D50E0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D50E0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100.000,00</w:t>
            </w: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A5BEE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A40D32" w:rsidRDefault="008315DC" w:rsidP="00C840DB">
            <w:pPr>
              <w:rPr>
                <w:sz w:val="24"/>
                <w:szCs w:val="24"/>
              </w:rPr>
            </w:pPr>
            <w:r w:rsidRPr="00A40D32">
              <w:rPr>
                <w:sz w:val="24"/>
                <w:szCs w:val="24"/>
              </w:rPr>
              <w:t>Wpłaty z tytułu odpłatnego nabycia prawa własności oraz prawa użytkowania wieczystego nieruchomości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D50E0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D50E0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A5BEE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A40D32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różnych dochodów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D50E0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13.500,00</w:t>
            </w: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A5BEE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na dofinansowanie własnych inwestycji gmin, powiatów (związków gmin, związków powiatowo – gminnych, związków powiatów), samorządów województw, pozyskane z innych źródeł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1.314.600,00</w:t>
            </w: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A5BEE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C529AF" w:rsidRDefault="008315DC" w:rsidP="00C840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Działalność usługowa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C529AF" w:rsidRDefault="008315DC" w:rsidP="00C840DB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3.5</w:t>
            </w:r>
            <w:r w:rsidRPr="00C529AF">
              <w:rPr>
                <w:i w:val="0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F55B05" w:rsidRDefault="008315DC" w:rsidP="00C840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F55B05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F55B05" w:rsidRDefault="008315DC" w:rsidP="00C840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Cmentarze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F55B05" w:rsidRDefault="008315DC" w:rsidP="00C840DB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F55B05" w:rsidRDefault="008315DC" w:rsidP="00C840DB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A5BEE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usług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A5BEE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C529AF" w:rsidRDefault="008315DC" w:rsidP="00C840DB">
            <w:pPr>
              <w:rPr>
                <w:b/>
                <w:sz w:val="24"/>
                <w:szCs w:val="24"/>
              </w:rPr>
            </w:pPr>
            <w:r w:rsidRPr="00C529AF">
              <w:rPr>
                <w:b/>
                <w:sz w:val="24"/>
                <w:szCs w:val="24"/>
              </w:rPr>
              <w:t>Administracja publiczna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C529AF" w:rsidRDefault="008315DC" w:rsidP="00C840DB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13.500,40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C529AF" w:rsidRDefault="008315DC" w:rsidP="00C840DB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A40D32" w:rsidRDefault="008315DC" w:rsidP="00C840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A40D32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A40D32" w:rsidRDefault="008315DC" w:rsidP="00C840DB">
            <w:pPr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A40D32" w:rsidRDefault="008315DC" w:rsidP="00C840DB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13.500,40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A40D32" w:rsidRDefault="008315DC" w:rsidP="00C840DB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A5BEE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A40D32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różnych dochodów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D50E0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13.500,40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D50E0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A5BEE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643B94" w:rsidRDefault="008315DC" w:rsidP="00C840DB">
            <w:pPr>
              <w:rPr>
                <w:sz w:val="24"/>
                <w:szCs w:val="24"/>
              </w:rPr>
            </w:pPr>
            <w:r w:rsidRPr="00643B94">
              <w:rPr>
                <w:b/>
                <w:bCs/>
                <w:sz w:val="24"/>
                <w:szCs w:val="2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915B7E" w:rsidRDefault="008315DC" w:rsidP="00C840DB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383.400</w:t>
            </w:r>
            <w:r w:rsidRPr="00915B7E">
              <w:rPr>
                <w:i w:val="0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915B7E" w:rsidRDefault="008315DC" w:rsidP="00C840DB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411.056,00</w:t>
            </w: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C529AF" w:rsidRDefault="008315DC" w:rsidP="00C840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C529AF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9768A" w:rsidRDefault="008315DC" w:rsidP="00C840DB">
            <w:pPr>
              <w:rPr>
                <w:i/>
                <w:sz w:val="24"/>
                <w:szCs w:val="24"/>
              </w:rPr>
            </w:pPr>
            <w:r w:rsidRPr="0079768A">
              <w:rPr>
                <w:i/>
                <w:sz w:val="24"/>
                <w:szCs w:val="24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C529AF" w:rsidRDefault="008315DC" w:rsidP="00C840DB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118.400,00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C529AF" w:rsidRDefault="008315DC" w:rsidP="00C840DB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15.956,00</w:t>
            </w: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A5BEE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A40D32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podatku od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D50E0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84.500,00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D50E0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A5BEE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A40D32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podatku od środków transportowych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D50E0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24.200,00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D50E0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A5BEE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A40D32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odsetek od nieterminowych wpłat z tytułu podatków i opłat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D50E0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9.700,00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D50E0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A5BEE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DA63CA" w:rsidRDefault="008315DC" w:rsidP="00C840DB">
            <w:pPr>
              <w:rPr>
                <w:sz w:val="24"/>
                <w:szCs w:val="24"/>
              </w:rPr>
            </w:pPr>
            <w:r w:rsidRPr="00DA63CA">
              <w:rPr>
                <w:sz w:val="24"/>
                <w:szCs w:val="24"/>
              </w:rPr>
              <w:t>Rekompensaty utraconych dochodów w podatkach i opłatach lokalnych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D50E0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D50E0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15.956,00</w:t>
            </w: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355007" w:rsidRDefault="008315DC" w:rsidP="00C840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355007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3B0E06" w:rsidRDefault="008315DC" w:rsidP="00C840DB">
            <w:pPr>
              <w:rPr>
                <w:i/>
                <w:sz w:val="24"/>
                <w:szCs w:val="24"/>
              </w:rPr>
            </w:pPr>
            <w:r w:rsidRPr="003B0E06">
              <w:rPr>
                <w:i/>
                <w:sz w:val="24"/>
                <w:szCs w:val="24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B904DF" w:rsidRDefault="008315DC" w:rsidP="00C840DB">
            <w:pPr>
              <w:pStyle w:val="Nagwek5"/>
              <w:jc w:val="right"/>
              <w:rPr>
                <w:b w:val="0"/>
                <w:szCs w:val="24"/>
              </w:rPr>
            </w:pPr>
            <w:r w:rsidRPr="00B904DF">
              <w:rPr>
                <w:b w:val="0"/>
                <w:szCs w:val="24"/>
              </w:rPr>
              <w:t>115.000,00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B904DF" w:rsidRDefault="008315DC" w:rsidP="00C840DB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122.1</w:t>
            </w:r>
            <w:r w:rsidRPr="00B904D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315DC" w:rsidRPr="00476D0B" w:rsidTr="00C840DB">
        <w:trPr>
          <w:cantSplit/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5DC" w:rsidRDefault="008315DC" w:rsidP="00C840DB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Zwiększenie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5DC" w:rsidRPr="00346872" w:rsidRDefault="008315DC" w:rsidP="00C840DB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46872">
              <w:rPr>
                <w:rFonts w:ascii="Times New Roman" w:hAnsi="Times New Roman"/>
                <w:b/>
                <w:i w:val="0"/>
                <w:sz w:val="22"/>
                <w:szCs w:val="22"/>
              </w:rPr>
              <w:t>Zmniejszenie</w:t>
            </w: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A5BEE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DA63CA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podatku od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B904DF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B904DF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110</w:t>
            </w:r>
            <w:r w:rsidRPr="00B904DF">
              <w:rPr>
                <w:rFonts w:ascii="Times New Roman" w:hAnsi="Times New Roman"/>
                <w:i w:val="0"/>
                <w:sz w:val="24"/>
                <w:szCs w:val="24"/>
              </w:rPr>
              <w:t>.000,00</w:t>
            </w: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A5BEE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DA63CA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podatku od spadków i darowizn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B904DF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 w:rsidRPr="00B904DF">
              <w:rPr>
                <w:b w:val="0"/>
                <w:i w:val="0"/>
                <w:szCs w:val="24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B904DF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A5BEE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DA63CA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opłaty targowej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B904DF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B904DF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  <w:r w:rsidRPr="00B904DF">
              <w:rPr>
                <w:rFonts w:ascii="Times New Roman" w:hAnsi="Times New Roman"/>
                <w:i w:val="0"/>
                <w:sz w:val="24"/>
                <w:szCs w:val="24"/>
              </w:rPr>
              <w:t>.000,00</w:t>
            </w: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A5BEE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DA63CA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podatku od czynności cywilnoprawnych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B904DF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 w:rsidRPr="00B904DF">
              <w:rPr>
                <w:b w:val="0"/>
                <w:i w:val="0"/>
                <w:szCs w:val="24"/>
              </w:rPr>
              <w:t>105.000,00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B904DF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A5BEE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DA63CA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różnych opłat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B904DF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B904DF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2.100,00</w:t>
            </w: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BB3302" w:rsidRDefault="008315DC" w:rsidP="00C840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BB3302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915B7E" w:rsidRDefault="008315DC" w:rsidP="00C840DB">
            <w:pPr>
              <w:rPr>
                <w:i/>
                <w:sz w:val="24"/>
                <w:szCs w:val="24"/>
              </w:rPr>
            </w:pPr>
            <w:r w:rsidRPr="00915B7E">
              <w:rPr>
                <w:i/>
                <w:sz w:val="24"/>
                <w:szCs w:val="24"/>
              </w:rPr>
              <w:t>Wpływy z innych opłat stanowiących dochody jednostek samorządu terytorialnego na podstawie ustaw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B904DF" w:rsidRDefault="008315DC" w:rsidP="00C840DB">
            <w:pPr>
              <w:pStyle w:val="Nagwek5"/>
              <w:jc w:val="right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B904DF" w:rsidRDefault="008315DC" w:rsidP="00C840DB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B904DF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A5BEE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BB3302" w:rsidRDefault="008315DC" w:rsidP="00C840DB">
            <w:pPr>
              <w:rPr>
                <w:sz w:val="24"/>
                <w:szCs w:val="24"/>
              </w:rPr>
            </w:pPr>
            <w:r w:rsidRPr="00BB3302">
              <w:rPr>
                <w:sz w:val="24"/>
                <w:szCs w:val="24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D50E0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57.000,00</w:t>
            </w: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231251" w:rsidRDefault="008315DC" w:rsidP="00C840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231251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EA2924" w:rsidRDefault="008315DC" w:rsidP="00C840DB">
            <w:pPr>
              <w:rPr>
                <w:i/>
                <w:sz w:val="24"/>
                <w:szCs w:val="24"/>
              </w:rPr>
            </w:pPr>
            <w:r w:rsidRPr="00EA2924">
              <w:rPr>
                <w:i/>
                <w:sz w:val="24"/>
                <w:szCs w:val="24"/>
              </w:rPr>
              <w:t>Udziały gmin w podatkach stanowiących dochód budżetu państwa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231251" w:rsidRDefault="008315DC" w:rsidP="00C840DB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231251" w:rsidRDefault="008315DC" w:rsidP="00C840DB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216.000,00</w:t>
            </w: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A5BEE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A40D32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podatku dochodowego od osób fizycznych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D50E0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D50E0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A5BEE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A40D32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podatku dochodowego od osób prawnych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D50E0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D50E0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216.000,00</w:t>
            </w:r>
          </w:p>
        </w:tc>
      </w:tr>
      <w:tr w:rsidR="008315DC" w:rsidRPr="00476D0B" w:rsidTr="00C840DB">
        <w:trPr>
          <w:cantSplit/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A5BEE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B33AE" w:rsidRDefault="008315DC" w:rsidP="00C840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Oświata i wychowanie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2B3CC8" w:rsidRDefault="008315DC" w:rsidP="00C840DB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106.100,00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2B3CC8" w:rsidRDefault="008315DC" w:rsidP="00C840DB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B33AE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Oddziały przedszkolne w szkołach podstawowych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10.100,00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B33AE" w:rsidRDefault="008315DC" w:rsidP="00C840DB">
            <w:pPr>
              <w:pStyle w:val="Nagwek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6071A1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6071A1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usług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6071A1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10.100,00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6071A1" w:rsidRDefault="008315DC" w:rsidP="00C840DB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B33AE" w:rsidRDefault="008315DC" w:rsidP="00C840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B33AE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B33AE" w:rsidRDefault="008315DC" w:rsidP="00C840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Przedszkola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B33AE" w:rsidRDefault="008315DC" w:rsidP="00C840DB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B33AE" w:rsidRDefault="008315DC" w:rsidP="00C840DB">
            <w:pPr>
              <w:pStyle w:val="Nagwek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A5BEE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usług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66.000,00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F3E6F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A5BEE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EF0E82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pozostałych odsetek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42C05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F3E6F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A5BEE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EF0E82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Wpływy z różnych dochodów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42C05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51524A" w:rsidRDefault="008315DC" w:rsidP="00C840DB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A5BEE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EF0E82" w:rsidRDefault="008315DC" w:rsidP="00C840DB">
            <w:pPr>
              <w:rPr>
                <w:b/>
                <w:sz w:val="24"/>
                <w:szCs w:val="24"/>
              </w:rPr>
            </w:pPr>
            <w:r w:rsidRPr="00EF0E82">
              <w:rPr>
                <w:b/>
                <w:sz w:val="24"/>
                <w:szCs w:val="24"/>
              </w:rPr>
              <w:t>Gospodarka komunalna i ochrona środowiska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EF0E82" w:rsidRDefault="008315DC" w:rsidP="00C840DB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EF0E82" w:rsidRDefault="008315DC" w:rsidP="00C840DB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16112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Gospodarka odpadami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03481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BB3302" w:rsidRDefault="008315DC" w:rsidP="00C840DB">
            <w:pPr>
              <w:rPr>
                <w:sz w:val="24"/>
                <w:szCs w:val="24"/>
              </w:rPr>
            </w:pPr>
            <w:r w:rsidRPr="00BB3302">
              <w:rPr>
                <w:sz w:val="24"/>
                <w:szCs w:val="24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03481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703481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16112" w:rsidRDefault="008315DC" w:rsidP="00C840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16112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Utrzymanie zieleni w miastach i gminach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16112" w:rsidRDefault="008315DC" w:rsidP="00C840DB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116112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9D7B57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9D7B57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na dofinansowanie własnych inwestycji gmin, powiatów (związków gmin, związków powiatowo – gminnych, związków powiatów), samorządów województw, pozyskane z innych źródeł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9D7B57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C" w:rsidRPr="009D7B57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315DC" w:rsidRPr="00476D0B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315DC" w:rsidRPr="00476D0B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315DC" w:rsidRDefault="008315DC" w:rsidP="00C840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Wydatki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315DC" w:rsidRPr="00CE760D" w:rsidRDefault="008315DC" w:rsidP="00C840DB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65.455,02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315DC" w:rsidRPr="00CE760D" w:rsidRDefault="008315DC" w:rsidP="00C840DB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1.332.599,02</w:t>
            </w:r>
          </w:p>
        </w:tc>
      </w:tr>
      <w:tr w:rsidR="008315DC" w:rsidRPr="00476D0B" w:rsidTr="00C840DB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24144" w:rsidRDefault="008315DC" w:rsidP="00C84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24144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24144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Rolnictwo i łowiectwo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24144" w:rsidRDefault="008315DC" w:rsidP="00C840DB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24144" w:rsidRDefault="008315DC" w:rsidP="00C840DB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24144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C37CB" w:rsidRDefault="008315DC" w:rsidP="00C840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C37CB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C37CB" w:rsidRDefault="008315DC" w:rsidP="00C840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Izby rolnicze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C37CB" w:rsidRDefault="008315DC" w:rsidP="00C840DB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C37CB" w:rsidRDefault="008315DC" w:rsidP="00C840DB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24144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24144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C37CB" w:rsidRDefault="008315DC" w:rsidP="00C840DB">
            <w:pPr>
              <w:jc w:val="center"/>
              <w:rPr>
                <w:sz w:val="24"/>
                <w:szCs w:val="24"/>
              </w:rPr>
            </w:pPr>
            <w:r w:rsidRPr="001C37CB">
              <w:rPr>
                <w:sz w:val="24"/>
                <w:szCs w:val="24"/>
              </w:rPr>
              <w:t>2850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Wpłaty gmin na rzecz izb rolniczych w wysokości </w:t>
            </w:r>
          </w:p>
          <w:p w:rsidR="008315DC" w:rsidRPr="001C37CB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2 % uzyskanych wpływów z podatku rolnego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C37CB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C37CB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24144" w:rsidRDefault="008315DC" w:rsidP="00C840DB">
            <w:pPr>
              <w:jc w:val="center"/>
              <w:rPr>
                <w:b/>
                <w:sz w:val="24"/>
                <w:szCs w:val="24"/>
              </w:rPr>
            </w:pPr>
            <w:r w:rsidRPr="00124144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24144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24144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24144" w:rsidRDefault="008315DC" w:rsidP="00C840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 i łączność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24144" w:rsidRDefault="008315DC" w:rsidP="00C840DB">
            <w:pPr>
              <w:pStyle w:val="Nagwek5"/>
              <w:jc w:val="right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CE760D" w:rsidRDefault="008315DC" w:rsidP="00C840DB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171</w:t>
            </w:r>
            <w:r w:rsidRPr="00CE760D">
              <w:rPr>
                <w:rFonts w:ascii="Times New Roman" w:hAnsi="Times New Roman"/>
                <w:b/>
                <w:i w:val="0"/>
                <w:sz w:val="24"/>
                <w:szCs w:val="24"/>
              </w:rPr>
              <w:t>.000,00</w:t>
            </w:r>
          </w:p>
        </w:tc>
      </w:tr>
      <w:tr w:rsidR="008315DC" w:rsidRPr="00476D0B" w:rsidTr="00C840D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24144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24144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Drogi publiczne wojewódzkie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5"/>
              <w:jc w:val="right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CE760D" w:rsidRDefault="008315DC" w:rsidP="00C840DB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  <w:r w:rsidRPr="00CE760D">
              <w:rPr>
                <w:rFonts w:ascii="Times New Roman" w:hAnsi="Times New Roman"/>
                <w:sz w:val="24"/>
                <w:szCs w:val="24"/>
              </w:rPr>
              <w:t>156.000,00</w:t>
            </w:r>
          </w:p>
        </w:tc>
      </w:tr>
      <w:tr w:rsidR="008315DC" w:rsidRPr="00476D0B" w:rsidTr="00C840D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24144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C37CB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C37CB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inwestycyjne jednostek budżetowych**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C37CB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CE760D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E760D">
              <w:rPr>
                <w:rFonts w:ascii="Times New Roman" w:hAnsi="Times New Roman"/>
                <w:i w:val="0"/>
                <w:sz w:val="24"/>
                <w:szCs w:val="24"/>
              </w:rPr>
              <w:t>156.000,00</w:t>
            </w:r>
          </w:p>
        </w:tc>
      </w:tr>
      <w:tr w:rsidR="008315DC" w:rsidRPr="00476D0B" w:rsidTr="00C840D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24144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3B0E06" w:rsidRDefault="008315DC" w:rsidP="00C840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Drogi publiczne gminne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C37CB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CE760D" w:rsidRDefault="008315DC" w:rsidP="00C840DB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  <w:r w:rsidRPr="00CE760D">
              <w:rPr>
                <w:rFonts w:ascii="Times New Roman" w:hAnsi="Times New Roman"/>
                <w:sz w:val="24"/>
                <w:szCs w:val="24"/>
              </w:rPr>
              <w:t>15.000,00</w:t>
            </w:r>
          </w:p>
        </w:tc>
      </w:tr>
      <w:tr w:rsidR="008315DC" w:rsidRPr="00476D0B" w:rsidTr="00C840D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24144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C37CB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CE760D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E760D">
              <w:rPr>
                <w:rFonts w:ascii="Times New Roman" w:hAnsi="Times New Roman"/>
                <w:i w:val="0"/>
                <w:sz w:val="24"/>
                <w:szCs w:val="24"/>
              </w:rPr>
              <w:t>15.000,00</w:t>
            </w:r>
          </w:p>
        </w:tc>
      </w:tr>
      <w:tr w:rsidR="008315DC" w:rsidRPr="00476D0B" w:rsidTr="00C840DB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3D55A7" w:rsidRDefault="008315DC" w:rsidP="00C840DB">
            <w:pPr>
              <w:jc w:val="center"/>
              <w:rPr>
                <w:b/>
                <w:sz w:val="24"/>
                <w:szCs w:val="24"/>
              </w:rPr>
            </w:pPr>
            <w:r w:rsidRPr="003D55A7"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3D55A7" w:rsidRDefault="008315DC" w:rsidP="00C840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3D55A7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3D55A7" w:rsidRDefault="008315DC" w:rsidP="00C840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Gospodarka mieszkaniowa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3D55A7" w:rsidRDefault="008315DC" w:rsidP="00C840DB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25.900,00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CE760D" w:rsidRDefault="008315DC" w:rsidP="00C840DB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930</w:t>
            </w:r>
            <w:r w:rsidRPr="00CE760D">
              <w:rPr>
                <w:rFonts w:ascii="Times New Roman" w:hAnsi="Times New Roman"/>
                <w:b/>
                <w:i w:val="0"/>
                <w:sz w:val="24"/>
                <w:szCs w:val="24"/>
              </w:rPr>
              <w:t>.756,00</w:t>
            </w:r>
          </w:p>
        </w:tc>
      </w:tr>
      <w:tr w:rsidR="008315DC" w:rsidRPr="00476D0B" w:rsidTr="00C840D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24144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BD4CF5" w:rsidRDefault="008315DC" w:rsidP="00C840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Gospodarka gruntami i nieruchomościami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A516E3" w:rsidRDefault="008315DC" w:rsidP="00C840DB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25.900,00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CE760D" w:rsidRDefault="008315DC" w:rsidP="00C840DB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  <w:r w:rsidRPr="00CE760D">
              <w:rPr>
                <w:rFonts w:ascii="Times New Roman" w:hAnsi="Times New Roman"/>
                <w:sz w:val="24"/>
                <w:szCs w:val="24"/>
              </w:rPr>
              <w:t>.756,00</w:t>
            </w:r>
          </w:p>
        </w:tc>
      </w:tr>
      <w:tr w:rsidR="008315DC" w:rsidRPr="00476D0B" w:rsidTr="00C840D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24144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Zakup usług pozostałych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DA36D1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25.900,00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CE760D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24144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inwestycyjne jednostek budżetowych**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CE760D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E760D">
              <w:rPr>
                <w:rFonts w:ascii="Times New Roman" w:hAnsi="Times New Roman"/>
                <w:i w:val="0"/>
                <w:sz w:val="24"/>
                <w:szCs w:val="24"/>
              </w:rPr>
              <w:t>884.256,00</w:t>
            </w:r>
          </w:p>
        </w:tc>
      </w:tr>
      <w:tr w:rsidR="008315DC" w:rsidRPr="00476D0B" w:rsidTr="00C840D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24144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CD3841" w:rsidRDefault="008315DC" w:rsidP="00C840DB">
            <w:pPr>
              <w:rPr>
                <w:sz w:val="24"/>
                <w:szCs w:val="24"/>
              </w:rPr>
            </w:pPr>
            <w:r w:rsidRPr="00CD3841">
              <w:rPr>
                <w:sz w:val="24"/>
                <w:szCs w:val="24"/>
              </w:rPr>
              <w:t>Wydatki na zakupy inwestycyjne jednostek budżetowych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DA36D1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CE760D" w:rsidRDefault="008315DC" w:rsidP="00C840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46.500,00</w:t>
            </w:r>
          </w:p>
        </w:tc>
      </w:tr>
      <w:tr w:rsidR="008315DC" w:rsidRPr="00476D0B" w:rsidTr="00C840DB">
        <w:trPr>
          <w:cantSplit/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5DC" w:rsidRDefault="008315DC" w:rsidP="00C840DB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Zwiększenie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5DC" w:rsidRPr="00346872" w:rsidRDefault="008315DC" w:rsidP="00C840DB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46872">
              <w:rPr>
                <w:rFonts w:ascii="Times New Roman" w:hAnsi="Times New Roman"/>
                <w:b/>
                <w:i w:val="0"/>
                <w:sz w:val="22"/>
                <w:szCs w:val="22"/>
              </w:rPr>
              <w:t>Zmniejszenie</w:t>
            </w:r>
          </w:p>
        </w:tc>
      </w:tr>
      <w:tr w:rsidR="008315DC" w:rsidRPr="00476D0B" w:rsidTr="00C840DB">
        <w:trPr>
          <w:cantSplit/>
          <w:trHeight w:val="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2A6A5A" w:rsidRDefault="008315DC" w:rsidP="00C840DB">
            <w:pPr>
              <w:jc w:val="center"/>
              <w:rPr>
                <w:b/>
                <w:sz w:val="24"/>
                <w:szCs w:val="24"/>
              </w:rPr>
            </w:pPr>
            <w:r w:rsidRPr="002A6A5A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2A6A5A" w:rsidRDefault="008315DC" w:rsidP="00C840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2A6A5A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2A6A5A" w:rsidRDefault="008315DC" w:rsidP="00C840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Administracja publiczna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2A6A5A" w:rsidRDefault="008315DC" w:rsidP="00C840DB">
            <w:pPr>
              <w:pStyle w:val="Nagwek5"/>
              <w:jc w:val="right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2A6A5A" w:rsidRDefault="008315DC" w:rsidP="00C840DB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165.000,00</w:t>
            </w:r>
          </w:p>
        </w:tc>
      </w:tr>
      <w:tr w:rsidR="008315DC" w:rsidRPr="00476D0B" w:rsidTr="00C840D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24144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24191D" w:rsidRDefault="008315DC" w:rsidP="00C840DB">
            <w:pPr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A516E3" w:rsidRDefault="008315DC" w:rsidP="00C840DB">
            <w:pPr>
              <w:pStyle w:val="Nagwek5"/>
              <w:jc w:val="right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A516E3" w:rsidRDefault="008315DC" w:rsidP="00C840DB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165.000,00</w:t>
            </w:r>
          </w:p>
        </w:tc>
      </w:tr>
      <w:tr w:rsidR="008315DC" w:rsidRPr="00476D0B" w:rsidTr="00C840D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24144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DA36D1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140.000,00</w:t>
            </w:r>
          </w:p>
        </w:tc>
      </w:tr>
      <w:tr w:rsidR="008315DC" w:rsidRPr="00476D0B" w:rsidTr="00C840D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24144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DA36D1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15.000,00</w:t>
            </w:r>
          </w:p>
        </w:tc>
      </w:tr>
      <w:tr w:rsidR="008315DC" w:rsidRPr="00476D0B" w:rsidTr="00C840D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24144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DA36D1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5.000,00</w:t>
            </w:r>
          </w:p>
        </w:tc>
      </w:tr>
      <w:tr w:rsidR="008315DC" w:rsidRPr="00476D0B" w:rsidTr="00C840D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24144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bezosobowe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DA36D1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5.000,00</w:t>
            </w:r>
          </w:p>
        </w:tc>
      </w:tr>
      <w:tr w:rsidR="008315DC" w:rsidRPr="00476D0B" w:rsidTr="00C840DB">
        <w:trPr>
          <w:cantSplit/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323C05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B4188D" w:rsidRDefault="008315DC" w:rsidP="00C840DB">
            <w:pPr>
              <w:rPr>
                <w:b/>
                <w:sz w:val="24"/>
                <w:szCs w:val="24"/>
              </w:rPr>
            </w:pPr>
            <w:r w:rsidRPr="00B4188D">
              <w:rPr>
                <w:b/>
                <w:sz w:val="24"/>
                <w:szCs w:val="24"/>
              </w:rPr>
              <w:t>Oświata i wychowanie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B4188D" w:rsidRDefault="008315DC" w:rsidP="00C840DB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B4188D" w:rsidRDefault="008315DC" w:rsidP="00C840DB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9.900,00</w:t>
            </w:r>
          </w:p>
        </w:tc>
      </w:tr>
      <w:tr w:rsidR="008315DC" w:rsidRPr="00476D0B" w:rsidTr="00C840D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B4188D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Szkoły podstawowe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8E7A5B" w:rsidRDefault="008315DC" w:rsidP="00C840DB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5.300,00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8E7A5B" w:rsidRDefault="008315DC" w:rsidP="00C840DB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5.300,00</w:t>
            </w:r>
          </w:p>
        </w:tc>
      </w:tr>
      <w:tr w:rsidR="008315DC" w:rsidRPr="00476D0B" w:rsidTr="00C840D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osobowe niezaliczone do wynagrodzeń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2A6A5A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F01387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3.300,00</w:t>
            </w:r>
          </w:p>
        </w:tc>
      </w:tr>
      <w:tr w:rsidR="008315DC" w:rsidRPr="00476D0B" w:rsidTr="00C840D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bezosobowe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2.000,00</w:t>
            </w:r>
          </w:p>
        </w:tc>
      </w:tr>
      <w:tr w:rsidR="008315DC" w:rsidRPr="00476D0B" w:rsidTr="00C840D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2A6A5A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3.300,00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2A6A5A" w:rsidRDefault="008315DC" w:rsidP="00C840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Przedszkola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2A6A5A" w:rsidRDefault="008315DC" w:rsidP="00C840DB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2A6A5A" w:rsidRDefault="008315DC" w:rsidP="00C840DB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3.500,00</w:t>
            </w:r>
          </w:p>
        </w:tc>
      </w:tr>
      <w:tr w:rsidR="008315DC" w:rsidRPr="00476D0B" w:rsidTr="00C840D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bezosobowe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F01387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500,00</w:t>
            </w:r>
          </w:p>
        </w:tc>
      </w:tr>
      <w:tr w:rsidR="008315DC" w:rsidRPr="00476D0B" w:rsidTr="00C840D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F01387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energii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3.000,00</w:t>
            </w:r>
          </w:p>
        </w:tc>
      </w:tr>
      <w:tr w:rsidR="008315DC" w:rsidRPr="00476D0B" w:rsidTr="00C840D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C36784" w:rsidRDefault="008315DC" w:rsidP="00C840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Inne formy wychowania przedszkolnego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C36784" w:rsidRDefault="008315DC" w:rsidP="00C840DB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przez jednostki samorządu terytorialnego od innych jednostek samorządu terytorialnego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1.100,00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5D5998" w:rsidRDefault="008315DC" w:rsidP="00C840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Dowożenie uczniów do szkół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5D5998" w:rsidRDefault="008315DC" w:rsidP="00C840DB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1.100,00</w:t>
            </w:r>
          </w:p>
        </w:tc>
      </w:tr>
      <w:tr w:rsidR="008315DC" w:rsidRPr="00476D0B" w:rsidTr="00C840D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1.100,00</w:t>
            </w:r>
          </w:p>
        </w:tc>
      </w:tr>
      <w:tr w:rsidR="008315DC" w:rsidRPr="00476D0B" w:rsidTr="00C840D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215C97" w:rsidRDefault="008315DC" w:rsidP="00C840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36F11" w:rsidRDefault="008315DC" w:rsidP="00C840DB">
            <w:pPr>
              <w:pStyle w:val="Nagwek5"/>
              <w:jc w:val="right"/>
              <w:rPr>
                <w:i w:val="0"/>
                <w:szCs w:val="24"/>
              </w:rPr>
            </w:pPr>
            <w:r w:rsidRPr="00136F11">
              <w:rPr>
                <w:i w:val="0"/>
                <w:szCs w:val="24"/>
              </w:rPr>
              <w:t>14.955,02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136F11" w:rsidRDefault="008315DC" w:rsidP="00C840DB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36F11">
              <w:rPr>
                <w:rFonts w:ascii="Times New Roman" w:hAnsi="Times New Roman"/>
                <w:b/>
                <w:i w:val="0"/>
                <w:sz w:val="24"/>
                <w:szCs w:val="24"/>
              </w:rPr>
              <w:t>14.955,02</w:t>
            </w:r>
          </w:p>
        </w:tc>
      </w:tr>
      <w:tr w:rsidR="008315DC" w:rsidRPr="00476D0B" w:rsidTr="00C840D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912796" w:rsidRDefault="008315DC" w:rsidP="00C840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Ośrodki wsparcia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912796" w:rsidRDefault="008315DC" w:rsidP="00C840DB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1.996,11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912796" w:rsidRDefault="008315DC" w:rsidP="00C840DB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1.996,11</w:t>
            </w:r>
          </w:p>
        </w:tc>
      </w:tr>
      <w:tr w:rsidR="008315DC" w:rsidRPr="00476D0B" w:rsidTr="00C840D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20,49</w:t>
            </w:r>
          </w:p>
        </w:tc>
      </w:tr>
      <w:tr w:rsidR="008315DC" w:rsidRPr="00476D0B" w:rsidTr="00C840D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1.996,11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energii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1.082,19</w:t>
            </w:r>
          </w:p>
        </w:tc>
      </w:tr>
      <w:tr w:rsidR="008315DC" w:rsidRPr="00476D0B" w:rsidTr="00C840D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816,86</w:t>
            </w:r>
          </w:p>
        </w:tc>
      </w:tr>
      <w:tr w:rsidR="008315DC" w:rsidRPr="00476D0B" w:rsidTr="00C840D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76,57</w:t>
            </w:r>
          </w:p>
        </w:tc>
      </w:tr>
      <w:tr w:rsidR="008315DC" w:rsidRPr="00476D0B" w:rsidTr="00C840D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912976" w:rsidRDefault="008315DC" w:rsidP="00C840DB">
            <w:pPr>
              <w:rPr>
                <w:i/>
                <w:sz w:val="24"/>
                <w:szCs w:val="24"/>
              </w:rPr>
            </w:pPr>
            <w:r w:rsidRPr="00912976">
              <w:rPr>
                <w:i/>
                <w:iCs/>
                <w:sz w:val="24"/>
                <w:szCs w:val="24"/>
              </w:rPr>
              <w:t>Zasiłki i pomoc w naturze oraz składki na ubezpieczenia emerytalne i rentowe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912796" w:rsidRDefault="008315DC" w:rsidP="00C840DB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8.100,00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Świadczenia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8.100,00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912796" w:rsidRDefault="008315DC" w:rsidP="00C840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Ośrodki pomocy społecznej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912796" w:rsidRDefault="008315DC" w:rsidP="00C840DB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4.858,91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912796" w:rsidRDefault="008315DC" w:rsidP="00C840DB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12.958,91</w:t>
            </w:r>
          </w:p>
        </w:tc>
      </w:tr>
      <w:tr w:rsidR="008315DC" w:rsidRPr="00476D0B" w:rsidTr="00C840D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2.514,91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2.056,95</w:t>
            </w:r>
          </w:p>
        </w:tc>
      </w:tr>
      <w:tr w:rsidR="008315DC" w:rsidRPr="00476D0B" w:rsidTr="00C840D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457,96</w:t>
            </w:r>
          </w:p>
        </w:tc>
      </w:tr>
      <w:tr w:rsidR="008315DC" w:rsidRPr="00476D0B" w:rsidTr="00C840D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10.444,00</w:t>
            </w:r>
          </w:p>
        </w:tc>
      </w:tr>
      <w:tr w:rsidR="008315DC" w:rsidRPr="00476D0B" w:rsidTr="00C840D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046604" w:rsidRDefault="008315DC" w:rsidP="00C840DB">
            <w:pPr>
              <w:rPr>
                <w:sz w:val="24"/>
                <w:szCs w:val="24"/>
              </w:rPr>
            </w:pPr>
            <w:r w:rsidRPr="00046604">
              <w:rPr>
                <w:sz w:val="24"/>
                <w:szCs w:val="24"/>
              </w:rPr>
              <w:t>Opłaty za administrowanie  i czynsze za budynki, lokale i pomieszczenia garażowe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323C05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A445D9" w:rsidRDefault="008315DC" w:rsidP="00C840DB">
            <w:pPr>
              <w:rPr>
                <w:b/>
                <w:sz w:val="24"/>
                <w:szCs w:val="24"/>
              </w:rPr>
            </w:pPr>
            <w:r w:rsidRPr="00A445D9">
              <w:rPr>
                <w:b/>
                <w:sz w:val="24"/>
                <w:szCs w:val="24"/>
              </w:rPr>
              <w:t xml:space="preserve">Gospodarka komunalna i ochrona środowiska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E67318" w:rsidRDefault="008315DC" w:rsidP="00C840DB">
            <w:pPr>
              <w:pStyle w:val="Nagwek5"/>
              <w:jc w:val="righ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A445D9" w:rsidRDefault="008315DC" w:rsidP="00C840DB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40.988,00</w:t>
            </w:r>
          </w:p>
        </w:tc>
      </w:tr>
      <w:tr w:rsidR="008315DC" w:rsidRPr="00476D0B" w:rsidTr="00C840D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6156CA" w:rsidRDefault="008315DC" w:rsidP="00C840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6156CA" w:rsidRDefault="008315DC" w:rsidP="00C84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6156CA" w:rsidRDefault="008315DC" w:rsidP="00C840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Oświetlenie ulic, placów i dróg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6156CA" w:rsidRDefault="008315DC" w:rsidP="00C840DB">
            <w:pPr>
              <w:pStyle w:val="Nagwek5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6156CA" w:rsidRDefault="008315DC" w:rsidP="00C840DB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40.988,00</w:t>
            </w:r>
          </w:p>
        </w:tc>
      </w:tr>
      <w:tr w:rsidR="008315DC" w:rsidRPr="00476D0B" w:rsidTr="00C840D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323C05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energii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E67318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14.500,00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315DC" w:rsidRPr="00476D0B" w:rsidTr="00C840D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Pr="00323C05" w:rsidRDefault="008315DC" w:rsidP="00C84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inwestycyjne jednostek budżetowych**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5"/>
              <w:jc w:val="right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C" w:rsidRDefault="008315DC" w:rsidP="00C840DB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40.988,00</w:t>
            </w:r>
          </w:p>
        </w:tc>
      </w:tr>
    </w:tbl>
    <w:p w:rsidR="008315DC" w:rsidRDefault="008315DC" w:rsidP="008315DC">
      <w:pPr>
        <w:rPr>
          <w:b/>
          <w:sz w:val="22"/>
          <w:szCs w:val="22"/>
        </w:rPr>
      </w:pPr>
    </w:p>
    <w:p w:rsidR="008315DC" w:rsidRDefault="008315DC" w:rsidP="008315DC">
      <w:pPr>
        <w:rPr>
          <w:b/>
          <w:sz w:val="22"/>
          <w:szCs w:val="22"/>
        </w:rPr>
      </w:pPr>
    </w:p>
    <w:p w:rsidR="008315DC" w:rsidRPr="00FC498E" w:rsidRDefault="008315DC" w:rsidP="008315D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476D0B">
        <w:rPr>
          <w:b/>
          <w:sz w:val="22"/>
          <w:szCs w:val="22"/>
        </w:rPr>
        <w:t xml:space="preserve"> </w:t>
      </w:r>
      <w:r w:rsidRPr="00CC3ADB">
        <w:rPr>
          <w:b/>
          <w:sz w:val="22"/>
          <w:szCs w:val="22"/>
        </w:rPr>
        <w:t>*</w:t>
      </w:r>
      <w:r w:rsidRPr="00CC3ADB">
        <w:rPr>
          <w:sz w:val="22"/>
          <w:szCs w:val="22"/>
          <w:vertAlign w:val="superscript"/>
        </w:rPr>
        <w:t xml:space="preserve">   </w:t>
      </w:r>
      <w:r w:rsidRPr="00CC3ADB">
        <w:rPr>
          <w:sz w:val="22"/>
          <w:szCs w:val="22"/>
        </w:rPr>
        <w:t xml:space="preserve">dochody  </w:t>
      </w:r>
      <w:r w:rsidRPr="005750B7">
        <w:rPr>
          <w:sz w:val="22"/>
          <w:szCs w:val="22"/>
        </w:rPr>
        <w:t xml:space="preserve">majątkowe    </w:t>
      </w:r>
      <w:r>
        <w:rPr>
          <w:sz w:val="22"/>
          <w:szCs w:val="22"/>
        </w:rPr>
        <w:t xml:space="preserve">  </w:t>
      </w:r>
      <w:r w:rsidRPr="00FC498E">
        <w:rPr>
          <w:sz w:val="22"/>
          <w:szCs w:val="22"/>
        </w:rPr>
        <w:t xml:space="preserve">(-)       </w:t>
      </w:r>
      <w:r>
        <w:rPr>
          <w:sz w:val="22"/>
          <w:szCs w:val="22"/>
        </w:rPr>
        <w:t>1.264.100,00</w:t>
      </w:r>
      <w:r w:rsidRPr="00FC498E">
        <w:rPr>
          <w:sz w:val="22"/>
          <w:szCs w:val="22"/>
        </w:rPr>
        <w:t xml:space="preserve">  zł</w:t>
      </w:r>
    </w:p>
    <w:p w:rsidR="008315DC" w:rsidRDefault="008315DC" w:rsidP="008315DC">
      <w:pPr>
        <w:rPr>
          <w:sz w:val="22"/>
          <w:szCs w:val="22"/>
        </w:rPr>
      </w:pPr>
      <w:r w:rsidRPr="00FC498E">
        <w:rPr>
          <w:b/>
          <w:sz w:val="22"/>
          <w:szCs w:val="22"/>
        </w:rPr>
        <w:t>**</w:t>
      </w:r>
      <w:r w:rsidRPr="00FC498E">
        <w:rPr>
          <w:sz w:val="22"/>
          <w:szCs w:val="22"/>
        </w:rPr>
        <w:t xml:space="preserve">  wydatki  majątkowe       (-)      </w:t>
      </w:r>
      <w:r>
        <w:rPr>
          <w:sz w:val="22"/>
          <w:szCs w:val="22"/>
        </w:rPr>
        <w:t xml:space="preserve"> 1.127</w:t>
      </w:r>
      <w:r w:rsidRPr="005E4C0D">
        <w:rPr>
          <w:sz w:val="22"/>
          <w:szCs w:val="22"/>
        </w:rPr>
        <w:t xml:space="preserve">.744,00  zł. </w:t>
      </w:r>
    </w:p>
    <w:p w:rsidR="008315DC" w:rsidRDefault="008315DC" w:rsidP="008315DC">
      <w:pPr>
        <w:rPr>
          <w:sz w:val="22"/>
          <w:szCs w:val="22"/>
        </w:rPr>
      </w:pPr>
    </w:p>
    <w:p w:rsidR="008315DC" w:rsidRDefault="008315DC" w:rsidP="008315DC">
      <w:pPr>
        <w:tabs>
          <w:tab w:val="left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8315DC" w:rsidRDefault="008315DC" w:rsidP="008315DC">
      <w:pPr>
        <w:ind w:right="-142"/>
        <w:rPr>
          <w:i/>
          <w:sz w:val="24"/>
          <w:szCs w:val="24"/>
        </w:rPr>
      </w:pPr>
    </w:p>
    <w:p w:rsidR="008315DC" w:rsidRDefault="008315DC" w:rsidP="008315DC">
      <w:pPr>
        <w:tabs>
          <w:tab w:val="left" w:pos="5670"/>
          <w:tab w:val="left" w:pos="7230"/>
          <w:tab w:val="left" w:pos="1063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W wyniku wprowadzonych zmian zmniejsza się dochody  budżetu miasta o kwotę </w:t>
      </w:r>
    </w:p>
    <w:p w:rsidR="008315DC" w:rsidRDefault="008315DC" w:rsidP="008315DC">
      <w:pPr>
        <w:tabs>
          <w:tab w:val="left" w:pos="5670"/>
          <w:tab w:val="left" w:pos="7230"/>
          <w:tab w:val="left" w:pos="1063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1.267.144,00 zł, w tym: </w:t>
      </w:r>
      <w:r>
        <w:rPr>
          <w:i/>
          <w:sz w:val="24"/>
          <w:szCs w:val="24"/>
        </w:rPr>
        <w:t xml:space="preserve">dochody bieżące zmniejsza się o kwotę 3.044,00 zł a dochody majątkowe zmniejsza się o kwotę 1.264.100,00 zł.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sz w:val="24"/>
          <w:szCs w:val="24"/>
        </w:rPr>
        <w:t xml:space="preserve">mniejsza się wydatki budżetu miasta o kwotę 1.267.144,00 zł, w tym: </w:t>
      </w:r>
      <w:r>
        <w:rPr>
          <w:i/>
          <w:sz w:val="24"/>
          <w:szCs w:val="24"/>
        </w:rPr>
        <w:t xml:space="preserve">zmniejsza się wydatki bieżące o kwotę 139.400,00 zł a wydatki majątkowe zmniejsza się o kwotę 1.127.744,00 zł. </w:t>
      </w:r>
      <w:r>
        <w:rPr>
          <w:sz w:val="24"/>
          <w:szCs w:val="24"/>
        </w:rPr>
        <w:t xml:space="preserve"> </w:t>
      </w:r>
    </w:p>
    <w:p w:rsidR="008315DC" w:rsidRDefault="008315DC" w:rsidP="008315DC">
      <w:pPr>
        <w:tabs>
          <w:tab w:val="left" w:pos="5670"/>
          <w:tab w:val="left" w:pos="7230"/>
          <w:tab w:val="left" w:pos="10632"/>
        </w:tabs>
        <w:jc w:val="both"/>
        <w:rPr>
          <w:sz w:val="24"/>
          <w:szCs w:val="24"/>
        </w:rPr>
      </w:pPr>
    </w:p>
    <w:p w:rsidR="008315DC" w:rsidRDefault="008315DC" w:rsidP="008315DC">
      <w:pPr>
        <w:tabs>
          <w:tab w:val="left" w:pos="0"/>
          <w:tab w:val="left" w:pos="5670"/>
          <w:tab w:val="left" w:pos="7230"/>
          <w:tab w:val="left" w:pos="10632"/>
        </w:tabs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Dochody</w:t>
      </w:r>
      <w:r>
        <w:rPr>
          <w:sz w:val="24"/>
          <w:szCs w:val="24"/>
        </w:rPr>
        <w:t xml:space="preserve">  </w:t>
      </w:r>
    </w:p>
    <w:p w:rsidR="008315DC" w:rsidRDefault="008315DC" w:rsidP="008315DC">
      <w:pPr>
        <w:tabs>
          <w:tab w:val="left" w:pos="0"/>
          <w:tab w:val="left" w:pos="5670"/>
          <w:tab w:val="left" w:pos="7230"/>
          <w:tab w:val="left" w:pos="10632"/>
        </w:tabs>
        <w:ind w:right="283"/>
        <w:jc w:val="both"/>
        <w:rPr>
          <w:sz w:val="24"/>
          <w:szCs w:val="24"/>
        </w:rPr>
      </w:pPr>
    </w:p>
    <w:p w:rsidR="008315DC" w:rsidRDefault="008315DC" w:rsidP="008315DC">
      <w:pPr>
        <w:pStyle w:val="Tekstpodstawowy"/>
        <w:rPr>
          <w:rFonts w:ascii="Times New Roman" w:hAnsi="Times New Roman"/>
          <w:sz w:val="24"/>
          <w:szCs w:val="24"/>
        </w:rPr>
      </w:pPr>
      <w:r w:rsidRPr="009C2AC9">
        <w:rPr>
          <w:rFonts w:ascii="Times New Roman" w:hAnsi="Times New Roman"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dziale </w:t>
      </w:r>
      <w:r w:rsidRPr="00097DE3">
        <w:rPr>
          <w:rFonts w:ascii="Times New Roman" w:hAnsi="Times New Roman"/>
          <w:b/>
          <w:sz w:val="24"/>
          <w:szCs w:val="24"/>
        </w:rPr>
        <w:t>700</w:t>
      </w:r>
      <w:r>
        <w:rPr>
          <w:rFonts w:ascii="Times New Roman" w:hAnsi="Times New Roman"/>
          <w:sz w:val="24"/>
          <w:szCs w:val="24"/>
        </w:rPr>
        <w:t xml:space="preserve">, rozdz. </w:t>
      </w:r>
      <w:r w:rsidRPr="00097DE3">
        <w:rPr>
          <w:rFonts w:ascii="Times New Roman" w:hAnsi="Times New Roman"/>
          <w:b/>
          <w:sz w:val="24"/>
          <w:szCs w:val="24"/>
        </w:rPr>
        <w:t>70005</w:t>
      </w:r>
      <w:r>
        <w:rPr>
          <w:rFonts w:ascii="Times New Roman" w:hAnsi="Times New Roman"/>
          <w:sz w:val="24"/>
          <w:szCs w:val="24"/>
        </w:rPr>
        <w:t xml:space="preserve"> zwiększa się wpływy ze sprzedaży mienia komunalnego oraz z różnych opłat o kwotę 50.011,60 zł w związku z wykonaniem dochodów ponadplanowych. Zmniejsza się wpływy z najmów i dzierżaw oraz z różnych dochodów o kwotę 113.500,00 zł w związku z niską realizacją tych dochodów. Zmniejsza się środki z Funduszu Dopłat na dofinansowanie budowy budynku mieszkalnego z lokalami socjalnymi o kwotę 1.314.600,00 zł, w związku z przedłużającą  się procedurą kontrolną, po zakończeniu zadania. Planowana kwota dopłaty wpłynie do budżetu miasta na początku 2017 r.</w:t>
      </w:r>
    </w:p>
    <w:p w:rsidR="008315DC" w:rsidRPr="0029055C" w:rsidRDefault="008315DC" w:rsidP="008315DC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W dziale </w:t>
      </w:r>
      <w:r w:rsidRPr="00AA142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, rozdz. </w:t>
      </w:r>
      <w:r w:rsidRPr="00AA142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1035 </w:t>
      </w:r>
      <w:r>
        <w:rPr>
          <w:rFonts w:ascii="Times New Roman" w:hAnsi="Times New Roman"/>
          <w:sz w:val="24"/>
          <w:szCs w:val="24"/>
        </w:rPr>
        <w:t>zwiększa się wpływy z opłat za cmentarz komunalny o kwotę 3.500,00 zł w związku z wykonaniem dochodów ponadplanowych.</w:t>
      </w:r>
    </w:p>
    <w:p w:rsidR="008315DC" w:rsidRDefault="008315DC" w:rsidP="008315DC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W dziale </w:t>
      </w:r>
      <w:r w:rsidRPr="00AA142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, rozdz. </w:t>
      </w:r>
      <w:r w:rsidRPr="00AA142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5023 </w:t>
      </w:r>
      <w:r>
        <w:rPr>
          <w:rFonts w:ascii="Times New Roman" w:hAnsi="Times New Roman"/>
          <w:sz w:val="24"/>
          <w:szCs w:val="24"/>
        </w:rPr>
        <w:t>zwiększa się plan wpływów z różnych dochodów o kwotę 13.500,40 zł w związku z pozyskaniem nieplanowanych</w:t>
      </w:r>
      <w:r w:rsidRPr="00AE4A7A">
        <w:rPr>
          <w:rFonts w:ascii="Times New Roman" w:hAnsi="Times New Roman"/>
          <w:sz w:val="24"/>
          <w:szCs w:val="24"/>
        </w:rPr>
        <w:t xml:space="preserve"> odszkodowań za zniszczone mienie</w:t>
      </w:r>
      <w:r>
        <w:rPr>
          <w:rFonts w:ascii="Times New Roman" w:hAnsi="Times New Roman"/>
          <w:sz w:val="24"/>
          <w:szCs w:val="24"/>
        </w:rPr>
        <w:t>.</w:t>
      </w:r>
    </w:p>
    <w:p w:rsidR="008315DC" w:rsidRDefault="008315DC" w:rsidP="008315DC">
      <w:pPr>
        <w:tabs>
          <w:tab w:val="left" w:pos="5670"/>
          <w:tab w:val="left" w:pos="7230"/>
          <w:tab w:val="left" w:pos="10632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W dziale </w:t>
      </w:r>
      <w:r>
        <w:rPr>
          <w:b/>
          <w:sz w:val="24"/>
          <w:szCs w:val="24"/>
        </w:rPr>
        <w:t>756,</w:t>
      </w:r>
      <w:r>
        <w:rPr>
          <w:sz w:val="24"/>
          <w:szCs w:val="24"/>
        </w:rPr>
        <w:t xml:space="preserve"> rozdz. </w:t>
      </w:r>
      <w:r>
        <w:rPr>
          <w:b/>
          <w:sz w:val="24"/>
          <w:szCs w:val="24"/>
        </w:rPr>
        <w:t xml:space="preserve">75615, 75616, 75618 i 75621 </w:t>
      </w:r>
      <w:r>
        <w:rPr>
          <w:sz w:val="24"/>
          <w:szCs w:val="24"/>
        </w:rPr>
        <w:t>zwiększa się plan wpływów z podatków od osób prawnych, od osób fizycznych  i z udziałów w podatku dochodowym od osób fizycznych o kwotę 383.400,00 zł w związku z wykonaniem dochodów ponadplanowych. Zmniejsza się planowane wpływy z  podatków od osób prawnych, od osób fizycznych  i z udziałów w podatku dochodowym od osób prawnych  o kwotę 411.056,00 zł w związku z niską realizacją tych dochodów.</w:t>
      </w:r>
    </w:p>
    <w:p w:rsidR="008315DC" w:rsidRDefault="008315DC" w:rsidP="008315DC">
      <w:pPr>
        <w:pStyle w:val="Tekstpodstawowy"/>
        <w:ind w:right="-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W dziale </w:t>
      </w:r>
      <w:r>
        <w:rPr>
          <w:rFonts w:ascii="Times New Roman" w:hAnsi="Times New Roman"/>
          <w:b/>
          <w:sz w:val="24"/>
          <w:szCs w:val="24"/>
        </w:rPr>
        <w:t>801</w:t>
      </w:r>
      <w:r>
        <w:rPr>
          <w:rFonts w:ascii="Times New Roman" w:hAnsi="Times New Roman"/>
          <w:sz w:val="24"/>
          <w:szCs w:val="24"/>
        </w:rPr>
        <w:t xml:space="preserve">, rozdz. </w:t>
      </w:r>
      <w:r w:rsidRPr="004B324E">
        <w:rPr>
          <w:rFonts w:ascii="Times New Roman" w:hAnsi="Times New Roman"/>
          <w:b/>
          <w:sz w:val="24"/>
          <w:szCs w:val="24"/>
        </w:rPr>
        <w:t>80103</w:t>
      </w:r>
      <w:r>
        <w:rPr>
          <w:rFonts w:ascii="Times New Roman" w:hAnsi="Times New Roman"/>
          <w:sz w:val="24"/>
          <w:szCs w:val="24"/>
        </w:rPr>
        <w:t xml:space="preserve"> wprowadza się kwotę wpływów w wysokości 10.100,00 zł stanowiącą zwrot kosztów uczęszczania dzieci z sąsiednich gmin do oddziału przedszkolnego w Szkole Podstawowej Nr 2. W rozdz.</w:t>
      </w:r>
      <w:r>
        <w:rPr>
          <w:rFonts w:ascii="Times New Roman" w:hAnsi="Times New Roman"/>
          <w:b/>
          <w:sz w:val="24"/>
          <w:szCs w:val="24"/>
        </w:rPr>
        <w:t xml:space="preserve">80104 </w:t>
      </w:r>
      <w:r>
        <w:rPr>
          <w:rFonts w:ascii="Times New Roman" w:hAnsi="Times New Roman"/>
          <w:sz w:val="24"/>
          <w:szCs w:val="24"/>
        </w:rPr>
        <w:t>zwiększa się plan wpływów z usług stanowiących zwrot kosztów uczęszczania dzieci z sąsiednich gmin do przedszkoli miejskich o kwotę 66.000,00 zł oraz zwiększa się plan wpływów o kwotę 30.000,00 zł ze zwrotów dotacji wykorzystanych niezgodnie z przeznaczeniem przez przedszkola niepubliczne, po przeprowadzonych kontrolach, w związku z wykonaniem dochodów ponadplanowych.</w:t>
      </w:r>
    </w:p>
    <w:p w:rsidR="008315DC" w:rsidRDefault="008315DC" w:rsidP="008315DC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W dziale </w:t>
      </w:r>
      <w:r w:rsidRPr="0045730D">
        <w:rPr>
          <w:rFonts w:ascii="Times New Roman" w:hAnsi="Times New Roman"/>
          <w:b/>
          <w:sz w:val="24"/>
          <w:szCs w:val="24"/>
        </w:rPr>
        <w:t>900</w:t>
      </w:r>
      <w:r>
        <w:rPr>
          <w:rFonts w:ascii="Times New Roman" w:hAnsi="Times New Roman"/>
          <w:sz w:val="24"/>
          <w:szCs w:val="24"/>
        </w:rPr>
        <w:t xml:space="preserve">, rozdz. </w:t>
      </w:r>
      <w:r w:rsidRPr="0045730D">
        <w:rPr>
          <w:rFonts w:ascii="Times New Roman" w:hAnsi="Times New Roman"/>
          <w:b/>
          <w:sz w:val="24"/>
          <w:szCs w:val="24"/>
        </w:rPr>
        <w:t>90002</w:t>
      </w:r>
      <w:r>
        <w:rPr>
          <w:rFonts w:ascii="Times New Roman" w:hAnsi="Times New Roman"/>
          <w:sz w:val="24"/>
          <w:szCs w:val="24"/>
        </w:rPr>
        <w:t xml:space="preserve"> zwiększa się plan wpływów z opłat za odbiór odpadów komunalnych o kwotę 15.000,00 zł w związku z wykonaniem dochodów ponadplanowych. W rozdz. </w:t>
      </w:r>
      <w:r w:rsidRPr="004B324E">
        <w:rPr>
          <w:rFonts w:ascii="Times New Roman" w:hAnsi="Times New Roman"/>
          <w:b/>
          <w:sz w:val="24"/>
          <w:szCs w:val="24"/>
        </w:rPr>
        <w:t xml:space="preserve">90004 </w:t>
      </w:r>
      <w:r>
        <w:rPr>
          <w:rFonts w:ascii="Times New Roman" w:hAnsi="Times New Roman"/>
          <w:sz w:val="24"/>
          <w:szCs w:val="24"/>
        </w:rPr>
        <w:t xml:space="preserve">wprowadza się kwotę 500,00 zł stanowiącą udział partnera w realizacji zadania pod nazwą „Wykonanie </w:t>
      </w:r>
      <w:proofErr w:type="spellStart"/>
      <w:r>
        <w:rPr>
          <w:rFonts w:ascii="Times New Roman" w:hAnsi="Times New Roman"/>
          <w:sz w:val="24"/>
          <w:szCs w:val="24"/>
        </w:rPr>
        <w:t>nasadzeń</w:t>
      </w:r>
      <w:proofErr w:type="spellEnd"/>
      <w:r>
        <w:rPr>
          <w:rFonts w:ascii="Times New Roman" w:hAnsi="Times New Roman"/>
          <w:sz w:val="24"/>
          <w:szCs w:val="24"/>
        </w:rPr>
        <w:t xml:space="preserve"> uzupełniających przy pomniku św. Rocha w Zabytkowym Parku Miejskim im. Tadeusza Kościuszki w Przasnyszu”. </w:t>
      </w:r>
    </w:p>
    <w:p w:rsidR="008315DC" w:rsidRPr="00C73DD1" w:rsidRDefault="008315DC" w:rsidP="008315DC">
      <w:pPr>
        <w:pStyle w:val="Tekstpodstawowy"/>
        <w:ind w:right="-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315DC" w:rsidRDefault="008315DC" w:rsidP="008315DC">
      <w:pPr>
        <w:tabs>
          <w:tab w:val="left" w:pos="5670"/>
          <w:tab w:val="left" w:pos="7230"/>
          <w:tab w:val="left" w:pos="10632"/>
        </w:tabs>
        <w:ind w:left="-284"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Wydatki </w:t>
      </w:r>
      <w:r>
        <w:rPr>
          <w:sz w:val="24"/>
          <w:szCs w:val="24"/>
        </w:rPr>
        <w:t xml:space="preserve">   </w:t>
      </w:r>
    </w:p>
    <w:p w:rsidR="008315DC" w:rsidRPr="007231E0" w:rsidRDefault="008315DC" w:rsidP="008315DC">
      <w:pPr>
        <w:tabs>
          <w:tab w:val="left" w:pos="5670"/>
          <w:tab w:val="left" w:pos="7230"/>
          <w:tab w:val="left" w:pos="10632"/>
        </w:tabs>
        <w:ind w:left="-284" w:firstLine="142"/>
        <w:jc w:val="both"/>
        <w:rPr>
          <w:sz w:val="24"/>
          <w:szCs w:val="24"/>
        </w:rPr>
      </w:pPr>
    </w:p>
    <w:p w:rsidR="008315DC" w:rsidRDefault="008315DC" w:rsidP="008315D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W dziale </w:t>
      </w:r>
      <w:r>
        <w:rPr>
          <w:b/>
          <w:sz w:val="24"/>
          <w:szCs w:val="24"/>
        </w:rPr>
        <w:t>010</w:t>
      </w:r>
      <w:r>
        <w:rPr>
          <w:sz w:val="24"/>
          <w:szCs w:val="24"/>
        </w:rPr>
        <w:t xml:space="preserve">, rozdz. </w:t>
      </w:r>
      <w:r>
        <w:rPr>
          <w:b/>
          <w:sz w:val="24"/>
          <w:szCs w:val="24"/>
        </w:rPr>
        <w:t>01030</w:t>
      </w:r>
      <w:r w:rsidRPr="0073506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uzupełnia się plan wydatków na wpłaty na rzecz izb rolniczych</w:t>
      </w:r>
    </w:p>
    <w:p w:rsidR="008315DC" w:rsidRDefault="008315DC" w:rsidP="008315D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 kwotę 200,00 zł w związku z występującym niedoborem.</w:t>
      </w:r>
    </w:p>
    <w:p w:rsidR="008315DC" w:rsidRDefault="008315DC" w:rsidP="008315DC">
      <w:pPr>
        <w:tabs>
          <w:tab w:val="left" w:pos="5670"/>
          <w:tab w:val="left" w:pos="10632"/>
        </w:tabs>
        <w:rPr>
          <w:sz w:val="24"/>
          <w:szCs w:val="24"/>
        </w:rPr>
      </w:pPr>
      <w:r>
        <w:rPr>
          <w:sz w:val="22"/>
          <w:szCs w:val="22"/>
        </w:rPr>
        <w:t xml:space="preserve">      </w:t>
      </w:r>
      <w:r w:rsidRPr="008E68E7">
        <w:rPr>
          <w:sz w:val="24"/>
          <w:szCs w:val="24"/>
        </w:rPr>
        <w:t xml:space="preserve">W dziale </w:t>
      </w:r>
      <w:r w:rsidRPr="008E68E7">
        <w:rPr>
          <w:b/>
          <w:sz w:val="24"/>
          <w:szCs w:val="24"/>
        </w:rPr>
        <w:t>600</w:t>
      </w:r>
      <w:r w:rsidRPr="008E68E7">
        <w:rPr>
          <w:sz w:val="24"/>
          <w:szCs w:val="24"/>
        </w:rPr>
        <w:t xml:space="preserve">, rozdz. </w:t>
      </w:r>
      <w:r w:rsidRPr="008E68E7">
        <w:rPr>
          <w:b/>
          <w:sz w:val="24"/>
          <w:szCs w:val="24"/>
        </w:rPr>
        <w:t>6001</w:t>
      </w:r>
      <w:r>
        <w:rPr>
          <w:b/>
          <w:sz w:val="24"/>
          <w:szCs w:val="24"/>
        </w:rPr>
        <w:t>3</w:t>
      </w:r>
      <w:r w:rsidRPr="008E68E7">
        <w:rPr>
          <w:sz w:val="24"/>
          <w:szCs w:val="24"/>
        </w:rPr>
        <w:t xml:space="preserve"> zmniejsza się plan wydatków </w:t>
      </w:r>
      <w:r>
        <w:rPr>
          <w:sz w:val="24"/>
          <w:szCs w:val="24"/>
        </w:rPr>
        <w:t>inwestycyjnych o kwotę 156.000,00</w:t>
      </w:r>
      <w:r w:rsidRPr="008E68E7">
        <w:rPr>
          <w:sz w:val="24"/>
          <w:szCs w:val="24"/>
        </w:rPr>
        <w:t xml:space="preserve"> zł na zadanie pn.</w:t>
      </w:r>
      <w:r>
        <w:rPr>
          <w:sz w:val="24"/>
          <w:szCs w:val="24"/>
        </w:rPr>
        <w:t xml:space="preserve"> „</w:t>
      </w:r>
      <w:r w:rsidRPr="00BE5A51">
        <w:rPr>
          <w:sz w:val="24"/>
          <w:szCs w:val="24"/>
        </w:rPr>
        <w:t xml:space="preserve">Budowa chodnika o długości 310 </w:t>
      </w:r>
      <w:proofErr w:type="spellStart"/>
      <w:r w:rsidRPr="00BE5A51">
        <w:rPr>
          <w:sz w:val="24"/>
          <w:szCs w:val="24"/>
        </w:rPr>
        <w:t>mb</w:t>
      </w:r>
      <w:proofErr w:type="spellEnd"/>
      <w:r w:rsidRPr="00BE5A51">
        <w:rPr>
          <w:sz w:val="24"/>
          <w:szCs w:val="24"/>
        </w:rPr>
        <w:t>. przy ulicy Piłsudskiego (droga wojewódzka)</w:t>
      </w:r>
      <w:r>
        <w:rPr>
          <w:sz w:val="24"/>
          <w:szCs w:val="24"/>
        </w:rPr>
        <w:t>”.</w:t>
      </w:r>
    </w:p>
    <w:p w:rsidR="008315DC" w:rsidRDefault="008315DC" w:rsidP="008315DC">
      <w:pPr>
        <w:tabs>
          <w:tab w:val="left" w:pos="5670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 xml:space="preserve">W rozdz. </w:t>
      </w:r>
      <w:r w:rsidRPr="004B324E">
        <w:rPr>
          <w:b/>
          <w:sz w:val="24"/>
          <w:szCs w:val="24"/>
        </w:rPr>
        <w:t>60016</w:t>
      </w:r>
      <w:r>
        <w:rPr>
          <w:sz w:val="24"/>
          <w:szCs w:val="24"/>
        </w:rPr>
        <w:t xml:space="preserve"> zmniejsza się plan wydatków na remonty bieżące ulic o kwotę 15.000,00 zł w związku z występującymi oszczędnościami.</w:t>
      </w:r>
    </w:p>
    <w:p w:rsidR="008315DC" w:rsidRDefault="008315DC" w:rsidP="008315DC">
      <w:pPr>
        <w:pStyle w:val="Tekstpodstawowy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W dziale </w:t>
      </w:r>
      <w:r w:rsidRPr="00735063">
        <w:rPr>
          <w:rFonts w:ascii="Times New Roman" w:hAnsi="Times New Roman"/>
          <w:b/>
          <w:sz w:val="24"/>
          <w:szCs w:val="24"/>
        </w:rPr>
        <w:t>700</w:t>
      </w:r>
      <w:r>
        <w:rPr>
          <w:rFonts w:ascii="Times New Roman" w:hAnsi="Times New Roman"/>
          <w:sz w:val="24"/>
          <w:szCs w:val="24"/>
        </w:rPr>
        <w:t xml:space="preserve">, rozdz. </w:t>
      </w:r>
      <w:r w:rsidRPr="00735063">
        <w:rPr>
          <w:rFonts w:ascii="Times New Roman" w:hAnsi="Times New Roman"/>
          <w:b/>
          <w:sz w:val="24"/>
          <w:szCs w:val="24"/>
        </w:rPr>
        <w:t xml:space="preserve">70005 </w:t>
      </w:r>
      <w:r>
        <w:rPr>
          <w:rFonts w:ascii="Times New Roman" w:hAnsi="Times New Roman"/>
          <w:sz w:val="24"/>
          <w:szCs w:val="24"/>
        </w:rPr>
        <w:t>uzupełnia się plan wydatków na zakup usług związanych z zarządzaniem nieruchomościami gminnymi o kwotę 25.900,00 zł w związku z występującym niedoborem.</w:t>
      </w:r>
    </w:p>
    <w:p w:rsidR="008315DC" w:rsidRDefault="008315DC" w:rsidP="008315DC">
      <w:pPr>
        <w:tabs>
          <w:tab w:val="left" w:pos="5670"/>
          <w:tab w:val="left" w:pos="10632"/>
        </w:tabs>
        <w:rPr>
          <w:sz w:val="22"/>
          <w:szCs w:val="22"/>
        </w:rPr>
      </w:pPr>
      <w:r>
        <w:rPr>
          <w:sz w:val="24"/>
          <w:szCs w:val="24"/>
        </w:rPr>
        <w:t>Zmniejsza się plan wydatków inwestycyjnych o kwotę 884.256,00 zł na zadania pn. „</w:t>
      </w:r>
      <w:r w:rsidRPr="00BE5A51">
        <w:rPr>
          <w:sz w:val="24"/>
          <w:szCs w:val="24"/>
        </w:rPr>
        <w:t>Budowa budynków mieszkalnych z lokalami socjalnymi – budynek wielorodzinny Nr 3 przy ulicy  Zawodzie</w:t>
      </w:r>
      <w:r>
        <w:rPr>
          <w:sz w:val="24"/>
          <w:szCs w:val="24"/>
        </w:rPr>
        <w:t>” oraz zmniejsza się plan wydatków inwestycyjnych o kwotę 51.000,00 zł na zadanie pn. „</w:t>
      </w:r>
      <w:r w:rsidRPr="00BE5A51">
        <w:rPr>
          <w:sz w:val="24"/>
          <w:szCs w:val="24"/>
        </w:rPr>
        <w:t>Wykup gruntów i koszty wywłaszczeń</w:t>
      </w:r>
      <w:r>
        <w:rPr>
          <w:sz w:val="22"/>
          <w:szCs w:val="22"/>
        </w:rPr>
        <w:t>”. Wprowadza się plan wydatków inwestycyjnych w wysokości 4.500,00 zł na  zadanie pn. „</w:t>
      </w:r>
      <w:r w:rsidRPr="0045730D">
        <w:rPr>
          <w:sz w:val="24"/>
          <w:szCs w:val="24"/>
        </w:rPr>
        <w:t>Zakup odśnieżarko - zamiatarki – targowica na ul. Polnej</w:t>
      </w:r>
      <w:r>
        <w:rPr>
          <w:sz w:val="24"/>
          <w:szCs w:val="24"/>
        </w:rPr>
        <w:t>”.</w:t>
      </w:r>
    </w:p>
    <w:p w:rsidR="008315DC" w:rsidRDefault="008315DC" w:rsidP="008315DC">
      <w:pPr>
        <w:pStyle w:val="Tekstpodstawowy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W dziale </w:t>
      </w:r>
      <w:r>
        <w:rPr>
          <w:rFonts w:ascii="Times New Roman" w:hAnsi="Times New Roman"/>
          <w:b/>
          <w:sz w:val="24"/>
          <w:szCs w:val="24"/>
        </w:rPr>
        <w:t>75</w:t>
      </w:r>
      <w:r w:rsidRPr="0073506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rozdz. </w:t>
      </w:r>
      <w:r w:rsidRPr="0073506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5023 </w:t>
      </w:r>
      <w:r w:rsidRPr="0045730D">
        <w:rPr>
          <w:rFonts w:ascii="Times New Roman" w:hAnsi="Times New Roman"/>
          <w:sz w:val="24"/>
          <w:szCs w:val="24"/>
        </w:rPr>
        <w:t>zmniejsza się</w:t>
      </w:r>
      <w:r>
        <w:rPr>
          <w:rFonts w:ascii="Times New Roman" w:hAnsi="Times New Roman"/>
          <w:sz w:val="24"/>
          <w:szCs w:val="24"/>
        </w:rPr>
        <w:t xml:space="preserve"> plan wydatków na wynagrodzenia i pochodne od wynagrodzeń o kwotę 165.000,00 zł w związku z występującymi oszczędnościami.</w:t>
      </w:r>
    </w:p>
    <w:p w:rsidR="008315DC" w:rsidRDefault="008315DC" w:rsidP="008315DC">
      <w:pPr>
        <w:pStyle w:val="Tekstpodstawowy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W dziale </w:t>
      </w:r>
      <w:r w:rsidRPr="006D3EAF">
        <w:rPr>
          <w:rFonts w:ascii="Times New Roman" w:hAnsi="Times New Roman"/>
          <w:b/>
          <w:sz w:val="24"/>
          <w:szCs w:val="24"/>
        </w:rPr>
        <w:t>801</w:t>
      </w:r>
      <w:r>
        <w:rPr>
          <w:rFonts w:ascii="Times New Roman" w:hAnsi="Times New Roman"/>
          <w:sz w:val="24"/>
          <w:szCs w:val="24"/>
        </w:rPr>
        <w:t xml:space="preserve">, rozdz. </w:t>
      </w:r>
      <w:r w:rsidRPr="006D3EAF">
        <w:rPr>
          <w:rFonts w:ascii="Times New Roman" w:hAnsi="Times New Roman"/>
          <w:b/>
          <w:sz w:val="24"/>
          <w:szCs w:val="24"/>
        </w:rPr>
        <w:t>80101</w:t>
      </w:r>
      <w:r>
        <w:rPr>
          <w:rFonts w:ascii="Times New Roman" w:hAnsi="Times New Roman"/>
          <w:b/>
          <w:sz w:val="24"/>
          <w:szCs w:val="24"/>
        </w:rPr>
        <w:t xml:space="preserve">, 80104, 80106 i 80113 </w:t>
      </w:r>
      <w:r w:rsidRPr="0045730D">
        <w:rPr>
          <w:rFonts w:ascii="Times New Roman" w:hAnsi="Times New Roman"/>
          <w:sz w:val="24"/>
          <w:szCs w:val="24"/>
        </w:rPr>
        <w:t>przenosi się kwotę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45730D">
        <w:rPr>
          <w:rFonts w:ascii="Times New Roman" w:hAnsi="Times New Roman"/>
          <w:sz w:val="24"/>
          <w:szCs w:val="24"/>
        </w:rPr>
        <w:t>.900,00 zł</w:t>
      </w:r>
      <w:r>
        <w:rPr>
          <w:rFonts w:ascii="Times New Roman" w:hAnsi="Times New Roman"/>
          <w:sz w:val="24"/>
          <w:szCs w:val="24"/>
        </w:rPr>
        <w:t xml:space="preserve"> na uzupełnienie występujących niedoborów.</w:t>
      </w:r>
    </w:p>
    <w:p w:rsidR="008315DC" w:rsidRPr="0045730D" w:rsidRDefault="008315DC" w:rsidP="008315DC">
      <w:pPr>
        <w:pStyle w:val="Tekstpodstawowy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W dziale</w:t>
      </w:r>
      <w:r w:rsidRPr="004F7E6E">
        <w:rPr>
          <w:rFonts w:ascii="Times New Roman" w:hAnsi="Times New Roman"/>
          <w:b/>
          <w:sz w:val="24"/>
          <w:szCs w:val="24"/>
        </w:rPr>
        <w:t xml:space="preserve"> 852</w:t>
      </w:r>
      <w:r>
        <w:rPr>
          <w:rFonts w:ascii="Times New Roman" w:hAnsi="Times New Roman"/>
          <w:sz w:val="24"/>
          <w:szCs w:val="24"/>
        </w:rPr>
        <w:t xml:space="preserve">, rozdz. </w:t>
      </w:r>
      <w:r w:rsidRPr="004F7E6E">
        <w:rPr>
          <w:rFonts w:ascii="Times New Roman" w:hAnsi="Times New Roman"/>
          <w:b/>
          <w:sz w:val="24"/>
          <w:szCs w:val="24"/>
        </w:rPr>
        <w:t>85203, 85214 i 85219</w:t>
      </w:r>
      <w:r>
        <w:rPr>
          <w:rFonts w:ascii="Times New Roman" w:hAnsi="Times New Roman"/>
          <w:sz w:val="24"/>
          <w:szCs w:val="24"/>
        </w:rPr>
        <w:t xml:space="preserve"> przenosi się kwotę 14.955,02 zł na uzupełnienie występujących niedoborów.</w:t>
      </w:r>
    </w:p>
    <w:p w:rsidR="008315DC" w:rsidRPr="008846EA" w:rsidRDefault="008315DC" w:rsidP="008315DC">
      <w:pPr>
        <w:rPr>
          <w:sz w:val="24"/>
          <w:szCs w:val="24"/>
        </w:rPr>
      </w:pPr>
      <w:r>
        <w:rPr>
          <w:sz w:val="24"/>
          <w:szCs w:val="24"/>
        </w:rPr>
        <w:t xml:space="preserve">      W dziale </w:t>
      </w:r>
      <w:r>
        <w:rPr>
          <w:b/>
          <w:sz w:val="24"/>
          <w:szCs w:val="24"/>
        </w:rPr>
        <w:t>900</w:t>
      </w:r>
      <w:r>
        <w:rPr>
          <w:sz w:val="24"/>
          <w:szCs w:val="24"/>
        </w:rPr>
        <w:t xml:space="preserve">, rozdz. </w:t>
      </w:r>
      <w:r>
        <w:rPr>
          <w:b/>
          <w:sz w:val="24"/>
          <w:szCs w:val="24"/>
        </w:rPr>
        <w:t xml:space="preserve">90015 </w:t>
      </w:r>
      <w:r>
        <w:rPr>
          <w:sz w:val="24"/>
          <w:szCs w:val="24"/>
        </w:rPr>
        <w:t>uzupełnia się plan wydatków na zakup energii o kwotę 14.500,00 zł oraz zmniejsza się plan wydatków inwestycyjnych o kwotę 40.988,00 zł na zadanie pn. „</w:t>
      </w:r>
      <w:r w:rsidRPr="008846EA">
        <w:rPr>
          <w:sz w:val="24"/>
          <w:szCs w:val="24"/>
        </w:rPr>
        <w:t>Rozbudowa oświetlenia ulicznego</w:t>
      </w:r>
      <w:r>
        <w:rPr>
          <w:sz w:val="24"/>
          <w:szCs w:val="24"/>
        </w:rPr>
        <w:t>” w związku z występującymi oszczędnościami.</w:t>
      </w:r>
      <w:bookmarkStart w:id="0" w:name="_GoBack"/>
      <w:bookmarkEnd w:id="0"/>
    </w:p>
    <w:sectPr w:rsidR="008315DC" w:rsidRPr="008846EA" w:rsidSect="00444BAE">
      <w:pgSz w:w="11906" w:h="16838"/>
      <w:pgMar w:top="851" w:right="1080" w:bottom="1440" w:left="108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67" w:rsidRDefault="00EE3667">
      <w:r>
        <w:separator/>
      </w:r>
    </w:p>
  </w:endnote>
  <w:endnote w:type="continuationSeparator" w:id="0">
    <w:p w:rsidR="00EE3667" w:rsidRDefault="00EE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67" w:rsidRDefault="00EE3667">
      <w:r>
        <w:separator/>
      </w:r>
    </w:p>
  </w:footnote>
  <w:footnote w:type="continuationSeparator" w:id="0">
    <w:p w:rsidR="00EE3667" w:rsidRDefault="00EE3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31"/>
    <w:rsid w:val="003D77A9"/>
    <w:rsid w:val="00444BAE"/>
    <w:rsid w:val="00491231"/>
    <w:rsid w:val="00532393"/>
    <w:rsid w:val="006222DE"/>
    <w:rsid w:val="008315DC"/>
    <w:rsid w:val="008B6168"/>
    <w:rsid w:val="009325F4"/>
    <w:rsid w:val="00CE684A"/>
    <w:rsid w:val="00CF1C84"/>
    <w:rsid w:val="00ED3316"/>
    <w:rsid w:val="00E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F67EC-9C43-4942-A968-EECB6BAE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316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ED3316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qFormat/>
    <w:rsid w:val="00ED3316"/>
    <w:pPr>
      <w:keepNext/>
      <w:jc w:val="center"/>
      <w:outlineLvl w:val="4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3316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D3316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D331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D3316"/>
    <w:pPr>
      <w:jc w:val="both"/>
    </w:pPr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D3316"/>
    <w:rPr>
      <w:rFonts w:ascii="Garamond" w:eastAsia="Times New Roman" w:hAnsi="Garamond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3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31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1682</Words>
  <Characters>10094</Characters>
  <Application>Microsoft Office Word</Application>
  <DocSecurity>0</DocSecurity>
  <Lines>84</Lines>
  <Paragraphs>23</Paragraphs>
  <ScaleCrop>false</ScaleCrop>
  <Company/>
  <LinksUpToDate>false</LinksUpToDate>
  <CharactersWithSpaces>11753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7</cp:revision>
  <dcterms:created xsi:type="dcterms:W3CDTF">2017-01-04T08:22:00Z</dcterms:created>
  <dcterms:modified xsi:type="dcterms:W3CDTF">2017-01-04T08:46:00Z</dcterms:modified>
</cp:coreProperties>
</file>