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18" w:rsidRDefault="002B6318" w:rsidP="002B6318">
      <w:pPr>
        <w:ind w:right="3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Załącznik Nr 1</w:t>
      </w:r>
    </w:p>
    <w:p w:rsidR="002B6318" w:rsidRDefault="002B6318" w:rsidP="002B6318">
      <w:pPr>
        <w:ind w:left="14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do Uchwały Nr XIX/…/2016</w:t>
      </w:r>
    </w:p>
    <w:p w:rsidR="002B6318" w:rsidRDefault="002B6318" w:rsidP="002B6318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Rady Miejskiej w Przasn</w:t>
      </w:r>
      <w:r>
        <w:rPr>
          <w:sz w:val="24"/>
          <w:szCs w:val="24"/>
        </w:rPr>
        <w:t>y</w:t>
      </w:r>
      <w:r>
        <w:rPr>
          <w:sz w:val="24"/>
          <w:szCs w:val="24"/>
        </w:rPr>
        <w:t>szu</w:t>
      </w:r>
    </w:p>
    <w:p w:rsidR="002B6318" w:rsidRDefault="002B6318" w:rsidP="002B6318">
      <w:pPr>
        <w:ind w:right="-92"/>
        <w:rPr>
          <w:position w:val="8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z dnia 17 marca 2016 r. </w:t>
      </w:r>
      <w:r>
        <w:rPr>
          <w:position w:val="8"/>
          <w:sz w:val="24"/>
          <w:szCs w:val="24"/>
        </w:rPr>
        <w:t xml:space="preserve"> </w:t>
      </w:r>
    </w:p>
    <w:p w:rsidR="002B6318" w:rsidRDefault="002B6318" w:rsidP="002B6318">
      <w:pPr>
        <w:ind w:right="-92"/>
        <w:rPr>
          <w:position w:val="8"/>
          <w:sz w:val="24"/>
          <w:szCs w:val="24"/>
        </w:rPr>
      </w:pPr>
    </w:p>
    <w:p w:rsidR="002B6318" w:rsidRPr="00DC3929" w:rsidRDefault="002B6318" w:rsidP="002B6318">
      <w:pPr>
        <w:ind w:right="-92"/>
        <w:rPr>
          <w:sz w:val="24"/>
          <w:szCs w:val="24"/>
        </w:rPr>
      </w:pPr>
      <w:r>
        <w:rPr>
          <w:position w:val="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B6318" w:rsidRDefault="002B6318" w:rsidP="002B6318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Zmiany w budżecie miasta na 2016 rok</w:t>
      </w:r>
    </w:p>
    <w:p w:rsidR="002B6318" w:rsidRPr="00F64361" w:rsidRDefault="002B6318" w:rsidP="002B6318"/>
    <w:p w:rsidR="002B6318" w:rsidRDefault="002B6318" w:rsidP="002B6318"/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5529"/>
        <w:gridCol w:w="1417"/>
        <w:gridCol w:w="1418"/>
      </w:tblGrid>
      <w:tr w:rsidR="002B6318" w:rsidTr="0088648F">
        <w:trPr>
          <w:cantSplit/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318" w:rsidRDefault="002B6318" w:rsidP="0088648F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Zwiększ</w:t>
            </w:r>
            <w:r>
              <w:rPr>
                <w:i w:val="0"/>
                <w:szCs w:val="24"/>
              </w:rPr>
              <w:t>e</w:t>
            </w:r>
            <w:r>
              <w:rPr>
                <w:i w:val="0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318" w:rsidRPr="00346872" w:rsidRDefault="002B6318" w:rsidP="0088648F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46872">
              <w:rPr>
                <w:rFonts w:ascii="Times New Roman" w:hAnsi="Times New Roman"/>
                <w:b/>
                <w:i w:val="0"/>
                <w:sz w:val="22"/>
                <w:szCs w:val="22"/>
              </w:rPr>
              <w:t>Zmniejsz</w:t>
            </w:r>
            <w:r w:rsidRPr="00346872">
              <w:rPr>
                <w:rFonts w:ascii="Times New Roman" w:hAnsi="Times New Roman"/>
                <w:b/>
                <w:i w:val="0"/>
                <w:sz w:val="22"/>
                <w:szCs w:val="22"/>
              </w:rPr>
              <w:t>e</w:t>
            </w:r>
            <w:r w:rsidRPr="00346872">
              <w:rPr>
                <w:rFonts w:ascii="Times New Roman" w:hAnsi="Times New Roman"/>
                <w:b/>
                <w:i w:val="0"/>
                <w:sz w:val="22"/>
                <w:szCs w:val="22"/>
              </w:rPr>
              <w:t>nie</w:t>
            </w:r>
          </w:p>
        </w:tc>
      </w:tr>
      <w:tr w:rsidR="002B6318" w:rsidRPr="00476D0B" w:rsidTr="0088648F">
        <w:trPr>
          <w:cantSplit/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6318" w:rsidRPr="00476D0B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6318" w:rsidRPr="00476D0B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6318" w:rsidRDefault="002B6318" w:rsidP="00886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Dochody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6318" w:rsidRPr="00ED14EA" w:rsidRDefault="002B6318" w:rsidP="0088648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136.058,00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6318" w:rsidRPr="00ED14EA" w:rsidRDefault="002B6318" w:rsidP="0088648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B6318" w:rsidRPr="00476D0B" w:rsidTr="0088648F">
        <w:trPr>
          <w:cantSplit/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8" w:rsidRPr="006304E1" w:rsidRDefault="002B6318" w:rsidP="00886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8" w:rsidRPr="006304E1" w:rsidRDefault="002B6318" w:rsidP="00886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8" w:rsidRPr="006304E1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8" w:rsidRPr="001F5FD2" w:rsidRDefault="002B6318" w:rsidP="0088648F">
            <w:pPr>
              <w:rPr>
                <w:b/>
                <w:bCs/>
                <w:sz w:val="24"/>
                <w:szCs w:val="24"/>
              </w:rPr>
            </w:pPr>
            <w:r w:rsidRPr="001F5FD2">
              <w:rPr>
                <w:b/>
                <w:bCs/>
                <w:sz w:val="24"/>
                <w:szCs w:val="2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8" w:rsidRPr="006304E1" w:rsidRDefault="002B6318" w:rsidP="0088648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136.058,00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8" w:rsidRPr="006304E1" w:rsidRDefault="002B6318" w:rsidP="0088648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B6318" w:rsidRPr="00B342EF" w:rsidTr="0088648F">
        <w:trPr>
          <w:cantSplit/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8" w:rsidRPr="006304E1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8" w:rsidRPr="00B342EF" w:rsidRDefault="002B6318" w:rsidP="008864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75615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8" w:rsidRPr="00B342EF" w:rsidRDefault="002B6318" w:rsidP="00886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8" w:rsidRPr="005B279F" w:rsidRDefault="002B6318" w:rsidP="0088648F">
            <w:pPr>
              <w:rPr>
                <w:bCs/>
                <w:i/>
                <w:sz w:val="24"/>
                <w:szCs w:val="24"/>
              </w:rPr>
            </w:pPr>
            <w:r w:rsidRPr="005B279F">
              <w:rPr>
                <w:i/>
                <w:sz w:val="24"/>
                <w:szCs w:val="24"/>
              </w:rPr>
              <w:t>Wpływy z podatku rolnego, podatku leśnego, podatku od czynności cywilnoprawnych, podatków i opłat loka</w:t>
            </w:r>
            <w:r w:rsidRPr="005B279F">
              <w:rPr>
                <w:i/>
                <w:sz w:val="24"/>
                <w:szCs w:val="24"/>
              </w:rPr>
              <w:t>l</w:t>
            </w:r>
            <w:r w:rsidRPr="005B279F">
              <w:rPr>
                <w:i/>
                <w:sz w:val="24"/>
                <w:szCs w:val="24"/>
              </w:rPr>
              <w:t>nych od osób prawnych i innych jednostek organizacy</w:t>
            </w:r>
            <w:r w:rsidRPr="005B279F">
              <w:rPr>
                <w:i/>
                <w:sz w:val="24"/>
                <w:szCs w:val="24"/>
              </w:rPr>
              <w:t>j</w:t>
            </w:r>
            <w:r w:rsidRPr="005B279F">
              <w:rPr>
                <w:i/>
                <w:sz w:val="24"/>
                <w:szCs w:val="24"/>
              </w:rPr>
              <w:t>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8" w:rsidRPr="00B342EF" w:rsidRDefault="002B6318" w:rsidP="0088648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136.058,00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8" w:rsidRPr="00B342EF" w:rsidRDefault="002B6318" w:rsidP="0088648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318" w:rsidRPr="00476D0B" w:rsidTr="0088648F">
        <w:trPr>
          <w:cantSplit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8" w:rsidRPr="006304E1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8" w:rsidRPr="006304E1" w:rsidRDefault="002B6318" w:rsidP="00886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8" w:rsidRDefault="002B6318" w:rsidP="008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8" w:rsidRPr="00CC501C" w:rsidRDefault="002B6318" w:rsidP="008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podatku od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8" w:rsidRPr="00B342EF" w:rsidRDefault="002B6318" w:rsidP="0088648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136.058,00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8" w:rsidRPr="00B342EF" w:rsidRDefault="002B6318" w:rsidP="0088648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6318" w:rsidRPr="00476D0B" w:rsidTr="0088648F"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6318" w:rsidRPr="00476D0B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6318" w:rsidRPr="00476D0B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6318" w:rsidRDefault="002B6318" w:rsidP="00886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Wydatki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6318" w:rsidRPr="00ED14EA" w:rsidRDefault="002B6318" w:rsidP="0088648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145.163,77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6318" w:rsidRPr="00ED14EA" w:rsidRDefault="002B6318" w:rsidP="0088648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9.105,21</w:t>
            </w:r>
          </w:p>
        </w:tc>
      </w:tr>
      <w:tr w:rsidR="002B6318" w:rsidRPr="00476D0B" w:rsidTr="0088648F">
        <w:trPr>
          <w:cantSplit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323C05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36C80" w:rsidRDefault="002B6318" w:rsidP="00886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 i łączność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E8623F" w:rsidRDefault="002B6318" w:rsidP="0088648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2A5426" w:rsidRDefault="002B6318" w:rsidP="0088648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B6318" w:rsidRPr="00BB3628" w:rsidTr="0088648F">
        <w:trPr>
          <w:cantSplit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B3628" w:rsidRDefault="002B6318" w:rsidP="008864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B3628" w:rsidRDefault="002B6318" w:rsidP="0088648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B3628" w:rsidRDefault="002B6318" w:rsidP="0088648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Drogi publiczne gminne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B3628" w:rsidRDefault="002B6318" w:rsidP="0088648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B3628" w:rsidRDefault="002B6318" w:rsidP="0088648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318" w:rsidRPr="00476D0B" w:rsidTr="0088648F">
        <w:trPr>
          <w:cantSplit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323C05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inwestycyjne jednostek budżetowych**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740E3A" w:rsidRDefault="002B6318" w:rsidP="0088648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6318" w:rsidRPr="00476D0B" w:rsidTr="0088648F">
        <w:trPr>
          <w:cantSplit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323C05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63931" w:rsidRDefault="002B6318" w:rsidP="0088648F">
            <w:pPr>
              <w:rPr>
                <w:b/>
                <w:sz w:val="24"/>
                <w:szCs w:val="24"/>
              </w:rPr>
            </w:pPr>
            <w:r w:rsidRPr="00A63931">
              <w:rPr>
                <w:b/>
                <w:sz w:val="24"/>
                <w:szCs w:val="24"/>
              </w:rPr>
              <w:t>Bezpieczeństwo publiczne i ochrona przeciwpoż</w:t>
            </w:r>
            <w:r w:rsidRPr="00A63931">
              <w:rPr>
                <w:b/>
                <w:sz w:val="24"/>
                <w:szCs w:val="24"/>
              </w:rPr>
              <w:t>a</w:t>
            </w:r>
            <w:r w:rsidRPr="00A63931">
              <w:rPr>
                <w:b/>
                <w:sz w:val="24"/>
                <w:szCs w:val="24"/>
              </w:rPr>
              <w:t>rowa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63931" w:rsidRDefault="002B6318" w:rsidP="0088648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740E3A" w:rsidRDefault="002B6318" w:rsidP="0088648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6318" w:rsidRPr="00476D0B" w:rsidTr="0088648F">
        <w:trPr>
          <w:cantSplit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63931" w:rsidRDefault="002B6318" w:rsidP="008864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63931" w:rsidRDefault="002B6318" w:rsidP="0088648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63931" w:rsidRDefault="002B6318" w:rsidP="0088648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Komendy wojewódzkie Państwowej Straży Pożarnej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63931" w:rsidRDefault="002B6318" w:rsidP="0088648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63931" w:rsidRDefault="002B6318" w:rsidP="0088648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318" w:rsidRPr="00476D0B" w:rsidTr="0088648F">
        <w:trPr>
          <w:cantSplit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323C05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Wpłaty jednostek na państwowy fundusz celowy na finansowanie lub dofinansowanie zadań inwestycy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nych**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740E3A" w:rsidRDefault="002B6318" w:rsidP="0088648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6318" w:rsidRPr="00476D0B" w:rsidTr="0088648F">
        <w:trPr>
          <w:cantSplit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323C05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4188D" w:rsidRDefault="002B6318" w:rsidP="0088648F">
            <w:pPr>
              <w:rPr>
                <w:b/>
                <w:sz w:val="24"/>
                <w:szCs w:val="24"/>
              </w:rPr>
            </w:pPr>
            <w:r w:rsidRPr="00B4188D">
              <w:rPr>
                <w:b/>
                <w:sz w:val="24"/>
                <w:szCs w:val="24"/>
              </w:rPr>
              <w:t>Oświata i wychowanie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4188D" w:rsidRDefault="002B6318" w:rsidP="0088648F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15.363,77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4188D" w:rsidRDefault="002B6318" w:rsidP="0088648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2.000,00</w:t>
            </w:r>
          </w:p>
        </w:tc>
      </w:tr>
      <w:tr w:rsidR="002B6318" w:rsidRPr="00476D0B" w:rsidTr="0088648F">
        <w:trPr>
          <w:cantSplit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4188D" w:rsidRDefault="002B6318" w:rsidP="008864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4188D" w:rsidRDefault="002B6318" w:rsidP="0088648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4188D" w:rsidRDefault="002B6318" w:rsidP="0088648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Szkoły podstawowe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4188D" w:rsidRDefault="002B6318" w:rsidP="0088648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7.081,65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4188D" w:rsidRDefault="002B6318" w:rsidP="0088648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</w:tr>
      <w:tr w:rsidR="002B6318" w:rsidRPr="00476D0B" w:rsidTr="0088648F">
        <w:trPr>
          <w:cantSplit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323C05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7.081,65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740E3A" w:rsidRDefault="002B6318" w:rsidP="0088648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6318" w:rsidRPr="00476D0B" w:rsidTr="0088648F">
        <w:trPr>
          <w:cantSplit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323C05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740E3A" w:rsidRDefault="002B6318" w:rsidP="0088648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2.000,00</w:t>
            </w:r>
          </w:p>
        </w:tc>
      </w:tr>
      <w:tr w:rsidR="002B6318" w:rsidRPr="00476D0B" w:rsidTr="0088648F">
        <w:trPr>
          <w:cantSplit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4188D" w:rsidRDefault="002B6318" w:rsidP="008864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81048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4188D" w:rsidRDefault="002B6318" w:rsidP="0088648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4188D" w:rsidRDefault="002B6318" w:rsidP="0088648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Stołówki szkolne i przedszkolne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4188D" w:rsidRDefault="002B6318" w:rsidP="0088648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453,54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4188D" w:rsidRDefault="002B6318" w:rsidP="0088648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318" w:rsidRPr="00476D0B" w:rsidTr="0088648F">
        <w:trPr>
          <w:cantSplit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323C05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453,54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740E3A" w:rsidRDefault="002B6318" w:rsidP="0088648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6318" w:rsidRPr="00476D0B" w:rsidTr="0088648F">
        <w:trPr>
          <w:cantSplit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4188D" w:rsidRDefault="002B6318" w:rsidP="008864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4188D" w:rsidRDefault="002B6318" w:rsidP="0088648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4188D" w:rsidRDefault="002B6318" w:rsidP="0088648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Realizacja zadań wymagających stosowania specjalnej organizacji nauki i metod pracy dla dzieci i młodzieży w szkołach podstawowych, gimnazjach, liceach ogólnokształcących, liceach profilowanych i szkołach z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wodowych oraz szkołach artystycznych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4188D" w:rsidRDefault="002B6318" w:rsidP="0088648F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7.828,58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B4188D" w:rsidRDefault="002B6318" w:rsidP="0088648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318" w:rsidRPr="00476D0B" w:rsidTr="0088648F">
        <w:trPr>
          <w:cantSplit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323C05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7.828,58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740E3A" w:rsidRDefault="002B6318" w:rsidP="0088648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B6318" w:rsidRPr="00476D0B" w:rsidTr="0088648F">
        <w:trPr>
          <w:cantSplit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323C05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966684" w:rsidRDefault="002B6318" w:rsidP="0088648F">
            <w:pPr>
              <w:rPr>
                <w:b/>
                <w:sz w:val="24"/>
                <w:szCs w:val="24"/>
              </w:rPr>
            </w:pPr>
            <w:r w:rsidRPr="00966684">
              <w:rPr>
                <w:b/>
                <w:sz w:val="24"/>
                <w:szCs w:val="24"/>
              </w:rPr>
              <w:t>Edukacyjna opieka wychowawcz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966684" w:rsidRDefault="002B6318" w:rsidP="0088648F">
            <w:pPr>
              <w:pStyle w:val="Nagwek5"/>
              <w:jc w:val="right"/>
              <w:rPr>
                <w:i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966684" w:rsidRDefault="002B6318" w:rsidP="0088648F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66684">
              <w:rPr>
                <w:rFonts w:ascii="Times New Roman" w:hAnsi="Times New Roman"/>
                <w:b/>
                <w:i w:val="0"/>
                <w:sz w:val="24"/>
                <w:szCs w:val="24"/>
              </w:rPr>
              <w:t>7.105,77</w:t>
            </w:r>
          </w:p>
        </w:tc>
      </w:tr>
      <w:tr w:rsidR="002B6318" w:rsidRPr="00476D0B" w:rsidTr="0088648F">
        <w:trPr>
          <w:cantSplit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C38E3" w:rsidRDefault="002B6318" w:rsidP="008864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C38E3" w:rsidRDefault="002B6318" w:rsidP="0088648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C38E3" w:rsidRDefault="002B6318" w:rsidP="0088648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Świetlice szkolne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C38E3" w:rsidRDefault="002B6318" w:rsidP="0088648F">
            <w:pPr>
              <w:pStyle w:val="Nagwek5"/>
              <w:jc w:val="right"/>
              <w:rPr>
                <w:b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C38E3" w:rsidRDefault="002B6318" w:rsidP="0088648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7.105,77</w:t>
            </w:r>
          </w:p>
        </w:tc>
      </w:tr>
      <w:tr w:rsidR="002B6318" w:rsidRPr="00476D0B" w:rsidTr="0088648F">
        <w:trPr>
          <w:cantSplit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C38E3" w:rsidRDefault="002B6318" w:rsidP="008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C38E3" w:rsidRDefault="002B6318" w:rsidP="008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C38E3" w:rsidRDefault="002B6318" w:rsidP="0088648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C38E3" w:rsidRDefault="002B6318" w:rsidP="0088648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3.105,21</w:t>
            </w:r>
          </w:p>
        </w:tc>
      </w:tr>
      <w:tr w:rsidR="002B6318" w:rsidRPr="00476D0B" w:rsidTr="0088648F">
        <w:trPr>
          <w:cantSplit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C38E3" w:rsidRDefault="002B6318" w:rsidP="008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C38E3" w:rsidRDefault="002B6318" w:rsidP="008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C38E3" w:rsidRDefault="002B6318" w:rsidP="0088648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C38E3" w:rsidRDefault="002B6318" w:rsidP="0088648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3.500,00</w:t>
            </w:r>
          </w:p>
        </w:tc>
      </w:tr>
      <w:tr w:rsidR="002B6318" w:rsidRPr="00476D0B" w:rsidTr="0088648F">
        <w:trPr>
          <w:cantSplit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Default="002B6318" w:rsidP="0088648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C38E3" w:rsidRDefault="002B6318" w:rsidP="008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C38E3" w:rsidRDefault="002B6318" w:rsidP="008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C38E3" w:rsidRDefault="002B6318" w:rsidP="0088648F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8" w:rsidRPr="00AC38E3" w:rsidRDefault="002B6318" w:rsidP="0088648F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500,56</w:t>
            </w:r>
          </w:p>
        </w:tc>
      </w:tr>
    </w:tbl>
    <w:p w:rsidR="002B6318" w:rsidRDefault="002B6318" w:rsidP="002B6318">
      <w:pPr>
        <w:rPr>
          <w:b/>
          <w:sz w:val="22"/>
          <w:szCs w:val="22"/>
        </w:rPr>
      </w:pPr>
    </w:p>
    <w:p w:rsidR="002B6318" w:rsidRPr="005750B7" w:rsidRDefault="002B6318" w:rsidP="002B631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76D0B">
        <w:rPr>
          <w:b/>
          <w:sz w:val="22"/>
          <w:szCs w:val="22"/>
        </w:rPr>
        <w:t xml:space="preserve"> </w:t>
      </w:r>
      <w:r w:rsidRPr="00CC3ADB">
        <w:rPr>
          <w:b/>
          <w:sz w:val="22"/>
          <w:szCs w:val="22"/>
        </w:rPr>
        <w:t>*</w:t>
      </w:r>
      <w:r w:rsidRPr="00CC3ADB">
        <w:rPr>
          <w:sz w:val="22"/>
          <w:szCs w:val="22"/>
          <w:vertAlign w:val="superscript"/>
        </w:rPr>
        <w:t xml:space="preserve">   </w:t>
      </w:r>
      <w:r w:rsidRPr="00CC3ADB">
        <w:rPr>
          <w:sz w:val="22"/>
          <w:szCs w:val="22"/>
        </w:rPr>
        <w:t xml:space="preserve">dochody  </w:t>
      </w:r>
      <w:r w:rsidRPr="005750B7">
        <w:rPr>
          <w:sz w:val="22"/>
          <w:szCs w:val="22"/>
        </w:rPr>
        <w:t xml:space="preserve">majątkowe    </w:t>
      </w:r>
      <w:r>
        <w:rPr>
          <w:sz w:val="22"/>
          <w:szCs w:val="22"/>
        </w:rPr>
        <w:t xml:space="preserve">  (+)              0,00</w:t>
      </w:r>
      <w:r w:rsidRPr="005750B7">
        <w:rPr>
          <w:sz w:val="22"/>
          <w:szCs w:val="22"/>
        </w:rPr>
        <w:t xml:space="preserve">  zł</w:t>
      </w:r>
    </w:p>
    <w:p w:rsidR="002B6318" w:rsidRPr="002B6318" w:rsidRDefault="002B6318" w:rsidP="002B6318">
      <w:pPr>
        <w:rPr>
          <w:sz w:val="24"/>
          <w:szCs w:val="24"/>
        </w:rPr>
      </w:pPr>
      <w:r w:rsidRPr="005750B7">
        <w:rPr>
          <w:b/>
          <w:sz w:val="22"/>
          <w:szCs w:val="22"/>
        </w:rPr>
        <w:t>**</w:t>
      </w:r>
      <w:r w:rsidRPr="005750B7">
        <w:rPr>
          <w:sz w:val="22"/>
          <w:szCs w:val="22"/>
        </w:rPr>
        <w:t xml:space="preserve">  wydatki  majątkowe      (</w:t>
      </w:r>
      <w:r>
        <w:rPr>
          <w:sz w:val="22"/>
          <w:szCs w:val="22"/>
        </w:rPr>
        <w:t>+</w:t>
      </w:r>
      <w:r w:rsidRPr="005750B7">
        <w:rPr>
          <w:sz w:val="22"/>
          <w:szCs w:val="22"/>
        </w:rPr>
        <w:t xml:space="preserve">)  </w:t>
      </w:r>
      <w:r>
        <w:rPr>
          <w:sz w:val="22"/>
          <w:szCs w:val="22"/>
        </w:rPr>
        <w:t xml:space="preserve">  129.800,00</w:t>
      </w:r>
      <w:r w:rsidRPr="005750B7">
        <w:rPr>
          <w:sz w:val="24"/>
          <w:szCs w:val="24"/>
        </w:rPr>
        <w:t xml:space="preserve">  zł</w:t>
      </w:r>
      <w:r>
        <w:rPr>
          <w:sz w:val="24"/>
          <w:szCs w:val="24"/>
        </w:rPr>
        <w:t xml:space="preserve"> </w:t>
      </w:r>
    </w:p>
    <w:p w:rsidR="002B6318" w:rsidRDefault="002B6318" w:rsidP="002B6318">
      <w:pPr>
        <w:tabs>
          <w:tab w:val="left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2B6318" w:rsidRDefault="002B6318" w:rsidP="002B6318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2B6318" w:rsidRDefault="002B6318" w:rsidP="002B6318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2B6318" w:rsidRDefault="002B6318" w:rsidP="002B6318">
      <w:pPr>
        <w:tabs>
          <w:tab w:val="left" w:pos="5670"/>
          <w:tab w:val="left" w:pos="7230"/>
          <w:tab w:val="left" w:pos="10632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W wyniku wprowadzonych zmian zwiększa się  dochody i wydatki  budżetu miasta o kwotę </w:t>
      </w:r>
      <w:r>
        <w:rPr>
          <w:b/>
          <w:sz w:val="24"/>
          <w:szCs w:val="24"/>
        </w:rPr>
        <w:t>136.058,00</w:t>
      </w:r>
      <w:r w:rsidRPr="0024668D">
        <w:rPr>
          <w:b/>
          <w:sz w:val="24"/>
          <w:szCs w:val="24"/>
        </w:rPr>
        <w:t xml:space="preserve"> zł,</w:t>
      </w:r>
      <w:r>
        <w:rPr>
          <w:sz w:val="24"/>
          <w:szCs w:val="24"/>
        </w:rPr>
        <w:t xml:space="preserve"> w tym: </w:t>
      </w:r>
      <w:r>
        <w:rPr>
          <w:i/>
          <w:sz w:val="24"/>
          <w:szCs w:val="24"/>
        </w:rPr>
        <w:t xml:space="preserve"> dochody majątkowe pozostają bez zmian a wydatki majątkowe zwiększa się o kwotę 129.800,00 zł.  </w:t>
      </w:r>
    </w:p>
    <w:p w:rsidR="002B6318" w:rsidRDefault="002B6318" w:rsidP="002B6318">
      <w:pPr>
        <w:tabs>
          <w:tab w:val="left" w:pos="5670"/>
          <w:tab w:val="left" w:pos="7230"/>
          <w:tab w:val="left" w:pos="10632"/>
        </w:tabs>
        <w:jc w:val="both"/>
        <w:rPr>
          <w:sz w:val="24"/>
          <w:szCs w:val="24"/>
        </w:rPr>
      </w:pPr>
    </w:p>
    <w:p w:rsidR="002B6318" w:rsidRDefault="002B6318" w:rsidP="002B6318">
      <w:pPr>
        <w:tabs>
          <w:tab w:val="left" w:pos="0"/>
          <w:tab w:val="left" w:pos="5670"/>
          <w:tab w:val="left" w:pos="7230"/>
          <w:tab w:val="left" w:pos="10632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Dochody</w:t>
      </w:r>
      <w:r>
        <w:rPr>
          <w:sz w:val="24"/>
          <w:szCs w:val="24"/>
        </w:rPr>
        <w:t xml:space="preserve">  </w:t>
      </w:r>
    </w:p>
    <w:p w:rsidR="002B6318" w:rsidRDefault="002B6318" w:rsidP="002B6318">
      <w:pPr>
        <w:tabs>
          <w:tab w:val="left" w:pos="0"/>
          <w:tab w:val="left" w:pos="5670"/>
          <w:tab w:val="left" w:pos="7230"/>
          <w:tab w:val="left" w:pos="10632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B6318" w:rsidRDefault="002B6318" w:rsidP="002B6318">
      <w:pPr>
        <w:tabs>
          <w:tab w:val="left" w:pos="5670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 xml:space="preserve">        W dziale </w:t>
      </w:r>
      <w:r>
        <w:rPr>
          <w:b/>
          <w:sz w:val="24"/>
          <w:szCs w:val="24"/>
        </w:rPr>
        <w:t>756</w:t>
      </w:r>
      <w:r>
        <w:rPr>
          <w:sz w:val="24"/>
          <w:szCs w:val="24"/>
        </w:rPr>
        <w:t xml:space="preserve">, rozdz. </w:t>
      </w:r>
      <w:r>
        <w:rPr>
          <w:b/>
          <w:sz w:val="24"/>
          <w:szCs w:val="24"/>
        </w:rPr>
        <w:t xml:space="preserve">75615 </w:t>
      </w:r>
      <w:r>
        <w:rPr>
          <w:sz w:val="24"/>
          <w:szCs w:val="24"/>
        </w:rPr>
        <w:t xml:space="preserve"> zwiększa się planowane wpływy z podatku od nieruchomości od osób prawnych o kwotę 136.058,00 zł  w związku ze wpływem nieplanowanych kwot zaległego p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datku.   </w:t>
      </w:r>
    </w:p>
    <w:p w:rsidR="002B6318" w:rsidRDefault="002B6318" w:rsidP="002B6318">
      <w:pPr>
        <w:tabs>
          <w:tab w:val="left" w:pos="5670"/>
          <w:tab w:val="left" w:pos="7230"/>
          <w:tab w:val="left" w:pos="10632"/>
        </w:tabs>
        <w:jc w:val="both"/>
        <w:rPr>
          <w:sz w:val="24"/>
          <w:szCs w:val="24"/>
        </w:rPr>
      </w:pPr>
    </w:p>
    <w:p w:rsidR="002B6318" w:rsidRPr="007231E0" w:rsidRDefault="002B6318" w:rsidP="002B6318">
      <w:pPr>
        <w:tabs>
          <w:tab w:val="left" w:pos="5670"/>
          <w:tab w:val="left" w:pos="7230"/>
          <w:tab w:val="left" w:pos="10632"/>
        </w:tabs>
        <w:ind w:left="-284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Wydatki </w:t>
      </w:r>
      <w:r>
        <w:rPr>
          <w:sz w:val="24"/>
          <w:szCs w:val="24"/>
        </w:rPr>
        <w:t xml:space="preserve">   </w:t>
      </w:r>
    </w:p>
    <w:p w:rsidR="002B6318" w:rsidRDefault="002B6318" w:rsidP="002B6318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</w:t>
      </w:r>
    </w:p>
    <w:p w:rsidR="002B6318" w:rsidRPr="007231E0" w:rsidRDefault="002B6318" w:rsidP="002B6318">
      <w:pPr>
        <w:tabs>
          <w:tab w:val="left" w:pos="5670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231E0">
        <w:rPr>
          <w:sz w:val="24"/>
          <w:szCs w:val="24"/>
        </w:rPr>
        <w:t xml:space="preserve">W dziale </w:t>
      </w:r>
      <w:r w:rsidRPr="007231E0">
        <w:rPr>
          <w:b/>
          <w:sz w:val="24"/>
          <w:szCs w:val="24"/>
        </w:rPr>
        <w:t>600</w:t>
      </w:r>
      <w:r w:rsidRPr="007231E0">
        <w:rPr>
          <w:sz w:val="24"/>
          <w:szCs w:val="24"/>
        </w:rPr>
        <w:t xml:space="preserve">, rozdz. </w:t>
      </w:r>
      <w:r w:rsidRPr="007231E0">
        <w:rPr>
          <w:b/>
          <w:sz w:val="24"/>
          <w:szCs w:val="24"/>
        </w:rPr>
        <w:t>60016</w:t>
      </w:r>
      <w:r w:rsidRPr="007231E0">
        <w:rPr>
          <w:sz w:val="24"/>
          <w:szCs w:val="24"/>
        </w:rPr>
        <w:t xml:space="preserve"> zwiększa się  plan wydatków inwestycyjnych na zadanie pn.</w:t>
      </w:r>
    </w:p>
    <w:p w:rsidR="002B6318" w:rsidRDefault="002B6318" w:rsidP="002B6318">
      <w:pPr>
        <w:rPr>
          <w:sz w:val="24"/>
          <w:szCs w:val="24"/>
        </w:rPr>
      </w:pPr>
      <w:r w:rsidRPr="007231E0">
        <w:rPr>
          <w:sz w:val="24"/>
          <w:szCs w:val="24"/>
        </w:rPr>
        <w:t xml:space="preserve">„Dokumentacje geodezyjne i projektowe budowy, przebudowy i rozbudowy ulic” o kwotę 120.000,00 zł.  </w:t>
      </w:r>
    </w:p>
    <w:p w:rsidR="002B6318" w:rsidRPr="007231E0" w:rsidRDefault="002B6318" w:rsidP="002B6318">
      <w:pPr>
        <w:tabs>
          <w:tab w:val="left" w:pos="5670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231E0">
        <w:rPr>
          <w:sz w:val="24"/>
          <w:szCs w:val="24"/>
        </w:rPr>
        <w:t xml:space="preserve">W dziale </w:t>
      </w:r>
      <w:r w:rsidRPr="007231E0">
        <w:rPr>
          <w:b/>
          <w:sz w:val="24"/>
          <w:szCs w:val="24"/>
        </w:rPr>
        <w:t>754</w:t>
      </w:r>
      <w:r w:rsidRPr="007231E0">
        <w:rPr>
          <w:sz w:val="24"/>
          <w:szCs w:val="24"/>
        </w:rPr>
        <w:t xml:space="preserve">, rozdz. </w:t>
      </w:r>
      <w:r w:rsidRPr="007231E0">
        <w:rPr>
          <w:b/>
          <w:sz w:val="24"/>
          <w:szCs w:val="24"/>
        </w:rPr>
        <w:t>75410</w:t>
      </w:r>
      <w:r w:rsidRPr="007231E0">
        <w:rPr>
          <w:sz w:val="24"/>
          <w:szCs w:val="24"/>
        </w:rPr>
        <w:t xml:space="preserve"> wprowadza się plan wydatków w wysokości 9.800,00 zł na dof</w:t>
      </w:r>
      <w:r w:rsidRPr="007231E0">
        <w:rPr>
          <w:sz w:val="24"/>
          <w:szCs w:val="24"/>
        </w:rPr>
        <w:t>i</w:t>
      </w:r>
      <w:r w:rsidRPr="007231E0">
        <w:rPr>
          <w:sz w:val="24"/>
          <w:szCs w:val="24"/>
        </w:rPr>
        <w:t>nansowanie zakupu defibrylatora zewnętrznego i manekina z defibrylatorem AED ćwiczebnym dla Komendy Powiatowej   Państwowej Straży P</w:t>
      </w:r>
      <w:r w:rsidRPr="007231E0">
        <w:rPr>
          <w:sz w:val="24"/>
          <w:szCs w:val="24"/>
        </w:rPr>
        <w:t>o</w:t>
      </w:r>
      <w:r w:rsidRPr="007231E0">
        <w:rPr>
          <w:sz w:val="24"/>
          <w:szCs w:val="24"/>
        </w:rPr>
        <w:t>żarnej w Przasnyszu</w:t>
      </w:r>
    </w:p>
    <w:p w:rsidR="002B6318" w:rsidRDefault="002B6318" w:rsidP="002B6318">
      <w:pPr>
        <w:rPr>
          <w:sz w:val="24"/>
          <w:szCs w:val="24"/>
        </w:rPr>
      </w:pPr>
      <w:r>
        <w:rPr>
          <w:sz w:val="24"/>
          <w:szCs w:val="24"/>
        </w:rPr>
        <w:t xml:space="preserve">       W dziale </w:t>
      </w:r>
      <w:r w:rsidRPr="0006347B">
        <w:rPr>
          <w:b/>
          <w:sz w:val="24"/>
          <w:szCs w:val="24"/>
        </w:rPr>
        <w:t>801,</w:t>
      </w:r>
      <w:r>
        <w:rPr>
          <w:sz w:val="24"/>
          <w:szCs w:val="24"/>
        </w:rPr>
        <w:t xml:space="preserve"> rozdz. </w:t>
      </w:r>
      <w:r w:rsidRPr="0006347B">
        <w:rPr>
          <w:b/>
          <w:sz w:val="24"/>
          <w:szCs w:val="24"/>
        </w:rPr>
        <w:t>80101, 80148 i 80150</w:t>
      </w:r>
      <w:r>
        <w:rPr>
          <w:sz w:val="24"/>
          <w:szCs w:val="24"/>
        </w:rPr>
        <w:t xml:space="preserve"> przenosi się między paragrafami kwotę </w:t>
      </w:r>
    </w:p>
    <w:p w:rsidR="002B6318" w:rsidRPr="007231E0" w:rsidRDefault="002B6318" w:rsidP="002B6318">
      <w:pPr>
        <w:rPr>
          <w:sz w:val="24"/>
          <w:szCs w:val="24"/>
        </w:rPr>
      </w:pPr>
      <w:r>
        <w:rPr>
          <w:sz w:val="24"/>
          <w:szCs w:val="24"/>
        </w:rPr>
        <w:t xml:space="preserve">2.000,00 zł oraz przenosi się z rozdz. </w:t>
      </w:r>
      <w:r w:rsidRPr="0006347B">
        <w:rPr>
          <w:b/>
          <w:sz w:val="24"/>
          <w:szCs w:val="24"/>
        </w:rPr>
        <w:t>85401</w:t>
      </w:r>
      <w:r>
        <w:rPr>
          <w:sz w:val="24"/>
          <w:szCs w:val="24"/>
        </w:rPr>
        <w:t xml:space="preserve"> kwotę oszczędności w wysokości 7.105,77 zł na uz</w:t>
      </w:r>
      <w:r>
        <w:rPr>
          <w:sz w:val="24"/>
          <w:szCs w:val="24"/>
        </w:rPr>
        <w:t>u</w:t>
      </w:r>
      <w:r>
        <w:rPr>
          <w:sz w:val="24"/>
          <w:szCs w:val="24"/>
        </w:rPr>
        <w:t>pełnienie planu na wypłatę dodatkowego wynagrodzenia rocznego w Szkole Podstawowej Nr 1.</w:t>
      </w:r>
    </w:p>
    <w:p w:rsidR="002B6318" w:rsidRDefault="002B6318" w:rsidP="002B6318">
      <w:pPr>
        <w:tabs>
          <w:tab w:val="left" w:pos="5670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>Ponadto uzupełnia się plan wydatków na wypłatę dodatkowego wynagrodzenia rocznego  w Szk</w:t>
      </w:r>
      <w:r>
        <w:rPr>
          <w:sz w:val="24"/>
          <w:szCs w:val="24"/>
        </w:rPr>
        <w:t>o</w:t>
      </w:r>
      <w:r>
        <w:rPr>
          <w:sz w:val="24"/>
          <w:szCs w:val="24"/>
        </w:rPr>
        <w:t>le Podstawowej Nr 1 o kwotę 6.258,00 zł.</w:t>
      </w:r>
    </w:p>
    <w:p w:rsidR="002B6318" w:rsidRDefault="002B6318" w:rsidP="002B6318">
      <w:pPr>
        <w:tabs>
          <w:tab w:val="left" w:pos="5670"/>
          <w:tab w:val="left" w:pos="10632"/>
        </w:tabs>
        <w:rPr>
          <w:sz w:val="24"/>
          <w:szCs w:val="24"/>
        </w:rPr>
      </w:pPr>
    </w:p>
    <w:p w:rsidR="002B6318" w:rsidRPr="007944DC" w:rsidRDefault="002B6318" w:rsidP="002B6318">
      <w:pPr>
        <w:ind w:right="-142" w:firstLine="142"/>
        <w:jc w:val="right"/>
        <w:rPr>
          <w:sz w:val="24"/>
          <w:szCs w:val="24"/>
        </w:rPr>
        <w:sectPr w:rsidR="002B6318" w:rsidRPr="007944DC" w:rsidSect="00505F37">
          <w:headerReference w:type="default" r:id="rId7"/>
          <w:footerReference w:type="default" r:id="rId8"/>
          <w:pgSz w:w="11906" w:h="16838"/>
          <w:pgMar w:top="142" w:right="991" w:bottom="851" w:left="1418" w:header="709" w:footer="709" w:gutter="0"/>
          <w:cols w:space="708"/>
        </w:sectPr>
      </w:pPr>
    </w:p>
    <w:p w:rsidR="002B6318" w:rsidRDefault="002B6318" w:rsidP="002B6318">
      <w:pPr>
        <w:tabs>
          <w:tab w:val="left" w:pos="5670"/>
          <w:tab w:val="left" w:pos="10632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Załącznik Nr 2</w:t>
      </w:r>
    </w:p>
    <w:p w:rsidR="002B6318" w:rsidRDefault="002B6318" w:rsidP="002B6318">
      <w:pPr>
        <w:tabs>
          <w:tab w:val="left" w:pos="5670"/>
          <w:tab w:val="left" w:pos="10632"/>
          <w:tab w:val="left" w:pos="12768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do Uchwały Nr XIX/…/2016</w:t>
      </w:r>
    </w:p>
    <w:p w:rsidR="002B6318" w:rsidRDefault="002B6318" w:rsidP="002B6318">
      <w:pPr>
        <w:tabs>
          <w:tab w:val="left" w:pos="5670"/>
          <w:tab w:val="left" w:pos="10632"/>
        </w:tabs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z dnia 17 marca 2016 r.</w:t>
      </w:r>
    </w:p>
    <w:p w:rsidR="002B6318" w:rsidRDefault="002B6318" w:rsidP="002B6318">
      <w:pPr>
        <w:tabs>
          <w:tab w:val="left" w:pos="5670"/>
          <w:tab w:val="left" w:pos="10632"/>
        </w:tabs>
        <w:rPr>
          <w:sz w:val="26"/>
          <w:szCs w:val="26"/>
        </w:rPr>
      </w:pPr>
    </w:p>
    <w:p w:rsidR="002B6318" w:rsidRDefault="002B6318" w:rsidP="002B6318">
      <w:pPr>
        <w:tabs>
          <w:tab w:val="left" w:pos="5670"/>
          <w:tab w:val="left" w:pos="106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wydatków majątkowych na 2016 rok </w:t>
      </w:r>
    </w:p>
    <w:p w:rsidR="002B6318" w:rsidRDefault="002B6318" w:rsidP="002B6318">
      <w:pPr>
        <w:tabs>
          <w:tab w:val="left" w:pos="5670"/>
          <w:tab w:val="left" w:pos="10632"/>
        </w:tabs>
        <w:rPr>
          <w:b/>
          <w:sz w:val="28"/>
          <w:szCs w:val="28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807"/>
        <w:gridCol w:w="709"/>
        <w:gridCol w:w="2879"/>
        <w:gridCol w:w="1560"/>
        <w:gridCol w:w="1560"/>
        <w:gridCol w:w="1419"/>
        <w:gridCol w:w="1277"/>
        <w:gridCol w:w="1560"/>
        <w:gridCol w:w="1135"/>
        <w:gridCol w:w="1560"/>
      </w:tblGrid>
      <w:tr w:rsidR="002B6318" w:rsidTr="0088648F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Dział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Rozdz.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B6318" w:rsidRPr="008846EA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 w:rsidRPr="008846EA">
              <w:rPr>
                <w:b/>
                <w:sz w:val="22"/>
                <w:szCs w:val="22"/>
              </w:rPr>
              <w:t xml:space="preserve">Nazwa zadania  i okres 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 w:rsidRPr="008846EA">
              <w:rPr>
                <w:b/>
                <w:sz w:val="22"/>
                <w:szCs w:val="22"/>
              </w:rPr>
              <w:t>realizacji (w latach)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Łączne koszty finansowe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Planowane wydatki, z tego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B6318" w:rsidRDefault="002B6318" w:rsidP="0088648F">
            <w:pPr>
              <w:tabs>
                <w:tab w:val="left" w:pos="1692"/>
                <w:tab w:val="left" w:pos="5670"/>
                <w:tab w:val="left" w:pos="1063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Jednostka organ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zacyjna realizująca program/zadanie</w:t>
            </w:r>
          </w:p>
          <w:p w:rsidR="002B6318" w:rsidRDefault="002B6318" w:rsidP="0088648F">
            <w:pPr>
              <w:tabs>
                <w:tab w:val="left" w:pos="1692"/>
                <w:tab w:val="left" w:pos="5670"/>
                <w:tab w:val="left" w:pos="1063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lub koordynująca wykonanie </w:t>
            </w:r>
          </w:p>
          <w:p w:rsidR="002B6318" w:rsidRDefault="002B6318" w:rsidP="0088648F">
            <w:pPr>
              <w:tabs>
                <w:tab w:val="left" w:pos="1692"/>
                <w:tab w:val="left" w:pos="5670"/>
                <w:tab w:val="left" w:pos="1063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programu/zadania</w:t>
            </w:r>
          </w:p>
        </w:tc>
      </w:tr>
      <w:tr w:rsidR="002B6318" w:rsidTr="0088648F">
        <w:trPr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rPr>
                <w:b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rPr>
                <w:b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budżetowy 2016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(8+9+10+11)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źródła finansowania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rPr>
                <w:b/>
                <w:sz w:val="16"/>
                <w:szCs w:val="16"/>
              </w:rPr>
            </w:pPr>
          </w:p>
        </w:tc>
      </w:tr>
      <w:tr w:rsidR="002B6318" w:rsidTr="0088648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rPr>
                <w:b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rPr>
                <w:b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Dochody wł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sne j.s.t.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Kredyty,      pożyczki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poch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dzące z innych źródeł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wymieni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ne w art. 5 ust. 1 pkt  3 oraz ust.3 pkt 5 i 6 u.f.p.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rPr>
                <w:b/>
                <w:sz w:val="16"/>
                <w:szCs w:val="16"/>
              </w:rPr>
            </w:pPr>
          </w:p>
        </w:tc>
      </w:tr>
      <w:tr w:rsidR="002B6318" w:rsidTr="0088648F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B6318" w:rsidRDefault="002B6318" w:rsidP="008864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B6318" w:rsidTr="0088648F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6050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Odnowa nawierzchni żwir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wych i przebudowa dróg ni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utwardzonych w Przasnyszu</w:t>
            </w:r>
          </w:p>
          <w:p w:rsidR="002B6318" w:rsidRDefault="002B6318" w:rsidP="0088648F">
            <w:r>
              <w:rPr>
                <w:sz w:val="22"/>
                <w:szCs w:val="22"/>
              </w:rPr>
              <w:t>2007-2019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 xml:space="preserve">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 Miasta</w:t>
            </w:r>
          </w:p>
        </w:tc>
      </w:tr>
      <w:tr w:rsidR="002B6318" w:rsidTr="0088648F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6050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i przebudowa cho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ników na terenie miasta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both"/>
            </w:pPr>
            <w:r>
              <w:t xml:space="preserve">A. 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jc w:val="both"/>
            </w:pPr>
            <w:r>
              <w:t>B.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jc w:val="both"/>
            </w:pPr>
            <w:r>
              <w:t xml:space="preserve">C. 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jc w:val="both"/>
            </w:pPr>
            <w:r>
              <w:t xml:space="preserve">D.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Urząd 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Miasta</w:t>
            </w:r>
          </w:p>
        </w:tc>
      </w:tr>
      <w:tr w:rsidR="002B6318" w:rsidTr="0088648F">
        <w:trPr>
          <w:trHeight w:val="10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6050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Pr="008846EA" w:rsidRDefault="002B6318" w:rsidP="0088648F">
            <w:pPr>
              <w:rPr>
                <w:sz w:val="24"/>
                <w:szCs w:val="24"/>
              </w:rPr>
            </w:pPr>
            <w:r w:rsidRPr="008846EA">
              <w:rPr>
                <w:sz w:val="24"/>
                <w:szCs w:val="24"/>
              </w:rPr>
              <w:t>Odnowa nawierzchni b</w:t>
            </w:r>
            <w:r w:rsidRPr="008846EA">
              <w:rPr>
                <w:sz w:val="24"/>
                <w:szCs w:val="24"/>
              </w:rPr>
              <w:t>i</w:t>
            </w:r>
            <w:r w:rsidRPr="008846EA">
              <w:rPr>
                <w:sz w:val="24"/>
                <w:szCs w:val="24"/>
              </w:rPr>
              <w:t>tumicznych ulic miasta</w:t>
            </w:r>
          </w:p>
          <w:p w:rsidR="002B6318" w:rsidRDefault="002B6318" w:rsidP="0088648F">
            <w:pPr>
              <w:rPr>
                <w:sz w:val="22"/>
                <w:szCs w:val="22"/>
              </w:rPr>
            </w:pPr>
            <w:r w:rsidRPr="008846EA">
              <w:rPr>
                <w:sz w:val="24"/>
                <w:szCs w:val="24"/>
              </w:rPr>
              <w:t>2008-2019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321.196,32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321.196,32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 xml:space="preserve">A. 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 xml:space="preserve">B. 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 xml:space="preserve">C. 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 xml:space="preserve">D.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 Miasta</w:t>
            </w:r>
          </w:p>
        </w:tc>
      </w:tr>
      <w:tr w:rsidR="002B6318" w:rsidTr="0088648F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6050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Pr="008846EA" w:rsidRDefault="002B6318" w:rsidP="0088648F">
            <w:pPr>
              <w:rPr>
                <w:sz w:val="24"/>
                <w:szCs w:val="24"/>
              </w:rPr>
            </w:pPr>
            <w:r w:rsidRPr="008846EA">
              <w:rPr>
                <w:sz w:val="24"/>
                <w:szCs w:val="24"/>
              </w:rPr>
              <w:t>Budowa i przebudowa  parki</w:t>
            </w:r>
            <w:r w:rsidRPr="008846EA">
              <w:rPr>
                <w:sz w:val="24"/>
                <w:szCs w:val="24"/>
              </w:rPr>
              <w:t>n</w:t>
            </w:r>
            <w:r w:rsidRPr="008846EA">
              <w:rPr>
                <w:sz w:val="24"/>
                <w:szCs w:val="24"/>
              </w:rPr>
              <w:t>gów</w:t>
            </w:r>
          </w:p>
          <w:p w:rsidR="002B6318" w:rsidRDefault="002B6318" w:rsidP="0088648F">
            <w:r w:rsidRPr="008846EA">
              <w:rPr>
                <w:sz w:val="24"/>
                <w:szCs w:val="24"/>
              </w:rPr>
              <w:t>2008-2019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 xml:space="preserve">A. 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 xml:space="preserve">B. 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 xml:space="preserve">C. 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 xml:space="preserve">D.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Urząd 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Miasta </w:t>
            </w:r>
          </w:p>
        </w:tc>
      </w:tr>
      <w:tr w:rsidR="002B6318" w:rsidTr="0088648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90015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6050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Pr="008846EA" w:rsidRDefault="002B6318" w:rsidP="0088648F">
            <w:pPr>
              <w:rPr>
                <w:sz w:val="24"/>
                <w:szCs w:val="24"/>
              </w:rPr>
            </w:pPr>
            <w:r w:rsidRPr="008846EA">
              <w:rPr>
                <w:sz w:val="24"/>
                <w:szCs w:val="24"/>
              </w:rPr>
              <w:t>Rozbudowa oświetlenia uliczn</w:t>
            </w:r>
            <w:r w:rsidRPr="008846EA">
              <w:rPr>
                <w:sz w:val="24"/>
                <w:szCs w:val="24"/>
              </w:rPr>
              <w:t>e</w:t>
            </w:r>
            <w:r w:rsidRPr="008846EA">
              <w:rPr>
                <w:sz w:val="24"/>
                <w:szCs w:val="24"/>
              </w:rPr>
              <w:t>go</w:t>
            </w:r>
          </w:p>
          <w:p w:rsidR="002B6318" w:rsidRDefault="002B6318" w:rsidP="0088648F">
            <w:pPr>
              <w:rPr>
                <w:sz w:val="24"/>
                <w:szCs w:val="24"/>
              </w:rPr>
            </w:pPr>
            <w:r w:rsidRPr="008846EA">
              <w:rPr>
                <w:sz w:val="24"/>
                <w:szCs w:val="24"/>
              </w:rPr>
              <w:t xml:space="preserve"> 2007-2019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Urząd 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Miasta</w:t>
            </w:r>
          </w:p>
        </w:tc>
      </w:tr>
      <w:tr w:rsidR="002B6318" w:rsidTr="0088648F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B6318" w:rsidTr="0088648F">
        <w:trPr>
          <w:trHeight w:val="10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6050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Dokumentacje geodezyjne i projektowe budowy, przeb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dowy i rozbudowy ulic </w:t>
            </w:r>
          </w:p>
          <w:p w:rsidR="002B6318" w:rsidRDefault="002B6318" w:rsidP="0088648F">
            <w:r>
              <w:rPr>
                <w:sz w:val="22"/>
                <w:szCs w:val="22"/>
              </w:rPr>
              <w:t>2007-2019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 xml:space="preserve">B. 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 xml:space="preserve">C. 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 xml:space="preserve">D.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 Miasta</w:t>
            </w:r>
          </w:p>
        </w:tc>
      </w:tr>
      <w:tr w:rsidR="002B6318" w:rsidTr="0088648F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90095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6050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723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i przebudowa pl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ców zabaw na terenie miasta</w:t>
            </w:r>
          </w:p>
          <w:p w:rsidR="002B6318" w:rsidRDefault="002B6318" w:rsidP="0088648F">
            <w:pPr>
              <w:tabs>
                <w:tab w:val="left" w:pos="5670"/>
                <w:tab w:val="left" w:pos="723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–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122.330,00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 Miasta</w:t>
            </w:r>
          </w:p>
        </w:tc>
      </w:tr>
      <w:tr w:rsidR="002B6318" w:rsidTr="0088648F">
        <w:trPr>
          <w:trHeight w:val="1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8" w:rsidRPr="008846EA" w:rsidRDefault="002B6318" w:rsidP="0088648F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46EA">
              <w:rPr>
                <w:rFonts w:ascii="Times New Roman" w:hAnsi="Times New Roman"/>
                <w:sz w:val="22"/>
                <w:szCs w:val="22"/>
              </w:rPr>
              <w:t>Poprawa spójności i standa</w:t>
            </w:r>
            <w:r w:rsidRPr="008846EA">
              <w:rPr>
                <w:rFonts w:ascii="Times New Roman" w:hAnsi="Times New Roman"/>
                <w:sz w:val="22"/>
                <w:szCs w:val="22"/>
              </w:rPr>
              <w:t>r</w:t>
            </w:r>
            <w:r w:rsidRPr="008846EA">
              <w:rPr>
                <w:rFonts w:ascii="Times New Roman" w:hAnsi="Times New Roman"/>
                <w:sz w:val="22"/>
                <w:szCs w:val="22"/>
              </w:rPr>
              <w:t>du układu drogowego Prz</w:t>
            </w:r>
            <w:r w:rsidRPr="008846EA">
              <w:rPr>
                <w:rFonts w:ascii="Times New Roman" w:hAnsi="Times New Roman"/>
                <w:sz w:val="22"/>
                <w:szCs w:val="22"/>
              </w:rPr>
              <w:t>a</w:t>
            </w:r>
            <w:r w:rsidRPr="008846EA">
              <w:rPr>
                <w:rFonts w:ascii="Times New Roman" w:hAnsi="Times New Roman"/>
                <w:sz w:val="22"/>
                <w:szCs w:val="22"/>
              </w:rPr>
              <w:t>snysza  poprzez rozbudowę ulicy Szkolnej oraz przeb</w:t>
            </w:r>
            <w:r w:rsidRPr="008846EA">
              <w:rPr>
                <w:rFonts w:ascii="Times New Roman" w:hAnsi="Times New Roman"/>
                <w:sz w:val="22"/>
                <w:szCs w:val="22"/>
              </w:rPr>
              <w:t>u</w:t>
            </w:r>
            <w:r w:rsidRPr="008846EA">
              <w:rPr>
                <w:rFonts w:ascii="Times New Roman" w:hAnsi="Times New Roman"/>
                <w:sz w:val="22"/>
                <w:szCs w:val="22"/>
              </w:rPr>
              <w:t>dowę ulic Makowskiej i Ci</w:t>
            </w:r>
            <w:r w:rsidRPr="008846EA">
              <w:rPr>
                <w:rFonts w:ascii="Times New Roman" w:hAnsi="Times New Roman"/>
                <w:sz w:val="22"/>
                <w:szCs w:val="22"/>
              </w:rPr>
              <w:t>e</w:t>
            </w:r>
            <w:r w:rsidRPr="008846EA">
              <w:rPr>
                <w:rFonts w:ascii="Times New Roman" w:hAnsi="Times New Roman"/>
                <w:sz w:val="22"/>
                <w:szCs w:val="22"/>
              </w:rPr>
              <w:t>chanowskiej</w:t>
            </w:r>
          </w:p>
          <w:p w:rsidR="002B6318" w:rsidRDefault="002B6318" w:rsidP="0088648F">
            <w:pPr>
              <w:pStyle w:val="Tekstpodstawowy"/>
              <w:jc w:val="left"/>
              <w:rPr>
                <w:sz w:val="24"/>
                <w:szCs w:val="24"/>
              </w:rPr>
            </w:pPr>
            <w:r w:rsidRPr="008846EA">
              <w:rPr>
                <w:rFonts w:ascii="Times New Roman" w:hAnsi="Times New Roman"/>
                <w:sz w:val="22"/>
                <w:szCs w:val="22"/>
              </w:rPr>
              <w:lastRenderedPageBreak/>
              <w:t>2016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2.281.223,92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2.281.223,92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569.612,92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 xml:space="preserve">A  </w:t>
            </w:r>
            <w:r>
              <w:rPr>
                <w:b/>
              </w:rPr>
              <w:t>1.140.611,00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 xml:space="preserve">B.    </w:t>
            </w:r>
            <w:r>
              <w:rPr>
                <w:b/>
              </w:rPr>
              <w:t>571.000,00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 xml:space="preserve">C.      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 Miasta</w:t>
            </w:r>
          </w:p>
        </w:tc>
      </w:tr>
      <w:tr w:rsidR="002B6318" w:rsidTr="0088648F">
        <w:trPr>
          <w:trHeight w:val="10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budynków mies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kalnych z lokalami socjaln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mi – budynek wielorodzinny Nr 3 przy ulicy  Zawodzie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2007 –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jc w:val="right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3.274.600,00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1.960.000,00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 xml:space="preserve">A.  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 xml:space="preserve">B. </w:t>
            </w:r>
            <w:r w:rsidRPr="00786FE5">
              <w:rPr>
                <w:b/>
              </w:rPr>
              <w:t>1.314.600,00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 Miasta</w:t>
            </w:r>
          </w:p>
        </w:tc>
      </w:tr>
      <w:tr w:rsidR="002B6318" w:rsidTr="0088648F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8" w:rsidRPr="008846EA" w:rsidRDefault="002B6318" w:rsidP="0088648F">
            <w:pPr>
              <w:rPr>
                <w:sz w:val="24"/>
                <w:szCs w:val="24"/>
              </w:rPr>
            </w:pPr>
            <w:r w:rsidRPr="008846EA">
              <w:rPr>
                <w:sz w:val="24"/>
                <w:szCs w:val="24"/>
              </w:rPr>
              <w:t>Rozbudowa systemu monitori</w:t>
            </w:r>
            <w:r w:rsidRPr="008846EA">
              <w:rPr>
                <w:sz w:val="24"/>
                <w:szCs w:val="24"/>
              </w:rPr>
              <w:t>n</w:t>
            </w:r>
            <w:r w:rsidRPr="008846EA">
              <w:rPr>
                <w:sz w:val="24"/>
                <w:szCs w:val="24"/>
              </w:rPr>
              <w:t>gu miejskiego</w:t>
            </w:r>
          </w:p>
          <w:p w:rsidR="002B6318" w:rsidRDefault="002B6318" w:rsidP="0088648F">
            <w:pPr>
              <w:rPr>
                <w:sz w:val="24"/>
                <w:szCs w:val="24"/>
              </w:rPr>
            </w:pPr>
            <w:r w:rsidRPr="008846EA">
              <w:rPr>
                <w:sz w:val="24"/>
                <w:szCs w:val="24"/>
              </w:rPr>
              <w:t>2014 –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 Miasta</w:t>
            </w:r>
          </w:p>
        </w:tc>
      </w:tr>
      <w:tr w:rsidR="002B6318" w:rsidTr="0088648F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Pr="008846EA" w:rsidRDefault="002B6318" w:rsidP="0088648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8846EA">
              <w:rPr>
                <w:sz w:val="22"/>
                <w:szCs w:val="22"/>
              </w:rPr>
              <w:t>Przebudowa boiska piłka</w:t>
            </w:r>
            <w:r w:rsidRPr="008846EA">
              <w:rPr>
                <w:sz w:val="22"/>
                <w:szCs w:val="22"/>
              </w:rPr>
              <w:t>r</w:t>
            </w:r>
            <w:r w:rsidRPr="008846EA">
              <w:rPr>
                <w:sz w:val="22"/>
                <w:szCs w:val="22"/>
              </w:rPr>
              <w:t>skiego na Stadionie Miejskim w Prz</w:t>
            </w:r>
            <w:r w:rsidRPr="008846EA">
              <w:rPr>
                <w:sz w:val="22"/>
                <w:szCs w:val="22"/>
              </w:rPr>
              <w:t>a</w:t>
            </w:r>
            <w:r w:rsidRPr="008846EA">
              <w:rPr>
                <w:sz w:val="22"/>
                <w:szCs w:val="22"/>
              </w:rPr>
              <w:t>snyszu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rPr>
                <w:sz w:val="24"/>
                <w:szCs w:val="24"/>
              </w:rPr>
            </w:pPr>
            <w:r w:rsidRPr="008846EA">
              <w:rPr>
                <w:sz w:val="22"/>
                <w:szCs w:val="22"/>
              </w:rPr>
              <w:t>2015 - 2016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2.353.826,00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1.173.826,00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673.826,00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A</w:t>
            </w:r>
            <w:r>
              <w:rPr>
                <w:b/>
              </w:rPr>
              <w:t>.    500.000,00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 Miasta</w:t>
            </w:r>
          </w:p>
        </w:tc>
      </w:tr>
      <w:tr w:rsidR="002B6318" w:rsidTr="0088648F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Pr="008846EA" w:rsidRDefault="002B6318" w:rsidP="0088648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8846EA">
              <w:rPr>
                <w:sz w:val="22"/>
                <w:szCs w:val="22"/>
              </w:rPr>
              <w:t>Budowa podjazdu dla osób niepełnosprawnych przy wschodnim wejściu do b</w:t>
            </w:r>
            <w:r w:rsidRPr="008846EA">
              <w:rPr>
                <w:sz w:val="22"/>
                <w:szCs w:val="22"/>
              </w:rPr>
              <w:t>u</w:t>
            </w:r>
            <w:r w:rsidRPr="008846EA">
              <w:rPr>
                <w:sz w:val="22"/>
                <w:szCs w:val="22"/>
              </w:rPr>
              <w:t>dynku MDK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rPr>
                <w:sz w:val="24"/>
                <w:szCs w:val="24"/>
              </w:rPr>
            </w:pPr>
            <w:r w:rsidRPr="008846EA">
              <w:rPr>
                <w:sz w:val="22"/>
                <w:szCs w:val="22"/>
              </w:rPr>
              <w:t>2016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 Miasta</w:t>
            </w:r>
          </w:p>
        </w:tc>
      </w:tr>
      <w:tr w:rsidR="002B6318" w:rsidTr="0088648F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Pr="008846EA" w:rsidRDefault="002B6318" w:rsidP="0088648F">
            <w:pPr>
              <w:rPr>
                <w:sz w:val="22"/>
                <w:szCs w:val="22"/>
              </w:rPr>
            </w:pPr>
            <w:r w:rsidRPr="008846EA">
              <w:rPr>
                <w:sz w:val="22"/>
                <w:szCs w:val="22"/>
              </w:rPr>
              <w:t xml:space="preserve">Wykup gruntów i koszty wywłaszczeń  </w:t>
            </w:r>
          </w:p>
          <w:p w:rsidR="002B6318" w:rsidRPr="008846EA" w:rsidRDefault="002B6318" w:rsidP="0088648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8846EA">
              <w:rPr>
                <w:sz w:val="22"/>
                <w:szCs w:val="22"/>
              </w:rPr>
              <w:t>2016 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 Miasta</w:t>
            </w:r>
          </w:p>
        </w:tc>
      </w:tr>
      <w:tr w:rsidR="002B6318" w:rsidTr="0088648F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B6318" w:rsidTr="0088648F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8" w:rsidRPr="008846EA" w:rsidRDefault="002B6318" w:rsidP="0088648F">
            <w:pPr>
              <w:tabs>
                <w:tab w:val="left" w:pos="5670"/>
                <w:tab w:val="left" w:pos="10632"/>
              </w:tabs>
              <w:rPr>
                <w:sz w:val="24"/>
                <w:szCs w:val="24"/>
              </w:rPr>
            </w:pPr>
            <w:r w:rsidRPr="008846EA">
              <w:rPr>
                <w:sz w:val="24"/>
                <w:szCs w:val="24"/>
              </w:rPr>
              <w:t>Zakup kosiarki samobie</w:t>
            </w:r>
            <w:r w:rsidRPr="008846EA">
              <w:rPr>
                <w:sz w:val="24"/>
                <w:szCs w:val="24"/>
              </w:rPr>
              <w:t>ż</w:t>
            </w:r>
            <w:r w:rsidRPr="008846EA">
              <w:rPr>
                <w:sz w:val="24"/>
                <w:szCs w:val="24"/>
              </w:rPr>
              <w:t xml:space="preserve">nej 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rPr>
                <w:sz w:val="24"/>
                <w:szCs w:val="24"/>
              </w:rPr>
            </w:pPr>
            <w:r w:rsidRPr="008846EA">
              <w:rPr>
                <w:sz w:val="24"/>
                <w:szCs w:val="24"/>
              </w:rPr>
              <w:t>2016 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OSiR</w:t>
            </w:r>
          </w:p>
        </w:tc>
      </w:tr>
      <w:tr w:rsidR="002B6318" w:rsidTr="0088648F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8" w:rsidRPr="008846EA" w:rsidRDefault="002B6318" w:rsidP="0088648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8846EA">
              <w:rPr>
                <w:sz w:val="22"/>
                <w:szCs w:val="22"/>
              </w:rPr>
              <w:t>Budowa iluminacji świet</w:t>
            </w:r>
            <w:r w:rsidRPr="008846EA">
              <w:rPr>
                <w:sz w:val="22"/>
                <w:szCs w:val="22"/>
              </w:rPr>
              <w:t>l</w:t>
            </w:r>
            <w:r w:rsidRPr="008846EA">
              <w:rPr>
                <w:sz w:val="22"/>
                <w:szCs w:val="22"/>
              </w:rPr>
              <w:t>nych na głównych ulicach miasta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rPr>
                <w:sz w:val="24"/>
                <w:szCs w:val="24"/>
              </w:rPr>
            </w:pPr>
            <w:r w:rsidRPr="008846EA">
              <w:rPr>
                <w:sz w:val="22"/>
                <w:szCs w:val="22"/>
              </w:rPr>
              <w:t>2016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t xml:space="preserve"> Miasta</w:t>
            </w:r>
          </w:p>
        </w:tc>
      </w:tr>
      <w:tr w:rsidR="002B6318" w:rsidTr="0088648F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ind w:left="-39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8" w:rsidRPr="008846EA" w:rsidRDefault="002B6318" w:rsidP="0088648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8846EA">
              <w:rPr>
                <w:sz w:val="22"/>
                <w:szCs w:val="22"/>
              </w:rPr>
              <w:t>Wykonanie rzeźby z pi</w:t>
            </w:r>
            <w:r w:rsidRPr="008846EA">
              <w:rPr>
                <w:sz w:val="22"/>
                <w:szCs w:val="22"/>
              </w:rPr>
              <w:t>a</w:t>
            </w:r>
            <w:r w:rsidRPr="008846EA">
              <w:rPr>
                <w:sz w:val="22"/>
                <w:szCs w:val="22"/>
              </w:rPr>
              <w:t>skowca na grobie dzieci utr</w:t>
            </w:r>
            <w:r w:rsidRPr="008846EA">
              <w:rPr>
                <w:sz w:val="22"/>
                <w:szCs w:val="22"/>
              </w:rPr>
              <w:t>a</w:t>
            </w:r>
            <w:r w:rsidRPr="008846EA">
              <w:rPr>
                <w:sz w:val="22"/>
                <w:szCs w:val="22"/>
              </w:rPr>
              <w:t>conych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rPr>
                <w:sz w:val="24"/>
                <w:szCs w:val="24"/>
              </w:rPr>
            </w:pPr>
            <w:r w:rsidRPr="008846EA">
              <w:rPr>
                <w:sz w:val="22"/>
                <w:szCs w:val="22"/>
              </w:rPr>
              <w:t>2016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t xml:space="preserve"> Miasta</w:t>
            </w:r>
          </w:p>
        </w:tc>
      </w:tr>
      <w:tr w:rsidR="002B6318" w:rsidTr="0088648F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ind w:left="-39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Dofinansowanie zakupu def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brylatora zewnętrznego i manekina z defibrylatorem AED ćwiczebnym dla Komendy Powiatowej   Państwowej Straży P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żarnej w Przasnyszu</w:t>
            </w:r>
          </w:p>
          <w:p w:rsidR="002B6318" w:rsidRPr="008846EA" w:rsidRDefault="002B6318" w:rsidP="0088648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>Urząd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jc w:val="center"/>
            </w:pPr>
            <w:r>
              <w:t xml:space="preserve"> Miasta</w:t>
            </w:r>
          </w:p>
        </w:tc>
      </w:tr>
      <w:tr w:rsidR="002B6318" w:rsidTr="0088648F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B6318" w:rsidRDefault="002B6318" w:rsidP="008864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32.434.049,92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B6318" w:rsidRDefault="002B6318" w:rsidP="008864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8.695.176,24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B6318" w:rsidRDefault="002B6318" w:rsidP="0088648F">
            <w:pPr>
              <w:ind w:righ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5.168.965,24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>
              <w:rPr>
                <w:b/>
              </w:rPr>
              <w:t>A. 1.640.611,00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B.  </w:t>
            </w:r>
            <w:r>
              <w:rPr>
                <w:b/>
              </w:rPr>
              <w:t>1.885.600,00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C. </w:t>
            </w:r>
          </w:p>
          <w:p w:rsidR="002B6318" w:rsidRDefault="002B6318" w:rsidP="0088648F">
            <w:pPr>
              <w:tabs>
                <w:tab w:val="left" w:pos="5670"/>
                <w:tab w:val="left" w:pos="10632"/>
              </w:tabs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D.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B6318" w:rsidRDefault="002B6318" w:rsidP="0088648F">
            <w:pPr>
              <w:tabs>
                <w:tab w:val="left" w:pos="5670"/>
                <w:tab w:val="left" w:pos="10632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B6318" w:rsidRDefault="002B6318" w:rsidP="002B6318">
      <w:pPr>
        <w:tabs>
          <w:tab w:val="left" w:pos="5670"/>
          <w:tab w:val="left" w:pos="10632"/>
        </w:tabs>
        <w:rPr>
          <w:b/>
          <w:sz w:val="18"/>
          <w:szCs w:val="18"/>
        </w:rPr>
      </w:pPr>
    </w:p>
    <w:p w:rsidR="002B6318" w:rsidRDefault="002B6318" w:rsidP="002B6318">
      <w:pPr>
        <w:tabs>
          <w:tab w:val="left" w:pos="5670"/>
          <w:tab w:val="left" w:pos="10632"/>
        </w:tabs>
        <w:rPr>
          <w:b/>
          <w:sz w:val="18"/>
          <w:szCs w:val="18"/>
        </w:rPr>
      </w:pPr>
    </w:p>
    <w:p w:rsidR="002B6318" w:rsidRPr="008846EA" w:rsidRDefault="002B6318" w:rsidP="002B6318">
      <w:pPr>
        <w:tabs>
          <w:tab w:val="left" w:pos="5670"/>
          <w:tab w:val="left" w:pos="10632"/>
        </w:tabs>
        <w:rPr>
          <w:b/>
          <w:sz w:val="24"/>
          <w:szCs w:val="24"/>
        </w:rPr>
      </w:pPr>
      <w:r w:rsidRPr="008846EA">
        <w:rPr>
          <w:b/>
          <w:sz w:val="24"/>
          <w:szCs w:val="24"/>
        </w:rPr>
        <w:lastRenderedPageBreak/>
        <w:t>I.  Objaśnienia do kolumny 10-„Środki pochodzące z innych źródeł”</w:t>
      </w:r>
    </w:p>
    <w:p w:rsidR="002B6318" w:rsidRPr="008846EA" w:rsidRDefault="002B6318" w:rsidP="002B6318">
      <w:pPr>
        <w:tabs>
          <w:tab w:val="left" w:pos="5670"/>
          <w:tab w:val="left" w:pos="10632"/>
        </w:tabs>
        <w:rPr>
          <w:b/>
          <w:i/>
          <w:sz w:val="24"/>
          <w:szCs w:val="24"/>
        </w:rPr>
      </w:pPr>
    </w:p>
    <w:p w:rsidR="002B6318" w:rsidRPr="00786FE5" w:rsidRDefault="002B6318" w:rsidP="002B6318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786FE5">
        <w:rPr>
          <w:rFonts w:ascii="Times New Roman" w:hAnsi="Times New Roman"/>
          <w:b/>
          <w:sz w:val="24"/>
          <w:szCs w:val="24"/>
        </w:rPr>
        <w:t>A</w:t>
      </w:r>
      <w:r w:rsidRPr="00786FE5">
        <w:rPr>
          <w:rFonts w:ascii="Times New Roman" w:hAnsi="Times New Roman"/>
          <w:sz w:val="24"/>
          <w:szCs w:val="24"/>
        </w:rPr>
        <w:t xml:space="preserve">  - dotacja z Programu Rozwoju Gminnej i Powiatowej Infrastruktury Drogowej na lata 2016 – 2019 –  </w:t>
      </w:r>
      <w:r w:rsidRPr="00786FE5">
        <w:rPr>
          <w:rFonts w:ascii="Times New Roman" w:hAnsi="Times New Roman"/>
          <w:b/>
          <w:sz w:val="24"/>
          <w:szCs w:val="24"/>
        </w:rPr>
        <w:t>1.140.611,00 zł</w:t>
      </w:r>
    </w:p>
    <w:p w:rsidR="002B6318" w:rsidRPr="00786FE5" w:rsidRDefault="002B6318" w:rsidP="002B6318">
      <w:pPr>
        <w:tabs>
          <w:tab w:val="left" w:pos="5670"/>
          <w:tab w:val="left" w:pos="10632"/>
        </w:tabs>
        <w:rPr>
          <w:sz w:val="24"/>
          <w:szCs w:val="24"/>
        </w:rPr>
      </w:pPr>
      <w:r w:rsidRPr="00786FE5">
        <w:rPr>
          <w:sz w:val="24"/>
          <w:szCs w:val="24"/>
        </w:rPr>
        <w:t xml:space="preserve">     </w:t>
      </w:r>
      <w:r w:rsidRPr="00786FE5">
        <w:rPr>
          <w:b/>
          <w:sz w:val="24"/>
          <w:szCs w:val="24"/>
        </w:rPr>
        <w:t xml:space="preserve"> -</w:t>
      </w:r>
      <w:r w:rsidRPr="00786FE5">
        <w:rPr>
          <w:sz w:val="24"/>
          <w:szCs w:val="24"/>
        </w:rPr>
        <w:t xml:space="preserve">  dotacja z Funduszu Rozwoju Kultury Fizycznej  –  </w:t>
      </w:r>
      <w:r w:rsidRPr="00786FE5">
        <w:rPr>
          <w:b/>
          <w:sz w:val="24"/>
          <w:szCs w:val="24"/>
        </w:rPr>
        <w:t>500.000,00 zł</w:t>
      </w:r>
    </w:p>
    <w:p w:rsidR="002B6318" w:rsidRPr="00786FE5" w:rsidRDefault="002B6318" w:rsidP="002B6318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786FE5">
        <w:rPr>
          <w:rFonts w:ascii="Times New Roman" w:hAnsi="Times New Roman"/>
          <w:b/>
          <w:sz w:val="24"/>
          <w:szCs w:val="24"/>
        </w:rPr>
        <w:t xml:space="preserve">B  -  </w:t>
      </w:r>
      <w:r w:rsidRPr="00786FE5">
        <w:rPr>
          <w:rFonts w:ascii="Times New Roman" w:hAnsi="Times New Roman"/>
          <w:sz w:val="24"/>
          <w:szCs w:val="24"/>
        </w:rPr>
        <w:t xml:space="preserve">środki na dofinansowanie  inwestycji pozyskane na podstawie zawartej umowy o partnerstwie w realizacji przedsięwzięcia – </w:t>
      </w:r>
      <w:r w:rsidRPr="00786FE5">
        <w:rPr>
          <w:rFonts w:ascii="Times New Roman" w:hAnsi="Times New Roman"/>
          <w:b/>
          <w:sz w:val="24"/>
          <w:szCs w:val="24"/>
        </w:rPr>
        <w:t>571.000,00 zł</w:t>
      </w:r>
    </w:p>
    <w:p w:rsidR="002B6318" w:rsidRPr="00786FE5" w:rsidRDefault="002B6318" w:rsidP="002B6318">
      <w:pPr>
        <w:pStyle w:val="Tekstpodstawowy"/>
        <w:rPr>
          <w:rFonts w:ascii="Times New Roman" w:hAnsi="Times New Roman"/>
          <w:sz w:val="24"/>
          <w:szCs w:val="24"/>
        </w:rPr>
      </w:pPr>
      <w:r w:rsidRPr="00786FE5">
        <w:rPr>
          <w:rFonts w:ascii="Times New Roman" w:hAnsi="Times New Roman"/>
          <w:b/>
          <w:sz w:val="24"/>
          <w:szCs w:val="24"/>
        </w:rPr>
        <w:t xml:space="preserve">      -  </w:t>
      </w:r>
      <w:r w:rsidRPr="00786FE5">
        <w:rPr>
          <w:rFonts w:ascii="Times New Roman" w:hAnsi="Times New Roman"/>
          <w:sz w:val="24"/>
          <w:szCs w:val="24"/>
        </w:rPr>
        <w:t>środki na dofinansowanie zadanie pozyskane z Funduszu Dopłat</w:t>
      </w:r>
      <w:r>
        <w:rPr>
          <w:rFonts w:ascii="Times New Roman" w:hAnsi="Times New Roman"/>
          <w:b/>
          <w:sz w:val="24"/>
          <w:szCs w:val="24"/>
        </w:rPr>
        <w:t xml:space="preserve"> – 1.314.600,00 zł.</w:t>
      </w:r>
    </w:p>
    <w:p w:rsidR="002B6318" w:rsidRPr="00786FE5" w:rsidRDefault="002B6318" w:rsidP="002B631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</w:p>
    <w:p w:rsidR="002B6318" w:rsidRDefault="002B6318" w:rsidP="002B6318">
      <w:pPr>
        <w:tabs>
          <w:tab w:val="left" w:pos="5670"/>
          <w:tab w:val="left" w:pos="10632"/>
        </w:tabs>
        <w:ind w:left="426" w:hanging="426"/>
        <w:rPr>
          <w:b/>
          <w:sz w:val="24"/>
          <w:szCs w:val="24"/>
        </w:rPr>
      </w:pPr>
      <w:r w:rsidRPr="008846EA">
        <w:rPr>
          <w:b/>
          <w:sz w:val="24"/>
          <w:szCs w:val="24"/>
        </w:rPr>
        <w:t xml:space="preserve"> II. Objaśnienia do n/w pozycji załącznika Nr 2a</w:t>
      </w:r>
    </w:p>
    <w:p w:rsidR="002B6318" w:rsidRPr="008846EA" w:rsidRDefault="002B6318" w:rsidP="002B6318">
      <w:pPr>
        <w:tabs>
          <w:tab w:val="left" w:pos="5670"/>
          <w:tab w:val="left" w:pos="10632"/>
        </w:tabs>
        <w:ind w:left="426" w:hanging="426"/>
        <w:rPr>
          <w:b/>
          <w:sz w:val="24"/>
          <w:szCs w:val="24"/>
        </w:rPr>
      </w:pPr>
    </w:p>
    <w:p w:rsidR="002B6318" w:rsidRPr="008846EA" w:rsidRDefault="002B6318" w:rsidP="002B6318">
      <w:pPr>
        <w:tabs>
          <w:tab w:val="left" w:pos="5670"/>
          <w:tab w:val="left" w:pos="10632"/>
        </w:tabs>
        <w:ind w:left="426" w:hanging="426"/>
        <w:rPr>
          <w:b/>
          <w:sz w:val="24"/>
          <w:szCs w:val="24"/>
        </w:rPr>
      </w:pPr>
    </w:p>
    <w:p w:rsidR="002B6318" w:rsidRPr="008846EA" w:rsidRDefault="002B6318" w:rsidP="002B6318">
      <w:pPr>
        <w:tabs>
          <w:tab w:val="left" w:pos="5670"/>
          <w:tab w:val="left" w:pos="10632"/>
        </w:tabs>
        <w:rPr>
          <w:b/>
          <w:i/>
          <w:sz w:val="24"/>
          <w:szCs w:val="24"/>
        </w:rPr>
      </w:pPr>
      <w:r w:rsidRPr="008846EA">
        <w:rPr>
          <w:b/>
          <w:sz w:val="24"/>
          <w:szCs w:val="24"/>
        </w:rPr>
        <w:t xml:space="preserve">  </w:t>
      </w:r>
      <w:r w:rsidRPr="008846EA">
        <w:rPr>
          <w:b/>
          <w:i/>
          <w:sz w:val="24"/>
          <w:szCs w:val="24"/>
        </w:rPr>
        <w:t>Zakres zadań do wykonania w latach 2015 – 2018</w:t>
      </w:r>
    </w:p>
    <w:p w:rsidR="002B6318" w:rsidRPr="008846EA" w:rsidRDefault="002B6318" w:rsidP="002B6318">
      <w:pPr>
        <w:tabs>
          <w:tab w:val="left" w:pos="5670"/>
          <w:tab w:val="left" w:pos="10632"/>
        </w:tabs>
        <w:ind w:left="709" w:hanging="709"/>
        <w:rPr>
          <w:i/>
          <w:sz w:val="24"/>
          <w:szCs w:val="24"/>
        </w:rPr>
      </w:pPr>
      <w:r w:rsidRPr="008846EA">
        <w:rPr>
          <w:b/>
          <w:i/>
          <w:sz w:val="24"/>
          <w:szCs w:val="24"/>
        </w:rPr>
        <w:t xml:space="preserve">  poz. 1</w:t>
      </w:r>
      <w:r w:rsidRPr="008846EA">
        <w:rPr>
          <w:sz w:val="24"/>
          <w:szCs w:val="24"/>
        </w:rPr>
        <w:t xml:space="preserve"> -  </w:t>
      </w:r>
      <w:r w:rsidRPr="008846EA">
        <w:rPr>
          <w:i/>
          <w:sz w:val="24"/>
          <w:szCs w:val="24"/>
        </w:rPr>
        <w:t xml:space="preserve">ulice na Osiedlu Błonie: </w:t>
      </w:r>
      <w:r w:rsidRPr="008846EA">
        <w:rPr>
          <w:sz w:val="24"/>
          <w:szCs w:val="24"/>
        </w:rPr>
        <w:t>Długa, Dworska, Ruda, Zamkowa,</w:t>
      </w:r>
    </w:p>
    <w:p w:rsidR="002B6318" w:rsidRPr="008846EA" w:rsidRDefault="002B6318" w:rsidP="002B631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8846EA">
        <w:rPr>
          <w:i/>
          <w:sz w:val="24"/>
          <w:szCs w:val="24"/>
        </w:rPr>
        <w:t xml:space="preserve">                ulice na Osiedlu Północ: </w:t>
      </w:r>
      <w:r w:rsidRPr="008846EA">
        <w:rPr>
          <w:sz w:val="24"/>
          <w:szCs w:val="24"/>
        </w:rPr>
        <w:t>Agrestowa, Leszczynowa, Magnolii, Pszeniczna, Wiśniowa, Wrzosowa</w:t>
      </w:r>
      <w:r w:rsidRPr="008846EA">
        <w:rPr>
          <w:i/>
          <w:sz w:val="24"/>
          <w:szCs w:val="24"/>
        </w:rPr>
        <w:t>,</w:t>
      </w:r>
      <w:r w:rsidRPr="008846EA">
        <w:rPr>
          <w:sz w:val="24"/>
          <w:szCs w:val="24"/>
        </w:rPr>
        <w:t xml:space="preserve"> Rolnicza,</w:t>
      </w:r>
    </w:p>
    <w:p w:rsidR="002B6318" w:rsidRPr="008846EA" w:rsidRDefault="002B6318" w:rsidP="002B6318">
      <w:pPr>
        <w:tabs>
          <w:tab w:val="left" w:pos="5670"/>
          <w:tab w:val="left" w:pos="10632"/>
        </w:tabs>
        <w:ind w:left="709" w:hanging="709"/>
        <w:rPr>
          <w:i/>
          <w:sz w:val="24"/>
          <w:szCs w:val="24"/>
        </w:rPr>
      </w:pPr>
      <w:r w:rsidRPr="008846EA">
        <w:rPr>
          <w:i/>
          <w:sz w:val="24"/>
          <w:szCs w:val="24"/>
        </w:rPr>
        <w:t xml:space="preserve">                ulice na Osiedlu Waliszewo: </w:t>
      </w:r>
      <w:r w:rsidRPr="008846EA">
        <w:rPr>
          <w:sz w:val="24"/>
          <w:szCs w:val="24"/>
        </w:rPr>
        <w:t>Św. Floriana,  Św. Krzysztofa,  Twardowskiego,</w:t>
      </w:r>
    </w:p>
    <w:p w:rsidR="002B6318" w:rsidRPr="008846EA" w:rsidRDefault="002B6318" w:rsidP="002B631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8846EA">
        <w:rPr>
          <w:i/>
          <w:sz w:val="24"/>
          <w:szCs w:val="24"/>
        </w:rPr>
        <w:t xml:space="preserve">                pozostałe ulice: </w:t>
      </w:r>
      <w:r w:rsidRPr="008846EA">
        <w:rPr>
          <w:sz w:val="24"/>
          <w:szCs w:val="24"/>
        </w:rPr>
        <w:t>Handlowa, Inżynierska, Jana Pawła II do ul. Sadowej,  Mirowska, Pielgrzymkowa, Pileckiego, Żytnia,  Młodych, Westerplatte</w:t>
      </w:r>
    </w:p>
    <w:p w:rsidR="002B6318" w:rsidRPr="008846EA" w:rsidRDefault="002B6318" w:rsidP="002B631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8846EA">
        <w:rPr>
          <w:b/>
          <w:i/>
          <w:sz w:val="24"/>
          <w:szCs w:val="24"/>
        </w:rPr>
        <w:t xml:space="preserve">   poz. 2</w:t>
      </w:r>
      <w:r w:rsidRPr="008846EA">
        <w:rPr>
          <w:sz w:val="24"/>
          <w:szCs w:val="24"/>
        </w:rPr>
        <w:t xml:space="preserve">  -  </w:t>
      </w:r>
      <w:r w:rsidRPr="008846EA">
        <w:rPr>
          <w:i/>
          <w:sz w:val="24"/>
          <w:szCs w:val="24"/>
        </w:rPr>
        <w:t>chodniki w ulicach:</w:t>
      </w:r>
      <w:r w:rsidRPr="008846EA">
        <w:rPr>
          <w:sz w:val="24"/>
          <w:szCs w:val="24"/>
        </w:rPr>
        <w:t xml:space="preserve">  Broniewskiego, Kochanowskiego,  Reja.</w:t>
      </w:r>
    </w:p>
    <w:p w:rsidR="002B6318" w:rsidRPr="008846EA" w:rsidRDefault="002B6318" w:rsidP="002B631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8846EA">
        <w:rPr>
          <w:b/>
          <w:i/>
          <w:sz w:val="24"/>
          <w:szCs w:val="24"/>
        </w:rPr>
        <w:t xml:space="preserve">   poz. 3</w:t>
      </w:r>
      <w:r w:rsidRPr="008846EA">
        <w:rPr>
          <w:sz w:val="24"/>
          <w:szCs w:val="24"/>
        </w:rPr>
        <w:t xml:space="preserve"> – </w:t>
      </w:r>
      <w:r w:rsidRPr="008846EA">
        <w:rPr>
          <w:i/>
          <w:sz w:val="24"/>
          <w:szCs w:val="24"/>
        </w:rPr>
        <w:t xml:space="preserve">ulice: </w:t>
      </w:r>
      <w:r w:rsidRPr="008846EA">
        <w:rPr>
          <w:sz w:val="24"/>
          <w:szCs w:val="24"/>
        </w:rPr>
        <w:t xml:space="preserve"> Ciechanowska, Czeladnicza, Hoppe,  Klonowa, Kopernika, Ławnicza, Mostowa, Nowowarszawska, Przechodnia, Pstra, Rolnicza,</w:t>
      </w:r>
      <w:bookmarkStart w:id="0" w:name="_GoBack"/>
      <w:bookmarkEnd w:id="0"/>
      <w:r w:rsidRPr="008846EA">
        <w:rPr>
          <w:sz w:val="24"/>
          <w:szCs w:val="24"/>
        </w:rPr>
        <w:t xml:space="preserve"> Sienkiewicz</w:t>
      </w:r>
      <w:r>
        <w:rPr>
          <w:sz w:val="24"/>
          <w:szCs w:val="24"/>
        </w:rPr>
        <w:t>a</w:t>
      </w:r>
      <w:r w:rsidRPr="008846EA">
        <w:rPr>
          <w:sz w:val="24"/>
          <w:szCs w:val="24"/>
        </w:rPr>
        <w:t>,</w:t>
      </w:r>
      <w:r w:rsidRPr="008846EA">
        <w:rPr>
          <w:b/>
          <w:i/>
          <w:sz w:val="24"/>
          <w:szCs w:val="24"/>
        </w:rPr>
        <w:t xml:space="preserve"> </w:t>
      </w:r>
      <w:r w:rsidRPr="008846EA">
        <w:rPr>
          <w:sz w:val="24"/>
          <w:szCs w:val="24"/>
        </w:rPr>
        <w:t xml:space="preserve">Skłodowskiej, Szkolna, Tylna, Zawodzie, Zduńska,  Żeromskiego, Matuszewskiego, Makowska, Polna, Piękna.                       </w:t>
      </w:r>
    </w:p>
    <w:p w:rsidR="002B6318" w:rsidRPr="008846EA" w:rsidRDefault="002B6318" w:rsidP="002B631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8846EA">
        <w:rPr>
          <w:b/>
          <w:i/>
          <w:sz w:val="24"/>
          <w:szCs w:val="24"/>
        </w:rPr>
        <w:t xml:space="preserve">  poz. 4</w:t>
      </w:r>
      <w:r w:rsidRPr="008846EA">
        <w:rPr>
          <w:sz w:val="24"/>
          <w:szCs w:val="24"/>
        </w:rPr>
        <w:t xml:space="preserve">  -  </w:t>
      </w:r>
      <w:r w:rsidRPr="008846EA">
        <w:rPr>
          <w:i/>
          <w:sz w:val="24"/>
          <w:szCs w:val="24"/>
        </w:rPr>
        <w:t xml:space="preserve">parkingi: </w:t>
      </w:r>
      <w:r w:rsidRPr="008846EA">
        <w:rPr>
          <w:sz w:val="24"/>
          <w:szCs w:val="24"/>
        </w:rPr>
        <w:t xml:space="preserve"> przy ul. Joselewicza i przy ul. Piłsudskiego.</w:t>
      </w:r>
    </w:p>
    <w:p w:rsidR="002B6318" w:rsidRPr="008846EA" w:rsidRDefault="002B6318" w:rsidP="002B6318">
      <w:pPr>
        <w:tabs>
          <w:tab w:val="left" w:pos="5670"/>
          <w:tab w:val="left" w:pos="10632"/>
        </w:tabs>
        <w:ind w:left="709" w:hanging="709"/>
        <w:rPr>
          <w:i/>
          <w:sz w:val="24"/>
          <w:szCs w:val="24"/>
        </w:rPr>
      </w:pPr>
      <w:r w:rsidRPr="008846EA">
        <w:rPr>
          <w:b/>
          <w:i/>
          <w:sz w:val="24"/>
          <w:szCs w:val="24"/>
        </w:rPr>
        <w:t xml:space="preserve">  poz. 6</w:t>
      </w:r>
      <w:r w:rsidRPr="008846EA">
        <w:rPr>
          <w:sz w:val="24"/>
          <w:szCs w:val="24"/>
        </w:rPr>
        <w:t xml:space="preserve">  – </w:t>
      </w:r>
      <w:r w:rsidRPr="008846EA">
        <w:rPr>
          <w:i/>
          <w:sz w:val="24"/>
          <w:szCs w:val="24"/>
        </w:rPr>
        <w:t>projekty budowy, przebudowy i rozbudowy ulic:</w:t>
      </w:r>
    </w:p>
    <w:p w:rsidR="002B6318" w:rsidRPr="008846EA" w:rsidRDefault="002B6318" w:rsidP="002B631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8846EA">
        <w:rPr>
          <w:b/>
          <w:i/>
          <w:sz w:val="24"/>
          <w:szCs w:val="24"/>
        </w:rPr>
        <w:t xml:space="preserve">                </w:t>
      </w:r>
      <w:r w:rsidRPr="008846EA">
        <w:rPr>
          <w:i/>
          <w:sz w:val="24"/>
          <w:szCs w:val="24"/>
        </w:rPr>
        <w:t xml:space="preserve">na Osiedlu Błonie: </w:t>
      </w:r>
      <w:r w:rsidRPr="008846EA">
        <w:rPr>
          <w:sz w:val="24"/>
          <w:szCs w:val="24"/>
        </w:rPr>
        <w:t>Długa, Dworska, Ruda,  Zamkowa,</w:t>
      </w:r>
    </w:p>
    <w:p w:rsidR="002B6318" w:rsidRPr="008846EA" w:rsidRDefault="002B6318" w:rsidP="002B631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8846EA">
        <w:rPr>
          <w:i/>
          <w:sz w:val="24"/>
          <w:szCs w:val="24"/>
        </w:rPr>
        <w:t xml:space="preserve">                na Osiedlu Północ: </w:t>
      </w:r>
      <w:r w:rsidRPr="008846EA">
        <w:rPr>
          <w:sz w:val="24"/>
          <w:szCs w:val="24"/>
        </w:rPr>
        <w:t>Agrestowa, Leszczynowa, Magnolii, Rolnicza, Wiśniowa, Wrzosowa</w:t>
      </w:r>
      <w:r w:rsidRPr="008846EA">
        <w:rPr>
          <w:i/>
          <w:sz w:val="24"/>
          <w:szCs w:val="24"/>
        </w:rPr>
        <w:t>,</w:t>
      </w:r>
      <w:r w:rsidRPr="008846EA">
        <w:rPr>
          <w:sz w:val="24"/>
          <w:szCs w:val="24"/>
        </w:rPr>
        <w:t xml:space="preserve"> </w:t>
      </w:r>
    </w:p>
    <w:p w:rsidR="002B6318" w:rsidRPr="008846EA" w:rsidRDefault="002B6318" w:rsidP="002B6318">
      <w:pPr>
        <w:tabs>
          <w:tab w:val="left" w:pos="5670"/>
          <w:tab w:val="left" w:pos="10632"/>
        </w:tabs>
        <w:ind w:left="709" w:hanging="709"/>
        <w:rPr>
          <w:i/>
          <w:sz w:val="24"/>
          <w:szCs w:val="24"/>
        </w:rPr>
      </w:pPr>
      <w:r w:rsidRPr="008846EA">
        <w:rPr>
          <w:sz w:val="24"/>
          <w:szCs w:val="24"/>
        </w:rPr>
        <w:t xml:space="preserve">               </w:t>
      </w:r>
      <w:r w:rsidRPr="008846EA">
        <w:rPr>
          <w:i/>
          <w:sz w:val="24"/>
          <w:szCs w:val="24"/>
        </w:rPr>
        <w:t xml:space="preserve">na Osiedlu Waliszewo: </w:t>
      </w:r>
      <w:r w:rsidRPr="008846EA">
        <w:rPr>
          <w:sz w:val="24"/>
          <w:szCs w:val="24"/>
        </w:rPr>
        <w:t>Św. Floriana,  Św. Krzysztofa, Twardowskiego,</w:t>
      </w:r>
    </w:p>
    <w:p w:rsidR="00717A01" w:rsidRPr="002B6318" w:rsidRDefault="002B6318" w:rsidP="002B631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8846EA">
        <w:rPr>
          <w:sz w:val="24"/>
          <w:szCs w:val="24"/>
        </w:rPr>
        <w:t xml:space="preserve">               projekty </w:t>
      </w:r>
      <w:r w:rsidRPr="008846EA">
        <w:rPr>
          <w:i/>
          <w:sz w:val="24"/>
          <w:szCs w:val="24"/>
        </w:rPr>
        <w:t xml:space="preserve">pozostałych ulic: </w:t>
      </w:r>
      <w:r w:rsidRPr="008846EA">
        <w:rPr>
          <w:sz w:val="24"/>
          <w:szCs w:val="24"/>
        </w:rPr>
        <w:t xml:space="preserve"> Inżynierska, Jana Pawła II do ul. Sadowej,  Klonowa, Makowska, Mirowska, Pielgrzymkowa, Pileckiego, Skłodowskiej,  Świerczewo, Zawodzie, Żytnia, Westerplatte, Polna, Młodych, Ławnicza, Pstra, Zduńska, Czeladnicza,</w:t>
      </w:r>
      <w:r>
        <w:rPr>
          <w:sz w:val="24"/>
          <w:szCs w:val="24"/>
        </w:rPr>
        <w:t xml:space="preserve"> Tylna, Mostowa, Nowowarszawska</w:t>
      </w:r>
    </w:p>
    <w:sectPr w:rsidR="00717A01" w:rsidRPr="002B6318" w:rsidSect="00DB185F">
      <w:footerReference w:type="default" r:id="rId9"/>
      <w:pgSz w:w="11906" w:h="16838"/>
      <w:pgMar w:top="425" w:right="992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FB" w:rsidRDefault="00C972FB" w:rsidP="002B6318">
      <w:r>
        <w:separator/>
      </w:r>
    </w:p>
  </w:endnote>
  <w:endnote w:type="continuationSeparator" w:id="0">
    <w:p w:rsidR="00C972FB" w:rsidRDefault="00C972FB" w:rsidP="002B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MS PMincho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7F" w:rsidRDefault="00C972F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6318">
      <w:rPr>
        <w:noProof/>
      </w:rPr>
      <w:t>2</w:t>
    </w:r>
    <w:r>
      <w:fldChar w:fldCharType="end"/>
    </w:r>
  </w:p>
  <w:p w:rsidR="00EB277F" w:rsidRDefault="00C972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7F" w:rsidRDefault="00C972F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6318">
      <w:rPr>
        <w:noProof/>
      </w:rPr>
      <w:t>5</w:t>
    </w:r>
    <w:r>
      <w:fldChar w:fldCharType="end"/>
    </w:r>
  </w:p>
  <w:p w:rsidR="00EB277F" w:rsidRDefault="00C972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FB" w:rsidRDefault="00C972FB" w:rsidP="002B6318">
      <w:r>
        <w:separator/>
      </w:r>
    </w:p>
  </w:footnote>
  <w:footnote w:type="continuationSeparator" w:id="0">
    <w:p w:rsidR="00C972FB" w:rsidRDefault="00C972FB" w:rsidP="002B6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7F" w:rsidRDefault="00C972FB">
    <w:pPr>
      <w:pStyle w:val="Nagwek"/>
    </w:pPr>
  </w:p>
  <w:p w:rsidR="00EB277F" w:rsidRDefault="00C972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18"/>
    <w:rsid w:val="002B6318"/>
    <w:rsid w:val="00717A01"/>
    <w:rsid w:val="00C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6318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2B6318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qFormat/>
    <w:rsid w:val="002B6318"/>
    <w:pPr>
      <w:keepNext/>
      <w:jc w:val="center"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6318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B6318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B631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6318"/>
    <w:pPr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B6318"/>
    <w:rPr>
      <w:rFonts w:ascii="Garamond" w:eastAsia="Times New Roman" w:hAnsi="Garamond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B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B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3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6318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2B6318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qFormat/>
    <w:rsid w:val="002B6318"/>
    <w:pPr>
      <w:keepNext/>
      <w:jc w:val="center"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6318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B6318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B631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6318"/>
    <w:pPr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B6318"/>
    <w:rPr>
      <w:rFonts w:ascii="Garamond" w:eastAsia="Times New Roman" w:hAnsi="Garamond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B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B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3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1364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1</cp:revision>
  <dcterms:created xsi:type="dcterms:W3CDTF">2016-03-10T07:10:00Z</dcterms:created>
  <dcterms:modified xsi:type="dcterms:W3CDTF">2016-03-10T07:14:00Z</dcterms:modified>
</cp:coreProperties>
</file>