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8D7" w:rsidRDefault="00C778D7" w:rsidP="00C778D7">
      <w:pPr>
        <w:jc w:val="center"/>
        <w:rPr>
          <w:b/>
          <w:bCs/>
          <w:u w:val="single"/>
        </w:rPr>
      </w:pPr>
    </w:p>
    <w:p w:rsidR="00C778D7" w:rsidRDefault="00C778D7" w:rsidP="00C778D7">
      <w:pPr>
        <w:jc w:val="center"/>
        <w:rPr>
          <w:b/>
          <w:bCs/>
          <w:u w:val="single"/>
        </w:rPr>
      </w:pPr>
    </w:p>
    <w:p w:rsidR="00C778D7" w:rsidRDefault="00C778D7" w:rsidP="00C778D7">
      <w:pPr>
        <w:jc w:val="center"/>
        <w:rPr>
          <w:b/>
          <w:bCs/>
          <w:u w:val="single"/>
        </w:rPr>
      </w:pPr>
    </w:p>
    <w:p w:rsidR="00C778D7" w:rsidRDefault="00C778D7" w:rsidP="00C778D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Wykaz ofert, które przeszły pozytywnie ocenę formalną:</w:t>
      </w:r>
    </w:p>
    <w:p w:rsidR="00C778D7" w:rsidRDefault="00C778D7" w:rsidP="00C778D7">
      <w:pPr>
        <w:jc w:val="center"/>
        <w:rPr>
          <w:b/>
          <w:bCs/>
          <w:u w:val="single"/>
        </w:rPr>
      </w:pPr>
    </w:p>
    <w:tbl>
      <w:tblPr>
        <w:tblpPr w:leftFromText="141" w:rightFromText="141" w:vertAnchor="text" w:horzAnchor="margin" w:tblpXSpec="center" w:tblpY="91"/>
        <w:tblOverlap w:val="never"/>
        <w:tblW w:w="113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463"/>
        <w:gridCol w:w="3969"/>
        <w:gridCol w:w="3478"/>
      </w:tblGrid>
      <w:tr w:rsidR="00951F85" w:rsidTr="000247D9">
        <w:trPr>
          <w:trHeight w:val="69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85" w:rsidRDefault="00951F85" w:rsidP="009A62C7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L.p</w:t>
            </w:r>
            <w:proofErr w:type="spellEnd"/>
          </w:p>
          <w:p w:rsidR="00951F85" w:rsidRDefault="00951F85" w:rsidP="009A62C7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85" w:rsidRDefault="00951F85" w:rsidP="009A62C7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85" w:rsidRDefault="00951F85" w:rsidP="009A62C7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Zadanie publiczne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85" w:rsidRDefault="00951F85" w:rsidP="009A62C7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Tytuł zadania określony w ofercie</w:t>
            </w:r>
          </w:p>
        </w:tc>
      </w:tr>
      <w:tr w:rsidR="00951F85" w:rsidTr="000247D9">
        <w:trPr>
          <w:trHeight w:val="734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F85" w:rsidRDefault="00951F85" w:rsidP="009A62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85" w:rsidRPr="00731FCC" w:rsidRDefault="00951F85" w:rsidP="005C58BF">
            <w:pPr>
              <w:rPr>
                <w:b/>
                <w:color w:val="000000"/>
                <w:sz w:val="22"/>
                <w:szCs w:val="22"/>
              </w:rPr>
            </w:pPr>
            <w:r w:rsidRPr="00731FCC">
              <w:rPr>
                <w:b/>
                <w:color w:val="000000"/>
                <w:sz w:val="22"/>
                <w:szCs w:val="22"/>
              </w:rPr>
              <w:t>Miejski Klub Sportowy</w:t>
            </w:r>
          </w:p>
          <w:p w:rsidR="00951F85" w:rsidRPr="00731FCC" w:rsidRDefault="00951F85" w:rsidP="005C58BF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731FCC">
              <w:rPr>
                <w:b/>
                <w:color w:val="000000"/>
                <w:sz w:val="22"/>
                <w:szCs w:val="22"/>
              </w:rPr>
              <w:t>ul. Makowska 23,</w:t>
            </w:r>
          </w:p>
          <w:p w:rsidR="00951F85" w:rsidRPr="00731FCC" w:rsidRDefault="00951F85" w:rsidP="005C58BF">
            <w:pPr>
              <w:rPr>
                <w:b/>
                <w:color w:val="000000"/>
                <w:sz w:val="22"/>
                <w:szCs w:val="22"/>
              </w:rPr>
            </w:pPr>
            <w:r w:rsidRPr="00731FCC">
              <w:rPr>
                <w:b/>
                <w:color w:val="000000"/>
                <w:sz w:val="22"/>
                <w:szCs w:val="22"/>
              </w:rPr>
              <w:t>06-300 Przasnysz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F85" w:rsidRDefault="00951F85" w:rsidP="009A62C7">
            <w:pPr>
              <w:jc w:val="both"/>
              <w:rPr>
                <w:rFonts w:eastAsia="SimSun"/>
              </w:rPr>
            </w:pPr>
            <w:r>
              <w:t>Profilaktyka uzależnień poprzez organizację aktywnych form spędzania czasu wolnego dla dzieci i młodzieży (zajęcia pozalekcyjne: sportowe, teatralne, krajoznawcze, itp.)</w:t>
            </w:r>
          </w:p>
          <w:p w:rsidR="00951F85" w:rsidRDefault="00951F85" w:rsidP="009A62C7">
            <w:pPr>
              <w:jc w:val="both"/>
            </w:pP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85" w:rsidRDefault="00E30109" w:rsidP="009A62C7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</w:t>
            </w:r>
            <w:r w:rsidR="00951F85">
              <w:rPr>
                <w:color w:val="000000"/>
                <w:sz w:val="22"/>
                <w:szCs w:val="22"/>
              </w:rPr>
              <w:t>Trenuj i baw się z MKS</w:t>
            </w:r>
            <w:r>
              <w:rPr>
                <w:color w:val="000000"/>
                <w:sz w:val="22"/>
                <w:szCs w:val="22"/>
              </w:rPr>
              <w:t>”</w:t>
            </w:r>
          </w:p>
        </w:tc>
      </w:tr>
      <w:tr w:rsidR="00951F85" w:rsidTr="00E30109">
        <w:trPr>
          <w:trHeight w:val="734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F85" w:rsidRDefault="00951F85" w:rsidP="005C58B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85" w:rsidRDefault="00951F85" w:rsidP="005C58B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Stowarzyszenie Wspierania Inicjatyw Oświatowo-Wychowawczych</w:t>
            </w:r>
            <w:r w:rsidR="00B96188">
              <w:rPr>
                <w:b/>
                <w:color w:val="000000"/>
                <w:sz w:val="22"/>
                <w:szCs w:val="22"/>
              </w:rPr>
              <w:t xml:space="preserve"> im. Teresy Kras</w:t>
            </w:r>
          </w:p>
          <w:p w:rsidR="00B96188" w:rsidRDefault="00C04B27" w:rsidP="005C58BF">
            <w:pPr>
              <w:rPr>
                <w:b/>
                <w:sz w:val="22"/>
                <w:szCs w:val="22"/>
              </w:rPr>
            </w:pPr>
            <w:r w:rsidRPr="00C04B27">
              <w:rPr>
                <w:b/>
                <w:sz w:val="22"/>
                <w:szCs w:val="22"/>
              </w:rPr>
              <w:t xml:space="preserve">20-301 </w:t>
            </w:r>
            <w:r w:rsidR="00B96188" w:rsidRPr="00C04B27">
              <w:rPr>
                <w:b/>
                <w:sz w:val="22"/>
                <w:szCs w:val="22"/>
              </w:rPr>
              <w:t>Lublin</w:t>
            </w:r>
          </w:p>
          <w:p w:rsidR="00E30109" w:rsidRPr="00C04B27" w:rsidRDefault="00E30109" w:rsidP="005C58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Ul. Fabryczna 15</w:t>
            </w:r>
          </w:p>
          <w:p w:rsidR="00B96188" w:rsidRPr="00731FCC" w:rsidRDefault="00B96188" w:rsidP="005C58B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188" w:rsidRPr="00FD0E39" w:rsidRDefault="00B96188" w:rsidP="005C58BF">
            <w:pPr>
              <w:rPr>
                <w:rStyle w:val="Pogrubienie"/>
              </w:rPr>
            </w:pPr>
            <w:r>
              <w:t>Organizacja letniego wypoczynku dzieci i młodzieży z uwzględnieniem działań z zakresu profilaktyki uzależnień (kolonie, obozy, rajdy, półkolonie, wycieczki, itp.).</w:t>
            </w:r>
          </w:p>
          <w:p w:rsidR="00951F85" w:rsidRDefault="00951F85" w:rsidP="009A62C7">
            <w:pPr>
              <w:jc w:val="both"/>
            </w:pP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85" w:rsidRDefault="00E30109" w:rsidP="009A62C7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</w:t>
            </w:r>
            <w:r w:rsidR="00B96188">
              <w:rPr>
                <w:color w:val="000000"/>
                <w:sz w:val="22"/>
                <w:szCs w:val="22"/>
              </w:rPr>
              <w:t>Kolonie nad morzem</w:t>
            </w:r>
            <w:r>
              <w:rPr>
                <w:color w:val="000000"/>
                <w:sz w:val="22"/>
                <w:szCs w:val="22"/>
              </w:rPr>
              <w:t>”</w:t>
            </w:r>
          </w:p>
        </w:tc>
      </w:tr>
      <w:tr w:rsidR="00E30109" w:rsidTr="00E30109">
        <w:trPr>
          <w:trHeight w:val="73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109" w:rsidRDefault="00E30109" w:rsidP="007C516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09" w:rsidRPr="00E30109" w:rsidRDefault="00E30109" w:rsidP="007C516A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E30109">
              <w:rPr>
                <w:b/>
                <w:color w:val="000000"/>
                <w:sz w:val="22"/>
                <w:szCs w:val="22"/>
              </w:rPr>
              <w:t>Stowarzyszenie Klubu Abstynentów „ORLIK”</w:t>
            </w:r>
          </w:p>
          <w:p w:rsidR="00E30109" w:rsidRPr="00E30109" w:rsidRDefault="00E30109" w:rsidP="007C516A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E30109">
              <w:rPr>
                <w:b/>
                <w:color w:val="000000"/>
                <w:sz w:val="22"/>
                <w:szCs w:val="22"/>
              </w:rPr>
              <w:t>06-300 Przasnysz</w:t>
            </w:r>
          </w:p>
          <w:p w:rsidR="00E30109" w:rsidRDefault="00E30109" w:rsidP="007C516A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E30109">
              <w:rPr>
                <w:b/>
                <w:color w:val="000000"/>
                <w:sz w:val="22"/>
                <w:szCs w:val="22"/>
              </w:rPr>
              <w:t>Ul. M. Skłodowskiej-Curie 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109" w:rsidRDefault="00E30109" w:rsidP="007C516A">
            <w:pPr>
              <w:spacing w:after="200" w:line="276" w:lineRule="auto"/>
              <w:rPr>
                <w:sz w:val="22"/>
                <w:szCs w:val="22"/>
              </w:rPr>
            </w:pPr>
            <w:r>
              <w:t>Wspieranie działań abstynenckich (spotkania i pielgrzymki trzeźwościowe, spotkania integracyjne, pikniki, wycieczki , itp.)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09" w:rsidRDefault="00E30109" w:rsidP="00E3010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„Trzeźwość jest fajna”</w:t>
            </w:r>
          </w:p>
        </w:tc>
      </w:tr>
    </w:tbl>
    <w:p w:rsidR="00731FCC" w:rsidRDefault="00731FCC" w:rsidP="00C778D7">
      <w:pPr>
        <w:jc w:val="center"/>
        <w:rPr>
          <w:b/>
          <w:bCs/>
          <w:u w:val="single"/>
        </w:rPr>
      </w:pPr>
    </w:p>
    <w:p w:rsidR="00731FCC" w:rsidRDefault="00731FCC" w:rsidP="00C778D7">
      <w:pPr>
        <w:jc w:val="center"/>
        <w:rPr>
          <w:b/>
          <w:bCs/>
          <w:u w:val="single"/>
        </w:rPr>
      </w:pPr>
    </w:p>
    <w:p w:rsidR="00731FCC" w:rsidRDefault="00731FCC" w:rsidP="00C778D7">
      <w:pPr>
        <w:jc w:val="center"/>
        <w:rPr>
          <w:b/>
          <w:bCs/>
          <w:u w:val="single"/>
        </w:rPr>
      </w:pPr>
    </w:p>
    <w:p w:rsidR="00731FCC" w:rsidRDefault="00731FCC" w:rsidP="00C778D7">
      <w:pPr>
        <w:jc w:val="center"/>
        <w:rPr>
          <w:b/>
          <w:bCs/>
          <w:u w:val="single"/>
        </w:rPr>
      </w:pPr>
    </w:p>
    <w:p w:rsidR="00731FCC" w:rsidRDefault="00731FCC" w:rsidP="00C778D7">
      <w:pPr>
        <w:jc w:val="center"/>
        <w:rPr>
          <w:b/>
          <w:bCs/>
          <w:u w:val="single"/>
        </w:rPr>
      </w:pPr>
    </w:p>
    <w:p w:rsidR="00731FCC" w:rsidRDefault="00731FCC" w:rsidP="00C778D7">
      <w:pPr>
        <w:jc w:val="center"/>
        <w:rPr>
          <w:b/>
          <w:bCs/>
          <w:u w:val="single"/>
        </w:rPr>
      </w:pPr>
    </w:p>
    <w:p w:rsidR="00731FCC" w:rsidRDefault="00731FCC" w:rsidP="00C778D7">
      <w:pPr>
        <w:jc w:val="center"/>
        <w:rPr>
          <w:b/>
          <w:bCs/>
          <w:u w:val="single"/>
        </w:rPr>
      </w:pPr>
    </w:p>
    <w:p w:rsidR="00731FCC" w:rsidRDefault="00731FCC" w:rsidP="00C778D7">
      <w:pPr>
        <w:jc w:val="center"/>
        <w:rPr>
          <w:b/>
          <w:bCs/>
          <w:u w:val="single"/>
        </w:rPr>
      </w:pPr>
    </w:p>
    <w:p w:rsidR="00731FCC" w:rsidRDefault="00731FCC" w:rsidP="00C778D7">
      <w:pPr>
        <w:jc w:val="center"/>
        <w:rPr>
          <w:b/>
          <w:bCs/>
          <w:u w:val="single"/>
        </w:rPr>
      </w:pPr>
    </w:p>
    <w:p w:rsidR="00731FCC" w:rsidRDefault="00731FCC" w:rsidP="00C778D7">
      <w:pPr>
        <w:jc w:val="center"/>
        <w:rPr>
          <w:b/>
          <w:bCs/>
          <w:u w:val="single"/>
        </w:rPr>
      </w:pPr>
    </w:p>
    <w:p w:rsidR="00731FCC" w:rsidRDefault="00731FCC" w:rsidP="00C778D7">
      <w:pPr>
        <w:jc w:val="center"/>
        <w:rPr>
          <w:b/>
          <w:bCs/>
          <w:u w:val="single"/>
        </w:rPr>
      </w:pPr>
    </w:p>
    <w:p w:rsidR="00731FCC" w:rsidRDefault="00731FCC" w:rsidP="00C778D7">
      <w:pPr>
        <w:jc w:val="center"/>
        <w:rPr>
          <w:b/>
          <w:bCs/>
          <w:u w:val="single"/>
        </w:rPr>
      </w:pPr>
    </w:p>
    <w:p w:rsidR="00731FCC" w:rsidRDefault="00731FCC" w:rsidP="00C778D7">
      <w:pPr>
        <w:jc w:val="center"/>
        <w:rPr>
          <w:b/>
          <w:bCs/>
          <w:u w:val="single"/>
        </w:rPr>
      </w:pPr>
    </w:p>
    <w:p w:rsidR="00731FCC" w:rsidRDefault="00731FCC" w:rsidP="00C778D7">
      <w:pPr>
        <w:jc w:val="center"/>
        <w:rPr>
          <w:b/>
          <w:bCs/>
          <w:u w:val="single"/>
        </w:rPr>
      </w:pPr>
    </w:p>
    <w:p w:rsidR="00731FCC" w:rsidRDefault="00731FCC" w:rsidP="00C778D7">
      <w:pPr>
        <w:jc w:val="center"/>
        <w:rPr>
          <w:b/>
          <w:bCs/>
          <w:u w:val="single"/>
        </w:rPr>
      </w:pPr>
    </w:p>
    <w:p w:rsidR="00731FCC" w:rsidRDefault="00731FCC" w:rsidP="00C778D7">
      <w:pPr>
        <w:jc w:val="center"/>
        <w:rPr>
          <w:b/>
          <w:bCs/>
          <w:u w:val="single"/>
        </w:rPr>
      </w:pPr>
    </w:p>
    <w:p w:rsidR="00731FCC" w:rsidRDefault="00731FCC" w:rsidP="00C778D7">
      <w:pPr>
        <w:jc w:val="center"/>
        <w:rPr>
          <w:b/>
          <w:bCs/>
          <w:u w:val="single"/>
        </w:rPr>
      </w:pPr>
    </w:p>
    <w:p w:rsidR="00731FCC" w:rsidRDefault="00731FCC" w:rsidP="00C778D7">
      <w:pPr>
        <w:jc w:val="center"/>
        <w:rPr>
          <w:b/>
          <w:bCs/>
          <w:u w:val="single"/>
        </w:rPr>
      </w:pPr>
    </w:p>
    <w:p w:rsidR="00731FCC" w:rsidRDefault="00731FCC" w:rsidP="00C778D7">
      <w:pPr>
        <w:jc w:val="center"/>
        <w:rPr>
          <w:b/>
          <w:bCs/>
          <w:u w:val="single"/>
        </w:rPr>
      </w:pPr>
    </w:p>
    <w:p w:rsidR="00C778D7" w:rsidRDefault="00C778D7" w:rsidP="00C778D7">
      <w:pPr>
        <w:jc w:val="center"/>
        <w:rPr>
          <w:b/>
          <w:bCs/>
          <w:u w:val="single"/>
        </w:rPr>
      </w:pPr>
    </w:p>
    <w:p w:rsidR="00B96188" w:rsidRDefault="00B96188" w:rsidP="00C778D7">
      <w:pPr>
        <w:jc w:val="center"/>
        <w:rPr>
          <w:b/>
          <w:bCs/>
          <w:u w:val="single"/>
        </w:rPr>
      </w:pPr>
    </w:p>
    <w:p w:rsidR="00B96188" w:rsidRDefault="00B96188" w:rsidP="00C778D7">
      <w:pPr>
        <w:jc w:val="center"/>
        <w:rPr>
          <w:b/>
          <w:bCs/>
          <w:u w:val="single"/>
        </w:rPr>
      </w:pPr>
    </w:p>
    <w:p w:rsidR="00B96188" w:rsidRDefault="00B96188" w:rsidP="00C778D7">
      <w:pPr>
        <w:jc w:val="center"/>
        <w:rPr>
          <w:b/>
          <w:bCs/>
          <w:u w:val="single"/>
        </w:rPr>
      </w:pPr>
    </w:p>
    <w:p w:rsidR="00B96188" w:rsidRDefault="00B96188" w:rsidP="00C778D7">
      <w:pPr>
        <w:jc w:val="center"/>
        <w:rPr>
          <w:b/>
          <w:bCs/>
          <w:u w:val="single"/>
        </w:rPr>
      </w:pPr>
    </w:p>
    <w:p w:rsidR="00B96188" w:rsidRDefault="00B96188" w:rsidP="00C778D7">
      <w:pPr>
        <w:jc w:val="center"/>
        <w:rPr>
          <w:b/>
          <w:bCs/>
          <w:u w:val="single"/>
        </w:rPr>
      </w:pPr>
    </w:p>
    <w:p w:rsidR="00B96188" w:rsidRDefault="00B96188" w:rsidP="00C778D7">
      <w:pPr>
        <w:jc w:val="center"/>
        <w:rPr>
          <w:b/>
          <w:bCs/>
          <w:u w:val="single"/>
        </w:rPr>
      </w:pPr>
    </w:p>
    <w:p w:rsidR="00630110" w:rsidRDefault="00630110" w:rsidP="00C778D7">
      <w:pPr>
        <w:jc w:val="center"/>
        <w:rPr>
          <w:b/>
          <w:bCs/>
          <w:u w:val="single"/>
        </w:rPr>
      </w:pPr>
    </w:p>
    <w:p w:rsidR="00CE49E7" w:rsidRDefault="00CE49E7" w:rsidP="00CE49E7">
      <w:pPr>
        <w:jc w:val="center"/>
        <w:rPr>
          <w:b/>
          <w:bCs/>
          <w:u w:val="single"/>
        </w:rPr>
      </w:pPr>
      <w:bookmarkStart w:id="0" w:name="_GoBack"/>
      <w:bookmarkEnd w:id="0"/>
    </w:p>
    <w:p w:rsidR="00CE49E7" w:rsidRDefault="00CE49E7" w:rsidP="00CE49E7">
      <w:pPr>
        <w:jc w:val="center"/>
        <w:rPr>
          <w:b/>
          <w:bCs/>
          <w:u w:val="single"/>
        </w:rPr>
      </w:pPr>
    </w:p>
    <w:p w:rsidR="00CE49E7" w:rsidRDefault="00CE49E7" w:rsidP="00CE49E7">
      <w:pPr>
        <w:jc w:val="center"/>
        <w:rPr>
          <w:b/>
          <w:bCs/>
          <w:u w:val="single"/>
        </w:rPr>
      </w:pPr>
      <w:r w:rsidRPr="00DB5060">
        <w:rPr>
          <w:b/>
          <w:bCs/>
          <w:u w:val="single"/>
        </w:rPr>
        <w:t xml:space="preserve">Wykaz ofert odrzuconych po </w:t>
      </w:r>
      <w:r>
        <w:rPr>
          <w:b/>
          <w:bCs/>
          <w:u w:val="single"/>
        </w:rPr>
        <w:t>ocenie</w:t>
      </w:r>
      <w:r w:rsidRPr="00DB5060">
        <w:rPr>
          <w:b/>
          <w:bCs/>
          <w:u w:val="single"/>
        </w:rPr>
        <w:t xml:space="preserve"> formalnej:</w:t>
      </w:r>
    </w:p>
    <w:p w:rsidR="00CE49E7" w:rsidRDefault="00CE49E7" w:rsidP="00CE49E7">
      <w:pPr>
        <w:jc w:val="center"/>
        <w:rPr>
          <w:b/>
          <w:bCs/>
          <w:u w:val="single"/>
        </w:rPr>
      </w:pPr>
    </w:p>
    <w:p w:rsidR="005C58BF" w:rsidRDefault="005C58BF" w:rsidP="00CE49E7">
      <w:pPr>
        <w:jc w:val="center"/>
        <w:rPr>
          <w:b/>
          <w:bCs/>
          <w:u w:val="single"/>
        </w:rPr>
      </w:pPr>
    </w:p>
    <w:p w:rsidR="005C58BF" w:rsidRPr="00DB5060" w:rsidRDefault="005C58BF" w:rsidP="00CE49E7">
      <w:pPr>
        <w:jc w:val="center"/>
        <w:rPr>
          <w:b/>
          <w:bCs/>
          <w:u w:val="single"/>
        </w:rPr>
      </w:pPr>
    </w:p>
    <w:p w:rsidR="00CE49E7" w:rsidRDefault="00CE49E7" w:rsidP="00CE49E7">
      <w:pPr>
        <w:rPr>
          <w:b/>
          <w:bCs/>
          <w:sz w:val="22"/>
          <w:szCs w:val="22"/>
        </w:rPr>
      </w:pPr>
    </w:p>
    <w:tbl>
      <w:tblPr>
        <w:tblW w:w="14880" w:type="dxa"/>
        <w:tblInd w:w="-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2760"/>
        <w:gridCol w:w="3261"/>
        <w:gridCol w:w="2976"/>
        <w:gridCol w:w="5448"/>
      </w:tblGrid>
      <w:tr w:rsidR="00CE49E7" w:rsidTr="005C58BF">
        <w:trPr>
          <w:trHeight w:val="59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E7" w:rsidRDefault="00CE49E7" w:rsidP="005E33CD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9E7" w:rsidRDefault="00CE49E7" w:rsidP="005E33CD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9E7" w:rsidRPr="00767B7D" w:rsidRDefault="00CE49E7" w:rsidP="005E33CD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67B7D">
              <w:rPr>
                <w:b/>
                <w:bCs/>
                <w:sz w:val="20"/>
                <w:szCs w:val="20"/>
              </w:rPr>
              <w:t>Z</w:t>
            </w:r>
            <w:r>
              <w:rPr>
                <w:b/>
                <w:bCs/>
                <w:sz w:val="20"/>
                <w:szCs w:val="20"/>
              </w:rPr>
              <w:t>adanie</w:t>
            </w:r>
            <w:r w:rsidRPr="00767B7D">
              <w:rPr>
                <w:b/>
                <w:bCs/>
                <w:sz w:val="20"/>
                <w:szCs w:val="20"/>
              </w:rPr>
              <w:t xml:space="preserve"> publiczne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9E7" w:rsidRDefault="00CE49E7" w:rsidP="005E33CD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Tytuł zadania określony w ofercie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9E7" w:rsidRDefault="00CE49E7" w:rsidP="005E33CD">
            <w:pPr>
              <w:spacing w:after="200"/>
              <w:jc w:val="center"/>
              <w:rPr>
                <w:b/>
                <w:bCs/>
                <w:sz w:val="20"/>
                <w:szCs w:val="20"/>
              </w:rPr>
            </w:pPr>
          </w:p>
          <w:p w:rsidR="00CE49E7" w:rsidRDefault="00CE49E7" w:rsidP="005E33CD">
            <w:pPr>
              <w:spacing w:after="2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Uzasadnienie </w:t>
            </w:r>
          </w:p>
        </w:tc>
      </w:tr>
      <w:tr w:rsidR="00CE49E7" w:rsidTr="005C58BF">
        <w:trPr>
          <w:trHeight w:val="7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9E7" w:rsidRDefault="00CE49E7" w:rsidP="005E33C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9E7" w:rsidRDefault="00CE49E7" w:rsidP="005E33CD">
            <w:pPr>
              <w:autoSpaceDE w:val="0"/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Chorągiew Mazowiecka ZHP</w:t>
            </w:r>
          </w:p>
          <w:p w:rsidR="00CE49E7" w:rsidRDefault="00CE49E7" w:rsidP="005E33CD">
            <w:pPr>
              <w:autoSpaceDE w:val="0"/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Komenda Hufca Przasnysz</w:t>
            </w:r>
          </w:p>
          <w:p w:rsidR="00CE49E7" w:rsidRDefault="00CE49E7" w:rsidP="005E33CD">
            <w:pPr>
              <w:autoSpaceDE w:val="0"/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06-300 Przasnysz</w:t>
            </w:r>
          </w:p>
          <w:p w:rsidR="00CE49E7" w:rsidRPr="00DD5CE1" w:rsidRDefault="00BD6D3C" w:rsidP="005E33CD">
            <w:pPr>
              <w:autoSpaceDE w:val="0"/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CE49E7">
              <w:rPr>
                <w:sz w:val="22"/>
                <w:szCs w:val="22"/>
              </w:rPr>
              <w:t>l. M. Dąbrowskiej 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49E7" w:rsidRPr="006958F1" w:rsidRDefault="005C58BF" w:rsidP="005C58BF">
            <w:pPr>
              <w:rPr>
                <w:sz w:val="22"/>
                <w:szCs w:val="22"/>
              </w:rPr>
            </w:pPr>
            <w:r>
              <w:t>Organizacja letniego wypoczynku dzieci i młodzieży z uwzględnieniem działań z zakresu profilaktyki uzależnień (kolonie, obozy, rajdy, półkolonie, wycieczki, itp.).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9E7" w:rsidRPr="00DD5CE1" w:rsidRDefault="00CE49E7" w:rsidP="005E33CD">
            <w:pPr>
              <w:spacing w:after="20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„Organizacja letniego wypoczynku dzieci i młodzieży z uwzględnieniem działań z zakresu profilaktyki uzależnień.”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D3C" w:rsidRDefault="00CE49E7" w:rsidP="005E33CD">
            <w:pPr>
              <w:pStyle w:val="Nagwek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Oferta niezgodna z treścią ogłoszenia</w:t>
            </w:r>
            <w:r w:rsidR="00BD6D3C">
              <w:rPr>
                <w:sz w:val="22"/>
                <w:szCs w:val="22"/>
              </w:rPr>
              <w:t>:</w:t>
            </w:r>
          </w:p>
          <w:p w:rsidR="00CE49E7" w:rsidRPr="000901EC" w:rsidRDefault="00CE49E7" w:rsidP="005E33CD">
            <w:pPr>
              <w:pStyle w:val="Nagwek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BD6D3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pkt.</w:t>
            </w:r>
            <w:r w:rsidR="00BD6D3C">
              <w:rPr>
                <w:sz w:val="22"/>
                <w:szCs w:val="22"/>
              </w:rPr>
              <w:t xml:space="preserve"> 5</w:t>
            </w:r>
            <w:r>
              <w:rPr>
                <w:sz w:val="22"/>
                <w:szCs w:val="22"/>
              </w:rPr>
              <w:t xml:space="preserve">- </w:t>
            </w:r>
            <w:r w:rsidR="00BD6D3C">
              <w:rPr>
                <w:sz w:val="22"/>
                <w:szCs w:val="22"/>
              </w:rPr>
              <w:t>o</w:t>
            </w:r>
            <w:r w:rsidRPr="000901EC">
              <w:rPr>
                <w:sz w:val="22"/>
                <w:szCs w:val="22"/>
              </w:rPr>
              <w:t>fert</w:t>
            </w:r>
            <w:r w:rsidR="00BD6D3C">
              <w:rPr>
                <w:sz w:val="22"/>
                <w:szCs w:val="22"/>
              </w:rPr>
              <w:t>a nie jest złożona na realizację zadania, które jest wskazane w ogłoszeniu;</w:t>
            </w:r>
          </w:p>
          <w:p w:rsidR="00BD6D3C" w:rsidRPr="000901EC" w:rsidRDefault="00BD6D3C" w:rsidP="00BD6D3C">
            <w:pPr>
              <w:pStyle w:val="Nagwek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 pkt. 4- koszty działań promocyjnych przekraczają 5 % wartości dotacji.</w:t>
            </w:r>
          </w:p>
          <w:p w:rsidR="00BD6D3C" w:rsidRDefault="00BD6D3C" w:rsidP="005E33CD">
            <w:pPr>
              <w:pStyle w:val="Nagwek"/>
              <w:jc w:val="both"/>
              <w:rPr>
                <w:sz w:val="22"/>
                <w:szCs w:val="22"/>
              </w:rPr>
            </w:pPr>
          </w:p>
          <w:p w:rsidR="00BD6D3C" w:rsidRDefault="00BD6D3C" w:rsidP="005E33CD">
            <w:pPr>
              <w:pStyle w:val="Nagwek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ofercie nie zostały wypełnione wszystkie pola i rubryki.</w:t>
            </w:r>
          </w:p>
          <w:p w:rsidR="00CE49E7" w:rsidRDefault="00BD6D3C" w:rsidP="005E33CD">
            <w:pPr>
              <w:pStyle w:val="Nagwek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ofercie nie dokonano </w:t>
            </w:r>
            <w:r w:rsidR="005C58BF">
              <w:rPr>
                <w:sz w:val="22"/>
                <w:szCs w:val="22"/>
              </w:rPr>
              <w:t xml:space="preserve">wszystkich </w:t>
            </w:r>
            <w:r>
              <w:rPr>
                <w:sz w:val="22"/>
                <w:szCs w:val="22"/>
              </w:rPr>
              <w:t>wykreśleń</w:t>
            </w:r>
            <w:r w:rsidR="00CE49E7" w:rsidRPr="00842D0F">
              <w:rPr>
                <w:sz w:val="22"/>
                <w:szCs w:val="22"/>
              </w:rPr>
              <w:t>.</w:t>
            </w:r>
          </w:p>
          <w:p w:rsidR="00CE49E7" w:rsidRPr="00767B7D" w:rsidRDefault="00CE49E7" w:rsidP="005E33CD">
            <w:pPr>
              <w:pStyle w:val="Nagwek"/>
              <w:jc w:val="both"/>
              <w:rPr>
                <w:sz w:val="22"/>
                <w:szCs w:val="22"/>
              </w:rPr>
            </w:pPr>
          </w:p>
        </w:tc>
      </w:tr>
    </w:tbl>
    <w:p w:rsidR="00CE49E7" w:rsidRDefault="00CE49E7" w:rsidP="00CE49E7">
      <w:pPr>
        <w:rPr>
          <w:b/>
          <w:bCs/>
          <w:u w:val="single"/>
        </w:rPr>
      </w:pPr>
    </w:p>
    <w:p w:rsidR="00CE49E7" w:rsidRDefault="00CE49E7" w:rsidP="00C778D7">
      <w:pPr>
        <w:jc w:val="center"/>
        <w:rPr>
          <w:b/>
          <w:bCs/>
          <w:u w:val="single"/>
        </w:rPr>
      </w:pPr>
    </w:p>
    <w:p w:rsidR="00CE49E7" w:rsidRDefault="00CE49E7" w:rsidP="00C778D7">
      <w:pPr>
        <w:jc w:val="center"/>
        <w:rPr>
          <w:b/>
          <w:bCs/>
          <w:u w:val="single"/>
        </w:rPr>
      </w:pPr>
    </w:p>
    <w:p w:rsidR="00CE49E7" w:rsidRDefault="00CE49E7" w:rsidP="00C778D7">
      <w:pPr>
        <w:jc w:val="center"/>
        <w:rPr>
          <w:b/>
          <w:bCs/>
          <w:u w:val="single"/>
        </w:rPr>
      </w:pPr>
    </w:p>
    <w:p w:rsidR="00CE49E7" w:rsidRDefault="00CE49E7" w:rsidP="00C778D7">
      <w:pPr>
        <w:jc w:val="center"/>
        <w:rPr>
          <w:b/>
          <w:bCs/>
          <w:u w:val="single"/>
        </w:rPr>
      </w:pPr>
    </w:p>
    <w:p w:rsidR="005C58BF" w:rsidRDefault="005C58BF" w:rsidP="00C778D7">
      <w:pPr>
        <w:jc w:val="center"/>
        <w:rPr>
          <w:b/>
          <w:bCs/>
          <w:u w:val="single"/>
        </w:rPr>
      </w:pPr>
    </w:p>
    <w:p w:rsidR="005C58BF" w:rsidRDefault="005C58BF" w:rsidP="00C778D7">
      <w:pPr>
        <w:jc w:val="center"/>
        <w:rPr>
          <w:b/>
          <w:bCs/>
          <w:u w:val="single"/>
        </w:rPr>
      </w:pPr>
    </w:p>
    <w:p w:rsidR="005C58BF" w:rsidRDefault="005C58BF" w:rsidP="00C778D7">
      <w:pPr>
        <w:jc w:val="center"/>
        <w:rPr>
          <w:b/>
          <w:bCs/>
          <w:u w:val="single"/>
        </w:rPr>
      </w:pPr>
    </w:p>
    <w:p w:rsidR="005C58BF" w:rsidRDefault="005C58BF" w:rsidP="00C778D7">
      <w:pPr>
        <w:jc w:val="center"/>
        <w:rPr>
          <w:b/>
          <w:bCs/>
          <w:u w:val="single"/>
        </w:rPr>
      </w:pPr>
    </w:p>
    <w:p w:rsidR="005C58BF" w:rsidRDefault="005C58BF" w:rsidP="00C778D7">
      <w:pPr>
        <w:jc w:val="center"/>
        <w:rPr>
          <w:b/>
          <w:bCs/>
          <w:u w:val="single"/>
        </w:rPr>
      </w:pPr>
    </w:p>
    <w:p w:rsidR="005C58BF" w:rsidRDefault="005C58BF" w:rsidP="00C778D7">
      <w:pPr>
        <w:jc w:val="center"/>
        <w:rPr>
          <w:b/>
          <w:bCs/>
          <w:u w:val="single"/>
        </w:rPr>
      </w:pPr>
    </w:p>
    <w:p w:rsidR="005C58BF" w:rsidRDefault="005C58BF" w:rsidP="00C778D7">
      <w:pPr>
        <w:jc w:val="center"/>
        <w:rPr>
          <w:b/>
          <w:bCs/>
          <w:u w:val="single"/>
        </w:rPr>
      </w:pPr>
    </w:p>
    <w:p w:rsidR="005C58BF" w:rsidRDefault="005C58BF" w:rsidP="00C778D7">
      <w:pPr>
        <w:jc w:val="center"/>
        <w:rPr>
          <w:b/>
          <w:bCs/>
          <w:u w:val="single"/>
        </w:rPr>
      </w:pPr>
    </w:p>
    <w:p w:rsidR="005C58BF" w:rsidRDefault="005C58BF" w:rsidP="00C778D7">
      <w:pPr>
        <w:jc w:val="center"/>
        <w:rPr>
          <w:b/>
          <w:bCs/>
          <w:u w:val="single"/>
        </w:rPr>
      </w:pPr>
    </w:p>
    <w:p w:rsidR="005C58BF" w:rsidRDefault="005C58BF" w:rsidP="00C778D7">
      <w:pPr>
        <w:jc w:val="center"/>
        <w:rPr>
          <w:b/>
          <w:bCs/>
          <w:u w:val="single"/>
        </w:rPr>
      </w:pPr>
    </w:p>
    <w:p w:rsidR="00937703" w:rsidRDefault="00937703" w:rsidP="00C778D7">
      <w:pPr>
        <w:jc w:val="center"/>
        <w:rPr>
          <w:b/>
          <w:bCs/>
          <w:u w:val="single"/>
        </w:rPr>
      </w:pPr>
    </w:p>
    <w:p w:rsidR="00CE49E7" w:rsidRDefault="00CE49E7" w:rsidP="00C778D7">
      <w:pPr>
        <w:jc w:val="center"/>
        <w:rPr>
          <w:b/>
          <w:bCs/>
          <w:u w:val="single"/>
        </w:rPr>
      </w:pPr>
    </w:p>
    <w:p w:rsidR="00C778D7" w:rsidRDefault="00630110" w:rsidP="00C778D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W</w:t>
      </w:r>
      <w:r w:rsidR="00C778D7">
        <w:rPr>
          <w:b/>
          <w:bCs/>
          <w:u w:val="single"/>
        </w:rPr>
        <w:t>ykaz ofert, które podlegają uzupełnieniu braków lub poprawie błędów w II Etapie oceny formalnej :</w:t>
      </w:r>
    </w:p>
    <w:p w:rsidR="00C778D7" w:rsidRDefault="00C778D7" w:rsidP="00C778D7">
      <w:pPr>
        <w:jc w:val="center"/>
        <w:rPr>
          <w:b/>
          <w:bCs/>
          <w:u w:val="single"/>
        </w:rPr>
      </w:pPr>
    </w:p>
    <w:p w:rsidR="00C778D7" w:rsidRDefault="00C778D7" w:rsidP="00C778D7">
      <w:pPr>
        <w:jc w:val="center"/>
        <w:rPr>
          <w:b/>
          <w:bCs/>
          <w:u w:val="single"/>
        </w:rPr>
      </w:pPr>
    </w:p>
    <w:tbl>
      <w:tblPr>
        <w:tblW w:w="15350" w:type="dxa"/>
        <w:tblInd w:w="-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4294"/>
        <w:gridCol w:w="5836"/>
        <w:gridCol w:w="4784"/>
      </w:tblGrid>
      <w:tr w:rsidR="00C778D7" w:rsidTr="00C778D7">
        <w:trPr>
          <w:trHeight w:val="62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D7" w:rsidRDefault="00C778D7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D7" w:rsidRDefault="00C778D7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D7" w:rsidRDefault="00C778D7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Zadanie publiczne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D7" w:rsidRDefault="00C778D7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Tytuł zadania określony w ofercie</w:t>
            </w:r>
          </w:p>
        </w:tc>
      </w:tr>
      <w:tr w:rsidR="00C778D7" w:rsidTr="00C778D7">
        <w:trPr>
          <w:trHeight w:val="65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8D7" w:rsidRDefault="00C778D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D7" w:rsidRDefault="00C778D7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Auto </w:t>
            </w:r>
            <w:proofErr w:type="spellStart"/>
            <w:r>
              <w:rPr>
                <w:color w:val="000000"/>
                <w:sz w:val="22"/>
                <w:szCs w:val="22"/>
              </w:rPr>
              <w:t>Moto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Klub „Rzemieślnik”</w:t>
            </w:r>
          </w:p>
          <w:p w:rsidR="00C778D7" w:rsidRDefault="00C778D7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06-300 Przasnysz</w:t>
            </w:r>
          </w:p>
          <w:p w:rsidR="00C778D7" w:rsidRDefault="00C778D7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ul. Makowska 23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8D7" w:rsidRDefault="00C778D7">
            <w:pPr>
              <w:spacing w:after="200" w:line="276" w:lineRule="auto"/>
              <w:rPr>
                <w:sz w:val="22"/>
                <w:szCs w:val="22"/>
              </w:rPr>
            </w:pPr>
            <w:r>
              <w:t>Profilaktyka uzależnień poprzez organizację aktywnych form spędzania czasu wolnego dla dzieci i młodzieży (zajęcia pozalekcyjne: sportowe, teatralne, krajoznawcze, itp.)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D7" w:rsidRDefault="00B96188" w:rsidP="00B96188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62E94">
              <w:rPr>
                <w:sz w:val="22"/>
                <w:szCs w:val="22"/>
              </w:rPr>
              <w:t>„</w:t>
            </w:r>
            <w:r w:rsidR="00C778D7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 w:rsidR="00C778D7">
              <w:rPr>
                <w:sz w:val="22"/>
                <w:szCs w:val="22"/>
              </w:rPr>
              <w:t xml:space="preserve"> Rowerowy Dzień Dziecka 201</w:t>
            </w:r>
            <w:r>
              <w:rPr>
                <w:sz w:val="22"/>
                <w:szCs w:val="22"/>
              </w:rPr>
              <w:t>6</w:t>
            </w:r>
            <w:r w:rsidR="00662E94">
              <w:rPr>
                <w:sz w:val="22"/>
                <w:szCs w:val="22"/>
              </w:rPr>
              <w:t>”</w:t>
            </w:r>
          </w:p>
        </w:tc>
      </w:tr>
      <w:tr w:rsidR="00630110" w:rsidTr="00C778D7">
        <w:trPr>
          <w:trHeight w:val="65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110" w:rsidRDefault="0063011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10" w:rsidRDefault="00630110" w:rsidP="00630110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Auto </w:t>
            </w:r>
            <w:proofErr w:type="spellStart"/>
            <w:r>
              <w:rPr>
                <w:color w:val="000000"/>
                <w:sz w:val="22"/>
                <w:szCs w:val="22"/>
              </w:rPr>
              <w:t>Moto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Klub „Rzemieślnik”</w:t>
            </w:r>
          </w:p>
          <w:p w:rsidR="00630110" w:rsidRDefault="00630110" w:rsidP="00630110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06-300 Przasnysz</w:t>
            </w:r>
          </w:p>
          <w:p w:rsidR="00630110" w:rsidRDefault="00630110" w:rsidP="00630110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ul. Makowska 23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110" w:rsidRDefault="00C04B27" w:rsidP="00C04B27">
            <w:pPr>
              <w:spacing w:after="200" w:line="276" w:lineRule="auto"/>
            </w:pPr>
            <w:r>
              <w:t>Wspieranie działań abstynenckich (spotkania i pielgrzymki trzeźwościowe, spotkania integracyjne, pikniki, wycieczki, itp.)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10" w:rsidRDefault="00662E94" w:rsidP="00B96188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„</w:t>
            </w:r>
            <w:r w:rsidR="00630110">
              <w:rPr>
                <w:sz w:val="22"/>
                <w:szCs w:val="22"/>
              </w:rPr>
              <w:t>Stop pijanym kierowcom</w:t>
            </w:r>
            <w:r>
              <w:rPr>
                <w:sz w:val="22"/>
                <w:szCs w:val="22"/>
              </w:rPr>
              <w:t>”</w:t>
            </w:r>
          </w:p>
        </w:tc>
      </w:tr>
    </w:tbl>
    <w:p w:rsidR="00C778D7" w:rsidRPr="005C58BF" w:rsidRDefault="00C778D7" w:rsidP="00C778D7">
      <w:pPr>
        <w:rPr>
          <w:b/>
          <w:bCs/>
          <w:u w:val="single"/>
        </w:rPr>
      </w:pPr>
    </w:p>
    <w:p w:rsidR="005C58BF" w:rsidRPr="005C58BF" w:rsidRDefault="005C58BF" w:rsidP="00C778D7">
      <w:pPr>
        <w:rPr>
          <w:b/>
          <w:bCs/>
          <w:u w:val="single"/>
        </w:rPr>
      </w:pPr>
    </w:p>
    <w:p w:rsidR="00C778D7" w:rsidRPr="005C58BF" w:rsidRDefault="00C778D7" w:rsidP="00C778D7">
      <w:pPr>
        <w:pStyle w:val="NormalnyWeb"/>
        <w:spacing w:before="0" w:beforeAutospacing="0" w:after="0" w:afterAutospacing="0"/>
        <w:rPr>
          <w:b/>
        </w:rPr>
      </w:pPr>
      <w:r w:rsidRPr="005C58BF">
        <w:rPr>
          <w:b/>
        </w:rPr>
        <w:t xml:space="preserve">Informacje o brakach i uzupełnieniach ofert zgodnie z ogłoszeniem konkursowym zostaną przekazane uprawnionym podmiotom w dniu </w:t>
      </w:r>
    </w:p>
    <w:p w:rsidR="00630110" w:rsidRPr="005C58BF" w:rsidRDefault="00406E0C" w:rsidP="00630110">
      <w:pPr>
        <w:pStyle w:val="NormalnyWeb"/>
        <w:spacing w:before="0" w:beforeAutospacing="0" w:after="0" w:afterAutospacing="0"/>
        <w:rPr>
          <w:b/>
        </w:rPr>
      </w:pPr>
      <w:r w:rsidRPr="005C58BF">
        <w:rPr>
          <w:b/>
        </w:rPr>
        <w:t>28 stycznia</w:t>
      </w:r>
      <w:r w:rsidR="00C778D7" w:rsidRPr="005C58BF">
        <w:rPr>
          <w:b/>
        </w:rPr>
        <w:t xml:space="preserve"> 201</w:t>
      </w:r>
      <w:r w:rsidRPr="005C58BF">
        <w:rPr>
          <w:b/>
        </w:rPr>
        <w:t>6</w:t>
      </w:r>
      <w:r w:rsidR="00C778D7" w:rsidRPr="005C58BF">
        <w:rPr>
          <w:b/>
        </w:rPr>
        <w:t xml:space="preserve"> roku (informacja zamieszczona na stronie </w:t>
      </w:r>
      <w:hyperlink r:id="rId5" w:history="1">
        <w:r w:rsidR="00C778D7" w:rsidRPr="005C58BF">
          <w:rPr>
            <w:rStyle w:val="Hipercze"/>
            <w:b/>
            <w:color w:val="auto"/>
          </w:rPr>
          <w:t>www.przasnysz.um.gov.pl</w:t>
        </w:r>
      </w:hyperlink>
      <w:r w:rsidR="00C778D7" w:rsidRPr="005C58BF">
        <w:rPr>
          <w:b/>
        </w:rPr>
        <w:t xml:space="preserve"> , informacja telefoniczna). </w:t>
      </w:r>
    </w:p>
    <w:p w:rsidR="00C778D7" w:rsidRPr="005C58BF" w:rsidRDefault="00C778D7" w:rsidP="00630110">
      <w:pPr>
        <w:pStyle w:val="NormalnyWeb"/>
        <w:spacing w:before="0" w:beforeAutospacing="0" w:after="0" w:afterAutospacing="0"/>
        <w:rPr>
          <w:b/>
        </w:rPr>
      </w:pPr>
      <w:r w:rsidRPr="005C58BF">
        <w:rPr>
          <w:b/>
        </w:rPr>
        <w:t>Wyznacza się termin na uzupełnienie braków i poprawę błędów do godz. 1</w:t>
      </w:r>
      <w:r w:rsidR="00406E0C" w:rsidRPr="005C58BF">
        <w:rPr>
          <w:b/>
        </w:rPr>
        <w:t>5</w:t>
      </w:r>
      <w:r w:rsidRPr="005C58BF">
        <w:rPr>
          <w:b/>
        </w:rPr>
        <w:t xml:space="preserve">:00 dnia </w:t>
      </w:r>
      <w:r w:rsidR="00406E0C" w:rsidRPr="005C58BF">
        <w:rPr>
          <w:b/>
        </w:rPr>
        <w:t>4 lutego 2016 ro</w:t>
      </w:r>
      <w:r w:rsidRPr="005C58BF">
        <w:rPr>
          <w:b/>
        </w:rPr>
        <w:t>ku.</w:t>
      </w:r>
    </w:p>
    <w:p w:rsidR="00521C24" w:rsidRPr="00C778D7" w:rsidRDefault="00521C24" w:rsidP="00C778D7"/>
    <w:sectPr w:rsidR="00521C24" w:rsidRPr="00C778D7" w:rsidSect="004C057D"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78D7"/>
    <w:rsid w:val="000247D9"/>
    <w:rsid w:val="000D591E"/>
    <w:rsid w:val="000E030B"/>
    <w:rsid w:val="002771AF"/>
    <w:rsid w:val="00316F9B"/>
    <w:rsid w:val="00406E0C"/>
    <w:rsid w:val="00410B96"/>
    <w:rsid w:val="004C057D"/>
    <w:rsid w:val="00521C24"/>
    <w:rsid w:val="005C58BF"/>
    <w:rsid w:val="00630110"/>
    <w:rsid w:val="00662E94"/>
    <w:rsid w:val="00731FCC"/>
    <w:rsid w:val="00817140"/>
    <w:rsid w:val="00873AA6"/>
    <w:rsid w:val="00937703"/>
    <w:rsid w:val="00951F85"/>
    <w:rsid w:val="009A62C7"/>
    <w:rsid w:val="00B96188"/>
    <w:rsid w:val="00BD6D3C"/>
    <w:rsid w:val="00C04B27"/>
    <w:rsid w:val="00C778D7"/>
    <w:rsid w:val="00CE49E7"/>
    <w:rsid w:val="00CF4147"/>
    <w:rsid w:val="00E30109"/>
    <w:rsid w:val="00E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DB054-A550-4505-81EF-815FD16B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8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10B96"/>
    <w:pPr>
      <w:keepNext/>
      <w:jc w:val="both"/>
      <w:outlineLvl w:val="0"/>
    </w:pPr>
    <w:rPr>
      <w:rFonts w:ascii="Arial Narrow" w:hAnsi="Arial Narrow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0B96"/>
    <w:rPr>
      <w:rFonts w:ascii="Arial Narrow" w:hAnsi="Arial Narrow"/>
      <w:sz w:val="28"/>
      <w:szCs w:val="24"/>
    </w:rPr>
  </w:style>
  <w:style w:type="paragraph" w:styleId="Tytu">
    <w:name w:val="Title"/>
    <w:basedOn w:val="Normalny"/>
    <w:next w:val="Normalny"/>
    <w:link w:val="TytuZnak"/>
    <w:qFormat/>
    <w:rsid w:val="00410B9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10B9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basedOn w:val="Domylnaczcionkaakapitu"/>
    <w:semiHidden/>
    <w:unhideWhenUsed/>
    <w:rsid w:val="00C778D7"/>
    <w:rPr>
      <w:color w:val="0000FF"/>
      <w:u w:val="single"/>
    </w:rPr>
  </w:style>
  <w:style w:type="paragraph" w:styleId="NormalnyWeb">
    <w:name w:val="Normal (Web)"/>
    <w:basedOn w:val="Normalny"/>
    <w:unhideWhenUsed/>
    <w:rsid w:val="00C778D7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nhideWhenUsed/>
    <w:rsid w:val="00C778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778D7"/>
    <w:rPr>
      <w:sz w:val="24"/>
      <w:szCs w:val="24"/>
    </w:rPr>
  </w:style>
  <w:style w:type="character" w:styleId="Pogrubienie">
    <w:name w:val="Strong"/>
    <w:basedOn w:val="Domylnaczcionkaakapitu"/>
    <w:qFormat/>
    <w:rsid w:val="00C778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6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rzasnysz.um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2FF16-33A4-4B83-9FA2-8DF9C666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Dabrowska</dc:creator>
  <cp:keywords/>
  <dc:description/>
  <cp:lastModifiedBy>Administrator</cp:lastModifiedBy>
  <cp:revision>13</cp:revision>
  <dcterms:created xsi:type="dcterms:W3CDTF">2016-01-27T09:22:00Z</dcterms:created>
  <dcterms:modified xsi:type="dcterms:W3CDTF">2016-01-28T11:15:00Z</dcterms:modified>
</cp:coreProperties>
</file>