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03B" w:rsidRDefault="001C1500" w:rsidP="00E6303B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Budżetowa</w:t>
      </w:r>
      <w:r w:rsidR="0010183E">
        <w:rPr>
          <w:rFonts w:ascii="Times New Roman" w:hAnsi="Times New Roman" w:cs="Times New Roman"/>
          <w:b/>
          <w:bCs/>
          <w:sz w:val="24"/>
          <w:szCs w:val="24"/>
        </w:rPr>
        <w:t xml:space="preserve"> na 2020 rok</w:t>
      </w:r>
    </w:p>
    <w:p w:rsidR="001C1500" w:rsidRDefault="00E6303B" w:rsidP="00EC54DB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Rady   Gminy   Promna   </w:t>
      </w:r>
    </w:p>
    <w:p w:rsidR="00EC54DB" w:rsidRPr="00EC54DB" w:rsidRDefault="00EC54DB" w:rsidP="00EC54DB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EC54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150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nr XVI.</w:t>
      </w:r>
      <w:r w:rsidR="0052045C">
        <w:rPr>
          <w:rFonts w:ascii="Times New Roman" w:hAnsi="Times New Roman" w:cs="Times New Roman"/>
          <w:b/>
          <w:bCs/>
          <w:sz w:val="24"/>
          <w:szCs w:val="24"/>
        </w:rPr>
        <w:t>82</w:t>
      </w:r>
      <w:r w:rsidR="001C1500">
        <w:rPr>
          <w:rFonts w:ascii="Times New Roman" w:hAnsi="Times New Roman" w:cs="Times New Roman"/>
          <w:b/>
          <w:bCs/>
          <w:sz w:val="24"/>
          <w:szCs w:val="24"/>
        </w:rPr>
        <w:t>.2019</w:t>
      </w:r>
      <w:bookmarkStart w:id="0" w:name="_GoBack"/>
      <w:bookmarkEnd w:id="0"/>
    </w:p>
    <w:p w:rsidR="00EC54DB" w:rsidRPr="00EC54DB" w:rsidRDefault="00E6303B" w:rsidP="00EC54DB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EC54DB" w:rsidRPr="00EC54D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EC54DB" w:rsidRPr="00EC54DB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bCs/>
          <w:sz w:val="24"/>
          <w:szCs w:val="24"/>
        </w:rPr>
        <w:t>20 grudnia 2019roku</w:t>
      </w:r>
    </w:p>
    <w:p w:rsidR="00EC54DB" w:rsidRPr="00EC54DB" w:rsidRDefault="00EC54DB" w:rsidP="00EC54DB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54DB" w:rsidRPr="00EC54DB" w:rsidRDefault="00EC54DB" w:rsidP="00EC54DB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54D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Na podstawie art. 18 ust. 2 pkt 4 ustawy z dnia 8 marca 1990 r. o samorządzie gminnym (j.t. Dz. U. z 2019r. poz.506 ze zm.) oraz art. 211, art.212, art.214 , art.215, art.217,   art.237 , art.239, art.258 ust.1 i 3 i art. 264 ustawy z dnia 27 sierpnia 2009 r o finansach publicznych (j.t. Dz. U. z 2019 r. poz.869 ze zm.)  </w:t>
      </w:r>
      <w:r w:rsidRPr="00EC54DB">
        <w:rPr>
          <w:rFonts w:ascii="Times New Roman" w:hAnsi="Times New Roman" w:cs="Times New Roman"/>
          <w:b/>
          <w:bCs/>
          <w:sz w:val="24"/>
          <w:szCs w:val="24"/>
        </w:rPr>
        <w:t xml:space="preserve">Rada Gminy w </w:t>
      </w:r>
      <w:proofErr w:type="spellStart"/>
      <w:r w:rsidRPr="00EC54DB">
        <w:rPr>
          <w:rFonts w:ascii="Times New Roman" w:hAnsi="Times New Roman" w:cs="Times New Roman"/>
          <w:b/>
          <w:bCs/>
          <w:sz w:val="24"/>
          <w:szCs w:val="24"/>
        </w:rPr>
        <w:t>Promnie</w:t>
      </w:r>
      <w:proofErr w:type="spellEnd"/>
      <w:r w:rsidRPr="00EC54DB">
        <w:rPr>
          <w:rFonts w:ascii="Times New Roman" w:hAnsi="Times New Roman" w:cs="Times New Roman"/>
          <w:b/>
          <w:bCs/>
          <w:sz w:val="24"/>
          <w:szCs w:val="24"/>
        </w:rPr>
        <w:t xml:space="preserve">  uchwala, co następuje :</w:t>
      </w:r>
    </w:p>
    <w:p w:rsidR="00EC54DB" w:rsidRPr="00EC54DB" w:rsidRDefault="00EC54DB" w:rsidP="00EC54DB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4DB" w:rsidRPr="00EC54DB" w:rsidRDefault="00EC54DB" w:rsidP="00EC54DB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4DB" w:rsidRPr="00EC54DB" w:rsidRDefault="00EC54DB" w:rsidP="00EC54DB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4DB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EC54DB" w:rsidRPr="00EC54DB" w:rsidRDefault="00EC54DB" w:rsidP="00EC54DB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4DB" w:rsidRPr="00EC54DB" w:rsidRDefault="00EC54DB" w:rsidP="00EC54DB">
      <w:pPr>
        <w:widowControl w:val="0"/>
        <w:numPr>
          <w:ilvl w:val="0"/>
          <w:numId w:val="1"/>
        </w:numPr>
        <w:tabs>
          <w:tab w:val="left" w:pos="567"/>
          <w:tab w:val="left" w:pos="708"/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4DB">
        <w:rPr>
          <w:rFonts w:ascii="Times New Roman" w:hAnsi="Times New Roman" w:cs="Times New Roman"/>
          <w:sz w:val="24"/>
          <w:szCs w:val="24"/>
        </w:rPr>
        <w:t xml:space="preserve">Ustala się dochody     w łącznej kwocie                           </w:t>
      </w:r>
      <w:r w:rsidRPr="00EC54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25 474 037,00zł </w:t>
      </w:r>
    </w:p>
    <w:p w:rsidR="00EC54DB" w:rsidRPr="00EC54DB" w:rsidRDefault="00EC54DB" w:rsidP="00EC54DB">
      <w:pPr>
        <w:widowControl w:val="0"/>
        <w:tabs>
          <w:tab w:val="left" w:pos="85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C54DB">
        <w:rPr>
          <w:rFonts w:ascii="Times New Roman" w:hAnsi="Times New Roman" w:cs="Times New Roman"/>
          <w:sz w:val="24"/>
          <w:szCs w:val="24"/>
        </w:rPr>
        <w:t xml:space="preserve">z tego : </w:t>
      </w:r>
    </w:p>
    <w:p w:rsidR="00EC54DB" w:rsidRPr="00EC54DB" w:rsidRDefault="00EC54DB" w:rsidP="00EC54DB">
      <w:pPr>
        <w:widowControl w:val="0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EC54DB">
        <w:rPr>
          <w:rFonts w:ascii="Times New Roman" w:hAnsi="Times New Roman" w:cs="Times New Roman"/>
          <w:sz w:val="24"/>
          <w:szCs w:val="24"/>
        </w:rPr>
        <w:t xml:space="preserve">a) bieżące w kwocie </w:t>
      </w:r>
      <w:r w:rsidRPr="00EC54DB">
        <w:rPr>
          <w:rFonts w:ascii="Times New Roman" w:hAnsi="Times New Roman" w:cs="Times New Roman"/>
          <w:sz w:val="24"/>
          <w:szCs w:val="24"/>
        </w:rPr>
        <w:tab/>
      </w:r>
      <w:r w:rsidRPr="00EC54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25 474 037,00zł</w:t>
      </w:r>
    </w:p>
    <w:p w:rsidR="00EC54DB" w:rsidRPr="00EC54DB" w:rsidRDefault="00EC54DB" w:rsidP="00EC54DB">
      <w:pPr>
        <w:widowControl w:val="0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EC54DB">
        <w:rPr>
          <w:rFonts w:ascii="Times New Roman" w:hAnsi="Times New Roman" w:cs="Times New Roman"/>
          <w:sz w:val="24"/>
          <w:szCs w:val="24"/>
        </w:rPr>
        <w:t>b) majątkowe w kwocie</w:t>
      </w:r>
      <w:r w:rsidRPr="00EC54DB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EC54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0,00zł </w:t>
      </w:r>
      <w:r w:rsidRPr="00EC5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4DB" w:rsidRPr="00EC54DB" w:rsidRDefault="00EC54DB" w:rsidP="00EC54DB">
      <w:pPr>
        <w:widowControl w:val="0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EC54DB" w:rsidRPr="00EC54DB" w:rsidRDefault="00EC54DB" w:rsidP="00EC54DB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C54DB">
        <w:rPr>
          <w:rFonts w:ascii="Times New Roman" w:hAnsi="Times New Roman" w:cs="Times New Roman"/>
          <w:sz w:val="24"/>
          <w:szCs w:val="24"/>
        </w:rPr>
        <w:t>zgodnie z załączoną do niniejszej uchwały tabelą  nr 1  ,</w:t>
      </w:r>
    </w:p>
    <w:p w:rsidR="00EC54DB" w:rsidRPr="00EC54DB" w:rsidRDefault="00EC54DB" w:rsidP="00EC54DB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EC54DB">
        <w:rPr>
          <w:rFonts w:ascii="Times New Roman" w:hAnsi="Times New Roman" w:cs="Times New Roman"/>
          <w:sz w:val="24"/>
          <w:szCs w:val="24"/>
        </w:rPr>
        <w:t xml:space="preserve">w tym: dochody związane z realizacją zadań zleconych z zakresu administracji rządowej  w kwocie   </w:t>
      </w:r>
      <w:r w:rsidRPr="00EC54DB">
        <w:rPr>
          <w:rFonts w:ascii="Times New Roman" w:hAnsi="Times New Roman" w:cs="Times New Roman"/>
          <w:b/>
          <w:bCs/>
          <w:sz w:val="24"/>
          <w:szCs w:val="24"/>
        </w:rPr>
        <w:t>8 447 232,00zł.</w:t>
      </w:r>
    </w:p>
    <w:p w:rsidR="00EC54DB" w:rsidRPr="00EC54DB" w:rsidRDefault="00EC54DB" w:rsidP="00EC54DB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EC54DB" w:rsidRPr="00EC54DB" w:rsidRDefault="00EC54DB" w:rsidP="00EC54DB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C54DB">
        <w:rPr>
          <w:rFonts w:ascii="Times New Roman" w:hAnsi="Times New Roman" w:cs="Times New Roman"/>
          <w:sz w:val="24"/>
          <w:szCs w:val="24"/>
        </w:rPr>
        <w:t xml:space="preserve">2. Ustala się wydatki     w łącznej  kwocie           </w:t>
      </w:r>
      <w:r w:rsidRPr="00EC54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25 504 037,00zł</w:t>
      </w:r>
    </w:p>
    <w:p w:rsidR="00EC54DB" w:rsidRPr="00EC54DB" w:rsidRDefault="00EC54DB" w:rsidP="00EC54DB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C54DB">
        <w:rPr>
          <w:rFonts w:ascii="Times New Roman" w:hAnsi="Times New Roman" w:cs="Times New Roman"/>
          <w:sz w:val="24"/>
          <w:szCs w:val="24"/>
        </w:rPr>
        <w:t xml:space="preserve">z tego : </w:t>
      </w:r>
    </w:p>
    <w:p w:rsidR="00EC54DB" w:rsidRPr="00EC54DB" w:rsidRDefault="00EC54DB" w:rsidP="00EC54DB">
      <w:pPr>
        <w:widowControl w:val="0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EC54DB">
        <w:rPr>
          <w:rFonts w:ascii="Times New Roman" w:hAnsi="Times New Roman" w:cs="Times New Roman"/>
          <w:sz w:val="24"/>
          <w:szCs w:val="24"/>
        </w:rPr>
        <w:t>a) bieżące w kwocie</w:t>
      </w:r>
      <w:r w:rsidRPr="00EC54DB">
        <w:rPr>
          <w:rFonts w:ascii="Times New Roman" w:hAnsi="Times New Roman" w:cs="Times New Roman"/>
          <w:sz w:val="24"/>
          <w:szCs w:val="24"/>
        </w:rPr>
        <w:tab/>
      </w:r>
      <w:r w:rsidRPr="00EC54DB">
        <w:rPr>
          <w:rFonts w:ascii="Times New Roman" w:hAnsi="Times New Roman" w:cs="Times New Roman"/>
          <w:sz w:val="24"/>
          <w:szCs w:val="24"/>
        </w:rPr>
        <w:tab/>
      </w:r>
      <w:r w:rsidRPr="00EC54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AF32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54DB">
        <w:rPr>
          <w:rFonts w:ascii="Times New Roman" w:hAnsi="Times New Roman" w:cs="Times New Roman"/>
          <w:b/>
          <w:bCs/>
          <w:sz w:val="24"/>
          <w:szCs w:val="24"/>
        </w:rPr>
        <w:t xml:space="preserve"> 23 654 037,00zł</w:t>
      </w:r>
    </w:p>
    <w:p w:rsidR="00EC54DB" w:rsidRPr="00EC54DB" w:rsidRDefault="00EC54DB" w:rsidP="00EC54DB">
      <w:pPr>
        <w:widowControl w:val="0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b/>
          <w:bCs/>
          <w:sz w:val="24"/>
          <w:szCs w:val="24"/>
        </w:rPr>
      </w:pPr>
      <w:r w:rsidRPr="00EC54DB">
        <w:rPr>
          <w:rFonts w:ascii="Times New Roman" w:hAnsi="Times New Roman" w:cs="Times New Roman"/>
          <w:sz w:val="24"/>
          <w:szCs w:val="24"/>
        </w:rPr>
        <w:t>b) majątkowe w kwocie</w:t>
      </w:r>
      <w:r w:rsidRPr="00EC54DB">
        <w:rPr>
          <w:rFonts w:ascii="Times New Roman" w:hAnsi="Times New Roman" w:cs="Times New Roman"/>
          <w:sz w:val="24"/>
          <w:szCs w:val="24"/>
        </w:rPr>
        <w:tab/>
      </w:r>
      <w:r w:rsidRPr="00EC54D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C54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AF32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54DB">
        <w:rPr>
          <w:rFonts w:ascii="Times New Roman" w:hAnsi="Times New Roman" w:cs="Times New Roman"/>
          <w:b/>
          <w:bCs/>
          <w:sz w:val="24"/>
          <w:szCs w:val="24"/>
        </w:rPr>
        <w:t xml:space="preserve">1 850 000,00zł  </w:t>
      </w:r>
    </w:p>
    <w:p w:rsidR="00EC54DB" w:rsidRPr="00EC54DB" w:rsidRDefault="00EC54DB" w:rsidP="00EC54DB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C54DB">
        <w:rPr>
          <w:rFonts w:ascii="Times New Roman" w:hAnsi="Times New Roman" w:cs="Times New Roman"/>
          <w:sz w:val="24"/>
          <w:szCs w:val="24"/>
        </w:rPr>
        <w:t>zgodnie z załączoną do niniejszej uchwały tabelą  nr 2,</w:t>
      </w:r>
    </w:p>
    <w:p w:rsidR="00EC54DB" w:rsidRPr="00EC54DB" w:rsidRDefault="00EC54DB" w:rsidP="00EC54DB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C54DB">
        <w:rPr>
          <w:rFonts w:ascii="Times New Roman" w:hAnsi="Times New Roman" w:cs="Times New Roman"/>
          <w:sz w:val="24"/>
          <w:szCs w:val="24"/>
        </w:rPr>
        <w:t xml:space="preserve">w tym: wydatki związane z realizacja zadań zleconych z zakresu administracji rządowej w kwocie    </w:t>
      </w:r>
      <w:r w:rsidRPr="00EC54DB">
        <w:rPr>
          <w:rFonts w:ascii="Times New Roman" w:hAnsi="Times New Roman" w:cs="Times New Roman"/>
          <w:b/>
          <w:bCs/>
          <w:sz w:val="24"/>
          <w:szCs w:val="24"/>
        </w:rPr>
        <w:t>8 447 232,00zł</w:t>
      </w:r>
    </w:p>
    <w:p w:rsidR="00EC54DB" w:rsidRPr="00EC54DB" w:rsidRDefault="00EC54DB" w:rsidP="00EC54DB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EC54DB" w:rsidRPr="00EC54DB" w:rsidRDefault="00EC54DB" w:rsidP="00EC54DB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C54DB">
        <w:rPr>
          <w:rFonts w:ascii="Times New Roman" w:hAnsi="Times New Roman" w:cs="Times New Roman"/>
          <w:sz w:val="24"/>
          <w:szCs w:val="24"/>
        </w:rPr>
        <w:t>3. Ustala się plan zadań inwestycyjnych na 2020r. zgodnie z tabelą nr 3.</w:t>
      </w:r>
    </w:p>
    <w:p w:rsidR="00EC54DB" w:rsidRPr="00EC54DB" w:rsidRDefault="00EC54DB" w:rsidP="00EC54DB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C54DB" w:rsidRPr="00EC54DB" w:rsidRDefault="00EC54DB" w:rsidP="00EC54DB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C54DB">
        <w:rPr>
          <w:rFonts w:ascii="Times New Roman" w:hAnsi="Times New Roman" w:cs="Times New Roman"/>
          <w:sz w:val="24"/>
          <w:szCs w:val="24"/>
        </w:rPr>
        <w:t xml:space="preserve">4. Ustala się deficyt w wysokości </w:t>
      </w:r>
      <w:r w:rsidRPr="00EC54DB">
        <w:rPr>
          <w:rFonts w:ascii="Times New Roman" w:hAnsi="Times New Roman" w:cs="Times New Roman"/>
          <w:b/>
          <w:bCs/>
          <w:sz w:val="24"/>
          <w:szCs w:val="24"/>
        </w:rPr>
        <w:t xml:space="preserve"> 30 000,00zł</w:t>
      </w:r>
      <w:r w:rsidRPr="00EC54DB">
        <w:rPr>
          <w:rFonts w:ascii="Times New Roman" w:hAnsi="Times New Roman" w:cs="Times New Roman"/>
          <w:sz w:val="24"/>
          <w:szCs w:val="24"/>
        </w:rPr>
        <w:t xml:space="preserve"> , który będzie sfinansowany przychodami pochodzącymi z nadwyżki budżetowej z lat ubiegłych.</w:t>
      </w:r>
    </w:p>
    <w:p w:rsidR="00EC54DB" w:rsidRPr="00EC54DB" w:rsidRDefault="00EC54DB" w:rsidP="00EC54DB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C54DB" w:rsidRPr="00EC54DB" w:rsidRDefault="00EC54DB" w:rsidP="00EC54DB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C54DB" w:rsidRPr="00EC54DB" w:rsidRDefault="00EC54DB" w:rsidP="00EC54DB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4DB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EC54DB" w:rsidRPr="00EC54DB" w:rsidRDefault="00EC54DB" w:rsidP="00EC54DB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4DB" w:rsidRPr="00EC54DB" w:rsidRDefault="00EC54DB" w:rsidP="00EC54DB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4DB" w:rsidRPr="00EC54DB" w:rsidRDefault="00EC54DB" w:rsidP="00EC54DB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54DB">
        <w:rPr>
          <w:rFonts w:ascii="Times New Roman" w:hAnsi="Times New Roman" w:cs="Times New Roman"/>
          <w:sz w:val="24"/>
          <w:szCs w:val="24"/>
        </w:rPr>
        <w:t>1. Ustala się przychody  budżetu w kwocie</w:t>
      </w:r>
      <w:r w:rsidRPr="00EC54DB">
        <w:rPr>
          <w:rFonts w:ascii="Times New Roman" w:hAnsi="Times New Roman" w:cs="Times New Roman"/>
          <w:b/>
          <w:bCs/>
          <w:sz w:val="24"/>
          <w:szCs w:val="24"/>
        </w:rPr>
        <w:t xml:space="preserve"> 224 502,07zł </w:t>
      </w:r>
      <w:r w:rsidRPr="00EC54DB">
        <w:rPr>
          <w:rFonts w:ascii="Times New Roman" w:hAnsi="Times New Roman" w:cs="Times New Roman"/>
          <w:sz w:val="24"/>
          <w:szCs w:val="24"/>
        </w:rPr>
        <w:t>, z następujących tytułów;</w:t>
      </w:r>
    </w:p>
    <w:p w:rsidR="00EC54DB" w:rsidRPr="00EC54DB" w:rsidRDefault="00EC54DB" w:rsidP="00EC54DB">
      <w:pPr>
        <w:widowControl w:val="0"/>
        <w:tabs>
          <w:tab w:val="left" w:pos="567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54DB">
        <w:rPr>
          <w:rFonts w:ascii="Times New Roman" w:hAnsi="Times New Roman" w:cs="Times New Roman"/>
          <w:sz w:val="24"/>
          <w:szCs w:val="24"/>
        </w:rPr>
        <w:t xml:space="preserve">a)   nadwyżki budżetowej z lat ubiegłych   w kwocie  </w:t>
      </w:r>
      <w:r w:rsidRPr="00EC54DB">
        <w:rPr>
          <w:rFonts w:ascii="Times New Roman" w:hAnsi="Times New Roman" w:cs="Times New Roman"/>
          <w:b/>
          <w:bCs/>
          <w:sz w:val="24"/>
          <w:szCs w:val="24"/>
        </w:rPr>
        <w:t>224 502,07zł</w:t>
      </w:r>
      <w:r w:rsidRPr="00EC54DB">
        <w:rPr>
          <w:rFonts w:ascii="Times New Roman" w:hAnsi="Times New Roman" w:cs="Times New Roman"/>
          <w:sz w:val="24"/>
          <w:szCs w:val="24"/>
        </w:rPr>
        <w:t xml:space="preserve"> </w:t>
      </w:r>
      <w:r w:rsidRPr="00EC54D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EC54DB" w:rsidRPr="00EC54DB" w:rsidRDefault="00EC54DB" w:rsidP="00EC54DB">
      <w:pPr>
        <w:widowControl w:val="0"/>
        <w:tabs>
          <w:tab w:val="left" w:pos="567"/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C54DB" w:rsidRPr="00EC54DB" w:rsidRDefault="00EC54DB" w:rsidP="00EC54DB">
      <w:pPr>
        <w:widowControl w:val="0"/>
        <w:numPr>
          <w:ilvl w:val="0"/>
          <w:numId w:val="2"/>
        </w:numPr>
        <w:tabs>
          <w:tab w:val="left" w:pos="567"/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DB">
        <w:rPr>
          <w:rFonts w:ascii="Times New Roman" w:hAnsi="Times New Roman" w:cs="Times New Roman"/>
          <w:sz w:val="24"/>
          <w:szCs w:val="24"/>
        </w:rPr>
        <w:t xml:space="preserve">Ustala się rozchody budżetu w kwocie  </w:t>
      </w:r>
      <w:r w:rsidRPr="00EC54DB">
        <w:rPr>
          <w:rFonts w:ascii="Times New Roman" w:hAnsi="Times New Roman" w:cs="Times New Roman"/>
          <w:b/>
          <w:bCs/>
          <w:sz w:val="24"/>
          <w:szCs w:val="24"/>
        </w:rPr>
        <w:t xml:space="preserve">194 502,07zł  </w:t>
      </w:r>
      <w:r w:rsidRPr="00EC54DB">
        <w:rPr>
          <w:rFonts w:ascii="Times New Roman" w:hAnsi="Times New Roman" w:cs="Times New Roman"/>
          <w:sz w:val="24"/>
          <w:szCs w:val="24"/>
        </w:rPr>
        <w:t>,  z następujących tytułów:</w:t>
      </w:r>
    </w:p>
    <w:p w:rsidR="00EC54DB" w:rsidRPr="00EC54DB" w:rsidRDefault="00EC54DB" w:rsidP="00EC54DB">
      <w:pPr>
        <w:widowControl w:val="0"/>
        <w:numPr>
          <w:ilvl w:val="0"/>
          <w:numId w:val="3"/>
        </w:numPr>
        <w:tabs>
          <w:tab w:val="left" w:pos="567"/>
          <w:tab w:val="left" w:pos="163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54DB">
        <w:rPr>
          <w:rFonts w:ascii="Times New Roman" w:hAnsi="Times New Roman" w:cs="Times New Roman"/>
          <w:sz w:val="24"/>
          <w:szCs w:val="24"/>
        </w:rPr>
        <w:t xml:space="preserve">kredyty w kwocie        </w:t>
      </w:r>
      <w:r w:rsidRPr="00EC54DB">
        <w:rPr>
          <w:rFonts w:ascii="Times New Roman" w:hAnsi="Times New Roman" w:cs="Times New Roman"/>
          <w:b/>
          <w:bCs/>
          <w:sz w:val="24"/>
          <w:szCs w:val="24"/>
        </w:rPr>
        <w:t xml:space="preserve">140 000,00 zł          </w:t>
      </w:r>
    </w:p>
    <w:p w:rsidR="00EC54DB" w:rsidRPr="00EC54DB" w:rsidRDefault="00EC54DB" w:rsidP="00EC54DB">
      <w:pPr>
        <w:widowControl w:val="0"/>
        <w:numPr>
          <w:ilvl w:val="0"/>
          <w:numId w:val="3"/>
        </w:numPr>
        <w:tabs>
          <w:tab w:val="left" w:pos="567"/>
          <w:tab w:val="left" w:pos="163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DB">
        <w:rPr>
          <w:rFonts w:ascii="Times New Roman" w:hAnsi="Times New Roman" w:cs="Times New Roman"/>
          <w:sz w:val="24"/>
          <w:szCs w:val="24"/>
        </w:rPr>
        <w:t xml:space="preserve">pożyczki w kwocie      </w:t>
      </w:r>
      <w:r w:rsidRPr="00EC54DB">
        <w:rPr>
          <w:rFonts w:ascii="Times New Roman" w:hAnsi="Times New Roman" w:cs="Times New Roman"/>
          <w:b/>
          <w:bCs/>
          <w:sz w:val="24"/>
          <w:szCs w:val="24"/>
        </w:rPr>
        <w:t xml:space="preserve">  54 502,07zł</w:t>
      </w:r>
      <w:r w:rsidRPr="00EC54D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C54DB" w:rsidRPr="00EC54DB" w:rsidRDefault="00EC54DB" w:rsidP="00EC54DB">
      <w:pPr>
        <w:widowControl w:val="0"/>
        <w:tabs>
          <w:tab w:val="left" w:pos="567"/>
          <w:tab w:val="left" w:pos="163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636"/>
        <w:jc w:val="both"/>
        <w:rPr>
          <w:rFonts w:ascii="Times New Roman" w:hAnsi="Times New Roman" w:cs="Times New Roman"/>
          <w:sz w:val="24"/>
          <w:szCs w:val="24"/>
        </w:rPr>
      </w:pPr>
      <w:r w:rsidRPr="00EC54D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C54DB" w:rsidRDefault="00EC54DB" w:rsidP="00EC54DB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4D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EC54DB">
        <w:rPr>
          <w:rFonts w:ascii="Times New Roman" w:hAnsi="Times New Roman" w:cs="Times New Roman"/>
          <w:sz w:val="24"/>
          <w:szCs w:val="24"/>
        </w:rPr>
        <w:t xml:space="preserve">Ustala się </w:t>
      </w:r>
      <w:r w:rsidRPr="00EC54DB">
        <w:rPr>
          <w:rFonts w:ascii="Times New Roman" w:hAnsi="Times New Roman" w:cs="Times New Roman"/>
          <w:color w:val="000000"/>
          <w:sz w:val="24"/>
          <w:szCs w:val="24"/>
        </w:rPr>
        <w:t xml:space="preserve">limit zobowiązań z tytułu planowanych do zaciągnięcia kredytów i pożyczek na sfinansowanie przejściowego deficytu      w kwocie </w:t>
      </w:r>
      <w:r w:rsidRPr="00EC54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300 000,00</w:t>
      </w:r>
      <w:r w:rsidRPr="00EC54DB">
        <w:rPr>
          <w:rFonts w:ascii="Times New Roman" w:hAnsi="Times New Roman" w:cs="Times New Roman"/>
          <w:color w:val="000000"/>
          <w:sz w:val="24"/>
          <w:szCs w:val="24"/>
        </w:rPr>
        <w:t xml:space="preserve"> zł.</w:t>
      </w:r>
    </w:p>
    <w:p w:rsidR="00E6303B" w:rsidRPr="00EC54DB" w:rsidRDefault="00E6303B" w:rsidP="00EC54DB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4DB" w:rsidRPr="00EC54DB" w:rsidRDefault="00EC54DB" w:rsidP="00EC54DB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4DB" w:rsidRPr="00EC54DB" w:rsidRDefault="00EC54DB" w:rsidP="00EC54DB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4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§ 3</w:t>
      </w:r>
    </w:p>
    <w:p w:rsidR="00EC54DB" w:rsidRPr="00EC54DB" w:rsidRDefault="00EC54DB" w:rsidP="00EC54DB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54DB" w:rsidRPr="00EC54DB" w:rsidRDefault="00EC54DB" w:rsidP="00EC54DB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C54DB">
        <w:rPr>
          <w:rFonts w:ascii="Times New Roman" w:hAnsi="Times New Roman" w:cs="Times New Roman"/>
          <w:sz w:val="24"/>
          <w:szCs w:val="24"/>
        </w:rPr>
        <w:t>Określa się maksymalną wysokość pożyczek udzielanych przez Wójta w 2020r. do kwoty 300 000,00zł.</w:t>
      </w:r>
    </w:p>
    <w:p w:rsidR="00EC54DB" w:rsidRPr="00EC54DB" w:rsidRDefault="00EC54DB" w:rsidP="00EC54DB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4DB" w:rsidRPr="00EC54DB" w:rsidRDefault="00EC54DB" w:rsidP="00EC54DB">
      <w:pPr>
        <w:widowControl w:val="0"/>
        <w:tabs>
          <w:tab w:val="left" w:pos="51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4DB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EC54DB" w:rsidRPr="00EC54DB" w:rsidRDefault="00EC54DB" w:rsidP="00EC54DB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4DB" w:rsidRPr="00EC54DB" w:rsidRDefault="00EC54DB" w:rsidP="00EC54DB">
      <w:pPr>
        <w:widowControl w:val="0"/>
        <w:numPr>
          <w:ilvl w:val="0"/>
          <w:numId w:val="4"/>
        </w:numPr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DB">
        <w:rPr>
          <w:rFonts w:ascii="Times New Roman" w:hAnsi="Times New Roman" w:cs="Times New Roman"/>
          <w:sz w:val="24"/>
          <w:szCs w:val="24"/>
        </w:rPr>
        <w:t xml:space="preserve">Ustala się rezerwę ogólną  w wysokości  </w:t>
      </w:r>
      <w:r w:rsidRPr="00EC54DB">
        <w:rPr>
          <w:rFonts w:ascii="Times New Roman" w:hAnsi="Times New Roman" w:cs="Times New Roman"/>
          <w:b/>
          <w:bCs/>
          <w:sz w:val="24"/>
          <w:szCs w:val="24"/>
        </w:rPr>
        <w:t>92 000,00zł.</w:t>
      </w:r>
      <w:r w:rsidRPr="00EC54DB">
        <w:rPr>
          <w:rFonts w:ascii="Times New Roman" w:hAnsi="Times New Roman" w:cs="Times New Roman"/>
          <w:sz w:val="24"/>
          <w:szCs w:val="24"/>
        </w:rPr>
        <w:t xml:space="preserve">   </w:t>
      </w:r>
      <w:r w:rsidRPr="00EC54DB">
        <w:rPr>
          <w:rFonts w:ascii="Times New Roman" w:hAnsi="Times New Roman" w:cs="Times New Roman"/>
          <w:sz w:val="24"/>
          <w:szCs w:val="24"/>
        </w:rPr>
        <w:tab/>
      </w:r>
    </w:p>
    <w:p w:rsidR="00EC54DB" w:rsidRPr="00EC54DB" w:rsidRDefault="00EC54DB" w:rsidP="00EC54DB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5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4DB" w:rsidRPr="00EC54DB" w:rsidRDefault="00EC54DB" w:rsidP="00EC54DB">
      <w:pPr>
        <w:widowControl w:val="0"/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DB">
        <w:rPr>
          <w:rFonts w:ascii="Times New Roman" w:hAnsi="Times New Roman" w:cs="Times New Roman"/>
          <w:sz w:val="24"/>
          <w:szCs w:val="24"/>
        </w:rPr>
        <w:t xml:space="preserve">         2.   Ustala się rezerwy celowe  w wysokości   </w:t>
      </w:r>
      <w:r w:rsidRPr="00EC54DB">
        <w:rPr>
          <w:rFonts w:ascii="Times New Roman" w:hAnsi="Times New Roman" w:cs="Times New Roman"/>
          <w:b/>
          <w:bCs/>
          <w:sz w:val="24"/>
          <w:szCs w:val="24"/>
        </w:rPr>
        <w:t xml:space="preserve"> 78 000,00zł </w:t>
      </w:r>
      <w:r w:rsidRPr="00EC5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4DB" w:rsidRPr="00EC54DB" w:rsidRDefault="00EC54DB" w:rsidP="00EC54DB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54DB">
        <w:rPr>
          <w:rFonts w:ascii="Times New Roman" w:hAnsi="Times New Roman" w:cs="Times New Roman"/>
          <w:sz w:val="24"/>
          <w:szCs w:val="24"/>
        </w:rPr>
        <w:t xml:space="preserve"> z tego ;   </w:t>
      </w:r>
    </w:p>
    <w:p w:rsidR="00EC54DB" w:rsidRPr="00EC54DB" w:rsidRDefault="00EC54DB" w:rsidP="00EC54DB">
      <w:pPr>
        <w:widowControl w:val="0"/>
        <w:numPr>
          <w:ilvl w:val="1"/>
          <w:numId w:val="3"/>
        </w:numPr>
        <w:tabs>
          <w:tab w:val="left" w:pos="1304"/>
          <w:tab w:val="left" w:pos="1416"/>
          <w:tab w:val="left" w:pos="19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DB">
        <w:rPr>
          <w:rFonts w:ascii="Times New Roman" w:hAnsi="Times New Roman" w:cs="Times New Roman"/>
          <w:sz w:val="24"/>
          <w:szCs w:val="24"/>
        </w:rPr>
        <w:t xml:space="preserve">na realizację zadań własnych z zakresu zarządzania kryzysowego  w wysokości </w:t>
      </w:r>
      <w:r w:rsidRPr="00EC54DB">
        <w:rPr>
          <w:rFonts w:ascii="Times New Roman" w:hAnsi="Times New Roman" w:cs="Times New Roman"/>
          <w:b/>
          <w:bCs/>
          <w:sz w:val="24"/>
          <w:szCs w:val="24"/>
        </w:rPr>
        <w:t>78 000,00</w:t>
      </w:r>
      <w:r w:rsidRPr="00EC54DB">
        <w:rPr>
          <w:rFonts w:ascii="Times New Roman" w:hAnsi="Times New Roman" w:cs="Times New Roman"/>
          <w:sz w:val="24"/>
          <w:szCs w:val="24"/>
        </w:rPr>
        <w:t xml:space="preserve">  </w:t>
      </w:r>
      <w:r w:rsidRPr="00EC54DB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Pr="00EC54DB">
        <w:rPr>
          <w:rFonts w:ascii="Times New Roman" w:hAnsi="Times New Roman" w:cs="Times New Roman"/>
          <w:sz w:val="24"/>
          <w:szCs w:val="24"/>
        </w:rPr>
        <w:t>.</w:t>
      </w:r>
    </w:p>
    <w:p w:rsidR="00EC54DB" w:rsidRPr="00EC54DB" w:rsidRDefault="00EC54DB" w:rsidP="00EC54DB">
      <w:pPr>
        <w:widowControl w:val="0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EC54DB" w:rsidRPr="00EC54DB" w:rsidRDefault="00EC54DB" w:rsidP="00EC54DB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4DB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EC54DB" w:rsidRPr="00EC54DB" w:rsidRDefault="00EC54DB" w:rsidP="00EC54DB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4DB" w:rsidRPr="00EC54DB" w:rsidRDefault="00EC54DB" w:rsidP="00EC54DB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4DB">
        <w:rPr>
          <w:rFonts w:ascii="Times New Roman" w:hAnsi="Times New Roman" w:cs="Times New Roman"/>
          <w:sz w:val="24"/>
          <w:szCs w:val="24"/>
        </w:rPr>
        <w:t xml:space="preserve">Ustala się </w:t>
      </w:r>
      <w:r w:rsidRPr="00EC54DB">
        <w:rPr>
          <w:rFonts w:ascii="Times New Roman" w:hAnsi="Times New Roman" w:cs="Times New Roman"/>
          <w:color w:val="000000"/>
          <w:sz w:val="24"/>
          <w:szCs w:val="24"/>
        </w:rPr>
        <w:t>dotacje udzielone z budżetu gminy podmiotom należącym i nie należącym do sektora finansów publicznych  zgodnie   z załącznikiem nr 1 do niniejszej uchwały.</w:t>
      </w:r>
    </w:p>
    <w:p w:rsidR="00EC54DB" w:rsidRPr="00EC54DB" w:rsidRDefault="00EC54DB" w:rsidP="00EC54DB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4DB" w:rsidRPr="00EC54DB" w:rsidRDefault="00EC54DB" w:rsidP="00EC54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C54DB" w:rsidRPr="00EC54DB" w:rsidRDefault="00EC54DB" w:rsidP="00EC54DB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4DB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EC54DB" w:rsidRPr="00EC54DB" w:rsidRDefault="00EC54DB" w:rsidP="00EC54DB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4DB" w:rsidRPr="00EC54DB" w:rsidRDefault="00EC54DB" w:rsidP="00EC54DB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54DB">
        <w:rPr>
          <w:rFonts w:ascii="Times New Roman" w:hAnsi="Times New Roman" w:cs="Times New Roman"/>
          <w:sz w:val="24"/>
          <w:szCs w:val="24"/>
        </w:rPr>
        <w:t>Upoważnia się Wójta  do:</w:t>
      </w:r>
    </w:p>
    <w:p w:rsidR="00EC54DB" w:rsidRPr="00EC54DB" w:rsidRDefault="00EC54DB" w:rsidP="00EC54DB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54DB">
        <w:rPr>
          <w:rFonts w:ascii="Times New Roman" w:hAnsi="Times New Roman" w:cs="Times New Roman"/>
          <w:sz w:val="24"/>
          <w:szCs w:val="24"/>
        </w:rPr>
        <w:t xml:space="preserve">1. Zaciągania kredytów i pożyczek na pokrycie występującego w ciągu roku przejściowego   deficytu budżetu  do wysokości określonej w </w:t>
      </w:r>
      <w:r w:rsidR="00E6303B" w:rsidRPr="00EC54D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EC54DB">
        <w:rPr>
          <w:rFonts w:ascii="Times New Roman" w:hAnsi="Times New Roman" w:cs="Times New Roman"/>
          <w:sz w:val="24"/>
          <w:szCs w:val="24"/>
        </w:rPr>
        <w:t xml:space="preserve"> 2 ust.3 uchwały.</w:t>
      </w:r>
    </w:p>
    <w:p w:rsidR="00EC54DB" w:rsidRPr="00EC54DB" w:rsidRDefault="00EC54DB" w:rsidP="00EC54DB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54DB">
        <w:rPr>
          <w:rFonts w:ascii="Times New Roman" w:hAnsi="Times New Roman" w:cs="Times New Roman"/>
          <w:sz w:val="24"/>
          <w:szCs w:val="24"/>
        </w:rPr>
        <w:t xml:space="preserve"> 2. Lokowania wolnych środków budżetowych na rachunkach bankowych w innych bankach niż bank prowadzący obsługę budżetu gminy.</w:t>
      </w:r>
    </w:p>
    <w:p w:rsidR="00EC54DB" w:rsidRDefault="00EC54DB" w:rsidP="00EC54DB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54DB">
        <w:rPr>
          <w:rFonts w:ascii="Times New Roman" w:hAnsi="Times New Roman" w:cs="Times New Roman"/>
          <w:sz w:val="24"/>
          <w:szCs w:val="24"/>
        </w:rPr>
        <w:t xml:space="preserve">3. Dokonywania </w:t>
      </w:r>
      <w:r w:rsidR="009B7437">
        <w:rPr>
          <w:rFonts w:ascii="Times New Roman" w:hAnsi="Times New Roman" w:cs="Times New Roman"/>
          <w:sz w:val="24"/>
          <w:szCs w:val="24"/>
        </w:rPr>
        <w:t>przeniesień</w:t>
      </w:r>
      <w:r w:rsidRPr="00EC54DB">
        <w:rPr>
          <w:rFonts w:ascii="Times New Roman" w:hAnsi="Times New Roman" w:cs="Times New Roman"/>
          <w:sz w:val="24"/>
          <w:szCs w:val="24"/>
        </w:rPr>
        <w:t xml:space="preserve"> plan</w:t>
      </w:r>
      <w:r w:rsidR="009B7437">
        <w:rPr>
          <w:rFonts w:ascii="Times New Roman" w:hAnsi="Times New Roman" w:cs="Times New Roman"/>
          <w:sz w:val="24"/>
          <w:szCs w:val="24"/>
        </w:rPr>
        <w:t>u</w:t>
      </w:r>
      <w:r w:rsidRPr="00EC54DB">
        <w:rPr>
          <w:rFonts w:ascii="Times New Roman" w:hAnsi="Times New Roman" w:cs="Times New Roman"/>
          <w:sz w:val="24"/>
          <w:szCs w:val="24"/>
        </w:rPr>
        <w:t xml:space="preserve"> wydatków na wynagrodzenia ze stos</w:t>
      </w:r>
      <w:r w:rsidR="00E6303B">
        <w:rPr>
          <w:rFonts w:ascii="Times New Roman" w:hAnsi="Times New Roman" w:cs="Times New Roman"/>
          <w:sz w:val="24"/>
          <w:szCs w:val="24"/>
        </w:rPr>
        <w:t>unku pracy między rozdziałami i paragrafami wydatków</w:t>
      </w:r>
      <w:r w:rsidR="009B7437">
        <w:rPr>
          <w:rFonts w:ascii="Times New Roman" w:hAnsi="Times New Roman" w:cs="Times New Roman"/>
          <w:sz w:val="24"/>
          <w:szCs w:val="24"/>
        </w:rPr>
        <w:t>.</w:t>
      </w:r>
    </w:p>
    <w:p w:rsidR="00EC54DB" w:rsidRPr="00EC54DB" w:rsidRDefault="00EC54DB" w:rsidP="00EC54DB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54DB">
        <w:rPr>
          <w:rFonts w:ascii="Times New Roman" w:hAnsi="Times New Roman" w:cs="Times New Roman"/>
          <w:sz w:val="24"/>
          <w:szCs w:val="24"/>
        </w:rPr>
        <w:t>4.</w:t>
      </w:r>
      <w:r w:rsidR="00E6303B">
        <w:rPr>
          <w:rFonts w:ascii="Times New Roman" w:hAnsi="Times New Roman" w:cs="Times New Roman"/>
          <w:sz w:val="24"/>
          <w:szCs w:val="24"/>
        </w:rPr>
        <w:t xml:space="preserve"> Dokonywania zmian w planie wydatków na zadania inwestycyjne roczne w ramach działów</w:t>
      </w:r>
      <w:r w:rsidR="009B7437">
        <w:rPr>
          <w:rFonts w:ascii="Times New Roman" w:hAnsi="Times New Roman" w:cs="Times New Roman"/>
          <w:sz w:val="24"/>
          <w:szCs w:val="24"/>
        </w:rPr>
        <w:t>,</w:t>
      </w:r>
      <w:r w:rsidR="00E6303B">
        <w:rPr>
          <w:rFonts w:ascii="Times New Roman" w:hAnsi="Times New Roman" w:cs="Times New Roman"/>
          <w:sz w:val="24"/>
          <w:szCs w:val="24"/>
        </w:rPr>
        <w:t xml:space="preserve"> z wyłączeniem wprowadzania nowych zadań inwestycyjnych lub rezygnacji z </w:t>
      </w:r>
      <w:r w:rsidR="009B7437">
        <w:rPr>
          <w:rFonts w:ascii="Times New Roman" w:hAnsi="Times New Roman" w:cs="Times New Roman"/>
          <w:sz w:val="24"/>
          <w:szCs w:val="24"/>
        </w:rPr>
        <w:t>zaplanowanych w budżecie zadań inwestycyjnych.</w:t>
      </w:r>
    </w:p>
    <w:p w:rsidR="00EC54DB" w:rsidRPr="00EC54DB" w:rsidRDefault="00EC54DB" w:rsidP="00EC54DB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C54DB" w:rsidRPr="00EC54DB" w:rsidRDefault="00EC54DB" w:rsidP="00EC54DB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54DB" w:rsidRPr="00EC54DB" w:rsidRDefault="00EC54DB" w:rsidP="00EC54DB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4DB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EC54DB" w:rsidRPr="00EC54DB" w:rsidRDefault="00EC54DB" w:rsidP="00EC54DB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4DB" w:rsidRPr="00EC54DB" w:rsidRDefault="00EC54DB" w:rsidP="00EC54DB">
      <w:pPr>
        <w:widowControl w:val="0"/>
        <w:numPr>
          <w:ilvl w:val="0"/>
          <w:numId w:val="5"/>
        </w:numPr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DB">
        <w:rPr>
          <w:rFonts w:ascii="Times New Roman" w:hAnsi="Times New Roman" w:cs="Times New Roman"/>
          <w:sz w:val="24"/>
          <w:szCs w:val="24"/>
        </w:rPr>
        <w:t>Wykonanie Uchwały powierza się Wójtowi .</w:t>
      </w:r>
    </w:p>
    <w:p w:rsidR="00EC54DB" w:rsidRPr="00EC54DB" w:rsidRDefault="00EC54DB" w:rsidP="00EC54DB">
      <w:pPr>
        <w:widowControl w:val="0"/>
        <w:numPr>
          <w:ilvl w:val="0"/>
          <w:numId w:val="5"/>
        </w:numPr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4DB">
        <w:rPr>
          <w:rFonts w:ascii="Times New Roman" w:hAnsi="Times New Roman" w:cs="Times New Roman"/>
          <w:sz w:val="24"/>
          <w:szCs w:val="24"/>
        </w:rPr>
        <w:t>Uchwała wchodzi w życie z dniem 1 stycznia 2020 roku i podlega publikacji</w:t>
      </w:r>
      <w:r w:rsidRPr="00EC54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C54DB">
        <w:rPr>
          <w:rFonts w:ascii="Times New Roman" w:hAnsi="Times New Roman" w:cs="Times New Roman"/>
          <w:sz w:val="24"/>
          <w:szCs w:val="24"/>
        </w:rPr>
        <w:t xml:space="preserve">w Dzienniku Urzędowym Województwa Mazowieckiego </w:t>
      </w:r>
      <w:r w:rsidRPr="00EC54DB">
        <w:rPr>
          <w:rFonts w:ascii="Times New Roman" w:hAnsi="Times New Roman" w:cs="Times New Roman"/>
          <w:color w:val="000000"/>
          <w:sz w:val="24"/>
          <w:szCs w:val="24"/>
        </w:rPr>
        <w:t xml:space="preserve">oraz na tablicy ogłoszeń Urzędu Gminy. </w:t>
      </w:r>
    </w:p>
    <w:p w:rsidR="00EC54DB" w:rsidRPr="00EC54DB" w:rsidRDefault="00EC54DB" w:rsidP="00EC54DB">
      <w:pPr>
        <w:widowControl w:val="0"/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C54DB" w:rsidRPr="00EC54DB" w:rsidRDefault="00EC54DB" w:rsidP="00EC54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54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Przewodniczący Rady Gminy  </w:t>
      </w:r>
    </w:p>
    <w:p w:rsidR="00EC54DB" w:rsidRPr="00EC54DB" w:rsidRDefault="00EC54DB" w:rsidP="00EC54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4DB" w:rsidRPr="00EC54DB" w:rsidRDefault="00EC54DB" w:rsidP="00EC54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54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Zbysław </w:t>
      </w:r>
      <w:proofErr w:type="spellStart"/>
      <w:r w:rsidRPr="00EC54DB">
        <w:rPr>
          <w:rFonts w:ascii="Times New Roman" w:hAnsi="Times New Roman" w:cs="Times New Roman"/>
          <w:sz w:val="24"/>
          <w:szCs w:val="24"/>
        </w:rPr>
        <w:t>Budyta</w:t>
      </w:r>
      <w:proofErr w:type="spellEnd"/>
      <w:r w:rsidRPr="00EC54D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54DB" w:rsidRPr="00EC54DB" w:rsidRDefault="00EC54DB" w:rsidP="00EC54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4DB" w:rsidRPr="00EC54DB" w:rsidRDefault="00EC54DB" w:rsidP="00EC54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54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EC54DB" w:rsidRPr="00EC54DB" w:rsidRDefault="00EC54DB" w:rsidP="00EC54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4DB" w:rsidRPr="00EC54DB" w:rsidRDefault="00EC54DB" w:rsidP="00EC54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4DB" w:rsidRPr="00EC54DB" w:rsidRDefault="00EC54DB" w:rsidP="00EC54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4DB" w:rsidRPr="00EC54DB" w:rsidRDefault="00EC54DB" w:rsidP="00EC54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4DB" w:rsidRPr="00EC54DB" w:rsidRDefault="00EC54DB" w:rsidP="00EC5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0B2" w:rsidRDefault="001130B2"/>
    <w:sectPr w:rsidR="001130B2" w:rsidSect="00AE33C3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64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200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36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72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44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80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128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2"/>
      <w:numFmt w:val="decimal"/>
      <w:lvlText w:val="%3."/>
      <w:lvlJc w:val="left"/>
      <w:pPr>
        <w:ind w:left="164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200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2"/>
      <w:numFmt w:val="decimal"/>
      <w:lvlText w:val="%5."/>
      <w:lvlJc w:val="left"/>
      <w:pPr>
        <w:ind w:left="236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272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2"/>
      <w:numFmt w:val="decimal"/>
      <w:lvlText w:val="%7."/>
      <w:lvlJc w:val="left"/>
      <w:pPr>
        <w:ind w:left="308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2"/>
      <w:numFmt w:val="decimal"/>
      <w:lvlText w:val="%8."/>
      <w:lvlJc w:val="left"/>
      <w:pPr>
        <w:ind w:left="344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2"/>
      <w:numFmt w:val="decimal"/>
      <w:lvlText w:val="%9."/>
      <w:lvlJc w:val="left"/>
      <w:pPr>
        <w:ind w:left="380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ind w:left="163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99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235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271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307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343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79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415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4516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64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200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36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72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44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80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64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200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36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72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44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80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4DB"/>
    <w:rsid w:val="000D0D62"/>
    <w:rsid w:val="0010183E"/>
    <w:rsid w:val="001130B2"/>
    <w:rsid w:val="001C1500"/>
    <w:rsid w:val="0052045C"/>
    <w:rsid w:val="005C678E"/>
    <w:rsid w:val="009B7437"/>
    <w:rsid w:val="009D4275"/>
    <w:rsid w:val="00AF3270"/>
    <w:rsid w:val="00E6303B"/>
    <w:rsid w:val="00EC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602F"/>
  <w15:docId w15:val="{7A482F47-BE1C-4CB0-A60C-4E1DB556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DG1</dc:creator>
  <cp:keywords/>
  <dc:description/>
  <cp:lastModifiedBy>DG1</cp:lastModifiedBy>
  <cp:revision>12</cp:revision>
  <cp:lastPrinted>2019-12-19T21:40:00Z</cp:lastPrinted>
  <dcterms:created xsi:type="dcterms:W3CDTF">2019-12-19T10:53:00Z</dcterms:created>
  <dcterms:modified xsi:type="dcterms:W3CDTF">2020-01-03T10:48:00Z</dcterms:modified>
</cp:coreProperties>
</file>