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E9" w:rsidRDefault="00541C3F" w:rsidP="00541C3F">
      <w:pPr>
        <w:jc w:val="right"/>
      </w:pPr>
      <w:r>
        <w:t>Promna, dnia 02.11.2016r.</w:t>
      </w:r>
    </w:p>
    <w:p w:rsidR="00541C3F" w:rsidRDefault="00541C3F" w:rsidP="00541C3F">
      <w:pPr>
        <w:jc w:val="right"/>
      </w:pPr>
    </w:p>
    <w:p w:rsidR="00541C3F" w:rsidRDefault="00541C3F" w:rsidP="00541C3F">
      <w:pPr>
        <w:jc w:val="right"/>
      </w:pPr>
    </w:p>
    <w:p w:rsidR="00541C3F" w:rsidRDefault="00541C3F" w:rsidP="00541C3F">
      <w:pPr>
        <w:jc w:val="right"/>
        <w:rPr>
          <w:b/>
        </w:rPr>
      </w:pPr>
    </w:p>
    <w:p w:rsidR="006E753F" w:rsidRDefault="006E753F" w:rsidP="00541C3F">
      <w:pPr>
        <w:jc w:val="right"/>
        <w:rPr>
          <w:b/>
        </w:rPr>
      </w:pPr>
    </w:p>
    <w:p w:rsidR="007520AA" w:rsidRDefault="007520AA" w:rsidP="006E753F">
      <w:pPr>
        <w:jc w:val="center"/>
        <w:rPr>
          <w:b/>
        </w:rPr>
      </w:pPr>
      <w:bookmarkStart w:id="0" w:name="_GoBack"/>
      <w:bookmarkEnd w:id="0"/>
    </w:p>
    <w:p w:rsidR="007520AA" w:rsidRDefault="007520AA" w:rsidP="006E753F">
      <w:pPr>
        <w:jc w:val="center"/>
        <w:rPr>
          <w:b/>
        </w:rPr>
      </w:pPr>
    </w:p>
    <w:p w:rsidR="007520AA" w:rsidRDefault="007520AA" w:rsidP="007520AA">
      <w:r>
        <w:tab/>
        <w:t xml:space="preserve">W nawiązaniu do otrzymanego dnia 2 października 2016r. drogą elektroniczną pisma/wniosku - nazwanego petycją – Urząd Gminy w </w:t>
      </w:r>
      <w:proofErr w:type="spellStart"/>
      <w:r>
        <w:t>Promnie</w:t>
      </w:r>
      <w:proofErr w:type="spellEnd"/>
      <w:r>
        <w:t xml:space="preserve"> informuje co następuje.</w:t>
      </w:r>
    </w:p>
    <w:p w:rsidR="007520AA" w:rsidRDefault="007520AA" w:rsidP="007520AA"/>
    <w:p w:rsidR="007520AA" w:rsidRDefault="007520AA" w:rsidP="007520AA">
      <w:r>
        <w:t>§1</w:t>
      </w:r>
      <w:r w:rsidR="000A18C3">
        <w:t xml:space="preserve">) </w:t>
      </w:r>
      <w:r w:rsidR="00480D06">
        <w:t>P</w:t>
      </w:r>
      <w:r w:rsidR="000A18C3">
        <w:t>rowadzi</w:t>
      </w:r>
      <w:r w:rsidR="00480D06">
        <w:t>my</w:t>
      </w:r>
      <w:r w:rsidR="000A18C3">
        <w:t xml:space="preserve"> ewidencje sprzętu informatycznego oraz oprogramowania  w formie papierowej.</w:t>
      </w:r>
    </w:p>
    <w:p w:rsidR="00844F98" w:rsidRDefault="00844F98" w:rsidP="007520AA">
      <w:r>
        <w:t>§2) Tutejszy Urząd realizuje przedmiotowe działania na podstawie Rozporządzenia Ministra Spraw Wewnętrznych i Administracji  z dnia 29 kwietnia 2004 r.  w sprawie dokumentacji przetwarzania danych osobowych oraz warunków technicznych i organizacyjnych, jakim powinny odpowiadać urządzenia i systemy informatyczne służące do przetwarzania danych osobowych</w:t>
      </w:r>
      <w:r w:rsidR="00010055">
        <w:t xml:space="preserve"> oraz zgodnie z Polityką Bezpieczeństwa i Instrukcją Zarządzania Systemem Informatycznym w Urzędzie Gminy.</w:t>
      </w:r>
    </w:p>
    <w:p w:rsidR="00844F98" w:rsidRDefault="00844F98" w:rsidP="007520AA">
      <w:r>
        <w:t>§3) Nie dotyczy.</w:t>
      </w:r>
    </w:p>
    <w:p w:rsidR="00844F98" w:rsidRDefault="00010055" w:rsidP="007520AA">
      <w:r>
        <w:t xml:space="preserve">§3a) </w:t>
      </w:r>
      <w:r>
        <w:rPr>
          <w:rFonts w:cstheme="minorHAnsi"/>
        </w:rPr>
        <w:t>Kwota pozostała do wydatkowania 0,00 zł w roku 2016. Wysokość kwoty  zaplanowanej na przedmiotowe zadania  w budżecie na rok 2017 nie możliwa do skalkulowania ze względu na brak wyodrębnionych pozycji w budżecie.</w:t>
      </w:r>
    </w:p>
    <w:p w:rsidR="00010055" w:rsidRPr="007520AA" w:rsidRDefault="00010055" w:rsidP="007520AA">
      <w:r>
        <w:t>§4) w Urzędzie Gminy Promna funkcjonuje ok 20 stanowisk komputerowych.</w:t>
      </w:r>
    </w:p>
    <w:sectPr w:rsidR="00010055" w:rsidRPr="007520AA" w:rsidSect="00541C3F">
      <w:pgSz w:w="11907" w:h="16839" w:code="9"/>
      <w:pgMar w:top="720" w:right="720" w:bottom="720" w:left="720" w:header="709" w:footer="709" w:gutter="0"/>
      <w:paperSrc w:first="1273" w:other="127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3F"/>
    <w:rsid w:val="00010055"/>
    <w:rsid w:val="000A18C3"/>
    <w:rsid w:val="00480D06"/>
    <w:rsid w:val="00541C3F"/>
    <w:rsid w:val="006E753F"/>
    <w:rsid w:val="007520AA"/>
    <w:rsid w:val="00844F98"/>
    <w:rsid w:val="00C27BA6"/>
    <w:rsid w:val="00C56773"/>
    <w:rsid w:val="00E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0FF3-0254-4CBF-ADFD-42E98836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2016-11-02T09:55:00Z</cp:lastPrinted>
  <dcterms:created xsi:type="dcterms:W3CDTF">2016-11-02T07:25:00Z</dcterms:created>
  <dcterms:modified xsi:type="dcterms:W3CDTF">2016-11-04T08:08:00Z</dcterms:modified>
</cp:coreProperties>
</file>