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DF" w:rsidRPr="00ED580E" w:rsidRDefault="00ED580E" w:rsidP="00ED580E">
      <w:pPr>
        <w:jc w:val="center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B30FFB">
        <w:rPr>
          <w:sz w:val="24"/>
          <w:szCs w:val="24"/>
        </w:rPr>
        <w:t xml:space="preserve">                               </w:t>
      </w:r>
      <w:r w:rsidRPr="00ED580E">
        <w:rPr>
          <w:rFonts w:ascii="Arial" w:hAnsi="Arial" w:cs="Arial"/>
          <w:sz w:val="16"/>
          <w:szCs w:val="16"/>
        </w:rPr>
        <w:t>Załącznik nr 1</w:t>
      </w:r>
      <w:r w:rsidRPr="00ED580E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="0063556C">
        <w:rPr>
          <w:rFonts w:ascii="Arial" w:hAnsi="Arial" w:cs="Arial"/>
          <w:sz w:val="16"/>
          <w:szCs w:val="16"/>
        </w:rPr>
        <w:t>do Uchwały Nr XI.62</w:t>
      </w:r>
      <w:bookmarkStart w:id="0" w:name="_GoBack"/>
      <w:bookmarkEnd w:id="0"/>
      <w:r w:rsidRPr="00ED580E">
        <w:rPr>
          <w:rFonts w:ascii="Arial" w:hAnsi="Arial" w:cs="Arial"/>
          <w:sz w:val="16"/>
          <w:szCs w:val="16"/>
        </w:rPr>
        <w:t>.2019</w:t>
      </w:r>
      <w:r w:rsidRPr="00ED580E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ED580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ED580E">
        <w:rPr>
          <w:rFonts w:ascii="Arial" w:hAnsi="Arial" w:cs="Arial"/>
          <w:sz w:val="16"/>
          <w:szCs w:val="16"/>
        </w:rPr>
        <w:t>Rady Gminy w Potworowie</w:t>
      </w:r>
      <w:r w:rsidRPr="00ED580E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ED580E">
        <w:rPr>
          <w:rFonts w:ascii="Arial" w:hAnsi="Arial" w:cs="Arial"/>
          <w:sz w:val="16"/>
          <w:szCs w:val="16"/>
        </w:rPr>
        <w:t>z dnia 29 sierpnia 2019r.</w:t>
      </w:r>
    </w:p>
    <w:p w:rsidR="00ED580E" w:rsidRDefault="00ED580E" w:rsidP="00ED580E">
      <w:pPr>
        <w:jc w:val="center"/>
        <w:rPr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308"/>
        <w:gridCol w:w="5528"/>
      </w:tblGrid>
      <w:tr w:rsidR="008732DF" w:rsidTr="009B245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9B2455" w:rsidRDefault="008732DF" w:rsidP="009B2455">
            <w:pPr>
              <w:jc w:val="center"/>
              <w:rPr>
                <w:rFonts w:ascii="Arial" w:hAnsi="Arial" w:cs="Arial"/>
                <w:b/>
              </w:rPr>
            </w:pPr>
            <w:r w:rsidRPr="009B2455">
              <w:rPr>
                <w:rFonts w:ascii="Arial" w:hAnsi="Arial" w:cs="Arial"/>
                <w:b/>
              </w:rPr>
              <w:t>L. 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9B2455" w:rsidRDefault="008732DF" w:rsidP="009B2455">
            <w:pPr>
              <w:jc w:val="center"/>
              <w:rPr>
                <w:rFonts w:ascii="Arial" w:hAnsi="Arial" w:cs="Arial"/>
                <w:b/>
              </w:rPr>
            </w:pPr>
            <w:r w:rsidRPr="009B2455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9B2455" w:rsidRDefault="008732DF" w:rsidP="009B2455">
            <w:pPr>
              <w:jc w:val="center"/>
              <w:rPr>
                <w:rFonts w:ascii="Arial" w:hAnsi="Arial" w:cs="Arial"/>
                <w:b/>
              </w:rPr>
            </w:pPr>
            <w:r w:rsidRPr="009B2455">
              <w:rPr>
                <w:rFonts w:ascii="Arial" w:hAnsi="Arial" w:cs="Arial"/>
                <w:b/>
              </w:rPr>
              <w:t>Lokalizacja przystanku</w:t>
            </w:r>
          </w:p>
        </w:tc>
      </w:tr>
      <w:tr w:rsidR="008732DF" w:rsidTr="009B245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Kacperków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Kacperków (droga  krajowa nr 48) </w:t>
            </w:r>
          </w:p>
        </w:tc>
      </w:tr>
      <w:tr w:rsidR="008732DF" w:rsidTr="009B245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   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Długie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Długie I (droga krajowa nr 48)</w:t>
            </w:r>
          </w:p>
        </w:tc>
      </w:tr>
      <w:tr w:rsidR="008732DF" w:rsidTr="009B245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  3.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Długie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Długie II (droga krajowa nr 48)</w:t>
            </w:r>
          </w:p>
        </w:tc>
      </w:tr>
      <w:tr w:rsidR="008732DF" w:rsidTr="009B245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  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Potworów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Potworów (Potworów droga woj. nr 740)</w:t>
            </w:r>
          </w:p>
        </w:tc>
      </w:tr>
      <w:tr w:rsidR="008732DF" w:rsidTr="009B245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  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Kozieniec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Kozieniec (droga krajowa nr 48)</w:t>
            </w:r>
          </w:p>
        </w:tc>
      </w:tr>
      <w:tr w:rsidR="008732DF" w:rsidTr="009B245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  6.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Grabowa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Grabowa I (droga woj. nr 740)</w:t>
            </w:r>
          </w:p>
        </w:tc>
      </w:tr>
      <w:tr w:rsidR="008732DF" w:rsidTr="009B245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  7.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Grabowa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Grabowa II (droga woj. nr 740)</w:t>
            </w:r>
          </w:p>
        </w:tc>
      </w:tr>
      <w:tr w:rsidR="008732DF" w:rsidTr="009B245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  8.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Sady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Droga woj. Nr 727</w:t>
            </w:r>
          </w:p>
        </w:tc>
      </w:tr>
      <w:tr w:rsidR="008732DF" w:rsidTr="009B245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  9.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Rdzuchów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Droga powiatowa</w:t>
            </w:r>
          </w:p>
        </w:tc>
      </w:tr>
      <w:tr w:rsidR="008732DF" w:rsidTr="009B245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 10.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Jamki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Droga powiatowa</w:t>
            </w:r>
          </w:p>
        </w:tc>
      </w:tr>
      <w:tr w:rsidR="008732DF" w:rsidTr="009B245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 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Wir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Droga powiatowa</w:t>
            </w:r>
          </w:p>
        </w:tc>
      </w:tr>
      <w:tr w:rsidR="008732DF" w:rsidTr="009B245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 12.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Wir 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Droga powiatowa</w:t>
            </w:r>
          </w:p>
        </w:tc>
      </w:tr>
      <w:tr w:rsidR="008732DF" w:rsidTr="009B245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 13.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Mokrzec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Droga powiatowa</w:t>
            </w:r>
          </w:p>
        </w:tc>
      </w:tr>
      <w:tr w:rsidR="008732DF" w:rsidTr="009B245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 14.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Rdzów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Droga powiatowa</w:t>
            </w:r>
          </w:p>
        </w:tc>
      </w:tr>
      <w:tr w:rsidR="008732DF" w:rsidTr="009B245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 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Potworów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Droga powiatowa</w:t>
            </w:r>
          </w:p>
        </w:tc>
      </w:tr>
      <w:tr w:rsidR="008732DF" w:rsidTr="009B245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 xml:space="preserve"> 16.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Rdzów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DF" w:rsidRPr="00ED580E" w:rsidRDefault="008732DF">
            <w:pPr>
              <w:rPr>
                <w:rFonts w:ascii="Arial" w:hAnsi="Arial" w:cs="Arial"/>
              </w:rPr>
            </w:pPr>
            <w:r w:rsidRPr="00ED580E">
              <w:rPr>
                <w:rFonts w:ascii="Arial" w:hAnsi="Arial" w:cs="Arial"/>
              </w:rPr>
              <w:t>Droga woj. Nr 729</w:t>
            </w:r>
          </w:p>
        </w:tc>
      </w:tr>
    </w:tbl>
    <w:p w:rsidR="008732DF" w:rsidRDefault="008732DF" w:rsidP="008732DF">
      <w:pPr>
        <w:rPr>
          <w:sz w:val="24"/>
          <w:szCs w:val="24"/>
        </w:rPr>
      </w:pPr>
    </w:p>
    <w:p w:rsidR="00DA3A44" w:rsidRDefault="00DA3A44"/>
    <w:sectPr w:rsidR="00DA3A44" w:rsidSect="00ED58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3C"/>
    <w:rsid w:val="0063556C"/>
    <w:rsid w:val="008732DF"/>
    <w:rsid w:val="009B2455"/>
    <w:rsid w:val="00AA1B3C"/>
    <w:rsid w:val="00B30FFB"/>
    <w:rsid w:val="00DA3A44"/>
    <w:rsid w:val="00E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1B01-74C4-4D0C-8FED-FE9D44A6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2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Gmina</dc:creator>
  <cp:keywords/>
  <dc:description/>
  <cp:lastModifiedBy>Admin Gmina</cp:lastModifiedBy>
  <cp:revision>6</cp:revision>
  <dcterms:created xsi:type="dcterms:W3CDTF">2019-08-28T13:59:00Z</dcterms:created>
  <dcterms:modified xsi:type="dcterms:W3CDTF">2019-11-05T12:39:00Z</dcterms:modified>
</cp:coreProperties>
</file>