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UMOWA </w:t>
      </w:r>
      <w:r w:rsidR="00356CDA">
        <w:rPr>
          <w:rFonts w:cstheme="minorHAnsi"/>
          <w:b/>
        </w:rPr>
        <w:t xml:space="preserve"> </w:t>
      </w:r>
      <w:r w:rsidRPr="0032704A">
        <w:rPr>
          <w:rFonts w:cstheme="minorHAnsi"/>
          <w:b/>
        </w:rPr>
        <w:t xml:space="preserve"> Nr        </w:t>
      </w:r>
      <w:r w:rsidR="00590100">
        <w:rPr>
          <w:rFonts w:cstheme="minorHAnsi"/>
          <w:b/>
        </w:rPr>
        <w:t xml:space="preserve"> /2018</w:t>
      </w:r>
      <w:r w:rsidR="00356CDA">
        <w:rPr>
          <w:rFonts w:cstheme="minorHAnsi"/>
          <w:b/>
        </w:rPr>
        <w:t xml:space="preserve">    </w:t>
      </w:r>
      <w:r w:rsidRPr="0032704A">
        <w:rPr>
          <w:rFonts w:cstheme="minorHAnsi"/>
          <w:b/>
        </w:rPr>
        <w:t xml:space="preserve"> – W Z Ó R </w:t>
      </w:r>
    </w:p>
    <w:p w:rsidR="0032704A" w:rsidRPr="0032704A" w:rsidRDefault="0032704A" w:rsidP="00454447">
      <w:pPr>
        <w:tabs>
          <w:tab w:val="left" w:pos="2409"/>
          <w:tab w:val="left" w:pos="5386"/>
          <w:tab w:val="left" w:pos="7158"/>
        </w:tabs>
        <w:spacing w:after="0"/>
        <w:rPr>
          <w:rFonts w:cstheme="minorHAnsi"/>
          <w:bCs/>
        </w:rPr>
      </w:pPr>
      <w:r w:rsidRPr="0032704A">
        <w:rPr>
          <w:rFonts w:cstheme="minorHAnsi"/>
          <w:bCs/>
        </w:rPr>
        <w:t>zawarta w dniu ______</w:t>
      </w:r>
      <w:r w:rsidR="00590100">
        <w:rPr>
          <w:rFonts w:cstheme="minorHAnsi"/>
          <w:bCs/>
        </w:rPr>
        <w:t>___________________</w:t>
      </w:r>
      <w:r w:rsidRPr="0032704A">
        <w:rPr>
          <w:rFonts w:cstheme="minorHAnsi"/>
          <w:bCs/>
        </w:rPr>
        <w:t xml:space="preserve"> </w:t>
      </w:r>
      <w:r w:rsidR="00590100">
        <w:rPr>
          <w:rFonts w:cstheme="minorHAnsi"/>
          <w:bCs/>
        </w:rPr>
        <w:t>2018 r.</w:t>
      </w:r>
      <w:r w:rsidRPr="0032704A">
        <w:rPr>
          <w:rFonts w:cstheme="minorHAnsi"/>
          <w:bCs/>
        </w:rPr>
        <w:t xml:space="preserve"> w y pomiędzy:</w:t>
      </w:r>
    </w:p>
    <w:p w:rsidR="0032704A" w:rsidRPr="0032704A" w:rsidRDefault="00590100" w:rsidP="00454447">
      <w:pPr>
        <w:spacing w:after="0"/>
        <w:jc w:val="both"/>
        <w:rPr>
          <w:rFonts w:cstheme="minorHAnsi"/>
        </w:rPr>
      </w:pPr>
      <w:r>
        <w:rPr>
          <w:rFonts w:cstheme="minorHAnsi"/>
        </w:rPr>
        <w:t>Powiatem Poddębickim, w imieniu którego działa Zarząd Powiatu w Poddębicach</w:t>
      </w:r>
    </w:p>
    <w:p w:rsidR="0032704A" w:rsidRDefault="00590100" w:rsidP="00454447">
      <w:pPr>
        <w:spacing w:after="0"/>
        <w:jc w:val="both"/>
        <w:rPr>
          <w:rFonts w:cstheme="minorHAnsi"/>
        </w:rPr>
      </w:pPr>
      <w:r>
        <w:rPr>
          <w:rFonts w:cstheme="minorHAnsi"/>
        </w:rPr>
        <w:t>reprezentowany przez:</w:t>
      </w:r>
    </w:p>
    <w:p w:rsidR="00590100" w:rsidRDefault="00590100" w:rsidP="00454447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Pana Ryszarda Ryttera – Staroste Poddębickiego</w:t>
      </w:r>
    </w:p>
    <w:p w:rsidR="00590100" w:rsidRDefault="00590100" w:rsidP="00454447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Pana Piotra Bindera – Wicestarostę</w:t>
      </w:r>
    </w:p>
    <w:p w:rsidR="00590100" w:rsidRPr="00590100" w:rsidRDefault="00F93ACC" w:rsidP="00454447">
      <w:pPr>
        <w:spacing w:after="0"/>
        <w:jc w:val="both"/>
        <w:rPr>
          <w:rFonts w:cstheme="minorHAnsi"/>
        </w:rPr>
      </w:pPr>
      <w:r>
        <w:rPr>
          <w:rFonts w:cstheme="minorHAnsi"/>
        </w:rPr>
        <w:t>z kontrasygnatą</w:t>
      </w:r>
      <w:r w:rsidR="00590100">
        <w:rPr>
          <w:rFonts w:cstheme="minorHAnsi"/>
        </w:rPr>
        <w:t xml:space="preserve"> Pani Jadwigi Zagozdy – Skarbnika Powiatu,</w:t>
      </w:r>
    </w:p>
    <w:p w:rsidR="0032704A" w:rsidRPr="0032704A" w:rsidRDefault="0032704A" w:rsidP="00454447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w dalszej części umowy zwany</w:t>
      </w:r>
      <w:r w:rsidR="00590100">
        <w:rPr>
          <w:rFonts w:cstheme="minorHAnsi"/>
        </w:rPr>
        <w:t>m</w:t>
      </w:r>
      <w:r w:rsidRPr="0032704A">
        <w:rPr>
          <w:rFonts w:cstheme="minorHAnsi"/>
        </w:rPr>
        <w:t xml:space="preserve"> </w:t>
      </w:r>
      <w:r w:rsidR="00590100">
        <w:rPr>
          <w:rFonts w:cstheme="minorHAnsi"/>
          <w:b/>
        </w:rPr>
        <w:t>„Z</w:t>
      </w:r>
      <w:r w:rsidRPr="0032704A">
        <w:rPr>
          <w:rFonts w:cstheme="minorHAnsi"/>
          <w:b/>
        </w:rPr>
        <w:t>amawiającym”</w:t>
      </w:r>
    </w:p>
    <w:p w:rsidR="0032704A" w:rsidRPr="0032704A" w:rsidRDefault="0032704A" w:rsidP="00454447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a</w:t>
      </w:r>
      <w:r w:rsidR="00454447">
        <w:rPr>
          <w:rFonts w:cstheme="minorHAnsi"/>
        </w:rPr>
        <w:t xml:space="preserve"> </w:t>
      </w:r>
      <w:r w:rsidRPr="0032704A">
        <w:rPr>
          <w:rFonts w:cstheme="minorHAnsi"/>
        </w:rPr>
        <w:t>______________________________________________________________ z siedzibą ____________</w:t>
      </w:r>
    </w:p>
    <w:p w:rsidR="0032704A" w:rsidRPr="0032704A" w:rsidRDefault="0032704A" w:rsidP="00454447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reprezentowanym/ą  przez: _________________________________________</w:t>
      </w:r>
    </w:p>
    <w:p w:rsidR="0032704A" w:rsidRPr="0032704A" w:rsidRDefault="0032704A" w:rsidP="00454447">
      <w:pPr>
        <w:spacing w:after="0" w:line="27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Pr="0032704A">
        <w:rPr>
          <w:rFonts w:cstheme="minorHAnsi"/>
          <w:b/>
        </w:rPr>
        <w:t>„</w:t>
      </w:r>
      <w:r w:rsidR="00590100">
        <w:rPr>
          <w:rFonts w:cstheme="minorHAnsi"/>
          <w:b/>
        </w:rPr>
        <w:t>Wykonawcą</w:t>
      </w:r>
      <w:r w:rsidRPr="0032704A">
        <w:rPr>
          <w:rFonts w:cstheme="minorHAnsi"/>
          <w:b/>
        </w:rPr>
        <w:t>”</w:t>
      </w:r>
    </w:p>
    <w:p w:rsidR="0032704A" w:rsidRPr="0032704A" w:rsidRDefault="0032704A" w:rsidP="00454447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  <w:b/>
        </w:rPr>
      </w:pPr>
      <w:r w:rsidRPr="0032704A">
        <w:rPr>
          <w:rFonts w:cstheme="minorHAnsi"/>
        </w:rPr>
        <w:t>w rezultacie wyboru oferty na podstawie rozeznania rynku w drodze zapytania ofertowego, została zawarta umowa o następującej treści: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Przedmiot umowy</w:t>
      </w:r>
    </w:p>
    <w:p w:rsidR="0032704A" w:rsidRPr="0032704A" w:rsidRDefault="0032704A" w:rsidP="00454447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powierza </w:t>
      </w:r>
      <w:r w:rsidR="00590100">
        <w:rPr>
          <w:rFonts w:cstheme="minorHAnsi"/>
        </w:rPr>
        <w:t>Wykonawcy do wykonania zadani</w:t>
      </w:r>
      <w:r w:rsidR="00C6767F">
        <w:rPr>
          <w:rFonts w:cstheme="minorHAnsi"/>
        </w:rPr>
        <w:t>e</w:t>
      </w:r>
      <w:bookmarkStart w:id="0" w:name="_GoBack"/>
      <w:bookmarkEnd w:id="0"/>
      <w:r w:rsidRPr="0032704A">
        <w:rPr>
          <w:rFonts w:cstheme="minorHAnsi"/>
        </w:rPr>
        <w:t xml:space="preserve"> pn.: </w:t>
      </w:r>
      <w:r w:rsidRPr="0032704A">
        <w:rPr>
          <w:rFonts w:cstheme="minorHAnsi"/>
          <w:b/>
        </w:rPr>
        <w:t>„</w:t>
      </w:r>
      <w:r w:rsidR="00590100">
        <w:rPr>
          <w:rFonts w:cstheme="minorHAnsi"/>
          <w:b/>
          <w:i/>
        </w:rPr>
        <w:t>Wycena używanych</w:t>
      </w:r>
      <w:r w:rsidR="00065D77">
        <w:rPr>
          <w:rFonts w:cstheme="minorHAnsi"/>
          <w:b/>
          <w:i/>
        </w:rPr>
        <w:t>, wyłączonych z użycia</w:t>
      </w:r>
      <w:r w:rsidR="00590100">
        <w:rPr>
          <w:rFonts w:cstheme="minorHAnsi"/>
          <w:b/>
          <w:i/>
        </w:rPr>
        <w:t xml:space="preserve"> wyrobów medycznych (sprzętu i aparatury medycznej)</w:t>
      </w:r>
      <w:r w:rsidRPr="0032704A">
        <w:rPr>
          <w:rFonts w:cstheme="minorHAnsi"/>
          <w:b/>
          <w:i/>
        </w:rPr>
        <w:t xml:space="preserve">” </w:t>
      </w:r>
      <w:r w:rsidRPr="0032704A">
        <w:rPr>
          <w:rFonts w:cstheme="minorHAnsi"/>
        </w:rPr>
        <w:t>w zakresie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 xml:space="preserve">i na warunkach określonych w niniejszej umowie oraz w ofercie </w:t>
      </w:r>
      <w:r w:rsidR="00590100">
        <w:rPr>
          <w:rFonts w:cstheme="minorHAnsi"/>
        </w:rPr>
        <w:t>Wykonawcy,</w:t>
      </w:r>
      <w:r w:rsidRPr="0032704A">
        <w:rPr>
          <w:rFonts w:cstheme="minorHAnsi"/>
        </w:rPr>
        <w:t xml:space="preserve"> stanowiąc</w:t>
      </w:r>
      <w:r w:rsidR="00590100">
        <w:rPr>
          <w:rFonts w:cstheme="minorHAnsi"/>
        </w:rPr>
        <w:t>ej</w:t>
      </w:r>
      <w:r w:rsidRPr="0032704A">
        <w:rPr>
          <w:rFonts w:cstheme="minorHAnsi"/>
        </w:rPr>
        <w:t xml:space="preserve"> </w:t>
      </w:r>
      <w:r w:rsidRPr="00590100">
        <w:rPr>
          <w:rFonts w:cstheme="minorHAnsi"/>
          <w:b/>
        </w:rPr>
        <w:t>załącznik nr 1</w:t>
      </w:r>
      <w:r w:rsidRPr="0032704A">
        <w:rPr>
          <w:rFonts w:cstheme="minorHAnsi"/>
        </w:rPr>
        <w:t xml:space="preserve"> do niniejszej umowy.</w:t>
      </w:r>
    </w:p>
    <w:p w:rsidR="0032704A" w:rsidRPr="0032704A" w:rsidRDefault="0032704A" w:rsidP="00454447">
      <w:pPr>
        <w:numPr>
          <w:ilvl w:val="3"/>
          <w:numId w:val="1"/>
        </w:numPr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32704A" w:rsidRPr="0032704A" w:rsidRDefault="00590100" w:rsidP="00454447">
      <w:pPr>
        <w:numPr>
          <w:ilvl w:val="3"/>
          <w:numId w:val="1"/>
        </w:numPr>
        <w:spacing w:after="0" w:line="257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32704A" w:rsidRPr="0032704A">
        <w:rPr>
          <w:rFonts w:cstheme="minorHAnsi"/>
        </w:rPr>
        <w:t xml:space="preserve"> wykona przedmiot umowy z należytą starannością</w:t>
      </w:r>
      <w:r w:rsidR="00065D77">
        <w:rPr>
          <w:rFonts w:cstheme="minorHAnsi"/>
        </w:rPr>
        <w:t xml:space="preserve"> właściwą dla zawodowego wykonywania czynności tego rodzaju</w:t>
      </w:r>
      <w:r w:rsidR="0032704A" w:rsidRPr="0032704A">
        <w:rPr>
          <w:rFonts w:cstheme="minorHAnsi"/>
        </w:rPr>
        <w:t xml:space="preserve">. 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2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Termin wykonania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  <w:i/>
        </w:rPr>
      </w:pPr>
      <w:r w:rsidRPr="0032704A">
        <w:rPr>
          <w:rFonts w:cstheme="minorHAnsi"/>
        </w:rPr>
        <w:t xml:space="preserve">Strony ustalają, że </w:t>
      </w:r>
      <w:r w:rsidR="00590100">
        <w:rPr>
          <w:rFonts w:cstheme="minorHAnsi"/>
        </w:rPr>
        <w:t>Wykonawca</w:t>
      </w:r>
      <w:r w:rsidRPr="0032704A">
        <w:rPr>
          <w:rFonts w:cstheme="minorHAnsi"/>
        </w:rPr>
        <w:t xml:space="preserve"> wykonywa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 xml:space="preserve">przedmiot umowy w terminie </w:t>
      </w:r>
      <w:r w:rsidR="00590100">
        <w:rPr>
          <w:rFonts w:cstheme="minorHAnsi"/>
        </w:rPr>
        <w:t>jednego miesiąca od dnia podpisania niniejszej umowy</w:t>
      </w:r>
      <w:r w:rsidRPr="0032704A">
        <w:rPr>
          <w:rFonts w:cstheme="minorHAnsi"/>
        </w:rPr>
        <w:t>.</w:t>
      </w:r>
    </w:p>
    <w:p w:rsidR="0032704A" w:rsidRPr="0032704A" w:rsidRDefault="0032704A" w:rsidP="004223DE">
      <w:pPr>
        <w:tabs>
          <w:tab w:val="left" w:pos="3690"/>
        </w:tabs>
        <w:spacing w:after="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3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Wynagrodzenie </w:t>
      </w:r>
    </w:p>
    <w:p w:rsidR="0032704A" w:rsidRPr="0032704A" w:rsidRDefault="0032704A" w:rsidP="004223DE">
      <w:pPr>
        <w:tabs>
          <w:tab w:val="left" w:pos="5103"/>
          <w:tab w:val="decimal" w:pos="6804"/>
        </w:tabs>
        <w:spacing w:after="0" w:line="256" w:lineRule="auto"/>
        <w:jc w:val="both"/>
        <w:rPr>
          <w:rFonts w:cstheme="minorHAnsi"/>
        </w:rPr>
      </w:pPr>
      <w:r w:rsidRPr="0032704A">
        <w:rPr>
          <w:rFonts w:cstheme="minorHAnsi"/>
        </w:rPr>
        <w:t>Wynagrodzenie</w:t>
      </w:r>
      <w:r w:rsidR="00590100">
        <w:rPr>
          <w:rFonts w:cstheme="minorHAnsi"/>
        </w:rPr>
        <w:t xml:space="preserve"> Wykonawcy </w:t>
      </w:r>
      <w:r w:rsidRPr="0032704A">
        <w:rPr>
          <w:rFonts w:cstheme="minorHAnsi"/>
        </w:rPr>
        <w:t xml:space="preserve">wyraża się kwotą brutto (łącznie z podatkiem VAT) </w:t>
      </w:r>
      <w:r w:rsidR="00590100">
        <w:rPr>
          <w:rFonts w:cstheme="minorHAnsi"/>
        </w:rPr>
        <w:t>w</w:t>
      </w:r>
      <w:r w:rsidRPr="0032704A">
        <w:rPr>
          <w:rFonts w:cstheme="minorHAnsi"/>
        </w:rPr>
        <w:t xml:space="preserve"> wysokości </w:t>
      </w:r>
      <w:r w:rsidRPr="0032704A">
        <w:rPr>
          <w:rFonts w:cstheme="minorHAnsi"/>
          <w:b/>
        </w:rPr>
        <w:t xml:space="preserve">___________________ </w:t>
      </w:r>
      <w:r w:rsidRPr="0032704A">
        <w:rPr>
          <w:rFonts w:cstheme="minorHAnsi"/>
        </w:rPr>
        <w:t xml:space="preserve">zł, słownie złotych:_____________________________, w tym: </w:t>
      </w:r>
    </w:p>
    <w:p w:rsidR="00590100" w:rsidRDefault="0032704A" w:rsidP="00590100">
      <w:pPr>
        <w:pStyle w:val="Akapitzlist"/>
        <w:numPr>
          <w:ilvl w:val="0"/>
          <w:numId w:val="21"/>
        </w:numPr>
        <w:tabs>
          <w:tab w:val="num" w:pos="1980"/>
          <w:tab w:val="left" w:pos="5103"/>
          <w:tab w:val="decimal" w:pos="6804"/>
        </w:tabs>
        <w:spacing w:line="256" w:lineRule="auto"/>
        <w:jc w:val="both"/>
        <w:rPr>
          <w:rFonts w:cstheme="minorHAnsi"/>
        </w:rPr>
      </w:pPr>
      <w:r w:rsidRPr="00590100">
        <w:rPr>
          <w:rFonts w:cstheme="minorHAnsi"/>
        </w:rPr>
        <w:t>wartość netto (bez podatku VAT) do wysokości _______zł słownie złotych: _____________,</w:t>
      </w:r>
    </w:p>
    <w:p w:rsidR="0032704A" w:rsidRPr="00590100" w:rsidRDefault="0032704A" w:rsidP="00590100">
      <w:pPr>
        <w:pStyle w:val="Akapitzlist"/>
        <w:numPr>
          <w:ilvl w:val="0"/>
          <w:numId w:val="21"/>
        </w:numPr>
        <w:tabs>
          <w:tab w:val="num" w:pos="1980"/>
          <w:tab w:val="left" w:pos="5103"/>
          <w:tab w:val="decimal" w:pos="6804"/>
        </w:tabs>
        <w:spacing w:line="256" w:lineRule="auto"/>
        <w:jc w:val="both"/>
        <w:rPr>
          <w:rFonts w:cstheme="minorHAnsi"/>
        </w:rPr>
      </w:pPr>
      <w:r w:rsidRPr="00590100">
        <w:rPr>
          <w:rFonts w:cstheme="minorHAnsi"/>
        </w:rPr>
        <w:t>podatek VAT ____% do wysokości ______ zł;  słownie złotych: _______________________.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4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Płatności</w:t>
      </w:r>
    </w:p>
    <w:p w:rsidR="0032704A" w:rsidRPr="00590100" w:rsidRDefault="0032704A" w:rsidP="004223DE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0"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rozliczenie za </w:t>
      </w:r>
      <w:r w:rsidR="00590100">
        <w:rPr>
          <w:rFonts w:cstheme="minorHAnsi"/>
        </w:rPr>
        <w:t xml:space="preserve">wykonanie </w:t>
      </w:r>
      <w:r w:rsidRPr="0032704A">
        <w:rPr>
          <w:rFonts w:cstheme="minorHAnsi"/>
        </w:rPr>
        <w:t>przedmiot</w:t>
      </w:r>
      <w:r w:rsidR="00590100">
        <w:rPr>
          <w:rFonts w:cstheme="minorHAnsi"/>
        </w:rPr>
        <w:t>u</w:t>
      </w:r>
      <w:r w:rsidRPr="0032704A">
        <w:rPr>
          <w:rFonts w:cstheme="minorHAnsi"/>
        </w:rPr>
        <w:t xml:space="preserve"> umowy </w:t>
      </w:r>
      <w:r w:rsidR="00590100">
        <w:rPr>
          <w:rFonts w:cstheme="minorHAnsi"/>
        </w:rPr>
        <w:t>od</w:t>
      </w:r>
      <w:r w:rsidRPr="0032704A">
        <w:rPr>
          <w:rFonts w:cstheme="minorHAnsi"/>
        </w:rPr>
        <w:t xml:space="preserve">będzie się </w:t>
      </w:r>
      <w:r w:rsidR="00590100">
        <w:rPr>
          <w:rFonts w:cstheme="minorHAnsi"/>
        </w:rPr>
        <w:t xml:space="preserve">na podstawie </w:t>
      </w:r>
      <w:r w:rsidRPr="0032704A">
        <w:rPr>
          <w:rFonts w:cstheme="minorHAnsi"/>
        </w:rPr>
        <w:t xml:space="preserve"> faktur</w:t>
      </w:r>
      <w:r w:rsidR="00590100">
        <w:rPr>
          <w:rFonts w:cstheme="minorHAnsi"/>
        </w:rPr>
        <w:t>y</w:t>
      </w:r>
      <w:r w:rsidRPr="0032704A">
        <w:rPr>
          <w:rFonts w:cstheme="minorHAnsi"/>
        </w:rPr>
        <w:t xml:space="preserve"> wystawi</w:t>
      </w:r>
      <w:r w:rsidR="00590100">
        <w:rPr>
          <w:rFonts w:cstheme="minorHAnsi"/>
        </w:rPr>
        <w:t xml:space="preserve">onej </w:t>
      </w:r>
      <w:r w:rsidRPr="0032704A">
        <w:rPr>
          <w:rFonts w:cstheme="minorHAnsi"/>
        </w:rPr>
        <w:t xml:space="preserve">po dostarczeniu </w:t>
      </w:r>
      <w:r w:rsidR="00590100">
        <w:rPr>
          <w:rFonts w:cstheme="minorHAnsi"/>
        </w:rPr>
        <w:t>i zaakceptowaniu przez Zamawiającego wyceny używanych wyrobów medycznych</w:t>
      </w:r>
      <w:r w:rsidRPr="0032704A">
        <w:rPr>
          <w:rFonts w:cstheme="minorHAnsi"/>
        </w:rPr>
        <w:t>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termin zapłaty </w:t>
      </w:r>
      <w:r w:rsidR="004D56A6">
        <w:rPr>
          <w:rFonts w:cstheme="minorHAnsi"/>
        </w:rPr>
        <w:t xml:space="preserve">za </w:t>
      </w:r>
      <w:r w:rsidRPr="0032704A">
        <w:rPr>
          <w:rFonts w:cstheme="minorHAnsi"/>
        </w:rPr>
        <w:t>faktur</w:t>
      </w:r>
      <w:r w:rsidR="004D56A6">
        <w:rPr>
          <w:rFonts w:cstheme="minorHAnsi"/>
        </w:rPr>
        <w:t>ę</w:t>
      </w:r>
      <w:r w:rsidRPr="0032704A">
        <w:rPr>
          <w:rFonts w:cstheme="minorHAnsi"/>
        </w:rPr>
        <w:t xml:space="preserve"> będzie wynosić 30 dni od daty </w:t>
      </w:r>
      <w:r w:rsidR="004D56A6">
        <w:rPr>
          <w:rFonts w:cstheme="minorHAnsi"/>
        </w:rPr>
        <w:t>jej</w:t>
      </w:r>
      <w:r w:rsidRPr="0032704A">
        <w:rPr>
          <w:rFonts w:cstheme="minorHAnsi"/>
        </w:rPr>
        <w:t xml:space="preserve"> doręczenia</w:t>
      </w:r>
      <w:r w:rsidRPr="0032704A">
        <w:rPr>
          <w:rFonts w:cstheme="minorHAnsi"/>
          <w:i/>
        </w:rPr>
        <w:t xml:space="preserve">. </w:t>
      </w:r>
      <w:r w:rsidRPr="0032704A">
        <w:rPr>
          <w:rFonts w:cstheme="minorHAnsi"/>
        </w:rPr>
        <w:t xml:space="preserve">Zapłata zostanie dokonana przelewem na rachunek bankowy </w:t>
      </w:r>
      <w:r w:rsidR="004D56A6">
        <w:rPr>
          <w:rFonts w:cstheme="minorHAnsi"/>
        </w:rPr>
        <w:t>Wykonawcy</w:t>
      </w:r>
      <w:r w:rsidRPr="0032704A">
        <w:rPr>
          <w:rFonts w:cstheme="minorHAnsi"/>
        </w:rPr>
        <w:t xml:space="preserve"> wskazany na fakturze.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 dzień zapłaty uważany będzie dzień obciążenia rachunku Zamawiającego.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32704A" w:rsidRPr="0032704A" w:rsidRDefault="00F93ACC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Zamawiającego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both"/>
        <w:rPr>
          <w:rFonts w:cstheme="minorHAnsi"/>
        </w:rPr>
      </w:pPr>
      <w:r w:rsidRPr="0032704A">
        <w:rPr>
          <w:rFonts w:cstheme="minorHAnsi"/>
        </w:rPr>
        <w:t>Zamawiający jest zobowiązany do:</w:t>
      </w:r>
    </w:p>
    <w:p w:rsidR="0032704A" w:rsidRPr="0032704A" w:rsidRDefault="004D56A6" w:rsidP="0032704A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Udostępnienia </w:t>
      </w:r>
      <w:r w:rsidR="00065D77">
        <w:rPr>
          <w:rFonts w:cstheme="minorHAnsi"/>
        </w:rPr>
        <w:t xml:space="preserve">Wykonawcy </w:t>
      </w:r>
      <w:r>
        <w:rPr>
          <w:rFonts w:cstheme="minorHAnsi"/>
        </w:rPr>
        <w:t xml:space="preserve">do przeglądu </w:t>
      </w:r>
      <w:r w:rsidR="00065D77">
        <w:rPr>
          <w:rFonts w:cstheme="minorHAnsi"/>
        </w:rPr>
        <w:t xml:space="preserve">w siedzibie „Poddębickiego Centrum Zdrowia” Sp. z o. o.   </w:t>
      </w:r>
      <w:r>
        <w:rPr>
          <w:rFonts w:cstheme="minorHAnsi"/>
        </w:rPr>
        <w:t>wyrobów medycznych podlegających wycenie, wraz z posiadaną dokumentacją dotyczącą ich eksploatacji oraz posiadanymi ekspertyzami stanu technicznego</w:t>
      </w:r>
      <w:r w:rsidR="00DB5F7B">
        <w:rPr>
          <w:rFonts w:cstheme="minorHAnsi"/>
        </w:rPr>
        <w:t>;</w:t>
      </w:r>
    </w:p>
    <w:p w:rsidR="0032704A" w:rsidRPr="0032704A" w:rsidRDefault="0032704A" w:rsidP="0032704A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Dokonania odbioru </w:t>
      </w:r>
      <w:r w:rsidR="004D56A6">
        <w:rPr>
          <w:rFonts w:cstheme="minorHAnsi"/>
        </w:rPr>
        <w:t>przedmiotu umowy w formie</w:t>
      </w:r>
      <w:r w:rsidR="009D09B7">
        <w:rPr>
          <w:rFonts w:cstheme="minorHAnsi"/>
        </w:rPr>
        <w:t xml:space="preserve"> </w:t>
      </w:r>
      <w:r w:rsidR="004D56A6">
        <w:rPr>
          <w:rFonts w:cstheme="minorHAnsi"/>
        </w:rPr>
        <w:t>adnotacji na dokumencie zawierającym wycenę</w:t>
      </w:r>
      <w:r w:rsidRPr="0032704A">
        <w:rPr>
          <w:rFonts w:cstheme="minorHAnsi"/>
        </w:rPr>
        <w:t>.</w:t>
      </w:r>
    </w:p>
    <w:p w:rsidR="0032704A" w:rsidRPr="0032704A" w:rsidRDefault="00F93ACC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  <w:r w:rsidR="0032704A" w:rsidRPr="0032704A">
        <w:rPr>
          <w:rFonts w:cstheme="minorHAnsi"/>
          <w:b/>
        </w:rPr>
        <w:t xml:space="preserve"> 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Obowiązki </w:t>
      </w:r>
      <w:r w:rsidR="004D56A6">
        <w:rPr>
          <w:rFonts w:cstheme="minorHAnsi"/>
          <w:b/>
        </w:rPr>
        <w:t>Wykonawcy</w:t>
      </w:r>
    </w:p>
    <w:p w:rsidR="0032704A" w:rsidRPr="0032704A" w:rsidRDefault="004D56A6" w:rsidP="004223DE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32704A" w:rsidRPr="0032704A">
        <w:rPr>
          <w:rFonts w:cstheme="minorHAnsi"/>
        </w:rPr>
        <w:t xml:space="preserve"> jest zobowiązany do:</w:t>
      </w:r>
    </w:p>
    <w:p w:rsidR="009D09B7" w:rsidRDefault="0032704A" w:rsidP="009D09B7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Dokonania </w:t>
      </w:r>
      <w:r w:rsidR="004223DE">
        <w:rPr>
          <w:rFonts w:cstheme="minorHAnsi"/>
        </w:rPr>
        <w:t xml:space="preserve">oględzin i </w:t>
      </w:r>
      <w:r w:rsidR="004D56A6">
        <w:rPr>
          <w:rFonts w:cstheme="minorHAnsi"/>
        </w:rPr>
        <w:t xml:space="preserve">wyceny wyrobów medycznych </w:t>
      </w:r>
      <w:r w:rsidR="009D09B7">
        <w:rPr>
          <w:rFonts w:cstheme="minorHAnsi"/>
        </w:rPr>
        <w:t>w sposób rzetelny, z uwzględnieniem ich aktualnego stanu technicznego;</w:t>
      </w:r>
    </w:p>
    <w:p w:rsidR="009D09B7" w:rsidRDefault="009D09B7" w:rsidP="009D09B7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9D09B7">
        <w:rPr>
          <w:rFonts w:cstheme="minorHAnsi"/>
        </w:rPr>
        <w:t xml:space="preserve">Wydania Zamawiającemu przedmiotu umowy w terminie </w:t>
      </w:r>
      <w:r>
        <w:rPr>
          <w:rFonts w:cstheme="minorHAnsi"/>
        </w:rPr>
        <w:t xml:space="preserve">nie późniejszym niż </w:t>
      </w:r>
      <w:r w:rsidRPr="009D09B7">
        <w:rPr>
          <w:rFonts w:cstheme="minorHAnsi"/>
        </w:rPr>
        <w:t xml:space="preserve">ostatni </w:t>
      </w:r>
      <w:r>
        <w:rPr>
          <w:rFonts w:cstheme="minorHAnsi"/>
        </w:rPr>
        <w:t xml:space="preserve">dzień </w:t>
      </w:r>
      <w:r w:rsidRPr="009D09B7">
        <w:rPr>
          <w:rFonts w:cstheme="minorHAnsi"/>
        </w:rPr>
        <w:t xml:space="preserve"> </w:t>
      </w:r>
      <w:r w:rsidR="00065D77">
        <w:rPr>
          <w:rFonts w:cstheme="minorHAnsi"/>
        </w:rPr>
        <w:t xml:space="preserve">terminu, </w:t>
      </w:r>
      <w:r w:rsidRPr="009D09B7">
        <w:rPr>
          <w:rFonts w:cstheme="minorHAnsi"/>
        </w:rPr>
        <w:t>o którym mowa w § 2</w:t>
      </w:r>
      <w:r>
        <w:rPr>
          <w:rFonts w:cstheme="minorHAnsi"/>
        </w:rPr>
        <w:t>.</w:t>
      </w:r>
      <w:r w:rsidRPr="009D09B7">
        <w:rPr>
          <w:rFonts w:cstheme="minorHAnsi"/>
        </w:rPr>
        <w:t xml:space="preserve"> </w:t>
      </w:r>
    </w:p>
    <w:p w:rsidR="0032704A" w:rsidRPr="009D09B7" w:rsidRDefault="00F93ACC" w:rsidP="004223DE">
      <w:pPr>
        <w:tabs>
          <w:tab w:val="left" w:pos="2409"/>
          <w:tab w:val="left" w:pos="5386"/>
          <w:tab w:val="left" w:pos="7158"/>
        </w:tabs>
        <w:spacing w:after="0" w:line="256" w:lineRule="auto"/>
        <w:jc w:val="center"/>
        <w:rPr>
          <w:rFonts w:cstheme="minorHAnsi"/>
        </w:rPr>
      </w:pPr>
      <w:r>
        <w:rPr>
          <w:rFonts w:cstheme="minorHAnsi"/>
          <w:b/>
        </w:rPr>
        <w:t>§ 7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Odbiory</w:t>
      </w:r>
    </w:p>
    <w:p w:rsidR="0032704A" w:rsidRPr="0032704A" w:rsidRDefault="009D09B7" w:rsidP="00454447">
      <w:pPr>
        <w:tabs>
          <w:tab w:val="left" w:pos="5386"/>
          <w:tab w:val="left" w:pos="7158"/>
        </w:tabs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O</w:t>
      </w:r>
      <w:r w:rsidR="0032704A" w:rsidRPr="0032704A">
        <w:rPr>
          <w:rFonts w:cstheme="minorHAnsi"/>
        </w:rPr>
        <w:t>dbiór przedmiotu umowy nast</w:t>
      </w:r>
      <w:r>
        <w:rPr>
          <w:rFonts w:cstheme="minorHAnsi"/>
        </w:rPr>
        <w:t xml:space="preserve">ąpi bezpośrednio po jego zaakceptowaniu przez Zamawiającego </w:t>
      </w:r>
      <w:r w:rsidR="0032704A" w:rsidRPr="0032704A">
        <w:rPr>
          <w:rFonts w:cstheme="minorHAnsi"/>
        </w:rPr>
        <w:t xml:space="preserve">. </w:t>
      </w:r>
    </w:p>
    <w:p w:rsidR="0032704A" w:rsidRPr="0032704A" w:rsidRDefault="00F93ACC" w:rsidP="00454447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Kary umowne</w:t>
      </w:r>
    </w:p>
    <w:p w:rsidR="0032704A" w:rsidRPr="004223DE" w:rsidRDefault="009D09B7" w:rsidP="004223DE">
      <w:pPr>
        <w:pStyle w:val="Akapitzlist"/>
        <w:numPr>
          <w:ilvl w:val="0"/>
          <w:numId w:val="23"/>
        </w:numPr>
        <w:tabs>
          <w:tab w:val="num" w:pos="1080"/>
          <w:tab w:val="left" w:pos="2409"/>
          <w:tab w:val="left" w:pos="5386"/>
          <w:tab w:val="left" w:pos="7158"/>
        </w:tabs>
        <w:spacing w:after="0" w:line="256" w:lineRule="auto"/>
        <w:jc w:val="both"/>
        <w:rPr>
          <w:rFonts w:cstheme="minorHAnsi"/>
        </w:rPr>
      </w:pPr>
      <w:r w:rsidRPr="004223DE">
        <w:rPr>
          <w:rFonts w:cstheme="minorHAnsi"/>
        </w:rPr>
        <w:t>Wykonawca</w:t>
      </w:r>
      <w:r w:rsidR="0032704A" w:rsidRPr="004223DE">
        <w:rPr>
          <w:rFonts w:cstheme="minorHAnsi"/>
        </w:rPr>
        <w:t xml:space="preserve"> zapłaci Zamawiającemu kary umowne:</w:t>
      </w:r>
    </w:p>
    <w:p w:rsidR="004223DE" w:rsidRDefault="0032704A" w:rsidP="004223DE">
      <w:pPr>
        <w:pStyle w:val="Akapitzlist"/>
        <w:numPr>
          <w:ilvl w:val="2"/>
          <w:numId w:val="10"/>
        </w:numPr>
        <w:tabs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4223DE">
        <w:rPr>
          <w:rFonts w:cstheme="minorHAnsi"/>
        </w:rPr>
        <w:t xml:space="preserve">za zwłokę w dostarczeniu </w:t>
      </w:r>
      <w:r w:rsidR="009D09B7" w:rsidRPr="004223DE">
        <w:rPr>
          <w:rFonts w:cstheme="minorHAnsi"/>
        </w:rPr>
        <w:t>przedmiotu umowy</w:t>
      </w:r>
      <w:r w:rsidRPr="004223DE">
        <w:rPr>
          <w:rFonts w:cstheme="minorHAnsi"/>
        </w:rPr>
        <w:t xml:space="preserve"> w wys</w:t>
      </w:r>
      <w:r w:rsidR="009D09B7" w:rsidRPr="004223DE">
        <w:rPr>
          <w:rFonts w:cstheme="minorHAnsi"/>
        </w:rPr>
        <w:t xml:space="preserve">okości </w:t>
      </w:r>
      <w:r w:rsidR="00B01F13" w:rsidRPr="004223DE">
        <w:rPr>
          <w:rFonts w:cstheme="minorHAnsi"/>
        </w:rPr>
        <w:t>5</w:t>
      </w:r>
      <w:r w:rsidR="009D09B7" w:rsidRPr="004223DE">
        <w:rPr>
          <w:rFonts w:cstheme="minorHAnsi"/>
        </w:rPr>
        <w:t xml:space="preserve"> %</w:t>
      </w:r>
      <w:r w:rsidRPr="004223DE">
        <w:rPr>
          <w:rFonts w:cstheme="minorHAnsi"/>
        </w:rPr>
        <w:t xml:space="preserve"> wynagrodzenia brutto</w:t>
      </w:r>
      <w:r w:rsidR="00B01F13" w:rsidRPr="004223DE">
        <w:rPr>
          <w:rFonts w:cstheme="minorHAnsi"/>
        </w:rPr>
        <w:t xml:space="preserve"> określonego </w:t>
      </w:r>
      <w:r w:rsidR="009D09B7" w:rsidRPr="004223DE">
        <w:rPr>
          <w:rFonts w:cstheme="minorHAnsi"/>
        </w:rPr>
        <w:t xml:space="preserve">w </w:t>
      </w:r>
      <w:r w:rsidR="00065D77">
        <w:rPr>
          <w:rFonts w:cstheme="minorHAnsi"/>
        </w:rPr>
        <w:t xml:space="preserve"> § 3</w:t>
      </w:r>
      <w:r w:rsidR="009D09B7" w:rsidRPr="004223DE">
        <w:rPr>
          <w:rFonts w:cstheme="minorHAnsi"/>
        </w:rPr>
        <w:t>,</w:t>
      </w:r>
      <w:r w:rsidRPr="004223DE">
        <w:rPr>
          <w:rFonts w:cstheme="minorHAnsi"/>
        </w:rPr>
        <w:t xml:space="preserve"> </w:t>
      </w:r>
    </w:p>
    <w:p w:rsidR="0032704A" w:rsidRPr="004223DE" w:rsidRDefault="0032704A" w:rsidP="004223DE">
      <w:pPr>
        <w:pStyle w:val="Akapitzlist"/>
        <w:numPr>
          <w:ilvl w:val="2"/>
          <w:numId w:val="10"/>
        </w:numPr>
        <w:tabs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4223DE">
        <w:rPr>
          <w:rFonts w:cstheme="minorHAnsi"/>
        </w:rPr>
        <w:t xml:space="preserve">za odstąpienie od umowy z przyczyn zależnych od </w:t>
      </w:r>
      <w:r w:rsidR="009D09B7" w:rsidRPr="004223DE">
        <w:rPr>
          <w:rFonts w:cstheme="minorHAnsi"/>
        </w:rPr>
        <w:t>Wykon</w:t>
      </w:r>
      <w:r w:rsidR="00B01F13" w:rsidRPr="004223DE">
        <w:rPr>
          <w:rFonts w:cstheme="minorHAnsi"/>
        </w:rPr>
        <w:t>a</w:t>
      </w:r>
      <w:r w:rsidR="009D09B7" w:rsidRPr="004223DE">
        <w:rPr>
          <w:rFonts w:cstheme="minorHAnsi"/>
        </w:rPr>
        <w:t xml:space="preserve">wcy </w:t>
      </w:r>
      <w:r w:rsidR="00B01F13" w:rsidRPr="004223DE">
        <w:rPr>
          <w:rFonts w:cstheme="minorHAnsi"/>
        </w:rPr>
        <w:t xml:space="preserve">- w wysokości 10 </w:t>
      </w:r>
      <w:r w:rsidRPr="004223DE">
        <w:rPr>
          <w:rFonts w:cstheme="minorHAnsi"/>
        </w:rPr>
        <w:t>% wynagrodzenia brutto</w:t>
      </w:r>
      <w:r w:rsidR="00065D77">
        <w:rPr>
          <w:rFonts w:cstheme="minorHAnsi"/>
        </w:rPr>
        <w:t xml:space="preserve"> określonego w  § 3</w:t>
      </w:r>
      <w:r w:rsidR="00B01F13" w:rsidRPr="004223DE">
        <w:rPr>
          <w:rFonts w:cstheme="minorHAnsi"/>
        </w:rPr>
        <w:t>;</w:t>
      </w:r>
    </w:p>
    <w:p w:rsidR="0032704A" w:rsidRPr="004223DE" w:rsidRDefault="0032704A" w:rsidP="004223DE">
      <w:pPr>
        <w:pStyle w:val="Akapitzlist"/>
        <w:numPr>
          <w:ilvl w:val="0"/>
          <w:numId w:val="10"/>
        </w:numPr>
        <w:tabs>
          <w:tab w:val="num" w:pos="1080"/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4223DE">
        <w:rPr>
          <w:rFonts w:cstheme="minorHAnsi"/>
        </w:rPr>
        <w:t xml:space="preserve">Zamawiający zapłaci </w:t>
      </w:r>
      <w:r w:rsidR="00B01F13" w:rsidRPr="004223DE">
        <w:rPr>
          <w:rFonts w:cstheme="minorHAnsi"/>
        </w:rPr>
        <w:t>Wykonawcy</w:t>
      </w:r>
      <w:r w:rsidRPr="004223DE">
        <w:rPr>
          <w:rFonts w:cstheme="minorHAnsi"/>
        </w:rPr>
        <w:t xml:space="preserve"> karę umowną za odstąpienie od umowy z przyczyn niezależnych od </w:t>
      </w:r>
      <w:r w:rsidR="00B01F13" w:rsidRPr="004223DE">
        <w:rPr>
          <w:rFonts w:cstheme="minorHAnsi"/>
        </w:rPr>
        <w:t>Wykonawcy</w:t>
      </w:r>
      <w:r w:rsidRPr="004223DE">
        <w:rPr>
          <w:rFonts w:cstheme="minorHAnsi"/>
        </w:rPr>
        <w:t xml:space="preserve"> </w:t>
      </w:r>
      <w:r w:rsidR="00B01F13" w:rsidRPr="004223DE">
        <w:rPr>
          <w:rFonts w:cstheme="minorHAnsi"/>
        </w:rPr>
        <w:t>w wysokości 10</w:t>
      </w:r>
      <w:r w:rsidRPr="004223DE">
        <w:rPr>
          <w:rFonts w:cstheme="minorHAnsi"/>
        </w:rPr>
        <w:t xml:space="preserve"> % wynagrodzenia brutto</w:t>
      </w:r>
      <w:r w:rsidR="00065D77">
        <w:rPr>
          <w:rFonts w:cstheme="minorHAnsi"/>
        </w:rPr>
        <w:t xml:space="preserve"> określonego w  § 3</w:t>
      </w:r>
      <w:r w:rsidRPr="004223DE">
        <w:rPr>
          <w:rFonts w:cstheme="minorHAnsi"/>
        </w:rPr>
        <w:t>.</w:t>
      </w:r>
    </w:p>
    <w:p w:rsidR="0032704A" w:rsidRPr="0032704A" w:rsidRDefault="00F93ACC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Odstąpienie od umowy</w:t>
      </w:r>
    </w:p>
    <w:p w:rsidR="0032704A" w:rsidRPr="0032704A" w:rsidRDefault="0032704A" w:rsidP="004223DE">
      <w:pPr>
        <w:numPr>
          <w:ilvl w:val="3"/>
          <w:numId w:val="9"/>
        </w:numPr>
        <w:tabs>
          <w:tab w:val="left" w:pos="5386"/>
          <w:tab w:val="left" w:pos="7158"/>
        </w:tabs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32704A" w:rsidRPr="0032704A" w:rsidRDefault="0032704A" w:rsidP="00454447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after="0" w:line="257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Zamawiającemu przysługuje prawo do odstąpienia od umowy:</w:t>
      </w:r>
    </w:p>
    <w:p w:rsidR="0032704A" w:rsidRPr="0032704A" w:rsidRDefault="0032704A" w:rsidP="00454447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7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w razie zaistnienia istotnej zmiany okoliczności powodującej, że wykonanie umowy nie leży w interesie publicznym, czego nie można było przewidzieć w chwili zawarcia umowy,</w:t>
      </w:r>
    </w:p>
    <w:p w:rsidR="0032704A" w:rsidRPr="0032704A" w:rsidRDefault="0032704A" w:rsidP="00454447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7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gdy </w:t>
      </w:r>
      <w:r w:rsidR="00B01F13">
        <w:rPr>
          <w:rFonts w:cstheme="minorHAnsi"/>
        </w:rPr>
        <w:t>Wykonawca</w:t>
      </w:r>
      <w:r w:rsidRPr="0032704A">
        <w:rPr>
          <w:rFonts w:cstheme="minorHAnsi"/>
        </w:rPr>
        <w:t xml:space="preserve"> nie rozpoczął wykonywania przedmiotu umowy bez uzasadnionych przyczyn lub nie kontynuuje wykonywania przedmiotu umowy pomimo wezwania Zamawiającego złożonego na piśmie,</w:t>
      </w:r>
    </w:p>
    <w:p w:rsidR="0032704A" w:rsidRPr="0032704A" w:rsidRDefault="0032704A" w:rsidP="00454447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7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gdy </w:t>
      </w:r>
      <w:r w:rsidR="00B01F13">
        <w:rPr>
          <w:rFonts w:cstheme="minorHAnsi"/>
        </w:rPr>
        <w:t>Wykonawca</w:t>
      </w:r>
      <w:r w:rsidRPr="0032704A">
        <w:rPr>
          <w:rFonts w:cstheme="minorHAnsi"/>
        </w:rPr>
        <w:t xml:space="preserve"> </w:t>
      </w:r>
      <w:r w:rsidR="00B01F13">
        <w:rPr>
          <w:rFonts w:cstheme="minorHAnsi"/>
        </w:rPr>
        <w:t xml:space="preserve">wykona </w:t>
      </w:r>
      <w:r w:rsidRPr="0032704A">
        <w:rPr>
          <w:rFonts w:cstheme="minorHAnsi"/>
        </w:rPr>
        <w:t>przedmiot umowy niezgodn</w:t>
      </w:r>
      <w:r w:rsidR="00B01F13">
        <w:rPr>
          <w:rFonts w:cstheme="minorHAnsi"/>
        </w:rPr>
        <w:t>ie</w:t>
      </w:r>
      <w:r w:rsidRPr="0032704A">
        <w:rPr>
          <w:rFonts w:cstheme="minorHAnsi"/>
        </w:rPr>
        <w:t xml:space="preserve"> ze złożoną ofertą,</w:t>
      </w:r>
    </w:p>
    <w:p w:rsidR="0032704A" w:rsidRPr="0032704A" w:rsidRDefault="00B01F13" w:rsidP="00454447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Wykonawcy</w:t>
      </w:r>
      <w:r w:rsidR="0032704A" w:rsidRPr="0032704A">
        <w:rPr>
          <w:rFonts w:cstheme="minorHAnsi"/>
        </w:rPr>
        <w:t xml:space="preserve"> przysługuje prawo odstąpienia od umowy,  w szczególności, jeżeli:</w:t>
      </w:r>
    </w:p>
    <w:p w:rsidR="0032704A" w:rsidRPr="0032704A" w:rsidRDefault="0032704A" w:rsidP="00454447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40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odmawia bez uzasadnionej przyczyny </w:t>
      </w:r>
      <w:r w:rsidR="00B01F13">
        <w:rPr>
          <w:rFonts w:cstheme="minorHAnsi"/>
        </w:rPr>
        <w:t>odbioru przedmiotu umowy</w:t>
      </w:r>
      <w:r w:rsidRPr="0032704A">
        <w:rPr>
          <w:rFonts w:cstheme="minorHAnsi"/>
        </w:rPr>
        <w:t>,</w:t>
      </w:r>
    </w:p>
    <w:p w:rsidR="0032704A" w:rsidRPr="0032704A" w:rsidRDefault="0032704A" w:rsidP="00454447">
      <w:pPr>
        <w:numPr>
          <w:ilvl w:val="1"/>
          <w:numId w:val="13"/>
        </w:numPr>
        <w:tabs>
          <w:tab w:val="num" w:pos="709"/>
          <w:tab w:val="left" w:pos="5386"/>
          <w:tab w:val="left" w:pos="7158"/>
        </w:tabs>
        <w:spacing w:after="0" w:line="240" w:lineRule="auto"/>
        <w:ind w:left="1134" w:hanging="425"/>
        <w:rPr>
          <w:rFonts w:cstheme="minorHAnsi"/>
        </w:rPr>
      </w:pPr>
      <w:r w:rsidRPr="0032704A">
        <w:rPr>
          <w:rFonts w:cstheme="minorHAnsi"/>
        </w:rPr>
        <w:t xml:space="preserve">Zamawiający zawiadomi </w:t>
      </w:r>
      <w:r w:rsidR="00B01F13">
        <w:rPr>
          <w:rFonts w:cstheme="minorHAnsi"/>
        </w:rPr>
        <w:t>Wykonawcę</w:t>
      </w:r>
      <w:r w:rsidRPr="0032704A">
        <w:rPr>
          <w:rFonts w:cstheme="minorHAnsi"/>
        </w:rPr>
        <w:t xml:space="preserve">, iż wobec zaistnienia uprzednio nieprzewidzianych okoliczności nie będzie mógł spełnić swoich zobowiązań umownych wobec </w:t>
      </w:r>
      <w:r w:rsidR="00B01F13">
        <w:rPr>
          <w:rFonts w:cstheme="minorHAnsi"/>
        </w:rPr>
        <w:t>Wykonawcy</w:t>
      </w:r>
      <w:r w:rsidRPr="0032704A">
        <w:rPr>
          <w:rFonts w:cstheme="minorHAnsi"/>
        </w:rPr>
        <w:t>.</w:t>
      </w:r>
    </w:p>
    <w:p w:rsidR="0032704A" w:rsidRPr="0032704A" w:rsidRDefault="0032704A" w:rsidP="0032704A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32704A" w:rsidRDefault="0032704A" w:rsidP="0032704A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mogą odstąpić od umowy w terminie </w:t>
      </w:r>
      <w:r w:rsidR="00B01F13">
        <w:rPr>
          <w:rFonts w:cstheme="minorHAnsi"/>
        </w:rPr>
        <w:t>7 dni</w:t>
      </w:r>
      <w:r w:rsidRPr="0032704A">
        <w:rPr>
          <w:rFonts w:cstheme="minorHAnsi"/>
        </w:rPr>
        <w:t xml:space="preserve"> od powzięcia wiadomości </w:t>
      </w:r>
      <w:r w:rsidRPr="0032704A">
        <w:rPr>
          <w:rFonts w:cstheme="minorHAnsi"/>
        </w:rPr>
        <w:br/>
        <w:t>o okolicznościach stanowiących podstawę odstąpienia.</w:t>
      </w:r>
    </w:p>
    <w:p w:rsidR="00A31F44" w:rsidRPr="0032704A" w:rsidRDefault="00A31F44" w:rsidP="00A31F44">
      <w:p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cstheme="minorHAnsi"/>
        </w:rPr>
      </w:pPr>
    </w:p>
    <w:p w:rsidR="0032704A" w:rsidRPr="0032704A" w:rsidRDefault="00F93ACC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Zmiana umowy</w:t>
      </w:r>
    </w:p>
    <w:p w:rsidR="0032704A" w:rsidRPr="0032704A" w:rsidRDefault="0032704A" w:rsidP="004223DE">
      <w:pPr>
        <w:numPr>
          <w:ilvl w:val="3"/>
          <w:numId w:val="14"/>
        </w:numPr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Zmiana postanowień zawartej umowy może nastąpić za zgodą obu stron wyrażoną na piśmie pod rygorem nieważności takiej zmiany.</w:t>
      </w:r>
    </w:p>
    <w:p w:rsidR="0032704A" w:rsidRPr="00B01F13" w:rsidRDefault="0032704A" w:rsidP="00B01F13">
      <w:pPr>
        <w:numPr>
          <w:ilvl w:val="3"/>
          <w:numId w:val="14"/>
        </w:numPr>
        <w:tabs>
          <w:tab w:val="left" w:pos="180"/>
          <w:tab w:val="left" w:pos="360"/>
        </w:tabs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  Niedopuszczalna jest jednak pod rygorem nieważności istotna zmiana postanowień zawartej umowy w stosunku do treści oferty, na podstawie której dokonano wyboru </w:t>
      </w:r>
      <w:r w:rsidR="00B01F13">
        <w:rPr>
          <w:rFonts w:cstheme="minorHAnsi"/>
        </w:rPr>
        <w:t xml:space="preserve">Wykonawcy, chyba że </w:t>
      </w:r>
      <w:r w:rsidRPr="00B01F13">
        <w:rPr>
          <w:rFonts w:cstheme="minorHAnsi"/>
        </w:rPr>
        <w:t>konieczność wprowadzenia takich zmian wynika z okoliczności, których nie można było przewidzieć w chwili zawarcia umowy lub zmiany te</w:t>
      </w:r>
      <w:r w:rsidR="00B01F13">
        <w:rPr>
          <w:rFonts w:cstheme="minorHAnsi"/>
        </w:rPr>
        <w:t xml:space="preserve"> są korzystne dla Zamawiającego.</w:t>
      </w:r>
    </w:p>
    <w:p w:rsidR="0032704A" w:rsidRPr="0032704A" w:rsidRDefault="00F93ACC" w:rsidP="004223DE">
      <w:pPr>
        <w:tabs>
          <w:tab w:val="left" w:pos="2409"/>
          <w:tab w:val="left" w:pos="5386"/>
          <w:tab w:val="left" w:pos="7158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32704A" w:rsidRPr="0032704A" w:rsidRDefault="0032704A" w:rsidP="004223DE">
      <w:pPr>
        <w:tabs>
          <w:tab w:val="left" w:pos="2409"/>
          <w:tab w:val="left" w:pos="5386"/>
          <w:tab w:val="left" w:pos="7158"/>
        </w:tabs>
        <w:spacing w:after="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Postanowienia końcowe</w:t>
      </w:r>
    </w:p>
    <w:p w:rsidR="0032704A" w:rsidRPr="0032704A" w:rsidRDefault="0032704A" w:rsidP="0045444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W sprawach nieuregulowanych w niniejszej umowie będą miały zastosowanie właściwe przepisy Kodeksu cywilnego.</w:t>
      </w:r>
    </w:p>
    <w:p w:rsidR="0032704A" w:rsidRPr="0032704A" w:rsidRDefault="0032704A" w:rsidP="0045444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32704A" w:rsidRPr="0032704A" w:rsidRDefault="0032704A" w:rsidP="0045444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Umowa została sporządzona w trzech jednobrzmiących egzemplarzach w języku polskim, </w:t>
      </w:r>
      <w:r w:rsidRPr="0032704A">
        <w:rPr>
          <w:rFonts w:cstheme="minorHAnsi"/>
        </w:rPr>
        <w:br/>
        <w:t xml:space="preserve">w jednym egzemplarzu dla Sprzedawcy i w dwóch egzemplarzach dla Zamawiającego. </w:t>
      </w:r>
    </w:p>
    <w:p w:rsidR="0032704A" w:rsidRPr="0032704A" w:rsidRDefault="0032704A" w:rsidP="0045444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Umowa wchodzi w życie z dniem podpisania jej przez obie strony</w:t>
      </w:r>
      <w:r w:rsidR="00B01F13">
        <w:rPr>
          <w:rFonts w:cstheme="minorHAnsi"/>
        </w:rPr>
        <w:t>.</w:t>
      </w:r>
    </w:p>
    <w:p w:rsidR="0032704A" w:rsidRPr="0032704A" w:rsidRDefault="0032704A" w:rsidP="00454447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Integralną część niniejszej umowy stanowi: </w:t>
      </w:r>
      <w:r w:rsidR="00B01F13">
        <w:rPr>
          <w:rFonts w:cstheme="minorHAnsi"/>
        </w:rPr>
        <w:t>Oferta Wykonawcy</w:t>
      </w:r>
      <w:r w:rsidRPr="0032704A">
        <w:rPr>
          <w:rFonts w:cstheme="minorHAnsi"/>
        </w:rPr>
        <w:t xml:space="preserve"> – załącznik nr 1. </w:t>
      </w:r>
    </w:p>
    <w:p w:rsidR="004223DE" w:rsidRPr="0032704A" w:rsidRDefault="004223DE" w:rsidP="0032704A">
      <w:pPr>
        <w:autoSpaceDE w:val="0"/>
        <w:autoSpaceDN w:val="0"/>
        <w:adjustRightInd w:val="0"/>
        <w:jc w:val="both"/>
        <w:rPr>
          <w:rFonts w:cstheme="minorHAnsi"/>
        </w:rPr>
      </w:pPr>
    </w:p>
    <w:p w:rsidR="00100B9A" w:rsidRDefault="0032704A" w:rsidP="004223DE">
      <w:pPr>
        <w:autoSpaceDE w:val="0"/>
        <w:autoSpaceDN w:val="0"/>
        <w:adjustRightInd w:val="0"/>
        <w:jc w:val="center"/>
      </w:pPr>
      <w:r w:rsidRPr="0032704A">
        <w:rPr>
          <w:rFonts w:cstheme="minorHAnsi"/>
        </w:rPr>
        <w:t xml:space="preserve">ZAMAWIAJĄCY                                                  </w:t>
      </w:r>
      <w:r w:rsidRPr="0032704A">
        <w:rPr>
          <w:rFonts w:cstheme="minorHAnsi"/>
        </w:rPr>
        <w:tab/>
      </w:r>
      <w:r w:rsidRPr="0032704A">
        <w:rPr>
          <w:rFonts w:cstheme="minorHAnsi"/>
        </w:rPr>
        <w:tab/>
      </w:r>
      <w:r w:rsidR="00B01F13">
        <w:rPr>
          <w:rFonts w:cstheme="minorHAnsi"/>
        </w:rPr>
        <w:t>WYKONAWCA</w:t>
      </w:r>
    </w:p>
    <w:sectPr w:rsidR="00100B9A" w:rsidSect="00454447">
      <w:headerReference w:type="default" r:id="rId7"/>
      <w:footerReference w:type="even" r:id="rId8"/>
      <w:footerReference w:type="default" r:id="rId9"/>
      <w:pgSz w:w="11906" w:h="16838"/>
      <w:pgMar w:top="1702" w:right="1259" w:bottom="1134" w:left="125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98" w:rsidRDefault="006C0F98">
      <w:pPr>
        <w:spacing w:after="0" w:line="240" w:lineRule="auto"/>
      </w:pPr>
      <w:r>
        <w:separator/>
      </w:r>
    </w:p>
  </w:endnote>
  <w:endnote w:type="continuationSeparator" w:id="0">
    <w:p w:rsidR="006C0F98" w:rsidRDefault="006C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EA78D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6C0F98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4639"/>
      <w:docPartObj>
        <w:docPartGallery w:val="Page Numbers (Bottom of Page)"/>
        <w:docPartUnique/>
      </w:docPartObj>
    </w:sdtPr>
    <w:sdtEndPr/>
    <w:sdtContent>
      <w:p w:rsidR="00F93ACC" w:rsidRDefault="00F93A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98">
          <w:rPr>
            <w:noProof/>
          </w:rPr>
          <w:t>1</w:t>
        </w:r>
        <w:r>
          <w:fldChar w:fldCharType="end"/>
        </w:r>
      </w:p>
    </w:sdtContent>
  </w:sdt>
  <w:p w:rsidR="00035CDA" w:rsidRDefault="006C0F98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98" w:rsidRDefault="006C0F98">
      <w:pPr>
        <w:spacing w:after="0" w:line="240" w:lineRule="auto"/>
      </w:pPr>
      <w:r>
        <w:separator/>
      </w:r>
    </w:p>
  </w:footnote>
  <w:footnote w:type="continuationSeparator" w:id="0">
    <w:p w:rsidR="006C0F98" w:rsidRDefault="006C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00" w:rsidRPr="0032704A" w:rsidRDefault="00454447" w:rsidP="00454447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Wzór umowy                                                                                              </w:t>
    </w:r>
    <w:r w:rsidR="00590100">
      <w:rPr>
        <w:rFonts w:ascii="Arial" w:hAnsi="Arial" w:cs="Arial"/>
        <w:i/>
        <w:sz w:val="20"/>
        <w:szCs w:val="20"/>
      </w:rPr>
      <w:t>Załącznik nr 2</w:t>
    </w:r>
    <w:r w:rsidR="00590100" w:rsidRPr="0032704A">
      <w:rPr>
        <w:rFonts w:ascii="Arial" w:hAnsi="Arial" w:cs="Arial"/>
        <w:i/>
        <w:sz w:val="20"/>
        <w:szCs w:val="20"/>
      </w:rPr>
      <w:t xml:space="preserve"> do zapytania </w:t>
    </w:r>
  </w:p>
  <w:p w:rsidR="00590100" w:rsidRDefault="00590100" w:rsidP="004904C2">
    <w:pPr>
      <w:pStyle w:val="Nagwek"/>
      <w:ind w:left="6372"/>
    </w:pPr>
    <w:r w:rsidRPr="0032704A">
      <w:rPr>
        <w:rFonts w:ascii="Arial" w:hAnsi="Arial" w:cs="Arial"/>
        <w:i/>
        <w:sz w:val="20"/>
        <w:szCs w:val="20"/>
      </w:rPr>
      <w:t xml:space="preserve">ofertowego nr </w:t>
    </w:r>
    <w:r>
      <w:rPr>
        <w:rFonts w:ascii="Arial" w:hAnsi="Arial" w:cs="Arial"/>
        <w:i/>
        <w:sz w:val="20"/>
        <w:szCs w:val="20"/>
      </w:rPr>
      <w:t>OZ/1/2018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A2C"/>
    <w:multiLevelType w:val="hybridMultilevel"/>
    <w:tmpl w:val="D61459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FEDA8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Theme="minorHAnsi" w:eastAsiaTheme="minorHAnsi" w:hAnsiTheme="minorHAnsi" w:cstheme="minorHAnsi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E50CA"/>
    <w:multiLevelType w:val="hybridMultilevel"/>
    <w:tmpl w:val="4A4A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26102E"/>
    <w:multiLevelType w:val="hybridMultilevel"/>
    <w:tmpl w:val="C47A3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314D6"/>
    <w:multiLevelType w:val="hybridMultilevel"/>
    <w:tmpl w:val="7A022A62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CA7D65"/>
    <w:multiLevelType w:val="hybridMultilevel"/>
    <w:tmpl w:val="AC9A3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F7660B"/>
    <w:multiLevelType w:val="hybridMultilevel"/>
    <w:tmpl w:val="1000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4CE"/>
    <w:multiLevelType w:val="hybridMultilevel"/>
    <w:tmpl w:val="65083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52E7FD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Theme="minorHAnsi" w:eastAsiaTheme="minorHAnsi" w:hAnsiTheme="minorHAnsi" w:cstheme="minorHAnsi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A27E6"/>
    <w:multiLevelType w:val="hybridMultilevel"/>
    <w:tmpl w:val="9B9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"/>
  </w:num>
  <w:num w:numId="20">
    <w:abstractNumId w:val="18"/>
  </w:num>
  <w:num w:numId="21">
    <w:abstractNumId w:val="9"/>
  </w:num>
  <w:num w:numId="22">
    <w:abstractNumId w:val="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4A"/>
    <w:rsid w:val="00065D77"/>
    <w:rsid w:val="00100B9A"/>
    <w:rsid w:val="0010596D"/>
    <w:rsid w:val="0011367C"/>
    <w:rsid w:val="0012669F"/>
    <w:rsid w:val="00286E0B"/>
    <w:rsid w:val="0032704A"/>
    <w:rsid w:val="00356CDA"/>
    <w:rsid w:val="004223DE"/>
    <w:rsid w:val="00454447"/>
    <w:rsid w:val="004904C2"/>
    <w:rsid w:val="004D56A6"/>
    <w:rsid w:val="00590100"/>
    <w:rsid w:val="006260A5"/>
    <w:rsid w:val="006C0F98"/>
    <w:rsid w:val="00743EBA"/>
    <w:rsid w:val="008D462D"/>
    <w:rsid w:val="009D09B7"/>
    <w:rsid w:val="00A31F44"/>
    <w:rsid w:val="00A673BB"/>
    <w:rsid w:val="00AC3160"/>
    <w:rsid w:val="00AF62FA"/>
    <w:rsid w:val="00B01F13"/>
    <w:rsid w:val="00BF7581"/>
    <w:rsid w:val="00C6767F"/>
    <w:rsid w:val="00D04D93"/>
    <w:rsid w:val="00DB5F7B"/>
    <w:rsid w:val="00E0736D"/>
    <w:rsid w:val="00E13317"/>
    <w:rsid w:val="00E672E0"/>
    <w:rsid w:val="00EA78D9"/>
    <w:rsid w:val="00F93ACC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6A905-5098-4688-BE03-467E73B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4A"/>
  </w:style>
  <w:style w:type="character" w:styleId="Numerstrony">
    <w:name w:val="page number"/>
    <w:basedOn w:val="Domylnaczcionkaakapitu"/>
    <w:rsid w:val="0032704A"/>
  </w:style>
  <w:style w:type="paragraph" w:styleId="Tekstdymka">
    <w:name w:val="Balloon Text"/>
    <w:basedOn w:val="Normalny"/>
    <w:link w:val="TekstdymkaZnak"/>
    <w:uiPriority w:val="99"/>
    <w:semiHidden/>
    <w:unhideWhenUsed/>
    <w:rsid w:val="003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15</cp:revision>
  <cp:lastPrinted>2016-12-12T08:21:00Z</cp:lastPrinted>
  <dcterms:created xsi:type="dcterms:W3CDTF">2018-01-05T08:05:00Z</dcterms:created>
  <dcterms:modified xsi:type="dcterms:W3CDTF">2018-01-24T11:41:00Z</dcterms:modified>
</cp:coreProperties>
</file>