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91" w:rsidRDefault="00C36C91">
      <w:pPr>
        <w:spacing w:after="0"/>
        <w:ind w:left="-1440" w:right="10460"/>
      </w:pPr>
    </w:p>
    <w:tbl>
      <w:tblPr>
        <w:tblStyle w:val="TableGrid"/>
        <w:tblW w:w="9720" w:type="dxa"/>
        <w:tblInd w:w="8" w:type="dxa"/>
        <w:tblCellMar>
          <w:top w:w="19" w:type="dxa"/>
          <w:left w:w="31" w:type="dxa"/>
          <w:right w:w="30" w:type="dxa"/>
        </w:tblCellMar>
        <w:tblLook w:val="04A0" w:firstRow="1" w:lastRow="0" w:firstColumn="1" w:lastColumn="0" w:noHBand="0" w:noVBand="1"/>
      </w:tblPr>
      <w:tblGrid>
        <w:gridCol w:w="412"/>
        <w:gridCol w:w="1018"/>
        <w:gridCol w:w="5672"/>
        <w:gridCol w:w="593"/>
        <w:gridCol w:w="1018"/>
        <w:gridCol w:w="1007"/>
      </w:tblGrid>
      <w:tr w:rsidR="00C36C91">
        <w:trPr>
          <w:trHeight w:val="222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2" w:space="0" w:color="000000"/>
            </w:tcBorders>
          </w:tcPr>
          <w:p w:rsidR="00C36C91" w:rsidRDefault="007E65C6">
            <w:pPr>
              <w:ind w:left="4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Lp.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C36C91" w:rsidRDefault="007E65C6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Podstawa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C36C91" w:rsidRDefault="007E65C6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Opis i wyliczenia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C36C91" w:rsidRDefault="007E65C6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j.m.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C36C91" w:rsidRDefault="007E65C6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Poszcz.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8" w:space="0" w:color="000000"/>
            </w:tcBorders>
          </w:tcPr>
          <w:p w:rsidR="00C36C91" w:rsidRDefault="007E65C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</w:tr>
      <w:tr w:rsidR="00C36C91">
        <w:trPr>
          <w:trHeight w:val="196"/>
        </w:trPr>
        <w:tc>
          <w:tcPr>
            <w:tcW w:w="412" w:type="dxa"/>
            <w:tcBorders>
              <w:top w:val="single" w:sz="9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101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8291" w:type="dxa"/>
            <w:gridSpan w:val="4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b/>
                <w:sz w:val="16"/>
              </w:rPr>
              <w:t>ROBOTY PRZYGOTOWAWCZE</w:t>
            </w:r>
          </w:p>
        </w:tc>
      </w:tr>
      <w:tr w:rsidR="00C36C91">
        <w:trPr>
          <w:trHeight w:val="384"/>
        </w:trPr>
        <w:tc>
          <w:tcPr>
            <w:tcW w:w="412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1.1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36C91" w:rsidRDefault="007E65C6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kalk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własna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Geodezyjne wytyczenie obiektu w terenie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km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68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5.65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km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5.650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5.650</w:t>
            </w:r>
          </w:p>
        </w:tc>
      </w:tr>
      <w:tr w:rsidR="00C36C91">
        <w:trPr>
          <w:trHeight w:val="389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36C91" w:rsidRDefault="007E65C6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kalk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własna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Zabezpieczenie punktów osnowy geodezyjnej.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68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5.000</w:t>
            </w:r>
          </w:p>
        </w:tc>
      </w:tr>
      <w:tr w:rsidR="00C36C91">
        <w:trPr>
          <w:trHeight w:val="389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36C91" w:rsidRDefault="007E65C6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kalk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własna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hydrantów na doziemne. Hydranty fi 100 mm. Pozycja dotyczy jedynie wymiany hydrantów.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68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9.000</w:t>
            </w:r>
          </w:p>
        </w:tc>
      </w:tr>
      <w:tr w:rsidR="00C36C91">
        <w:trPr>
          <w:trHeight w:val="389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KNR 2-01 0103-01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Frezowanie pni (śr. 10-15 cm)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68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34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34.000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34.000</w:t>
            </w:r>
          </w:p>
        </w:tc>
      </w:tr>
      <w:tr w:rsidR="00C36C91">
        <w:trPr>
          <w:trHeight w:val="389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KNR 2-01 0103-02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Frezowanie pni (śr. 16-25 cm)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68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44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44.000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44.000</w:t>
            </w:r>
          </w:p>
        </w:tc>
      </w:tr>
      <w:tr w:rsidR="00C36C91">
        <w:trPr>
          <w:trHeight w:val="389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KNR 2-01 0103-03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Frezowanie pni (śr. 26-35 cm)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68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18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18.000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18.000</w:t>
            </w:r>
          </w:p>
        </w:tc>
      </w:tr>
      <w:tr w:rsidR="00C36C91">
        <w:trPr>
          <w:trHeight w:val="389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KNR 2-01 0103-04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Frezowanie pni (śr. 36-45 cm)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68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9.000</w:t>
            </w:r>
          </w:p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8291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b/>
                <w:sz w:val="16"/>
              </w:rPr>
              <w:t>ROBOTY ROZBIÓRKOWE + ROBOTY ZIEMNE</w:t>
            </w:r>
          </w:p>
        </w:tc>
      </w:tr>
      <w:tr w:rsidR="00C36C91">
        <w:trPr>
          <w:trHeight w:val="384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KNR 2-31 0502-01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Rozebranie zjazdów betonowych z wywozem gruzu na odległość do 5 km.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72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125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125.000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125.000</w:t>
            </w:r>
          </w:p>
        </w:tc>
      </w:tr>
      <w:tr w:rsidR="00C36C91">
        <w:trPr>
          <w:trHeight w:val="389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KNK 2-06 0811-01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Rozbiórka przepustów z rur o śr. 40 cm z wywozem gruzu na odległość do 5 km.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68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266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266.000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266.000</w:t>
            </w:r>
          </w:p>
        </w:tc>
      </w:tr>
      <w:tr w:rsidR="00C36C91">
        <w:trPr>
          <w:trHeight w:val="389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KNNR 6 0808-01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Rozebranie barier ochronnych rurowych na obiekcie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68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20.000</w:t>
            </w:r>
          </w:p>
        </w:tc>
      </w:tr>
      <w:tr w:rsidR="00C36C91">
        <w:trPr>
          <w:trHeight w:val="567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KNR 2-01 0202-05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Roboty ziemne wykonywane koparkami przedsiębiernymi o poj. łyżki 0.60 m3 w gruncie kat. III z transportem urobku samochodami samowyładowczymi na odległość do 5 km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72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5390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5390.000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5390.000</w:t>
            </w:r>
          </w:p>
        </w:tc>
      </w:tr>
      <w:tr w:rsidR="00C36C91">
        <w:trPr>
          <w:trHeight w:val="384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KNR 2-01 0202-05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Wywóz nadmiaru ziemi z wykopów na odległość do 6 km.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72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490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490.000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490.000</w:t>
            </w:r>
          </w:p>
        </w:tc>
      </w:tr>
      <w:tr w:rsidR="00C36C91">
        <w:trPr>
          <w:trHeight w:val="384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KNR 2-01 0235-03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Formowanie i zagęszczanie nasypów o wys. do 3.0 m gruntem z wykopów.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72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4920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4920.000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4920.000</w:t>
            </w:r>
          </w:p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8291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b/>
                <w:sz w:val="16"/>
              </w:rPr>
              <w:t>ODWODNIENIE KORPUSU DROGOWEGO</w:t>
            </w:r>
          </w:p>
        </w:tc>
      </w:tr>
      <w:tr w:rsidR="00C36C91">
        <w:trPr>
          <w:trHeight w:val="1301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kalk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własna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 xml:space="preserve">Remont obiektu mostowego wraz z wyposażeniem w postaci balustrad. Demontaż istniejącej balustrady rurowej : 20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wstępne oczyszczenie powierzchni betonowej belek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podporęczowych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poprzez odspojenie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lużnych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elementów, piaskowanie powierzchni belek, uzupełnienie ubytków belek zaprawami PCC : 20 m2, montaż nowych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barieroporęczy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sztywnych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przekadkowych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słupek co 1 m, dwuteownik 160 mm : 2 x 10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h=1,1 m, wykonanie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izolacjonawierzchni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z żywic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poliuretanowo-epoksydowych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gr. 5 mm z posypaniem piaskiem kwarcowym 04/07 mm w ilości 1 kg/m2.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68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1.000</w:t>
            </w:r>
          </w:p>
        </w:tc>
      </w:tr>
      <w:tr w:rsidR="00C36C91">
        <w:trPr>
          <w:trHeight w:val="571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3.2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36C91" w:rsidRDefault="007E65C6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kalk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własna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Remont przepustów - wymiana elementu przelotowego śr. 800mm,ścianki czołowe prefabrykowane proste. 5 odcinków rur fi 800 L=10 m, 1 odcinek rur fi 800 mm L=7 m. 10 ścianek czołowych.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68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57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57.000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57.000</w:t>
            </w:r>
          </w:p>
        </w:tc>
      </w:tr>
      <w:tr w:rsidR="00C36C91">
        <w:trPr>
          <w:trHeight w:val="389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3.3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36C91" w:rsidRDefault="007E65C6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kalk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własna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Remont przepustów - wymiana elementu przelotowego śr. 1 000mm,ścianki czołowe prefabrykowane proste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68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9.000</w:t>
            </w:r>
          </w:p>
        </w:tc>
      </w:tr>
    </w:tbl>
    <w:p w:rsidR="00C36C91" w:rsidRDefault="00C36C91">
      <w:pPr>
        <w:spacing w:after="0"/>
        <w:ind w:left="-1440" w:right="10460"/>
      </w:pPr>
    </w:p>
    <w:tbl>
      <w:tblPr>
        <w:tblStyle w:val="TableGrid"/>
        <w:tblW w:w="9720" w:type="dxa"/>
        <w:tblInd w:w="8" w:type="dxa"/>
        <w:tblCellMar>
          <w:top w:w="19" w:type="dxa"/>
          <w:left w:w="31" w:type="dxa"/>
          <w:bottom w:w="1" w:type="dxa"/>
          <w:right w:w="30" w:type="dxa"/>
        </w:tblCellMar>
        <w:tblLook w:val="04A0" w:firstRow="1" w:lastRow="0" w:firstColumn="1" w:lastColumn="0" w:noHBand="0" w:noVBand="1"/>
      </w:tblPr>
      <w:tblGrid>
        <w:gridCol w:w="412"/>
        <w:gridCol w:w="1018"/>
        <w:gridCol w:w="5672"/>
        <w:gridCol w:w="593"/>
        <w:gridCol w:w="1018"/>
        <w:gridCol w:w="1007"/>
      </w:tblGrid>
      <w:tr w:rsidR="00C36C91">
        <w:trPr>
          <w:trHeight w:val="221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36C91" w:rsidRDefault="007E65C6">
            <w:pPr>
              <w:ind w:left="4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Lp.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36C91" w:rsidRDefault="007E65C6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Podstawa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36C91" w:rsidRDefault="007E65C6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Opis i wyliczenia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36C91" w:rsidRDefault="007E65C6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j.m.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36C91" w:rsidRDefault="007E65C6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Poszcz.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C36C91" w:rsidRDefault="007E65C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</w:tr>
      <w:tr w:rsidR="00C36C91">
        <w:trPr>
          <w:trHeight w:val="576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3.4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36C91" w:rsidRDefault="007E65C6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kalk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własna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 xml:space="preserve">Remont przepustu - wymiana elementu przelotowego śr. 1 000mm,ścianki czołowe proste wylewane na mokro. C30/37. Montaż balustrady wysokości 1,1 m na długości 21 m. Balustrada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zpłaskowników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typowa wg KDM BAL 1.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68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5.0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5.000</w:t>
            </w:r>
          </w:p>
        </w:tc>
      </w:tr>
      <w:tr w:rsidR="00C36C91">
        <w:trPr>
          <w:trHeight w:val="389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KNR 2-31 1403-06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Pogłębienie rowów z namułu o grub. 30 cm z wyprofilowaniem skarp rowu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68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667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667.000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667.000</w:t>
            </w:r>
          </w:p>
        </w:tc>
      </w:tr>
      <w:tr w:rsidR="00C36C91">
        <w:trPr>
          <w:trHeight w:val="384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3.6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KSNR 6 0605-01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Przepusty rurowe pod zjazdami - ławy fundamentowe żwirowe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72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176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176.000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176.000</w:t>
            </w:r>
          </w:p>
        </w:tc>
      </w:tr>
      <w:tr w:rsidR="00C36C91">
        <w:trPr>
          <w:trHeight w:val="389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3.7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KSNR 6 0605-06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ind w:right="3"/>
            </w:pPr>
            <w:r>
              <w:rPr>
                <w:rFonts w:ascii="Times New Roman" w:eastAsia="Times New Roman" w:hAnsi="Times New Roman" w:cs="Times New Roman"/>
                <w:sz w:val="16"/>
              </w:rPr>
              <w:t>Przepusty rurowe pod zjazdami - rury betonowe o średnicy 40 cm. Dopuszcza się rury z HDPE.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68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835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835.000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835.000</w:t>
            </w:r>
          </w:p>
        </w:tc>
      </w:tr>
      <w:tr w:rsidR="00C36C91">
        <w:trPr>
          <w:trHeight w:val="389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3.8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KSNR 6 0605-03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Przepusty rurowe pod zjazdami - ścianki czołowe dla rur o średnicy 40 cm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68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152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152.000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152.000</w:t>
            </w:r>
          </w:p>
        </w:tc>
      </w:tr>
      <w:tr w:rsidR="00C36C91">
        <w:trPr>
          <w:trHeight w:val="389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3.9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36C91" w:rsidRDefault="007E65C6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kalk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własna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 xml:space="preserve">Zakup i montaż studzienek rewizyjnych 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1 000mm. Wysokość studni mierzona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wewnętrz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: 1,2 m. Studnie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bezosadnikowe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 przelotowe.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68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10.000</w:t>
            </w:r>
          </w:p>
        </w:tc>
      </w:tr>
      <w:tr w:rsidR="00C36C91">
        <w:trPr>
          <w:trHeight w:val="389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ind w:left="66"/>
            </w:pPr>
            <w:r>
              <w:rPr>
                <w:rFonts w:ascii="Times New Roman" w:eastAsia="Times New Roman" w:hAnsi="Times New Roman" w:cs="Times New Roman"/>
                <w:sz w:val="16"/>
              </w:rPr>
              <w:t>3.10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36C91" w:rsidRDefault="007E65C6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kalk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własna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 xml:space="preserve">Wykonanie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przecisków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śr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200 mm w gruncie pod przykanaliki śr. 160mm.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68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378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378.000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378.000</w:t>
            </w:r>
          </w:p>
        </w:tc>
      </w:tr>
      <w:tr w:rsidR="00C36C91">
        <w:trPr>
          <w:trHeight w:val="389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ind w:left="66"/>
            </w:pPr>
            <w:r>
              <w:rPr>
                <w:rFonts w:ascii="Times New Roman" w:eastAsia="Times New Roman" w:hAnsi="Times New Roman" w:cs="Times New Roman"/>
                <w:sz w:val="16"/>
              </w:rPr>
              <w:t>3.11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36C91" w:rsidRDefault="007E65C6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kalk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własna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 xml:space="preserve">Zakup i montaż studzienek ściekowych 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500mm z osadnikiem i przykanalikami o śr. zewn. 160 mm - komplet + umocnienie wylotów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zabrukiem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na betonie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68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60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60.000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60.000</w:t>
            </w:r>
          </w:p>
        </w:tc>
      </w:tr>
      <w:tr w:rsidR="00C36C91">
        <w:trPr>
          <w:trHeight w:val="753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ind w:left="66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3.12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kalk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własna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 xml:space="preserve">Zakup i montaż ścieku korytkowego wraz z wykonaniem ławy betonowej z oporem na podbudowie z kruszywa łam.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stab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mech. gr. 30 cm. Ściek korytkowy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muldowy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z rusztem kratowym ze stali nierdzewnej. Szerokość ścieku : 50 cm, długość elementu ścieku dowolna.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68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3125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3125.000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3125.000</w:t>
            </w:r>
          </w:p>
        </w:tc>
      </w:tr>
      <w:tr w:rsidR="00C36C91">
        <w:trPr>
          <w:trHeight w:val="389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ind w:left="66"/>
            </w:pPr>
            <w:r>
              <w:rPr>
                <w:rFonts w:ascii="Times New Roman" w:eastAsia="Times New Roman" w:hAnsi="Times New Roman" w:cs="Times New Roman"/>
                <w:sz w:val="16"/>
              </w:rPr>
              <w:t>3.13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36C91" w:rsidRDefault="007E65C6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kalk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własna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Zakup i montaż rusztu stalowego na ściek korytkowy. Rusz kratowy ze stali nierdzewnej, pod obciążenie pojazdem ciężkim. Wymiary rusztu : 4 cm x 40 cm.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68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755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755.000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755.000</w:t>
            </w:r>
          </w:p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8291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b/>
                <w:sz w:val="16"/>
              </w:rPr>
              <w:t>ZJAZDY Z KOSTKI BETONOWEJ</w:t>
            </w:r>
          </w:p>
        </w:tc>
      </w:tr>
      <w:tr w:rsidR="00C36C91">
        <w:trPr>
          <w:trHeight w:val="384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KNKRB 6</w:t>
            </w:r>
          </w:p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0101-01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 xml:space="preserve">Koryto wykonywane mechanicznie 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kat.gr.I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-IV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72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6500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6500.000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6500.000</w:t>
            </w:r>
          </w:p>
        </w:tc>
      </w:tr>
      <w:tr w:rsidR="00C36C91">
        <w:trPr>
          <w:trHeight w:val="384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4.2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KNKRB 6</w:t>
            </w:r>
          </w:p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0101-06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 xml:space="preserve">Profilowanie i zagęszczanie podłoża wykonywane mechanicznie 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kat.gr.I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-IV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72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6500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6500.000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6500.000</w:t>
            </w:r>
          </w:p>
        </w:tc>
      </w:tr>
      <w:tr w:rsidR="00C36C91">
        <w:trPr>
          <w:trHeight w:val="389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4.3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KSNR 6 0404-03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Obrzeża betonowe o wymiarach 30x8 cm na podsypce piaskowej, spoiny wypełnione piaskiem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68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6370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6370.000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6370.000</w:t>
            </w:r>
          </w:p>
        </w:tc>
      </w:tr>
      <w:tr w:rsidR="00C36C91">
        <w:trPr>
          <w:trHeight w:val="384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4.4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KSNR 6 0106-05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Warstwy odcinające zagęszczane mechanicznie o grubości 10 cm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72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6500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6500.000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6500.000</w:t>
            </w:r>
          </w:p>
        </w:tc>
      </w:tr>
      <w:tr w:rsidR="00C36C91">
        <w:trPr>
          <w:trHeight w:val="384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KSNR 6 0113-01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Warswa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dolna podbudowy z kruszyw łamanych gr. 15 cm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72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6500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6500.000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6500.000</w:t>
            </w:r>
          </w:p>
        </w:tc>
      </w:tr>
      <w:tr w:rsidR="00C36C91">
        <w:trPr>
          <w:trHeight w:val="384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4.6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KSNR 6 0502-03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 xml:space="preserve">Nawierzchnia z kostki brukowej betonowej grubości 8 cm na podsypce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cementowopiaskowej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z wypełnieniem spoin piaskiem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72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6500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6500.000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6500.000</w:t>
            </w:r>
          </w:p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8291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b/>
                <w:sz w:val="16"/>
              </w:rPr>
              <w:t>CHODNIK + PERON</w:t>
            </w:r>
          </w:p>
        </w:tc>
      </w:tr>
      <w:tr w:rsidR="00C36C91">
        <w:trPr>
          <w:trHeight w:val="384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KNKRB 6</w:t>
            </w:r>
          </w:p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0101-01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 xml:space="preserve">Koryto wykonywane mechanicznie 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kat.gr.I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-IV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72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11240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11240.000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11240.000</w:t>
            </w:r>
          </w:p>
        </w:tc>
      </w:tr>
      <w:tr w:rsidR="00C36C91">
        <w:trPr>
          <w:trHeight w:val="371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5.2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KNKRB 6</w:t>
            </w:r>
          </w:p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0101-06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 xml:space="preserve">Profilowanie i zagęszczanie podłoża wykonywane mechanicznie 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kat.gr.I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-IV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</w:tbl>
    <w:p w:rsidR="00C36C91" w:rsidRDefault="00C36C91">
      <w:pPr>
        <w:spacing w:after="0"/>
        <w:ind w:left="-1440" w:right="10460"/>
      </w:pPr>
    </w:p>
    <w:tbl>
      <w:tblPr>
        <w:tblStyle w:val="TableGrid"/>
        <w:tblW w:w="9720" w:type="dxa"/>
        <w:tblInd w:w="8" w:type="dxa"/>
        <w:tblCellMar>
          <w:top w:w="19" w:type="dxa"/>
          <w:left w:w="31" w:type="dxa"/>
          <w:bottom w:w="2" w:type="dxa"/>
          <w:right w:w="30" w:type="dxa"/>
        </w:tblCellMar>
        <w:tblLook w:val="04A0" w:firstRow="1" w:lastRow="0" w:firstColumn="1" w:lastColumn="0" w:noHBand="0" w:noVBand="1"/>
      </w:tblPr>
      <w:tblGrid>
        <w:gridCol w:w="412"/>
        <w:gridCol w:w="1018"/>
        <w:gridCol w:w="5672"/>
        <w:gridCol w:w="593"/>
        <w:gridCol w:w="1018"/>
        <w:gridCol w:w="1007"/>
      </w:tblGrid>
      <w:tr w:rsidR="00C36C91">
        <w:trPr>
          <w:trHeight w:val="221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36C91" w:rsidRDefault="007E65C6">
            <w:pPr>
              <w:ind w:left="4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Lp.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36C91" w:rsidRDefault="007E65C6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Podstawa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36C91" w:rsidRDefault="007E65C6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Opis i wyliczenia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36C91" w:rsidRDefault="007E65C6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j.m.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36C91" w:rsidRDefault="007E65C6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Poszcz.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C36C91" w:rsidRDefault="007E65C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</w:tr>
      <w:tr w:rsidR="00C36C91">
        <w:trPr>
          <w:trHeight w:val="197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11240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11240.000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11240.000</w:t>
            </w:r>
          </w:p>
        </w:tc>
      </w:tr>
      <w:tr w:rsidR="00C36C91">
        <w:trPr>
          <w:trHeight w:val="389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5.3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KSNR 6 0403-03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Krawężniki betonowe wystające o wymiarach 15x30 cm z wykonaniem ław betonowych na podsypce cementowo-piaskowej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68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2105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2105.000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2105.000</w:t>
            </w:r>
          </w:p>
        </w:tc>
      </w:tr>
      <w:tr w:rsidR="00C36C91">
        <w:trPr>
          <w:trHeight w:val="389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5.4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KSNR 6 0403-04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Krawężniki betonowe wystające o wymiarach 20x30 cm z wykonaniem ław betonowych na podsypce cementowo-piaskowej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C36C91" w:rsidRDefault="00C36C91"/>
        </w:tc>
      </w:tr>
      <w:tr w:rsidR="00C36C91">
        <w:trPr>
          <w:trHeight w:val="168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4703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4703.000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4703.000</w:t>
            </w:r>
          </w:p>
        </w:tc>
      </w:tr>
      <w:tr w:rsidR="00C36C91">
        <w:trPr>
          <w:trHeight w:val="389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KSNR 6 0404-03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Obrzeża betonowe o wymiarach 30x8 cm na podsypce piaskowej na ławach betonowych, spoiny wypełnione piaskiem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68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7860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7860.000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7860.000</w:t>
            </w:r>
          </w:p>
        </w:tc>
      </w:tr>
      <w:tr w:rsidR="00C36C91">
        <w:trPr>
          <w:trHeight w:val="384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5.6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KSNR 6 0111-01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Podbudowy z gruntu stabilizowanego cementem w ilości 20 kg/m2, warstwa gr.15cm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72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11240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11240.000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11240.000</w:t>
            </w:r>
          </w:p>
        </w:tc>
      </w:tr>
      <w:tr w:rsidR="00C36C91">
        <w:trPr>
          <w:trHeight w:val="93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5.7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KSNR 6 0502-03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Chodniki z kostki brukowej betonowej grubości 8 cm na podsypce cementowo-piaskowej z wypełnieniem spoin piaskiem /przy przejściach dla pieszych dwa rzędy płyt ryflowanych/. Wymiary płyt perforowanych bądź ryflowanych : 35 cm x 35 cm, w dwóch rzędach długości L=5 m na każdej stronie przejścia dla pieszych. Powierzchnia płyty : 52,5 m2.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72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11240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11240.000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11240.000</w:t>
            </w:r>
          </w:p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8291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b/>
                <w:sz w:val="16"/>
              </w:rPr>
              <w:t>ZATOKA AUTOBUSOWA</w:t>
            </w:r>
          </w:p>
        </w:tc>
      </w:tr>
      <w:tr w:rsidR="00C36C91">
        <w:trPr>
          <w:trHeight w:val="384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36C91" w:rsidRDefault="007E65C6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kalk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własna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Wykonanie zatoki autobusowej w konstrukcji wg przekroju.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72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228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228.000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228.000</w:t>
            </w:r>
          </w:p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8291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b/>
                <w:sz w:val="16"/>
              </w:rPr>
              <w:t>ROBOTY NAWIERZCHNIOWE</w:t>
            </w:r>
          </w:p>
        </w:tc>
      </w:tr>
      <w:tr w:rsidR="00C36C91">
        <w:trPr>
          <w:trHeight w:val="384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KNNR 6 0106-05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Warstwy odsączające z gruntu niespoistego grubości 20 cm (poszerzenie)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72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7300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7300.000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7300.000</w:t>
            </w:r>
          </w:p>
        </w:tc>
      </w:tr>
      <w:tr w:rsidR="00C36C91">
        <w:trPr>
          <w:trHeight w:val="749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7.2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KNNR 6</w:t>
            </w:r>
          </w:p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0113-02</w:t>
            </w:r>
          </w:p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 xml:space="preserve">z.o.2.7. 990201 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 xml:space="preserve">Warstwa dolna podbudowy z kruszyw łamanych o grubości po zagęszczeniu 20 cm obok czynnego pasa jezdni (26-75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poj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) (poszerzenie)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72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4803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4803.000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4803.000</w:t>
            </w:r>
          </w:p>
        </w:tc>
      </w:tr>
      <w:tr w:rsidR="00C36C91">
        <w:trPr>
          <w:trHeight w:val="384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7.3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KNNR 6 1005-07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Skropienie emulsją asfaltową szybkorozpadową niemodyfikowaną nawierzchni drogowych (w ilości 0,5 kg/m2) (poszerzenie)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72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4803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4803.000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4803.000</w:t>
            </w:r>
          </w:p>
        </w:tc>
      </w:tr>
      <w:tr w:rsidR="00C36C91">
        <w:trPr>
          <w:trHeight w:val="384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7.4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KNNR 6 0308-03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Warstwa wiążąca z mieszanek mineralno-bitumicznych asfaltowych o grubości 7 cm (poszerzenie)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72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3108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3108.000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3108.000</w:t>
            </w:r>
          </w:p>
        </w:tc>
      </w:tr>
      <w:tr w:rsidR="00C36C91">
        <w:trPr>
          <w:trHeight w:val="384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KNNR 6 1005-07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Skropienie emulsją asfaltową szybkorozpadową niemodyfikowaną nawierzchni drogowych (w ilości 0,3 kg/m2) (całą szerokością)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72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25580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25580.000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25580.000</w:t>
            </w:r>
          </w:p>
        </w:tc>
      </w:tr>
      <w:tr w:rsidR="00C36C91">
        <w:trPr>
          <w:trHeight w:val="384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7.6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KNNR 6 0310-01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Nawierzchnie z mieszanek mineralno-asfaltowych dostarczanych z wytwórni o śr. grubości po zagęszczeniu 3 cm (warstwa wyrównawcza)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72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25580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25580.000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25580.000</w:t>
            </w:r>
          </w:p>
        </w:tc>
      </w:tr>
      <w:tr w:rsidR="00C36C91">
        <w:trPr>
          <w:trHeight w:val="384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7.7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KNNR 6 1005-07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Skropienie emulsją asfaltową szybkorozpadową niemodyfikowaną nawierzchni drogowych (w ilości 0,5 kg/m2)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72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32180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32180.000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32180.000</w:t>
            </w:r>
          </w:p>
        </w:tc>
      </w:tr>
      <w:tr w:rsidR="00C36C91">
        <w:trPr>
          <w:trHeight w:val="384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7.8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KNNR 6 0309-03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Nawierzchnie z mieszanek mineralno-bitumicznych asfaltowych o grubości po zagęszczeniu 4 cm (warstwa ścieralna) (na szer. 5,5m)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72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32180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32180.000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32180.000</w:t>
            </w:r>
          </w:p>
        </w:tc>
      </w:tr>
      <w:tr w:rsidR="00C36C91">
        <w:trPr>
          <w:trHeight w:val="384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7.9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KNNR 6 1005-07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Skropienie emulsją asfaltową szybkorozpadową niemodyfikowaną nawierzchni drogowych (w ilości 0,5 kg/m2) - skropienie krawędzi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72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1800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1800.000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1800.000</w:t>
            </w:r>
          </w:p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8291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b/>
                <w:sz w:val="16"/>
              </w:rPr>
              <w:t>POBOCZA</w:t>
            </w:r>
          </w:p>
        </w:tc>
      </w:tr>
      <w:tr w:rsidR="00C36C91">
        <w:trPr>
          <w:trHeight w:val="384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KNNR 6 1301-05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Plantowanie poboczy wykonywane mechanicznie przy grubości ścinania do 10 cm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72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4047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4047.000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4047.000</w:t>
            </w:r>
          </w:p>
        </w:tc>
      </w:tr>
    </w:tbl>
    <w:p w:rsidR="00C36C91" w:rsidRDefault="00C36C91">
      <w:pPr>
        <w:spacing w:after="0"/>
        <w:ind w:left="-1440" w:right="10460"/>
      </w:pPr>
    </w:p>
    <w:tbl>
      <w:tblPr>
        <w:tblStyle w:val="TableGrid"/>
        <w:tblW w:w="9720" w:type="dxa"/>
        <w:tblInd w:w="8" w:type="dxa"/>
        <w:tblCellMar>
          <w:top w:w="19" w:type="dxa"/>
          <w:left w:w="31" w:type="dxa"/>
          <w:bottom w:w="2" w:type="dxa"/>
          <w:right w:w="30" w:type="dxa"/>
        </w:tblCellMar>
        <w:tblLook w:val="04A0" w:firstRow="1" w:lastRow="0" w:firstColumn="1" w:lastColumn="0" w:noHBand="0" w:noVBand="1"/>
      </w:tblPr>
      <w:tblGrid>
        <w:gridCol w:w="412"/>
        <w:gridCol w:w="1018"/>
        <w:gridCol w:w="5672"/>
        <w:gridCol w:w="593"/>
        <w:gridCol w:w="1018"/>
        <w:gridCol w:w="1007"/>
      </w:tblGrid>
      <w:tr w:rsidR="00C36C91">
        <w:trPr>
          <w:trHeight w:val="221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36C91" w:rsidRDefault="007E65C6">
            <w:pPr>
              <w:ind w:left="4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Lp.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36C91" w:rsidRDefault="007E65C6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Podstawa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36C91" w:rsidRDefault="007E65C6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Opis i wyliczenia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36C91" w:rsidRDefault="007E65C6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j.m.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36C91" w:rsidRDefault="007E65C6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Poszcz.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C36C91" w:rsidRDefault="007E65C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</w:tr>
      <w:tr w:rsidR="00C36C91">
        <w:trPr>
          <w:trHeight w:val="389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8.2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KNNR 6 0113-05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Warstwa górna podbudowy z kruszyw łamanych o grubości po zagęszczeniu 10 cm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72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4047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4047.000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4047.000</w:t>
            </w:r>
          </w:p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8291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b/>
                <w:sz w:val="16"/>
              </w:rPr>
              <w:t>OZNAKOWANIE PIONOWE I POZIOME</w:t>
            </w:r>
          </w:p>
        </w:tc>
      </w:tr>
      <w:tr w:rsidR="00C36C91">
        <w:trPr>
          <w:trHeight w:val="389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36C91" w:rsidRDefault="007E65C6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kalk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własna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Budowa systemu aktywnej informacji wizualnej wraz z oświetleniem przejść dla pieszych zasilanej z baterii słonecznych zamontowanych na wysięgniku nad drogą - D-6.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68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7.000</w:t>
            </w:r>
          </w:p>
        </w:tc>
      </w:tr>
      <w:tr w:rsidR="00C36C91">
        <w:trPr>
          <w:trHeight w:val="384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9.2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KNR 2-31 0706-02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Mechaniczne malowanie linii segregacyjnych i krawędziowych ciągłych na jezdni w technologii grubowarstwowej.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72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160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160.000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160.000</w:t>
            </w:r>
          </w:p>
        </w:tc>
      </w:tr>
      <w:tr w:rsidR="00C36C91">
        <w:trPr>
          <w:trHeight w:val="389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9.3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KNR 2-31 0702-02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Słupki do znaków drogowych z rur stalowych o śr. 70 mm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68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78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78.000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78.000</w:t>
            </w:r>
          </w:p>
        </w:tc>
      </w:tr>
      <w:tr w:rsidR="00C36C91">
        <w:trPr>
          <w:trHeight w:val="389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9.4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KNR 2-31 0703-02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Przymocowanie tablic znaków drogowych zakazu, nakazu, ostrzegawczych, informacyjnych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68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104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104.000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104.000</w:t>
            </w:r>
          </w:p>
        </w:tc>
      </w:tr>
      <w:tr w:rsidR="00C36C91">
        <w:trPr>
          <w:trHeight w:val="389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36C91" w:rsidRDefault="007E65C6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kalk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własna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Montaż barier stalowych na dojazdach do obiektów inżynierskich. Bariera skrajna półsztywna. Słupek IPE 100 w rozstawie co 2 m.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68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150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150.000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150.000</w:t>
            </w:r>
          </w:p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8291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b/>
                <w:sz w:val="16"/>
              </w:rPr>
              <w:t>ZIELEŃ</w:t>
            </w:r>
          </w:p>
        </w:tc>
      </w:tr>
      <w:tr w:rsidR="00C36C91">
        <w:trPr>
          <w:trHeight w:val="389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ind w:left="66"/>
            </w:pPr>
            <w:r>
              <w:rPr>
                <w:rFonts w:ascii="Times New Roman" w:eastAsia="Times New Roman" w:hAnsi="Times New Roman" w:cs="Times New Roman"/>
                <w:sz w:val="16"/>
              </w:rPr>
              <w:t>10.1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36C91" w:rsidRDefault="007E65C6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kalk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własna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Wykonanie nasadzeń.(gat. lipa drobnolistna)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68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105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105.000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105.000</w:t>
            </w:r>
          </w:p>
        </w:tc>
      </w:tr>
      <w:tr w:rsidR="00C36C91">
        <w:trPr>
          <w:trHeight w:val="384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ind w:left="66"/>
            </w:pPr>
            <w:r>
              <w:rPr>
                <w:rFonts w:ascii="Times New Roman" w:eastAsia="Times New Roman" w:hAnsi="Times New Roman" w:cs="Times New Roman"/>
                <w:sz w:val="16"/>
              </w:rPr>
              <w:t>10.2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36C91" w:rsidRDefault="007E65C6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kalk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własna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Humusowanie z obsianiem zieleńców przy grubości warstwy humusu 20 cm.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72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2400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2400.000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2400.000</w:t>
            </w:r>
          </w:p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8291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b/>
                <w:sz w:val="16"/>
              </w:rPr>
              <w:t>INNE</w:t>
            </w:r>
          </w:p>
        </w:tc>
      </w:tr>
      <w:tr w:rsidR="00C36C91">
        <w:trPr>
          <w:trHeight w:val="389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ind w:left="66"/>
            </w:pPr>
            <w:r>
              <w:rPr>
                <w:rFonts w:ascii="Times New Roman" w:eastAsia="Times New Roman" w:hAnsi="Times New Roman" w:cs="Times New Roman"/>
                <w:sz w:val="16"/>
              </w:rPr>
              <w:t>11.1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36C91" w:rsidRDefault="007E65C6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kalk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własna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Zakup i montaż rur osłonowych na kablach teletechnicznych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68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37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37.000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37.000</w:t>
            </w:r>
          </w:p>
        </w:tc>
      </w:tr>
      <w:tr w:rsidR="00C36C91">
        <w:trPr>
          <w:trHeight w:val="389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ind w:left="66"/>
            </w:pPr>
            <w:r>
              <w:rPr>
                <w:rFonts w:ascii="Times New Roman" w:eastAsia="Times New Roman" w:hAnsi="Times New Roman" w:cs="Times New Roman"/>
                <w:sz w:val="16"/>
              </w:rPr>
              <w:t>11.2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36C91" w:rsidRDefault="007E65C6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kalk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własna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Regulacja wysokościowa zaworów wodociągowych i gazowych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68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40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40.000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40.000</w:t>
            </w:r>
          </w:p>
        </w:tc>
      </w:tr>
      <w:tr w:rsidR="00C36C91">
        <w:trPr>
          <w:trHeight w:val="389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ind w:left="66"/>
            </w:pPr>
            <w:r>
              <w:rPr>
                <w:rFonts w:ascii="Times New Roman" w:eastAsia="Times New Roman" w:hAnsi="Times New Roman" w:cs="Times New Roman"/>
                <w:sz w:val="16"/>
              </w:rPr>
              <w:t>11.3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36C91" w:rsidRDefault="007E65C6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kalk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własna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Zakup i montaż tablicy informacyjnej wg wzoru Inwestora (zgodnie z opisem w SIWZ)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68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2.000</w:t>
            </w:r>
          </w:p>
        </w:tc>
      </w:tr>
      <w:tr w:rsidR="00C36C91">
        <w:trPr>
          <w:trHeight w:val="389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36C91" w:rsidRDefault="007E65C6">
            <w:pPr>
              <w:ind w:left="66"/>
            </w:pPr>
            <w:r>
              <w:rPr>
                <w:rFonts w:ascii="Times New Roman" w:eastAsia="Times New Roman" w:hAnsi="Times New Roman" w:cs="Times New Roman"/>
                <w:sz w:val="16"/>
              </w:rPr>
              <w:t>11.4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36C91" w:rsidRDefault="007E65C6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kalk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własna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Geodezyjna inwentaryzacja powykonawcza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km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C91" w:rsidRDefault="00C36C91"/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68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5.65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r>
              <w:rPr>
                <w:rFonts w:ascii="Times New Roman" w:eastAsia="Times New Roman" w:hAnsi="Times New Roman" w:cs="Times New Roman"/>
                <w:sz w:val="16"/>
              </w:rPr>
              <w:t>km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C91" w:rsidRDefault="007E65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5.650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36C91" w:rsidRDefault="00C36C91"/>
        </w:tc>
      </w:tr>
      <w:tr w:rsidR="00C36C91">
        <w:trPr>
          <w:trHeight w:val="197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36C91" w:rsidRDefault="00C36C9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36C91" w:rsidRDefault="007E65C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C36C91" w:rsidRDefault="007E65C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5.650</w:t>
            </w:r>
          </w:p>
        </w:tc>
      </w:tr>
    </w:tbl>
    <w:p w:rsidR="00C36C91" w:rsidRDefault="00C36C91">
      <w:pPr>
        <w:sectPr w:rsidR="00C36C9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24" w:right="1440" w:bottom="1158" w:left="1440" w:header="601" w:footer="228" w:gutter="0"/>
          <w:cols w:space="708"/>
        </w:sectPr>
      </w:pPr>
    </w:p>
    <w:p w:rsidR="00C36C91" w:rsidRDefault="00C36C91" w:rsidP="007E65C6">
      <w:pPr>
        <w:spacing w:after="0"/>
        <w:ind w:left="-1440" w:right="10460"/>
      </w:pPr>
    </w:p>
    <w:sectPr w:rsidR="00C36C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24" w:right="1440" w:bottom="1260" w:left="1440" w:header="601" w:footer="2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5C6" w:rsidRDefault="007E65C6">
      <w:pPr>
        <w:spacing w:after="0" w:line="240" w:lineRule="auto"/>
      </w:pPr>
      <w:r>
        <w:separator/>
      </w:r>
    </w:p>
  </w:endnote>
  <w:endnote w:type="continuationSeparator" w:id="0">
    <w:p w:rsidR="007E65C6" w:rsidRDefault="007E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5C6" w:rsidRDefault="007E65C6">
    <w:pPr>
      <w:spacing w:after="379"/>
      <w:ind w:left="718"/>
      <w:jc w:val="center"/>
    </w:pPr>
    <w:r>
      <w:rPr>
        <w:rFonts w:ascii="Arial" w:eastAsia="Arial" w:hAnsi="Arial" w:cs="Arial"/>
        <w:sz w:val="16"/>
      </w:rPr>
      <w:t xml:space="preserve">-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-</w:t>
    </w:r>
  </w:p>
  <w:p w:rsidR="007E65C6" w:rsidRDefault="007E65C6">
    <w:pPr>
      <w:spacing w:after="0"/>
    </w:pPr>
    <w:r>
      <w:rPr>
        <w:rFonts w:ascii="Arial" w:eastAsia="Arial" w:hAnsi="Arial" w:cs="Arial"/>
        <w:sz w:val="12"/>
      </w:rPr>
      <w:t xml:space="preserve">Norma PRO Wersja 4.44b Nr seryjny: 13516 Użytkownik: </w:t>
    </w:r>
    <w:proofErr w:type="spellStart"/>
    <w:r>
      <w:rPr>
        <w:rFonts w:ascii="Arial" w:eastAsia="Arial" w:hAnsi="Arial" w:cs="Arial"/>
        <w:sz w:val="12"/>
      </w:rPr>
      <w:t>MiastoProjekt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5C6" w:rsidRDefault="007E65C6">
    <w:pPr>
      <w:spacing w:after="379"/>
      <w:ind w:left="718"/>
      <w:jc w:val="center"/>
    </w:pPr>
    <w:r>
      <w:rPr>
        <w:rFonts w:ascii="Arial" w:eastAsia="Arial" w:hAnsi="Arial" w:cs="Arial"/>
        <w:sz w:val="16"/>
      </w:rPr>
      <w:t xml:space="preserve">-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 w:rsidR="002207EF">
      <w:rPr>
        <w:rFonts w:ascii="Arial" w:eastAsia="Arial" w:hAnsi="Arial" w:cs="Arial"/>
        <w:noProof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-</w:t>
    </w:r>
  </w:p>
  <w:p w:rsidR="007E65C6" w:rsidRDefault="007E65C6">
    <w:pPr>
      <w:spacing w:after="0"/>
    </w:pPr>
    <w:r>
      <w:rPr>
        <w:rFonts w:ascii="Arial" w:eastAsia="Arial" w:hAnsi="Arial" w:cs="Arial"/>
        <w:sz w:val="12"/>
      </w:rPr>
      <w:t xml:space="preserve">Norma PRO Wersja 4.44b Nr seryjny: 13516 Użytkownik: </w:t>
    </w:r>
    <w:proofErr w:type="spellStart"/>
    <w:r>
      <w:rPr>
        <w:rFonts w:ascii="Arial" w:eastAsia="Arial" w:hAnsi="Arial" w:cs="Arial"/>
        <w:sz w:val="12"/>
      </w:rPr>
      <w:t>MiastoProjekt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5C6" w:rsidRDefault="007E65C6">
    <w:pPr>
      <w:spacing w:after="379"/>
      <w:ind w:left="718"/>
      <w:jc w:val="center"/>
    </w:pPr>
    <w:r>
      <w:rPr>
        <w:rFonts w:ascii="Arial" w:eastAsia="Arial" w:hAnsi="Arial" w:cs="Arial"/>
        <w:sz w:val="16"/>
      </w:rPr>
      <w:t xml:space="preserve">-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-</w:t>
    </w:r>
  </w:p>
  <w:p w:rsidR="007E65C6" w:rsidRDefault="007E65C6">
    <w:pPr>
      <w:spacing w:after="0"/>
    </w:pPr>
    <w:r>
      <w:rPr>
        <w:rFonts w:ascii="Arial" w:eastAsia="Arial" w:hAnsi="Arial" w:cs="Arial"/>
        <w:sz w:val="12"/>
      </w:rPr>
      <w:t xml:space="preserve">Norma PRO Wersja 4.44b Nr seryjny: 13516 Użytkownik: </w:t>
    </w:r>
    <w:proofErr w:type="spellStart"/>
    <w:r>
      <w:rPr>
        <w:rFonts w:ascii="Arial" w:eastAsia="Arial" w:hAnsi="Arial" w:cs="Arial"/>
        <w:sz w:val="12"/>
      </w:rPr>
      <w:t>MiastoProjekt</w:t>
    </w:r>
    <w:proofErr w:type="spellEnd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5C6" w:rsidRDefault="007E65C6">
    <w:pPr>
      <w:spacing w:after="379"/>
      <w:ind w:left="718"/>
      <w:jc w:val="center"/>
    </w:pPr>
    <w:r>
      <w:rPr>
        <w:rFonts w:ascii="Arial" w:eastAsia="Arial" w:hAnsi="Arial" w:cs="Arial"/>
        <w:sz w:val="16"/>
      </w:rPr>
      <w:t xml:space="preserve">-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-</w:t>
    </w:r>
  </w:p>
  <w:p w:rsidR="007E65C6" w:rsidRDefault="007E65C6">
    <w:pPr>
      <w:spacing w:after="0"/>
    </w:pPr>
    <w:r>
      <w:rPr>
        <w:rFonts w:ascii="Arial" w:eastAsia="Arial" w:hAnsi="Arial" w:cs="Arial"/>
        <w:sz w:val="12"/>
      </w:rPr>
      <w:t xml:space="preserve">Norma PRO Wersja 4.44b Nr seryjny: 13516 Użytkownik: </w:t>
    </w:r>
    <w:proofErr w:type="spellStart"/>
    <w:r>
      <w:rPr>
        <w:rFonts w:ascii="Arial" w:eastAsia="Arial" w:hAnsi="Arial" w:cs="Arial"/>
        <w:sz w:val="12"/>
      </w:rPr>
      <w:t>MiastoProjekt</w:t>
    </w:r>
    <w:proofErr w:type="spellEnd"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5C6" w:rsidRDefault="007E65C6">
    <w:pPr>
      <w:spacing w:after="379"/>
      <w:ind w:left="718"/>
      <w:jc w:val="center"/>
    </w:pPr>
    <w:r>
      <w:rPr>
        <w:rFonts w:ascii="Arial" w:eastAsia="Arial" w:hAnsi="Arial" w:cs="Arial"/>
        <w:sz w:val="16"/>
      </w:rPr>
      <w:t xml:space="preserve">-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 w:rsidR="002207EF">
      <w:rPr>
        <w:rFonts w:ascii="Arial" w:eastAsia="Arial" w:hAnsi="Arial" w:cs="Arial"/>
        <w:noProof/>
        <w:sz w:val="16"/>
      </w:rPr>
      <w:t>7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-</w:t>
    </w:r>
  </w:p>
  <w:p w:rsidR="007E65C6" w:rsidRDefault="007E65C6">
    <w:pPr>
      <w:spacing w:after="0"/>
    </w:pPr>
    <w:r>
      <w:rPr>
        <w:rFonts w:ascii="Arial" w:eastAsia="Arial" w:hAnsi="Arial" w:cs="Arial"/>
        <w:sz w:val="12"/>
      </w:rPr>
      <w:t xml:space="preserve">Norma PRO Wersja 4.44b Nr seryjny: 13516 Użytkownik: </w:t>
    </w:r>
    <w:proofErr w:type="spellStart"/>
    <w:r>
      <w:rPr>
        <w:rFonts w:ascii="Arial" w:eastAsia="Arial" w:hAnsi="Arial" w:cs="Arial"/>
        <w:sz w:val="12"/>
      </w:rPr>
      <w:t>MiastoProjekt</w:t>
    </w:r>
    <w:proofErr w:type="spellEnd"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5C6" w:rsidRDefault="007E65C6">
    <w:pPr>
      <w:spacing w:after="379"/>
      <w:ind w:left="718"/>
      <w:jc w:val="center"/>
    </w:pPr>
    <w:r>
      <w:rPr>
        <w:rFonts w:ascii="Arial" w:eastAsia="Arial" w:hAnsi="Arial" w:cs="Arial"/>
        <w:sz w:val="16"/>
      </w:rPr>
      <w:t xml:space="preserve">-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-</w:t>
    </w:r>
  </w:p>
  <w:p w:rsidR="007E65C6" w:rsidRDefault="007E65C6">
    <w:pPr>
      <w:spacing w:after="0"/>
    </w:pPr>
    <w:r>
      <w:rPr>
        <w:rFonts w:ascii="Arial" w:eastAsia="Arial" w:hAnsi="Arial" w:cs="Arial"/>
        <w:sz w:val="12"/>
      </w:rPr>
      <w:t xml:space="preserve">Norma PRO Wersja 4.44b Nr seryjny: 13516 Użytkownik: </w:t>
    </w:r>
    <w:proofErr w:type="spellStart"/>
    <w:r>
      <w:rPr>
        <w:rFonts w:ascii="Arial" w:eastAsia="Arial" w:hAnsi="Arial" w:cs="Arial"/>
        <w:sz w:val="12"/>
      </w:rPr>
      <w:t>MiastoProjekt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5C6" w:rsidRDefault="007E65C6">
      <w:pPr>
        <w:spacing w:after="0" w:line="240" w:lineRule="auto"/>
      </w:pPr>
      <w:r>
        <w:separator/>
      </w:r>
    </w:p>
  </w:footnote>
  <w:footnote w:type="continuationSeparator" w:id="0">
    <w:p w:rsidR="007E65C6" w:rsidRDefault="007E6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5C6" w:rsidRDefault="007E65C6">
    <w:pPr>
      <w:spacing w:after="0"/>
      <w:ind w:left="716"/>
      <w:jc w:val="center"/>
    </w:pPr>
    <w:r>
      <w:rPr>
        <w:rFonts w:ascii="Times New Roman" w:eastAsia="Times New Roman" w:hAnsi="Times New Roman" w:cs="Times New Roman"/>
        <w:sz w:val="16"/>
      </w:rPr>
      <w:t>PRZEDMIAR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5C6" w:rsidRDefault="007E65C6" w:rsidP="002207EF">
    <w:pPr>
      <w:spacing w:after="0"/>
      <w:ind w:left="716"/>
      <w:jc w:val="right"/>
    </w:pPr>
    <w:r>
      <w:rPr>
        <w:rFonts w:ascii="Times New Roman" w:eastAsia="Times New Roman" w:hAnsi="Times New Roman" w:cs="Times New Roman"/>
        <w:sz w:val="16"/>
      </w:rPr>
      <w:t>PRZEDMIAR</w:t>
    </w:r>
    <w:r w:rsidR="002207EF">
      <w:rPr>
        <w:rFonts w:ascii="Times New Roman" w:eastAsia="Times New Roman" w:hAnsi="Times New Roman" w:cs="Times New Roman"/>
        <w:sz w:val="16"/>
      </w:rPr>
      <w:t xml:space="preserve">                                                                                Załącznik nr 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5C6" w:rsidRDefault="007E65C6">
    <w:pPr>
      <w:spacing w:after="0"/>
      <w:ind w:left="716"/>
      <w:jc w:val="center"/>
    </w:pPr>
    <w:r>
      <w:rPr>
        <w:rFonts w:ascii="Times New Roman" w:eastAsia="Times New Roman" w:hAnsi="Times New Roman" w:cs="Times New Roman"/>
        <w:sz w:val="16"/>
      </w:rPr>
      <w:t>PRZEDMIAR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5C6" w:rsidRDefault="007E65C6">
    <w:pPr>
      <w:spacing w:after="0"/>
      <w:ind w:left="725"/>
      <w:jc w:val="center"/>
    </w:pPr>
    <w:r>
      <w:rPr>
        <w:rFonts w:ascii="Times New Roman" w:eastAsia="Times New Roman" w:hAnsi="Times New Roman" w:cs="Times New Roman"/>
        <w:sz w:val="16"/>
      </w:rPr>
      <w:t>KOSZTORYS INWESTORSKI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5C6" w:rsidRPr="007E65C6" w:rsidRDefault="007E65C6" w:rsidP="007E65C6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5C6" w:rsidRDefault="007E65C6">
    <w:pPr>
      <w:spacing w:after="0"/>
      <w:ind w:left="725"/>
      <w:jc w:val="center"/>
    </w:pPr>
    <w:r>
      <w:rPr>
        <w:rFonts w:ascii="Times New Roman" w:eastAsia="Times New Roman" w:hAnsi="Times New Roman" w:cs="Times New Roman"/>
        <w:sz w:val="16"/>
      </w:rPr>
      <w:t>KOSZTORYS INWESTORSKI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91"/>
    <w:rsid w:val="002207EF"/>
    <w:rsid w:val="007E65C6"/>
    <w:rsid w:val="00BE7E3B"/>
    <w:rsid w:val="00C3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6233F-34DA-4297-AFC9-4EE18359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39" w:line="237" w:lineRule="auto"/>
      <w:ind w:left="996" w:hanging="996"/>
      <w:outlineLvl w:val="0"/>
    </w:pPr>
    <w:rPr>
      <w:rFonts w:ascii="Arial" w:eastAsia="Arial" w:hAnsi="Arial" w:cs="Arial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E6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5C6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E6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5C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01563-F51B-4263-AF37-C5D48E6A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1529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poddebice_2019_poprawiony</vt:lpstr>
    </vt:vector>
  </TitlesOfParts>
  <Company/>
  <LinksUpToDate>false</LinksUpToDate>
  <CharactersWithSpaces>10688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poddebice_2019_poprawiony</dc:title>
  <dc:subject/>
  <dc:creator>s</dc:creator>
  <cp:keywords/>
  <cp:lastModifiedBy>jwojcik</cp:lastModifiedBy>
  <cp:revision>3</cp:revision>
  <dcterms:created xsi:type="dcterms:W3CDTF">2019-05-16T10:08:00Z</dcterms:created>
  <dcterms:modified xsi:type="dcterms:W3CDTF">2019-05-16T10:10:00Z</dcterms:modified>
</cp:coreProperties>
</file>