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5D3BE3">
        <w:rPr>
          <w:rFonts w:ascii="Cambria" w:hAnsi="Cambria"/>
        </w:rPr>
        <w:t>0</w:t>
      </w:r>
      <w:r>
        <w:rPr>
          <w:rFonts w:ascii="Cambria" w:hAnsi="Cambria"/>
        </w:rPr>
        <w:t xml:space="preserve">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:rsidR="002D7B02" w:rsidRDefault="008405CF" w:rsidP="008405CF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bookmarkEnd w:id="0"/>
    <w:p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5D3BE3" w:rsidRDefault="005D3BE3" w:rsidP="005D3BE3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1 -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Budowa drogi gminnej łączącej drogi wojewódzkie nr 761 i 786 od km 0+000 do km 1+122 w m. Piekoszów Gmina Piekoszów</w:t>
      </w:r>
    </w:p>
    <w:p w:rsidR="005D3BE3" w:rsidRPr="005D3BE3" w:rsidRDefault="005D3BE3" w:rsidP="005D3BE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5D3BE3" w:rsidRDefault="00E42AD8" w:rsidP="005D3BE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 w:rsidR="000F29C7" w:rsidRPr="005D3BE3">
        <w:rPr>
          <w:rFonts w:ascii="Cambria" w:hAnsi="Cambria"/>
        </w:rPr>
        <w:t xml:space="preserve">  </w:t>
      </w:r>
      <w:r w:rsidR="005D3BE3">
        <w:rPr>
          <w:rFonts w:ascii="Cambria" w:hAnsi="Cambria"/>
        </w:rPr>
        <w:tab/>
      </w:r>
      <w:r w:rsidR="005D3BE3">
        <w:rPr>
          <w:rFonts w:ascii="Cambria" w:hAnsi="Cambria"/>
        </w:rPr>
        <w:tab/>
      </w:r>
      <w:r w:rsidR="000F29C7" w:rsidRPr="005D3BE3">
        <w:rPr>
          <w:rFonts w:ascii="Cambria" w:hAnsi="Cambria"/>
        </w:rPr>
        <w:t xml:space="preserve"> </w:t>
      </w:r>
      <w:r w:rsidR="00760B44" w:rsidRPr="005D3BE3">
        <w:rPr>
          <w:rFonts w:ascii="Cambria" w:hAnsi="Cambria"/>
        </w:rPr>
        <w:t>6</w:t>
      </w:r>
      <w:r w:rsidRPr="005D3BE3">
        <w:rPr>
          <w:rFonts w:ascii="Cambria" w:hAnsi="Cambria"/>
        </w:rPr>
        <w:t xml:space="preserve">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 w:rsidR="005D3BE3">
        <w:rPr>
          <w:rFonts w:ascii="Cambria" w:hAnsi="Cambria"/>
        </w:rPr>
        <w:tab/>
      </w:r>
      <w:r w:rsidR="000F29C7" w:rsidRPr="005D3BE3">
        <w:rPr>
          <w:rFonts w:ascii="Cambria" w:hAnsi="Cambria"/>
        </w:rPr>
        <w:t xml:space="preserve">   </w:t>
      </w:r>
      <w:r w:rsidR="00760B44" w:rsidRPr="005D3BE3">
        <w:rPr>
          <w:rFonts w:ascii="Cambria" w:hAnsi="Cambria"/>
        </w:rPr>
        <w:t>7</w:t>
      </w:r>
      <w:r w:rsidRPr="005D3BE3">
        <w:rPr>
          <w:rFonts w:ascii="Cambria" w:hAnsi="Cambria"/>
        </w:rPr>
        <w:t xml:space="preserve"> lat </w:t>
      </w:r>
      <w:r w:rsidRPr="005D3BE3">
        <w:rPr>
          <w:rFonts w:ascii="Cambria" w:hAnsi="Cambria" w:cs="Times New Roman"/>
        </w:rPr>
        <w:t>□</w:t>
      </w:r>
      <w:r w:rsidR="006C7871" w:rsidRPr="005D3BE3">
        <w:rPr>
          <w:rFonts w:ascii="Cambria" w:hAnsi="Cambria" w:cs="Times New Roman"/>
        </w:rPr>
        <w:t xml:space="preserve">, </w:t>
      </w:r>
      <w:r w:rsidR="005D3BE3">
        <w:rPr>
          <w:rFonts w:ascii="Cambria" w:hAnsi="Cambria" w:cs="Times New Roman"/>
        </w:rPr>
        <w:tab/>
      </w:r>
      <w:r w:rsidR="000F29C7" w:rsidRPr="005D3BE3">
        <w:rPr>
          <w:rFonts w:ascii="Cambria" w:hAnsi="Cambria" w:cs="Times New Roman"/>
        </w:rPr>
        <w:t xml:space="preserve">   </w:t>
      </w:r>
      <w:r w:rsidR="00760B44" w:rsidRPr="005D3BE3">
        <w:rPr>
          <w:rFonts w:ascii="Cambria" w:hAnsi="Cambria"/>
        </w:rPr>
        <w:t>8</w:t>
      </w:r>
      <w:r w:rsidR="000F29C7" w:rsidRPr="005D3BE3">
        <w:rPr>
          <w:rFonts w:ascii="Cambria" w:hAnsi="Cambria"/>
        </w:rPr>
        <w:t xml:space="preserve"> lat </w:t>
      </w:r>
      <w:r w:rsidR="000F29C7"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:rsidR="005D3BE3" w:rsidRP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eastAsia="Arial" w:hAnsi="Cambria" w:cs="Arial"/>
          <w:b/>
          <w:bCs/>
          <w:color w:val="000000"/>
        </w:rPr>
        <w:t xml:space="preserve">Część nr 2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Przebudowa drogi gminnej 002838T Skałka - </w:t>
      </w:r>
      <w:proofErr w:type="spellStart"/>
      <w:r w:rsidRPr="005D3BE3">
        <w:rPr>
          <w:rFonts w:ascii="Cambria" w:hAnsi="Cambria" w:cs="Times New Roman"/>
          <w:b/>
          <w:bCs/>
          <w:color w:val="333333"/>
          <w:lang w:eastAsia="pl-PL"/>
        </w:rPr>
        <w:t>Gałezice</w:t>
      </w:r>
      <w:proofErr w:type="spellEnd"/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polegająca na budowie chodnika dla pieszych na odcinku 400 </w:t>
      </w:r>
      <w:proofErr w:type="spellStart"/>
      <w:r w:rsidRPr="005D3BE3">
        <w:rPr>
          <w:rFonts w:ascii="Cambria" w:hAnsi="Cambria" w:cs="Times New Roman"/>
          <w:b/>
          <w:bCs/>
          <w:color w:val="333333"/>
          <w:lang w:eastAsia="pl-PL"/>
        </w:rPr>
        <w:t>mb</w:t>
      </w:r>
      <w:proofErr w:type="spellEnd"/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w miejscowości Skałka i </w:t>
      </w:r>
      <w:proofErr w:type="spellStart"/>
      <w:r w:rsidRPr="005D3BE3">
        <w:rPr>
          <w:rFonts w:ascii="Cambria" w:hAnsi="Cambria" w:cs="Times New Roman"/>
          <w:b/>
          <w:bCs/>
          <w:color w:val="333333"/>
          <w:lang w:eastAsia="pl-PL"/>
        </w:rPr>
        <w:t>Gałezice</w:t>
      </w:r>
      <w:proofErr w:type="spellEnd"/>
      <w:r w:rsidRPr="005D3BE3">
        <w:rPr>
          <w:rFonts w:ascii="Cambria" w:hAnsi="Cambria" w:cs="Times New Roman"/>
          <w:b/>
          <w:bCs/>
          <w:color w:val="333333"/>
          <w:lang w:eastAsia="pl-PL"/>
        </w:rPr>
        <w:t>, Gmina Piekoszów,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lastRenderedPageBreak/>
        <w:t xml:space="preserve">Część nr 3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Przebudowa ulic Hetmańska, Rycerska i Książęca miejscowości Piekoszów, Gmina Piekoszów,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4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4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Rozbudowa drogi gminnej w m. Łaziska na odcinku od skrzyżowania z DP 0283T tj. od km lokalnego 0+000 do km 0+980, powiat kielecki,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5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8405CF" w:rsidRPr="008405CF" w:rsidRDefault="005D3BE3" w:rsidP="008405CF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  <w:color w:val="333333"/>
          <w:lang w:eastAsia="pl-PL"/>
        </w:rPr>
        <w:t>Część nr 5 – </w:t>
      </w:r>
      <w:r w:rsidR="008405CF" w:rsidRPr="008405CF">
        <w:rPr>
          <w:rFonts w:ascii="Cambria" w:hAnsi="Cambria" w:cs="Times New Roman"/>
          <w:b/>
          <w:bCs/>
        </w:rPr>
        <w:t>Remont drogi gminnej DG 363007T w m. Micigózd od skrzyżowania z DW 786 tj. od km lokalnego 0+010 do 0+650, powiat kielecki,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6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  <w:color w:val="333333"/>
          <w:lang w:eastAsia="pl-PL"/>
        </w:rPr>
        <w:t>Część nr 6 – Przebudowa drogi wewnętrznej - ulica Słoneczna w miejscowości Micigózd, Gmina Piekoszów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7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8405CF" w:rsidRPr="008405CF" w:rsidRDefault="005D3BE3" w:rsidP="008405CF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7 – </w:t>
      </w:r>
      <w:r w:rsidR="008405CF" w:rsidRPr="008405CF">
        <w:rPr>
          <w:rFonts w:ascii="Cambria" w:hAnsi="Cambria" w:cs="Times New Roman"/>
          <w:b/>
          <w:bCs/>
          <w:color w:val="333333"/>
          <w:lang w:eastAsia="pl-PL"/>
        </w:rPr>
        <w:t>Budowa drogi publicznej – ulica Słoneczna w miejscowości Piekoszów, Gmina Piekoszów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lastRenderedPageBreak/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8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Część nr 8 – Przebudowa drogi gminnej 002844T Piekoszów - Stara Wola, na odcinku 440 </w:t>
      </w:r>
      <w:proofErr w:type="spellStart"/>
      <w:r w:rsidRPr="005D3BE3">
        <w:rPr>
          <w:rFonts w:ascii="Cambria" w:hAnsi="Cambria" w:cs="Times New Roman"/>
          <w:b/>
          <w:bCs/>
          <w:color w:val="333333"/>
          <w:lang w:eastAsia="pl-PL"/>
        </w:rPr>
        <w:t>mb</w:t>
      </w:r>
      <w:proofErr w:type="spellEnd"/>
      <w:r w:rsidRPr="005D3BE3">
        <w:rPr>
          <w:rFonts w:ascii="Cambria" w:hAnsi="Cambria" w:cs="Times New Roman"/>
          <w:b/>
          <w:bCs/>
          <w:color w:val="333333"/>
          <w:lang w:eastAsia="pl-PL"/>
        </w:rPr>
        <w:t xml:space="preserve"> w miejscowości Piekoszów, Gmina Piekoszów,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9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9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Przebudowa ulic Żeromskiego, Witosa w miejscowości Piekoszów, Gmina Piekoszów,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10"/>
      </w:r>
    </w:p>
    <w:p w:rsidR="005D3BE3" w:rsidRDefault="005D3BE3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Ustawy-PZP:</w:t>
      </w:r>
    </w:p>
    <w:p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5D3BE3">
        <w:rPr>
          <w:rFonts w:ascii="Cambria" w:hAnsi="Cambria" w:cs="Times New Roman"/>
        </w:rPr>
        <w:t>(wpisać nr części zamówienia: ………………………..)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11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12"/>
      </w:r>
      <w:r w:rsidRPr="005D3BE3">
        <w:rPr>
          <w:rFonts w:ascii="Cambria" w:hAnsi="Cambria"/>
        </w:rPr>
        <w:t>;</w:t>
      </w:r>
    </w:p>
    <w:p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:rsidR="000F29C7" w:rsidRP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93" w:rsidRDefault="003E0493" w:rsidP="002D0E6C">
      <w:pPr>
        <w:spacing w:after="0" w:line="240" w:lineRule="auto"/>
      </w:pPr>
      <w:r>
        <w:separator/>
      </w:r>
    </w:p>
  </w:endnote>
  <w:endnote w:type="continuationSeparator" w:id="0">
    <w:p w:rsidR="003E0493" w:rsidRDefault="003E049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93" w:rsidRDefault="003E0493" w:rsidP="002D0E6C">
      <w:pPr>
        <w:spacing w:after="0" w:line="240" w:lineRule="auto"/>
      </w:pPr>
      <w:r>
        <w:separator/>
      </w:r>
    </w:p>
  </w:footnote>
  <w:footnote w:type="continuationSeparator" w:id="0">
    <w:p w:rsidR="003E0493" w:rsidRDefault="003E0493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8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0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B6283"/>
    <w:rsid w:val="005C04A2"/>
    <w:rsid w:val="005D3527"/>
    <w:rsid w:val="005D3BE3"/>
    <w:rsid w:val="0064374F"/>
    <w:rsid w:val="0066594A"/>
    <w:rsid w:val="006C7871"/>
    <w:rsid w:val="006D77B8"/>
    <w:rsid w:val="00760B44"/>
    <w:rsid w:val="00787B9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22AF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161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EEBE-2B7E-476C-A7F6-846B05E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2019-05-16T11:09:00Z</dcterms:created>
  <dcterms:modified xsi:type="dcterms:W3CDTF">2019-10-23T06:18:00Z</dcterms:modified>
</cp:coreProperties>
</file>