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AE8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Ogłoszenie nr 510150096-N-2019 z dnia 19-07-2019 r.</w:t>
      </w:r>
    </w:p>
    <w:p w14:paraId="5F22526B" w14:textId="77777777" w:rsidR="00E52A16" w:rsidRPr="00E52A16" w:rsidRDefault="00E52A16" w:rsidP="00E52A16">
      <w:pPr>
        <w:spacing w:after="0" w:line="240" w:lineRule="auto"/>
        <w:jc w:val="center"/>
        <w:rPr>
          <w:rFonts w:ascii="Tahoma" w:eastAsia="Times New Roman" w:hAnsi="Tahoma" w:cs="Tahoma"/>
          <w:b/>
          <w:bCs/>
          <w:color w:val="000000"/>
          <w:sz w:val="27"/>
          <w:szCs w:val="27"/>
          <w:lang w:eastAsia="pl-PL"/>
        </w:rPr>
      </w:pPr>
      <w:r w:rsidRPr="00E52A16">
        <w:rPr>
          <w:rFonts w:ascii="Tahoma" w:eastAsia="Times New Roman" w:hAnsi="Tahoma" w:cs="Tahoma"/>
          <w:b/>
          <w:bCs/>
          <w:color w:val="000000"/>
          <w:sz w:val="27"/>
          <w:szCs w:val="27"/>
          <w:lang w:eastAsia="pl-PL"/>
        </w:rPr>
        <w:t>Gmina Piekoszów: REMONT CZĘŚCI POMIESZCZEŃ BUDYNKU URZĘDU GMINY PIEKOSZÓW PRZY UL. CZĘSTOCHOWSKIEJ 66a W PIEKOSZOWIE NA DZIAŁCE NR EWID. 638/4”</w:t>
      </w:r>
      <w:r w:rsidRPr="00E52A16">
        <w:rPr>
          <w:rFonts w:ascii="Tahoma" w:eastAsia="Times New Roman" w:hAnsi="Tahoma" w:cs="Tahoma"/>
          <w:b/>
          <w:bCs/>
          <w:color w:val="000000"/>
          <w:sz w:val="27"/>
          <w:szCs w:val="27"/>
          <w:lang w:eastAsia="pl-PL"/>
        </w:rPr>
        <w:br/>
      </w:r>
      <w:r w:rsidRPr="00E52A16">
        <w:rPr>
          <w:rFonts w:ascii="Tahoma" w:eastAsia="Times New Roman" w:hAnsi="Tahoma" w:cs="Tahoma"/>
          <w:b/>
          <w:bCs/>
          <w:color w:val="000000"/>
          <w:sz w:val="27"/>
          <w:szCs w:val="27"/>
          <w:lang w:eastAsia="pl-PL"/>
        </w:rPr>
        <w:br/>
        <w:t>OGŁOSZENIE O UDZIELENIU ZAMÓWIENIA - Roboty budowlane</w:t>
      </w:r>
    </w:p>
    <w:p w14:paraId="42C0BEB1"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Zamieszczanie ogłoszenia:</w:t>
      </w:r>
    </w:p>
    <w:p w14:paraId="776074BF"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obowiązkowe</w:t>
      </w:r>
    </w:p>
    <w:p w14:paraId="4A6BCB88"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Ogłoszenie dotyczy:</w:t>
      </w:r>
    </w:p>
    <w:p w14:paraId="246BFBE5"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zamówienia publicznego</w:t>
      </w:r>
    </w:p>
    <w:p w14:paraId="5DAB51B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Zamówienie dotyczy projektu lub programu współfinansowanego ze środków Unii Europejskiej </w:t>
      </w:r>
    </w:p>
    <w:p w14:paraId="106AA4F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nie</w:t>
      </w:r>
    </w:p>
    <w:p w14:paraId="66463B4A"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Zamówienie było przedmiotem ogłoszenia w Biuletynie Zamówień Publicznych:</w:t>
      </w:r>
    </w:p>
    <w:p w14:paraId="2F5D774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tak </w:t>
      </w:r>
      <w:r w:rsidRPr="00E52A16">
        <w:rPr>
          <w:rFonts w:ascii="Tahoma" w:eastAsia="Times New Roman" w:hAnsi="Tahoma" w:cs="Tahoma"/>
          <w:color w:val="000000"/>
          <w:sz w:val="18"/>
          <w:szCs w:val="18"/>
          <w:lang w:eastAsia="pl-PL"/>
        </w:rPr>
        <w:br/>
        <w:t>Numer ogłoszenia: 568888-N-2019</w:t>
      </w:r>
    </w:p>
    <w:p w14:paraId="2FB4A54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Ogłoszenie o zmianie ogłoszenia zostało zamieszczone w Biuletynie Zamówień Publicznych:</w:t>
      </w:r>
    </w:p>
    <w:p w14:paraId="40352BCC"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nie</w:t>
      </w:r>
    </w:p>
    <w:p w14:paraId="52DE01E2"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p>
    <w:p w14:paraId="29FB0D99" w14:textId="77777777" w:rsidR="00E52A16" w:rsidRPr="00E52A16" w:rsidRDefault="00E52A16" w:rsidP="00E52A16">
      <w:pPr>
        <w:spacing w:after="0" w:line="240" w:lineRule="auto"/>
        <w:rPr>
          <w:rFonts w:ascii="Tahoma" w:eastAsia="Times New Roman" w:hAnsi="Tahoma" w:cs="Tahoma"/>
          <w:b/>
          <w:bCs/>
          <w:color w:val="000000"/>
          <w:sz w:val="20"/>
          <w:szCs w:val="20"/>
          <w:lang w:eastAsia="pl-PL"/>
        </w:rPr>
      </w:pPr>
      <w:r w:rsidRPr="00E52A16">
        <w:rPr>
          <w:rFonts w:ascii="Tahoma" w:eastAsia="Times New Roman" w:hAnsi="Tahoma" w:cs="Tahoma"/>
          <w:b/>
          <w:bCs/>
          <w:color w:val="000000"/>
          <w:sz w:val="20"/>
          <w:szCs w:val="20"/>
          <w:u w:val="single"/>
          <w:lang w:eastAsia="pl-PL"/>
        </w:rPr>
        <w:t>SEKCJA I: ZAMAWIAJĄCY</w:t>
      </w:r>
    </w:p>
    <w:p w14:paraId="1F457FE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p>
    <w:p w14:paraId="484861D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 1) NAZWA I ADRES:</w:t>
      </w:r>
    </w:p>
    <w:p w14:paraId="1BDD387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Gmina Piekoszów, Krajowy numer identyfikacyjny 29101059900000, ul. ul. Częstochowska  , 26-065  Piekoszów, woj. świętokrzyskie, państwo Polska, tel. 413 061 008, e-mail przetargi@piekoszow.pl, faks 413 062 193. </w:t>
      </w:r>
      <w:r w:rsidRPr="00E52A16">
        <w:rPr>
          <w:rFonts w:ascii="Tahoma" w:eastAsia="Times New Roman" w:hAnsi="Tahoma" w:cs="Tahoma"/>
          <w:color w:val="000000"/>
          <w:sz w:val="18"/>
          <w:szCs w:val="18"/>
          <w:lang w:eastAsia="pl-PL"/>
        </w:rPr>
        <w:br/>
        <w:t>Adres strony internetowej (</w:t>
      </w:r>
      <w:proofErr w:type="spellStart"/>
      <w:r w:rsidRPr="00E52A16">
        <w:rPr>
          <w:rFonts w:ascii="Tahoma" w:eastAsia="Times New Roman" w:hAnsi="Tahoma" w:cs="Tahoma"/>
          <w:color w:val="000000"/>
          <w:sz w:val="18"/>
          <w:szCs w:val="18"/>
          <w:lang w:eastAsia="pl-PL"/>
        </w:rPr>
        <w:t>url</w:t>
      </w:r>
      <w:proofErr w:type="spellEnd"/>
      <w:r w:rsidRPr="00E52A16">
        <w:rPr>
          <w:rFonts w:ascii="Tahoma" w:eastAsia="Times New Roman" w:hAnsi="Tahoma" w:cs="Tahoma"/>
          <w:color w:val="000000"/>
          <w:sz w:val="18"/>
          <w:szCs w:val="18"/>
          <w:lang w:eastAsia="pl-PL"/>
        </w:rPr>
        <w:t>): </w:t>
      </w:r>
    </w:p>
    <w:p w14:paraId="10CAEC4B"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I.2) RODZAJ ZAMAWIAJĄCEGO:</w:t>
      </w:r>
    </w:p>
    <w:p w14:paraId="53D7B749"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Administracja samorządowa</w:t>
      </w:r>
    </w:p>
    <w:p w14:paraId="159F54A6" w14:textId="77777777" w:rsidR="00E52A16" w:rsidRPr="00E52A16" w:rsidRDefault="00E52A16" w:rsidP="00E52A16">
      <w:pPr>
        <w:spacing w:after="0" w:line="240" w:lineRule="auto"/>
        <w:rPr>
          <w:rFonts w:ascii="Tahoma" w:eastAsia="Times New Roman" w:hAnsi="Tahoma" w:cs="Tahoma"/>
          <w:b/>
          <w:bCs/>
          <w:color w:val="000000"/>
          <w:sz w:val="20"/>
          <w:szCs w:val="20"/>
          <w:lang w:eastAsia="pl-PL"/>
        </w:rPr>
      </w:pPr>
      <w:r w:rsidRPr="00E52A16">
        <w:rPr>
          <w:rFonts w:ascii="Tahoma" w:eastAsia="Times New Roman" w:hAnsi="Tahoma" w:cs="Tahoma"/>
          <w:b/>
          <w:bCs/>
          <w:color w:val="000000"/>
          <w:sz w:val="20"/>
          <w:szCs w:val="20"/>
          <w:u w:val="single"/>
          <w:lang w:eastAsia="pl-PL"/>
        </w:rPr>
        <w:t>SEKCJA II: PRZEDMIOT ZAMÓWIENIA</w:t>
      </w:r>
    </w:p>
    <w:p w14:paraId="1C7F11B7"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II.1) Nazwa nadana zamówieniu przez zamawiającego: </w:t>
      </w:r>
    </w:p>
    <w:p w14:paraId="51D74FCD"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REMONT CZĘŚCI POMIESZCZEŃ BUDYNKU URZĘDU GMINY PIEKOSZÓW PRZY UL. CZĘSTOCHOWSKIEJ 66a W PIEKOSZOWIE NA DZIAŁCE NR EWID. 638/4”</w:t>
      </w:r>
    </w:p>
    <w:p w14:paraId="4C1D5FC3"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Numer referencyjny</w:t>
      </w:r>
      <w:r w:rsidRPr="00E52A16">
        <w:rPr>
          <w:rFonts w:ascii="Tahoma" w:eastAsia="Times New Roman" w:hAnsi="Tahoma" w:cs="Tahoma"/>
          <w:i/>
          <w:iCs/>
          <w:color w:val="000000"/>
          <w:sz w:val="18"/>
          <w:szCs w:val="18"/>
          <w:lang w:eastAsia="pl-PL"/>
        </w:rPr>
        <w:t>(jeżeli dotyczy):</w:t>
      </w:r>
      <w:r w:rsidRPr="00E52A16">
        <w:rPr>
          <w:rFonts w:ascii="Tahoma" w:eastAsia="Times New Roman" w:hAnsi="Tahoma" w:cs="Tahoma"/>
          <w:color w:val="000000"/>
          <w:sz w:val="18"/>
          <w:szCs w:val="18"/>
          <w:lang w:eastAsia="pl-PL"/>
        </w:rPr>
        <w:t> </w:t>
      </w:r>
    </w:p>
    <w:p w14:paraId="1DEF921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IRO.271.1.13.2019.PK.</w:t>
      </w:r>
    </w:p>
    <w:p w14:paraId="0AC40C18"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II.2) Rodzaj zamówienia:</w:t>
      </w:r>
      <w:r w:rsidRPr="00E52A16">
        <w:rPr>
          <w:rFonts w:ascii="Tahoma" w:eastAsia="Times New Roman" w:hAnsi="Tahoma" w:cs="Tahoma"/>
          <w:color w:val="000000"/>
          <w:sz w:val="18"/>
          <w:szCs w:val="18"/>
          <w:lang w:eastAsia="pl-PL"/>
        </w:rPr>
        <w:t> </w:t>
      </w:r>
    </w:p>
    <w:p w14:paraId="1E10ADBE"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Roboty budowlane</w:t>
      </w:r>
    </w:p>
    <w:p w14:paraId="00E60E45"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II.3) Krótki opis przedmiotu zamówienia </w:t>
      </w:r>
      <w:r w:rsidRPr="00E52A16">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52A16">
        <w:rPr>
          <w:rFonts w:ascii="Tahoma" w:eastAsia="Times New Roman" w:hAnsi="Tahoma" w:cs="Tahoma"/>
          <w:color w:val="000000"/>
          <w:sz w:val="18"/>
          <w:szCs w:val="18"/>
          <w:lang w:eastAsia="pl-PL"/>
        </w:rPr>
        <w:t> </w:t>
      </w:r>
      <w:r w:rsidRPr="00E52A16">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E52A16">
        <w:rPr>
          <w:rFonts w:ascii="Tahoma" w:eastAsia="Times New Roman" w:hAnsi="Tahoma" w:cs="Tahoma"/>
          <w:color w:val="000000"/>
          <w:sz w:val="18"/>
          <w:szCs w:val="18"/>
          <w:lang w:eastAsia="pl-PL"/>
        </w:rPr>
        <w:t> </w:t>
      </w:r>
    </w:p>
    <w:p w14:paraId="14BE220B"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 xml:space="preserve">Przedmiotem zamówienia jest wykonanie zadania pn.: „REMONT CZĘŚCI POMIESZCZEŃ BUDYNKU URZĘDU GMINY PIEKOSZÓW PRZY UL. CZĘSTOCHOWSKIEJ 66a W PIEKOSZOWIE NA DZIAŁCE NR EWID. 638/4”. W ramach przedmiotu zamówienia należy wykonać w szczególności następujący zakres robót budowlanych: a) roboty rozbiórkowe: - demontaż stolarki drzwiowej, parapetów w niezbędnym zakresie, - rozbiórka ścian z cegły, - rozbiórka balustrady schodowej stalowej, - rozbiórka posadzek z podłożem, -rozbiórka okładziny ścian z glazury, skucie tynków; b) roboty murowane: - wykonanie przesklepień otworów drzwiowych ceownika 140 oraz bednarki 3x30 mm, - uzupełnienie otworów drzwiowych z gazobetonu; c) roboty okładzinowe ścian: - tynki wapienno cementowe, gładź gipsowa, - okładziny ścian glazurą 30x60 </w:t>
      </w:r>
      <w:proofErr w:type="spellStart"/>
      <w:r w:rsidRPr="00E52A16">
        <w:rPr>
          <w:rFonts w:ascii="Tahoma" w:eastAsia="Times New Roman" w:hAnsi="Tahoma" w:cs="Tahoma"/>
          <w:color w:val="000000"/>
          <w:sz w:val="18"/>
          <w:szCs w:val="18"/>
          <w:lang w:eastAsia="pl-PL"/>
        </w:rPr>
        <w:t>cm+listwa</w:t>
      </w:r>
      <w:proofErr w:type="spellEnd"/>
      <w:r w:rsidRPr="00E52A16">
        <w:rPr>
          <w:rFonts w:ascii="Tahoma" w:eastAsia="Times New Roman" w:hAnsi="Tahoma" w:cs="Tahoma"/>
          <w:color w:val="000000"/>
          <w:sz w:val="18"/>
          <w:szCs w:val="18"/>
          <w:lang w:eastAsia="pl-PL"/>
        </w:rPr>
        <w:t xml:space="preserve"> dekoracyjna 2x60 cm, - malowanie ścian i sufitów farbami lateksowymi oraz malowanie lakierem do powłok </w:t>
      </w:r>
      <w:proofErr w:type="spellStart"/>
      <w:r w:rsidRPr="00E52A16">
        <w:rPr>
          <w:rFonts w:ascii="Tahoma" w:eastAsia="Times New Roman" w:hAnsi="Tahoma" w:cs="Tahoma"/>
          <w:color w:val="000000"/>
          <w:sz w:val="18"/>
          <w:szCs w:val="18"/>
          <w:lang w:eastAsia="pl-PL"/>
        </w:rPr>
        <w:t>lazurniczych</w:t>
      </w:r>
      <w:proofErr w:type="spellEnd"/>
      <w:r w:rsidRPr="00E52A16">
        <w:rPr>
          <w:rFonts w:ascii="Tahoma" w:eastAsia="Times New Roman" w:hAnsi="Tahoma" w:cs="Tahoma"/>
          <w:color w:val="000000"/>
          <w:sz w:val="18"/>
          <w:szCs w:val="18"/>
          <w:lang w:eastAsia="pl-PL"/>
        </w:rPr>
        <w:t xml:space="preserve">; d) podłoża i posadzki: - warstwy wyrównawcze pod posadzki z zaprawy zbrojonej, - warstwy samopoziomujące z zaprawy, - wykonanie nowych posadzek z wykładzin PVC winylowych zmywalnych zgrzewalnych z listwami systemowymi, - wykonanie posadzek </w:t>
      </w:r>
      <w:proofErr w:type="spellStart"/>
      <w:r w:rsidRPr="00E52A16">
        <w:rPr>
          <w:rFonts w:ascii="Tahoma" w:eastAsia="Times New Roman" w:hAnsi="Tahoma" w:cs="Tahoma"/>
          <w:color w:val="000000"/>
          <w:sz w:val="18"/>
          <w:szCs w:val="18"/>
          <w:lang w:eastAsia="pl-PL"/>
        </w:rPr>
        <w:t>gress</w:t>
      </w:r>
      <w:proofErr w:type="spellEnd"/>
      <w:r w:rsidRPr="00E52A16">
        <w:rPr>
          <w:rFonts w:ascii="Tahoma" w:eastAsia="Times New Roman" w:hAnsi="Tahoma" w:cs="Tahoma"/>
          <w:color w:val="000000"/>
          <w:sz w:val="18"/>
          <w:szCs w:val="18"/>
          <w:lang w:eastAsia="pl-PL"/>
        </w:rPr>
        <w:t xml:space="preserve"> 60x60cm oraz okładzin granitowych; e) roboty montażowe stolarki i ślusarki: - montaż stolarki drzwiowej płycinowej drewnianej z ościeżnicami, - montaż drzwi stalowych EI30, - ścianki kabin z płyty </w:t>
      </w:r>
      <w:proofErr w:type="spellStart"/>
      <w:r w:rsidRPr="00E52A16">
        <w:rPr>
          <w:rFonts w:ascii="Tahoma" w:eastAsia="Times New Roman" w:hAnsi="Tahoma" w:cs="Tahoma"/>
          <w:color w:val="000000"/>
          <w:sz w:val="18"/>
          <w:szCs w:val="18"/>
          <w:lang w:eastAsia="pl-PL"/>
        </w:rPr>
        <w:t>mdf</w:t>
      </w:r>
      <w:proofErr w:type="spellEnd"/>
      <w:r w:rsidRPr="00E52A16">
        <w:rPr>
          <w:rFonts w:ascii="Tahoma" w:eastAsia="Times New Roman" w:hAnsi="Tahoma" w:cs="Tahoma"/>
          <w:color w:val="000000"/>
          <w:sz w:val="18"/>
          <w:szCs w:val="18"/>
          <w:lang w:eastAsia="pl-PL"/>
        </w:rPr>
        <w:t xml:space="preserve"> z drzwiami, -podokienniki z konglomeratu marmurowego gr. 3 cm oraz granitu, - montaż balustrady klatki schodowej wewnętrznej ze stali nierdzewnej; f) roboty montażowe osprzętu elektrycznego i armatury sanitarnej. 4) Przedmiot zamówienia NIE OBEJMUJE wykonania robót z następujących pozycji przedmiaru robót z branży konstrukcyjno-budowlanej, będącego część dokumentacji technicznej stanowiącej zał. nr 2 do SIWZ: a) 1.8 - skucie warstw podłogowych do 2 cm; b) 1.10 zabezpieczanie posadzki istniejącej oraz stolarki folią; c) 3.5 Gruntowanie podłoży, pomieszczenie pionowe, preparatem gruntującym; d) 3.11. Malowanie lakierem do dekoracyjnych powłok lakierniczych 2 krotne; e) 4.2 Warstwy wyrównawcze pod posadzki z zaprawy cementowej na grubości 20 mm zatarte na mokro; f) 5.12 Zakup i montaż systemowych odbojnic z płyty meblowej na wys. 70 cm nad podłogą i </w:t>
      </w:r>
      <w:proofErr w:type="spellStart"/>
      <w:r w:rsidRPr="00E52A16">
        <w:rPr>
          <w:rFonts w:ascii="Tahoma" w:eastAsia="Times New Roman" w:hAnsi="Tahoma" w:cs="Tahoma"/>
          <w:color w:val="000000"/>
          <w:sz w:val="18"/>
          <w:szCs w:val="18"/>
          <w:lang w:eastAsia="pl-PL"/>
        </w:rPr>
        <w:t>wys</w:t>
      </w:r>
      <w:proofErr w:type="spellEnd"/>
      <w:r w:rsidRPr="00E52A16">
        <w:rPr>
          <w:rFonts w:ascii="Tahoma" w:eastAsia="Times New Roman" w:hAnsi="Tahoma" w:cs="Tahoma"/>
          <w:color w:val="000000"/>
          <w:sz w:val="18"/>
          <w:szCs w:val="18"/>
          <w:lang w:eastAsia="pl-PL"/>
        </w:rPr>
        <w:t xml:space="preserve"> 30 cm kolor jak stolarka drzwiowa; g) 5.13 Demontaż z ponownym montażem systemowych odbojnic z płyty meblowej; h) 5.17 Zakup i montaż ze stali nierdzewnej wiadra pedałowego na odpady; i) 5.18 Zakup i montaż ze stali nierdzewnej: dozownik na mydło; j) 5.19 Zakup i montaż ze stali </w:t>
      </w:r>
      <w:r w:rsidRPr="00E52A16">
        <w:rPr>
          <w:rFonts w:ascii="Tahoma" w:eastAsia="Times New Roman" w:hAnsi="Tahoma" w:cs="Tahoma"/>
          <w:color w:val="000000"/>
          <w:sz w:val="18"/>
          <w:szCs w:val="18"/>
          <w:lang w:eastAsia="pl-PL"/>
        </w:rPr>
        <w:lastRenderedPageBreak/>
        <w:t xml:space="preserve">nierdzewnej: zamykany uchwyt na papier toaletowy; k) 5.20 Zakup i montaż ze stali nierdzewnej: szczotki do czyszczenia muszli; l) 5.21 Zakup i montaż: krzesła biurowego kolor szary o nowoczesnej stylistyce; m) 5.22 Zakup i montaż krzesła w formie fotela obrotowego na kulkach przystosowanego </w:t>
      </w:r>
      <w:proofErr w:type="spellStart"/>
      <w:r w:rsidRPr="00E52A16">
        <w:rPr>
          <w:rFonts w:ascii="Tahoma" w:eastAsia="Times New Roman" w:hAnsi="Tahoma" w:cs="Tahoma"/>
          <w:color w:val="000000"/>
          <w:sz w:val="18"/>
          <w:szCs w:val="18"/>
          <w:lang w:eastAsia="pl-PL"/>
        </w:rPr>
        <w:t>dp</w:t>
      </w:r>
      <w:proofErr w:type="spellEnd"/>
      <w:r w:rsidRPr="00E52A16">
        <w:rPr>
          <w:rFonts w:ascii="Tahoma" w:eastAsia="Times New Roman" w:hAnsi="Tahoma" w:cs="Tahoma"/>
          <w:color w:val="000000"/>
          <w:sz w:val="18"/>
          <w:szCs w:val="18"/>
          <w:lang w:eastAsia="pl-PL"/>
        </w:rPr>
        <w:t xml:space="preserve"> racy biurowej perzy komputerze.</w:t>
      </w:r>
    </w:p>
    <w:p w14:paraId="5D2CC395"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II.4) Informacja o częściach zamówienia:</w:t>
      </w:r>
      <w:r w:rsidRPr="00E52A16">
        <w:rPr>
          <w:rFonts w:ascii="Tahoma" w:eastAsia="Times New Roman" w:hAnsi="Tahoma" w:cs="Tahoma"/>
          <w:color w:val="000000"/>
          <w:sz w:val="18"/>
          <w:szCs w:val="18"/>
          <w:lang w:eastAsia="pl-PL"/>
        </w:rPr>
        <w:t> </w:t>
      </w:r>
      <w:r w:rsidRPr="00E52A16">
        <w:rPr>
          <w:rFonts w:ascii="Tahoma" w:eastAsia="Times New Roman" w:hAnsi="Tahoma" w:cs="Tahoma"/>
          <w:color w:val="000000"/>
          <w:sz w:val="18"/>
          <w:szCs w:val="18"/>
          <w:lang w:eastAsia="pl-PL"/>
        </w:rPr>
        <w:br/>
      </w:r>
      <w:r w:rsidRPr="00E52A16">
        <w:rPr>
          <w:rFonts w:ascii="Tahoma" w:eastAsia="Times New Roman" w:hAnsi="Tahoma" w:cs="Tahoma"/>
          <w:b/>
          <w:bCs/>
          <w:color w:val="000000"/>
          <w:sz w:val="18"/>
          <w:szCs w:val="18"/>
          <w:lang w:eastAsia="pl-PL"/>
        </w:rPr>
        <w:t>Zamówienie było podzielone na części:</w:t>
      </w:r>
      <w:r w:rsidRPr="00E52A16">
        <w:rPr>
          <w:rFonts w:ascii="Tahoma" w:eastAsia="Times New Roman" w:hAnsi="Tahoma" w:cs="Tahoma"/>
          <w:color w:val="000000"/>
          <w:sz w:val="18"/>
          <w:szCs w:val="18"/>
          <w:lang w:eastAsia="pl-PL"/>
        </w:rPr>
        <w:t> </w:t>
      </w:r>
    </w:p>
    <w:p w14:paraId="19580A54"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nie</w:t>
      </w:r>
    </w:p>
    <w:p w14:paraId="6190F68E"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II.5) Główny Kod CPV:</w:t>
      </w:r>
      <w:r w:rsidRPr="00E52A16">
        <w:rPr>
          <w:rFonts w:ascii="Tahoma" w:eastAsia="Times New Roman" w:hAnsi="Tahoma" w:cs="Tahoma"/>
          <w:color w:val="000000"/>
          <w:sz w:val="18"/>
          <w:szCs w:val="18"/>
          <w:lang w:eastAsia="pl-PL"/>
        </w:rPr>
        <w:t> 45400000-1</w:t>
      </w:r>
    </w:p>
    <w:p w14:paraId="114F8EB7"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p>
    <w:p w14:paraId="3422AFE3"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Dodatkowe kody CPV: </w:t>
      </w:r>
      <w:r w:rsidRPr="00E52A16">
        <w:rPr>
          <w:rFonts w:ascii="Tahoma" w:eastAsia="Times New Roman" w:hAnsi="Tahoma" w:cs="Tahoma"/>
          <w:color w:val="000000"/>
          <w:sz w:val="18"/>
          <w:szCs w:val="18"/>
          <w:lang w:eastAsia="pl-PL"/>
        </w:rPr>
        <w:t>45100000-8, 45200000-9, 45300000-0</w:t>
      </w:r>
    </w:p>
    <w:p w14:paraId="31C27427" w14:textId="77777777" w:rsidR="00E52A16" w:rsidRPr="00E52A16" w:rsidRDefault="00E52A16" w:rsidP="00E52A16">
      <w:pPr>
        <w:spacing w:after="0" w:line="240" w:lineRule="auto"/>
        <w:rPr>
          <w:rFonts w:ascii="Tahoma" w:eastAsia="Times New Roman" w:hAnsi="Tahoma" w:cs="Tahoma"/>
          <w:b/>
          <w:bCs/>
          <w:color w:val="000000"/>
          <w:sz w:val="20"/>
          <w:szCs w:val="20"/>
          <w:lang w:eastAsia="pl-PL"/>
        </w:rPr>
      </w:pPr>
      <w:r w:rsidRPr="00E52A16">
        <w:rPr>
          <w:rFonts w:ascii="Tahoma" w:eastAsia="Times New Roman" w:hAnsi="Tahoma" w:cs="Tahoma"/>
          <w:b/>
          <w:bCs/>
          <w:color w:val="000000"/>
          <w:sz w:val="20"/>
          <w:szCs w:val="20"/>
          <w:u w:val="single"/>
          <w:lang w:eastAsia="pl-PL"/>
        </w:rPr>
        <w:t>SEKCJA III: PROCEDURA</w:t>
      </w:r>
    </w:p>
    <w:p w14:paraId="0BEECA19"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III.1) TRYB UDZIELENIA ZAMÓWIENIA </w:t>
      </w:r>
    </w:p>
    <w:p w14:paraId="62CBD0F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Przetarg nieograniczony</w:t>
      </w:r>
    </w:p>
    <w:p w14:paraId="401C49D4"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III.2) Ogłoszenie dotyczy zakończenia dynamicznego systemu zakupów </w:t>
      </w:r>
    </w:p>
    <w:p w14:paraId="18492967"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nie</w:t>
      </w:r>
    </w:p>
    <w:p w14:paraId="49C610A9"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III.3) Informacje dodatkowe: </w:t>
      </w:r>
    </w:p>
    <w:p w14:paraId="4E79FEBB" w14:textId="77777777" w:rsidR="00E52A16" w:rsidRPr="00E52A16" w:rsidRDefault="00E52A16" w:rsidP="00E52A16">
      <w:pPr>
        <w:spacing w:after="0" w:line="240" w:lineRule="auto"/>
        <w:rPr>
          <w:rFonts w:ascii="Tahoma" w:eastAsia="Times New Roman" w:hAnsi="Tahoma" w:cs="Tahoma"/>
          <w:b/>
          <w:bCs/>
          <w:color w:val="000000"/>
          <w:sz w:val="20"/>
          <w:szCs w:val="20"/>
          <w:lang w:eastAsia="pl-PL"/>
        </w:rPr>
      </w:pPr>
      <w:r w:rsidRPr="00E52A16">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52A16" w:rsidRPr="00E52A16" w14:paraId="3CD5F2CC" w14:textId="77777777" w:rsidTr="00E52A16">
        <w:tc>
          <w:tcPr>
            <w:tcW w:w="0" w:type="auto"/>
            <w:tcMar>
              <w:top w:w="0" w:type="dxa"/>
              <w:left w:w="0" w:type="dxa"/>
              <w:bottom w:w="0" w:type="dxa"/>
              <w:right w:w="0" w:type="dxa"/>
            </w:tcMar>
            <w:vAlign w:val="center"/>
            <w:hideMark/>
          </w:tcPr>
          <w:p w14:paraId="392E35E2" w14:textId="77777777" w:rsidR="00E52A16" w:rsidRPr="00E52A16" w:rsidRDefault="00E52A16" w:rsidP="00E52A16">
            <w:pPr>
              <w:spacing w:after="0" w:line="240" w:lineRule="auto"/>
              <w:rPr>
                <w:rFonts w:ascii="Tahoma" w:eastAsia="Times New Roman" w:hAnsi="Tahoma" w:cs="Tahoma"/>
                <w:b/>
                <w:bCs/>
                <w:color w:val="000000"/>
                <w:sz w:val="20"/>
                <w:szCs w:val="20"/>
                <w:lang w:eastAsia="pl-PL"/>
              </w:rPr>
            </w:pPr>
          </w:p>
        </w:tc>
      </w:tr>
      <w:tr w:rsidR="00E52A16" w:rsidRPr="00E52A16" w14:paraId="749763AD" w14:textId="77777777" w:rsidTr="00E52A16">
        <w:tc>
          <w:tcPr>
            <w:tcW w:w="0" w:type="auto"/>
            <w:tcMar>
              <w:top w:w="0" w:type="dxa"/>
              <w:left w:w="0" w:type="dxa"/>
              <w:bottom w:w="0" w:type="dxa"/>
              <w:right w:w="0" w:type="dxa"/>
            </w:tcMar>
            <w:vAlign w:val="center"/>
            <w:hideMark/>
          </w:tcPr>
          <w:p w14:paraId="76D051D3" w14:textId="77777777" w:rsidR="00E52A16" w:rsidRPr="00E52A16" w:rsidRDefault="00E52A16" w:rsidP="00E52A16">
            <w:pPr>
              <w:spacing w:after="0" w:line="240" w:lineRule="auto"/>
              <w:rPr>
                <w:rFonts w:ascii="Times New Roman" w:eastAsia="Times New Roman" w:hAnsi="Times New Roman" w:cs="Times New Roman"/>
                <w:sz w:val="24"/>
                <w:szCs w:val="24"/>
                <w:lang w:eastAsia="pl-PL"/>
              </w:rPr>
            </w:pPr>
            <w:r w:rsidRPr="00E52A16">
              <w:rPr>
                <w:rFonts w:ascii="Times New Roman" w:eastAsia="Times New Roman" w:hAnsi="Times New Roman" w:cs="Times New Roman"/>
                <w:sz w:val="24"/>
                <w:szCs w:val="24"/>
                <w:lang w:eastAsia="pl-PL"/>
              </w:rPr>
              <w:t>Postępowanie / część zostało unieważnione</w:t>
            </w:r>
          </w:p>
          <w:p w14:paraId="30E00410" w14:textId="77777777" w:rsidR="00E52A16" w:rsidRPr="00E52A16" w:rsidRDefault="00E52A16" w:rsidP="00E52A16">
            <w:pPr>
              <w:spacing w:after="0" w:line="240" w:lineRule="auto"/>
              <w:rPr>
                <w:rFonts w:ascii="Times New Roman" w:eastAsia="Times New Roman" w:hAnsi="Times New Roman" w:cs="Times New Roman"/>
                <w:sz w:val="24"/>
                <w:szCs w:val="24"/>
                <w:lang w:eastAsia="pl-PL"/>
              </w:rPr>
            </w:pPr>
            <w:r w:rsidRPr="00E52A16">
              <w:rPr>
                <w:rFonts w:ascii="Times New Roman" w:eastAsia="Times New Roman" w:hAnsi="Times New Roman" w:cs="Times New Roman"/>
                <w:sz w:val="24"/>
                <w:szCs w:val="24"/>
                <w:lang w:eastAsia="pl-PL"/>
              </w:rPr>
              <w:t>tak</w:t>
            </w:r>
          </w:p>
          <w:p w14:paraId="1D08AFC2" w14:textId="77777777" w:rsidR="00E52A16" w:rsidRPr="00E52A16" w:rsidRDefault="00E52A16" w:rsidP="00E52A16">
            <w:pPr>
              <w:spacing w:after="0" w:line="240" w:lineRule="auto"/>
              <w:rPr>
                <w:rFonts w:ascii="Times New Roman" w:eastAsia="Times New Roman" w:hAnsi="Times New Roman" w:cs="Times New Roman"/>
                <w:sz w:val="24"/>
                <w:szCs w:val="24"/>
                <w:lang w:eastAsia="pl-PL"/>
              </w:rPr>
            </w:pPr>
            <w:r w:rsidRPr="00E52A16">
              <w:rPr>
                <w:rFonts w:ascii="Times New Roman" w:eastAsia="Times New Roman" w:hAnsi="Times New Roman" w:cs="Times New Roman"/>
                <w:sz w:val="24"/>
                <w:szCs w:val="24"/>
                <w:lang w:eastAsia="pl-PL"/>
              </w:rPr>
              <w:t>Należy podać podstawę i przyczynę unieważnienia postępowania:</w:t>
            </w:r>
          </w:p>
          <w:p w14:paraId="714B6610" w14:textId="77777777" w:rsidR="00E52A16" w:rsidRPr="00E52A16" w:rsidRDefault="00E52A16" w:rsidP="00E52A16">
            <w:pPr>
              <w:spacing w:after="0" w:line="240" w:lineRule="auto"/>
              <w:rPr>
                <w:rFonts w:ascii="Times New Roman" w:eastAsia="Times New Roman" w:hAnsi="Times New Roman" w:cs="Times New Roman"/>
                <w:sz w:val="24"/>
                <w:szCs w:val="24"/>
                <w:lang w:eastAsia="pl-PL"/>
              </w:rPr>
            </w:pPr>
            <w:r w:rsidRPr="00E52A16">
              <w:rPr>
                <w:rFonts w:ascii="Times New Roman" w:eastAsia="Times New Roman" w:hAnsi="Times New Roman" w:cs="Times New Roman"/>
                <w:sz w:val="24"/>
                <w:szCs w:val="24"/>
                <w:lang w:eastAsia="pl-PL"/>
              </w:rPr>
              <w:t>Zgodnie z art. 93 ust. 1 pkt 4 ustawy – PZP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W prowadzonym postępowaniu o udzielenie zamówienia publicznego pn.: „REMONT CZĘŚCI POMIESZCZEŃ BUDYNKU URZĘDU GMINY PIEKOSZÓW PRZY UL. CZĘSTOCHOWSKIEJ 66a W PIEKOSZOWIE NA DZIAŁCE NR EWID. 638/4”, nr ref. IRO.271.1.13.2019.PK., w terminie składania ofert, tj. do dnia 19 lipca 2019 r., do godz. 10.00, wpłynęła jedna oferta, cena 587 236,57 zł. Zgodnie z tym co zostało zakomunikowane przed otwarciem ofert, Zamawiający zamierza przeznaczyć na realizację przedmiotowego zamówienia kwotę 271 005,87 zł brutto. Zważywszy, że cena jedynej oferty przewyższa kwotę, którą Zamawiający zamierza przeznaczyć na sfinansowanie przedmiotowego zamówienia, a przy tym Zamawiający nie może zwiększyć tej kwoty do ceny oferty, postępowanie podlega unieważnieniu.</w:t>
            </w:r>
          </w:p>
        </w:tc>
      </w:tr>
      <w:tr w:rsidR="00E52A16" w:rsidRPr="00E52A16" w14:paraId="6C6E4BCB" w14:textId="77777777" w:rsidTr="00E52A16">
        <w:tc>
          <w:tcPr>
            <w:tcW w:w="0" w:type="auto"/>
            <w:tcMar>
              <w:top w:w="0" w:type="dxa"/>
              <w:left w:w="0" w:type="dxa"/>
              <w:bottom w:w="0" w:type="dxa"/>
              <w:right w:w="0" w:type="dxa"/>
            </w:tcMar>
            <w:vAlign w:val="center"/>
            <w:hideMark/>
          </w:tcPr>
          <w:p w14:paraId="6ED7EB64" w14:textId="77777777" w:rsidR="00E52A16" w:rsidRPr="00E52A16" w:rsidRDefault="00E52A16" w:rsidP="00E52A16">
            <w:pPr>
              <w:spacing w:after="0" w:line="240" w:lineRule="auto"/>
              <w:rPr>
                <w:rFonts w:ascii="Times New Roman" w:eastAsia="Times New Roman" w:hAnsi="Times New Roman" w:cs="Times New Roman"/>
                <w:sz w:val="24"/>
                <w:szCs w:val="24"/>
                <w:lang w:eastAsia="pl-PL"/>
              </w:rPr>
            </w:pPr>
          </w:p>
        </w:tc>
      </w:tr>
    </w:tbl>
    <w:p w14:paraId="5E5E9D4F"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p>
    <w:p w14:paraId="6EC5D58F"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369EC470"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p>
    <w:p w14:paraId="03E2CF5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IV.9.1) Podstawa prawna</w:t>
      </w:r>
      <w:r w:rsidRPr="00E52A16">
        <w:rPr>
          <w:rFonts w:ascii="Tahoma" w:eastAsia="Times New Roman" w:hAnsi="Tahoma" w:cs="Tahoma"/>
          <w:color w:val="000000"/>
          <w:sz w:val="18"/>
          <w:szCs w:val="18"/>
          <w:lang w:eastAsia="pl-PL"/>
        </w:rPr>
        <w:t> </w:t>
      </w:r>
    </w:p>
    <w:p w14:paraId="2F38D722"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 xml:space="preserve">Postępowanie prowadzone jest w trybie   na podstawie art.  ustawy </w:t>
      </w:r>
      <w:proofErr w:type="spellStart"/>
      <w:r w:rsidRPr="00E52A16">
        <w:rPr>
          <w:rFonts w:ascii="Tahoma" w:eastAsia="Times New Roman" w:hAnsi="Tahoma" w:cs="Tahoma"/>
          <w:color w:val="000000"/>
          <w:sz w:val="18"/>
          <w:szCs w:val="18"/>
          <w:lang w:eastAsia="pl-PL"/>
        </w:rPr>
        <w:t>Pzp</w:t>
      </w:r>
      <w:proofErr w:type="spellEnd"/>
      <w:r w:rsidRPr="00E52A16">
        <w:rPr>
          <w:rFonts w:ascii="Tahoma" w:eastAsia="Times New Roman" w:hAnsi="Tahoma" w:cs="Tahoma"/>
          <w:color w:val="000000"/>
          <w:sz w:val="18"/>
          <w:szCs w:val="18"/>
          <w:lang w:eastAsia="pl-PL"/>
        </w:rPr>
        <w:t>.</w:t>
      </w:r>
    </w:p>
    <w:p w14:paraId="32A1F25E"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b/>
          <w:bCs/>
          <w:color w:val="000000"/>
          <w:sz w:val="18"/>
          <w:szCs w:val="18"/>
          <w:lang w:eastAsia="pl-PL"/>
        </w:rPr>
        <w:t>IV.9.2) Uzasadnienie wyboru trybu </w:t>
      </w:r>
    </w:p>
    <w:p w14:paraId="09DBD0C6"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14:paraId="50E5007D" w14:textId="77777777" w:rsidR="00E52A16" w:rsidRPr="00E52A16" w:rsidRDefault="00E52A16" w:rsidP="00E52A16">
      <w:pPr>
        <w:spacing w:after="0" w:line="240" w:lineRule="auto"/>
        <w:rPr>
          <w:rFonts w:ascii="Tahoma" w:eastAsia="Times New Roman" w:hAnsi="Tahoma" w:cs="Tahoma"/>
          <w:color w:val="000000"/>
          <w:sz w:val="18"/>
          <w:szCs w:val="18"/>
          <w:lang w:eastAsia="pl-PL"/>
        </w:rPr>
      </w:pPr>
      <w:r w:rsidRPr="00E52A16">
        <w:rPr>
          <w:rFonts w:ascii="Tahoma" w:eastAsia="Times New Roman" w:hAnsi="Tahoma" w:cs="Tahoma"/>
          <w:color w:val="000000"/>
          <w:sz w:val="18"/>
          <w:szCs w:val="18"/>
          <w:lang w:eastAsia="pl-PL"/>
        </w:rPr>
        <w:t> </w:t>
      </w:r>
    </w:p>
    <w:p w14:paraId="0BD776C7" w14:textId="77777777" w:rsidR="004C1D85" w:rsidRPr="00E52A16" w:rsidRDefault="004C1D85" w:rsidP="00E52A16">
      <w:bookmarkStart w:id="0" w:name="_GoBack"/>
      <w:bookmarkEnd w:id="0"/>
    </w:p>
    <w:sectPr w:rsidR="004C1D85" w:rsidRPr="00E5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0"/>
    <w:rsid w:val="004C1D85"/>
    <w:rsid w:val="00E52A16"/>
    <w:rsid w:val="00F3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532D-A252-4175-8E95-D1E3317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46393">
      <w:bodyDiv w:val="1"/>
      <w:marLeft w:val="0"/>
      <w:marRight w:val="0"/>
      <w:marTop w:val="0"/>
      <w:marBottom w:val="0"/>
      <w:divBdr>
        <w:top w:val="none" w:sz="0" w:space="0" w:color="auto"/>
        <w:left w:val="none" w:sz="0" w:space="0" w:color="auto"/>
        <w:bottom w:val="none" w:sz="0" w:space="0" w:color="auto"/>
        <w:right w:val="none" w:sz="0" w:space="0" w:color="auto"/>
      </w:divBdr>
      <w:divsChild>
        <w:div w:id="1428844058">
          <w:marLeft w:val="0"/>
          <w:marRight w:val="0"/>
          <w:marTop w:val="0"/>
          <w:marBottom w:val="0"/>
          <w:divBdr>
            <w:top w:val="none" w:sz="0" w:space="0" w:color="auto"/>
            <w:left w:val="none" w:sz="0" w:space="0" w:color="auto"/>
            <w:bottom w:val="none" w:sz="0" w:space="0" w:color="auto"/>
            <w:right w:val="none" w:sz="0" w:space="0" w:color="auto"/>
          </w:divBdr>
          <w:divsChild>
            <w:div w:id="1318455959">
              <w:marLeft w:val="0"/>
              <w:marRight w:val="0"/>
              <w:marTop w:val="0"/>
              <w:marBottom w:val="0"/>
              <w:divBdr>
                <w:top w:val="none" w:sz="0" w:space="0" w:color="auto"/>
                <w:left w:val="none" w:sz="0" w:space="0" w:color="auto"/>
                <w:bottom w:val="none" w:sz="0" w:space="0" w:color="auto"/>
                <w:right w:val="none" w:sz="0" w:space="0" w:color="auto"/>
              </w:divBdr>
              <w:divsChild>
                <w:div w:id="361319948">
                  <w:marLeft w:val="0"/>
                  <w:marRight w:val="0"/>
                  <w:marTop w:val="0"/>
                  <w:marBottom w:val="0"/>
                  <w:divBdr>
                    <w:top w:val="none" w:sz="0" w:space="0" w:color="auto"/>
                    <w:left w:val="none" w:sz="0" w:space="0" w:color="auto"/>
                    <w:bottom w:val="none" w:sz="0" w:space="0" w:color="auto"/>
                    <w:right w:val="none" w:sz="0" w:space="0" w:color="auto"/>
                  </w:divBdr>
                </w:div>
              </w:divsChild>
            </w:div>
            <w:div w:id="1273585405">
              <w:marLeft w:val="0"/>
              <w:marRight w:val="0"/>
              <w:marTop w:val="0"/>
              <w:marBottom w:val="0"/>
              <w:divBdr>
                <w:top w:val="none" w:sz="0" w:space="0" w:color="auto"/>
                <w:left w:val="none" w:sz="0" w:space="0" w:color="auto"/>
                <w:bottom w:val="none" w:sz="0" w:space="0" w:color="auto"/>
                <w:right w:val="none" w:sz="0" w:space="0" w:color="auto"/>
              </w:divBdr>
              <w:divsChild>
                <w:div w:id="1423990225">
                  <w:marLeft w:val="0"/>
                  <w:marRight w:val="0"/>
                  <w:marTop w:val="0"/>
                  <w:marBottom w:val="0"/>
                  <w:divBdr>
                    <w:top w:val="none" w:sz="0" w:space="0" w:color="auto"/>
                    <w:left w:val="none" w:sz="0" w:space="0" w:color="auto"/>
                    <w:bottom w:val="none" w:sz="0" w:space="0" w:color="auto"/>
                    <w:right w:val="none" w:sz="0" w:space="0" w:color="auto"/>
                  </w:divBdr>
                </w:div>
              </w:divsChild>
            </w:div>
            <w:div w:id="32659988">
              <w:marLeft w:val="0"/>
              <w:marRight w:val="0"/>
              <w:marTop w:val="0"/>
              <w:marBottom w:val="0"/>
              <w:divBdr>
                <w:top w:val="none" w:sz="0" w:space="0" w:color="auto"/>
                <w:left w:val="none" w:sz="0" w:space="0" w:color="auto"/>
                <w:bottom w:val="none" w:sz="0" w:space="0" w:color="auto"/>
                <w:right w:val="none" w:sz="0" w:space="0" w:color="auto"/>
              </w:divBdr>
              <w:divsChild>
                <w:div w:id="859926669">
                  <w:marLeft w:val="0"/>
                  <w:marRight w:val="0"/>
                  <w:marTop w:val="0"/>
                  <w:marBottom w:val="0"/>
                  <w:divBdr>
                    <w:top w:val="none" w:sz="0" w:space="0" w:color="auto"/>
                    <w:left w:val="none" w:sz="0" w:space="0" w:color="auto"/>
                    <w:bottom w:val="none" w:sz="0" w:space="0" w:color="auto"/>
                    <w:right w:val="none" w:sz="0" w:space="0" w:color="auto"/>
                  </w:divBdr>
                </w:div>
              </w:divsChild>
            </w:div>
            <w:div w:id="174807347">
              <w:marLeft w:val="0"/>
              <w:marRight w:val="0"/>
              <w:marTop w:val="0"/>
              <w:marBottom w:val="0"/>
              <w:divBdr>
                <w:top w:val="none" w:sz="0" w:space="0" w:color="auto"/>
                <w:left w:val="none" w:sz="0" w:space="0" w:color="auto"/>
                <w:bottom w:val="none" w:sz="0" w:space="0" w:color="auto"/>
                <w:right w:val="none" w:sz="0" w:space="0" w:color="auto"/>
              </w:divBdr>
              <w:divsChild>
                <w:div w:id="1343629952">
                  <w:marLeft w:val="0"/>
                  <w:marRight w:val="0"/>
                  <w:marTop w:val="0"/>
                  <w:marBottom w:val="0"/>
                  <w:divBdr>
                    <w:top w:val="none" w:sz="0" w:space="0" w:color="auto"/>
                    <w:left w:val="none" w:sz="0" w:space="0" w:color="auto"/>
                    <w:bottom w:val="none" w:sz="0" w:space="0" w:color="auto"/>
                    <w:right w:val="none" w:sz="0" w:space="0" w:color="auto"/>
                  </w:divBdr>
                  <w:divsChild>
                    <w:div w:id="140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3155">
              <w:marLeft w:val="0"/>
              <w:marRight w:val="0"/>
              <w:marTop w:val="0"/>
              <w:marBottom w:val="0"/>
              <w:divBdr>
                <w:top w:val="none" w:sz="0" w:space="0" w:color="auto"/>
                <w:left w:val="none" w:sz="0" w:space="0" w:color="auto"/>
                <w:bottom w:val="none" w:sz="0" w:space="0" w:color="auto"/>
                <w:right w:val="none" w:sz="0" w:space="0" w:color="auto"/>
              </w:divBdr>
              <w:divsChild>
                <w:div w:id="206376302">
                  <w:marLeft w:val="0"/>
                  <w:marRight w:val="0"/>
                  <w:marTop w:val="0"/>
                  <w:marBottom w:val="0"/>
                  <w:divBdr>
                    <w:top w:val="none" w:sz="0" w:space="0" w:color="auto"/>
                    <w:left w:val="none" w:sz="0" w:space="0" w:color="auto"/>
                    <w:bottom w:val="none" w:sz="0" w:space="0" w:color="auto"/>
                    <w:right w:val="none" w:sz="0" w:space="0" w:color="auto"/>
                  </w:divBdr>
                </w:div>
              </w:divsChild>
            </w:div>
            <w:div w:id="1508865316">
              <w:marLeft w:val="0"/>
              <w:marRight w:val="0"/>
              <w:marTop w:val="0"/>
              <w:marBottom w:val="0"/>
              <w:divBdr>
                <w:top w:val="none" w:sz="0" w:space="0" w:color="auto"/>
                <w:left w:val="none" w:sz="0" w:space="0" w:color="auto"/>
                <w:bottom w:val="none" w:sz="0" w:space="0" w:color="auto"/>
                <w:right w:val="none" w:sz="0" w:space="0" w:color="auto"/>
              </w:divBdr>
              <w:divsChild>
                <w:div w:id="373310631">
                  <w:marLeft w:val="0"/>
                  <w:marRight w:val="0"/>
                  <w:marTop w:val="0"/>
                  <w:marBottom w:val="0"/>
                  <w:divBdr>
                    <w:top w:val="none" w:sz="0" w:space="0" w:color="auto"/>
                    <w:left w:val="none" w:sz="0" w:space="0" w:color="auto"/>
                    <w:bottom w:val="none" w:sz="0" w:space="0" w:color="auto"/>
                    <w:right w:val="none" w:sz="0" w:space="0" w:color="auto"/>
                  </w:divBdr>
                </w:div>
              </w:divsChild>
            </w:div>
            <w:div w:id="474840437">
              <w:marLeft w:val="0"/>
              <w:marRight w:val="0"/>
              <w:marTop w:val="0"/>
              <w:marBottom w:val="0"/>
              <w:divBdr>
                <w:top w:val="none" w:sz="0" w:space="0" w:color="auto"/>
                <w:left w:val="none" w:sz="0" w:space="0" w:color="auto"/>
                <w:bottom w:val="none" w:sz="0" w:space="0" w:color="auto"/>
                <w:right w:val="none" w:sz="0" w:space="0" w:color="auto"/>
              </w:divBdr>
              <w:divsChild>
                <w:div w:id="284384598">
                  <w:marLeft w:val="0"/>
                  <w:marRight w:val="0"/>
                  <w:marTop w:val="0"/>
                  <w:marBottom w:val="0"/>
                  <w:divBdr>
                    <w:top w:val="none" w:sz="0" w:space="0" w:color="auto"/>
                    <w:left w:val="none" w:sz="0" w:space="0" w:color="auto"/>
                    <w:bottom w:val="none" w:sz="0" w:space="0" w:color="auto"/>
                    <w:right w:val="none" w:sz="0" w:space="0" w:color="auto"/>
                  </w:divBdr>
                </w:div>
                <w:div w:id="1209873756">
                  <w:marLeft w:val="0"/>
                  <w:marRight w:val="0"/>
                  <w:marTop w:val="0"/>
                  <w:marBottom w:val="0"/>
                  <w:divBdr>
                    <w:top w:val="none" w:sz="0" w:space="0" w:color="auto"/>
                    <w:left w:val="none" w:sz="0" w:space="0" w:color="auto"/>
                    <w:bottom w:val="none" w:sz="0" w:space="0" w:color="auto"/>
                    <w:right w:val="none" w:sz="0" w:space="0" w:color="auto"/>
                  </w:divBdr>
                  <w:divsChild>
                    <w:div w:id="13388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376">
              <w:marLeft w:val="0"/>
              <w:marRight w:val="0"/>
              <w:marTop w:val="0"/>
              <w:marBottom w:val="0"/>
              <w:divBdr>
                <w:top w:val="none" w:sz="0" w:space="0" w:color="auto"/>
                <w:left w:val="none" w:sz="0" w:space="0" w:color="auto"/>
                <w:bottom w:val="none" w:sz="0" w:space="0" w:color="auto"/>
                <w:right w:val="none" w:sz="0" w:space="0" w:color="auto"/>
              </w:divBdr>
              <w:divsChild>
                <w:div w:id="291592429">
                  <w:marLeft w:val="0"/>
                  <w:marRight w:val="0"/>
                  <w:marTop w:val="0"/>
                  <w:marBottom w:val="0"/>
                  <w:divBdr>
                    <w:top w:val="none" w:sz="0" w:space="0" w:color="auto"/>
                    <w:left w:val="none" w:sz="0" w:space="0" w:color="auto"/>
                    <w:bottom w:val="none" w:sz="0" w:space="0" w:color="auto"/>
                    <w:right w:val="none" w:sz="0" w:space="0" w:color="auto"/>
                  </w:divBdr>
                </w:div>
                <w:div w:id="575431629">
                  <w:marLeft w:val="0"/>
                  <w:marRight w:val="0"/>
                  <w:marTop w:val="0"/>
                  <w:marBottom w:val="0"/>
                  <w:divBdr>
                    <w:top w:val="none" w:sz="0" w:space="0" w:color="auto"/>
                    <w:left w:val="none" w:sz="0" w:space="0" w:color="auto"/>
                    <w:bottom w:val="none" w:sz="0" w:space="0" w:color="auto"/>
                    <w:right w:val="none" w:sz="0" w:space="0" w:color="auto"/>
                  </w:divBdr>
                </w:div>
                <w:div w:id="1038554183">
                  <w:marLeft w:val="0"/>
                  <w:marRight w:val="0"/>
                  <w:marTop w:val="0"/>
                  <w:marBottom w:val="0"/>
                  <w:divBdr>
                    <w:top w:val="none" w:sz="0" w:space="0" w:color="auto"/>
                    <w:left w:val="none" w:sz="0" w:space="0" w:color="auto"/>
                    <w:bottom w:val="none" w:sz="0" w:space="0" w:color="auto"/>
                    <w:right w:val="none" w:sz="0" w:space="0" w:color="auto"/>
                  </w:divBdr>
                  <w:divsChild>
                    <w:div w:id="1408572306">
                      <w:marLeft w:val="0"/>
                      <w:marRight w:val="0"/>
                      <w:marTop w:val="0"/>
                      <w:marBottom w:val="0"/>
                      <w:divBdr>
                        <w:top w:val="none" w:sz="0" w:space="0" w:color="auto"/>
                        <w:left w:val="none" w:sz="0" w:space="0" w:color="auto"/>
                        <w:bottom w:val="none" w:sz="0" w:space="0" w:color="auto"/>
                        <w:right w:val="none" w:sz="0" w:space="0" w:color="auto"/>
                      </w:divBdr>
                    </w:div>
                  </w:divsChild>
                </w:div>
                <w:div w:id="5639411">
                  <w:marLeft w:val="0"/>
                  <w:marRight w:val="0"/>
                  <w:marTop w:val="0"/>
                  <w:marBottom w:val="0"/>
                  <w:divBdr>
                    <w:top w:val="none" w:sz="0" w:space="0" w:color="auto"/>
                    <w:left w:val="none" w:sz="0" w:space="0" w:color="auto"/>
                    <w:bottom w:val="none" w:sz="0" w:space="0" w:color="auto"/>
                    <w:right w:val="none" w:sz="0" w:space="0" w:color="auto"/>
                  </w:divBdr>
                </w:div>
                <w:div w:id="646277911">
                  <w:marLeft w:val="0"/>
                  <w:marRight w:val="0"/>
                  <w:marTop w:val="0"/>
                  <w:marBottom w:val="0"/>
                  <w:divBdr>
                    <w:top w:val="none" w:sz="0" w:space="0" w:color="auto"/>
                    <w:left w:val="none" w:sz="0" w:space="0" w:color="auto"/>
                    <w:bottom w:val="none" w:sz="0" w:space="0" w:color="auto"/>
                    <w:right w:val="none" w:sz="0" w:space="0" w:color="auto"/>
                  </w:divBdr>
                  <w:divsChild>
                    <w:div w:id="1257981861">
                      <w:marLeft w:val="0"/>
                      <w:marRight w:val="0"/>
                      <w:marTop w:val="0"/>
                      <w:marBottom w:val="0"/>
                      <w:divBdr>
                        <w:top w:val="none" w:sz="0" w:space="0" w:color="auto"/>
                        <w:left w:val="none" w:sz="0" w:space="0" w:color="auto"/>
                        <w:bottom w:val="none" w:sz="0" w:space="0" w:color="auto"/>
                        <w:right w:val="none" w:sz="0" w:space="0" w:color="auto"/>
                      </w:divBdr>
                    </w:div>
                  </w:divsChild>
                </w:div>
                <w:div w:id="1794445950">
                  <w:marLeft w:val="0"/>
                  <w:marRight w:val="0"/>
                  <w:marTop w:val="0"/>
                  <w:marBottom w:val="0"/>
                  <w:divBdr>
                    <w:top w:val="none" w:sz="0" w:space="0" w:color="auto"/>
                    <w:left w:val="none" w:sz="0" w:space="0" w:color="auto"/>
                    <w:bottom w:val="none" w:sz="0" w:space="0" w:color="auto"/>
                    <w:right w:val="none" w:sz="0" w:space="0" w:color="auto"/>
                  </w:divBdr>
                </w:div>
                <w:div w:id="113837260">
                  <w:marLeft w:val="0"/>
                  <w:marRight w:val="0"/>
                  <w:marTop w:val="0"/>
                  <w:marBottom w:val="0"/>
                  <w:divBdr>
                    <w:top w:val="none" w:sz="0" w:space="0" w:color="auto"/>
                    <w:left w:val="none" w:sz="0" w:space="0" w:color="auto"/>
                    <w:bottom w:val="none" w:sz="0" w:space="0" w:color="auto"/>
                    <w:right w:val="none" w:sz="0" w:space="0" w:color="auto"/>
                  </w:divBdr>
                  <w:divsChild>
                    <w:div w:id="1794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87">
              <w:marLeft w:val="0"/>
              <w:marRight w:val="0"/>
              <w:marTop w:val="0"/>
              <w:marBottom w:val="0"/>
              <w:divBdr>
                <w:top w:val="none" w:sz="0" w:space="0" w:color="auto"/>
                <w:left w:val="none" w:sz="0" w:space="0" w:color="auto"/>
                <w:bottom w:val="none" w:sz="0" w:space="0" w:color="auto"/>
                <w:right w:val="none" w:sz="0" w:space="0" w:color="auto"/>
              </w:divBdr>
              <w:divsChild>
                <w:div w:id="1835140847">
                  <w:marLeft w:val="0"/>
                  <w:marRight w:val="0"/>
                  <w:marTop w:val="0"/>
                  <w:marBottom w:val="0"/>
                  <w:divBdr>
                    <w:top w:val="none" w:sz="0" w:space="0" w:color="auto"/>
                    <w:left w:val="none" w:sz="0" w:space="0" w:color="auto"/>
                    <w:bottom w:val="none" w:sz="0" w:space="0" w:color="auto"/>
                    <w:right w:val="none" w:sz="0" w:space="0" w:color="auto"/>
                  </w:divBdr>
                  <w:divsChild>
                    <w:div w:id="1533763563">
                      <w:marLeft w:val="0"/>
                      <w:marRight w:val="0"/>
                      <w:marTop w:val="0"/>
                      <w:marBottom w:val="0"/>
                      <w:divBdr>
                        <w:top w:val="none" w:sz="0" w:space="0" w:color="auto"/>
                        <w:left w:val="none" w:sz="0" w:space="0" w:color="auto"/>
                        <w:bottom w:val="none" w:sz="0" w:space="0" w:color="auto"/>
                        <w:right w:val="none" w:sz="0" w:space="0" w:color="auto"/>
                      </w:divBdr>
                    </w:div>
                  </w:divsChild>
                </w:div>
                <w:div w:id="1776899131">
                  <w:marLeft w:val="0"/>
                  <w:marRight w:val="0"/>
                  <w:marTop w:val="0"/>
                  <w:marBottom w:val="0"/>
                  <w:divBdr>
                    <w:top w:val="none" w:sz="0" w:space="0" w:color="auto"/>
                    <w:left w:val="none" w:sz="0" w:space="0" w:color="auto"/>
                    <w:bottom w:val="none" w:sz="0" w:space="0" w:color="auto"/>
                    <w:right w:val="none" w:sz="0" w:space="0" w:color="auto"/>
                  </w:divBdr>
                  <w:divsChild>
                    <w:div w:id="4471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548">
              <w:marLeft w:val="0"/>
              <w:marRight w:val="0"/>
              <w:marTop w:val="0"/>
              <w:marBottom w:val="0"/>
              <w:divBdr>
                <w:top w:val="none" w:sz="0" w:space="0" w:color="auto"/>
                <w:left w:val="none" w:sz="0" w:space="0" w:color="auto"/>
                <w:bottom w:val="none" w:sz="0" w:space="0" w:color="auto"/>
                <w:right w:val="none" w:sz="0" w:space="0" w:color="auto"/>
              </w:divBdr>
              <w:divsChild>
                <w:div w:id="1837334113">
                  <w:marLeft w:val="0"/>
                  <w:marRight w:val="0"/>
                  <w:marTop w:val="0"/>
                  <w:marBottom w:val="0"/>
                  <w:divBdr>
                    <w:top w:val="none" w:sz="0" w:space="0" w:color="auto"/>
                    <w:left w:val="none" w:sz="0" w:space="0" w:color="auto"/>
                    <w:bottom w:val="none" w:sz="0" w:space="0" w:color="auto"/>
                    <w:right w:val="none" w:sz="0" w:space="0" w:color="auto"/>
                  </w:divBdr>
                </w:div>
                <w:div w:id="2020110844">
                  <w:marLeft w:val="0"/>
                  <w:marRight w:val="0"/>
                  <w:marTop w:val="0"/>
                  <w:marBottom w:val="0"/>
                  <w:divBdr>
                    <w:top w:val="none" w:sz="0" w:space="0" w:color="auto"/>
                    <w:left w:val="none" w:sz="0" w:space="0" w:color="auto"/>
                    <w:bottom w:val="none" w:sz="0" w:space="0" w:color="auto"/>
                    <w:right w:val="none" w:sz="0" w:space="0" w:color="auto"/>
                  </w:divBdr>
                </w:div>
                <w:div w:id="1814524283">
                  <w:marLeft w:val="0"/>
                  <w:marRight w:val="0"/>
                  <w:marTop w:val="0"/>
                  <w:marBottom w:val="0"/>
                  <w:divBdr>
                    <w:top w:val="none" w:sz="0" w:space="0" w:color="auto"/>
                    <w:left w:val="none" w:sz="0" w:space="0" w:color="auto"/>
                    <w:bottom w:val="none" w:sz="0" w:space="0" w:color="auto"/>
                    <w:right w:val="none" w:sz="0" w:space="0" w:color="auto"/>
                  </w:divBdr>
                </w:div>
              </w:divsChild>
            </w:div>
            <w:div w:id="1952473470">
              <w:marLeft w:val="0"/>
              <w:marRight w:val="0"/>
              <w:marTop w:val="0"/>
              <w:marBottom w:val="0"/>
              <w:divBdr>
                <w:top w:val="none" w:sz="0" w:space="0" w:color="auto"/>
                <w:left w:val="none" w:sz="0" w:space="0" w:color="auto"/>
                <w:bottom w:val="none" w:sz="0" w:space="0" w:color="auto"/>
                <w:right w:val="none" w:sz="0" w:space="0" w:color="auto"/>
              </w:divBdr>
              <w:divsChild>
                <w:div w:id="824781534">
                  <w:marLeft w:val="0"/>
                  <w:marRight w:val="0"/>
                  <w:marTop w:val="0"/>
                  <w:marBottom w:val="0"/>
                  <w:divBdr>
                    <w:top w:val="none" w:sz="0" w:space="0" w:color="auto"/>
                    <w:left w:val="none" w:sz="0" w:space="0" w:color="auto"/>
                    <w:bottom w:val="none" w:sz="0" w:space="0" w:color="auto"/>
                    <w:right w:val="none" w:sz="0" w:space="0" w:color="auto"/>
                  </w:divBdr>
                </w:div>
                <w:div w:id="1061097269">
                  <w:marLeft w:val="0"/>
                  <w:marRight w:val="0"/>
                  <w:marTop w:val="0"/>
                  <w:marBottom w:val="0"/>
                  <w:divBdr>
                    <w:top w:val="none" w:sz="0" w:space="0" w:color="auto"/>
                    <w:left w:val="none" w:sz="0" w:space="0" w:color="auto"/>
                    <w:bottom w:val="none" w:sz="0" w:space="0" w:color="auto"/>
                    <w:right w:val="none" w:sz="0" w:space="0" w:color="auto"/>
                  </w:divBdr>
                  <w:divsChild>
                    <w:div w:id="439879543">
                      <w:marLeft w:val="0"/>
                      <w:marRight w:val="0"/>
                      <w:marTop w:val="0"/>
                      <w:marBottom w:val="0"/>
                      <w:divBdr>
                        <w:top w:val="none" w:sz="0" w:space="0" w:color="auto"/>
                        <w:left w:val="none" w:sz="0" w:space="0" w:color="auto"/>
                        <w:bottom w:val="none" w:sz="0" w:space="0" w:color="auto"/>
                        <w:right w:val="none" w:sz="0" w:space="0" w:color="auto"/>
                      </w:divBdr>
                    </w:div>
                    <w:div w:id="16023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5452</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2019-07-19T11:14:00Z</dcterms:created>
  <dcterms:modified xsi:type="dcterms:W3CDTF">2019-07-19T11:14:00Z</dcterms:modified>
</cp:coreProperties>
</file>