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6CD" w14:textId="7FFCDA11" w:rsidR="00114163" w:rsidRDefault="00114163" w:rsidP="00FB0C01">
      <w:pPr>
        <w:rPr>
          <w:rFonts w:ascii="Cambria" w:hAnsi="Cambria"/>
        </w:rPr>
      </w:pPr>
    </w:p>
    <w:p w14:paraId="00C81848" w14:textId="40A3ECCA" w:rsidR="00FB0C01" w:rsidRPr="00EB7DAC" w:rsidRDefault="00FB0C01" w:rsidP="00FB0C01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7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</w:tblGrid>
      <w:tr w:rsidR="00FB0C01" w:rsidRPr="00EB7DAC" w14:paraId="2DB53D89" w14:textId="77777777" w:rsidTr="005D774A">
        <w:trPr>
          <w:trHeight w:val="1028"/>
        </w:trPr>
        <w:tc>
          <w:tcPr>
            <w:tcW w:w="3618" w:type="dxa"/>
            <w:vAlign w:val="bottom"/>
          </w:tcPr>
          <w:p w14:paraId="17583350" w14:textId="77777777" w:rsidR="00FB0C01" w:rsidRPr="00EB7DAC" w:rsidRDefault="00FB0C01" w:rsidP="005D774A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D067BF6" w14:textId="77777777" w:rsidR="00FB0C01" w:rsidRDefault="00FB0C01" w:rsidP="00FB0C01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14BAE2BA" w14:textId="77777777" w:rsidR="00FB0C01" w:rsidRPr="00FB0C01" w:rsidRDefault="00FB0C01" w:rsidP="00FB0C0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</w:rPr>
      </w:pPr>
      <w:r w:rsidRPr="00FB0C01">
        <w:rPr>
          <w:rFonts w:ascii="Cambria" w:hAnsi="Cambria"/>
          <w:b/>
        </w:rPr>
        <w:t xml:space="preserve">WYKAZ OSÓB, SKIEROWANYCH PRZEZ WYKONAWCĘ DO REALIZACJI ZAMÓWIENIA PUBLICZNEGO </w:t>
      </w:r>
    </w:p>
    <w:p w14:paraId="33EAAFBC" w14:textId="64C5D64B" w:rsidR="00FB0C01" w:rsidRPr="00C03FBD" w:rsidRDefault="00FB0C01" w:rsidP="00FB0C0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lang w:eastAsia="pl-PL"/>
        </w:rPr>
      </w:pPr>
      <w:r w:rsidRPr="00C03FBD">
        <w:rPr>
          <w:rFonts w:ascii="Cambria" w:hAnsi="Cambria"/>
          <w:b/>
        </w:rPr>
        <w:t>w postępowaniu pn.:</w:t>
      </w:r>
    </w:p>
    <w:p w14:paraId="09C31049" w14:textId="1B548382" w:rsidR="005557E9" w:rsidRDefault="005557E9" w:rsidP="005557E9">
      <w:pPr>
        <w:pStyle w:val="Akapitzlist"/>
        <w:spacing w:line="360" w:lineRule="auto"/>
        <w:ind w:left="0"/>
        <w:jc w:val="center"/>
        <w:rPr>
          <w:rFonts w:ascii="Cambria" w:hAnsi="Cambria" w:cs="Sylfaen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„Świadczenie usług transportowych i sprzętowych w zakresie bieżącego utrzymania dróg oraz remontów gminnych i wewnętrznych dróg tłuczniowych na terenie Gminy Piekoszów w 2019 roku”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431"/>
        <w:gridCol w:w="2625"/>
        <w:gridCol w:w="2194"/>
      </w:tblGrid>
      <w:tr w:rsidR="00FB0C01" w14:paraId="3FB377DF" w14:textId="77777777" w:rsidTr="00FB0C01">
        <w:tc>
          <w:tcPr>
            <w:tcW w:w="846" w:type="dxa"/>
          </w:tcPr>
          <w:p w14:paraId="263F4521" w14:textId="23558B91" w:rsidR="00FB0C01" w:rsidRPr="00FB0C01" w:rsidRDefault="00FB0C01" w:rsidP="00FB0C01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L.p.</w:t>
            </w:r>
          </w:p>
        </w:tc>
        <w:tc>
          <w:tcPr>
            <w:tcW w:w="3684" w:type="dxa"/>
          </w:tcPr>
          <w:p w14:paraId="644BD57C" w14:textId="6147E048" w:rsidR="00FB0C01" w:rsidRPr="00FB0C01" w:rsidRDefault="00FB0C01" w:rsidP="00FB0C01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Dane osoby uczestniczącej w wykonaniu zamówienia</w:t>
            </w:r>
          </w:p>
        </w:tc>
        <w:tc>
          <w:tcPr>
            <w:tcW w:w="2266" w:type="dxa"/>
          </w:tcPr>
          <w:p w14:paraId="4C49CF5C" w14:textId="5FAC0F58" w:rsidR="00FB0C01" w:rsidRPr="00FB0C01" w:rsidRDefault="00FB0C01" w:rsidP="00FB0C01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Informacje na temat posiadanych kwalifikacji/uprawnień</w:t>
            </w:r>
          </w:p>
        </w:tc>
        <w:tc>
          <w:tcPr>
            <w:tcW w:w="2266" w:type="dxa"/>
          </w:tcPr>
          <w:p w14:paraId="46A4EA0B" w14:textId="14B3F7BF" w:rsidR="00FB0C01" w:rsidRPr="00FB0C01" w:rsidRDefault="00FB0C01" w:rsidP="00FB0C01">
            <w:pPr>
              <w:jc w:val="center"/>
              <w:rPr>
                <w:rFonts w:ascii="Cambria" w:hAnsi="Cambria"/>
                <w:b/>
              </w:rPr>
            </w:pPr>
            <w:r w:rsidRPr="00FB0C01">
              <w:rPr>
                <w:rFonts w:ascii="Cambria" w:hAnsi="Cambria"/>
                <w:b/>
              </w:rPr>
              <w:t>Podstawa dysponowania</w:t>
            </w:r>
          </w:p>
        </w:tc>
      </w:tr>
      <w:tr w:rsidR="00FB0C01" w14:paraId="22378D91" w14:textId="77777777" w:rsidTr="00FB0C01">
        <w:tc>
          <w:tcPr>
            <w:tcW w:w="846" w:type="dxa"/>
          </w:tcPr>
          <w:p w14:paraId="64126153" w14:textId="77777777" w:rsidR="00FB0C01" w:rsidRDefault="00FB0C01" w:rsidP="00FB0C01">
            <w:pPr>
              <w:jc w:val="center"/>
              <w:rPr>
                <w:rFonts w:ascii="Cambria" w:hAnsi="Cambria"/>
              </w:rPr>
            </w:pPr>
          </w:p>
          <w:p w14:paraId="630A719D" w14:textId="59747752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684" w:type="dxa"/>
          </w:tcPr>
          <w:p w14:paraId="424469D4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7912A5BD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22B57871" w14:textId="559CBD2F" w:rsidR="00FB0C01" w:rsidRDefault="00FB0C01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45114FA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1887CA9D" w14:textId="2C74B504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koparki …………………….</w:t>
            </w:r>
          </w:p>
          <w:p w14:paraId="26DA49D0" w14:textId="1815D48C" w:rsidR="00FB0C01" w:rsidRDefault="00FB0C01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F4E8456" w14:textId="77777777" w:rsidR="00FB0C01" w:rsidRDefault="00FB0C01" w:rsidP="00FB0C01">
            <w:pPr>
              <w:rPr>
                <w:rFonts w:ascii="Cambria" w:hAnsi="Cambria"/>
              </w:rPr>
            </w:pPr>
          </w:p>
        </w:tc>
      </w:tr>
      <w:tr w:rsidR="00FB0C01" w14:paraId="14E46FCC" w14:textId="77777777" w:rsidTr="00FB0C01">
        <w:tc>
          <w:tcPr>
            <w:tcW w:w="846" w:type="dxa"/>
          </w:tcPr>
          <w:p w14:paraId="39239A59" w14:textId="77777777" w:rsidR="00FB0C01" w:rsidRDefault="00FB0C01" w:rsidP="00FB0C01">
            <w:pPr>
              <w:jc w:val="center"/>
              <w:rPr>
                <w:rFonts w:ascii="Cambria" w:hAnsi="Cambria"/>
              </w:rPr>
            </w:pPr>
          </w:p>
          <w:p w14:paraId="483EC19A" w14:textId="302C9381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84" w:type="dxa"/>
          </w:tcPr>
          <w:p w14:paraId="073944D6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4D9ED814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2A960730" w14:textId="3B1271A7" w:rsidR="00FB0C01" w:rsidRDefault="00FB0C01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92E1477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2CA442B4" w14:textId="1BBE19E0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równiarki drogowej …………………………..</w:t>
            </w:r>
          </w:p>
          <w:p w14:paraId="09EEE8FA" w14:textId="027BC980" w:rsidR="00572228" w:rsidRDefault="00572228" w:rsidP="00572228">
            <w:pPr>
              <w:jc w:val="center"/>
              <w:rPr>
                <w:rFonts w:ascii="Cambria" w:hAnsi="Cambria"/>
              </w:rPr>
            </w:pPr>
          </w:p>
          <w:p w14:paraId="589E98E6" w14:textId="19535302" w:rsidR="00FB0C01" w:rsidRDefault="00FB0C01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75C8EF0" w14:textId="77777777" w:rsidR="00FB0C01" w:rsidRDefault="00FB0C01" w:rsidP="00FB0C01">
            <w:pPr>
              <w:rPr>
                <w:rFonts w:ascii="Cambria" w:hAnsi="Cambria"/>
              </w:rPr>
            </w:pPr>
          </w:p>
        </w:tc>
      </w:tr>
      <w:tr w:rsidR="00FB0C01" w14:paraId="54F70E8A" w14:textId="77777777" w:rsidTr="00FB0C01">
        <w:tc>
          <w:tcPr>
            <w:tcW w:w="846" w:type="dxa"/>
          </w:tcPr>
          <w:p w14:paraId="62A4A06C" w14:textId="77777777" w:rsidR="00FB0C01" w:rsidRDefault="00FB0C01" w:rsidP="00FB0C01">
            <w:pPr>
              <w:jc w:val="center"/>
              <w:rPr>
                <w:rFonts w:ascii="Cambria" w:hAnsi="Cambria"/>
              </w:rPr>
            </w:pPr>
          </w:p>
          <w:p w14:paraId="1AA19A16" w14:textId="25E5240C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684" w:type="dxa"/>
          </w:tcPr>
          <w:p w14:paraId="2849B537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2A32E84D" w14:textId="77777777" w:rsidR="00FB0C01" w:rsidRDefault="00FB0C01" w:rsidP="00FB0C01">
            <w:pPr>
              <w:rPr>
                <w:rFonts w:ascii="Cambria" w:hAnsi="Cambria"/>
              </w:rPr>
            </w:pPr>
          </w:p>
          <w:p w14:paraId="44A10194" w14:textId="2EB9D526" w:rsidR="00FB0C01" w:rsidRDefault="00FB0C01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3D87872" w14:textId="77777777" w:rsidR="00FB0C01" w:rsidRDefault="00FB0C01" w:rsidP="00FB0C01">
            <w:pPr>
              <w:jc w:val="center"/>
              <w:rPr>
                <w:rFonts w:ascii="Cambria" w:hAnsi="Cambria"/>
              </w:rPr>
            </w:pPr>
          </w:p>
          <w:p w14:paraId="60F95D12" w14:textId="77777777" w:rsidR="00FB0C01" w:rsidRDefault="00FB0C01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Uprawnienia do kierowania samochodem ciężarowym, prawo jazdy kat. C</w:t>
            </w:r>
          </w:p>
          <w:p w14:paraId="6FC65E75" w14:textId="42917319" w:rsidR="00FB0C01" w:rsidRDefault="00FB0C01" w:rsidP="00FB0C0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822AA96" w14:textId="77777777" w:rsidR="00FB0C01" w:rsidRDefault="00FB0C01" w:rsidP="00FB0C01">
            <w:pPr>
              <w:rPr>
                <w:rFonts w:ascii="Cambria" w:hAnsi="Cambria"/>
              </w:rPr>
            </w:pPr>
          </w:p>
        </w:tc>
      </w:tr>
      <w:tr w:rsidR="00572228" w14:paraId="4A00DC44" w14:textId="77777777" w:rsidTr="00FB0C01">
        <w:tc>
          <w:tcPr>
            <w:tcW w:w="846" w:type="dxa"/>
          </w:tcPr>
          <w:p w14:paraId="3DB1D354" w14:textId="77777777" w:rsidR="00932FD5" w:rsidRDefault="00932FD5" w:rsidP="00FB0C01">
            <w:pPr>
              <w:jc w:val="center"/>
              <w:rPr>
                <w:rFonts w:ascii="Cambria" w:hAnsi="Cambria"/>
              </w:rPr>
            </w:pPr>
          </w:p>
          <w:p w14:paraId="344BA81B" w14:textId="06E942BC" w:rsidR="00572228" w:rsidRDefault="005557E9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</w:p>
        </w:tc>
        <w:tc>
          <w:tcPr>
            <w:tcW w:w="3684" w:type="dxa"/>
          </w:tcPr>
          <w:p w14:paraId="557CEF42" w14:textId="77777777" w:rsidR="00572228" w:rsidRDefault="00572228" w:rsidP="00FB0C01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C2C9677" w14:textId="77777777" w:rsidR="00572228" w:rsidRDefault="00572228" w:rsidP="00FB0C01">
            <w:pPr>
              <w:jc w:val="center"/>
              <w:rPr>
                <w:rFonts w:ascii="Cambria" w:hAnsi="Cambria"/>
              </w:rPr>
            </w:pPr>
          </w:p>
          <w:p w14:paraId="4BCE6528" w14:textId="45A5DBAD" w:rsidR="00932FD5" w:rsidRDefault="00932FD5" w:rsidP="00FB0C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Umiejętność obsługi zagęszczarki płytowej</w:t>
            </w:r>
          </w:p>
          <w:p w14:paraId="34F39832" w14:textId="05954D98" w:rsidR="00932FD5" w:rsidRDefault="00932FD5" w:rsidP="00FB0C0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02296D3" w14:textId="77777777" w:rsidR="00572228" w:rsidRDefault="00572228" w:rsidP="00FB0C01">
            <w:pPr>
              <w:rPr>
                <w:rFonts w:ascii="Cambria" w:hAnsi="Cambria"/>
              </w:rPr>
            </w:pPr>
          </w:p>
        </w:tc>
      </w:tr>
    </w:tbl>
    <w:p w14:paraId="35AF99EF" w14:textId="23111B88" w:rsidR="00FB0C01" w:rsidRDefault="00FB0C01" w:rsidP="00FB0C01">
      <w:pPr>
        <w:rPr>
          <w:rFonts w:ascii="Cambria" w:hAnsi="Cambria"/>
        </w:rPr>
      </w:pPr>
    </w:p>
    <w:p w14:paraId="6259F0D8" w14:textId="36659153" w:rsidR="00FB0C01" w:rsidRDefault="00FB0C01" w:rsidP="00FB0C01">
      <w:pPr>
        <w:spacing w:line="360" w:lineRule="auto"/>
        <w:jc w:val="both"/>
        <w:rPr>
          <w:rFonts w:ascii="Cambria" w:hAnsi="Cambria"/>
          <w:b/>
        </w:rPr>
      </w:pPr>
      <w:r w:rsidRPr="00FB0C01">
        <w:rPr>
          <w:rFonts w:ascii="Cambria" w:hAnsi="Cambria"/>
          <w:b/>
        </w:rPr>
        <w:t>Należy dołączyć kserokopię aktualnych uprawnień do obsługi koarki i równiarki oraz kserokopię prawa jazdy kategorii C.</w:t>
      </w:r>
    </w:p>
    <w:p w14:paraId="30C79B2C" w14:textId="77777777" w:rsidR="00FB0C01" w:rsidRDefault="00FB0C01" w:rsidP="00FB0C01">
      <w:pPr>
        <w:autoSpaceDE w:val="0"/>
        <w:autoSpaceDN w:val="0"/>
        <w:adjustRightInd w:val="0"/>
        <w:rPr>
          <w:rFonts w:ascii="Cambria" w:hAnsi="Cambria"/>
          <w:b/>
          <w:bCs/>
          <w:lang w:eastAsia="pl-PL"/>
        </w:rPr>
      </w:pPr>
    </w:p>
    <w:p w14:paraId="7498A40C" w14:textId="6A051DB9" w:rsidR="00FB0C01" w:rsidRDefault="00FB0C01" w:rsidP="00FB0C01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>w</w:t>
      </w:r>
      <w:r w:rsidRPr="00045A0C">
        <w:rPr>
          <w:rFonts w:ascii="Cambria" w:hAnsi="Cambria"/>
          <w:b/>
        </w:rPr>
        <w:t>ykonawca składa powyższy wykaz na wezwanie Zamawiającego – nie składa go wraz z ofertą.</w:t>
      </w:r>
    </w:p>
    <w:p w14:paraId="615224BC" w14:textId="27583B08" w:rsidR="00932FD5" w:rsidRDefault="00932FD5" w:rsidP="00FB0C01">
      <w:pPr>
        <w:spacing w:line="360" w:lineRule="auto"/>
        <w:jc w:val="both"/>
        <w:rPr>
          <w:rFonts w:ascii="Cambria" w:hAnsi="Cambria"/>
          <w:b/>
        </w:rPr>
      </w:pPr>
    </w:p>
    <w:p w14:paraId="7EDD699C" w14:textId="4414FCAA" w:rsidR="00932FD5" w:rsidRPr="00932FD5" w:rsidRDefault="00932FD5" w:rsidP="00FB0C01">
      <w:pPr>
        <w:spacing w:line="360" w:lineRule="auto"/>
        <w:jc w:val="both"/>
        <w:rPr>
          <w:rFonts w:ascii="Cambria" w:hAnsi="Cambria"/>
          <w:b/>
          <w:u w:val="single"/>
        </w:rPr>
      </w:pPr>
      <w:bookmarkStart w:id="0" w:name="_GoBack"/>
      <w:r w:rsidRPr="00932FD5">
        <w:rPr>
          <w:rFonts w:ascii="Cambria" w:hAnsi="Cambria"/>
          <w:b/>
          <w:u w:val="single"/>
        </w:rPr>
        <w:t>Uwaga: operatorem równiarki drogowej i operatorem zagęszczarki płytowej może być ta sama osoba.</w:t>
      </w:r>
    </w:p>
    <w:bookmarkEnd w:id="0"/>
    <w:p w14:paraId="1EDA61FD" w14:textId="77777777" w:rsidR="00FB0C01" w:rsidRDefault="00FB0C01" w:rsidP="00FB0C01"/>
    <w:p w14:paraId="3AEDE3AD" w14:textId="77777777" w:rsidR="00FB0C01" w:rsidRPr="00EB7DAC" w:rsidRDefault="00FB0C01" w:rsidP="00FB0C01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3444999" w14:textId="77777777" w:rsidR="00FB0C01" w:rsidRPr="00EB7DAC" w:rsidRDefault="00FB0C01" w:rsidP="00FB0C01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C8660B" w14:textId="77777777" w:rsidR="00FB0C01" w:rsidRPr="00EB7DAC" w:rsidRDefault="00FB0C01" w:rsidP="00FB0C01">
      <w:pPr>
        <w:spacing w:line="360" w:lineRule="auto"/>
        <w:jc w:val="both"/>
        <w:rPr>
          <w:rFonts w:ascii="Cambria" w:hAnsi="Cambria"/>
        </w:rPr>
      </w:pPr>
    </w:p>
    <w:p w14:paraId="0BFFB0AE" w14:textId="77777777" w:rsidR="00FB0C01" w:rsidRPr="00EB7DAC" w:rsidRDefault="00FB0C01" w:rsidP="00FB0C01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2F4B4C3" w14:textId="25F9DF38" w:rsidR="00FB0C01" w:rsidRPr="00FB0C01" w:rsidRDefault="00FB0C01" w:rsidP="00FB0C01">
      <w:pPr>
        <w:spacing w:line="360" w:lineRule="auto"/>
        <w:jc w:val="both"/>
        <w:rPr>
          <w:rFonts w:ascii="Cambria" w:hAnsi="Cambria"/>
          <w:b/>
          <w:bCs/>
          <w:lang w:eastAsia="pl-PL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FB0C01" w:rsidRPr="00FB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2"/>
    <w:rsid w:val="00114163"/>
    <w:rsid w:val="00304502"/>
    <w:rsid w:val="005557E9"/>
    <w:rsid w:val="00572228"/>
    <w:rsid w:val="007071F2"/>
    <w:rsid w:val="00932FD5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B13"/>
  <w15:chartTrackingRefBased/>
  <w15:docId w15:val="{2781BD59-719A-4849-B17E-CF1D5B0B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C0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0C01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0C01"/>
    <w:rPr>
      <w:rFonts w:ascii="Tahoma" w:eastAsia="Times New Roman" w:hAnsi="Tahoma" w:cs="Tahoma"/>
      <w:bCs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FB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2019-03-13T20:44:00Z</dcterms:created>
  <dcterms:modified xsi:type="dcterms:W3CDTF">2019-03-19T17:21:00Z</dcterms:modified>
</cp:coreProperties>
</file>