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1F47D677" w:rsidR="00166BBB" w:rsidRPr="00EB7DAC" w:rsidRDefault="00166BBB" w:rsidP="00166BB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03FBD">
        <w:rPr>
          <w:rFonts w:ascii="Cambria" w:hAnsi="Cambria"/>
        </w:rPr>
        <w:t>6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</w:tblGrid>
      <w:tr w:rsidR="00166BBB" w:rsidRPr="00EB7DAC" w14:paraId="5D2DFC7F" w14:textId="77777777" w:rsidTr="00EC2A66">
        <w:trPr>
          <w:trHeight w:val="601"/>
        </w:trPr>
        <w:tc>
          <w:tcPr>
            <w:tcW w:w="3618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0545A5B9" w14:textId="77777777" w:rsidR="00C03FBD" w:rsidRPr="00C03FBD" w:rsidRDefault="00C03FBD" w:rsidP="00C03FB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</w:rPr>
      </w:pPr>
      <w:r w:rsidRPr="00C03FBD">
        <w:rPr>
          <w:rFonts w:ascii="Cambria" w:hAnsi="Cambria"/>
          <w:b/>
        </w:rPr>
        <w:t xml:space="preserve">WYKAZ URZĄDZEŃ TECHNICZNYCH DOSTĘPNYCH WYKONAWCY W CELU WYKONANIA ZAMÓWIENIA PUBLICZNEGO </w:t>
      </w:r>
    </w:p>
    <w:p w14:paraId="354C768F" w14:textId="30CEBC8A" w:rsidR="00C03FBD" w:rsidRPr="00C03FBD" w:rsidRDefault="00C03FBD" w:rsidP="00C03FB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lang w:eastAsia="pl-PL"/>
        </w:rPr>
      </w:pPr>
      <w:r w:rsidRPr="00C03FBD">
        <w:rPr>
          <w:rFonts w:ascii="Cambria" w:hAnsi="Cambria"/>
          <w:b/>
        </w:rPr>
        <w:t>w postępowaniu pn.:</w:t>
      </w:r>
    </w:p>
    <w:p w14:paraId="6881223F" w14:textId="3D0BA9BF" w:rsidR="00EC2A66" w:rsidRDefault="00EC2A66" w:rsidP="00EC2A66">
      <w:pPr>
        <w:pStyle w:val="Akapitzlist"/>
        <w:spacing w:line="360" w:lineRule="auto"/>
        <w:ind w:left="0"/>
        <w:jc w:val="center"/>
        <w:rPr>
          <w:rFonts w:ascii="Cambria" w:hAnsi="Cambria" w:cs="Sylfaen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„Świadczenie usług transportowych i sprzętowych w zakresie bieżącego utrzymania dróg oraz remontów gminnych i wewnętrznych dróg tłuczniowych na terenie Gminy Piekoszów w 2019 roku”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C03FBD" w14:paraId="4E3B6371" w14:textId="77777777" w:rsidTr="00C03FBD">
        <w:tc>
          <w:tcPr>
            <w:tcW w:w="704" w:type="dxa"/>
          </w:tcPr>
          <w:p w14:paraId="0BCA4945" w14:textId="66EA0601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</w:tcPr>
          <w:p w14:paraId="26ADD101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Rodzaj i typ pojazdu/maszyn</w:t>
            </w:r>
          </w:p>
          <w:p w14:paraId="6A69A1BF" w14:textId="7351DD90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716F19BD" w14:textId="0E5BC221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03FBD" w14:paraId="00AC625C" w14:textId="77777777" w:rsidTr="00C03FBD">
        <w:tc>
          <w:tcPr>
            <w:tcW w:w="704" w:type="dxa"/>
          </w:tcPr>
          <w:p w14:paraId="18FF1330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5762C296" w14:textId="7E979A15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14:paraId="65C1D53B" w14:textId="77777777" w:rsidR="00C03FBD" w:rsidRPr="00EC2A66" w:rsidRDefault="00C03FBD" w:rsidP="00C03FB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031693EF" w14:textId="02512CEF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C2A66">
              <w:rPr>
                <w:rFonts w:ascii="Cambria" w:hAnsi="Cambria" w:cs="Times New Roman"/>
                <w:sz w:val="20"/>
                <w:szCs w:val="20"/>
              </w:rPr>
              <w:t xml:space="preserve">Model/typ koparki kołowej: ………………….. </w:t>
            </w:r>
          </w:p>
          <w:p w14:paraId="52076F99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7EBB3DC" w14:textId="5CEED8FE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EC2A66">
              <w:rPr>
                <w:rFonts w:ascii="Cambria" w:hAnsi="Cambria" w:cs="Times New Roman"/>
                <w:sz w:val="20"/>
                <w:szCs w:val="20"/>
              </w:rPr>
              <w:t>pojemność łyżki ……... m</w:t>
            </w:r>
            <w:r w:rsidRPr="00EC2A66">
              <w:rPr>
                <w:rFonts w:ascii="Cambria" w:hAnsi="Cambria" w:cs="Times New Roman"/>
                <w:sz w:val="20"/>
                <w:szCs w:val="20"/>
                <w:vertAlign w:val="superscript"/>
              </w:rPr>
              <w:t>3</w:t>
            </w:r>
          </w:p>
          <w:p w14:paraId="02CFDAD9" w14:textId="581E27DA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7B0B6EF3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3FBD" w14:paraId="7C00C2E0" w14:textId="77777777" w:rsidTr="00C03FBD">
        <w:tc>
          <w:tcPr>
            <w:tcW w:w="704" w:type="dxa"/>
          </w:tcPr>
          <w:p w14:paraId="3986AC95" w14:textId="77777777" w:rsidR="00C03FBD" w:rsidRPr="00EC2A66" w:rsidRDefault="00C03FBD" w:rsidP="00C03F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70461433" w14:textId="02A2C5B0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1A96815E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2B3D8CDE" w14:textId="1BD40848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samochodu ciężarowego samowyładowczego: …………………..</w:t>
            </w:r>
          </w:p>
          <w:p w14:paraId="3241E3D9" w14:textId="304E6E06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4BDFBB0A" w14:textId="3E18D42C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ładowność: ………………… ton</w:t>
            </w:r>
          </w:p>
          <w:p w14:paraId="2D5B1F7F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4B81CBE2" w14:textId="1AEDAE1F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4D777CEF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3FBD" w14:paraId="67576086" w14:textId="77777777" w:rsidTr="00C03FBD">
        <w:tc>
          <w:tcPr>
            <w:tcW w:w="704" w:type="dxa"/>
          </w:tcPr>
          <w:p w14:paraId="4C70CD7A" w14:textId="77777777" w:rsidR="00C03FBD" w:rsidRPr="00EC2A66" w:rsidRDefault="00C03FBD" w:rsidP="00C03F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4440F459" w14:textId="7E0978EB" w:rsidR="00C03FBD" w:rsidRPr="00EC2A66" w:rsidRDefault="00C03FBD" w:rsidP="00C03FB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14:paraId="7A6ED9C5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27FF84A9" w14:textId="727EEF7D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równiarki drogowej samojezdnej …………………..</w:t>
            </w:r>
          </w:p>
          <w:p w14:paraId="0AB67AFC" w14:textId="1598D0AB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2289EFAA" w14:textId="005E369B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moc ………… KM</w:t>
            </w:r>
          </w:p>
          <w:p w14:paraId="0AEAE69B" w14:textId="09A55D78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709D8DD7" w14:textId="77777777" w:rsidR="00C03FBD" w:rsidRPr="00EC2A66" w:rsidRDefault="00C03FBD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1ACC" w14:paraId="6663ED4D" w14:textId="77777777" w:rsidTr="00C03FBD">
        <w:tc>
          <w:tcPr>
            <w:tcW w:w="704" w:type="dxa"/>
          </w:tcPr>
          <w:p w14:paraId="3646D35F" w14:textId="77777777" w:rsidR="00EC2A66" w:rsidRPr="00EC2A66" w:rsidRDefault="00EC2A66" w:rsidP="000F1AC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6DC61C58" w14:textId="487E7477" w:rsidR="000F1ACC" w:rsidRPr="00EC2A66" w:rsidRDefault="000F1ACC" w:rsidP="000F1AC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14:paraId="4ACC3792" w14:textId="77777777" w:rsidR="00EC2A66" w:rsidRPr="00EC2A66" w:rsidRDefault="00EC2A66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6CA380D3" w14:textId="5627AAB1" w:rsidR="000F1ACC" w:rsidRPr="00EC2A66" w:rsidRDefault="008D4F46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Model/typ </w:t>
            </w:r>
            <w:r w:rsidR="00EC2A66"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zagęszczarki płytowej</w:t>
            </w:r>
          </w:p>
          <w:p w14:paraId="0D9AB954" w14:textId="77777777" w:rsidR="00EC2A66" w:rsidRPr="00EC2A66" w:rsidRDefault="00EC2A66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………………………………..</w:t>
            </w:r>
          </w:p>
          <w:p w14:paraId="24D63BDF" w14:textId="77777777" w:rsidR="00EC2A66" w:rsidRPr="00EC2A66" w:rsidRDefault="00EC2A66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masa operacyjna ………………… kg</w:t>
            </w:r>
          </w:p>
          <w:p w14:paraId="643A4910" w14:textId="177CABC4" w:rsidR="00EC2A66" w:rsidRPr="00EC2A66" w:rsidRDefault="00EC2A66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2B11D6A3" w14:textId="77777777" w:rsidR="000F1ACC" w:rsidRPr="00EC2A66" w:rsidRDefault="000F1ACC" w:rsidP="00166BB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0463F5A" w14:textId="38E82454" w:rsidR="00C03FBD" w:rsidRPr="00E23D37" w:rsidRDefault="00E23D37" w:rsidP="00E23D37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lang w:eastAsia="pl-PL"/>
        </w:rPr>
      </w:pPr>
      <w:r w:rsidRPr="00E23D37">
        <w:rPr>
          <w:rFonts w:ascii="Cambria" w:hAnsi="Cambria"/>
          <w:b/>
        </w:rPr>
        <w:t>Należy dołączyć kserokopię dokumentu ważnego ubezpieczenia OC oraz kserokopię ważnego dowodu rejestracyjnego z aktualnymi badaniami technicznymi</w:t>
      </w:r>
      <w:r>
        <w:rPr>
          <w:rFonts w:ascii="Cambria" w:hAnsi="Cambria"/>
          <w:b/>
        </w:rPr>
        <w:t>.</w:t>
      </w:r>
    </w:p>
    <w:p w14:paraId="14E0A19A" w14:textId="77777777" w:rsidR="00C03FBD" w:rsidRDefault="00C03FBD" w:rsidP="00E23D37">
      <w:pPr>
        <w:autoSpaceDE w:val="0"/>
        <w:autoSpaceDN w:val="0"/>
        <w:adjustRightInd w:val="0"/>
        <w:rPr>
          <w:rFonts w:ascii="Cambria" w:hAnsi="Cambria"/>
          <w:b/>
          <w:bCs/>
          <w:lang w:eastAsia="pl-PL"/>
        </w:rPr>
      </w:pPr>
    </w:p>
    <w:p w14:paraId="7A5FC0D1" w14:textId="114B9016" w:rsidR="00EC2A66" w:rsidRDefault="00C03FBD" w:rsidP="00EC2A66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>w</w:t>
      </w:r>
      <w:r w:rsidRPr="00045A0C">
        <w:rPr>
          <w:rFonts w:ascii="Cambria" w:hAnsi="Cambria"/>
          <w:b/>
        </w:rPr>
        <w:t>ykonawca składa powyższy wykaz na wezwanie Zamawiającego – nie składa go wraz z ofertą.</w:t>
      </w:r>
      <w:bookmarkStart w:id="0" w:name="_GoBack"/>
      <w:bookmarkEnd w:id="0"/>
    </w:p>
    <w:p w14:paraId="1AE34881" w14:textId="77777777" w:rsidR="00EC2A66" w:rsidRPr="00EC2A66" w:rsidRDefault="00EC2A66" w:rsidP="00EC2A66">
      <w:pPr>
        <w:spacing w:line="360" w:lineRule="auto"/>
        <w:jc w:val="both"/>
        <w:rPr>
          <w:rFonts w:ascii="Cambria" w:hAnsi="Cambria"/>
          <w:b/>
        </w:rPr>
      </w:pPr>
    </w:p>
    <w:p w14:paraId="293E8E04" w14:textId="77777777" w:rsidR="00C03FBD" w:rsidRPr="00EB7DAC" w:rsidRDefault="00C03FBD" w:rsidP="00C03FBD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FDAE5ED" w14:textId="77777777" w:rsidR="00C03FBD" w:rsidRPr="00EB7DAC" w:rsidRDefault="00C03FBD" w:rsidP="00C03FBD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BB390F5" w14:textId="77777777" w:rsidR="00C03FBD" w:rsidRPr="00EB7DAC" w:rsidRDefault="00C03FBD" w:rsidP="00C03FBD">
      <w:pPr>
        <w:spacing w:line="360" w:lineRule="auto"/>
        <w:jc w:val="both"/>
        <w:rPr>
          <w:rFonts w:ascii="Cambria" w:hAnsi="Cambria"/>
        </w:rPr>
      </w:pPr>
    </w:p>
    <w:p w14:paraId="62CCFB5E" w14:textId="77777777" w:rsidR="00C03FBD" w:rsidRPr="00EB7DAC" w:rsidRDefault="00C03FBD" w:rsidP="00C03FBD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1235A61" w14:textId="54453A5D" w:rsidR="00C03FBD" w:rsidRDefault="00C03FBD" w:rsidP="00E23D37">
      <w:pPr>
        <w:spacing w:line="360" w:lineRule="auto"/>
        <w:jc w:val="both"/>
        <w:rPr>
          <w:rFonts w:ascii="Cambria" w:hAnsi="Cambria"/>
          <w:b/>
          <w:bCs/>
          <w:lang w:eastAsia="pl-PL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0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F1ACC"/>
    <w:rsid w:val="00166BBB"/>
    <w:rsid w:val="002C2BC6"/>
    <w:rsid w:val="004B752D"/>
    <w:rsid w:val="004E3C02"/>
    <w:rsid w:val="005B3CB6"/>
    <w:rsid w:val="00640F1E"/>
    <w:rsid w:val="008D4F46"/>
    <w:rsid w:val="00900995"/>
    <w:rsid w:val="00A27DCB"/>
    <w:rsid w:val="00AF5840"/>
    <w:rsid w:val="00BB1433"/>
    <w:rsid w:val="00C03FBD"/>
    <w:rsid w:val="00C34DC9"/>
    <w:rsid w:val="00E23D37"/>
    <w:rsid w:val="00E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03FBD"/>
    <w:rPr>
      <w:rFonts w:ascii="Tahoma" w:eastAsia="Times New Roman" w:hAnsi="Tahoma" w:cs="Tahoma"/>
      <w:bCs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C0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2019-03-13T20:32:00Z</dcterms:created>
  <dcterms:modified xsi:type="dcterms:W3CDTF">2019-03-19T17:15:00Z</dcterms:modified>
</cp:coreProperties>
</file>