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A8" w:rsidRPr="00866E86" w:rsidRDefault="008623A8" w:rsidP="008623A8">
      <w:pPr>
        <w:autoSpaceDE w:val="0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Piekoszów</w:t>
      </w:r>
      <w:r w:rsidRPr="00866E86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>
        <w:rPr>
          <w:rFonts w:asciiTheme="majorHAnsi" w:eastAsia="Times-Roman" w:hAnsiTheme="majorHAnsi" w:cs="Arial"/>
          <w:b/>
          <w:sz w:val="20"/>
          <w:szCs w:val="20"/>
        </w:rPr>
        <w:t>05.01</w:t>
      </w:r>
      <w:r w:rsidRPr="00866E86">
        <w:rPr>
          <w:rFonts w:asciiTheme="majorHAnsi" w:eastAsia="Times-Roman" w:hAnsiTheme="majorHAnsi" w:cs="Arial"/>
          <w:b/>
          <w:sz w:val="20"/>
          <w:szCs w:val="20"/>
        </w:rPr>
        <w:t>.201</w:t>
      </w:r>
      <w:r>
        <w:rPr>
          <w:rFonts w:asciiTheme="majorHAnsi" w:eastAsia="Times-Roman" w:hAnsiTheme="majorHAnsi" w:cs="Arial"/>
          <w:b/>
          <w:sz w:val="20"/>
          <w:szCs w:val="20"/>
        </w:rPr>
        <w:t>8</w:t>
      </w:r>
      <w:r w:rsidRPr="00866E86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8623A8" w:rsidRPr="00866E86" w:rsidRDefault="008623A8" w:rsidP="008623A8">
      <w:pPr>
        <w:pStyle w:val="Tytu"/>
        <w:ind w:right="6376"/>
        <w:rPr>
          <w:rFonts w:asciiTheme="majorHAnsi" w:hAnsiTheme="majorHAnsi" w:cs="Arial"/>
          <w:b w:val="0"/>
          <w:sz w:val="20"/>
        </w:rPr>
      </w:pPr>
    </w:p>
    <w:p w:rsidR="008623A8" w:rsidRPr="00866E86" w:rsidRDefault="008623A8" w:rsidP="008623A8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866E86">
        <w:rPr>
          <w:rFonts w:asciiTheme="majorHAnsi" w:hAnsiTheme="majorHAnsi" w:cs="Arial"/>
          <w:b/>
          <w:iCs/>
          <w:sz w:val="20"/>
          <w:szCs w:val="20"/>
        </w:rPr>
        <w:t xml:space="preserve">INFORMACJA </w:t>
      </w:r>
    </w:p>
    <w:p w:rsidR="008623A8" w:rsidRPr="00866E86" w:rsidRDefault="008623A8" w:rsidP="008623A8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8623A8" w:rsidRPr="00866E86" w:rsidRDefault="008623A8" w:rsidP="008623A8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866E86">
        <w:rPr>
          <w:rFonts w:asciiTheme="majorHAnsi" w:hAnsiTheme="majorHAnsi" w:cs="Arial"/>
          <w:b/>
          <w:iCs/>
          <w:sz w:val="20"/>
          <w:szCs w:val="20"/>
        </w:rPr>
        <w:t>dla Wykonawców nr 1</w:t>
      </w:r>
    </w:p>
    <w:p w:rsidR="008623A8" w:rsidRPr="00866E86" w:rsidRDefault="008623A8" w:rsidP="008623A8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8623A8" w:rsidRPr="00866E86" w:rsidRDefault="008623A8" w:rsidP="008623A8">
      <w:pPr>
        <w:shd w:val="clear" w:color="auto" w:fill="A6A6A6" w:themeFill="background1" w:themeFillShade="A6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866E86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8623A8" w:rsidRPr="00866E86" w:rsidRDefault="008623A8" w:rsidP="008623A8">
      <w:pPr>
        <w:shd w:val="clear" w:color="auto" w:fill="A6A6A6" w:themeFill="background1" w:themeFillShade="A6"/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:rsidR="008623A8" w:rsidRDefault="008623A8" w:rsidP="008623A8">
      <w:pPr>
        <w:shd w:val="clear" w:color="auto" w:fill="A6A6A6" w:themeFill="background1" w:themeFillShade="A6"/>
        <w:jc w:val="center"/>
        <w:rPr>
          <w:rFonts w:ascii="Cambria" w:hAnsi="Cambria" w:cs="Cambria"/>
          <w:b/>
        </w:rPr>
      </w:pPr>
      <w:r w:rsidRPr="00B166F0">
        <w:rPr>
          <w:rFonts w:ascii="Cambria" w:hAnsi="Cambria" w:cs="Cambria"/>
          <w:b/>
        </w:rPr>
        <w:t>"Opracowanie dokumentacji projektowej infrastruktury drogowej w Piekoszowie"</w:t>
      </w:r>
    </w:p>
    <w:p w:rsidR="008623A8" w:rsidRPr="00866E86" w:rsidRDefault="008623A8" w:rsidP="008623A8">
      <w:pPr>
        <w:shd w:val="clear" w:color="auto" w:fill="A6A6A6" w:themeFill="background1" w:themeFillShade="A6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8623A8" w:rsidRPr="00866E86" w:rsidRDefault="008623A8" w:rsidP="008623A8">
      <w:pPr>
        <w:pStyle w:val="Bezodstpw"/>
        <w:spacing w:line="276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866E86">
        <w:rPr>
          <w:rFonts w:asciiTheme="majorHAnsi" w:hAnsiTheme="majorHAnsi" w:cs="Arial"/>
          <w:sz w:val="20"/>
          <w:szCs w:val="20"/>
        </w:rPr>
        <w:t>Zamawiający działając na podstawie art. 38 ust. 4 ustawy z dnia 29 stycznia 2004r. Prawo zamówień publicznych (</w:t>
      </w:r>
      <w:r>
        <w:rPr>
          <w:rStyle w:val="Pogrubienie"/>
          <w:rFonts w:asciiTheme="majorHAnsi" w:hAnsiTheme="majorHAnsi" w:cs="Arial"/>
          <w:sz w:val="20"/>
          <w:szCs w:val="20"/>
        </w:rPr>
        <w:t>Dz. U. z 2017 r. poz. 1579</w:t>
      </w:r>
      <w:r w:rsidRPr="00866E86">
        <w:rPr>
          <w:rStyle w:val="Pogrubienie"/>
          <w:rFonts w:asciiTheme="majorHAnsi" w:hAnsiTheme="majorHAnsi" w:cs="Arial"/>
          <w:sz w:val="20"/>
          <w:szCs w:val="20"/>
        </w:rPr>
        <w:t xml:space="preserve"> </w:t>
      </w:r>
      <w:r w:rsidRPr="00866E86">
        <w:rPr>
          <w:rFonts w:asciiTheme="majorHAnsi" w:hAnsiTheme="majorHAnsi" w:cs="Arial"/>
          <w:sz w:val="20"/>
          <w:szCs w:val="20"/>
        </w:rPr>
        <w:t>– dalej ustawy) dokonuje modyfikacji SIWZ:</w:t>
      </w:r>
    </w:p>
    <w:p w:rsidR="008623A8" w:rsidRPr="00866E86" w:rsidRDefault="008623A8" w:rsidP="008623A8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8623A8" w:rsidRPr="008623A8" w:rsidRDefault="008623A8" w:rsidP="008623A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623A8">
        <w:rPr>
          <w:rFonts w:ascii="Cambria" w:hAnsi="Cambria" w:cs="Arial"/>
          <w:b/>
          <w:sz w:val="20"/>
          <w:szCs w:val="20"/>
        </w:rPr>
        <w:t>Zamawiający modyfikuje:</w:t>
      </w:r>
    </w:p>
    <w:p w:rsidR="008623A8" w:rsidRPr="00851E00" w:rsidRDefault="008623A8" w:rsidP="008623A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Arial"/>
          <w:b/>
          <w:sz w:val="20"/>
          <w:szCs w:val="20"/>
          <w:highlight w:val="yellow"/>
        </w:rPr>
      </w:pPr>
    </w:p>
    <w:p w:rsidR="008623A8" w:rsidRPr="00481BE4" w:rsidRDefault="008623A8" w:rsidP="008623A8">
      <w:pPr>
        <w:pStyle w:val="Bezodstpw"/>
        <w:numPr>
          <w:ilvl w:val="0"/>
          <w:numId w:val="8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 xml:space="preserve">treść pkt. </w:t>
      </w:r>
      <w:r>
        <w:rPr>
          <w:rFonts w:ascii="Cambria" w:hAnsi="Cambria" w:cs="Arial"/>
          <w:b/>
          <w:sz w:val="20"/>
          <w:szCs w:val="20"/>
        </w:rPr>
        <w:t>29.</w:t>
      </w:r>
      <w:r w:rsidRPr="00481BE4">
        <w:rPr>
          <w:rFonts w:ascii="Cambria" w:hAnsi="Cambria" w:cs="Arial"/>
          <w:b/>
          <w:sz w:val="20"/>
          <w:szCs w:val="20"/>
        </w:rPr>
        <w:t xml:space="preserve"> SIWZ, który po modyfikacji przyjmuje brzmienie:</w:t>
      </w:r>
    </w:p>
    <w:p w:rsidR="008623A8" w:rsidRPr="008623A8" w:rsidRDefault="008623A8" w:rsidP="008623A8">
      <w:pPr>
        <w:pStyle w:val="Tekstpodstawowy"/>
        <w:tabs>
          <w:tab w:val="left" w:pos="426"/>
          <w:tab w:val="left" w:pos="709"/>
        </w:tabs>
        <w:spacing w:line="276" w:lineRule="auto"/>
        <w:ind w:left="1418" w:hanging="785"/>
        <w:rPr>
          <w:rFonts w:ascii="Cambria" w:hAnsi="Cambria" w:cs="Tahoma"/>
          <w:sz w:val="20"/>
          <w:szCs w:val="20"/>
        </w:rPr>
      </w:pPr>
      <w:r w:rsidRPr="008623A8">
        <w:rPr>
          <w:rFonts w:ascii="Cambria" w:hAnsi="Cambria" w:cs="Tahoma"/>
          <w:b/>
          <w:bCs/>
          <w:sz w:val="20"/>
          <w:szCs w:val="20"/>
        </w:rPr>
        <w:t xml:space="preserve">29.  </w:t>
      </w:r>
      <w:r w:rsidRPr="008623A8">
        <w:rPr>
          <w:rFonts w:ascii="Cambria" w:hAnsi="Cambria" w:cs="Tahoma"/>
          <w:b/>
          <w:bCs/>
          <w:sz w:val="20"/>
          <w:szCs w:val="20"/>
          <w:u w:val="single"/>
        </w:rPr>
        <w:t>Załączniki stanowiące integralną część Specyfikacji (SIWZ)</w:t>
      </w:r>
    </w:p>
    <w:p w:rsidR="008623A8" w:rsidRPr="008623A8" w:rsidRDefault="008623A8" w:rsidP="008623A8">
      <w:pPr>
        <w:tabs>
          <w:tab w:val="left" w:pos="709"/>
        </w:tabs>
        <w:spacing w:line="276" w:lineRule="auto"/>
        <w:ind w:left="1418" w:hanging="785"/>
        <w:rPr>
          <w:rFonts w:ascii="Cambria" w:hAnsi="Cambria" w:cs="Tahoma"/>
          <w:sz w:val="20"/>
          <w:szCs w:val="20"/>
        </w:rPr>
      </w:pPr>
      <w:r w:rsidRPr="008623A8">
        <w:rPr>
          <w:rFonts w:ascii="Cambria" w:hAnsi="Cambria" w:cs="Tahoma"/>
          <w:sz w:val="20"/>
          <w:szCs w:val="20"/>
        </w:rPr>
        <w:t xml:space="preserve">Załącznik nr 1: Wzór umowy </w:t>
      </w:r>
    </w:p>
    <w:p w:rsidR="008623A8" w:rsidRPr="008623A8" w:rsidRDefault="008623A8" w:rsidP="008623A8">
      <w:pPr>
        <w:tabs>
          <w:tab w:val="left" w:pos="709"/>
        </w:tabs>
        <w:spacing w:line="276" w:lineRule="auto"/>
        <w:ind w:left="1418" w:hanging="785"/>
        <w:rPr>
          <w:rFonts w:ascii="Cambria" w:hAnsi="Cambria" w:cs="Tahoma"/>
          <w:sz w:val="20"/>
          <w:szCs w:val="20"/>
        </w:rPr>
      </w:pPr>
      <w:r w:rsidRPr="008623A8">
        <w:rPr>
          <w:rFonts w:ascii="Cambria" w:hAnsi="Cambria" w:cs="Tahoma"/>
          <w:sz w:val="20"/>
          <w:szCs w:val="20"/>
        </w:rPr>
        <w:t xml:space="preserve">Załącznik nr 2: Formularz oferty </w:t>
      </w:r>
    </w:p>
    <w:p w:rsidR="008623A8" w:rsidRPr="008623A8" w:rsidRDefault="008623A8" w:rsidP="008623A8">
      <w:pPr>
        <w:pStyle w:val="Bezodstpw"/>
        <w:tabs>
          <w:tab w:val="left" w:pos="709"/>
        </w:tabs>
        <w:spacing w:line="276" w:lineRule="auto"/>
        <w:ind w:left="1418" w:hanging="785"/>
        <w:rPr>
          <w:rFonts w:ascii="Cambria" w:hAnsi="Cambria" w:cs="Tahoma"/>
          <w:sz w:val="20"/>
          <w:szCs w:val="20"/>
        </w:rPr>
      </w:pPr>
      <w:r w:rsidRPr="008623A8">
        <w:rPr>
          <w:rFonts w:ascii="Cambria" w:hAnsi="Cambria" w:cs="Tahoma"/>
          <w:sz w:val="20"/>
          <w:szCs w:val="20"/>
        </w:rPr>
        <w:t xml:space="preserve">Załącznik nr 3: Oświadczenie wykonawcy o spełnieniu warunków udziału w postępowaniu </w:t>
      </w:r>
    </w:p>
    <w:p w:rsidR="008623A8" w:rsidRPr="008623A8" w:rsidRDefault="008623A8" w:rsidP="008623A8">
      <w:pPr>
        <w:pStyle w:val="Bezodstpw"/>
        <w:tabs>
          <w:tab w:val="left" w:pos="709"/>
        </w:tabs>
        <w:spacing w:line="276" w:lineRule="auto"/>
        <w:ind w:left="1418" w:hanging="785"/>
        <w:rPr>
          <w:rFonts w:ascii="Cambria" w:hAnsi="Cambria" w:cs="Tahoma"/>
          <w:sz w:val="20"/>
          <w:szCs w:val="20"/>
        </w:rPr>
      </w:pPr>
      <w:r w:rsidRPr="008623A8">
        <w:rPr>
          <w:rFonts w:ascii="Cambria" w:hAnsi="Cambria" w:cs="Tahoma"/>
          <w:sz w:val="20"/>
          <w:szCs w:val="20"/>
        </w:rPr>
        <w:t xml:space="preserve">Załącznik nr 4: Oświadczenie wykonawcy o wykluczenia </w:t>
      </w:r>
    </w:p>
    <w:p w:rsidR="008623A8" w:rsidRPr="008623A8" w:rsidRDefault="008623A8" w:rsidP="008623A8">
      <w:pPr>
        <w:tabs>
          <w:tab w:val="left" w:pos="709"/>
        </w:tabs>
        <w:spacing w:line="276" w:lineRule="auto"/>
        <w:ind w:left="1418" w:hanging="785"/>
        <w:rPr>
          <w:rFonts w:ascii="Cambria" w:hAnsi="Cambria" w:cs="Tahoma"/>
          <w:sz w:val="20"/>
          <w:szCs w:val="20"/>
        </w:rPr>
      </w:pPr>
      <w:r w:rsidRPr="008623A8">
        <w:rPr>
          <w:rFonts w:ascii="Cambria" w:hAnsi="Cambria" w:cs="Tahoma"/>
          <w:sz w:val="20"/>
          <w:szCs w:val="20"/>
        </w:rPr>
        <w:t>Załącznik nr 5: Oświadczenie o przynależności do tej samej grupy kapitałowej</w:t>
      </w:r>
    </w:p>
    <w:p w:rsidR="008623A8" w:rsidRPr="00BE1A53" w:rsidRDefault="008623A8" w:rsidP="008623A8">
      <w:pPr>
        <w:tabs>
          <w:tab w:val="left" w:pos="709"/>
        </w:tabs>
        <w:spacing w:line="276" w:lineRule="auto"/>
        <w:ind w:left="1418" w:hanging="785"/>
        <w:rPr>
          <w:rFonts w:ascii="Cambria" w:hAnsi="Cambria" w:cs="Tahoma"/>
          <w:sz w:val="20"/>
          <w:szCs w:val="20"/>
        </w:rPr>
      </w:pPr>
      <w:r w:rsidRPr="008623A8">
        <w:rPr>
          <w:rFonts w:ascii="Cambria" w:hAnsi="Cambria" w:cs="Tahoma"/>
          <w:sz w:val="20"/>
          <w:szCs w:val="20"/>
        </w:rPr>
        <w:t>Załącznik nr 6: Wykaz osób</w:t>
      </w:r>
      <w:r>
        <w:rPr>
          <w:rFonts w:ascii="Cambria" w:hAnsi="Cambria" w:cs="Tahoma"/>
          <w:sz w:val="20"/>
          <w:szCs w:val="20"/>
        </w:rPr>
        <w:t xml:space="preserve"> </w:t>
      </w:r>
    </w:p>
    <w:p w:rsidR="008623A8" w:rsidRPr="00BB7971" w:rsidRDefault="008623A8" w:rsidP="008623A8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F204B9" w:rsidRPr="008623A8" w:rsidRDefault="00F204B9" w:rsidP="008623A8">
      <w:pPr>
        <w:rPr>
          <w:szCs w:val="18"/>
        </w:rPr>
      </w:pPr>
      <w:bookmarkStart w:id="0" w:name="_GoBack"/>
      <w:bookmarkEnd w:id="0"/>
    </w:p>
    <w:sectPr w:rsidR="00F204B9" w:rsidRPr="008623A8" w:rsidSect="00F71F5C">
      <w:headerReference w:type="default" r:id="rId9"/>
      <w:footerReference w:type="default" r:id="rId10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C9" w:rsidRDefault="003345C9" w:rsidP="0023208F">
      <w:r>
        <w:separator/>
      </w:r>
    </w:p>
  </w:endnote>
  <w:endnote w:type="continuationSeparator" w:id="0">
    <w:p w:rsidR="003345C9" w:rsidRDefault="003345C9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Default="00581894" w:rsidP="00F71F5C">
    <w:pPr>
      <w:tabs>
        <w:tab w:val="left" w:pos="7938"/>
        <w:tab w:val="center" w:pos="8222"/>
      </w:tabs>
      <w:rPr>
        <w:rFonts w:asciiTheme="majorHAnsi" w:hAnsiTheme="majorHAnsi" w:cs="Tahoma"/>
        <w:sz w:val="18"/>
        <w:szCs w:val="18"/>
      </w:rPr>
    </w:pPr>
  </w:p>
  <w:p w:rsidR="00581894" w:rsidRDefault="00581894" w:rsidP="00F71F5C">
    <w:pPr>
      <w:tabs>
        <w:tab w:val="left" w:pos="7938"/>
        <w:tab w:val="center" w:pos="8222"/>
      </w:tabs>
      <w:rPr>
        <w:rFonts w:asciiTheme="majorHAnsi" w:hAnsiTheme="majorHAnsi" w:cs="Tahoma"/>
        <w:sz w:val="18"/>
        <w:szCs w:val="18"/>
      </w:rPr>
    </w:pPr>
  </w:p>
  <w:p w:rsidR="00CD01CD" w:rsidRPr="00F71F5C" w:rsidRDefault="00581894" w:rsidP="00CD01CD">
    <w:pPr>
      <w:tabs>
        <w:tab w:val="left" w:pos="7938"/>
        <w:tab w:val="center" w:pos="8222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 w:cs="Tahoma"/>
        <w:sz w:val="18"/>
        <w:szCs w:val="18"/>
      </w:rPr>
      <w:t xml:space="preserve">                                                               </w:t>
    </w:r>
    <w:r w:rsidR="00CD01CD">
      <w:rPr>
        <w:rFonts w:asciiTheme="majorHAnsi" w:hAnsiTheme="majorHAnsi" w:cs="Tahoma"/>
        <w:sz w:val="18"/>
        <w:szCs w:val="18"/>
      </w:rPr>
      <w:t xml:space="preserve">                             </w:t>
    </w:r>
  </w:p>
  <w:p w:rsidR="00581894" w:rsidRPr="00F71F5C" w:rsidRDefault="00581894">
    <w:pPr>
      <w:pStyle w:val="Stopk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C9" w:rsidRDefault="003345C9" w:rsidP="0023208F">
      <w:r>
        <w:separator/>
      </w:r>
    </w:p>
  </w:footnote>
  <w:footnote w:type="continuationSeparator" w:id="0">
    <w:p w:rsidR="003345C9" w:rsidRDefault="003345C9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D" w:rsidRDefault="00245CED" w:rsidP="00245CED">
    <w:pPr>
      <w:pStyle w:val="NormalnyWeb"/>
      <w:spacing w:before="0"/>
      <w:rPr>
        <w:rFonts w:asciiTheme="majorHAnsi" w:hAnsiTheme="majorHAnsi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Numer postępowania: </w:t>
    </w:r>
    <w:r w:rsidR="00E17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143510</wp:posOffset>
              </wp:positionV>
              <wp:extent cx="6145530" cy="1270"/>
              <wp:effectExtent l="12700" t="1016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553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75pt;margin-top:11.3pt;width:483.9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RDOAIAAF4EAAAOAAAAZHJzL2Uyb0RvYy54bWysVE2P0zAQvSPxHyzfu0natNtGTVerpOWy&#10;QKVduLu2k1g4trG9TSvEf2fsfkDhghA9uHby5s2bmecsHw69RHtundCqxNldihFXVDOh2hJ/etmM&#10;5hg5TxQjUite4iN3+GH19s1yMAUf605Lxi0CEuWKwZS4894USeJox3vi7rThCl422vbEw9G2CbNk&#10;APZeJuM0nSWDtsxYTblz8LQ+vcSryN80nPqPTeO4R7LEoM3H1cZ1F9ZktSRFa4npBD3LIP+goidC&#10;QdIrVU08Qa9W/EHVC2q1042/o7pPdNMIymMNUE2W/lbNc0cMj7VAc5y5tsn9P1r6Yb+1SDCYHUaK&#10;9DCix1evY2aUhfYMxhWAqtTWhgLpQT2bJ02/OKR01RHV8gh+ORqIjRHJTUg4OANJdsN7zQBDgD/2&#10;6tDYHjVSmM8hMJBDP9AhDud4HQ4/eETh4SzLp9MJzJDCu2x8H2eXkCKwhFhjnX/HdY/CpsTOWyLa&#10;zldaKXCBtqcMZP/kPFQFgZeAEKz0RkgZzSAVGkq8mMxCKgKWdF+jNqelYAEV8M62u0patCfBV/EX&#10;egWsN7BeeHC3FH2J51cQKTpO2FqxmM4TIU97CJYqkEPFIPK8O7no2yJdrOfreT7Kx7P1KE/revS4&#10;qfLRbJPdT+tJXVV19j3ozPKiE4xxFaReHJ3lf+eY8906efHq6Wtzklv2WC+IvfxH0XH4Yd4n5+w0&#10;O25taE3wAZg4gs8XLtySX88R9fOzsPoBAAD//wMAUEsDBBQABgAIAAAAIQBSTpeZ3wAAAAkBAAAP&#10;AAAAZHJzL2Rvd25yZXYueG1sTI/BTsMwDIbvSLxDZCRuW9rCqlKaThMSh50QYxriljWmrdbYocm2&#10;8vZkJ3a0/en391fLyQ7ihKPvmRSk8wQEUsOmp1bB9uN1VoDwQZPRAxMq+EUPy/r2ptKl4TO942kT&#10;WhFDyJdaQReCK6X0TYdW+zk7pHj75tHqEMexlWbU5xhuB5klSS6t7il+6LTDlw6bw+ZoFfx8rnfb&#10;1WNxeGOXyVTyl5t2a6Xu76bVM4iAU/iH4aIf1aGOTns+kvFiUDBL00VEFWRZDiICT4v8AcT+sihA&#10;1pW8blD/AQAA//8DAFBLAQItABQABgAIAAAAIQC2gziS/gAAAOEBAAATAAAAAAAAAAAAAAAAAAAA&#10;AABbQ29udGVudF9UeXBlc10ueG1sUEsBAi0AFAAGAAgAAAAhADj9If/WAAAAlAEAAAsAAAAAAAAA&#10;AAAAAAAALwEAAF9yZWxzLy5yZWxzUEsBAi0AFAAGAAgAAAAhABDipEM4AgAAXgQAAA4AAAAAAAAA&#10;AAAAAAAALgIAAGRycy9lMm9Eb2MueG1sUEsBAi0AFAAGAAgAAAAhAFJOl5nfAAAACQEAAA8AAAAA&#10;AAAAAAAAAAAAkgQAAGRycy9kb3ducmV2LnhtbFBLBQYAAAAABAAEAPMAAACeBQAAAAA=&#10;" strokeweight=".26mm">
              <v:stroke joinstyle="miter" endcap="square"/>
            </v:shape>
          </w:pict>
        </mc:Fallback>
      </mc:AlternateContent>
    </w:r>
    <w:r w:rsidR="008623A8" w:rsidRPr="008623A8">
      <w:rPr>
        <w:rFonts w:ascii="Cambria" w:hAnsi="Cambria"/>
        <w:sz w:val="20"/>
        <w:szCs w:val="20"/>
      </w:rPr>
      <w:t xml:space="preserve"> </w:t>
    </w:r>
    <w:r w:rsidR="008623A8">
      <w:rPr>
        <w:rFonts w:ascii="Cambria" w:hAnsi="Cambria"/>
        <w:sz w:val="20"/>
        <w:szCs w:val="20"/>
      </w:rPr>
      <w:t>IRO.271.4.2017.MZ</w:t>
    </w:r>
  </w:p>
  <w:p w:rsidR="008D6FF1" w:rsidRPr="00245CED" w:rsidRDefault="008D6FF1" w:rsidP="00245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3E53B61"/>
    <w:multiLevelType w:val="hybridMultilevel"/>
    <w:tmpl w:val="A58E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26702"/>
    <w:multiLevelType w:val="hybridMultilevel"/>
    <w:tmpl w:val="9962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66D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BB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4D0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481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5CED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141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AF4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C9"/>
    <w:rsid w:val="003345DA"/>
    <w:rsid w:val="003349EF"/>
    <w:rsid w:val="003359A9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61FB"/>
    <w:rsid w:val="00367206"/>
    <w:rsid w:val="00367591"/>
    <w:rsid w:val="00367AB3"/>
    <w:rsid w:val="00370F08"/>
    <w:rsid w:val="003715FC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A18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288A"/>
    <w:rsid w:val="004D3166"/>
    <w:rsid w:val="004D31C4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894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1EE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778"/>
    <w:rsid w:val="00637CB1"/>
    <w:rsid w:val="006403B6"/>
    <w:rsid w:val="0064054E"/>
    <w:rsid w:val="00640697"/>
    <w:rsid w:val="0064077D"/>
    <w:rsid w:val="00640ECA"/>
    <w:rsid w:val="00640F9C"/>
    <w:rsid w:val="00642C9A"/>
    <w:rsid w:val="00642DC5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5591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C53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81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5DF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04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65B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894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23A8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0D6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6FF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8E1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3D04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B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E9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32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CDA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C97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1F9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653"/>
    <w:rsid w:val="00CC35A4"/>
    <w:rsid w:val="00CC39B5"/>
    <w:rsid w:val="00CC3C93"/>
    <w:rsid w:val="00CC3EE6"/>
    <w:rsid w:val="00CC4099"/>
    <w:rsid w:val="00CC56CC"/>
    <w:rsid w:val="00CC7259"/>
    <w:rsid w:val="00CD01CD"/>
    <w:rsid w:val="00CD0417"/>
    <w:rsid w:val="00CD0A4F"/>
    <w:rsid w:val="00CD0C92"/>
    <w:rsid w:val="00CD0E5E"/>
    <w:rsid w:val="00CD118A"/>
    <w:rsid w:val="00CD2395"/>
    <w:rsid w:val="00CD25D8"/>
    <w:rsid w:val="00CD2C3A"/>
    <w:rsid w:val="00CD2F7D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3282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1D35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21D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371A"/>
    <w:rsid w:val="00DD4063"/>
    <w:rsid w:val="00DD41C6"/>
    <w:rsid w:val="00DD523D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465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6FB8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A8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81894"/>
    <w:pPr>
      <w:keepNext/>
      <w:numPr>
        <w:numId w:val="6"/>
      </w:numPr>
      <w:jc w:val="both"/>
      <w:outlineLvl w:val="1"/>
    </w:pPr>
    <w:rPr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/>
      <w:outlineLvl w:val="4"/>
    </w:pPr>
    <w:rPr>
      <w:rFonts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line="259" w:lineRule="exact"/>
      <w:ind w:hanging="820"/>
      <w:jc w:val="both"/>
    </w:pPr>
    <w:rPr>
      <w:rFonts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F5C"/>
  </w:style>
  <w:style w:type="paragraph" w:styleId="Stopka">
    <w:name w:val="footer"/>
    <w:basedOn w:val="Normalny"/>
    <w:link w:val="StopkaZnak"/>
    <w:uiPriority w:val="99"/>
    <w:semiHidden/>
    <w:unhideWhenUsed/>
    <w:rsid w:val="00F71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894"/>
    <w:rPr>
      <w:rFonts w:ascii="Calibri" w:eastAsia="Calibri" w:hAnsi="Calibri" w:cs="Times New Roman"/>
      <w:b/>
      <w:sz w:val="24"/>
      <w:szCs w:val="20"/>
    </w:rPr>
  </w:style>
  <w:style w:type="paragraph" w:styleId="Tytu">
    <w:name w:val="Title"/>
    <w:aliases w:val=" Znak"/>
    <w:basedOn w:val="Normalny"/>
    <w:link w:val="TytuZnak"/>
    <w:qFormat/>
    <w:rsid w:val="008D6FF1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8D6FF1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245CED"/>
    <w:pPr>
      <w:suppressAutoHyphens/>
      <w:spacing w:before="280" w:after="280"/>
    </w:pPr>
    <w:rPr>
      <w:rFonts w:ascii="Tahoma" w:eastAsia="Times New Roman" w:hAnsi="Tahoma" w:cs="Tahoma"/>
      <w:sz w:val="13"/>
      <w:szCs w:val="13"/>
      <w:lang w:eastAsia="ar-SA"/>
    </w:rPr>
  </w:style>
  <w:style w:type="character" w:styleId="Pogrubienie">
    <w:name w:val="Strong"/>
    <w:uiPriority w:val="22"/>
    <w:qFormat/>
    <w:rsid w:val="008623A8"/>
    <w:rPr>
      <w:b/>
      <w:bCs/>
    </w:rPr>
  </w:style>
  <w:style w:type="paragraph" w:styleId="Akapitzlist">
    <w:name w:val="List Paragraph"/>
    <w:basedOn w:val="Normalny"/>
    <w:uiPriority w:val="34"/>
    <w:qFormat/>
    <w:rsid w:val="0086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A8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81894"/>
    <w:pPr>
      <w:keepNext/>
      <w:numPr>
        <w:numId w:val="6"/>
      </w:numPr>
      <w:jc w:val="both"/>
      <w:outlineLvl w:val="1"/>
    </w:pPr>
    <w:rPr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/>
      <w:outlineLvl w:val="4"/>
    </w:pPr>
    <w:rPr>
      <w:rFonts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line="259" w:lineRule="exact"/>
      <w:ind w:hanging="820"/>
      <w:jc w:val="both"/>
    </w:pPr>
    <w:rPr>
      <w:rFonts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F5C"/>
  </w:style>
  <w:style w:type="paragraph" w:styleId="Stopka">
    <w:name w:val="footer"/>
    <w:basedOn w:val="Normalny"/>
    <w:link w:val="StopkaZnak"/>
    <w:uiPriority w:val="99"/>
    <w:semiHidden/>
    <w:unhideWhenUsed/>
    <w:rsid w:val="00F71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894"/>
    <w:rPr>
      <w:rFonts w:ascii="Calibri" w:eastAsia="Calibri" w:hAnsi="Calibri" w:cs="Times New Roman"/>
      <w:b/>
      <w:sz w:val="24"/>
      <w:szCs w:val="20"/>
    </w:rPr>
  </w:style>
  <w:style w:type="paragraph" w:styleId="Tytu">
    <w:name w:val="Title"/>
    <w:aliases w:val=" Znak"/>
    <w:basedOn w:val="Normalny"/>
    <w:link w:val="TytuZnak"/>
    <w:qFormat/>
    <w:rsid w:val="008D6FF1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8D6FF1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245CED"/>
    <w:pPr>
      <w:suppressAutoHyphens/>
      <w:spacing w:before="280" w:after="280"/>
    </w:pPr>
    <w:rPr>
      <w:rFonts w:ascii="Tahoma" w:eastAsia="Times New Roman" w:hAnsi="Tahoma" w:cs="Tahoma"/>
      <w:sz w:val="13"/>
      <w:szCs w:val="13"/>
      <w:lang w:eastAsia="ar-SA"/>
    </w:rPr>
  </w:style>
  <w:style w:type="character" w:styleId="Pogrubienie">
    <w:name w:val="Strong"/>
    <w:uiPriority w:val="22"/>
    <w:qFormat/>
    <w:rsid w:val="008623A8"/>
    <w:rPr>
      <w:b/>
      <w:bCs/>
    </w:rPr>
  </w:style>
  <w:style w:type="paragraph" w:styleId="Akapitzlist">
    <w:name w:val="List Paragraph"/>
    <w:basedOn w:val="Normalny"/>
    <w:uiPriority w:val="34"/>
    <w:qFormat/>
    <w:rsid w:val="0086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3C14-3158-4A85-B16B-623BFE29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Użytkownik systemu Windows</cp:lastModifiedBy>
  <cp:revision>2</cp:revision>
  <dcterms:created xsi:type="dcterms:W3CDTF">2018-01-08T07:33:00Z</dcterms:created>
  <dcterms:modified xsi:type="dcterms:W3CDTF">2018-01-08T07:33:00Z</dcterms:modified>
</cp:coreProperties>
</file>