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C282" w14:textId="2E780942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C14FC">
        <w:rPr>
          <w:rFonts w:ascii="Cambria" w:hAnsi="Cambria"/>
        </w:rPr>
        <w:t>1</w:t>
      </w:r>
      <w:r w:rsidR="00E62B0F">
        <w:rPr>
          <w:rFonts w:ascii="Cambria" w:hAnsi="Cambria"/>
        </w:rPr>
        <w:t>0</w:t>
      </w:r>
      <w:r w:rsidR="00C872BB">
        <w:rPr>
          <w:rFonts w:ascii="Cambria" w:hAnsi="Cambria"/>
        </w:rPr>
        <w:t>b</w:t>
      </w:r>
      <w:r>
        <w:rPr>
          <w:rFonts w:ascii="Cambria" w:hAnsi="Cambria"/>
        </w:rPr>
        <w:t xml:space="preserve"> do SIWZ</w:t>
      </w:r>
    </w:p>
    <w:p w14:paraId="6A5CD283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0604CAE7" w14:textId="69675B2F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/20</w:t>
      </w:r>
      <w:r w:rsidR="00B81725">
        <w:rPr>
          <w:rFonts w:ascii="Cambria" w:hAnsi="Cambria"/>
          <w:b/>
        </w:rPr>
        <w:t>20</w:t>
      </w:r>
    </w:p>
    <w:p w14:paraId="00E8B53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A7BF84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00EFE58E" w14:textId="77777777" w:rsidR="00542942" w:rsidRDefault="00542942" w:rsidP="00542942">
      <w:pPr>
        <w:spacing w:after="0" w:line="360" w:lineRule="auto"/>
      </w:pPr>
    </w:p>
    <w:p w14:paraId="0E46350E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366E23F8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A66A3D1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EA76C6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7F79A31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E328AA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259BB396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61455350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3B9A16E4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216CFD80" w14:textId="169FFF1B" w:rsidR="00542942" w:rsidRPr="00DC14FC" w:rsidRDefault="000D6F02" w:rsidP="00E62B0F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29 stycznia 2004 r. 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DC14FC">
        <w:rPr>
          <w:rFonts w:ascii="Cambria" w:hAnsi="Cambria"/>
        </w:rPr>
        <w:t>1843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nieograniczonego pn. </w:t>
      </w:r>
      <w:bookmarkStart w:id="0" w:name="_Hlk26173749"/>
      <w:r w:rsidR="00E62B0F">
        <w:rPr>
          <w:rFonts w:ascii="Cambria" w:hAnsi="Cambria"/>
          <w:b/>
        </w:rPr>
        <w:t>„</w:t>
      </w:r>
      <w:r w:rsidR="00E62B0F"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bookmarkEnd w:id="0"/>
      <w:r w:rsidR="00E62B0F">
        <w:rPr>
          <w:rFonts w:ascii="Cambria" w:hAnsi="Cambria"/>
          <w:b/>
        </w:rPr>
        <w:t>”</w:t>
      </w:r>
      <w:r w:rsidR="00462A8F" w:rsidRPr="00CA2C7D">
        <w:rPr>
          <w:rFonts w:ascii="Cambria" w:hAnsi="Cambria"/>
        </w:rPr>
        <w:t>, nr ref</w:t>
      </w:r>
      <w:r w:rsidR="00E62B0F">
        <w:rPr>
          <w:rFonts w:ascii="Cambria" w:hAnsi="Cambria"/>
        </w:rPr>
        <w:t xml:space="preserve">. </w:t>
      </w:r>
      <w:hyperlink r:id="rId7" w:history="1">
        <w:r w:rsidR="005A2740" w:rsidRPr="004071B9">
          <w:rPr>
            <w:rStyle w:val="Hipercze"/>
            <w:rFonts w:ascii="Cambria" w:hAnsi="Cambria"/>
            <w:b/>
            <w:bCs/>
            <w:color w:val="auto"/>
            <w:u w:val="none"/>
          </w:rPr>
          <w:t>IRO.271.2.6.2020.PK</w:t>
        </w:r>
      </w:hyperlink>
      <w:r w:rsidR="005A2740" w:rsidRPr="004071B9">
        <w:rPr>
          <w:rStyle w:val="Hipercze"/>
          <w:rFonts w:ascii="Cambria" w:hAnsi="Cambria"/>
          <w:b/>
          <w:bCs/>
          <w:color w:val="auto"/>
          <w:u w:val="none"/>
        </w:rPr>
        <w:t>.</w:t>
      </w:r>
      <w:r w:rsidR="005A2740">
        <w:rPr>
          <w:rStyle w:val="Hipercze"/>
          <w:rFonts w:ascii="Cambria" w:hAnsi="Cambria"/>
          <w:b/>
          <w:bCs/>
          <w:color w:val="auto"/>
          <w:u w:val="none"/>
        </w:rPr>
        <w:t xml:space="preserve">,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D45D4B7" w14:textId="77777777" w:rsidR="00E62B0F" w:rsidRDefault="00E62B0F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2AFE59AE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7AC342F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7D491D52" w14:textId="71BD89A7" w:rsidR="005E1E36" w:rsidRPr="005E1E36" w:rsidRDefault="000D7110" w:rsidP="005E1E3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/>
        </w:rPr>
        <w:t xml:space="preserve">Zamawiający powierza Wykonawcy, a Wykonawca przyjmuje obowiązki wykonywania czynności </w:t>
      </w:r>
      <w:r w:rsidR="00B81725">
        <w:rPr>
          <w:rFonts w:ascii="Cambria" w:hAnsi="Cambria"/>
        </w:rPr>
        <w:t>n</w:t>
      </w:r>
      <w:r w:rsidRPr="000D7110">
        <w:rPr>
          <w:rFonts w:ascii="Cambria" w:hAnsi="Cambria"/>
        </w:rPr>
        <w:t xml:space="preserve">adzoru </w:t>
      </w:r>
      <w:r w:rsidR="00B81725">
        <w:rPr>
          <w:rFonts w:ascii="Cambria" w:hAnsi="Cambria"/>
        </w:rPr>
        <w:t>i</w:t>
      </w:r>
      <w:r w:rsidRPr="000D7110">
        <w:rPr>
          <w:rFonts w:ascii="Cambria" w:hAnsi="Cambria"/>
        </w:rPr>
        <w:t xml:space="preserve">nwestorskiego </w:t>
      </w:r>
      <w:r>
        <w:rPr>
          <w:rFonts w:ascii="Cambria" w:hAnsi="Cambria"/>
        </w:rPr>
        <w:t>w pełnym</w:t>
      </w:r>
      <w:r w:rsidRPr="000D7110"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 xml:space="preserve">zakresie wynikającym z przepisów ustawy z dnia </w:t>
      </w:r>
      <w:r w:rsidR="0000393E">
        <w:rPr>
          <w:rFonts w:ascii="Cambria" w:hAnsi="Cambria" w:cs="Times New Roman"/>
        </w:rPr>
        <w:t>0</w:t>
      </w:r>
      <w:r w:rsidRPr="00FC6FB4">
        <w:rPr>
          <w:rFonts w:ascii="Cambria" w:hAnsi="Cambria" w:cs="Times New Roman"/>
        </w:rPr>
        <w:t>7 lipca 1994r. Prawo budowlane – art. 25 i art. 26 ustawy (</w:t>
      </w:r>
      <w:r>
        <w:rPr>
          <w:rFonts w:ascii="Cambria" w:hAnsi="Cambria" w:cs="Times New Roman"/>
        </w:rPr>
        <w:t xml:space="preserve">j.t. </w:t>
      </w:r>
      <w:r w:rsidRPr="00FC6FB4">
        <w:rPr>
          <w:rFonts w:ascii="Cambria" w:hAnsi="Cambria" w:cs="Times New Roman"/>
        </w:rPr>
        <w:t xml:space="preserve">Dz. U. z </w:t>
      </w:r>
      <w:r w:rsidR="00C134B2">
        <w:rPr>
          <w:rFonts w:ascii="Cambria" w:hAnsi="Cambria" w:cs="Times New Roman"/>
        </w:rPr>
        <w:t>2020</w:t>
      </w:r>
      <w:r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>r</w:t>
      </w:r>
      <w:r>
        <w:rPr>
          <w:rFonts w:ascii="Cambria" w:hAnsi="Cambria" w:cs="Times New Roman"/>
        </w:rPr>
        <w:t>.</w:t>
      </w:r>
      <w:r w:rsidRPr="00FC6FB4">
        <w:rPr>
          <w:rFonts w:ascii="Cambria" w:hAnsi="Cambria" w:cs="Times New Roman"/>
        </w:rPr>
        <w:t xml:space="preserve"> poz.</w:t>
      </w:r>
      <w:r w:rsidR="00C134B2">
        <w:rPr>
          <w:rFonts w:ascii="Cambria" w:hAnsi="Cambria" w:cs="Times New Roman"/>
        </w:rPr>
        <w:t>1333</w:t>
      </w:r>
      <w:r w:rsidR="005A2740">
        <w:rPr>
          <w:rFonts w:ascii="Cambria" w:hAnsi="Cambria" w:cs="Times New Roman"/>
        </w:rPr>
        <w:t xml:space="preserve"> ze zm.</w:t>
      </w:r>
      <w:r w:rsidRPr="00FC6FB4">
        <w:rPr>
          <w:rFonts w:ascii="Cambria" w:hAnsi="Cambria" w:cs="Times New Roman"/>
        </w:rPr>
        <w:t>) oraz przepisów wykonawczych</w:t>
      </w:r>
      <w:r>
        <w:rPr>
          <w:rFonts w:ascii="Cambria" w:hAnsi="Cambria" w:cs="Times New Roman"/>
        </w:rPr>
        <w:t xml:space="preserve"> do tej ustawy, w ramach zamówienia publicznego pn. </w:t>
      </w:r>
      <w:r w:rsidR="00B81725">
        <w:rPr>
          <w:rFonts w:ascii="Cambria" w:hAnsi="Cambria" w:cs="Times New Roman"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</w:t>
      </w:r>
      <w:r w:rsidR="00CF6172">
        <w:rPr>
          <w:rFonts w:ascii="Cambria" w:hAnsi="Cambria"/>
          <w:b/>
        </w:rPr>
        <w:t> </w:t>
      </w:r>
      <w:r w:rsidRPr="0037121E">
        <w:rPr>
          <w:rFonts w:ascii="Cambria" w:hAnsi="Cambria"/>
          <w:b/>
        </w:rPr>
        <w:t>ramach Funduszu Dróg Samorządowych na terenie Gminy Piekoszów</w:t>
      </w:r>
      <w:r w:rsidR="00B81725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, </w:t>
      </w:r>
      <w:r w:rsidRPr="00B81725">
        <w:rPr>
          <w:rFonts w:ascii="Cambria" w:hAnsi="Cambria"/>
          <w:bCs/>
        </w:rPr>
        <w:t>w</w:t>
      </w:r>
      <w:r w:rsidR="005A2740">
        <w:rPr>
          <w:rFonts w:ascii="Cambria" w:hAnsi="Cambria"/>
          <w:bCs/>
        </w:rPr>
        <w:t> </w:t>
      </w:r>
      <w:r w:rsidRPr="00B81725">
        <w:rPr>
          <w:rFonts w:ascii="Cambria" w:hAnsi="Cambria"/>
          <w:bCs/>
        </w:rPr>
        <w:t xml:space="preserve">zakresie </w:t>
      </w:r>
      <w:r w:rsidR="00CF6172">
        <w:rPr>
          <w:rFonts w:ascii="Cambria" w:hAnsi="Cambria"/>
          <w:b/>
        </w:rPr>
        <w:t>C</w:t>
      </w:r>
      <w:r>
        <w:rPr>
          <w:rFonts w:ascii="Cambria" w:hAnsi="Cambria"/>
          <w:b/>
        </w:rPr>
        <w:t xml:space="preserve">zęści nr </w:t>
      </w:r>
      <w:bookmarkStart w:id="1" w:name="_Hlk26173787"/>
      <w:r w:rsidR="00C872BB">
        <w:rPr>
          <w:rFonts w:ascii="Cambria" w:hAnsi="Cambria"/>
          <w:b/>
        </w:rPr>
        <w:t>2</w:t>
      </w:r>
      <w:r w:rsidR="005E1E36">
        <w:rPr>
          <w:rFonts w:ascii="Cambria" w:hAnsi="Cambria"/>
          <w:b/>
        </w:rPr>
        <w:t xml:space="preserve"> - </w:t>
      </w:r>
      <w:bookmarkStart w:id="2" w:name="_Hlk26179856"/>
      <w:bookmarkEnd w:id="1"/>
      <w:r w:rsidR="00C872BB" w:rsidRPr="00E211DC">
        <w:rPr>
          <w:rFonts w:ascii="Cambria" w:hAnsi="Cambria" w:cs="Times New Roman"/>
        </w:rPr>
        <w:t>Świadczenie usługi nadzoru inwestorskiego branży drogowej</w:t>
      </w:r>
      <w:r w:rsidR="00C872BB">
        <w:rPr>
          <w:rFonts w:ascii="Cambria" w:hAnsi="Cambria" w:cs="Times New Roman"/>
        </w:rPr>
        <w:t>, elektrycznej i kanalizacji deszczowej</w:t>
      </w:r>
      <w:r w:rsidR="00C872BB" w:rsidRPr="00E211DC">
        <w:rPr>
          <w:rFonts w:ascii="Cambria" w:hAnsi="Cambria" w:cs="Times New Roman"/>
        </w:rPr>
        <w:t xml:space="preserve"> w ramach zadania </w:t>
      </w:r>
      <w:r w:rsidR="00C872BB">
        <w:rPr>
          <w:rFonts w:ascii="Cambria" w:hAnsi="Cambria" w:cs="Times New Roman"/>
        </w:rPr>
        <w:t xml:space="preserve">inwestycyjnego </w:t>
      </w:r>
      <w:r w:rsidR="00C872BB" w:rsidRPr="00E211DC">
        <w:rPr>
          <w:rFonts w:ascii="Cambria" w:hAnsi="Cambria" w:cs="Times New Roman"/>
        </w:rPr>
        <w:t xml:space="preserve">pn. </w:t>
      </w:r>
      <w:bookmarkEnd w:id="2"/>
      <w:r w:rsidR="00C872BB">
        <w:rPr>
          <w:rFonts w:ascii="Cambria" w:hAnsi="Cambria" w:cs="Times New Roman"/>
        </w:rPr>
        <w:t>„</w:t>
      </w:r>
      <w:r w:rsidR="00C872BB" w:rsidRPr="00A050D3">
        <w:rPr>
          <w:rFonts w:ascii="Cambria" w:hAnsi="Cambria" w:cs="Times New Roman"/>
        </w:rPr>
        <w:t>Przebudowa ulic Hetmańska, Rycerska i Książęca miejscowości Piekoszów, Gmina Piekoszów, Woj. Świętokrzyskie</w:t>
      </w:r>
      <w:r w:rsidR="00C872BB">
        <w:rPr>
          <w:rFonts w:ascii="Cambria" w:hAnsi="Cambria" w:cs="Times New Roman"/>
        </w:rPr>
        <w:t>”</w:t>
      </w:r>
      <w:r w:rsidR="005A2740">
        <w:rPr>
          <w:rFonts w:ascii="Cambria" w:hAnsi="Cambria" w:cs="Times New Roman"/>
        </w:rPr>
        <w:t>.</w:t>
      </w:r>
    </w:p>
    <w:p w14:paraId="5B1E9815" w14:textId="0BECC4A4" w:rsidR="000D7110" w:rsidRPr="00CF6172" w:rsidRDefault="005E1E36" w:rsidP="00CF617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Times New Roman"/>
        </w:rPr>
        <w:lastRenderedPageBreak/>
        <w:t>P</w:t>
      </w:r>
      <w:r w:rsidR="000D7110" w:rsidRPr="000D7110">
        <w:rPr>
          <w:rFonts w:ascii="Cambria" w:hAnsi="Cambria" w:cs="Times New Roman"/>
        </w:rPr>
        <w:t xml:space="preserve">rzedmiot i zakres zamówienia obejmuje nadzór inwestorski w rozumieniu przepisów z art. 25 i </w:t>
      </w:r>
      <w:r w:rsidR="00CF6172">
        <w:rPr>
          <w:rFonts w:ascii="Cambria" w:hAnsi="Cambria" w:cs="Times New Roman"/>
        </w:rPr>
        <w:t xml:space="preserve">art. </w:t>
      </w:r>
      <w:r w:rsidR="000D7110" w:rsidRPr="000D7110">
        <w:rPr>
          <w:rFonts w:ascii="Cambria" w:hAnsi="Cambria" w:cs="Times New Roman"/>
        </w:rPr>
        <w:t>26 ustawy z dnia 07 lipca 1994 r. Prawo budowlane (j.t. Dz. U. z 20</w:t>
      </w:r>
      <w:r w:rsidR="00CF6172">
        <w:rPr>
          <w:rFonts w:ascii="Cambria" w:hAnsi="Cambria" w:cs="Times New Roman"/>
        </w:rPr>
        <w:t>20</w:t>
      </w:r>
      <w:r w:rsidR="000D7110" w:rsidRPr="000D7110">
        <w:rPr>
          <w:rFonts w:ascii="Cambria" w:hAnsi="Cambria" w:cs="Times New Roman"/>
        </w:rPr>
        <w:t xml:space="preserve"> r., poz. </w:t>
      </w:r>
      <w:r w:rsidR="00CF6172">
        <w:rPr>
          <w:rFonts w:ascii="Cambria" w:hAnsi="Cambria" w:cs="Times New Roman"/>
        </w:rPr>
        <w:t>1333</w:t>
      </w:r>
      <w:r w:rsidR="005A2740">
        <w:rPr>
          <w:rFonts w:ascii="Cambria" w:hAnsi="Cambria" w:cs="Times New Roman"/>
        </w:rPr>
        <w:t xml:space="preserve"> ze zm.</w:t>
      </w:r>
      <w:r w:rsidR="000D7110" w:rsidRPr="000D7110">
        <w:rPr>
          <w:rFonts w:ascii="Cambria" w:hAnsi="Cambria" w:cs="Times New Roman"/>
        </w:rPr>
        <w:t>) w</w:t>
      </w:r>
      <w:r w:rsidR="00CF6172">
        <w:rPr>
          <w:rFonts w:ascii="Cambria" w:hAnsi="Cambria" w:cs="Times New Roman"/>
        </w:rPr>
        <w:t> </w:t>
      </w:r>
      <w:r w:rsidR="000D7110" w:rsidRPr="000D7110">
        <w:rPr>
          <w:rFonts w:ascii="Cambria" w:hAnsi="Cambria" w:cs="Times New Roman"/>
        </w:rPr>
        <w:t>branży drogowej,</w:t>
      </w:r>
      <w:r w:rsidR="00CF6172">
        <w:rPr>
          <w:rFonts w:ascii="Cambria" w:hAnsi="Cambria" w:cs="Times New Roman"/>
        </w:rPr>
        <w:t xml:space="preserve"> elektrycznej i kanalizacji deszczowej,</w:t>
      </w:r>
      <w:r w:rsidR="000D7110" w:rsidRPr="000D7110">
        <w:rPr>
          <w:rFonts w:ascii="Cambria" w:hAnsi="Cambria" w:cs="Times New Roman"/>
        </w:rPr>
        <w:t xml:space="preserve"> a ponadto:</w:t>
      </w:r>
    </w:p>
    <w:p w14:paraId="5F54DC71" w14:textId="0E658207" w:rsidR="005A2740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weryfikacja przez </w:t>
      </w:r>
      <w:r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>ykonawcę dokumentacji projektowej sporządzonej przez wykonawcę nadzorowanej inwestycji poprzez sprawdzenie kompletności dokumentacji projektowej i</w:t>
      </w:r>
      <w:r>
        <w:rPr>
          <w:rFonts w:ascii="Cambria" w:hAnsi="Cambria" w:cs="Times New Roman"/>
        </w:rPr>
        <w:t> </w:t>
      </w:r>
      <w:r>
        <w:rPr>
          <w:rFonts w:ascii="Cambria" w:hAnsi="Cambria" w:cs="Times New Roman"/>
        </w:rPr>
        <w:t>jej zgodności z materiałami i wytycznymi określonym w PFU dla nadzorowanej inwestycji i </w:t>
      </w:r>
      <w:r w:rsidRPr="00FC6FB4">
        <w:rPr>
          <w:rFonts w:ascii="Cambria" w:hAnsi="Cambria" w:cs="Times New Roman"/>
        </w:rPr>
        <w:t>umow</w:t>
      </w:r>
      <w:r>
        <w:rPr>
          <w:rFonts w:ascii="Cambria" w:hAnsi="Cambria" w:cs="Times New Roman"/>
        </w:rPr>
        <w:t>ie o zamówienie publiczne na wykonanie nadzorowanej inwestycji. Wykonawca sprawdzi kompletność i zgodność dokumentacji projektowej w ciągu 30 dni od dnia jej przekazania przez wykonawcę nadzorowanej inwestycji i przekaże Zamawiającemu i temu wykonawcy ewentualne uwagi do dokumentacji projektowej;</w:t>
      </w:r>
    </w:p>
    <w:p w14:paraId="5599C36D" w14:textId="77777777" w:rsidR="005A2740" w:rsidRPr="00ED1775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udział w czynnościach odbioru dokumentacji projektowej od wykonawcy nadzorowanej inwestycji;</w:t>
      </w:r>
    </w:p>
    <w:p w14:paraId="06EB076A" w14:textId="77777777" w:rsidR="005A2740" w:rsidRPr="008D02D3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Pr="00FC6FB4">
        <w:rPr>
          <w:rFonts w:ascii="Cambria" w:hAnsi="Cambria" w:cs="Times New Roman"/>
        </w:rPr>
        <w:t xml:space="preserve">dział w czynnościach przekazania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>nadzorowanej inwestycji</w:t>
      </w:r>
      <w:r w:rsidRPr="00FC6FB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terenu </w:t>
      </w:r>
      <w:r w:rsidRPr="00FC6FB4">
        <w:rPr>
          <w:rFonts w:ascii="Cambria" w:hAnsi="Cambria" w:cs="Times New Roman"/>
        </w:rPr>
        <w:t xml:space="preserve">budowy oraz </w:t>
      </w:r>
      <w:r w:rsidRPr="008D02D3">
        <w:rPr>
          <w:rFonts w:ascii="Cambria" w:hAnsi="Cambria" w:cs="Times New Roman"/>
        </w:rPr>
        <w:t xml:space="preserve">stawianie się na każdorazowe uzasadnione wezwanie Zamawiającego i wykonawcy </w:t>
      </w:r>
      <w:r>
        <w:rPr>
          <w:rFonts w:ascii="Cambria" w:hAnsi="Cambria" w:cs="Times New Roman"/>
        </w:rPr>
        <w:t>nadzorowanej inwestycji</w:t>
      </w:r>
      <w:r w:rsidRPr="008D02D3">
        <w:rPr>
          <w:rFonts w:ascii="Cambria" w:hAnsi="Cambria" w:cs="Times New Roman"/>
        </w:rPr>
        <w:t xml:space="preserve"> – niezwłocznie</w:t>
      </w:r>
      <w:r>
        <w:rPr>
          <w:rFonts w:ascii="Cambria" w:hAnsi="Cambria" w:cs="Times New Roman"/>
        </w:rPr>
        <w:t>,</w:t>
      </w:r>
      <w:r w:rsidRPr="008D02D3">
        <w:rPr>
          <w:rFonts w:ascii="Cambria" w:hAnsi="Cambria" w:cs="Times New Roman"/>
        </w:rPr>
        <w:t xml:space="preserve"> tj. w ciągu 24 godzin;</w:t>
      </w:r>
    </w:p>
    <w:p w14:paraId="018826AF" w14:textId="00578FA2" w:rsidR="005A2740" w:rsidRPr="008D02D3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 w:rsidRPr="008D02D3">
        <w:rPr>
          <w:rFonts w:ascii="Cambria" w:hAnsi="Cambria" w:cs="Times New Roman"/>
        </w:rPr>
        <w:t xml:space="preserve">bieżącą kontrolę realizacji umowy z wykonawcą </w:t>
      </w:r>
      <w:r>
        <w:rPr>
          <w:rFonts w:ascii="Cambria" w:hAnsi="Cambria" w:cs="Times New Roman"/>
        </w:rPr>
        <w:t>nadzorowanej inwestycji</w:t>
      </w:r>
      <w:r w:rsidRPr="008D02D3">
        <w:rPr>
          <w:rFonts w:ascii="Cambria" w:hAnsi="Cambria" w:cs="Times New Roman"/>
        </w:rPr>
        <w:t xml:space="preserve"> poprzez reprezentowanie Zamawiającego na budowie, sprawowanie kontroli zgodności realizacji robót z dokumentacją techniczną (projektową), przepisami prawa oraz zasadami wiedzy technicznej. Każdorazowa obecność </w:t>
      </w:r>
      <w:r>
        <w:rPr>
          <w:rFonts w:ascii="Cambria" w:hAnsi="Cambria" w:cs="Times New Roman"/>
        </w:rPr>
        <w:t>wykonawcy</w:t>
      </w:r>
      <w:r w:rsidRPr="008D02D3">
        <w:rPr>
          <w:rFonts w:ascii="Cambria" w:hAnsi="Cambria" w:cs="Times New Roman"/>
        </w:rPr>
        <w:t xml:space="preserve"> na budowie powinna być odnotowana w</w:t>
      </w:r>
      <w:r>
        <w:rPr>
          <w:rFonts w:ascii="Cambria" w:hAnsi="Cambria" w:cs="Times New Roman"/>
        </w:rPr>
        <w:t> </w:t>
      </w:r>
      <w:r w:rsidRPr="008D02D3">
        <w:rPr>
          <w:rFonts w:ascii="Cambria" w:hAnsi="Cambria" w:cs="Times New Roman"/>
        </w:rPr>
        <w:t xml:space="preserve">dzienniku budowy. Inspektor nadzoru z branży drogowej będzie zobowiązany przyjąć funkcje koordynatora nad całością realizacji </w:t>
      </w:r>
      <w:r>
        <w:rPr>
          <w:rFonts w:ascii="Cambria" w:hAnsi="Cambria" w:cs="Times New Roman"/>
        </w:rPr>
        <w:t>zamówienia</w:t>
      </w:r>
      <w:r w:rsidRPr="008D02D3">
        <w:rPr>
          <w:rFonts w:ascii="Cambria" w:hAnsi="Cambria" w:cs="Times New Roman"/>
        </w:rPr>
        <w:t>;</w:t>
      </w:r>
    </w:p>
    <w:p w14:paraId="5F40AB63" w14:textId="658F9BD3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</w:t>
      </w:r>
      <w:r w:rsidRPr="00FC6FB4">
        <w:rPr>
          <w:rFonts w:ascii="Cambria" w:hAnsi="Cambria" w:cs="Times New Roman"/>
        </w:rPr>
        <w:t xml:space="preserve">gzekwowanie od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 xml:space="preserve">nadzorowanej inwestycji </w:t>
      </w:r>
      <w:r w:rsidRPr="00FC6FB4">
        <w:rPr>
          <w:rFonts w:ascii="Cambria" w:hAnsi="Cambria" w:cs="Times New Roman"/>
        </w:rPr>
        <w:t>postanowień umowy</w:t>
      </w:r>
      <w:r>
        <w:rPr>
          <w:rFonts w:ascii="Cambria" w:hAnsi="Cambria" w:cs="Times New Roman"/>
        </w:rPr>
        <w:t xml:space="preserve"> o</w:t>
      </w:r>
      <w:r>
        <w:rPr>
          <w:rFonts w:ascii="Cambria" w:hAnsi="Cambria" w:cs="Times New Roman"/>
        </w:rPr>
        <w:t> </w:t>
      </w:r>
      <w:r>
        <w:rPr>
          <w:rFonts w:ascii="Cambria" w:hAnsi="Cambria" w:cs="Times New Roman"/>
        </w:rPr>
        <w:t>zamówienie publiczne na wykonanie nadzorowanej inwestycji</w:t>
      </w:r>
      <w:r w:rsidRPr="00FC6FB4">
        <w:rPr>
          <w:rFonts w:ascii="Cambria" w:hAnsi="Cambria" w:cs="Times New Roman"/>
        </w:rPr>
        <w:t xml:space="preserve">; </w:t>
      </w:r>
    </w:p>
    <w:p w14:paraId="4EFBEE6D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>rowadzenie</w:t>
      </w:r>
      <w:r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>kontrol</w:t>
      </w:r>
      <w:r>
        <w:rPr>
          <w:rFonts w:ascii="Cambria" w:hAnsi="Cambria" w:cs="Times New Roman"/>
        </w:rPr>
        <w:t>i i</w:t>
      </w:r>
      <w:r w:rsidRPr="00FC6FB4">
        <w:rPr>
          <w:rFonts w:ascii="Cambria" w:hAnsi="Cambria" w:cs="Times New Roman"/>
        </w:rPr>
        <w:t xml:space="preserve"> prawidłowości rozliczeń wykonanych robót </w:t>
      </w:r>
      <w:r>
        <w:rPr>
          <w:rFonts w:ascii="Cambria" w:hAnsi="Cambria" w:cs="Times New Roman"/>
        </w:rPr>
        <w:t xml:space="preserve">budowlanych przez wykonawcę nadzorowanej inwestycji </w:t>
      </w:r>
      <w:r w:rsidRPr="00FC6FB4">
        <w:rPr>
          <w:rFonts w:ascii="Cambria" w:hAnsi="Cambria" w:cs="Times New Roman"/>
        </w:rPr>
        <w:t>oraz sprawdzanie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zatwierdzanie faktur </w:t>
      </w:r>
      <w:r>
        <w:rPr>
          <w:rFonts w:ascii="Cambria" w:hAnsi="Cambria" w:cs="Times New Roman"/>
        </w:rPr>
        <w:t xml:space="preserve">VAT </w:t>
      </w:r>
      <w:r w:rsidRPr="00FC6FB4">
        <w:rPr>
          <w:rFonts w:ascii="Cambria" w:hAnsi="Cambria" w:cs="Times New Roman"/>
        </w:rPr>
        <w:t xml:space="preserve">wystawianych przez </w:t>
      </w:r>
      <w:r>
        <w:rPr>
          <w:rFonts w:ascii="Cambria" w:hAnsi="Cambria" w:cs="Times New Roman"/>
        </w:rPr>
        <w:t>tego w</w:t>
      </w:r>
      <w:r w:rsidRPr="00FC6FB4">
        <w:rPr>
          <w:rFonts w:ascii="Cambria" w:hAnsi="Cambria" w:cs="Times New Roman"/>
        </w:rPr>
        <w:t xml:space="preserve">ykonawcę; </w:t>
      </w:r>
    </w:p>
    <w:p w14:paraId="31F69B66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prawdzanie jakości robót </w:t>
      </w:r>
      <w:r>
        <w:rPr>
          <w:rFonts w:ascii="Cambria" w:hAnsi="Cambria" w:cs="Times New Roman"/>
        </w:rPr>
        <w:t xml:space="preserve">budowlanych wykonanych w ramach nadzorowanej inwestycji </w:t>
      </w:r>
      <w:r w:rsidRPr="00FC6FB4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użytych wyrobów budowlanych, a w szczególności zapobieganie zastosowaniu wyrobów budowlanych wadliwych i niedopuszczonych do stosowania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budownictwie; </w:t>
      </w:r>
    </w:p>
    <w:p w14:paraId="5CB45CB0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>rowadzenie wszelkich spraw formalno</w:t>
      </w:r>
      <w:r>
        <w:rPr>
          <w:rFonts w:ascii="Cambria" w:hAnsi="Cambria" w:cs="Times New Roman"/>
        </w:rPr>
        <w:t>-</w:t>
      </w:r>
      <w:r w:rsidRPr="00FC6FB4">
        <w:rPr>
          <w:rFonts w:ascii="Cambria" w:hAnsi="Cambria" w:cs="Times New Roman"/>
        </w:rPr>
        <w:t>prawnych związanych z wykonywaniem, odbiorami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zakończeniem robót</w:t>
      </w:r>
      <w:r>
        <w:rPr>
          <w:rFonts w:ascii="Cambria" w:hAnsi="Cambria" w:cs="Times New Roman"/>
        </w:rPr>
        <w:t xml:space="preserve"> budowlanych wykonanych w ramach nadzorowanej inwestycji</w:t>
      </w:r>
      <w:r w:rsidRPr="00FC6FB4">
        <w:rPr>
          <w:rFonts w:ascii="Cambria" w:hAnsi="Cambria" w:cs="Times New Roman"/>
        </w:rPr>
        <w:t xml:space="preserve">; </w:t>
      </w:r>
    </w:p>
    <w:p w14:paraId="0E54B477" w14:textId="29B4456B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twierdzanie gotowości do odbioru wykonanych robót </w:t>
      </w:r>
      <w:r>
        <w:rPr>
          <w:rFonts w:ascii="Cambria" w:hAnsi="Cambria" w:cs="Times New Roman"/>
        </w:rPr>
        <w:t xml:space="preserve">budowlanych </w:t>
      </w:r>
      <w:r w:rsidRPr="00FC6FB4">
        <w:rPr>
          <w:rFonts w:ascii="Cambria" w:hAnsi="Cambria" w:cs="Times New Roman"/>
        </w:rPr>
        <w:t>oraz udział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czynnościach odbiorowych wraz z odbiorem końcowym robót, w tym sprawdzanie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odbiór robót budowlanych ulegających zakryciu lub zanikających, uczestniczenie w próbach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odbiorach technicznych; </w:t>
      </w:r>
    </w:p>
    <w:p w14:paraId="629BFB9D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w</w:t>
      </w:r>
      <w:r w:rsidRPr="00FC6FB4">
        <w:rPr>
          <w:rFonts w:ascii="Cambria" w:hAnsi="Cambria" w:cs="Times New Roman"/>
        </w:rPr>
        <w:t xml:space="preserve">ydawanie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>ierownikowi budowy poleceń dotyczących: usunięcia nieprawidłowości lub zagrożeń, wykonania prób lub badań, także wymagających odkrycia robót lub elementów zakrytych, oraz przedstawienia ekspertyz dotyczących prowadzonych robót budowlanych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dowodów dopuszczenia do stosowania w budownictwie wyrobów budowlanych oraz urządzeń technicznych;</w:t>
      </w:r>
    </w:p>
    <w:p w14:paraId="1510B3B1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ż</w:t>
      </w:r>
      <w:r w:rsidRPr="00FC6FB4">
        <w:rPr>
          <w:rFonts w:ascii="Cambria" w:hAnsi="Cambria" w:cs="Times New Roman"/>
        </w:rPr>
        <w:t xml:space="preserve">ądanie od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 xml:space="preserve">ierownika budowy lub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>ierownika robót dokonania poprawek bądź ponownego wykonania wadliwie wykonanych robót, a także żądanie wstrzymania dalszych robót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przypadku, gdyby ich kontynuacja mogła wywołać zagrożenie bądź spowodować niedopuszczalną niezgodność z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okumentacja </w:t>
      </w:r>
      <w:r>
        <w:rPr>
          <w:rFonts w:ascii="Cambria" w:hAnsi="Cambria" w:cs="Times New Roman"/>
        </w:rPr>
        <w:t>techniczną (</w:t>
      </w:r>
      <w:r w:rsidRPr="00FC6FB4">
        <w:rPr>
          <w:rFonts w:ascii="Cambria" w:hAnsi="Cambria" w:cs="Times New Roman"/>
        </w:rPr>
        <w:t>projektową</w:t>
      </w:r>
      <w:r>
        <w:rPr>
          <w:rFonts w:ascii="Cambria" w:hAnsi="Cambria" w:cs="Times New Roman"/>
        </w:rPr>
        <w:t>)</w:t>
      </w:r>
      <w:r w:rsidRPr="00FC6FB4">
        <w:rPr>
          <w:rFonts w:ascii="Cambria" w:hAnsi="Cambria" w:cs="Times New Roman"/>
        </w:rPr>
        <w:t>;</w:t>
      </w:r>
    </w:p>
    <w:p w14:paraId="3CCA583B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nioskowanie do Zamawiającego w sprawach dotyczących wprowadzenia niezbędnych zmian w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okumentacji </w:t>
      </w:r>
      <w:r>
        <w:rPr>
          <w:rFonts w:ascii="Cambria" w:hAnsi="Cambria" w:cs="Times New Roman"/>
        </w:rPr>
        <w:t>technicznej (</w:t>
      </w:r>
      <w:r w:rsidRPr="00FC6FB4">
        <w:rPr>
          <w:rFonts w:ascii="Cambria" w:hAnsi="Cambria" w:cs="Times New Roman"/>
        </w:rPr>
        <w:t>projektowej</w:t>
      </w:r>
      <w:r>
        <w:rPr>
          <w:rFonts w:ascii="Cambria" w:hAnsi="Cambria" w:cs="Times New Roman"/>
        </w:rPr>
        <w:t>)</w:t>
      </w:r>
      <w:r w:rsidRPr="00FC6FB4">
        <w:rPr>
          <w:rFonts w:ascii="Cambria" w:hAnsi="Cambria" w:cs="Times New Roman"/>
        </w:rPr>
        <w:t xml:space="preserve"> i uzyskania zgody projektanta na zmiany, przeprowadzania niezbędnych ekspertyz i badań technicznych oraz w innych ważnych sprawach finansowych i prawnych; </w:t>
      </w:r>
    </w:p>
    <w:p w14:paraId="39A79B7D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Pr="00FC6FB4">
        <w:rPr>
          <w:rFonts w:ascii="Cambria" w:hAnsi="Cambria" w:cs="Times New Roman"/>
        </w:rPr>
        <w:t xml:space="preserve">zyskiwanie od projektanta wyjaśnień wątpliwości dotyczących projektu i zawartych w nim rozwiązań; </w:t>
      </w:r>
    </w:p>
    <w:p w14:paraId="6E04CBE5" w14:textId="77777777" w:rsidR="005A2740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 xml:space="preserve">ontrolowanie stosowania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ykonawcę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>przepisów dotyczących ochrony środowiska naturalnego oraz zasad BHP;</w:t>
      </w:r>
    </w:p>
    <w:p w14:paraId="490F06F4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</w:t>
      </w:r>
      <w:r w:rsidRPr="00FC6FB4">
        <w:rPr>
          <w:rFonts w:ascii="Cambria" w:hAnsi="Cambria" w:cs="Times New Roman"/>
        </w:rPr>
        <w:t xml:space="preserve">ajmowanie stanowiska, co do sposobu zabezpieczenia wszelkich wykopalisk odkrytych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ykonawcę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 xml:space="preserve">na placu budowy; </w:t>
      </w:r>
    </w:p>
    <w:p w14:paraId="608A94BB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prawdzanie pomiarów i badań materiałów w miejscach wyprodukowania i na placu budowy bez względu na to, czy od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 xml:space="preserve">wymaga się prowadzenia badań w ramach zamówienia oraz żądanie wykonania badań dodatkowych, a przede wszystkim: (-) </w:t>
      </w:r>
      <w:r>
        <w:rPr>
          <w:rFonts w:ascii="Cambria" w:hAnsi="Cambria" w:cs="Times New Roman"/>
        </w:rPr>
        <w:t>a</w:t>
      </w:r>
      <w:r w:rsidRPr="00FC6FB4">
        <w:rPr>
          <w:rFonts w:ascii="Cambria" w:hAnsi="Cambria" w:cs="Times New Roman"/>
        </w:rPr>
        <w:t xml:space="preserve">kceptacja materiałów zgodnych z wymaganiami Dokumentacji projektowej ze wskazanych przez Wykonawcę źródeł; (-) </w:t>
      </w: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 xml:space="preserve">odejmowanie decyzji o dopuszczeniu do użycia materiałów posiadających atest producenta; (-) kontrolowanie sposobu składowania i przechowywania materiałów oraz uporządkowania miejsc po zakończeniu robót, polecanie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>ykonawcy</w:t>
      </w:r>
      <w:r>
        <w:rPr>
          <w:rFonts w:ascii="Cambria" w:hAnsi="Cambria" w:cs="Times New Roman"/>
        </w:rPr>
        <w:t xml:space="preserve"> robót</w:t>
      </w:r>
      <w:r w:rsidRPr="00FC6FB4">
        <w:rPr>
          <w:rFonts w:ascii="Cambria" w:hAnsi="Cambria" w:cs="Times New Roman"/>
        </w:rPr>
        <w:t xml:space="preserve"> przeprowadzenia dodatkowych badań materiałów budzących wątpliwości, co do ich jakości;</w:t>
      </w:r>
    </w:p>
    <w:p w14:paraId="3F78BED2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 xml:space="preserve">oświadczenie usunięcia wad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>ykonawcę</w:t>
      </w:r>
      <w:r>
        <w:rPr>
          <w:rFonts w:ascii="Cambria" w:hAnsi="Cambria" w:cs="Times New Roman"/>
        </w:rPr>
        <w:t xml:space="preserve"> robót</w:t>
      </w:r>
      <w:r w:rsidRPr="00FC6FB4">
        <w:rPr>
          <w:rFonts w:ascii="Cambria" w:hAnsi="Cambria" w:cs="Times New Roman"/>
        </w:rPr>
        <w:t>, a także ustalenia rodzaju i zakresu koniecznych do wykonania robót poprawkowych;</w:t>
      </w:r>
    </w:p>
    <w:p w14:paraId="163D65EB" w14:textId="77777777" w:rsidR="005A2740" w:rsidRPr="00FC6FB4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twierdzenie zakończenia robót, sprawdzenie kompletności i prawidłowości wymaganej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okumentacji powykonawczej oraz przedłożenie jej do akceptacji Zamawiającego; </w:t>
      </w:r>
    </w:p>
    <w:p w14:paraId="4C7BA3DD" w14:textId="77777777" w:rsidR="005A2740" w:rsidRPr="004071B9" w:rsidRDefault="005A2740" w:rsidP="005A2740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 w:rsidRPr="00FC6FB4">
        <w:rPr>
          <w:rFonts w:ascii="Cambria" w:hAnsi="Cambria" w:cs="Times New Roman"/>
        </w:rPr>
        <w:t>udział w przeglądach gwarancyjnych robót</w:t>
      </w:r>
      <w:r>
        <w:rPr>
          <w:rFonts w:ascii="Cambria" w:hAnsi="Cambria" w:cs="Times New Roman"/>
        </w:rPr>
        <w:t xml:space="preserve"> budowlanych wykonanych w ramach nadzorowanej inwestycji.</w:t>
      </w:r>
    </w:p>
    <w:p w14:paraId="3FBD3C90" w14:textId="77777777" w:rsidR="00542942" w:rsidRPr="00542942" w:rsidRDefault="00542942" w:rsidP="00542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59C93F78" w14:textId="77777777" w:rsidR="00542942" w:rsidRDefault="00542942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1894D2A9" w14:textId="77777777" w:rsidR="000D7110" w:rsidRPr="000D7110" w:rsidRDefault="00542942" w:rsidP="000D71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ofertą Wykonawcy</w:t>
      </w:r>
      <w:r w:rsidR="000D7110">
        <w:rPr>
          <w:rFonts w:ascii="Cambria" w:hAnsi="Cambria"/>
        </w:rPr>
        <w:t>.</w:t>
      </w:r>
    </w:p>
    <w:p w14:paraId="20625EBC" w14:textId="77777777" w:rsidR="000D7110" w:rsidRPr="000D7110" w:rsidRDefault="000D7110" w:rsidP="000D71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Times New Roman"/>
        </w:rPr>
        <w:t>Wykonawca będzie wykonywał czynności nadzoru inwestorskiego w imieniu i na rachunek Zamawiającego.</w:t>
      </w:r>
    </w:p>
    <w:p w14:paraId="78D914C1" w14:textId="4C51A330" w:rsidR="000D7110" w:rsidRPr="000D7110" w:rsidRDefault="000D7110" w:rsidP="000D71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Times New Roman"/>
        </w:rPr>
        <w:t xml:space="preserve">Wykonanie </w:t>
      </w:r>
      <w:r w:rsidR="00CF6172">
        <w:rPr>
          <w:rFonts w:ascii="Cambria" w:hAnsi="Cambria" w:cs="Times New Roman"/>
        </w:rPr>
        <w:t xml:space="preserve">niniejszej </w:t>
      </w:r>
      <w:r w:rsidRPr="000D7110">
        <w:rPr>
          <w:rFonts w:ascii="Cambria" w:hAnsi="Cambria" w:cs="Times New Roman"/>
        </w:rPr>
        <w:t>umowy Wykonawca zobowiązuje się wypełniać ze starannością profesjonalisty (podwyższona staranność) i z zabezpieczeniem ochrony interesów Zamawiającego.</w:t>
      </w:r>
    </w:p>
    <w:p w14:paraId="3AFE34BD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4539FD9E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5CC370C3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50C9C4ED" w14:textId="0DD58B67" w:rsidR="000D7110" w:rsidRPr="000D7110" w:rsidRDefault="008A4526" w:rsidP="000D71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/>
        </w:rPr>
        <w:t xml:space="preserve">Termin wykonania przedmiotu umowy ustala się </w:t>
      </w:r>
      <w:r w:rsidR="000D7110" w:rsidRPr="000D7110">
        <w:rPr>
          <w:rFonts w:ascii="Cambria" w:hAnsi="Cambria"/>
        </w:rPr>
        <w:t xml:space="preserve">od dnia podpisania umowy </w:t>
      </w:r>
      <w:r w:rsidR="00381834">
        <w:rPr>
          <w:rFonts w:ascii="Cambria" w:hAnsi="Cambria"/>
        </w:rPr>
        <w:t xml:space="preserve">do </w:t>
      </w:r>
      <w:r w:rsidR="000D7110" w:rsidRPr="000D7110">
        <w:rPr>
          <w:rFonts w:ascii="Cambria" w:hAnsi="Cambria" w:cs="Times New Roman"/>
        </w:rPr>
        <w:t xml:space="preserve">dnia 30 </w:t>
      </w:r>
      <w:r w:rsidR="00CF6172">
        <w:rPr>
          <w:rFonts w:ascii="Cambria" w:hAnsi="Cambria" w:cs="Times New Roman"/>
        </w:rPr>
        <w:t>października</w:t>
      </w:r>
      <w:r w:rsidR="000D7110" w:rsidRPr="000D7110">
        <w:rPr>
          <w:rFonts w:ascii="Cambria" w:hAnsi="Cambria" w:cs="Times New Roman"/>
        </w:rPr>
        <w:t xml:space="preserve"> 202</w:t>
      </w:r>
      <w:r w:rsidR="0000393E">
        <w:rPr>
          <w:rFonts w:ascii="Cambria" w:hAnsi="Cambria" w:cs="Times New Roman"/>
        </w:rPr>
        <w:t>2</w:t>
      </w:r>
      <w:r w:rsidR="000D7110" w:rsidRPr="000D7110">
        <w:rPr>
          <w:rFonts w:ascii="Cambria" w:hAnsi="Cambria" w:cs="Times New Roman"/>
        </w:rPr>
        <w:t> r. oraz 96 miesięcy od zakończenia nadzorowanej inwestycji wynikające z okresu rękojmi i gwarancji</w:t>
      </w:r>
      <w:r w:rsidR="000D7110">
        <w:rPr>
          <w:rFonts w:ascii="Cambria" w:hAnsi="Cambria" w:cs="Times New Roman"/>
        </w:rPr>
        <w:t>.</w:t>
      </w:r>
    </w:p>
    <w:p w14:paraId="67949B00" w14:textId="77777777" w:rsidR="000D7110" w:rsidRPr="000D7110" w:rsidRDefault="000D7110" w:rsidP="000D71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Arial"/>
        </w:rPr>
        <w:t>Termin realizacji zamówienia może ulec wydłużeniu lub skróceniu odpowiednio do okresu wydłużenia/skrócenia okresu realizacji nadzorowanej inwestycji.</w:t>
      </w:r>
    </w:p>
    <w:p w14:paraId="4B0B4636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A915F16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05F97DD4" w14:textId="77777777" w:rsidR="008A4526" w:rsidRDefault="00E56AEC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</w:t>
      </w:r>
      <w:r w:rsidR="008A4526">
        <w:rPr>
          <w:rFonts w:ascii="Cambria" w:hAnsi="Cambria"/>
          <w:b/>
        </w:rPr>
        <w:t xml:space="preserve">prawnienia </w:t>
      </w:r>
      <w:r>
        <w:rPr>
          <w:rFonts w:ascii="Cambria" w:hAnsi="Cambria"/>
          <w:b/>
        </w:rPr>
        <w:t xml:space="preserve">i obowiązki </w:t>
      </w:r>
      <w:r w:rsidR="008A4526">
        <w:rPr>
          <w:rFonts w:ascii="Cambria" w:hAnsi="Cambria"/>
          <w:b/>
        </w:rPr>
        <w:t>Zamawiającego</w:t>
      </w:r>
    </w:p>
    <w:p w14:paraId="1483BC64" w14:textId="17387DE9" w:rsidR="00E56AEC" w:rsidRPr="00CF6172" w:rsidRDefault="008A4526" w:rsidP="00CF617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E56AEC">
        <w:rPr>
          <w:rFonts w:ascii="Cambria" w:hAnsi="Cambria"/>
        </w:rPr>
        <w:t>uprawniony</w:t>
      </w:r>
      <w:r>
        <w:rPr>
          <w:rFonts w:ascii="Cambria" w:hAnsi="Cambria"/>
        </w:rPr>
        <w:t xml:space="preserve"> jest </w:t>
      </w:r>
      <w:r w:rsidR="000D7110" w:rsidRPr="00CF6172">
        <w:rPr>
          <w:rFonts w:ascii="Cambria" w:hAnsi="Cambria"/>
        </w:rPr>
        <w:t xml:space="preserve">do uzyskiwania bezpośrednich informacji i danych co do postępu </w:t>
      </w:r>
      <w:r w:rsidR="00CF6172">
        <w:rPr>
          <w:rFonts w:ascii="Cambria" w:hAnsi="Cambria"/>
        </w:rPr>
        <w:t>robót</w:t>
      </w:r>
      <w:r w:rsidR="000D7110" w:rsidRPr="00CF6172">
        <w:rPr>
          <w:rFonts w:ascii="Cambria" w:hAnsi="Cambria"/>
        </w:rPr>
        <w:t xml:space="preserve">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 </w:t>
      </w:r>
    </w:p>
    <w:p w14:paraId="1CDF0805" w14:textId="23FD45B2" w:rsidR="00E56AEC" w:rsidRDefault="00E56AEC" w:rsidP="00E56A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9734BF">
        <w:rPr>
          <w:rFonts w:ascii="Cambria" w:hAnsi="Cambria"/>
        </w:rPr>
        <w:t>zobowiązany</w:t>
      </w:r>
      <w:r>
        <w:rPr>
          <w:rFonts w:ascii="Cambria" w:hAnsi="Cambria"/>
        </w:rPr>
        <w:t xml:space="preserve"> jest do:</w:t>
      </w:r>
    </w:p>
    <w:p w14:paraId="33436A6E" w14:textId="77777777" w:rsidR="00E56AEC" w:rsidRDefault="00E56AEC" w:rsidP="00697521">
      <w:pPr>
        <w:pStyle w:val="Akapitzlist"/>
        <w:numPr>
          <w:ilvl w:val="0"/>
          <w:numId w:val="5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56AEC">
        <w:rPr>
          <w:rFonts w:ascii="Cambria" w:hAnsi="Cambria"/>
        </w:rPr>
        <w:t>u</w:t>
      </w:r>
      <w:r w:rsidR="000D7110" w:rsidRPr="00E56AEC">
        <w:rPr>
          <w:rFonts w:ascii="Cambria" w:hAnsi="Cambria"/>
        </w:rPr>
        <w:t>regulowani</w:t>
      </w:r>
      <w:r w:rsidRPr="00E56AEC">
        <w:rPr>
          <w:rFonts w:ascii="Cambria" w:hAnsi="Cambria"/>
        </w:rPr>
        <w:t>a</w:t>
      </w:r>
      <w:r w:rsidR="000D7110" w:rsidRPr="00E56AEC">
        <w:rPr>
          <w:rFonts w:ascii="Cambria" w:hAnsi="Cambria"/>
        </w:rPr>
        <w:t xml:space="preserve"> </w:t>
      </w:r>
      <w:r w:rsidRPr="00E56AEC">
        <w:rPr>
          <w:rFonts w:ascii="Cambria" w:hAnsi="Cambria"/>
        </w:rPr>
        <w:t>wynagrodzenia na rzecz Wykonawcy;</w:t>
      </w:r>
    </w:p>
    <w:p w14:paraId="3C56C3CB" w14:textId="4F6AC725" w:rsidR="00E56AEC" w:rsidRPr="00E56AEC" w:rsidRDefault="000D7110" w:rsidP="00697521">
      <w:pPr>
        <w:pStyle w:val="Akapitzlist"/>
        <w:numPr>
          <w:ilvl w:val="0"/>
          <w:numId w:val="5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56AEC">
        <w:rPr>
          <w:rFonts w:ascii="Cambria" w:hAnsi="Cambria"/>
        </w:rPr>
        <w:t>opiniowani</w:t>
      </w:r>
      <w:r w:rsidR="00E56AEC" w:rsidRPr="00E56AEC">
        <w:rPr>
          <w:rFonts w:ascii="Cambria" w:hAnsi="Cambria"/>
        </w:rPr>
        <w:t>a</w:t>
      </w:r>
      <w:r w:rsidRPr="00E56AEC">
        <w:rPr>
          <w:rFonts w:ascii="Cambria" w:hAnsi="Cambria"/>
        </w:rPr>
        <w:t xml:space="preserve"> i zatwierdzania bez zbędnej zwłoki dokumentów związanych z realizacją </w:t>
      </w:r>
      <w:r w:rsidR="009734BF">
        <w:rPr>
          <w:rFonts w:ascii="Cambria" w:hAnsi="Cambria"/>
        </w:rPr>
        <w:t>niniejszej u</w:t>
      </w:r>
      <w:r w:rsidR="00E56AEC" w:rsidRPr="00E56AEC">
        <w:rPr>
          <w:rFonts w:ascii="Cambria" w:hAnsi="Cambria"/>
        </w:rPr>
        <w:t>mowy</w:t>
      </w:r>
      <w:r w:rsidRPr="00E56AEC">
        <w:rPr>
          <w:rFonts w:ascii="Cambria" w:hAnsi="Cambria"/>
        </w:rPr>
        <w:t>, dla których taka opinia lub zatwierdzenie będą wymagane.</w:t>
      </w:r>
    </w:p>
    <w:p w14:paraId="67A227AC" w14:textId="70ABD45A" w:rsidR="00E56AEC" w:rsidRDefault="000D7110" w:rsidP="00E56A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 terminie </w:t>
      </w:r>
      <w:r w:rsidR="00E56AEC">
        <w:rPr>
          <w:rFonts w:ascii="Cambria" w:hAnsi="Cambria"/>
        </w:rPr>
        <w:t>5</w:t>
      </w:r>
      <w:r w:rsidRPr="00E56AEC">
        <w:rPr>
          <w:rFonts w:ascii="Cambria" w:hAnsi="Cambria"/>
        </w:rPr>
        <w:t xml:space="preserve"> dni roboczych od podpisania </w:t>
      </w:r>
      <w:r w:rsidR="00E56AEC"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mowy, Zamawiający udostępni Wykonawcy posiadane dane i materiały niezbędne do prawidłowego wykonania </w:t>
      </w:r>
      <w:r w:rsidR="009734BF">
        <w:rPr>
          <w:rFonts w:ascii="Cambria" w:hAnsi="Cambria"/>
        </w:rPr>
        <w:t xml:space="preserve">niniejszej </w:t>
      </w:r>
      <w:r w:rsidRPr="00E56AEC">
        <w:rPr>
          <w:rFonts w:ascii="Cambria" w:hAnsi="Cambria"/>
        </w:rPr>
        <w:t>umowy, a</w:t>
      </w:r>
      <w:r w:rsidR="009734BF">
        <w:rPr>
          <w:rFonts w:ascii="Cambria" w:hAnsi="Cambria"/>
        </w:rPr>
        <w:t> </w:t>
      </w:r>
      <w:r w:rsidRPr="00E56AEC">
        <w:rPr>
          <w:rFonts w:ascii="Cambria" w:hAnsi="Cambria"/>
        </w:rPr>
        <w:t>będące w posiadaniu Zamawiającego</w:t>
      </w:r>
      <w:r w:rsidR="00E56AEC">
        <w:rPr>
          <w:rFonts w:ascii="Cambria" w:hAnsi="Cambria"/>
        </w:rPr>
        <w:t>.</w:t>
      </w:r>
    </w:p>
    <w:p w14:paraId="65D6F477" w14:textId="2A5AAB19" w:rsidR="008A4526" w:rsidRPr="009734BF" w:rsidRDefault="000D7110" w:rsidP="009734B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Dane lub materiały pozyskane w trakcie trwania </w:t>
      </w:r>
      <w:r w:rsidR="00E56AEC"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 niezbędne do prawidłowego wykonania </w:t>
      </w:r>
      <w:r w:rsidR="009734BF">
        <w:rPr>
          <w:rFonts w:ascii="Cambria" w:hAnsi="Cambria"/>
        </w:rPr>
        <w:t xml:space="preserve">niniejszej </w:t>
      </w:r>
      <w:r w:rsidRPr="00E56AEC">
        <w:rPr>
          <w:rFonts w:ascii="Cambria" w:hAnsi="Cambria"/>
        </w:rPr>
        <w:t>umowy, Zamawiający będzie przekazywał Wykonawcy niezwłocznie, jednak w terminie nie dłuższym niż 7 dni robocze od daty ich uzyskania</w:t>
      </w:r>
      <w:r w:rsidR="009734BF">
        <w:rPr>
          <w:rFonts w:ascii="Cambria" w:hAnsi="Cambria"/>
        </w:rPr>
        <w:t>.</w:t>
      </w:r>
    </w:p>
    <w:p w14:paraId="026D588B" w14:textId="77777777" w:rsidR="008A4526" w:rsidRDefault="008A4526" w:rsidP="008A4526">
      <w:pPr>
        <w:spacing w:after="0" w:line="360" w:lineRule="auto"/>
        <w:jc w:val="both"/>
        <w:rPr>
          <w:rFonts w:ascii="Cambria" w:hAnsi="Cambria"/>
        </w:rPr>
      </w:pPr>
    </w:p>
    <w:p w14:paraId="37EA81C5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3A814207" w14:textId="77777777" w:rsidR="008A4526" w:rsidRDefault="00E56AEC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Uprawnienia i o</w:t>
      </w:r>
      <w:r w:rsidR="008A4526">
        <w:rPr>
          <w:rFonts w:ascii="Cambria" w:hAnsi="Cambria"/>
          <w:b/>
        </w:rPr>
        <w:t>bowiązki Wykonawcy</w:t>
      </w:r>
    </w:p>
    <w:p w14:paraId="316204AC" w14:textId="77777777" w:rsidR="009734BF" w:rsidRDefault="00E56AEC" w:rsidP="009734B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lastRenderedPageBreak/>
        <w:t xml:space="preserve">Wykonawca zobowiązuje się wykonywać swoje obowiązki wynikające z pełnionej funkcji nadanej niniejszą </w:t>
      </w:r>
      <w:r>
        <w:rPr>
          <w:rFonts w:ascii="Cambria" w:hAnsi="Cambria"/>
        </w:rPr>
        <w:t xml:space="preserve">umową </w:t>
      </w:r>
      <w:r w:rsidRPr="00E56AEC">
        <w:rPr>
          <w:rFonts w:ascii="Cambria" w:hAnsi="Cambria"/>
        </w:rPr>
        <w:t xml:space="preserve">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</w:t>
      </w:r>
      <w:r>
        <w:rPr>
          <w:rFonts w:ascii="Cambria" w:hAnsi="Cambria"/>
        </w:rPr>
        <w:t>umowy.</w:t>
      </w:r>
    </w:p>
    <w:p w14:paraId="1A9140A1" w14:textId="5926679E" w:rsidR="00E56AEC" w:rsidRPr="009734BF" w:rsidRDefault="00E56AEC" w:rsidP="009734B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9734BF">
        <w:rPr>
          <w:rFonts w:ascii="Cambria" w:hAnsi="Cambria"/>
        </w:rPr>
        <w:t>Wykonawca dołoży wszelkich starań, aby nie dopuścić do powstania opóźnień w stosunku do harmonogramu rzeczowo - finansowego opracowanego przez wykonawcę nadzorowanej inwestycji, (zwanego w dalszej części umowy Harmonogramem rzeczowo – finansowym), bez względu na przyczynę ich powstawania.</w:t>
      </w:r>
    </w:p>
    <w:p w14:paraId="51692546" w14:textId="28BC82CB" w:rsid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oświadcza, że osoby, które w jego imieniu wykonywały będą poszczególne </w:t>
      </w:r>
      <w:r w:rsidR="009734BF">
        <w:rPr>
          <w:rFonts w:ascii="Cambria" w:hAnsi="Cambria"/>
        </w:rPr>
        <w:t>usługi</w:t>
      </w:r>
      <w:r w:rsidRPr="00E56AEC">
        <w:rPr>
          <w:rFonts w:ascii="Cambria" w:hAnsi="Cambria"/>
        </w:rPr>
        <w:t xml:space="preserve"> będące przedmiotem </w:t>
      </w:r>
      <w:r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mowy, posiadać będą stosowne kwalifikacje i uprawnienia w zakresie powierzonych obowiązków. Ponadto, osoby, które w imieniu Wykonawcy będą bezpośrednio przebywały na budowie </w:t>
      </w:r>
      <w:r>
        <w:rPr>
          <w:rFonts w:ascii="Cambria" w:hAnsi="Cambria"/>
        </w:rPr>
        <w:t>nadzorowanej i</w:t>
      </w:r>
      <w:r w:rsidRPr="00E56AEC">
        <w:rPr>
          <w:rFonts w:ascii="Cambria" w:hAnsi="Cambria"/>
        </w:rPr>
        <w:t>nwestycji będą posiadały aktualne badania lekarskie dopuszczające do pracy oraz stosowne przeszkolenia w zakresie BHP uzyskane przed przystąpieniem do realizacji poszczególnych obowiązków</w:t>
      </w:r>
      <w:r>
        <w:rPr>
          <w:rFonts w:ascii="Cambria" w:hAnsi="Cambria"/>
        </w:rPr>
        <w:t>.</w:t>
      </w:r>
    </w:p>
    <w:p w14:paraId="49C7BE87" w14:textId="1DB0F0BB" w:rsid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>Strony postanawiają, ż</w:t>
      </w:r>
      <w:r>
        <w:rPr>
          <w:rFonts w:ascii="Cambria" w:hAnsi="Cambria"/>
        </w:rPr>
        <w:t>e</w:t>
      </w:r>
      <w:r w:rsidRPr="00E56AEC">
        <w:rPr>
          <w:rFonts w:ascii="Cambria" w:hAnsi="Cambria"/>
        </w:rPr>
        <w:t xml:space="preserve"> Wykonawca ponosi odpowiedzialność za działania i/lub zaniechania osób, którymi się będzie posługiwał przy wykonywaniu </w:t>
      </w:r>
      <w:r w:rsidR="009734BF">
        <w:rPr>
          <w:rFonts w:ascii="Cambria" w:hAnsi="Cambria"/>
        </w:rPr>
        <w:t xml:space="preserve">niniejszej </w:t>
      </w:r>
      <w:r>
        <w:rPr>
          <w:rFonts w:ascii="Cambria" w:hAnsi="Cambria"/>
        </w:rPr>
        <w:t>u</w:t>
      </w:r>
      <w:r w:rsidRPr="00E56AEC">
        <w:rPr>
          <w:rFonts w:ascii="Cambria" w:hAnsi="Cambria"/>
        </w:rPr>
        <w:t>mowy tak</w:t>
      </w:r>
      <w:r w:rsidR="009734BF">
        <w:rPr>
          <w:rFonts w:ascii="Cambria" w:hAnsi="Cambria"/>
        </w:rPr>
        <w:t>,</w:t>
      </w:r>
      <w:r w:rsidRPr="00E56AEC">
        <w:rPr>
          <w:rFonts w:ascii="Cambria" w:hAnsi="Cambria"/>
        </w:rPr>
        <w:t xml:space="preserve"> jak za własne działania i/lub zaniechania. </w:t>
      </w:r>
    </w:p>
    <w:p w14:paraId="0EE5218E" w14:textId="77777777" w:rsidR="002F2716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oświadcza, że dostosuje swój czas pracy do czasu pracy wykonawców, podwykonawców, dostawców </w:t>
      </w:r>
      <w:r>
        <w:rPr>
          <w:rFonts w:ascii="Cambria" w:hAnsi="Cambria"/>
        </w:rPr>
        <w:t xml:space="preserve">nadzorowanej inwestycji </w:t>
      </w:r>
      <w:r w:rsidRPr="00E56AEC">
        <w:rPr>
          <w:rFonts w:ascii="Cambria" w:hAnsi="Cambria"/>
        </w:rPr>
        <w:t xml:space="preserve">oraz przedstawicieli Zamawiającego, w ten sposób, aby nie następowały z jego winy opóźnienia w realizacji </w:t>
      </w:r>
      <w:r w:rsidR="002F2716">
        <w:rPr>
          <w:rFonts w:ascii="Cambria" w:hAnsi="Cambria"/>
        </w:rPr>
        <w:t>nadzorowanej i</w:t>
      </w:r>
      <w:r w:rsidRPr="00E56AEC">
        <w:rPr>
          <w:rFonts w:ascii="Cambria" w:hAnsi="Cambria"/>
        </w:rPr>
        <w:t>nwestycji i/lub poszczególnych etapów jej realizacji.</w:t>
      </w:r>
    </w:p>
    <w:p w14:paraId="0744F644" w14:textId="77777777" w:rsidR="00E56AEC" w:rsidRP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będzie dokonywał bardzo wnikliwie i szczegółowo sprawdzenia wykonanych robót z fakturami wystawianymi przez </w:t>
      </w:r>
      <w:r w:rsidR="002F2716">
        <w:rPr>
          <w:rFonts w:ascii="Cambria" w:hAnsi="Cambria"/>
        </w:rPr>
        <w:t>w</w:t>
      </w:r>
      <w:r w:rsidRPr="00E56AEC">
        <w:rPr>
          <w:rFonts w:ascii="Cambria" w:hAnsi="Cambria"/>
        </w:rPr>
        <w:t xml:space="preserve">ykonawcę </w:t>
      </w:r>
      <w:r w:rsidR="002F2716">
        <w:rPr>
          <w:rFonts w:ascii="Cambria" w:hAnsi="Cambria"/>
        </w:rPr>
        <w:t>nadzorowanej inwestycji</w:t>
      </w:r>
      <w:r w:rsidRPr="00E56AEC">
        <w:rPr>
          <w:rFonts w:ascii="Cambria" w:hAnsi="Cambria"/>
        </w:rPr>
        <w:t xml:space="preserve"> w toku realizacji</w:t>
      </w:r>
      <w:r w:rsidR="002F2716">
        <w:rPr>
          <w:rFonts w:ascii="Cambria" w:hAnsi="Cambria"/>
        </w:rPr>
        <w:t xml:space="preserve">, </w:t>
      </w:r>
      <w:r w:rsidRPr="00E56AEC">
        <w:rPr>
          <w:rFonts w:ascii="Cambria" w:hAnsi="Cambria"/>
        </w:rPr>
        <w:t>m. in. pod kątem zasadności poniesienia danych kosztów w związku z projektem budowlanym.</w:t>
      </w:r>
    </w:p>
    <w:p w14:paraId="7BA85296" w14:textId="77777777" w:rsidR="00E56AEC" w:rsidRDefault="00E56AEC" w:rsidP="00E56AEC">
      <w:pPr>
        <w:spacing w:after="0" w:line="360" w:lineRule="auto"/>
        <w:rPr>
          <w:rFonts w:ascii="Cambria" w:hAnsi="Cambria"/>
        </w:rPr>
      </w:pPr>
    </w:p>
    <w:p w14:paraId="03753410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5</w:t>
      </w:r>
    </w:p>
    <w:p w14:paraId="425B0F1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3A5FF2C7" w14:textId="77777777" w:rsidR="00795327" w:rsidRDefault="00795327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0DF17FF5" w14:textId="77777777" w:rsidR="00CB08ED" w:rsidRPr="00CB08ED" w:rsidRDefault="00795327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następujące wynagrodzenie </w:t>
      </w:r>
      <w:r>
        <w:rPr>
          <w:rFonts w:ascii="Cambria" w:hAnsi="Cambria" w:cs="Arial"/>
          <w:color w:val="000000"/>
        </w:rPr>
        <w:t xml:space="preserve">w 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841CB3">
        <w:rPr>
          <w:rFonts w:ascii="Cambria" w:hAnsi="Cambria" w:cs="Arial"/>
          <w:color w:val="000000"/>
        </w:rPr>
        <w:t>.</w:t>
      </w:r>
    </w:p>
    <w:p w14:paraId="04C68E4F" w14:textId="2B14F2E9" w:rsidR="002F2716" w:rsidRDefault="00CB08ED" w:rsidP="003D7504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F2716">
        <w:rPr>
          <w:rFonts w:ascii="Cambria" w:hAnsi="Cambria"/>
        </w:rPr>
        <w:t>W wynagrodzeniu, o którym mowa w ust. 2, mieszczą się wszystkie koszty wykonania przedmiotu umowy</w:t>
      </w:r>
      <w:r w:rsidR="002F2716">
        <w:rPr>
          <w:rFonts w:ascii="Cambria" w:hAnsi="Cambria"/>
        </w:rPr>
        <w:t>.</w:t>
      </w:r>
    </w:p>
    <w:p w14:paraId="504E17EF" w14:textId="77777777" w:rsidR="00CB08ED" w:rsidRDefault="00CB08ED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lastRenderedPageBreak/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5EF8FE3E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0552E460" w14:textId="77777777" w:rsidR="00315DC1" w:rsidRPr="00B65B64" w:rsidRDefault="00315DC1" w:rsidP="00315DC1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6</w:t>
      </w:r>
    </w:p>
    <w:p w14:paraId="580FD7C4" w14:textId="77777777" w:rsidR="00315DC1" w:rsidRPr="00B65B64" w:rsidRDefault="00315DC1" w:rsidP="00315DC1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72D57070" w14:textId="77777777" w:rsidR="00315DC1" w:rsidRDefault="00315DC1" w:rsidP="00315DC1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Zamawiający przewiduje rozliczenie za wykonanie przedmiotu umowy </w:t>
      </w:r>
      <w:r w:rsidRPr="00B65B64">
        <w:rPr>
          <w:rFonts w:ascii="Cambria" w:hAnsi="Cambria" w:cs="Arial"/>
        </w:rPr>
        <w:t>na podstawie faktur</w:t>
      </w:r>
      <w:r>
        <w:rPr>
          <w:rFonts w:ascii="Cambria" w:hAnsi="Cambria" w:cs="Arial"/>
        </w:rPr>
        <w:t xml:space="preserve"> VAT częściowej i końcowej</w:t>
      </w:r>
      <w:r w:rsidRPr="00B65B64">
        <w:rPr>
          <w:rFonts w:ascii="Cambria" w:hAnsi="Cambria" w:cs="Arial"/>
        </w:rPr>
        <w:t xml:space="preserve"> </w:t>
      </w:r>
      <w:r w:rsidRPr="00B65B64">
        <w:rPr>
          <w:rFonts w:ascii="Cambria" w:hAnsi="Cambria"/>
        </w:rPr>
        <w:t>wystawionej przez Wykonawcę</w:t>
      </w:r>
      <w:r>
        <w:rPr>
          <w:rFonts w:ascii="Cambria" w:hAnsi="Cambria"/>
        </w:rPr>
        <w:t xml:space="preserve">, </w:t>
      </w:r>
      <w:r w:rsidRPr="00B65B64">
        <w:rPr>
          <w:rFonts w:ascii="Cambria" w:hAnsi="Cambria"/>
        </w:rPr>
        <w:t>według poniższych zasad</w:t>
      </w:r>
      <w:r>
        <w:rPr>
          <w:rFonts w:ascii="Cambria" w:hAnsi="Cambria"/>
        </w:rPr>
        <w:t>.</w:t>
      </w:r>
    </w:p>
    <w:p w14:paraId="3F4DF424" w14:textId="77777777" w:rsidR="00315DC1" w:rsidRDefault="00315DC1" w:rsidP="00315DC1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B1809">
        <w:rPr>
          <w:rFonts w:ascii="Cambria" w:hAnsi="Cambria"/>
        </w:rPr>
        <w:t>Faktur</w:t>
      </w:r>
      <w:r>
        <w:rPr>
          <w:rFonts w:ascii="Cambria" w:hAnsi="Cambria"/>
        </w:rPr>
        <w:t xml:space="preserve">y </w:t>
      </w:r>
      <w:r w:rsidRPr="007B1809">
        <w:rPr>
          <w:rFonts w:ascii="Cambria" w:hAnsi="Cambria"/>
        </w:rPr>
        <w:t>VAT częściow</w:t>
      </w:r>
      <w:r>
        <w:rPr>
          <w:rFonts w:ascii="Cambria" w:hAnsi="Cambria"/>
        </w:rPr>
        <w:t>e</w:t>
      </w:r>
      <w:r w:rsidRPr="007B1809">
        <w:rPr>
          <w:rFonts w:ascii="Cambria" w:hAnsi="Cambria"/>
        </w:rPr>
        <w:t xml:space="preserve"> zostan</w:t>
      </w:r>
      <w:r>
        <w:rPr>
          <w:rFonts w:ascii="Cambria" w:hAnsi="Cambria"/>
        </w:rPr>
        <w:t xml:space="preserve">ą </w:t>
      </w:r>
      <w:r w:rsidRPr="007B1809">
        <w:rPr>
          <w:rFonts w:ascii="Cambria" w:hAnsi="Cambria"/>
        </w:rPr>
        <w:t>wystawion</w:t>
      </w:r>
      <w:r>
        <w:rPr>
          <w:rFonts w:ascii="Cambria" w:hAnsi="Cambria"/>
        </w:rPr>
        <w:t>e</w:t>
      </w:r>
      <w:r w:rsidRPr="007B1809">
        <w:rPr>
          <w:rFonts w:ascii="Cambria" w:hAnsi="Cambria"/>
        </w:rPr>
        <w:t xml:space="preserve"> przez Wykonawcę</w:t>
      </w:r>
      <w:r>
        <w:rPr>
          <w:rFonts w:ascii="Cambria" w:hAnsi="Cambria"/>
        </w:rPr>
        <w:t>:</w:t>
      </w:r>
    </w:p>
    <w:p w14:paraId="01476AA8" w14:textId="5AE87976" w:rsidR="00315DC1" w:rsidRDefault="00315DC1" w:rsidP="00315DC1">
      <w:pPr>
        <w:pStyle w:val="Akapitzlist"/>
        <w:numPr>
          <w:ilvl w:val="0"/>
          <w:numId w:val="59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315DC1">
        <w:rPr>
          <w:rFonts w:ascii="Cambria" w:hAnsi="Cambria"/>
        </w:rPr>
        <w:t xml:space="preserve">po odbiorze dokumentacji projektowej nadzorowanej inwestycji – na kwotę </w:t>
      </w:r>
      <w:r>
        <w:rPr>
          <w:rFonts w:ascii="Cambria" w:hAnsi="Cambria"/>
        </w:rPr>
        <w:t xml:space="preserve">brutto stanowiącą </w:t>
      </w:r>
      <w:r w:rsidRPr="00315DC1">
        <w:rPr>
          <w:rFonts w:ascii="Cambria" w:hAnsi="Cambria"/>
        </w:rPr>
        <w:t>10% wynagrodzenia brutto, o którym mowa § 5 ust. 2</w:t>
      </w:r>
      <w:r>
        <w:rPr>
          <w:rFonts w:ascii="Cambria" w:hAnsi="Cambria"/>
        </w:rPr>
        <w:t>;</w:t>
      </w:r>
    </w:p>
    <w:p w14:paraId="1FA624E3" w14:textId="085B4C6A" w:rsidR="00315DC1" w:rsidRPr="00315DC1" w:rsidRDefault="00315DC1" w:rsidP="00315DC1">
      <w:pPr>
        <w:pStyle w:val="Akapitzlist"/>
        <w:numPr>
          <w:ilvl w:val="0"/>
          <w:numId w:val="59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po odbiorze częściowym robót nadzorowanej inwestycji w 2021 r. – na kwotę brutto stanowiącą 40% </w:t>
      </w:r>
      <w:r w:rsidRPr="00315DC1">
        <w:rPr>
          <w:rFonts w:ascii="Cambria" w:hAnsi="Cambria"/>
        </w:rPr>
        <w:t>wynagrodzenia brutto, o którym mowa § 5 ust. 2</w:t>
      </w:r>
      <w:r>
        <w:rPr>
          <w:rFonts w:ascii="Cambria" w:hAnsi="Cambria"/>
        </w:rPr>
        <w:t>.</w:t>
      </w:r>
    </w:p>
    <w:p w14:paraId="2BD36D26" w14:textId="079F455A" w:rsidR="00315DC1" w:rsidRPr="00F3492C" w:rsidRDefault="00315DC1" w:rsidP="00315DC1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F3492C">
        <w:rPr>
          <w:rFonts w:ascii="Cambria" w:hAnsi="Cambria"/>
        </w:rPr>
        <w:t xml:space="preserve">Ostateczne rozliczenie za wykonanie przedmiotu umowy nastąpi na podstawie faktury VAT końcowej wystawionej przez Wykonawcę </w:t>
      </w:r>
      <w:r>
        <w:rPr>
          <w:rFonts w:ascii="Cambria" w:hAnsi="Cambria"/>
        </w:rPr>
        <w:t>po dokonaniu odbioru końcowego nadzorowanej inwestycji</w:t>
      </w:r>
      <w:r w:rsidRPr="00F3492C">
        <w:rPr>
          <w:rFonts w:ascii="Cambria" w:hAnsi="Cambria"/>
        </w:rPr>
        <w:t xml:space="preserve">, na kwotę określoną w </w:t>
      </w:r>
      <w:r w:rsidRPr="00F3492C">
        <w:rPr>
          <w:rFonts w:ascii="Cambria" w:hAnsi="Cambria" w:cstheme="minorHAnsi"/>
        </w:rPr>
        <w:t>§</w:t>
      </w:r>
      <w:r w:rsidRPr="00F3492C">
        <w:rPr>
          <w:rFonts w:ascii="Cambria" w:hAnsi="Cambria"/>
        </w:rPr>
        <w:t xml:space="preserve"> </w:t>
      </w:r>
      <w:r>
        <w:rPr>
          <w:rFonts w:ascii="Cambria" w:hAnsi="Cambria"/>
        </w:rPr>
        <w:t>5</w:t>
      </w:r>
      <w:r w:rsidRPr="00F3492C">
        <w:rPr>
          <w:rFonts w:ascii="Cambria" w:hAnsi="Cambria"/>
        </w:rPr>
        <w:t xml:space="preserve"> ust. 2 </w:t>
      </w:r>
      <w:r w:rsidRPr="00F3492C">
        <w:rPr>
          <w:rFonts w:ascii="Cambria" w:eastAsia="Times New Roman" w:hAnsi="Cambria" w:cs="Arial"/>
          <w:lang w:eastAsia="ar-SA"/>
        </w:rPr>
        <w:t>pomniejszoną o kwot</w:t>
      </w:r>
      <w:r>
        <w:rPr>
          <w:rFonts w:ascii="Cambria" w:eastAsia="Times New Roman" w:hAnsi="Cambria" w:cs="Arial"/>
          <w:lang w:eastAsia="ar-SA"/>
        </w:rPr>
        <w:t>y</w:t>
      </w:r>
      <w:r w:rsidRPr="00F3492C">
        <w:rPr>
          <w:rFonts w:ascii="Cambria" w:eastAsia="Times New Roman" w:hAnsi="Cambria" w:cs="Arial"/>
          <w:lang w:eastAsia="ar-SA"/>
        </w:rPr>
        <w:t xml:space="preserve"> poprzednio zafakturowan</w:t>
      </w:r>
      <w:r>
        <w:rPr>
          <w:rFonts w:ascii="Cambria" w:eastAsia="Times New Roman" w:hAnsi="Cambria" w:cs="Arial"/>
          <w:lang w:eastAsia="ar-SA"/>
        </w:rPr>
        <w:t>e</w:t>
      </w:r>
      <w:r w:rsidRPr="00F3492C">
        <w:rPr>
          <w:rFonts w:ascii="Cambria" w:eastAsia="Times New Roman" w:hAnsi="Cambria" w:cs="Arial"/>
          <w:lang w:eastAsia="ar-SA"/>
        </w:rPr>
        <w:t xml:space="preserve"> na podstawie faktur VAT częściow</w:t>
      </w:r>
      <w:r>
        <w:rPr>
          <w:rFonts w:ascii="Cambria" w:eastAsia="Times New Roman" w:hAnsi="Cambria" w:cs="Arial"/>
          <w:lang w:eastAsia="ar-SA"/>
        </w:rPr>
        <w:t>ych wystawionych zgodnie z ust. 2</w:t>
      </w:r>
      <w:r w:rsidRPr="00F3492C">
        <w:rPr>
          <w:rFonts w:ascii="Cambria" w:eastAsia="Times New Roman" w:hAnsi="Cambria" w:cs="Arial"/>
          <w:lang w:eastAsia="ar-SA"/>
        </w:rPr>
        <w:t>.</w:t>
      </w:r>
    </w:p>
    <w:p w14:paraId="690F1488" w14:textId="34510384" w:rsidR="00315DC1" w:rsidRPr="00B65B64" w:rsidRDefault="00315DC1" w:rsidP="00315DC1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Płatność faktur</w:t>
      </w:r>
      <w:r>
        <w:rPr>
          <w:rFonts w:ascii="Cambria" w:hAnsi="Cambria"/>
        </w:rPr>
        <w:t xml:space="preserve"> </w:t>
      </w:r>
      <w:r w:rsidRPr="00B65B64">
        <w:rPr>
          <w:rFonts w:ascii="Cambria" w:hAnsi="Cambria"/>
        </w:rPr>
        <w:t xml:space="preserve">VAT </w:t>
      </w:r>
      <w:r>
        <w:rPr>
          <w:rFonts w:ascii="Cambria" w:hAnsi="Cambria"/>
        </w:rPr>
        <w:t xml:space="preserve">częściowych i końcowej </w:t>
      </w:r>
      <w:r w:rsidRPr="00B65B64">
        <w:rPr>
          <w:rFonts w:ascii="Cambria" w:hAnsi="Cambria"/>
        </w:rPr>
        <w:t>nastąpi w terminie 30 dni od daty doręczenia Zamawiającemu prawidłowo sporządzon</w:t>
      </w:r>
      <w:r>
        <w:rPr>
          <w:rFonts w:ascii="Cambria" w:hAnsi="Cambria"/>
        </w:rPr>
        <w:t>ej</w:t>
      </w:r>
      <w:r w:rsidRPr="00B65B64">
        <w:rPr>
          <w:rFonts w:ascii="Cambria" w:hAnsi="Cambria"/>
        </w:rPr>
        <w:t xml:space="preserve"> faktur</w:t>
      </w:r>
      <w:r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VAT.</w:t>
      </w:r>
    </w:p>
    <w:p w14:paraId="0293A6ED" w14:textId="77777777" w:rsidR="00315DC1" w:rsidRDefault="00315DC1" w:rsidP="00315DC1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Za termin płatności przyjmuje się dzień obciążenia rachunku bankowego Zamawiającego.</w:t>
      </w:r>
    </w:p>
    <w:p w14:paraId="7577711D" w14:textId="77777777" w:rsidR="00315DC1" w:rsidRPr="00F3492C" w:rsidRDefault="00315DC1" w:rsidP="00315DC1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F3492C">
        <w:rPr>
          <w:rFonts w:ascii="Cambria" w:hAnsi="Cambria"/>
        </w:rPr>
        <w:t>Cesja wierzytelności Wykonawcy wynikających z faktury VAT jest dopuszczalna tylko za wyrażoną na piśmie zgodą Zamawiającego.</w:t>
      </w:r>
    </w:p>
    <w:p w14:paraId="050D3AF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679BE65A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7</w:t>
      </w:r>
    </w:p>
    <w:p w14:paraId="62E0F59E" w14:textId="77777777" w:rsidR="002F2716" w:rsidRDefault="002F2716" w:rsidP="002F2716">
      <w:pPr>
        <w:pStyle w:val="Akapitzlist"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Raportowanie</w:t>
      </w:r>
    </w:p>
    <w:p w14:paraId="6B3B8FF4" w14:textId="77777777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Wykonawca jest zobowiązany do składania Zamawiającemu pisemnych raportów popartych udokumentowaną dokumentacją fotograficzną z realizacji nadzorowanej inwestycji i opisowej w następującym cyklu:</w:t>
      </w:r>
    </w:p>
    <w:p w14:paraId="2FFF2895" w14:textId="77777777" w:rsidR="002F2716" w:rsidRPr="002F2716" w:rsidRDefault="002F2716" w:rsidP="002F2716">
      <w:pPr>
        <w:pStyle w:val="Akapitzlist"/>
        <w:numPr>
          <w:ilvl w:val="0"/>
          <w:numId w:val="55"/>
        </w:numPr>
        <w:spacing w:after="0" w:line="360" w:lineRule="auto"/>
        <w:ind w:left="567" w:hanging="283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raporty interwencyjne dotyczące nagłych, nieprzewidzianych zdarzeń mających wpływ na termin i budżet inwestycji przekazywane do upoważnionego przedstawiciela Zamawiającego, w terminie 2 dni od zdarzenia;</w:t>
      </w:r>
    </w:p>
    <w:p w14:paraId="6AC4B18B" w14:textId="5E6C675F" w:rsidR="002F2716" w:rsidRPr="002F2716" w:rsidRDefault="002F2716" w:rsidP="002F2716">
      <w:pPr>
        <w:pStyle w:val="Akapitzlist"/>
        <w:numPr>
          <w:ilvl w:val="0"/>
          <w:numId w:val="55"/>
        </w:numPr>
        <w:spacing w:after="0" w:line="360" w:lineRule="auto"/>
        <w:ind w:left="567" w:hanging="283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 xml:space="preserve">raporty rozliczeniowe składane w terminie 14 dni od zakończenia określonego etapu inwestycji określonego w </w:t>
      </w:r>
      <w:r w:rsidR="009734BF">
        <w:rPr>
          <w:rFonts w:ascii="Cambria" w:hAnsi="Cambria"/>
          <w:bCs/>
        </w:rPr>
        <w:t>h</w:t>
      </w:r>
      <w:r w:rsidRPr="002F2716">
        <w:rPr>
          <w:rFonts w:ascii="Cambria" w:hAnsi="Cambria"/>
          <w:bCs/>
        </w:rPr>
        <w:t>armonogramie rzeczowo</w:t>
      </w:r>
      <w:r w:rsidR="009734BF">
        <w:rPr>
          <w:rFonts w:ascii="Cambria" w:hAnsi="Cambria"/>
          <w:bCs/>
        </w:rPr>
        <w:t>-</w:t>
      </w:r>
      <w:r w:rsidRPr="002F2716">
        <w:rPr>
          <w:rFonts w:ascii="Cambria" w:hAnsi="Cambria"/>
          <w:bCs/>
        </w:rPr>
        <w:t>finansowym.</w:t>
      </w:r>
    </w:p>
    <w:p w14:paraId="16DC2466" w14:textId="7F17D773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Zamawiający może odmówić zatwierdzenia raportu w terminie 7 dni od jego złożenia, z</w:t>
      </w:r>
      <w:r w:rsidR="009734BF">
        <w:rPr>
          <w:rFonts w:ascii="Cambria" w:hAnsi="Cambria"/>
          <w:bCs/>
        </w:rPr>
        <w:t> </w:t>
      </w:r>
      <w:r w:rsidRPr="002F2716">
        <w:rPr>
          <w:rFonts w:ascii="Cambria" w:hAnsi="Cambria"/>
          <w:bCs/>
        </w:rPr>
        <w:t>pisemnym podaniem uzasadnienia.</w:t>
      </w:r>
    </w:p>
    <w:p w14:paraId="166D1D1F" w14:textId="77777777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lastRenderedPageBreak/>
        <w:t>Oprócz raportów, o których mowa w ust. 1, Wykonawca zobowiązany jest do przekazywania na piśmie Zamawiającemu wszelkich informacji mających znaczenie dla realizacji nadzorowanej inwestycji.</w:t>
      </w:r>
    </w:p>
    <w:p w14:paraId="7302ED59" w14:textId="77777777" w:rsidR="00B65B64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Na zakończenie</w:t>
      </w:r>
      <w:r>
        <w:rPr>
          <w:rFonts w:ascii="Cambria" w:hAnsi="Cambria"/>
          <w:bCs/>
        </w:rPr>
        <w:t>m realizacji</w:t>
      </w:r>
      <w:r w:rsidRPr="002F2716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nadzorowanej </w:t>
      </w:r>
      <w:r w:rsidRPr="002F2716">
        <w:rPr>
          <w:rFonts w:ascii="Cambria" w:hAnsi="Cambria"/>
          <w:bCs/>
        </w:rPr>
        <w:t>inwestycji wymagane jest opracowanie</w:t>
      </w:r>
      <w:r>
        <w:rPr>
          <w:rFonts w:ascii="Cambria" w:hAnsi="Cambria"/>
          <w:bCs/>
        </w:rPr>
        <w:t xml:space="preserve"> przez Wykonawcę</w:t>
      </w:r>
      <w:r w:rsidRPr="002F2716">
        <w:rPr>
          <w:rFonts w:ascii="Cambria" w:hAnsi="Cambria"/>
          <w:bCs/>
        </w:rPr>
        <w:t xml:space="preserve"> operatu kolaudacyjnego z zakresu nadzoru nad robotami budowlanymi, opracowanie i przekazanie pełnego kompletu dokumentacji niezbędnej do rozliczenia inwestycji wraz z dokonanym opracowaniem analitycznym.</w:t>
      </w:r>
    </w:p>
    <w:p w14:paraId="52586D49" w14:textId="77777777" w:rsidR="002F2716" w:rsidRPr="002F2716" w:rsidRDefault="002F2716" w:rsidP="002F2716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</w:rPr>
      </w:pPr>
    </w:p>
    <w:p w14:paraId="2565706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8</w:t>
      </w:r>
    </w:p>
    <w:p w14:paraId="3F95BB97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3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6E4A7515" w14:textId="77777777" w:rsidR="00795327" w:rsidRDefault="00795327" w:rsidP="000C25A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przez cały czas trwania niniejszej umowy</w:t>
      </w:r>
      <w:r w:rsidR="00841CB3">
        <w:rPr>
          <w:rFonts w:ascii="Cambria" w:hAnsi="Cambria"/>
        </w:rPr>
        <w:t xml:space="preserve">, na sumę ubezpieczenia co najmniej </w:t>
      </w:r>
      <w:r w:rsidR="002F2716">
        <w:rPr>
          <w:rFonts w:ascii="Cambria" w:hAnsi="Cambria"/>
        </w:rPr>
        <w:t>20</w:t>
      </w:r>
      <w:r w:rsidR="00841CB3">
        <w:rPr>
          <w:rFonts w:ascii="Cambria" w:hAnsi="Cambria"/>
        </w:rPr>
        <w:t>0 000,00 zł.</w:t>
      </w:r>
    </w:p>
    <w:p w14:paraId="2DE6D32A" w14:textId="5C326D50" w:rsidR="00795327" w:rsidRPr="009734BF" w:rsidRDefault="00795327" w:rsidP="00EF7E1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  <w:bookmarkEnd w:id="3"/>
    </w:p>
    <w:p w14:paraId="34595916" w14:textId="77777777" w:rsidR="005A2740" w:rsidRDefault="005A2740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0B3FBAA4" w14:textId="6739ED8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9</w:t>
      </w:r>
    </w:p>
    <w:p w14:paraId="26E7EA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2A2AE0FB" w14:textId="77777777" w:rsidR="00795327" w:rsidRDefault="00EF7E1D" w:rsidP="000C25A9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wskazuję osobę odpowiedzialną</w:t>
      </w:r>
      <w:r w:rsidR="00795327">
        <w:rPr>
          <w:rFonts w:ascii="Cambria" w:hAnsi="Cambria"/>
        </w:rPr>
        <w:t xml:space="preserve"> do pełnienia nadzoru inwestorskiego:</w:t>
      </w:r>
    </w:p>
    <w:p w14:paraId="4A05C0D8" w14:textId="1884AEFE" w:rsidR="00C57589" w:rsidRDefault="00795327" w:rsidP="000C25A9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 w:rsidR="00EB43D5">
        <w:rPr>
          <w:rFonts w:ascii="Cambria" w:hAnsi="Cambria"/>
        </w:rPr>
        <w:t>drogowej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0CE9E405" w14:textId="17E90592" w:rsidR="009734BF" w:rsidRDefault="009734BF" w:rsidP="009734BF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>
        <w:rPr>
          <w:rFonts w:ascii="Cambria" w:hAnsi="Cambria"/>
        </w:rPr>
        <w:t>elektrycznej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3539FE9F" w14:textId="4BD34BA6" w:rsidR="009734BF" w:rsidRPr="009734BF" w:rsidRDefault="009734BF" w:rsidP="009734BF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>
        <w:rPr>
          <w:rFonts w:ascii="Cambria" w:hAnsi="Cambria"/>
        </w:rPr>
        <w:t>kanalizacji deszczowej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59C3F921" w14:textId="77777777" w:rsidR="00795327" w:rsidRDefault="00795327" w:rsidP="000C25A9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przedstawicielem Zamawiającego na budowie będą:</w:t>
      </w:r>
    </w:p>
    <w:p w14:paraId="4E395EF3" w14:textId="77777777" w:rsidR="00795327" w:rsidRPr="00795327" w:rsidRDefault="00EF7E1D" w:rsidP="000C25A9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Patryk Kanarek;</w:t>
      </w:r>
    </w:p>
    <w:p w14:paraId="09FC62B4" w14:textId="77777777" w:rsidR="00795327" w:rsidRPr="0086770B" w:rsidRDefault="00EF7E1D" w:rsidP="000C25A9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Marek Szczerba.</w:t>
      </w:r>
    </w:p>
    <w:p w14:paraId="32633F60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2483114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B879EF">
        <w:rPr>
          <w:rFonts w:ascii="Cambria" w:hAnsi="Cambria"/>
          <w:b/>
        </w:rPr>
        <w:t>0</w:t>
      </w:r>
    </w:p>
    <w:p w14:paraId="5339BA1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68A5B9A8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 niewykonania bądź nienależytego wykonania niniejszej umowy.</w:t>
      </w:r>
    </w:p>
    <w:p w14:paraId="38D05B0B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2C4175E3" w14:textId="040A0F1A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lastRenderedPageBreak/>
        <w:t xml:space="preserve">w razie odstąpienia od </w:t>
      </w:r>
      <w:r>
        <w:rPr>
          <w:rFonts w:ascii="Cambria" w:hAnsi="Cambria"/>
        </w:rPr>
        <w:t>u</w:t>
      </w:r>
      <w:r w:rsidRPr="00D5079D">
        <w:rPr>
          <w:rFonts w:ascii="Cambria" w:hAnsi="Cambria"/>
        </w:rPr>
        <w:t xml:space="preserve">mowy z winy Wykonawcy, w wysokości 10%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6654447A" w14:textId="77F50873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 xml:space="preserve">w razie </w:t>
      </w:r>
      <w:r w:rsidR="009734BF">
        <w:rPr>
          <w:rFonts w:ascii="Cambria" w:hAnsi="Cambria"/>
        </w:rPr>
        <w:t>zwłoki</w:t>
      </w:r>
      <w:r w:rsidRPr="00D5079D">
        <w:rPr>
          <w:rFonts w:ascii="Cambria" w:hAnsi="Cambria"/>
        </w:rPr>
        <w:t xml:space="preserve"> realizacji </w:t>
      </w:r>
      <w:r w:rsidR="009734BF">
        <w:rPr>
          <w:rFonts w:ascii="Cambria" w:hAnsi="Cambria"/>
        </w:rPr>
        <w:t xml:space="preserve">nadzorowanej </w:t>
      </w:r>
      <w:r w:rsidRPr="00D5079D">
        <w:rPr>
          <w:rFonts w:ascii="Cambria" w:hAnsi="Cambria"/>
        </w:rPr>
        <w:t xml:space="preserve">inwestycji w stosunku do Harmonogramu rzeczowo </w:t>
      </w:r>
      <w:r>
        <w:rPr>
          <w:rFonts w:ascii="Cambria" w:hAnsi="Cambria"/>
        </w:rPr>
        <w:t>–</w:t>
      </w:r>
      <w:r w:rsidRPr="00D5079D">
        <w:rPr>
          <w:rFonts w:ascii="Cambria" w:hAnsi="Cambria"/>
        </w:rPr>
        <w:t xml:space="preserve"> finansowego</w:t>
      </w:r>
      <w:r>
        <w:rPr>
          <w:rFonts w:ascii="Cambria" w:hAnsi="Cambria"/>
        </w:rPr>
        <w:t>,</w:t>
      </w:r>
      <w:r w:rsidRPr="00D5079D">
        <w:rPr>
          <w:rFonts w:ascii="Cambria" w:hAnsi="Cambria"/>
        </w:rPr>
        <w:t xml:space="preserve"> chyba że opóźnienie nastąpiło z przyczyn niezależnych od Wykonawcy </w:t>
      </w:r>
      <w:r w:rsidR="009734BF">
        <w:rPr>
          <w:rFonts w:ascii="Cambria" w:hAnsi="Cambria"/>
        </w:rPr>
        <w:t>–</w:t>
      </w:r>
      <w:r w:rsidRPr="00D5079D">
        <w:rPr>
          <w:rFonts w:ascii="Cambria" w:hAnsi="Cambria"/>
        </w:rPr>
        <w:t xml:space="preserve"> w</w:t>
      </w:r>
      <w:r w:rsidR="009734BF">
        <w:rPr>
          <w:rFonts w:ascii="Cambria" w:hAnsi="Cambria"/>
        </w:rPr>
        <w:t> </w:t>
      </w:r>
      <w:r w:rsidRPr="00D5079D">
        <w:rPr>
          <w:rFonts w:ascii="Cambria" w:hAnsi="Cambria"/>
        </w:rPr>
        <w:t xml:space="preserve">wysokości 0,1 %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5079D">
        <w:rPr>
          <w:rFonts w:ascii="Cambria" w:hAnsi="Cambria"/>
        </w:rPr>
        <w:t xml:space="preserve">, za każdy dzień </w:t>
      </w:r>
      <w:r w:rsidR="009734BF">
        <w:rPr>
          <w:rFonts w:ascii="Cambria" w:hAnsi="Cambria"/>
        </w:rPr>
        <w:t>zwłoki</w:t>
      </w:r>
      <w:r>
        <w:rPr>
          <w:rFonts w:ascii="Cambria" w:hAnsi="Cambria"/>
        </w:rPr>
        <w:t>;</w:t>
      </w:r>
    </w:p>
    <w:p w14:paraId="49D3F34E" w14:textId="0E520E7B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 xml:space="preserve">w razie niezłożenia raportu interwencyjnego, o którym mowa w § </w:t>
      </w:r>
      <w:r w:rsidR="00B879EF">
        <w:rPr>
          <w:rFonts w:ascii="Cambria" w:hAnsi="Cambria"/>
        </w:rPr>
        <w:t>7</w:t>
      </w:r>
      <w:r>
        <w:rPr>
          <w:rFonts w:ascii="Cambria" w:hAnsi="Cambria"/>
        </w:rPr>
        <w:t xml:space="preserve">, </w:t>
      </w:r>
      <w:r w:rsidRPr="00D5079D">
        <w:rPr>
          <w:rFonts w:ascii="Cambria" w:hAnsi="Cambria"/>
        </w:rPr>
        <w:t xml:space="preserve">w wysokości </w:t>
      </w:r>
      <w:r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6329E242" w14:textId="77777777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>w razie niezłożenia raportu miesięcznego lub raportu rozliczeniowego, o którym mowa w §</w:t>
      </w:r>
      <w:r>
        <w:rPr>
          <w:rFonts w:ascii="Cambria" w:hAnsi="Cambria"/>
        </w:rPr>
        <w:t xml:space="preserve"> </w:t>
      </w:r>
      <w:r w:rsidR="00B879EF">
        <w:rPr>
          <w:rFonts w:ascii="Cambria" w:hAnsi="Cambria"/>
        </w:rPr>
        <w:t>7</w:t>
      </w:r>
      <w:r>
        <w:rPr>
          <w:rFonts w:ascii="Cambria" w:hAnsi="Cambria"/>
        </w:rPr>
        <w:t>,</w:t>
      </w:r>
      <w:r w:rsidRPr="00D5079D">
        <w:rPr>
          <w:rFonts w:ascii="Cambria" w:hAnsi="Cambria"/>
        </w:rPr>
        <w:t xml:space="preserve"> w terminie </w:t>
      </w:r>
      <w:r>
        <w:rPr>
          <w:rFonts w:ascii="Cambria" w:hAnsi="Cambria"/>
        </w:rPr>
        <w:t xml:space="preserve">tam </w:t>
      </w:r>
      <w:r w:rsidRPr="00D5079D">
        <w:rPr>
          <w:rFonts w:ascii="Cambria" w:hAnsi="Cambria"/>
        </w:rPr>
        <w:t xml:space="preserve">określonym - w wysokości 0,1 %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58D9DF88" w14:textId="77777777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D5079D">
        <w:rPr>
          <w:rFonts w:ascii="Cambria" w:hAnsi="Cambria"/>
        </w:rPr>
        <w:t>a każdy stwierdzony przypadek nieobecności w miejscu wskazanym do świadczenia usługi inspektora nadzoru w wysokości 500,00 zł</w:t>
      </w:r>
      <w:r>
        <w:rPr>
          <w:rFonts w:ascii="Cambria" w:hAnsi="Cambria"/>
        </w:rPr>
        <w:t>;</w:t>
      </w:r>
    </w:p>
    <w:p w14:paraId="39615147" w14:textId="77777777" w:rsidR="00795327" w:rsidRPr="00D5079D" w:rsidRDefault="00795327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4" w:name="_Hlk3411740"/>
      <w:r w:rsidRPr="00D5079D">
        <w:rPr>
          <w:rFonts w:ascii="Cambria" w:hAnsi="Cambria"/>
        </w:rPr>
        <w:t xml:space="preserve">za brak </w:t>
      </w:r>
      <w:r w:rsidR="00C57589" w:rsidRPr="00D5079D">
        <w:rPr>
          <w:rFonts w:ascii="Cambria" w:hAnsi="Cambria"/>
        </w:rPr>
        <w:t xml:space="preserve">przedłożenia polisy </w:t>
      </w:r>
      <w:r w:rsidRPr="00D5079D">
        <w:rPr>
          <w:rFonts w:ascii="Cambria" w:hAnsi="Cambria"/>
        </w:rPr>
        <w:t>ubezpieczenia zgodn</w:t>
      </w:r>
      <w:r w:rsidR="00C57589" w:rsidRPr="00D5079D">
        <w:rPr>
          <w:rFonts w:ascii="Cambria" w:hAnsi="Cambria"/>
        </w:rPr>
        <w:t>ej</w:t>
      </w:r>
      <w:r w:rsidRPr="00D5079D">
        <w:rPr>
          <w:rFonts w:ascii="Cambria" w:hAnsi="Cambria"/>
        </w:rPr>
        <w:t xml:space="preserve"> z wymogiem § </w:t>
      </w:r>
      <w:r w:rsidR="00B879EF">
        <w:rPr>
          <w:rFonts w:ascii="Cambria" w:hAnsi="Cambria"/>
        </w:rPr>
        <w:t>8</w:t>
      </w:r>
      <w:r w:rsidRPr="00D5079D">
        <w:rPr>
          <w:rFonts w:ascii="Cambria" w:hAnsi="Cambria"/>
        </w:rPr>
        <w:t xml:space="preserve">, w wysokości 0,1% </w:t>
      </w:r>
      <w:r w:rsidR="00D5079D">
        <w:rPr>
          <w:rFonts w:ascii="Cambria" w:hAnsi="Cambria"/>
        </w:rPr>
        <w:t>wartości</w:t>
      </w:r>
      <w:r w:rsidR="00CB08ED" w:rsidRPr="00D5079D">
        <w:rPr>
          <w:rFonts w:ascii="Cambria" w:hAnsi="Cambria"/>
        </w:rPr>
        <w:t xml:space="preserve"> </w:t>
      </w:r>
      <w:r w:rsidRPr="00D5079D">
        <w:rPr>
          <w:rFonts w:ascii="Cambria" w:hAnsi="Cambria"/>
        </w:rPr>
        <w:t xml:space="preserve">wynagrodzenia </w:t>
      </w:r>
      <w:r w:rsidR="00D5079D">
        <w:rPr>
          <w:rFonts w:ascii="Cambria" w:hAnsi="Cambria"/>
        </w:rPr>
        <w:t xml:space="preserve">umownego </w:t>
      </w:r>
      <w:r w:rsidRPr="00D5079D">
        <w:rPr>
          <w:rFonts w:ascii="Cambria" w:hAnsi="Cambria"/>
        </w:rPr>
        <w:t xml:space="preserve">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2, za każdy dzień braku </w:t>
      </w:r>
      <w:r w:rsidR="00C57589" w:rsidRPr="00D5079D">
        <w:rPr>
          <w:rFonts w:ascii="Cambria" w:hAnsi="Cambria"/>
        </w:rPr>
        <w:t xml:space="preserve">przedłożenia polisy </w:t>
      </w:r>
      <w:r w:rsidRPr="00D5079D">
        <w:rPr>
          <w:rFonts w:ascii="Cambria" w:hAnsi="Cambria"/>
        </w:rPr>
        <w:t>ubezpieczenia;</w:t>
      </w:r>
    </w:p>
    <w:p w14:paraId="6577E7B5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12022"/>
      <w:bookmarkEnd w:id="4"/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4400FF91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umowy, po uprzednim wezwaniu Wykonawcy do ich zapłaty w terminie nie dłuższym niż 7 dni.</w:t>
      </w:r>
    </w:p>
    <w:p w14:paraId="75593E55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 wynagrodzenia przewidzianego niniejszą umową tytułem naliczonych kar umownych.</w:t>
      </w:r>
    </w:p>
    <w:p w14:paraId="7BB928DA" w14:textId="77777777" w:rsidR="00795327" w:rsidRPr="00D5079D" w:rsidRDefault="00795327" w:rsidP="0079532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 przypadku gdy dozna szkody wyższej niż wysokość zastrzeżonych kar umownych.</w:t>
      </w:r>
      <w:bookmarkEnd w:id="5"/>
    </w:p>
    <w:p w14:paraId="09613BA5" w14:textId="77777777" w:rsidR="00EF7E1D" w:rsidRDefault="00EF7E1D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39D39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2</w:t>
      </w:r>
    </w:p>
    <w:p w14:paraId="2F7695CE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35DCCC9" w14:textId="45F133F7" w:rsidR="00795327" w:rsidRDefault="00795327" w:rsidP="000C25A9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E85404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08629C3" w14:textId="28446F9A" w:rsidR="00795327" w:rsidRDefault="00795327" w:rsidP="000C25A9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E85404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0257BE85" w14:textId="0E1F6CD0" w:rsidR="00795327" w:rsidRPr="005A2740" w:rsidRDefault="00795327" w:rsidP="00795327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 xml:space="preserve">astąpi </w:t>
      </w:r>
      <w:r w:rsidRPr="00E85404">
        <w:rPr>
          <w:rFonts w:ascii="Cambria" w:hAnsi="Cambria"/>
        </w:rPr>
        <w:t xml:space="preserve">w terminie 30 dni od daty wykonania </w:t>
      </w:r>
      <w:r w:rsidR="00E85404">
        <w:rPr>
          <w:rFonts w:ascii="Cambria" w:hAnsi="Cambria"/>
        </w:rPr>
        <w:t xml:space="preserve">niniejszej </w:t>
      </w:r>
      <w:r w:rsidR="00CB08ED" w:rsidRPr="00E85404">
        <w:rPr>
          <w:rFonts w:ascii="Cambria" w:hAnsi="Cambria"/>
        </w:rPr>
        <w:t>umowy i uznania przez Z</w:t>
      </w:r>
      <w:r w:rsidRPr="00E85404">
        <w:rPr>
          <w:rFonts w:ascii="Cambria" w:hAnsi="Cambria"/>
        </w:rPr>
        <w:t>ama</w:t>
      </w:r>
      <w:r w:rsidR="00CB08ED" w:rsidRPr="00E85404">
        <w:rPr>
          <w:rFonts w:ascii="Cambria" w:hAnsi="Cambria"/>
        </w:rPr>
        <w:t>wiającego za należycie wykonaną</w:t>
      </w:r>
      <w:r w:rsidR="00E85404">
        <w:rPr>
          <w:rFonts w:ascii="Cambria" w:hAnsi="Cambria"/>
        </w:rPr>
        <w:t>.</w:t>
      </w:r>
    </w:p>
    <w:p w14:paraId="7B349A0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</w:t>
      </w:r>
      <w:r w:rsidR="00EF7E1D">
        <w:rPr>
          <w:rFonts w:ascii="Cambria" w:hAnsi="Cambria"/>
          <w:b/>
        </w:rPr>
        <w:t>3</w:t>
      </w:r>
    </w:p>
    <w:p w14:paraId="2C05003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56E62575" w14:textId="77777777" w:rsidR="00795327" w:rsidRDefault="00795327" w:rsidP="000C25A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odstąpienia od niniejszej umowy na podstawie i w trybie wskazanym w art. 145 ustawy - PZP.</w:t>
      </w:r>
    </w:p>
    <w:p w14:paraId="5637CD6C" w14:textId="77777777" w:rsidR="00795327" w:rsidRPr="00D5079D" w:rsidRDefault="00795327" w:rsidP="00D5079D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prawa odstąpienia, o którym mowa w ust. 1, Zamawiającemu przysługuje prawo do wypowiedzenia niniejszej umowy w trybie natychmiastowym w następujących wypadkach</w:t>
      </w:r>
      <w:r w:rsidR="00D5079D">
        <w:rPr>
          <w:rFonts w:ascii="Cambria" w:hAnsi="Cambria"/>
        </w:rPr>
        <w:t xml:space="preserve"> </w:t>
      </w:r>
      <w:r w:rsidRPr="00D5079D">
        <w:rPr>
          <w:rFonts w:ascii="Cambria" w:hAnsi="Cambria"/>
        </w:rPr>
        <w:t xml:space="preserve">Wykonawca bez uzasadnionych przyczyn nie rozpocznie realizacji przedmiotu umowy w ciągu </w:t>
      </w:r>
      <w:r w:rsidR="00D5079D">
        <w:rPr>
          <w:rFonts w:ascii="Cambria" w:hAnsi="Cambria"/>
        </w:rPr>
        <w:t>7</w:t>
      </w:r>
      <w:r w:rsidRPr="00D5079D">
        <w:rPr>
          <w:rFonts w:ascii="Cambria" w:hAnsi="Cambria"/>
        </w:rPr>
        <w:t xml:space="preserve"> dni o</w:t>
      </w:r>
      <w:r w:rsidR="00D5079D" w:rsidRPr="00D5079D">
        <w:rPr>
          <w:rFonts w:ascii="Cambria" w:hAnsi="Cambria"/>
        </w:rPr>
        <w:t>d dnia podpisania umowy</w:t>
      </w:r>
      <w:r w:rsidRPr="00D5079D">
        <w:rPr>
          <w:rFonts w:ascii="Cambria" w:hAnsi="Cambria"/>
        </w:rPr>
        <w:t xml:space="preserve"> lub przerwie realizację przedmiotu umowy i nie podejmie ich na wezwanie Zamawiającego przez okres kolejnych </w:t>
      </w:r>
      <w:r w:rsidR="00C57589" w:rsidRPr="00D5079D">
        <w:rPr>
          <w:rFonts w:ascii="Cambria" w:hAnsi="Cambria"/>
        </w:rPr>
        <w:t>7</w:t>
      </w:r>
      <w:r w:rsidRPr="00D5079D">
        <w:rPr>
          <w:rFonts w:ascii="Cambria" w:hAnsi="Cambria"/>
        </w:rPr>
        <w:t xml:space="preserve"> dni;</w:t>
      </w:r>
    </w:p>
    <w:p w14:paraId="35D092DC" w14:textId="77777777" w:rsidR="00D5079D" w:rsidRDefault="00795327" w:rsidP="00D5079D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5079D">
        <w:rPr>
          <w:rFonts w:ascii="Cambria" w:hAnsi="Cambria"/>
        </w:rPr>
        <w:t>30</w:t>
      </w:r>
      <w:r>
        <w:rPr>
          <w:rFonts w:ascii="Cambria" w:hAnsi="Cambria"/>
        </w:rPr>
        <w:t xml:space="preserve"> dni od dnia powzięcia wiadomości o zaistnieniu jednej z przesłanek.</w:t>
      </w:r>
    </w:p>
    <w:p w14:paraId="1D9EC79C" w14:textId="77777777" w:rsidR="00D5079D" w:rsidRDefault="00D5079D" w:rsidP="000C25A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5079D">
        <w:rPr>
          <w:rFonts w:ascii="Cambria" w:hAnsi="Cambria"/>
        </w:rPr>
        <w:t>Zaistnienie wskazanej w ust.1 okoliczności, zwalnia Zamawiającego od obowiązku zapłaty Wykonawcy jakiegokolwiek wynagrodzenia.</w:t>
      </w:r>
    </w:p>
    <w:p w14:paraId="6F5C5C4C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454DCB6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4</w:t>
      </w:r>
    </w:p>
    <w:p w14:paraId="548097D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644EDFA3" w14:textId="77777777" w:rsidR="00795327" w:rsidRDefault="00795327" w:rsidP="000C25A9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</w:t>
      </w:r>
      <w:r w:rsidR="00FC56D1">
        <w:rPr>
          <w:rFonts w:ascii="Cambria" w:hAnsi="Cambria"/>
        </w:rPr>
        <w:t xml:space="preserve"> 1</w:t>
      </w:r>
      <w:r>
        <w:rPr>
          <w:rFonts w:ascii="Cambria" w:hAnsi="Cambria"/>
        </w:rPr>
        <w:t>, na podstawie jednostronnego oświadczenia Zamawiającego złożonego Wykonawcy na piśmie, o ile zajdzie jedna z okoliczności wskazanych w art. 145a ustawy - PZP.</w:t>
      </w:r>
    </w:p>
    <w:p w14:paraId="40E64EB3" w14:textId="77777777" w:rsidR="00795327" w:rsidRDefault="00795327" w:rsidP="000C25A9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5E6604BD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0AD0AD17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5</w:t>
      </w:r>
    </w:p>
    <w:p w14:paraId="028D0A7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77D68F01" w14:textId="77777777" w:rsidR="00795327" w:rsidRPr="00EF7E1D" w:rsidRDefault="00795327" w:rsidP="00EF7E1D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6" w:name="_Hlk3409477"/>
      <w:r w:rsidRPr="00EF7E1D">
        <w:rPr>
          <w:rFonts w:ascii="Cambria" w:hAnsi="Cambria"/>
        </w:rPr>
        <w:t xml:space="preserve">Zmiany niniejszej umowy są dopuszczalne w przypadkach określonych w art. 144 ust. 1 ustawy </w:t>
      </w:r>
      <w:r w:rsidR="00C57589" w:rsidRPr="00EF7E1D">
        <w:rPr>
          <w:rFonts w:ascii="Cambria" w:hAnsi="Cambria"/>
        </w:rPr>
        <w:t>–</w:t>
      </w:r>
      <w:r w:rsidRPr="00EF7E1D">
        <w:rPr>
          <w:rFonts w:ascii="Cambria" w:hAnsi="Cambria"/>
        </w:rPr>
        <w:t xml:space="preserve"> PZP</w:t>
      </w:r>
      <w:r w:rsidR="00C57589" w:rsidRPr="00EF7E1D">
        <w:rPr>
          <w:rFonts w:ascii="Cambria" w:hAnsi="Cambria"/>
        </w:rPr>
        <w:t>, a także w</w:t>
      </w:r>
      <w:r w:rsidR="00FC56D1" w:rsidRPr="00EF7E1D">
        <w:rPr>
          <w:rFonts w:ascii="Cambria" w:hAnsi="Cambria"/>
        </w:rPr>
        <w:t xml:space="preserve"> następujących okolicznościach</w:t>
      </w:r>
      <w:r w:rsidR="00C57589" w:rsidRPr="00EF7E1D">
        <w:rPr>
          <w:rFonts w:ascii="Cambria" w:hAnsi="Cambria"/>
        </w:rPr>
        <w:t>:</w:t>
      </w:r>
    </w:p>
    <w:p w14:paraId="3B466265" w14:textId="00D77D1C" w:rsidR="00CB74CB" w:rsidRPr="00CB74CB" w:rsidRDefault="00CB74CB" w:rsidP="00CB74CB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CB74CB">
        <w:rPr>
          <w:rFonts w:ascii="Cambria" w:hAnsi="Cambria"/>
        </w:rPr>
        <w:t>zmiany terminu wykonania umowy w przypadku zdarzenia losowego wywołanego przez czynniki zewnętrzne, którego nie można było przewidzieć i jemu zapobiec, uniemożliwiającego lub poważnie utrudniającego wykonanie umowy w ustalonym terminie (siła wyższa), w szczególności: ogólnokrajowego lub regionalnego zawieszenia zajęć dydaktyczno-wychowawczych przez właściwe organy, wojny, epidemii, powodzi, blokady komunikacyjnej o charakterze ponadregionalnym, kataklizmu społecznego – zmiana terminu wykonania umowy może nastąpić o łączny czas występowania siły wyższej (czas jest liczony w dniach);</w:t>
      </w:r>
    </w:p>
    <w:p w14:paraId="7D39002A" w14:textId="4A9DEC43" w:rsidR="00FC56D1" w:rsidRPr="00FC56D1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FC56D1">
        <w:rPr>
          <w:rFonts w:ascii="Cambria" w:hAnsi="Cambria" w:cs="Times New Roman"/>
          <w:color w:val="000000"/>
        </w:rPr>
        <w:lastRenderedPageBreak/>
        <w:t>wydłużeniu terminu wykonania nadzorowanej inwestycji, o taki sam okres ulegnie wydłużeniu okres nadzoru inwestorskiego;</w:t>
      </w:r>
    </w:p>
    <w:p w14:paraId="33EFCC08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t>wykonawca ma prawo do zastąpienia każdej z osób wymienionych w umowie, po uzyskaniu każdorazowo zgody Zamawiającego, przy czym nowa osoba musi posiadać kwalifikacje doświadczenie i uprawnienia nie mniejsze niż określone w SIWZ i przyjętej ofercie wykonawcy;</w:t>
      </w:r>
    </w:p>
    <w:p w14:paraId="117314E4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t>zmiana osób każdej z osób wymienionych w 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wykonawcy. Zastępstwo wymaga pisemnej zgody Zamawiającego i nie wymaga zmiany postanowień umowy. Zastępstwo nie może trwać dłużej niż 1 miesiąc</w:t>
      </w:r>
      <w:bookmarkStart w:id="7" w:name="_Hlk21388101"/>
      <w:r w:rsidRPr="000A51D7">
        <w:rPr>
          <w:rFonts w:ascii="Cambria" w:hAnsi="Cambria" w:cs="Times New Roman"/>
          <w:color w:val="000000"/>
        </w:rPr>
        <w:t>;</w:t>
      </w:r>
    </w:p>
    <w:p w14:paraId="06F53B55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t>zmiany 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umowy;</w:t>
      </w:r>
    </w:p>
    <w:p w14:paraId="08F1F0D1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strony;</w:t>
      </w:r>
    </w:p>
    <w:p w14:paraId="44B03999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/>
        </w:rPr>
        <w:t>zmiany dotyczące nazwy, siedziby wykonawcy lub jego formy organizacyjno-prawnej w trakcie trwania umowy, numerów kont bankowych oraz innych danych identyfikacyjnych.</w:t>
      </w:r>
    </w:p>
    <w:bookmarkEnd w:id="7"/>
    <w:p w14:paraId="733409C1" w14:textId="37A73649" w:rsidR="00E85404" w:rsidRPr="00E85404" w:rsidRDefault="00E85404" w:rsidP="00E85404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</w:t>
      </w:r>
      <w:r>
        <w:rPr>
          <w:rFonts w:ascii="Cambria" w:eastAsia="TimesNewRomanPSMT" w:hAnsi="Cambria" w:cs="Arial"/>
          <w:color w:val="000000"/>
        </w:rPr>
        <w:t>dokonają</w:t>
      </w:r>
      <w:r w:rsidRPr="00E85404">
        <w:rPr>
          <w:rFonts w:ascii="Cambria" w:eastAsia="TimesNewRomanPSMT" w:hAnsi="Cambria" w:cs="Arial"/>
          <w:color w:val="000000"/>
        </w:rPr>
        <w:t xml:space="preserve"> odpowiednich zmian w </w:t>
      </w:r>
      <w:r>
        <w:rPr>
          <w:rFonts w:ascii="Cambria" w:eastAsia="TimesNewRomanPSMT" w:hAnsi="Cambria" w:cs="Arial"/>
          <w:color w:val="000000"/>
        </w:rPr>
        <w:t xml:space="preserve">niniejszej </w:t>
      </w:r>
      <w:r w:rsidRPr="00E85404">
        <w:rPr>
          <w:rFonts w:ascii="Cambria" w:eastAsia="TimesNewRomanPSMT" w:hAnsi="Cambria" w:cs="Arial"/>
          <w:color w:val="000000"/>
        </w:rPr>
        <w:t xml:space="preserve">umowie w zakresie wysokości wynagrodzenia </w:t>
      </w:r>
      <w:r>
        <w:rPr>
          <w:rFonts w:ascii="Cambria" w:eastAsia="TimesNewRomanPSMT" w:hAnsi="Cambria" w:cs="Arial"/>
          <w:color w:val="000000"/>
        </w:rPr>
        <w:t>W</w:t>
      </w:r>
      <w:r w:rsidRPr="00E85404">
        <w:rPr>
          <w:rFonts w:ascii="Cambria" w:eastAsia="TimesNewRomanPSMT" w:hAnsi="Cambria" w:cs="Arial"/>
          <w:color w:val="000000"/>
        </w:rPr>
        <w:t>ykonawcy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E85404">
        <w:rPr>
          <w:rFonts w:ascii="Cambria" w:eastAsia="TimesNewRomanPSMT" w:hAnsi="Cambria" w:cs="Arial"/>
          <w:color w:val="000000"/>
        </w:rPr>
        <w:t xml:space="preserve">w przypadku zmiany: </w:t>
      </w:r>
    </w:p>
    <w:p w14:paraId="2E671B5D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3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 usług, wynikającej ze zmienionych przepisów;</w:t>
      </w:r>
    </w:p>
    <w:p w14:paraId="44918824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wysokości minimalnego wynagrodzenia za pracę albo wysokości minimalnej stawki godzinowej, ustalonych na podstawie przepisów ustawy z dnia 10 października 2002 r. o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minimalnym wynagrodzeniu za pracę, jeżeli zmiany te będą miały wpływ na koszty wykonania zamówienia przez wykonawcę – wynagrodzenie wykonawcy zostanie podwyższone w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zakresie:</w:t>
      </w:r>
    </w:p>
    <w:p w14:paraId="0A6B2AE6" w14:textId="77777777" w:rsid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lastRenderedPageBreak/>
        <w:t>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</w:t>
      </w:r>
    </w:p>
    <w:p w14:paraId="772D6E50" w14:textId="77777777" w:rsid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14:paraId="628D4A1D" w14:textId="749AF171" w:rsidR="00E85404" w:rsidRP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t>dotychczasowej kwoty wynagrodzenia przysługującego pracownikom biorącym udział w realizacji części zamówienia pozostałej do wykonania o wysokość dodatku do wynagrodzenia za pracę w porze nocnej;</w:t>
      </w:r>
    </w:p>
    <w:p w14:paraId="61613424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zasad podlegania ubezpieczeniom społecznym lub ubezpieczeniu zdrowotnemu lub wysokości stawki składki na ubezpieczenia społeczne lub zdrowotne, jeżeli zmiany te będą miały wpływ na koszty wykonania zamówienia przez wykonawcę –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14:paraId="3A448F23" w14:textId="0032CC74" w:rsidR="00E85404" w:rsidRPr="00E85404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bookmarkStart w:id="8" w:name="_Hlk14876781"/>
      <w:r w:rsidRPr="0022410E">
        <w:rPr>
          <w:rFonts w:ascii="Cambria" w:eastAsia="TimesNewRomanPSMT" w:hAnsi="Cambria" w:cs="Arial"/>
          <w:color w:val="000000"/>
        </w:rPr>
        <w:t xml:space="preserve">zasad gromadzenia i wysokości wpłat do pracowniczych planów kapitałowych, o których mowa w ustawie z dnia 04 października 2018 r. o pracowniczych planach kapitałowych, jeżeli zmiany te będą miały wpływ na koszty wykonania zamówienia przez wykonawcę – </w:t>
      </w:r>
      <w:bookmarkStart w:id="9" w:name="_Hlk14876839"/>
      <w:r w:rsidRPr="0022410E">
        <w:rPr>
          <w:rFonts w:ascii="Cambria" w:eastAsia="TimesNewRomanPSMT" w:hAnsi="Cambria" w:cs="Arial"/>
          <w:color w:val="000000"/>
        </w:rPr>
        <w:t>wynagrodzenie wykonawcy zostanie podwyższone o wartość, o jaką wzrosną całkowite koszty wykonania umowy ponoszone przez wykonawcę, wynikającą ze wzrostu kosztów wykonawcy, tj. z wpłat do PPK dokonywanych przez podmioty zatrudniające uczestniczące w wykonaniu zamówienia publicznego, zgodnie z art.135 ust. 2 ustawy z dnia 04 października 2018 r. o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pracowniczych planach kapitałowych.</w:t>
      </w:r>
      <w:bookmarkEnd w:id="8"/>
      <w:bookmarkEnd w:id="9"/>
    </w:p>
    <w:p w14:paraId="379E7AD9" w14:textId="56FBADAD" w:rsidR="000D6F02" w:rsidRPr="00EF7E1D" w:rsidRDefault="00795327" w:rsidP="00EF7E1D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F7E1D">
        <w:rPr>
          <w:rFonts w:ascii="Cambria" w:hAnsi="Cambria"/>
        </w:rPr>
        <w:t xml:space="preserve">Zmiany </w:t>
      </w:r>
      <w:r w:rsidR="00E85404">
        <w:rPr>
          <w:rFonts w:ascii="Cambria" w:hAnsi="Cambria"/>
        </w:rPr>
        <w:t>niniejszej</w:t>
      </w:r>
      <w:r w:rsidRPr="00EF7E1D">
        <w:rPr>
          <w:rFonts w:ascii="Cambria" w:hAnsi="Cambria"/>
        </w:rPr>
        <w:t xml:space="preserve"> umowy wymagają dla swej ważności formy pisemnej.</w:t>
      </w:r>
      <w:bookmarkEnd w:id="6"/>
    </w:p>
    <w:p w14:paraId="55DBAF9F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67ED49F7" w14:textId="17B6FF6D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9654D2">
        <w:rPr>
          <w:rFonts w:ascii="Cambria" w:hAnsi="Cambria"/>
          <w:b/>
        </w:rPr>
        <w:t>6</w:t>
      </w:r>
    </w:p>
    <w:p w14:paraId="153B757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Klauzula informacyjna RODO</w:t>
      </w:r>
    </w:p>
    <w:p w14:paraId="2515AC1F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10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4B78F7F4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7ACD2B8C" w14:textId="77777777" w:rsidR="00795327" w:rsidRPr="00C46397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8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11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2C0C86E2" w14:textId="476A8C2E" w:rsidR="00EF7E1D" w:rsidRPr="00EF7E1D" w:rsidRDefault="00795327" w:rsidP="00EF7E1D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publicznego</w:t>
      </w:r>
      <w:r w:rsidRPr="00C46397">
        <w:rPr>
          <w:rFonts w:ascii="Cambria" w:hAnsi="Cambria"/>
          <w:b/>
        </w:rPr>
        <w:t xml:space="preserve"> </w:t>
      </w:r>
      <w:bookmarkEnd w:id="11"/>
      <w:r w:rsidR="00EA4EA1">
        <w:rPr>
          <w:rFonts w:ascii="Cambria" w:hAnsi="Cambria"/>
        </w:rPr>
        <w:t xml:space="preserve">pn. </w:t>
      </w:r>
      <w:r w:rsidR="00EF7E1D" w:rsidRPr="00EF7E1D">
        <w:rPr>
          <w:rFonts w:ascii="Cambria" w:hAnsi="Cambria"/>
          <w:b/>
        </w:rPr>
        <w:t>„Przetarg na świadczenie usług nadzoru inwestorskiego przy realizacji  inwestycji drogowych w</w:t>
      </w:r>
      <w:r w:rsidR="005A2740">
        <w:rPr>
          <w:rFonts w:ascii="Cambria" w:hAnsi="Cambria"/>
          <w:b/>
        </w:rPr>
        <w:t> </w:t>
      </w:r>
      <w:r w:rsidR="00EF7E1D" w:rsidRPr="00EF7E1D">
        <w:rPr>
          <w:rFonts w:ascii="Cambria" w:hAnsi="Cambria"/>
          <w:b/>
        </w:rPr>
        <w:t>ramach Funduszu Dróg Samorządowych na terenie Gminy Piekoszów”</w:t>
      </w:r>
      <w:r w:rsidR="005A2740">
        <w:rPr>
          <w:rFonts w:ascii="Cambria" w:hAnsi="Cambria"/>
          <w:b/>
        </w:rPr>
        <w:t xml:space="preserve">, </w:t>
      </w:r>
      <w:hyperlink r:id="rId9" w:history="1">
        <w:r w:rsidR="005A2740" w:rsidRPr="004071B9">
          <w:rPr>
            <w:rStyle w:val="Hipercze"/>
            <w:rFonts w:ascii="Cambria" w:hAnsi="Cambria"/>
            <w:b/>
            <w:bCs/>
            <w:color w:val="auto"/>
            <w:u w:val="none"/>
          </w:rPr>
          <w:t>IRO.271.2.6.2020.PK</w:t>
        </w:r>
      </w:hyperlink>
      <w:r w:rsidR="005A2740" w:rsidRPr="004071B9">
        <w:rPr>
          <w:rStyle w:val="Hipercze"/>
          <w:rFonts w:ascii="Cambria" w:hAnsi="Cambria"/>
          <w:b/>
          <w:bCs/>
          <w:color w:val="auto"/>
          <w:u w:val="none"/>
        </w:rPr>
        <w:t>.;</w:t>
      </w:r>
    </w:p>
    <w:p w14:paraId="779F4AAA" w14:textId="77777777" w:rsidR="00795327" w:rsidRPr="005B1A2A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5004F4C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67EEF40B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5515373E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29F518EC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3AC9CF94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6B2D434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427B8EF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928FB0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4338FE4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nie przysługuje Pani/Panu:</w:t>
      </w:r>
    </w:p>
    <w:p w14:paraId="5923EED3" w14:textId="77777777" w:rsidR="00795327" w:rsidRPr="00146498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528DFC0D" w14:textId="77777777" w:rsidR="00795327" w:rsidRPr="00146498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2C0B720A" w14:textId="77777777" w:rsidR="00795327" w:rsidRPr="005B1A2A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22B203" w14:textId="77777777" w:rsidR="00795327" w:rsidRPr="005B1A2A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10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</w:p>
    <w:bookmarkEnd w:id="10"/>
    <w:p w14:paraId="241408C4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2FA0FB5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7</w:t>
      </w:r>
    </w:p>
    <w:p w14:paraId="4DD795B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62978E81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Wszelkie zawiadomienia przewidziane niniejszą umową winny być sporządzane na piśmie pod rygorem nieważności i doręczone drugiej Stronie przez posłańca z potwierdzeniem odbioru, pocztą kurierską, listem poleconym lub faksem z potwierdzeniem odbioru.</w:t>
      </w:r>
    </w:p>
    <w:p w14:paraId="6B42E2D2" w14:textId="5BCAC9B4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B81725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00048B14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49582A40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 w razie braku porozumienia – podlegają rozstrzygnięciu sądów powszechnych właściwych według siedziby Zamawiającego.</w:t>
      </w:r>
    </w:p>
    <w:p w14:paraId="5659A4A1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4BA1181C" w14:textId="244EDCBB" w:rsidR="00795327" w:rsidRPr="00B81725" w:rsidRDefault="00795327" w:rsidP="00795327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E85404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E85404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E26C1A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2FE15CC6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3B0D7B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624F913E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2183DFC0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5B2B95A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321802E7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E342159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0F02D79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04C24C33" w14:textId="42C753B6" w:rsidR="00E85404" w:rsidRDefault="00E85404" w:rsidP="000C25A9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690D4223" w14:textId="5B34698E" w:rsidR="00795327" w:rsidRPr="00795327" w:rsidRDefault="00795327" w:rsidP="000C25A9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2B53" w14:textId="77777777" w:rsidR="007B0735" w:rsidRDefault="007B0735" w:rsidP="008A4526">
      <w:pPr>
        <w:spacing w:after="0" w:line="240" w:lineRule="auto"/>
      </w:pPr>
      <w:r>
        <w:separator/>
      </w:r>
    </w:p>
  </w:endnote>
  <w:endnote w:type="continuationSeparator" w:id="0">
    <w:p w14:paraId="3BF2B6E1" w14:textId="77777777" w:rsidR="007B0735" w:rsidRDefault="007B0735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86B401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B44B8D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65F2" w14:textId="77777777" w:rsidR="007B0735" w:rsidRDefault="007B0735" w:rsidP="008A4526">
      <w:pPr>
        <w:spacing w:after="0" w:line="240" w:lineRule="auto"/>
      </w:pPr>
      <w:r>
        <w:separator/>
      </w:r>
    </w:p>
  </w:footnote>
  <w:footnote w:type="continuationSeparator" w:id="0">
    <w:p w14:paraId="2206BF4C" w14:textId="77777777" w:rsidR="007B0735" w:rsidRDefault="007B0735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E3CEF9B2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FD881614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55A7C"/>
    <w:multiLevelType w:val="hybridMultilevel"/>
    <w:tmpl w:val="26529792"/>
    <w:lvl w:ilvl="0" w:tplc="7436C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C12243"/>
    <w:multiLevelType w:val="hybridMultilevel"/>
    <w:tmpl w:val="CC14C3D2"/>
    <w:lvl w:ilvl="0" w:tplc="FF2254A0">
      <w:start w:val="1"/>
      <w:numFmt w:val="lowerLetter"/>
      <w:lvlText w:val="%1)"/>
      <w:lvlJc w:val="left"/>
      <w:pPr>
        <w:ind w:left="1287" w:hanging="360"/>
      </w:pPr>
      <w:rPr>
        <w:rFonts w:ascii="Cambria" w:eastAsia="TimesNewRomanPSMT" w:hAnsi="Cambria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6396B"/>
    <w:multiLevelType w:val="hybridMultilevel"/>
    <w:tmpl w:val="F9AA77FA"/>
    <w:lvl w:ilvl="0" w:tplc="87507D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23980"/>
    <w:multiLevelType w:val="hybridMultilevel"/>
    <w:tmpl w:val="D8387164"/>
    <w:lvl w:ilvl="0" w:tplc="908818C8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C74810"/>
    <w:multiLevelType w:val="hybridMultilevel"/>
    <w:tmpl w:val="DB200432"/>
    <w:lvl w:ilvl="0" w:tplc="2EDAD12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BE058E0"/>
    <w:multiLevelType w:val="hybridMultilevel"/>
    <w:tmpl w:val="DB68A148"/>
    <w:lvl w:ilvl="0" w:tplc="1C5A1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B551CD"/>
    <w:multiLevelType w:val="hybridMultilevel"/>
    <w:tmpl w:val="ABB00840"/>
    <w:lvl w:ilvl="0" w:tplc="F188A59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0D63334"/>
    <w:multiLevelType w:val="hybridMultilevel"/>
    <w:tmpl w:val="42F64F9A"/>
    <w:lvl w:ilvl="0" w:tplc="2E6071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2826806"/>
    <w:multiLevelType w:val="hybridMultilevel"/>
    <w:tmpl w:val="0376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04CCA"/>
    <w:multiLevelType w:val="hybridMultilevel"/>
    <w:tmpl w:val="293AE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9"/>
  </w:num>
  <w:num w:numId="43">
    <w:abstractNumId w:val="1"/>
  </w:num>
  <w:num w:numId="44">
    <w:abstractNumId w:val="50"/>
  </w:num>
  <w:num w:numId="45">
    <w:abstractNumId w:val="14"/>
  </w:num>
  <w:num w:numId="46">
    <w:abstractNumId w:val="18"/>
  </w:num>
  <w:num w:numId="47">
    <w:abstractNumId w:val="17"/>
  </w:num>
  <w:num w:numId="48">
    <w:abstractNumId w:val="20"/>
  </w:num>
  <w:num w:numId="49">
    <w:abstractNumId w:val="42"/>
  </w:num>
  <w:num w:numId="50">
    <w:abstractNumId w:val="53"/>
  </w:num>
  <w:num w:numId="51">
    <w:abstractNumId w:val="33"/>
  </w:num>
  <w:num w:numId="52">
    <w:abstractNumId w:val="49"/>
  </w:num>
  <w:num w:numId="53">
    <w:abstractNumId w:val="34"/>
  </w:num>
  <w:num w:numId="54">
    <w:abstractNumId w:val="22"/>
  </w:num>
  <w:num w:numId="55">
    <w:abstractNumId w:val="45"/>
  </w:num>
  <w:num w:numId="56">
    <w:abstractNumId w:val="2"/>
  </w:num>
  <w:num w:numId="57">
    <w:abstractNumId w:val="51"/>
  </w:num>
  <w:num w:numId="58">
    <w:abstractNumId w:val="24"/>
  </w:num>
  <w:num w:numId="59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0393E"/>
    <w:rsid w:val="000C25A9"/>
    <w:rsid w:val="000D6F02"/>
    <w:rsid w:val="000D7110"/>
    <w:rsid w:val="00113A1A"/>
    <w:rsid w:val="00136811"/>
    <w:rsid w:val="00176A10"/>
    <w:rsid w:val="001C21BE"/>
    <w:rsid w:val="002642CF"/>
    <w:rsid w:val="002B457D"/>
    <w:rsid w:val="002B5964"/>
    <w:rsid w:val="002F2716"/>
    <w:rsid w:val="00315DC1"/>
    <w:rsid w:val="003217B6"/>
    <w:rsid w:val="003302F6"/>
    <w:rsid w:val="00346581"/>
    <w:rsid w:val="00365609"/>
    <w:rsid w:val="00381834"/>
    <w:rsid w:val="003D3B61"/>
    <w:rsid w:val="003F3CE8"/>
    <w:rsid w:val="00462A8F"/>
    <w:rsid w:val="005137EC"/>
    <w:rsid w:val="00524412"/>
    <w:rsid w:val="00530C44"/>
    <w:rsid w:val="00542942"/>
    <w:rsid w:val="00590300"/>
    <w:rsid w:val="005A2740"/>
    <w:rsid w:val="005D1C2B"/>
    <w:rsid w:val="005E1E36"/>
    <w:rsid w:val="005F1798"/>
    <w:rsid w:val="006359B9"/>
    <w:rsid w:val="00662F2F"/>
    <w:rsid w:val="00695AC3"/>
    <w:rsid w:val="006E7C2B"/>
    <w:rsid w:val="00795327"/>
    <w:rsid w:val="007B0735"/>
    <w:rsid w:val="00841CB3"/>
    <w:rsid w:val="008A4526"/>
    <w:rsid w:val="008A6C55"/>
    <w:rsid w:val="008B1B2A"/>
    <w:rsid w:val="008D692C"/>
    <w:rsid w:val="008F0A80"/>
    <w:rsid w:val="00902A00"/>
    <w:rsid w:val="00904366"/>
    <w:rsid w:val="00931495"/>
    <w:rsid w:val="0093281F"/>
    <w:rsid w:val="00944F06"/>
    <w:rsid w:val="009654D2"/>
    <w:rsid w:val="009734BF"/>
    <w:rsid w:val="009867E9"/>
    <w:rsid w:val="009C7D55"/>
    <w:rsid w:val="009D0D8D"/>
    <w:rsid w:val="00A045E8"/>
    <w:rsid w:val="00A10916"/>
    <w:rsid w:val="00A43166"/>
    <w:rsid w:val="00A96150"/>
    <w:rsid w:val="00AD3AA8"/>
    <w:rsid w:val="00AD6504"/>
    <w:rsid w:val="00B1515B"/>
    <w:rsid w:val="00B165A7"/>
    <w:rsid w:val="00B65B64"/>
    <w:rsid w:val="00B67306"/>
    <w:rsid w:val="00B74112"/>
    <w:rsid w:val="00B81725"/>
    <w:rsid w:val="00B879EF"/>
    <w:rsid w:val="00BA2631"/>
    <w:rsid w:val="00BB6094"/>
    <w:rsid w:val="00BC5F1F"/>
    <w:rsid w:val="00C134B2"/>
    <w:rsid w:val="00C57589"/>
    <w:rsid w:val="00C872BB"/>
    <w:rsid w:val="00CB08ED"/>
    <w:rsid w:val="00CB74CB"/>
    <w:rsid w:val="00CF6172"/>
    <w:rsid w:val="00D12833"/>
    <w:rsid w:val="00D5079D"/>
    <w:rsid w:val="00D508D0"/>
    <w:rsid w:val="00D61B42"/>
    <w:rsid w:val="00D8726D"/>
    <w:rsid w:val="00DB33C4"/>
    <w:rsid w:val="00DB3868"/>
    <w:rsid w:val="00DC14FC"/>
    <w:rsid w:val="00E31C9E"/>
    <w:rsid w:val="00E56AEC"/>
    <w:rsid w:val="00E62B0F"/>
    <w:rsid w:val="00E85404"/>
    <w:rsid w:val="00EA4EA1"/>
    <w:rsid w:val="00EB43D5"/>
    <w:rsid w:val="00EF7E1D"/>
    <w:rsid w:val="00F01F40"/>
    <w:rsid w:val="00F2189B"/>
    <w:rsid w:val="00F61D6D"/>
    <w:rsid w:val="00FC56D1"/>
    <w:rsid w:val="00FD64EB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40C0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.271.2.22.2019.p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271.2.22.2019.p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4080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2020-09-24T12:09:00Z</dcterms:created>
  <dcterms:modified xsi:type="dcterms:W3CDTF">2020-10-01T10:43:00Z</dcterms:modified>
</cp:coreProperties>
</file>