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1437D" w14:textId="65A67379" w:rsidR="00967257" w:rsidRPr="001856C1" w:rsidRDefault="00967257" w:rsidP="00004A70">
      <w:pPr>
        <w:spacing w:after="0" w:line="360" w:lineRule="auto"/>
        <w:rPr>
          <w:rFonts w:ascii="Cambria" w:hAnsi="Cambria" w:cs="Times New Roman"/>
        </w:rPr>
      </w:pPr>
      <w:r w:rsidRPr="001856C1">
        <w:rPr>
          <w:rFonts w:ascii="Cambria" w:hAnsi="Cambria" w:cs="Times New Roman"/>
          <w:b/>
          <w:bCs/>
        </w:rPr>
        <w:t xml:space="preserve">Znak postępowania: </w:t>
      </w:r>
      <w:hyperlink r:id="rId7" w:history="1">
        <w:r w:rsidR="00004A70" w:rsidRPr="001856C1">
          <w:rPr>
            <w:rStyle w:val="Hipercze"/>
            <w:rFonts w:ascii="Cambria" w:hAnsi="Cambria"/>
            <w:b/>
            <w:bCs/>
            <w:color w:val="auto"/>
            <w:u w:val="none"/>
          </w:rPr>
          <w:t>IRO</w:t>
        </w:r>
        <w:r w:rsidR="001856C1" w:rsidRPr="001856C1">
          <w:rPr>
            <w:rStyle w:val="Hipercze"/>
            <w:rFonts w:ascii="Cambria" w:hAnsi="Cambria"/>
            <w:b/>
            <w:bCs/>
            <w:color w:val="auto"/>
            <w:u w:val="none"/>
          </w:rPr>
          <w:t>.271.2.6.2020.PK</w:t>
        </w:r>
      </w:hyperlink>
      <w:r w:rsidRPr="001856C1">
        <w:rPr>
          <w:rFonts w:ascii="Cambria" w:hAnsi="Cambria" w:cs="Courier New"/>
          <w:color w:val="333333"/>
          <w:sz w:val="18"/>
          <w:szCs w:val="18"/>
          <w:shd w:val="clear" w:color="auto" w:fill="FFFFFF"/>
        </w:rPr>
        <w:tab/>
      </w:r>
      <w:r w:rsidR="00A050D3" w:rsidRPr="001856C1">
        <w:rPr>
          <w:rFonts w:ascii="Cambria" w:hAnsi="Cambria" w:cs="Courier New"/>
          <w:color w:val="333333"/>
          <w:sz w:val="18"/>
          <w:szCs w:val="18"/>
          <w:shd w:val="clear" w:color="auto" w:fill="FFFFFF"/>
        </w:rPr>
        <w:tab/>
      </w:r>
      <w:r w:rsidRPr="001856C1">
        <w:rPr>
          <w:rFonts w:ascii="Cambria" w:hAnsi="Cambria" w:cs="Times New Roman"/>
        </w:rPr>
        <w:t xml:space="preserve">Piekoszów, dnia </w:t>
      </w:r>
      <w:r w:rsidR="001856C1" w:rsidRPr="001856C1">
        <w:rPr>
          <w:rFonts w:ascii="Cambria" w:hAnsi="Cambria" w:cs="Times New Roman"/>
        </w:rPr>
        <w:t>01 października 2020 r.</w:t>
      </w:r>
    </w:p>
    <w:p w14:paraId="5636DF49" w14:textId="77777777" w:rsidR="00967257" w:rsidRPr="00F94AF4" w:rsidRDefault="00967257" w:rsidP="00967257">
      <w:pPr>
        <w:spacing w:line="360" w:lineRule="auto"/>
        <w:rPr>
          <w:rFonts w:ascii="Cambria" w:hAnsi="Cambria" w:cs="Times New Roman"/>
        </w:rPr>
      </w:pPr>
    </w:p>
    <w:p w14:paraId="1220DB4C" w14:textId="77777777" w:rsidR="00967257" w:rsidRPr="00F94AF4" w:rsidRDefault="00967257" w:rsidP="00967257">
      <w:pPr>
        <w:spacing w:line="360" w:lineRule="auto"/>
        <w:rPr>
          <w:rFonts w:ascii="Cambria" w:hAnsi="Cambria" w:cs="Times New Roman"/>
        </w:rPr>
      </w:pPr>
    </w:p>
    <w:p w14:paraId="1189BC0B" w14:textId="77777777" w:rsidR="00967257" w:rsidRPr="00F94AF4" w:rsidRDefault="00967257" w:rsidP="00967257">
      <w:pPr>
        <w:spacing w:line="360" w:lineRule="auto"/>
        <w:rPr>
          <w:rFonts w:ascii="Cambria" w:hAnsi="Cambria" w:cs="Times New Roman"/>
        </w:rPr>
      </w:pPr>
    </w:p>
    <w:p w14:paraId="6BFFA5C5" w14:textId="77777777" w:rsidR="00967257" w:rsidRPr="00F94AF4" w:rsidRDefault="00967257" w:rsidP="00967257">
      <w:pPr>
        <w:spacing w:line="360" w:lineRule="auto"/>
        <w:rPr>
          <w:rFonts w:ascii="Cambria" w:hAnsi="Cambria" w:cs="Times New Roman"/>
        </w:rPr>
      </w:pPr>
    </w:p>
    <w:p w14:paraId="4987641C" w14:textId="77777777" w:rsidR="00967257" w:rsidRDefault="00967257" w:rsidP="0096725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A187597" w14:textId="77777777" w:rsidR="00967257" w:rsidRPr="00F94AF4" w:rsidRDefault="00967257" w:rsidP="0096725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4763FF84" w14:textId="77777777" w:rsidR="00967257" w:rsidRPr="00F94AF4" w:rsidRDefault="00967257" w:rsidP="00967257">
      <w:pPr>
        <w:spacing w:line="360" w:lineRule="auto"/>
        <w:rPr>
          <w:rFonts w:ascii="Cambria" w:hAnsi="Cambria" w:cs="Times New Roman"/>
          <w:u w:val="single"/>
        </w:rPr>
      </w:pPr>
    </w:p>
    <w:p w14:paraId="624E46BD" w14:textId="77777777" w:rsidR="00967257" w:rsidRPr="00F94AF4" w:rsidRDefault="00967257" w:rsidP="00967257">
      <w:pPr>
        <w:spacing w:line="360" w:lineRule="auto"/>
        <w:jc w:val="center"/>
        <w:rPr>
          <w:rFonts w:ascii="Cambria" w:hAnsi="Cambria" w:cs="Times New Roman"/>
          <w:u w:val="single"/>
        </w:rPr>
      </w:pPr>
    </w:p>
    <w:p w14:paraId="6FFCAE0E" w14:textId="77777777" w:rsidR="00967257" w:rsidRPr="009222A3" w:rsidRDefault="00967257" w:rsidP="009222A3">
      <w:pPr>
        <w:spacing w:after="0" w:line="360" w:lineRule="auto"/>
        <w:jc w:val="center"/>
        <w:rPr>
          <w:rFonts w:ascii="Cambria" w:hAnsi="Cambria" w:cs="Times New Roman"/>
          <w:b/>
        </w:rPr>
      </w:pPr>
      <w:r w:rsidRPr="009222A3">
        <w:rPr>
          <w:rFonts w:ascii="Cambria" w:hAnsi="Cambria" w:cs="Times New Roman"/>
          <w:b/>
        </w:rPr>
        <w:t xml:space="preserve">w postępowaniu o udzielenie zamówienia publicznego prowadzonym </w:t>
      </w:r>
    </w:p>
    <w:p w14:paraId="09226BA3" w14:textId="40699950" w:rsidR="009222A3" w:rsidRDefault="00967257" w:rsidP="009222A3">
      <w:pPr>
        <w:spacing w:after="0" w:line="360" w:lineRule="auto"/>
        <w:jc w:val="center"/>
        <w:rPr>
          <w:rFonts w:ascii="Cambria" w:hAnsi="Cambria" w:cs="Times New Roman"/>
          <w:b/>
        </w:rPr>
      </w:pPr>
      <w:r w:rsidRPr="009222A3">
        <w:rPr>
          <w:rFonts w:ascii="Cambria" w:hAnsi="Cambria" w:cs="Times New Roman"/>
          <w:b/>
        </w:rPr>
        <w:t>w trybie przetargu nieograniczonego na zamówienie:</w:t>
      </w:r>
    </w:p>
    <w:p w14:paraId="2E2B684E" w14:textId="77777777" w:rsidR="009222A3" w:rsidRPr="009222A3" w:rsidRDefault="009222A3" w:rsidP="009222A3">
      <w:pPr>
        <w:spacing w:after="0" w:line="360" w:lineRule="auto"/>
        <w:jc w:val="center"/>
        <w:rPr>
          <w:rFonts w:ascii="Cambria" w:hAnsi="Cambria" w:cs="Times New Roman"/>
          <w:b/>
        </w:rPr>
      </w:pPr>
    </w:p>
    <w:p w14:paraId="3519878A" w14:textId="2F717F1E" w:rsidR="00967257" w:rsidRPr="0037121E" w:rsidRDefault="00967257" w:rsidP="0037121E">
      <w:pPr>
        <w:spacing w:after="0"/>
        <w:jc w:val="center"/>
        <w:rPr>
          <w:rFonts w:ascii="Cambria" w:hAnsi="Cambria"/>
          <w:b/>
          <w:bCs/>
          <w:sz w:val="28"/>
          <w:szCs w:val="28"/>
        </w:rPr>
      </w:pPr>
    </w:p>
    <w:p w14:paraId="30266E67" w14:textId="5461E347" w:rsidR="00967257" w:rsidRPr="0037121E" w:rsidRDefault="0037121E" w:rsidP="0037121E">
      <w:pPr>
        <w:spacing w:after="0"/>
        <w:jc w:val="center"/>
        <w:rPr>
          <w:rFonts w:ascii="Cambria" w:hAnsi="Cambria"/>
          <w:b/>
          <w:bCs/>
          <w:sz w:val="28"/>
          <w:szCs w:val="28"/>
        </w:rPr>
      </w:pPr>
      <w:r>
        <w:rPr>
          <w:rFonts w:ascii="Cambria" w:hAnsi="Cambria"/>
          <w:b/>
          <w:bCs/>
          <w:sz w:val="28"/>
          <w:szCs w:val="28"/>
        </w:rPr>
        <w:t>„</w:t>
      </w:r>
      <w:r w:rsidRPr="0037121E">
        <w:rPr>
          <w:rFonts w:ascii="Cambria" w:hAnsi="Cambria"/>
          <w:b/>
          <w:bCs/>
          <w:sz w:val="28"/>
          <w:szCs w:val="28"/>
        </w:rPr>
        <w:t>Przetarg na świadczenie usług nadzoru inwestorskiego przy realizacji  inwestycji drogowych w ramach Funduszu Dróg Samorządowych na terenie Gminy Piekoszów</w:t>
      </w:r>
      <w:r>
        <w:rPr>
          <w:rFonts w:ascii="Cambria" w:hAnsi="Cambria"/>
          <w:b/>
          <w:bCs/>
          <w:sz w:val="28"/>
          <w:szCs w:val="28"/>
        </w:rPr>
        <w:t>”</w:t>
      </w:r>
    </w:p>
    <w:p w14:paraId="76A49D7C" w14:textId="243A9ACE" w:rsidR="00967257" w:rsidRDefault="00967257"/>
    <w:p w14:paraId="775194F1" w14:textId="0FCBE607" w:rsidR="00967257" w:rsidRDefault="00967257"/>
    <w:p w14:paraId="1C44536B" w14:textId="0440DE2E" w:rsidR="00967257" w:rsidRDefault="00967257"/>
    <w:p w14:paraId="479847ED" w14:textId="380C384C" w:rsidR="00967257" w:rsidRDefault="00967257"/>
    <w:p w14:paraId="47D89659" w14:textId="5B0CACE5" w:rsidR="00967257" w:rsidRDefault="00967257"/>
    <w:p w14:paraId="36BEB4FC" w14:textId="77777777" w:rsidR="00967257" w:rsidRDefault="00967257"/>
    <w:p w14:paraId="6BB1AF03" w14:textId="1A93E759" w:rsidR="00967257" w:rsidRDefault="00967257"/>
    <w:p w14:paraId="371F127B" w14:textId="3E14C7A9" w:rsidR="00967257" w:rsidRDefault="00967257"/>
    <w:p w14:paraId="3E3C631B" w14:textId="7DF061B3" w:rsidR="00967257" w:rsidRDefault="00967257"/>
    <w:p w14:paraId="09E1139B" w14:textId="3F014EB3" w:rsidR="009222A3" w:rsidRDefault="009222A3"/>
    <w:p w14:paraId="3034F8D4" w14:textId="77777777" w:rsidR="00180F58" w:rsidRDefault="00180F58"/>
    <w:p w14:paraId="3C655DA0" w14:textId="17C5A0F0" w:rsidR="00967257" w:rsidRDefault="00967257"/>
    <w:p w14:paraId="5B55136D" w14:textId="139FA192" w:rsidR="00967257" w:rsidRPr="006D365B" w:rsidRDefault="00967257" w:rsidP="00967257">
      <w:pPr>
        <w:spacing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cs="Times New Roman"/>
          <w:b/>
          <w:i/>
        </w:rPr>
        <w:t xml:space="preserve"> </w:t>
      </w:r>
      <w:r>
        <w:rPr>
          <w:rFonts w:ascii="Cambria" w:hAnsi="Cambria"/>
          <w:b/>
          <w:i/>
        </w:rPr>
        <w:t>(j.t. Dz. U. z</w:t>
      </w:r>
      <w:r w:rsidR="001856C1">
        <w:rPr>
          <w:rFonts w:ascii="Cambria" w:hAnsi="Cambria"/>
          <w:b/>
          <w:i/>
        </w:rPr>
        <w:t> </w:t>
      </w:r>
      <w:r>
        <w:rPr>
          <w:rFonts w:ascii="Cambria" w:hAnsi="Cambria"/>
          <w:b/>
          <w:i/>
        </w:rPr>
        <w:t>201</w:t>
      </w:r>
      <w:r w:rsidR="00F4099A">
        <w:rPr>
          <w:rFonts w:ascii="Cambria" w:hAnsi="Cambria"/>
          <w:b/>
          <w:i/>
        </w:rPr>
        <w:t>9</w:t>
      </w:r>
      <w:r w:rsidRPr="008E3741">
        <w:rPr>
          <w:rFonts w:ascii="Cambria" w:hAnsi="Cambria"/>
          <w:b/>
          <w:i/>
        </w:rPr>
        <w:t xml:space="preserve"> r., poz. </w:t>
      </w:r>
      <w:r w:rsidR="00F4099A">
        <w:rPr>
          <w:rFonts w:ascii="Cambria" w:hAnsi="Cambria"/>
          <w:b/>
          <w:i/>
        </w:rPr>
        <w:t>1843</w:t>
      </w:r>
      <w:r w:rsidRPr="008E3741">
        <w:rPr>
          <w:rFonts w:ascii="Cambria" w:hAnsi="Cambria"/>
          <w:b/>
          <w:i/>
        </w:rPr>
        <w:t xml:space="preserve"> ze zm.)</w:t>
      </w:r>
      <w:r>
        <w:rPr>
          <w:rFonts w:ascii="Cambria" w:hAnsi="Cambria"/>
          <w:b/>
          <w:i/>
        </w:rPr>
        <w:t>.</w:t>
      </w:r>
    </w:p>
    <w:p w14:paraId="48FFEFD9" w14:textId="77777777" w:rsidR="00967257" w:rsidRPr="00487128" w:rsidRDefault="00967257" w:rsidP="008D619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1DA1321F" w14:textId="77777777" w:rsidR="00967257" w:rsidRPr="00487128" w:rsidRDefault="00967257" w:rsidP="00967257">
      <w:pPr>
        <w:spacing w:after="0" w:line="360" w:lineRule="auto"/>
        <w:jc w:val="both"/>
        <w:rPr>
          <w:rFonts w:ascii="Cambria" w:hAnsi="Cambria" w:cs="Times New Roman"/>
        </w:rPr>
      </w:pPr>
    </w:p>
    <w:p w14:paraId="4C0CA461"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 xml:space="preserve">Gmina Piekoszów </w:t>
      </w:r>
    </w:p>
    <w:p w14:paraId="1C0B0444" w14:textId="77777777" w:rsidR="00967257" w:rsidRPr="00487128" w:rsidRDefault="00967257" w:rsidP="00967257">
      <w:pPr>
        <w:spacing w:after="0" w:line="360" w:lineRule="auto"/>
        <w:jc w:val="both"/>
        <w:rPr>
          <w:rFonts w:ascii="Cambria" w:hAnsi="Cambria" w:cs="Times New Roman"/>
        </w:rPr>
      </w:pPr>
      <w:r w:rsidRPr="00487128">
        <w:rPr>
          <w:rFonts w:ascii="Cambria" w:hAnsi="Cambria" w:cs="Times New Roman"/>
        </w:rPr>
        <w:t>ul. Częstochowska 66a</w:t>
      </w:r>
    </w:p>
    <w:p w14:paraId="6DAF752C"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26-065 Piekoszów</w:t>
      </w:r>
    </w:p>
    <w:p w14:paraId="7F2F1C55" w14:textId="77777777" w:rsidR="00967257" w:rsidRPr="00487128" w:rsidRDefault="00967257" w:rsidP="00967257">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4D5ED2C1" w14:textId="77777777" w:rsidR="00967257" w:rsidRPr="00487128" w:rsidRDefault="00967257" w:rsidP="00967257">
      <w:pPr>
        <w:spacing w:after="0" w:line="360" w:lineRule="auto"/>
        <w:jc w:val="both"/>
        <w:rPr>
          <w:rFonts w:ascii="Cambria" w:hAnsi="Cambria"/>
        </w:rPr>
      </w:pPr>
      <w:r w:rsidRPr="00487128">
        <w:rPr>
          <w:rFonts w:ascii="Cambria" w:hAnsi="Cambria" w:cs="Times New Roman"/>
        </w:rPr>
        <w:t>Tel. 41 300 44 00</w:t>
      </w:r>
    </w:p>
    <w:p w14:paraId="49C802EA" w14:textId="77777777" w:rsidR="00967257" w:rsidRPr="00487128" w:rsidRDefault="00D27183" w:rsidP="00967257">
      <w:pPr>
        <w:spacing w:after="0" w:line="360" w:lineRule="auto"/>
        <w:jc w:val="both"/>
        <w:rPr>
          <w:rFonts w:ascii="Cambria" w:hAnsi="Cambria" w:cs="Times New Roman"/>
        </w:rPr>
      </w:pPr>
      <w:hyperlink r:id="rId8" w:history="1">
        <w:r w:rsidR="00967257" w:rsidRPr="00487128">
          <w:rPr>
            <w:rStyle w:val="Hipercze"/>
            <w:rFonts w:ascii="Cambria" w:hAnsi="Cambria" w:cs="Times New Roman"/>
          </w:rPr>
          <w:t>www.</w:t>
        </w:r>
      </w:hyperlink>
      <w:r w:rsidR="00967257" w:rsidRPr="00487128">
        <w:rPr>
          <w:rStyle w:val="Hipercze"/>
          <w:rFonts w:ascii="Cambria" w:hAnsi="Cambria" w:cs="Times New Roman"/>
        </w:rPr>
        <w:t>bip.piekoszow.pl</w:t>
      </w:r>
    </w:p>
    <w:p w14:paraId="1924ABD1" w14:textId="77777777" w:rsidR="00967257" w:rsidRPr="00487128" w:rsidRDefault="00967257" w:rsidP="00967257">
      <w:pPr>
        <w:pStyle w:val="Tekstpodstawowywcity"/>
        <w:spacing w:after="0" w:line="360" w:lineRule="auto"/>
        <w:ind w:left="0"/>
        <w:jc w:val="both"/>
        <w:rPr>
          <w:rFonts w:ascii="Cambria" w:hAnsi="Cambria"/>
          <w:sz w:val="22"/>
          <w:szCs w:val="22"/>
        </w:rPr>
      </w:pPr>
    </w:p>
    <w:p w14:paraId="2EE03E7A" w14:textId="77777777" w:rsidR="00967257" w:rsidRPr="00487128" w:rsidRDefault="00967257" w:rsidP="008D6197">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BC9A815" w14:textId="77777777" w:rsidR="00967257" w:rsidRPr="00487128" w:rsidRDefault="00967257" w:rsidP="00967257">
      <w:pPr>
        <w:pStyle w:val="Tekstpodstawowywcity"/>
        <w:tabs>
          <w:tab w:val="left" w:pos="240"/>
        </w:tabs>
        <w:spacing w:after="0" w:line="360" w:lineRule="auto"/>
        <w:ind w:left="0"/>
        <w:jc w:val="both"/>
        <w:rPr>
          <w:rFonts w:ascii="Cambria" w:hAnsi="Cambria"/>
          <w:sz w:val="22"/>
          <w:szCs w:val="22"/>
        </w:rPr>
      </w:pPr>
    </w:p>
    <w:p w14:paraId="32421EB2" w14:textId="4CF8DDA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 xml:space="preserve">j.t. Dz. U. z 2019 r., poz. </w:t>
      </w:r>
      <w:r w:rsidR="00E509FB">
        <w:rPr>
          <w:rFonts w:ascii="Cambria" w:hAnsi="Cambria"/>
          <w:sz w:val="22"/>
          <w:szCs w:val="22"/>
        </w:rPr>
        <w:t>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2DA07040" w14:textId="77777777" w:rsidR="00967257" w:rsidRDefault="00967257" w:rsidP="00967257">
      <w:pPr>
        <w:pStyle w:val="Tekstpodstawowywcity"/>
        <w:tabs>
          <w:tab w:val="left" w:pos="240"/>
        </w:tabs>
        <w:spacing w:after="0" w:line="360" w:lineRule="auto"/>
        <w:ind w:left="0"/>
        <w:jc w:val="both"/>
        <w:rPr>
          <w:rFonts w:ascii="Cambria" w:hAnsi="Cambria"/>
          <w:sz w:val="22"/>
          <w:szCs w:val="22"/>
        </w:rPr>
      </w:pPr>
    </w:p>
    <w:p w14:paraId="7EFF1C11" w14:textId="7777777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1BE4A9B2" w14:textId="77777777" w:rsidR="00967257" w:rsidRDefault="00967257" w:rsidP="00967257">
      <w:pPr>
        <w:pStyle w:val="Akapitzlist"/>
        <w:spacing w:line="360" w:lineRule="auto"/>
        <w:rPr>
          <w:rFonts w:ascii="Cambria" w:hAnsi="Cambria"/>
          <w:sz w:val="22"/>
          <w:szCs w:val="22"/>
        </w:rPr>
      </w:pPr>
    </w:p>
    <w:p w14:paraId="2E4ECC56" w14:textId="0C51D927" w:rsidR="00967257" w:rsidRPr="00B278D7" w:rsidRDefault="00967257" w:rsidP="00004A70">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wanie opatrzone zostało numerem</w:t>
      </w:r>
      <w:r w:rsidRPr="001A5645">
        <w:rPr>
          <w:rFonts w:ascii="Cambria" w:hAnsi="Cambria"/>
          <w:sz w:val="22"/>
          <w:szCs w:val="22"/>
        </w:rPr>
        <w:t xml:space="preserve"> </w:t>
      </w:r>
      <w:hyperlink r:id="rId9" w:history="1">
        <w:r w:rsidR="001856C1" w:rsidRPr="001856C1">
          <w:rPr>
            <w:rStyle w:val="Hipercze"/>
            <w:rFonts w:ascii="Cambria" w:hAnsi="Cambria"/>
            <w:color w:val="auto"/>
            <w:sz w:val="22"/>
            <w:szCs w:val="22"/>
            <w:u w:val="none"/>
          </w:rPr>
          <w:t>IRO.271.2.6.2020.PK</w:t>
        </w:r>
      </w:hyperlink>
      <w:r w:rsidR="001856C1" w:rsidRPr="001856C1">
        <w:rPr>
          <w:rStyle w:val="Hipercze"/>
          <w:rFonts w:ascii="Cambria" w:hAnsi="Cambria"/>
          <w:color w:val="auto"/>
          <w:sz w:val="22"/>
          <w:szCs w:val="22"/>
          <w:u w:val="none"/>
        </w:rPr>
        <w:t>.</w:t>
      </w:r>
      <w:r w:rsidR="001856C1">
        <w:rPr>
          <w:rStyle w:val="Hipercze"/>
          <w:rFonts w:ascii="Cambria" w:hAnsi="Cambria"/>
          <w:b/>
          <w:bCs/>
          <w:color w:val="auto"/>
          <w:u w:val="none"/>
        </w:rPr>
        <w:t xml:space="preserve"> </w:t>
      </w:r>
      <w:r w:rsidRPr="00004A70">
        <w:rPr>
          <w:rFonts w:ascii="Cambria" w:hAnsi="Cambria"/>
          <w:sz w:val="22"/>
          <w:szCs w:val="22"/>
        </w:rPr>
        <w:t>W pismach kierowanych do Zamawiającego zaleca się posługiwanie powyższym numerem.</w:t>
      </w:r>
    </w:p>
    <w:p w14:paraId="2001BB56" w14:textId="77777777" w:rsidR="00967257" w:rsidRPr="00487128" w:rsidRDefault="00967257" w:rsidP="00967257">
      <w:pPr>
        <w:pStyle w:val="Tekstpodstawowywcity"/>
        <w:tabs>
          <w:tab w:val="left" w:pos="240"/>
        </w:tabs>
        <w:spacing w:after="0" w:line="360" w:lineRule="auto"/>
        <w:ind w:left="0"/>
        <w:jc w:val="both"/>
        <w:rPr>
          <w:rFonts w:ascii="Cambria" w:hAnsi="Cambria"/>
          <w:b/>
          <w:sz w:val="22"/>
          <w:szCs w:val="22"/>
        </w:rPr>
      </w:pPr>
    </w:p>
    <w:p w14:paraId="7D7C9FA4" w14:textId="77777777" w:rsidR="00967257" w:rsidRPr="00487128" w:rsidRDefault="00967257" w:rsidP="008D6197">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10548C5" w14:textId="77777777" w:rsidR="00967257" w:rsidRPr="00487128" w:rsidRDefault="00967257" w:rsidP="00967257">
      <w:pPr>
        <w:spacing w:after="0" w:line="360" w:lineRule="auto"/>
        <w:rPr>
          <w:rFonts w:ascii="Cambria" w:hAnsi="Cambria" w:cs="Times New Roman"/>
        </w:rPr>
      </w:pPr>
    </w:p>
    <w:p w14:paraId="32C58083" w14:textId="77777777" w:rsidR="00967257" w:rsidRPr="00CC237B" w:rsidRDefault="00967257" w:rsidP="008D6197">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47088288" w14:textId="57068063" w:rsidR="00E509FB" w:rsidRDefault="0037121E" w:rsidP="00967257">
      <w:pPr>
        <w:spacing w:after="0" w:line="360" w:lineRule="auto"/>
        <w:jc w:val="both"/>
        <w:rPr>
          <w:rFonts w:ascii="Cambria" w:hAnsi="Cambria"/>
          <w:b/>
        </w:rPr>
      </w:pPr>
      <w:bookmarkStart w:id="0" w:name="_Hlk26173749"/>
      <w:bookmarkStart w:id="1" w:name="_Hlk26178474"/>
      <w:bookmarkStart w:id="2" w:name="_Hlk13789758"/>
      <w:r>
        <w:rPr>
          <w:rFonts w:ascii="Cambria" w:hAnsi="Cambria"/>
          <w:b/>
        </w:rPr>
        <w:t>„</w:t>
      </w:r>
      <w:r w:rsidRPr="0037121E">
        <w:rPr>
          <w:rFonts w:ascii="Cambria" w:hAnsi="Cambria"/>
          <w:b/>
        </w:rPr>
        <w:t xml:space="preserve">Przetarg na świadczenie usług nadzoru inwestorskiego przy </w:t>
      </w:r>
      <w:r w:rsidR="000A259B" w:rsidRPr="0037121E">
        <w:rPr>
          <w:rFonts w:ascii="Cambria" w:hAnsi="Cambria"/>
          <w:b/>
        </w:rPr>
        <w:t>realizacji inwestycji</w:t>
      </w:r>
      <w:r w:rsidRPr="0037121E">
        <w:rPr>
          <w:rFonts w:ascii="Cambria" w:hAnsi="Cambria"/>
          <w:b/>
        </w:rPr>
        <w:t xml:space="preserve"> drogowych w ramach Funduszu Dróg Samorządowych na terenie Gminy Piekoszów</w:t>
      </w:r>
      <w:bookmarkEnd w:id="0"/>
      <w:r>
        <w:rPr>
          <w:rFonts w:ascii="Cambria" w:hAnsi="Cambria"/>
          <w:b/>
        </w:rPr>
        <w:t>”.</w:t>
      </w:r>
    </w:p>
    <w:bookmarkEnd w:id="1"/>
    <w:p w14:paraId="4CC4694B" w14:textId="77777777" w:rsidR="009222A3" w:rsidRDefault="009222A3" w:rsidP="00967257">
      <w:pPr>
        <w:spacing w:after="0" w:line="360" w:lineRule="auto"/>
        <w:jc w:val="both"/>
        <w:rPr>
          <w:rFonts w:ascii="Cambria" w:hAnsi="Cambria"/>
          <w:b/>
        </w:rPr>
      </w:pPr>
    </w:p>
    <w:p w14:paraId="6C815824" w14:textId="32D591A8" w:rsidR="00180F58" w:rsidRPr="00E211DC" w:rsidRDefault="00180F58" w:rsidP="00180F58">
      <w:pPr>
        <w:pStyle w:val="Akapitzlist"/>
        <w:numPr>
          <w:ilvl w:val="0"/>
          <w:numId w:val="2"/>
        </w:numPr>
        <w:spacing w:line="360" w:lineRule="auto"/>
        <w:ind w:left="0"/>
        <w:jc w:val="both"/>
        <w:rPr>
          <w:rFonts w:ascii="Cambria" w:hAnsi="Cambria" w:cs="Times New Roman"/>
          <w:sz w:val="22"/>
          <w:szCs w:val="22"/>
        </w:rPr>
      </w:pPr>
      <w:r w:rsidRPr="00E211DC">
        <w:rPr>
          <w:rFonts w:ascii="Cambria" w:hAnsi="Cambria" w:cs="Times New Roman"/>
          <w:sz w:val="22"/>
          <w:szCs w:val="22"/>
        </w:rPr>
        <w:t>Przedmiotem zamówienia jest wykonanie usług</w:t>
      </w:r>
      <w:r w:rsidR="000B1AB6" w:rsidRPr="00E211DC">
        <w:rPr>
          <w:rFonts w:ascii="Cambria" w:hAnsi="Cambria" w:cs="Times New Roman"/>
          <w:sz w:val="22"/>
          <w:szCs w:val="22"/>
        </w:rPr>
        <w:t xml:space="preserve"> </w:t>
      </w:r>
      <w:r w:rsidRPr="00E211DC">
        <w:rPr>
          <w:rFonts w:ascii="Cambria" w:hAnsi="Cambria" w:cs="Times New Roman"/>
          <w:sz w:val="22"/>
          <w:szCs w:val="22"/>
        </w:rPr>
        <w:t xml:space="preserve">nadzoru inwestorskiego nad realizacją inwestycji pn.: </w:t>
      </w:r>
      <w:r w:rsidRPr="00E211DC">
        <w:rPr>
          <w:rFonts w:ascii="Cambria" w:hAnsi="Cambria"/>
          <w:bCs/>
          <w:sz w:val="22"/>
          <w:szCs w:val="22"/>
        </w:rPr>
        <w:t xml:space="preserve">„Realizacja inwestycji drogowych w ramach Funduszu Dróg Samorządowych na terenie Gminy Piekoszów”, </w:t>
      </w:r>
      <w:r w:rsidR="000B1AB6" w:rsidRPr="00E211DC">
        <w:rPr>
          <w:rFonts w:ascii="Cambria" w:hAnsi="Cambria"/>
          <w:bCs/>
          <w:sz w:val="22"/>
          <w:szCs w:val="22"/>
        </w:rPr>
        <w:t>które to zamówienie dzieli się na następujące części:</w:t>
      </w:r>
    </w:p>
    <w:p w14:paraId="37425838" w14:textId="44994DC2" w:rsidR="00A050D3" w:rsidRPr="00A050D3" w:rsidRDefault="000B1AB6" w:rsidP="00A050D3">
      <w:pPr>
        <w:pStyle w:val="Akapitzlist"/>
        <w:numPr>
          <w:ilvl w:val="3"/>
          <w:numId w:val="2"/>
        </w:numPr>
        <w:spacing w:line="360" w:lineRule="auto"/>
        <w:ind w:left="284" w:hanging="284"/>
        <w:jc w:val="both"/>
        <w:rPr>
          <w:rFonts w:ascii="Cambria" w:hAnsi="Cambria" w:cs="Times New Roman"/>
          <w:sz w:val="22"/>
          <w:szCs w:val="22"/>
        </w:rPr>
      </w:pPr>
      <w:r w:rsidRPr="00E211DC">
        <w:rPr>
          <w:rFonts w:ascii="Cambria" w:hAnsi="Cambria" w:cs="Times New Roman"/>
          <w:b/>
          <w:bCs/>
          <w:sz w:val="22"/>
          <w:szCs w:val="22"/>
        </w:rPr>
        <w:t>Część nr 1 -</w:t>
      </w:r>
      <w:r w:rsidRPr="00A050D3">
        <w:rPr>
          <w:rFonts w:ascii="Cambria" w:hAnsi="Cambria" w:cs="Times New Roman"/>
          <w:sz w:val="22"/>
          <w:szCs w:val="22"/>
        </w:rPr>
        <w:t xml:space="preserve"> </w:t>
      </w:r>
      <w:bookmarkStart w:id="3" w:name="_Hlk26173787"/>
      <w:r w:rsidRPr="00A050D3">
        <w:rPr>
          <w:rFonts w:ascii="Cambria" w:hAnsi="Cambria" w:cs="Times New Roman"/>
          <w:sz w:val="22"/>
          <w:szCs w:val="22"/>
        </w:rPr>
        <w:t>Świadczenie usługi nadzoru inwestorskiego branży drogowej</w:t>
      </w:r>
      <w:r w:rsidR="00A050D3" w:rsidRPr="00A050D3">
        <w:rPr>
          <w:rFonts w:ascii="Cambria" w:hAnsi="Cambria" w:cs="Times New Roman"/>
          <w:sz w:val="22"/>
          <w:szCs w:val="22"/>
        </w:rPr>
        <w:t>, elektrycznej i</w:t>
      </w:r>
      <w:r w:rsidR="00A050D3">
        <w:rPr>
          <w:rFonts w:ascii="Cambria" w:hAnsi="Cambria" w:cs="Times New Roman"/>
          <w:sz w:val="22"/>
          <w:szCs w:val="22"/>
        </w:rPr>
        <w:t> </w:t>
      </w:r>
      <w:r w:rsidR="00A050D3" w:rsidRPr="00A050D3">
        <w:rPr>
          <w:rFonts w:ascii="Cambria" w:hAnsi="Cambria" w:cs="Times New Roman"/>
          <w:sz w:val="22"/>
          <w:szCs w:val="22"/>
        </w:rPr>
        <w:t>kanalizacji deszczowej</w:t>
      </w:r>
      <w:r w:rsidRPr="00A050D3">
        <w:rPr>
          <w:rFonts w:ascii="Cambria" w:hAnsi="Cambria" w:cs="Times New Roman"/>
          <w:sz w:val="22"/>
          <w:szCs w:val="22"/>
        </w:rPr>
        <w:t xml:space="preserve"> w ramach zadania </w:t>
      </w:r>
      <w:r w:rsidR="00A050D3" w:rsidRPr="00A050D3">
        <w:rPr>
          <w:rFonts w:ascii="Cambria" w:hAnsi="Cambria" w:cs="Times New Roman"/>
          <w:sz w:val="22"/>
          <w:szCs w:val="22"/>
        </w:rPr>
        <w:t xml:space="preserve">inwestycyjnego </w:t>
      </w:r>
      <w:r w:rsidRPr="00A050D3">
        <w:rPr>
          <w:rFonts w:ascii="Cambria" w:hAnsi="Cambria" w:cs="Times New Roman"/>
          <w:sz w:val="22"/>
          <w:szCs w:val="22"/>
        </w:rPr>
        <w:t xml:space="preserve">pn. </w:t>
      </w:r>
      <w:bookmarkEnd w:id="3"/>
      <w:r w:rsidR="00A050D3" w:rsidRPr="00A050D3">
        <w:rPr>
          <w:rFonts w:ascii="Cambria" w:hAnsi="Cambria" w:cs="Times New Roman"/>
          <w:sz w:val="22"/>
          <w:szCs w:val="22"/>
        </w:rPr>
        <w:t>„Przebudowa ulic Żeromskiego, Witosa w miejscowości Piekoszów, Gmina Piekoszów, Woj. Świętokrzyskie”;</w:t>
      </w:r>
    </w:p>
    <w:p w14:paraId="502E017A" w14:textId="753EA41C" w:rsidR="000B1AB6" w:rsidRPr="00E211DC" w:rsidRDefault="000B1AB6" w:rsidP="000B1AB6">
      <w:pPr>
        <w:pStyle w:val="Akapitzlist"/>
        <w:numPr>
          <w:ilvl w:val="3"/>
          <w:numId w:val="2"/>
        </w:numPr>
        <w:spacing w:line="360" w:lineRule="auto"/>
        <w:ind w:left="284" w:hanging="284"/>
        <w:jc w:val="both"/>
        <w:rPr>
          <w:rFonts w:ascii="Cambria" w:hAnsi="Cambria" w:cs="Times New Roman"/>
          <w:sz w:val="22"/>
          <w:szCs w:val="22"/>
        </w:rPr>
      </w:pPr>
      <w:r w:rsidRPr="00E211DC">
        <w:rPr>
          <w:rFonts w:ascii="Cambria" w:hAnsi="Cambria" w:cs="Times New Roman"/>
          <w:b/>
          <w:bCs/>
          <w:sz w:val="22"/>
          <w:szCs w:val="22"/>
        </w:rPr>
        <w:t>Część nr 2 -</w:t>
      </w:r>
      <w:r w:rsidRPr="00E211DC">
        <w:rPr>
          <w:rFonts w:ascii="Cambria" w:hAnsi="Cambria" w:cs="Times New Roman"/>
          <w:sz w:val="22"/>
          <w:szCs w:val="22"/>
        </w:rPr>
        <w:t xml:space="preserve"> </w:t>
      </w:r>
      <w:bookmarkStart w:id="4" w:name="_Hlk26179856"/>
      <w:bookmarkStart w:id="5" w:name="_Hlk51849004"/>
      <w:r w:rsidRPr="00E211DC">
        <w:rPr>
          <w:rFonts w:ascii="Cambria" w:hAnsi="Cambria" w:cs="Times New Roman"/>
          <w:sz w:val="22"/>
          <w:szCs w:val="22"/>
        </w:rPr>
        <w:t>Świadczenie usługi nadzoru inwestorskiego branży drogowej</w:t>
      </w:r>
      <w:r w:rsidR="00A050D3">
        <w:rPr>
          <w:rFonts w:ascii="Cambria" w:hAnsi="Cambria" w:cs="Times New Roman"/>
          <w:sz w:val="22"/>
          <w:szCs w:val="22"/>
        </w:rPr>
        <w:t>, elektrycznej i</w:t>
      </w:r>
      <w:r w:rsidR="00913643">
        <w:rPr>
          <w:rFonts w:ascii="Cambria" w:hAnsi="Cambria" w:cs="Times New Roman"/>
          <w:sz w:val="22"/>
          <w:szCs w:val="22"/>
        </w:rPr>
        <w:t> </w:t>
      </w:r>
      <w:r w:rsidR="00A050D3">
        <w:rPr>
          <w:rFonts w:ascii="Cambria" w:hAnsi="Cambria" w:cs="Times New Roman"/>
          <w:sz w:val="22"/>
          <w:szCs w:val="22"/>
        </w:rPr>
        <w:t>kanalizacji deszczowej</w:t>
      </w:r>
      <w:r w:rsidRPr="00E211DC">
        <w:rPr>
          <w:rFonts w:ascii="Cambria" w:hAnsi="Cambria" w:cs="Times New Roman"/>
          <w:sz w:val="22"/>
          <w:szCs w:val="22"/>
        </w:rPr>
        <w:t xml:space="preserve"> w ramach zadania </w:t>
      </w:r>
      <w:r w:rsidR="00A050D3">
        <w:rPr>
          <w:rFonts w:ascii="Cambria" w:hAnsi="Cambria" w:cs="Times New Roman"/>
          <w:sz w:val="22"/>
          <w:szCs w:val="22"/>
        </w:rPr>
        <w:t xml:space="preserve">inwestycyjnego </w:t>
      </w:r>
      <w:r w:rsidRPr="00E211DC">
        <w:rPr>
          <w:rFonts w:ascii="Cambria" w:hAnsi="Cambria" w:cs="Times New Roman"/>
          <w:sz w:val="22"/>
          <w:szCs w:val="22"/>
        </w:rPr>
        <w:t xml:space="preserve">pn. </w:t>
      </w:r>
      <w:bookmarkEnd w:id="4"/>
      <w:r w:rsidR="00A050D3">
        <w:rPr>
          <w:rFonts w:ascii="Cambria" w:hAnsi="Cambria" w:cs="Times New Roman"/>
          <w:sz w:val="22"/>
          <w:szCs w:val="22"/>
        </w:rPr>
        <w:t>„</w:t>
      </w:r>
      <w:r w:rsidR="00A050D3" w:rsidRPr="00A050D3">
        <w:rPr>
          <w:rFonts w:ascii="Cambria" w:hAnsi="Cambria" w:cs="Times New Roman"/>
          <w:sz w:val="22"/>
          <w:szCs w:val="22"/>
        </w:rPr>
        <w:t>Przebudowa ulic Hetmańska, Rycerska i Książęca miejscowości Piekoszów, Gmina Piekoszów, Woj. Świętokrzyskie</w:t>
      </w:r>
      <w:r w:rsidR="00A050D3">
        <w:rPr>
          <w:rFonts w:ascii="Cambria" w:hAnsi="Cambria" w:cs="Times New Roman"/>
          <w:sz w:val="22"/>
          <w:szCs w:val="22"/>
        </w:rPr>
        <w:t>”</w:t>
      </w:r>
      <w:bookmarkEnd w:id="5"/>
      <w:r w:rsidR="00A050D3">
        <w:rPr>
          <w:rFonts w:ascii="Cambria" w:hAnsi="Cambria" w:cs="Times New Roman"/>
          <w:sz w:val="22"/>
          <w:szCs w:val="22"/>
        </w:rPr>
        <w:t>;</w:t>
      </w:r>
    </w:p>
    <w:p w14:paraId="6D2586DC" w14:textId="220D7563" w:rsidR="00A050D3" w:rsidRPr="00A050D3" w:rsidRDefault="000B1AB6" w:rsidP="00A050D3">
      <w:pPr>
        <w:pStyle w:val="Akapitzlist"/>
        <w:numPr>
          <w:ilvl w:val="3"/>
          <w:numId w:val="2"/>
        </w:numPr>
        <w:spacing w:line="360" w:lineRule="auto"/>
        <w:ind w:left="284" w:hanging="284"/>
        <w:jc w:val="both"/>
        <w:rPr>
          <w:rFonts w:ascii="Cambria" w:hAnsi="Cambria" w:cs="Times New Roman"/>
          <w:sz w:val="22"/>
          <w:szCs w:val="22"/>
        </w:rPr>
      </w:pPr>
      <w:r w:rsidRPr="00E211DC">
        <w:rPr>
          <w:rFonts w:ascii="Cambria" w:hAnsi="Cambria" w:cs="Times New Roman"/>
          <w:b/>
          <w:bCs/>
          <w:sz w:val="22"/>
          <w:szCs w:val="22"/>
        </w:rPr>
        <w:lastRenderedPageBreak/>
        <w:t xml:space="preserve">Część nr 3 </w:t>
      </w:r>
      <w:r w:rsidR="004C3C8C">
        <w:rPr>
          <w:rFonts w:ascii="Cambria" w:hAnsi="Cambria" w:cs="Times New Roman"/>
          <w:b/>
          <w:bCs/>
          <w:sz w:val="22"/>
          <w:szCs w:val="22"/>
        </w:rPr>
        <w:t>–</w:t>
      </w:r>
      <w:r w:rsidRPr="00E211DC">
        <w:rPr>
          <w:rFonts w:ascii="Cambria" w:hAnsi="Cambria" w:cs="Times New Roman"/>
          <w:sz w:val="22"/>
          <w:szCs w:val="22"/>
        </w:rPr>
        <w:t xml:space="preserve"> </w:t>
      </w:r>
      <w:bookmarkStart w:id="6" w:name="_Hlk26180275"/>
      <w:bookmarkStart w:id="7" w:name="_Hlk51849054"/>
      <w:r w:rsidRPr="00E211DC">
        <w:rPr>
          <w:rFonts w:ascii="Cambria" w:hAnsi="Cambria" w:cs="Times New Roman"/>
          <w:sz w:val="22"/>
          <w:szCs w:val="22"/>
        </w:rPr>
        <w:t>Świadczenie usługi nadzoru inwestorskiego branży drogowej</w:t>
      </w:r>
      <w:r w:rsidR="00A050D3">
        <w:rPr>
          <w:rFonts w:ascii="Cambria" w:hAnsi="Cambria" w:cs="Times New Roman"/>
          <w:sz w:val="22"/>
          <w:szCs w:val="22"/>
        </w:rPr>
        <w:t>, elektrycznej i</w:t>
      </w:r>
      <w:r w:rsidR="00913643">
        <w:rPr>
          <w:rFonts w:ascii="Cambria" w:hAnsi="Cambria" w:cs="Times New Roman"/>
          <w:sz w:val="22"/>
          <w:szCs w:val="22"/>
        </w:rPr>
        <w:t> </w:t>
      </w:r>
      <w:r w:rsidR="00A050D3">
        <w:rPr>
          <w:rFonts w:ascii="Cambria" w:hAnsi="Cambria" w:cs="Times New Roman"/>
          <w:sz w:val="22"/>
          <w:szCs w:val="22"/>
        </w:rPr>
        <w:t>kanalizacji deszczowej</w:t>
      </w:r>
      <w:r w:rsidRPr="00E211DC">
        <w:rPr>
          <w:rFonts w:ascii="Cambria" w:hAnsi="Cambria" w:cs="Times New Roman"/>
          <w:sz w:val="22"/>
          <w:szCs w:val="22"/>
        </w:rPr>
        <w:t xml:space="preserve"> w ramach zadania</w:t>
      </w:r>
      <w:r w:rsidR="00A050D3">
        <w:rPr>
          <w:rFonts w:ascii="Cambria" w:hAnsi="Cambria" w:cs="Times New Roman"/>
          <w:sz w:val="22"/>
          <w:szCs w:val="22"/>
        </w:rPr>
        <w:t xml:space="preserve"> inwestycyjnego</w:t>
      </w:r>
      <w:r w:rsidRPr="00E211DC">
        <w:rPr>
          <w:rFonts w:ascii="Cambria" w:hAnsi="Cambria" w:cs="Times New Roman"/>
          <w:sz w:val="22"/>
          <w:szCs w:val="22"/>
        </w:rPr>
        <w:t xml:space="preserve"> pn. </w:t>
      </w:r>
      <w:bookmarkEnd w:id="6"/>
      <w:r w:rsidR="00A050D3">
        <w:rPr>
          <w:rFonts w:ascii="Cambria" w:hAnsi="Cambria" w:cs="Times New Roman"/>
          <w:sz w:val="22"/>
          <w:szCs w:val="22"/>
        </w:rPr>
        <w:t>„</w:t>
      </w:r>
      <w:r w:rsidR="00A050D3" w:rsidRPr="00A050D3">
        <w:rPr>
          <w:rFonts w:ascii="Cambria" w:hAnsi="Cambria" w:cs="Times New Roman"/>
          <w:sz w:val="22"/>
          <w:szCs w:val="22"/>
        </w:rPr>
        <w:t>Rozbudowa drogi gminnej w</w:t>
      </w:r>
      <w:r w:rsidR="00913643">
        <w:rPr>
          <w:rFonts w:ascii="Cambria" w:hAnsi="Cambria" w:cs="Times New Roman"/>
          <w:sz w:val="22"/>
          <w:szCs w:val="22"/>
        </w:rPr>
        <w:t> </w:t>
      </w:r>
      <w:r w:rsidR="00A050D3" w:rsidRPr="00A050D3">
        <w:rPr>
          <w:rFonts w:ascii="Cambria" w:hAnsi="Cambria" w:cs="Times New Roman"/>
          <w:sz w:val="22"/>
          <w:szCs w:val="22"/>
        </w:rPr>
        <w:t>m. Łaziska na odcinku od skrzyżowania z DP 0283T tj. od km lokalnego 0+000 do km 0+980, powiat kielecki, woj. Świętokrzyskie</w:t>
      </w:r>
      <w:r w:rsidR="00A050D3">
        <w:rPr>
          <w:rFonts w:ascii="Cambria" w:hAnsi="Cambria" w:cs="Times New Roman"/>
          <w:sz w:val="22"/>
          <w:szCs w:val="22"/>
        </w:rPr>
        <w:t>”.</w:t>
      </w:r>
      <w:bookmarkEnd w:id="7"/>
    </w:p>
    <w:p w14:paraId="6C434DB9" w14:textId="77777777" w:rsidR="00A60B28" w:rsidRDefault="00A60B28" w:rsidP="00A60B28">
      <w:pPr>
        <w:pStyle w:val="Akapitzlist"/>
        <w:spacing w:line="360" w:lineRule="auto"/>
        <w:ind w:left="0"/>
        <w:jc w:val="both"/>
        <w:rPr>
          <w:rFonts w:ascii="Cambria" w:hAnsi="Cambria" w:cs="Times New Roman"/>
          <w:sz w:val="22"/>
          <w:szCs w:val="22"/>
        </w:rPr>
      </w:pPr>
    </w:p>
    <w:p w14:paraId="3883ACCA" w14:textId="7F270522" w:rsidR="00A050D3" w:rsidRDefault="00FC6FB4" w:rsidP="00A050D3">
      <w:pPr>
        <w:pStyle w:val="Akapitzlist"/>
        <w:numPr>
          <w:ilvl w:val="0"/>
          <w:numId w:val="2"/>
        </w:numPr>
        <w:spacing w:line="360" w:lineRule="auto"/>
        <w:ind w:left="0"/>
        <w:jc w:val="both"/>
        <w:rPr>
          <w:rFonts w:ascii="Cambria" w:hAnsi="Cambria" w:cs="Times New Roman"/>
          <w:sz w:val="22"/>
          <w:szCs w:val="22"/>
        </w:rPr>
      </w:pPr>
      <w:r w:rsidRPr="00FC6FB4">
        <w:rPr>
          <w:rFonts w:ascii="Cambria" w:hAnsi="Cambria" w:cs="Times New Roman"/>
          <w:sz w:val="22"/>
          <w:szCs w:val="22"/>
        </w:rPr>
        <w:t xml:space="preserve">Szczegółowy opis i zakres robót będących przedmiotem nadzoru inwestorskiego zawierają </w:t>
      </w:r>
      <w:r w:rsidR="00A60B28" w:rsidRPr="00FC6FB4">
        <w:rPr>
          <w:rFonts w:ascii="Cambria" w:hAnsi="Cambria" w:cs="Times New Roman"/>
          <w:sz w:val="22"/>
          <w:szCs w:val="22"/>
        </w:rPr>
        <w:t>dokumentacj</w:t>
      </w:r>
      <w:r w:rsidRPr="00FC6FB4">
        <w:rPr>
          <w:rFonts w:ascii="Cambria" w:hAnsi="Cambria" w:cs="Times New Roman"/>
          <w:sz w:val="22"/>
          <w:szCs w:val="22"/>
        </w:rPr>
        <w:t>e</w:t>
      </w:r>
      <w:r w:rsidR="00A60B28" w:rsidRPr="00FC6FB4">
        <w:rPr>
          <w:rFonts w:ascii="Cambria" w:hAnsi="Cambria" w:cs="Times New Roman"/>
          <w:sz w:val="22"/>
          <w:szCs w:val="22"/>
        </w:rPr>
        <w:t>, w tym m. in. SIWZ</w:t>
      </w:r>
      <w:r w:rsidR="00A050D3">
        <w:rPr>
          <w:rFonts w:ascii="Cambria" w:hAnsi="Cambria" w:cs="Times New Roman"/>
          <w:sz w:val="22"/>
          <w:szCs w:val="22"/>
        </w:rPr>
        <w:t>, Program Funkcjonalno</w:t>
      </w:r>
      <w:r w:rsidR="00935AFE">
        <w:rPr>
          <w:rFonts w:ascii="Cambria" w:hAnsi="Cambria" w:cs="Times New Roman"/>
          <w:sz w:val="22"/>
          <w:szCs w:val="22"/>
        </w:rPr>
        <w:t>-</w:t>
      </w:r>
      <w:r w:rsidR="00A050D3">
        <w:rPr>
          <w:rFonts w:ascii="Cambria" w:hAnsi="Cambria" w:cs="Times New Roman"/>
          <w:sz w:val="22"/>
          <w:szCs w:val="22"/>
        </w:rPr>
        <w:t xml:space="preserve">Użytkowy, </w:t>
      </w:r>
      <w:r w:rsidR="00935AFE">
        <w:rPr>
          <w:rFonts w:ascii="Cambria" w:hAnsi="Cambria" w:cs="Times New Roman"/>
          <w:sz w:val="22"/>
          <w:szCs w:val="22"/>
        </w:rPr>
        <w:t>k</w:t>
      </w:r>
      <w:r w:rsidR="00A60B28" w:rsidRPr="00FC6FB4">
        <w:rPr>
          <w:rFonts w:ascii="Cambria" w:hAnsi="Cambria" w:cs="Times New Roman"/>
          <w:sz w:val="22"/>
          <w:szCs w:val="22"/>
        </w:rPr>
        <w:t>tóre są dostępne na BIP Piekoszów</w:t>
      </w:r>
      <w:r w:rsidR="008D02D3">
        <w:rPr>
          <w:rFonts w:ascii="Cambria" w:hAnsi="Cambria" w:cs="Times New Roman"/>
          <w:sz w:val="22"/>
          <w:szCs w:val="22"/>
        </w:rPr>
        <w:t xml:space="preserve"> (link: </w:t>
      </w:r>
      <w:r w:rsidR="008D02D3" w:rsidRPr="008D02D3">
        <w:rPr>
          <w:rFonts w:ascii="Cambria" w:hAnsi="Cambria" w:cs="Times New Roman"/>
          <w:sz w:val="22"/>
          <w:szCs w:val="22"/>
        </w:rPr>
        <w:t>http://www.biuletyn.net/nt-bin/start.asp?podmiot=piekoszow/&amp;strona=13&amp;typ=podmenu&amp;typmenu=13&amp;menu=123&amp;podmenu=21&amp;str=1</w:t>
      </w:r>
      <w:r w:rsidR="008D02D3">
        <w:rPr>
          <w:rFonts w:ascii="Cambria" w:hAnsi="Cambria" w:cs="Times New Roman"/>
          <w:sz w:val="22"/>
          <w:szCs w:val="22"/>
        </w:rPr>
        <w:t>):</w:t>
      </w:r>
    </w:p>
    <w:p w14:paraId="6889B69D" w14:textId="6F096764" w:rsidR="00A050D3" w:rsidRPr="00935AFE" w:rsidRDefault="00A050D3" w:rsidP="00A050D3">
      <w:pPr>
        <w:pStyle w:val="Akapitzlist"/>
        <w:numPr>
          <w:ilvl w:val="3"/>
          <w:numId w:val="2"/>
        </w:numPr>
        <w:spacing w:line="360" w:lineRule="auto"/>
        <w:ind w:left="284" w:hanging="284"/>
        <w:jc w:val="both"/>
        <w:rPr>
          <w:rStyle w:val="Hipercze"/>
          <w:rFonts w:ascii="Cambria" w:hAnsi="Cambria" w:cs="Times New Roman"/>
          <w:color w:val="auto"/>
          <w:sz w:val="22"/>
          <w:szCs w:val="22"/>
          <w:u w:val="none"/>
        </w:rPr>
      </w:pPr>
      <w:r w:rsidRPr="00935AFE">
        <w:rPr>
          <w:rFonts w:ascii="Cambria" w:hAnsi="Cambria" w:cs="Times New Roman"/>
          <w:sz w:val="22"/>
          <w:szCs w:val="22"/>
        </w:rPr>
        <w:t xml:space="preserve">w przypadku </w:t>
      </w:r>
      <w:r w:rsidRPr="00935AFE">
        <w:rPr>
          <w:rFonts w:ascii="Cambria" w:hAnsi="Cambria" w:cs="Times New Roman"/>
          <w:b/>
          <w:bCs/>
          <w:sz w:val="22"/>
          <w:szCs w:val="22"/>
        </w:rPr>
        <w:t xml:space="preserve">Części nr 1 </w:t>
      </w:r>
      <w:r w:rsidRPr="00935AFE">
        <w:rPr>
          <w:rFonts w:ascii="Cambria" w:hAnsi="Cambria" w:cs="Times New Roman"/>
          <w:sz w:val="22"/>
          <w:szCs w:val="22"/>
        </w:rPr>
        <w:t xml:space="preserve">– postępowanie pn. </w:t>
      </w:r>
      <w:r w:rsidR="00A60B28" w:rsidRPr="00935AFE">
        <w:rPr>
          <w:rFonts w:ascii="Cambria" w:hAnsi="Cambria"/>
          <w:sz w:val="22"/>
          <w:szCs w:val="22"/>
        </w:rPr>
        <w:t xml:space="preserve">„Realizacja inwestycji drogowych w ramach Funduszu Dróg Samorządowych na terenie Gminy Piekoszów” nr ref. </w:t>
      </w:r>
      <w:bookmarkStart w:id="8" w:name="_Hlk26180304"/>
      <w:r w:rsidR="00125FD6" w:rsidRPr="00935AFE">
        <w:fldChar w:fldCharType="begin"/>
      </w:r>
      <w:r w:rsidR="00125FD6" w:rsidRPr="00935AFE">
        <w:rPr>
          <w:rFonts w:ascii="Cambria" w:hAnsi="Cambria"/>
          <w:sz w:val="22"/>
          <w:szCs w:val="22"/>
        </w:rPr>
        <w:instrText xml:space="preserve"> HYPERLINK "http://iro.271.2.22.2019.pk/" </w:instrText>
      </w:r>
      <w:r w:rsidR="00125FD6" w:rsidRPr="00935AFE">
        <w:fldChar w:fldCharType="separate"/>
      </w:r>
      <w:r w:rsidR="00A60B28" w:rsidRPr="00935AFE">
        <w:rPr>
          <w:rStyle w:val="Hipercze"/>
          <w:rFonts w:ascii="Cambria" w:hAnsi="Cambria"/>
          <w:color w:val="auto"/>
          <w:sz w:val="22"/>
          <w:szCs w:val="22"/>
          <w:u w:val="none"/>
        </w:rPr>
        <w:t>IRO.271.2.22.2019.PK</w:t>
      </w:r>
      <w:r w:rsidR="00125FD6" w:rsidRPr="00935AFE">
        <w:rPr>
          <w:rStyle w:val="Hipercze"/>
          <w:rFonts w:ascii="Cambria" w:hAnsi="Cambria"/>
          <w:color w:val="auto"/>
          <w:sz w:val="22"/>
          <w:szCs w:val="22"/>
          <w:u w:val="none"/>
        </w:rPr>
        <w:fldChar w:fldCharType="end"/>
      </w:r>
      <w:r w:rsidR="00A60B28" w:rsidRPr="00935AFE">
        <w:rPr>
          <w:rStyle w:val="Hipercze"/>
          <w:rFonts w:ascii="Cambria" w:hAnsi="Cambria"/>
          <w:color w:val="auto"/>
          <w:sz w:val="22"/>
          <w:szCs w:val="22"/>
          <w:u w:val="none"/>
        </w:rPr>
        <w:t xml:space="preserve"> z</w:t>
      </w:r>
      <w:r w:rsidR="00935AFE">
        <w:rPr>
          <w:rStyle w:val="Hipercze"/>
          <w:rFonts w:ascii="Cambria" w:hAnsi="Cambria"/>
          <w:color w:val="auto"/>
          <w:sz w:val="22"/>
          <w:szCs w:val="22"/>
          <w:u w:val="none"/>
        </w:rPr>
        <w:t> </w:t>
      </w:r>
      <w:r w:rsidR="00A60B28" w:rsidRPr="00935AFE">
        <w:rPr>
          <w:rStyle w:val="Hipercze"/>
          <w:rFonts w:ascii="Cambria" w:hAnsi="Cambria"/>
          <w:color w:val="auto"/>
          <w:sz w:val="22"/>
          <w:szCs w:val="22"/>
          <w:u w:val="none"/>
        </w:rPr>
        <w:t>dnia 24 października 2019 r.</w:t>
      </w:r>
      <w:bookmarkEnd w:id="8"/>
      <w:r w:rsidRPr="00935AFE">
        <w:rPr>
          <w:rStyle w:val="Hipercze"/>
          <w:rFonts w:ascii="Cambria" w:hAnsi="Cambria"/>
          <w:color w:val="auto"/>
          <w:sz w:val="22"/>
          <w:szCs w:val="22"/>
          <w:u w:val="none"/>
        </w:rPr>
        <w:t>, część nr 9 – „</w:t>
      </w:r>
      <w:r w:rsidRPr="00935AFE">
        <w:rPr>
          <w:rFonts w:ascii="Cambria" w:hAnsi="Cambria" w:cs="Times New Roman"/>
          <w:sz w:val="22"/>
          <w:szCs w:val="22"/>
        </w:rPr>
        <w:t>Przebudowa ulic Żeromskiego, Witosa w</w:t>
      </w:r>
      <w:r w:rsidR="00935AFE">
        <w:rPr>
          <w:rFonts w:ascii="Cambria" w:hAnsi="Cambria" w:cs="Times New Roman"/>
          <w:sz w:val="22"/>
          <w:szCs w:val="22"/>
        </w:rPr>
        <w:t> </w:t>
      </w:r>
      <w:r w:rsidRPr="00935AFE">
        <w:rPr>
          <w:rFonts w:ascii="Cambria" w:hAnsi="Cambria" w:cs="Times New Roman"/>
          <w:sz w:val="22"/>
          <w:szCs w:val="22"/>
        </w:rPr>
        <w:t>miejscowości Piekoszów, Gmina Piekoszów, Woj. Świętokrzyskie”</w:t>
      </w:r>
      <w:r w:rsidR="00935AFE" w:rsidRPr="00935AFE">
        <w:rPr>
          <w:rFonts w:ascii="Cambria" w:hAnsi="Cambria" w:cs="Times New Roman"/>
          <w:sz w:val="22"/>
          <w:szCs w:val="22"/>
        </w:rPr>
        <w:t>, tryb „zaprojektuj-wybuduj”</w:t>
      </w:r>
      <w:r w:rsidR="008D02D3">
        <w:rPr>
          <w:rStyle w:val="Hipercze"/>
          <w:rFonts w:ascii="Cambria" w:hAnsi="Cambria"/>
          <w:color w:val="auto"/>
          <w:sz w:val="22"/>
          <w:szCs w:val="22"/>
          <w:u w:val="none"/>
        </w:rPr>
        <w:t>;</w:t>
      </w:r>
    </w:p>
    <w:p w14:paraId="200717DE" w14:textId="44293BD7" w:rsidR="00A050D3" w:rsidRPr="00935AFE" w:rsidRDefault="00935AFE" w:rsidP="00A050D3">
      <w:pPr>
        <w:pStyle w:val="Akapitzlist"/>
        <w:numPr>
          <w:ilvl w:val="3"/>
          <w:numId w:val="2"/>
        </w:numPr>
        <w:spacing w:line="360" w:lineRule="auto"/>
        <w:ind w:left="284" w:hanging="284"/>
        <w:jc w:val="both"/>
        <w:rPr>
          <w:rStyle w:val="Hipercze"/>
          <w:rFonts w:ascii="Cambria" w:hAnsi="Cambria" w:cs="Times New Roman"/>
          <w:color w:val="auto"/>
          <w:sz w:val="22"/>
          <w:szCs w:val="22"/>
          <w:u w:val="none"/>
        </w:rPr>
      </w:pPr>
      <w:r w:rsidRPr="00935AFE">
        <w:rPr>
          <w:rStyle w:val="Hipercze"/>
          <w:rFonts w:ascii="Cambria" w:hAnsi="Cambria" w:cs="Times New Roman"/>
          <w:color w:val="auto"/>
          <w:sz w:val="22"/>
          <w:szCs w:val="22"/>
          <w:u w:val="none"/>
        </w:rPr>
        <w:t xml:space="preserve">w przypadku </w:t>
      </w:r>
      <w:r w:rsidRPr="00935AFE">
        <w:rPr>
          <w:rStyle w:val="Hipercze"/>
          <w:rFonts w:ascii="Cambria" w:hAnsi="Cambria" w:cs="Times New Roman"/>
          <w:b/>
          <w:bCs/>
          <w:color w:val="auto"/>
          <w:sz w:val="22"/>
          <w:szCs w:val="22"/>
          <w:u w:val="none"/>
        </w:rPr>
        <w:t>Części nr 2</w:t>
      </w:r>
      <w:r w:rsidRPr="00935AFE">
        <w:rPr>
          <w:rStyle w:val="Hipercze"/>
          <w:rFonts w:ascii="Cambria" w:hAnsi="Cambria" w:cs="Times New Roman"/>
          <w:color w:val="auto"/>
          <w:sz w:val="22"/>
          <w:szCs w:val="22"/>
          <w:u w:val="none"/>
        </w:rPr>
        <w:t xml:space="preserve"> – postępowanie pn. </w:t>
      </w:r>
      <w:r w:rsidRPr="00935AFE">
        <w:rPr>
          <w:rFonts w:ascii="Cambria" w:hAnsi="Cambria"/>
          <w:sz w:val="22"/>
          <w:szCs w:val="22"/>
        </w:rPr>
        <w:t xml:space="preserve">Realizacja inwestycji drogowych w ramach Funduszu Dróg Samorządowych na terenie Gminy Piekoszów” nr ref. </w:t>
      </w:r>
      <w:hyperlink r:id="rId10" w:history="1">
        <w:r w:rsidRPr="00935AFE">
          <w:rPr>
            <w:rStyle w:val="Hipercze"/>
            <w:rFonts w:ascii="Cambria" w:hAnsi="Cambria"/>
            <w:color w:val="auto"/>
            <w:sz w:val="22"/>
            <w:szCs w:val="22"/>
            <w:u w:val="none"/>
          </w:rPr>
          <w:t>IRO.271.2.22.2019.PK</w:t>
        </w:r>
      </w:hyperlink>
      <w:r w:rsidRPr="00935AFE">
        <w:rPr>
          <w:rStyle w:val="Hipercze"/>
          <w:rFonts w:ascii="Cambria" w:hAnsi="Cambria"/>
          <w:color w:val="auto"/>
          <w:sz w:val="22"/>
          <w:szCs w:val="22"/>
          <w:u w:val="none"/>
        </w:rPr>
        <w:t xml:space="preserve"> z</w:t>
      </w:r>
      <w:r>
        <w:rPr>
          <w:rStyle w:val="Hipercze"/>
          <w:rFonts w:ascii="Cambria" w:hAnsi="Cambria"/>
          <w:color w:val="auto"/>
          <w:sz w:val="22"/>
          <w:szCs w:val="22"/>
          <w:u w:val="none"/>
        </w:rPr>
        <w:t> </w:t>
      </w:r>
      <w:r w:rsidRPr="00935AFE">
        <w:rPr>
          <w:rStyle w:val="Hipercze"/>
          <w:rFonts w:ascii="Cambria" w:hAnsi="Cambria"/>
          <w:color w:val="auto"/>
          <w:sz w:val="22"/>
          <w:szCs w:val="22"/>
          <w:u w:val="none"/>
        </w:rPr>
        <w:t xml:space="preserve">dnia 24 października 2019 r., część nr 3 - </w:t>
      </w:r>
      <w:r w:rsidRPr="00935AFE">
        <w:rPr>
          <w:rFonts w:ascii="Cambria" w:hAnsi="Cambria" w:cs="Times New Roman"/>
          <w:sz w:val="22"/>
          <w:szCs w:val="22"/>
        </w:rPr>
        <w:t>„Przebudowa ulic Hetmańska, Rycerska i Książęca miejscowości Piekoszów, Gmina Piekoszów, Woj. Świętokrzyskie”, tryb „zaprojektuj-wybuduj”</w:t>
      </w:r>
      <w:r w:rsidR="008D02D3">
        <w:rPr>
          <w:rFonts w:ascii="Cambria" w:hAnsi="Cambria" w:cs="Times New Roman"/>
          <w:sz w:val="22"/>
          <w:szCs w:val="22"/>
        </w:rPr>
        <w:t>;</w:t>
      </w:r>
      <w:r>
        <w:rPr>
          <w:rStyle w:val="Hipercze"/>
          <w:rFonts w:ascii="Cambria" w:hAnsi="Cambria"/>
          <w:color w:val="auto"/>
          <w:sz w:val="22"/>
          <w:szCs w:val="22"/>
          <w:u w:val="none"/>
        </w:rPr>
        <w:t xml:space="preserve"> </w:t>
      </w:r>
    </w:p>
    <w:p w14:paraId="17F36367" w14:textId="247D32A8" w:rsidR="00935AFE" w:rsidRPr="00935AFE" w:rsidRDefault="00935AFE" w:rsidP="00A050D3">
      <w:pPr>
        <w:pStyle w:val="Akapitzlist"/>
        <w:numPr>
          <w:ilvl w:val="3"/>
          <w:numId w:val="2"/>
        </w:numPr>
        <w:spacing w:line="360" w:lineRule="auto"/>
        <w:ind w:left="284" w:hanging="284"/>
        <w:jc w:val="both"/>
        <w:rPr>
          <w:rFonts w:ascii="Cambria" w:hAnsi="Cambria" w:cs="Times New Roman"/>
          <w:sz w:val="22"/>
          <w:szCs w:val="22"/>
        </w:rPr>
      </w:pPr>
      <w:r w:rsidRPr="00935AFE">
        <w:rPr>
          <w:rStyle w:val="Hipercze"/>
          <w:rFonts w:ascii="Cambria" w:hAnsi="Cambria"/>
          <w:color w:val="auto"/>
          <w:sz w:val="22"/>
          <w:szCs w:val="22"/>
          <w:u w:val="none"/>
        </w:rPr>
        <w:t xml:space="preserve">w przypadku </w:t>
      </w:r>
      <w:r w:rsidRPr="00935AFE">
        <w:rPr>
          <w:rStyle w:val="Hipercze"/>
          <w:rFonts w:ascii="Cambria" w:hAnsi="Cambria"/>
          <w:b/>
          <w:bCs/>
          <w:color w:val="auto"/>
          <w:sz w:val="22"/>
          <w:szCs w:val="22"/>
          <w:u w:val="none"/>
        </w:rPr>
        <w:t xml:space="preserve">Części nr 3 </w:t>
      </w:r>
      <w:r w:rsidRPr="00935AFE">
        <w:rPr>
          <w:rStyle w:val="Hipercze"/>
          <w:rFonts w:ascii="Cambria" w:hAnsi="Cambria"/>
          <w:color w:val="auto"/>
          <w:sz w:val="22"/>
          <w:szCs w:val="22"/>
          <w:u w:val="none"/>
        </w:rPr>
        <w:t xml:space="preserve">– postępowanie </w:t>
      </w:r>
      <w:r w:rsidRPr="00935AFE">
        <w:rPr>
          <w:rStyle w:val="Hipercze"/>
          <w:rFonts w:ascii="Cambria" w:hAnsi="Cambria" w:cs="Times New Roman"/>
          <w:color w:val="auto"/>
          <w:sz w:val="22"/>
          <w:szCs w:val="22"/>
          <w:u w:val="none"/>
        </w:rPr>
        <w:t xml:space="preserve">pn. </w:t>
      </w:r>
      <w:r w:rsidRPr="00935AFE">
        <w:rPr>
          <w:rFonts w:ascii="Cambria" w:hAnsi="Cambria"/>
          <w:sz w:val="22"/>
          <w:szCs w:val="22"/>
        </w:rPr>
        <w:t>Realizacja inwestycji drogowych w ramach Funduszu Dróg Samorządowych na terenie Gminy Piekoszów” nr ref. IRO.271.2.1.2020.PK. z</w:t>
      </w:r>
      <w:r>
        <w:rPr>
          <w:rFonts w:ascii="Cambria" w:hAnsi="Cambria"/>
          <w:sz w:val="22"/>
          <w:szCs w:val="22"/>
        </w:rPr>
        <w:t> </w:t>
      </w:r>
      <w:r w:rsidRPr="00935AFE">
        <w:rPr>
          <w:rFonts w:ascii="Cambria" w:hAnsi="Cambria"/>
          <w:sz w:val="22"/>
          <w:szCs w:val="22"/>
        </w:rPr>
        <w:t xml:space="preserve">dnia 27 stycznia 2020 r., część nr 1 - </w:t>
      </w:r>
      <w:r w:rsidRPr="00935AFE">
        <w:rPr>
          <w:rFonts w:ascii="Cambria" w:hAnsi="Cambria" w:cs="Times New Roman"/>
          <w:color w:val="333333"/>
          <w:sz w:val="22"/>
          <w:szCs w:val="22"/>
          <w:lang w:eastAsia="pl-PL"/>
        </w:rPr>
        <w:t>Rozbudowa drogi gminnej w m. Łaziska na odcinku od skrzyżowania z DP 0283T tj. od km lokalnego 0+000 do km 0+980, powiat kielecki, woj. Świętokrzyskie”, tryb „zaprojektuj-wybuduj”</w:t>
      </w:r>
      <w:r w:rsidR="008D02D3">
        <w:rPr>
          <w:rFonts w:ascii="Cambria" w:hAnsi="Cambria" w:cs="Times New Roman"/>
          <w:color w:val="333333"/>
          <w:sz w:val="22"/>
          <w:szCs w:val="22"/>
          <w:lang w:eastAsia="pl-PL"/>
        </w:rPr>
        <w:t>.</w:t>
      </w:r>
    </w:p>
    <w:p w14:paraId="78A60A27" w14:textId="77777777" w:rsidR="00A60B28" w:rsidRPr="00180F58" w:rsidRDefault="00A60B28" w:rsidP="00A60B28">
      <w:pPr>
        <w:pStyle w:val="Akapitzlist"/>
        <w:spacing w:line="360" w:lineRule="auto"/>
        <w:ind w:left="0"/>
        <w:jc w:val="both"/>
        <w:rPr>
          <w:rFonts w:ascii="Cambria" w:hAnsi="Cambria" w:cs="Times New Roman"/>
          <w:sz w:val="22"/>
          <w:szCs w:val="22"/>
        </w:rPr>
      </w:pPr>
    </w:p>
    <w:p w14:paraId="6B06FA43" w14:textId="10068F61" w:rsidR="00FC6FB4" w:rsidRPr="00D81F0B" w:rsidRDefault="008D02D3" w:rsidP="00D81F0B">
      <w:pPr>
        <w:pStyle w:val="Akapitzlist"/>
        <w:numPr>
          <w:ilvl w:val="0"/>
          <w:numId w:val="2"/>
        </w:numPr>
        <w:spacing w:line="360" w:lineRule="auto"/>
        <w:ind w:left="0"/>
        <w:jc w:val="both"/>
        <w:rPr>
          <w:rFonts w:ascii="Cambria" w:hAnsi="Cambria" w:cs="Times New Roman"/>
          <w:sz w:val="22"/>
          <w:szCs w:val="22"/>
        </w:rPr>
      </w:pPr>
      <w:r w:rsidRPr="00D81F0B">
        <w:rPr>
          <w:rFonts w:ascii="Cambria" w:hAnsi="Cambria" w:cs="Times New Roman"/>
          <w:sz w:val="22"/>
          <w:szCs w:val="22"/>
        </w:rPr>
        <w:t>P</w:t>
      </w:r>
      <w:r w:rsidR="00FC6FB4" w:rsidRPr="00D81F0B">
        <w:rPr>
          <w:rFonts w:ascii="Cambria" w:hAnsi="Cambria" w:cs="Times New Roman"/>
          <w:sz w:val="22"/>
          <w:szCs w:val="22"/>
        </w:rPr>
        <w:t>rzedmiot i zakres zamówienia obejmuje nadzór inwestorski w rozumieniu przepisów z art. 25 i</w:t>
      </w:r>
      <w:r w:rsidRPr="00D81F0B">
        <w:rPr>
          <w:rFonts w:ascii="Cambria" w:hAnsi="Cambria" w:cs="Times New Roman"/>
          <w:sz w:val="22"/>
          <w:szCs w:val="22"/>
        </w:rPr>
        <w:t xml:space="preserve"> art. </w:t>
      </w:r>
      <w:r w:rsidR="00FC6FB4" w:rsidRPr="00D81F0B">
        <w:rPr>
          <w:rFonts w:ascii="Cambria" w:hAnsi="Cambria" w:cs="Times New Roman"/>
          <w:sz w:val="22"/>
          <w:szCs w:val="22"/>
        </w:rPr>
        <w:t>26 ustawy z dnia 07 lipca 1994 r. Prawo budowlane (j.t. Dz. U. z 20</w:t>
      </w:r>
      <w:r w:rsidRPr="00D81F0B">
        <w:rPr>
          <w:rFonts w:ascii="Cambria" w:hAnsi="Cambria" w:cs="Times New Roman"/>
          <w:sz w:val="22"/>
          <w:szCs w:val="22"/>
        </w:rPr>
        <w:t>20</w:t>
      </w:r>
      <w:r w:rsidR="00FC6FB4" w:rsidRPr="00D81F0B">
        <w:rPr>
          <w:rFonts w:ascii="Cambria" w:hAnsi="Cambria" w:cs="Times New Roman"/>
          <w:sz w:val="22"/>
          <w:szCs w:val="22"/>
        </w:rPr>
        <w:t xml:space="preserve"> r., poz. </w:t>
      </w:r>
      <w:r w:rsidRPr="00D81F0B">
        <w:rPr>
          <w:rFonts w:ascii="Cambria" w:hAnsi="Cambria" w:cs="Times New Roman"/>
          <w:sz w:val="22"/>
          <w:szCs w:val="22"/>
        </w:rPr>
        <w:t>1333</w:t>
      </w:r>
      <w:r w:rsidR="00C525D5">
        <w:rPr>
          <w:rFonts w:ascii="Cambria" w:hAnsi="Cambria" w:cs="Times New Roman"/>
          <w:sz w:val="22"/>
          <w:szCs w:val="22"/>
        </w:rPr>
        <w:t xml:space="preserve"> ze zm.</w:t>
      </w:r>
      <w:r w:rsidR="00FC6FB4" w:rsidRPr="00D81F0B">
        <w:rPr>
          <w:rFonts w:ascii="Cambria" w:hAnsi="Cambria" w:cs="Times New Roman"/>
          <w:sz w:val="22"/>
          <w:szCs w:val="22"/>
        </w:rPr>
        <w:t>)</w:t>
      </w:r>
      <w:r w:rsidR="00D81F0B" w:rsidRPr="00D81F0B">
        <w:rPr>
          <w:rFonts w:ascii="Cambria" w:hAnsi="Cambria" w:cs="Times New Roman"/>
          <w:sz w:val="22"/>
          <w:szCs w:val="22"/>
        </w:rPr>
        <w:t xml:space="preserve"> i przepisów wykonawczych</w:t>
      </w:r>
      <w:r w:rsidR="00FC6FB4" w:rsidRPr="00D81F0B">
        <w:rPr>
          <w:rFonts w:ascii="Cambria" w:hAnsi="Cambria" w:cs="Times New Roman"/>
          <w:sz w:val="22"/>
          <w:szCs w:val="22"/>
        </w:rPr>
        <w:t>, w branży</w:t>
      </w:r>
      <w:r w:rsidRPr="00D81F0B">
        <w:rPr>
          <w:rFonts w:ascii="Cambria" w:hAnsi="Cambria" w:cs="Times New Roman"/>
          <w:sz w:val="22"/>
          <w:szCs w:val="22"/>
        </w:rPr>
        <w:t xml:space="preserve"> drogowej, elektrycznej i kanalizacji deszczowej</w:t>
      </w:r>
      <w:r w:rsidR="00FC6FB4" w:rsidRPr="00D81F0B">
        <w:rPr>
          <w:rFonts w:ascii="Cambria" w:hAnsi="Cambria" w:cs="Times New Roman"/>
          <w:sz w:val="22"/>
          <w:szCs w:val="22"/>
        </w:rPr>
        <w:t>, a ponadto:</w:t>
      </w:r>
    </w:p>
    <w:p w14:paraId="4571A4E3" w14:textId="3F4EE123" w:rsidR="00ED1775" w:rsidRDefault="00ED1775"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weryfikacja przez wykonawcę dokumentacji projektowej sporządzonej przez wykonawcę nadzorowanej inwestycji poprzez sprawdzenie kompletności dokumentacji projektowej i jej zgodności z materiałami i wytycznymi określonym w PFU dla nadzorowanej inwestycji i</w:t>
      </w:r>
      <w:r w:rsidR="00FF2534">
        <w:rPr>
          <w:rFonts w:ascii="Cambria" w:hAnsi="Cambria" w:cs="Times New Roman"/>
          <w:sz w:val="22"/>
          <w:szCs w:val="22"/>
        </w:rPr>
        <w:t> </w:t>
      </w:r>
      <w:r w:rsidRPr="00FC6FB4">
        <w:rPr>
          <w:rFonts w:ascii="Cambria" w:hAnsi="Cambria" w:cs="Times New Roman"/>
          <w:sz w:val="22"/>
          <w:szCs w:val="22"/>
        </w:rPr>
        <w:t>umow</w:t>
      </w:r>
      <w:r>
        <w:rPr>
          <w:rFonts w:ascii="Cambria" w:hAnsi="Cambria" w:cs="Times New Roman"/>
          <w:sz w:val="22"/>
          <w:szCs w:val="22"/>
        </w:rPr>
        <w:t>ie o zamówienie publiczne na wykonanie nadzorowanej inwestycji. Wykonawca sprawdzi kompletność i zgodność dokumentacji projektowej w ciągu 30 dni od dnia jej przekazania przez wykonawcę nadzorowanej inwestycji i przekaże Zamawiającemu i temu wykonawcy ewentualne uwagi do dokumentacji projektowej;</w:t>
      </w:r>
    </w:p>
    <w:p w14:paraId="0BBBB024" w14:textId="6493094C" w:rsidR="00ED1775" w:rsidRPr="00ED1775" w:rsidRDefault="00ED1775"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lastRenderedPageBreak/>
        <w:t>udział w czynnościach odbioru dokumentacji projektowej od wykonawcy nadzorowanej inwestycji;</w:t>
      </w:r>
    </w:p>
    <w:p w14:paraId="76621E0A" w14:textId="065FEC72" w:rsidR="00FC6FB4" w:rsidRPr="008D02D3" w:rsidRDefault="008D02D3"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u</w:t>
      </w:r>
      <w:r w:rsidR="00FC6FB4" w:rsidRPr="00FC6FB4">
        <w:rPr>
          <w:rFonts w:ascii="Cambria" w:hAnsi="Cambria" w:cs="Times New Roman"/>
          <w:sz w:val="22"/>
          <w:szCs w:val="22"/>
        </w:rPr>
        <w:t xml:space="preserve">dział w czynnościach przekazania </w:t>
      </w:r>
      <w:r>
        <w:rPr>
          <w:rFonts w:ascii="Cambria" w:hAnsi="Cambria" w:cs="Times New Roman"/>
          <w:sz w:val="22"/>
          <w:szCs w:val="22"/>
        </w:rPr>
        <w:t>w</w:t>
      </w:r>
      <w:r w:rsidR="00FC6FB4" w:rsidRPr="00FC6FB4">
        <w:rPr>
          <w:rFonts w:ascii="Cambria" w:hAnsi="Cambria" w:cs="Times New Roman"/>
          <w:sz w:val="22"/>
          <w:szCs w:val="22"/>
        </w:rPr>
        <w:t xml:space="preserve">ykonawcy </w:t>
      </w:r>
      <w:r w:rsidR="00ED1775">
        <w:rPr>
          <w:rFonts w:ascii="Cambria" w:hAnsi="Cambria" w:cs="Times New Roman"/>
          <w:sz w:val="22"/>
          <w:szCs w:val="22"/>
        </w:rPr>
        <w:t>nadzorowanej inwestycji</w:t>
      </w:r>
      <w:r w:rsidRPr="00FC6FB4">
        <w:rPr>
          <w:rFonts w:ascii="Cambria" w:hAnsi="Cambria" w:cs="Times New Roman"/>
          <w:sz w:val="22"/>
          <w:szCs w:val="22"/>
        </w:rPr>
        <w:t xml:space="preserve"> </w:t>
      </w:r>
      <w:r>
        <w:rPr>
          <w:rFonts w:ascii="Cambria" w:hAnsi="Cambria" w:cs="Times New Roman"/>
          <w:sz w:val="22"/>
          <w:szCs w:val="22"/>
        </w:rPr>
        <w:t xml:space="preserve">terenu </w:t>
      </w:r>
      <w:r w:rsidR="00FC6FB4" w:rsidRPr="00FC6FB4">
        <w:rPr>
          <w:rFonts w:ascii="Cambria" w:hAnsi="Cambria" w:cs="Times New Roman"/>
          <w:sz w:val="22"/>
          <w:szCs w:val="22"/>
        </w:rPr>
        <w:t xml:space="preserve">budowy oraz </w:t>
      </w:r>
      <w:r w:rsidR="00FC6FB4" w:rsidRPr="008D02D3">
        <w:rPr>
          <w:rFonts w:ascii="Cambria" w:hAnsi="Cambria" w:cs="Times New Roman"/>
          <w:sz w:val="22"/>
          <w:szCs w:val="22"/>
        </w:rPr>
        <w:t xml:space="preserve">stawianie się na każdorazowe uzasadnione wezwanie Zamawiającego i </w:t>
      </w:r>
      <w:r w:rsidRPr="008D02D3">
        <w:rPr>
          <w:rFonts w:ascii="Cambria" w:hAnsi="Cambria" w:cs="Times New Roman"/>
          <w:sz w:val="22"/>
          <w:szCs w:val="22"/>
        </w:rPr>
        <w:t>w</w:t>
      </w:r>
      <w:r w:rsidR="00FC6FB4" w:rsidRPr="008D02D3">
        <w:rPr>
          <w:rFonts w:ascii="Cambria" w:hAnsi="Cambria" w:cs="Times New Roman"/>
          <w:sz w:val="22"/>
          <w:szCs w:val="22"/>
        </w:rPr>
        <w:t xml:space="preserve">ykonawcy </w:t>
      </w:r>
      <w:r w:rsidR="00ED1775">
        <w:rPr>
          <w:rFonts w:ascii="Cambria" w:hAnsi="Cambria" w:cs="Times New Roman"/>
          <w:sz w:val="22"/>
          <w:szCs w:val="22"/>
        </w:rPr>
        <w:t>nadzorowanej inwestycji</w:t>
      </w:r>
      <w:r w:rsidRPr="008D02D3">
        <w:rPr>
          <w:rFonts w:ascii="Cambria" w:hAnsi="Cambria" w:cs="Times New Roman"/>
          <w:sz w:val="22"/>
          <w:szCs w:val="22"/>
        </w:rPr>
        <w:t xml:space="preserve"> </w:t>
      </w:r>
      <w:r w:rsidR="00FC6FB4" w:rsidRPr="008D02D3">
        <w:rPr>
          <w:rFonts w:ascii="Cambria" w:hAnsi="Cambria" w:cs="Times New Roman"/>
          <w:sz w:val="22"/>
          <w:szCs w:val="22"/>
        </w:rPr>
        <w:t>– niezwłocznie</w:t>
      </w:r>
      <w:r w:rsidR="00ED1775">
        <w:rPr>
          <w:rFonts w:ascii="Cambria" w:hAnsi="Cambria" w:cs="Times New Roman"/>
          <w:sz w:val="22"/>
          <w:szCs w:val="22"/>
        </w:rPr>
        <w:t>,</w:t>
      </w:r>
      <w:r w:rsidR="00FC6FB4" w:rsidRPr="008D02D3">
        <w:rPr>
          <w:rFonts w:ascii="Cambria" w:hAnsi="Cambria" w:cs="Times New Roman"/>
          <w:sz w:val="22"/>
          <w:szCs w:val="22"/>
        </w:rPr>
        <w:t xml:space="preserve"> tj. w ciągu 24 godzin;</w:t>
      </w:r>
    </w:p>
    <w:p w14:paraId="286275AE" w14:textId="7A0E1F7A" w:rsidR="00FC6FB4" w:rsidRPr="008D02D3" w:rsidRDefault="008D02D3" w:rsidP="008D02D3">
      <w:pPr>
        <w:pStyle w:val="Akapitzlist"/>
        <w:numPr>
          <w:ilvl w:val="3"/>
          <w:numId w:val="2"/>
        </w:numPr>
        <w:spacing w:line="360" w:lineRule="auto"/>
        <w:ind w:left="284" w:hanging="284"/>
        <w:jc w:val="both"/>
        <w:rPr>
          <w:rFonts w:ascii="Cambria" w:hAnsi="Cambria" w:cs="Times New Roman"/>
          <w:sz w:val="22"/>
          <w:szCs w:val="22"/>
        </w:rPr>
      </w:pPr>
      <w:r w:rsidRPr="008D02D3">
        <w:rPr>
          <w:rFonts w:ascii="Cambria" w:hAnsi="Cambria" w:cs="Times New Roman"/>
          <w:sz w:val="22"/>
          <w:szCs w:val="22"/>
        </w:rPr>
        <w:t>b</w:t>
      </w:r>
      <w:r w:rsidR="00FC6FB4" w:rsidRPr="008D02D3">
        <w:rPr>
          <w:rFonts w:ascii="Cambria" w:hAnsi="Cambria" w:cs="Times New Roman"/>
          <w:sz w:val="22"/>
          <w:szCs w:val="22"/>
        </w:rPr>
        <w:t xml:space="preserve">ieżącą kontrolę realizacji umowy z </w:t>
      </w:r>
      <w:r w:rsidRPr="008D02D3">
        <w:rPr>
          <w:rFonts w:ascii="Cambria" w:hAnsi="Cambria" w:cs="Times New Roman"/>
          <w:sz w:val="22"/>
          <w:szCs w:val="22"/>
        </w:rPr>
        <w:t>w</w:t>
      </w:r>
      <w:r w:rsidR="00FC6FB4" w:rsidRPr="008D02D3">
        <w:rPr>
          <w:rFonts w:ascii="Cambria" w:hAnsi="Cambria" w:cs="Times New Roman"/>
          <w:sz w:val="22"/>
          <w:szCs w:val="22"/>
        </w:rPr>
        <w:t xml:space="preserve">ykonawcą </w:t>
      </w:r>
      <w:r w:rsidR="00ED1775">
        <w:rPr>
          <w:rFonts w:ascii="Cambria" w:hAnsi="Cambria" w:cs="Times New Roman"/>
          <w:sz w:val="22"/>
          <w:szCs w:val="22"/>
        </w:rPr>
        <w:t>nadzorowanej inwestycji</w:t>
      </w:r>
      <w:r w:rsidR="00FC6FB4" w:rsidRPr="008D02D3">
        <w:rPr>
          <w:rFonts w:ascii="Cambria" w:hAnsi="Cambria" w:cs="Times New Roman"/>
          <w:sz w:val="22"/>
          <w:szCs w:val="22"/>
        </w:rPr>
        <w:t xml:space="preserve"> poprzez reprezentowanie Zamawiającego na budowie, sprawowanie kontroli zgodności realizacji </w:t>
      </w:r>
      <w:r w:rsidRPr="008D02D3">
        <w:rPr>
          <w:rFonts w:ascii="Cambria" w:hAnsi="Cambria" w:cs="Times New Roman"/>
          <w:sz w:val="22"/>
          <w:szCs w:val="22"/>
        </w:rPr>
        <w:t>robót</w:t>
      </w:r>
      <w:r w:rsidR="00FC6FB4" w:rsidRPr="008D02D3">
        <w:rPr>
          <w:rFonts w:ascii="Cambria" w:hAnsi="Cambria" w:cs="Times New Roman"/>
          <w:sz w:val="22"/>
          <w:szCs w:val="22"/>
        </w:rPr>
        <w:t xml:space="preserve"> z </w:t>
      </w:r>
      <w:r w:rsidRPr="008D02D3">
        <w:rPr>
          <w:rFonts w:ascii="Cambria" w:hAnsi="Cambria" w:cs="Times New Roman"/>
          <w:sz w:val="22"/>
          <w:szCs w:val="22"/>
        </w:rPr>
        <w:t>d</w:t>
      </w:r>
      <w:r w:rsidR="00FC6FB4" w:rsidRPr="008D02D3">
        <w:rPr>
          <w:rFonts w:ascii="Cambria" w:hAnsi="Cambria" w:cs="Times New Roman"/>
          <w:sz w:val="22"/>
          <w:szCs w:val="22"/>
        </w:rPr>
        <w:t xml:space="preserve">okumentacją </w:t>
      </w:r>
      <w:r w:rsidRPr="008D02D3">
        <w:rPr>
          <w:rFonts w:ascii="Cambria" w:hAnsi="Cambria" w:cs="Times New Roman"/>
          <w:sz w:val="22"/>
          <w:szCs w:val="22"/>
        </w:rPr>
        <w:t>techniczną (projektową)</w:t>
      </w:r>
      <w:r w:rsidR="00FC6FB4" w:rsidRPr="008D02D3">
        <w:rPr>
          <w:rFonts w:ascii="Cambria" w:hAnsi="Cambria" w:cs="Times New Roman"/>
          <w:sz w:val="22"/>
          <w:szCs w:val="22"/>
        </w:rPr>
        <w:t>, przepisami prawa oraz zasadami wiedzy technicznej</w:t>
      </w:r>
      <w:r w:rsidRPr="008D02D3">
        <w:rPr>
          <w:rFonts w:ascii="Cambria" w:hAnsi="Cambria" w:cs="Times New Roman"/>
          <w:sz w:val="22"/>
          <w:szCs w:val="22"/>
        </w:rPr>
        <w:t>. K</w:t>
      </w:r>
      <w:r w:rsidR="00FC6FB4" w:rsidRPr="008D02D3">
        <w:rPr>
          <w:rFonts w:ascii="Cambria" w:hAnsi="Cambria" w:cs="Times New Roman"/>
          <w:sz w:val="22"/>
          <w:szCs w:val="22"/>
        </w:rPr>
        <w:t xml:space="preserve">ażdorazowa obecność </w:t>
      </w:r>
      <w:r w:rsidR="00ED1775">
        <w:rPr>
          <w:rFonts w:ascii="Cambria" w:hAnsi="Cambria" w:cs="Times New Roman"/>
          <w:sz w:val="22"/>
          <w:szCs w:val="22"/>
        </w:rPr>
        <w:t>wykonawcy</w:t>
      </w:r>
      <w:r w:rsidR="00FC6FB4" w:rsidRPr="008D02D3">
        <w:rPr>
          <w:rFonts w:ascii="Cambria" w:hAnsi="Cambria" w:cs="Times New Roman"/>
          <w:sz w:val="22"/>
          <w:szCs w:val="22"/>
        </w:rPr>
        <w:t xml:space="preserve"> na budowie </w:t>
      </w:r>
      <w:r w:rsidRPr="008D02D3">
        <w:rPr>
          <w:rFonts w:ascii="Cambria" w:hAnsi="Cambria" w:cs="Times New Roman"/>
          <w:sz w:val="22"/>
          <w:szCs w:val="22"/>
        </w:rPr>
        <w:t>po</w:t>
      </w:r>
      <w:r w:rsidR="00FC6FB4" w:rsidRPr="008D02D3">
        <w:rPr>
          <w:rFonts w:ascii="Cambria" w:hAnsi="Cambria" w:cs="Times New Roman"/>
          <w:sz w:val="22"/>
          <w:szCs w:val="22"/>
        </w:rPr>
        <w:t xml:space="preserve">winna być odnotowana w dzienniku budowy. Inspektor </w:t>
      </w:r>
      <w:r w:rsidRPr="008D02D3">
        <w:rPr>
          <w:rFonts w:ascii="Cambria" w:hAnsi="Cambria" w:cs="Times New Roman"/>
          <w:sz w:val="22"/>
          <w:szCs w:val="22"/>
        </w:rPr>
        <w:t xml:space="preserve">nadzoru z </w:t>
      </w:r>
      <w:r w:rsidR="00FC6FB4" w:rsidRPr="008D02D3">
        <w:rPr>
          <w:rFonts w:ascii="Cambria" w:hAnsi="Cambria" w:cs="Times New Roman"/>
          <w:sz w:val="22"/>
          <w:szCs w:val="22"/>
        </w:rPr>
        <w:t xml:space="preserve">branży drogowej będzie zobowiązany przyjąć funkcje koordynatora nad całością realizacji </w:t>
      </w:r>
      <w:r>
        <w:rPr>
          <w:rFonts w:ascii="Cambria" w:hAnsi="Cambria" w:cs="Times New Roman"/>
          <w:sz w:val="22"/>
          <w:szCs w:val="22"/>
        </w:rPr>
        <w:t>zamówienia</w:t>
      </w:r>
      <w:r w:rsidR="00FC6FB4" w:rsidRPr="008D02D3">
        <w:rPr>
          <w:rFonts w:ascii="Cambria" w:hAnsi="Cambria" w:cs="Times New Roman"/>
          <w:sz w:val="22"/>
          <w:szCs w:val="22"/>
        </w:rPr>
        <w:t>;</w:t>
      </w:r>
    </w:p>
    <w:p w14:paraId="4873881C" w14:textId="0A223323" w:rsidR="00FC6FB4" w:rsidRPr="00FC6FB4" w:rsidRDefault="008D02D3"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e</w:t>
      </w:r>
      <w:r w:rsidR="00FC6FB4" w:rsidRPr="00FC6FB4">
        <w:rPr>
          <w:rFonts w:ascii="Cambria" w:hAnsi="Cambria" w:cs="Times New Roman"/>
          <w:sz w:val="22"/>
          <w:szCs w:val="22"/>
        </w:rPr>
        <w:t xml:space="preserve">gzekwowanie od </w:t>
      </w:r>
      <w:r>
        <w:rPr>
          <w:rFonts w:ascii="Cambria" w:hAnsi="Cambria" w:cs="Times New Roman"/>
          <w:sz w:val="22"/>
          <w:szCs w:val="22"/>
        </w:rPr>
        <w:t>w</w:t>
      </w:r>
      <w:r w:rsidR="00FC6FB4" w:rsidRPr="00FC6FB4">
        <w:rPr>
          <w:rFonts w:ascii="Cambria" w:hAnsi="Cambria" w:cs="Times New Roman"/>
          <w:sz w:val="22"/>
          <w:szCs w:val="22"/>
        </w:rPr>
        <w:t xml:space="preserve">ykonawcy </w:t>
      </w:r>
      <w:r w:rsidR="00ED1775">
        <w:rPr>
          <w:rFonts w:ascii="Cambria" w:hAnsi="Cambria" w:cs="Times New Roman"/>
          <w:sz w:val="22"/>
          <w:szCs w:val="22"/>
        </w:rPr>
        <w:t>nadzorowanej inwestycji</w:t>
      </w:r>
      <w:r>
        <w:rPr>
          <w:rFonts w:ascii="Cambria" w:hAnsi="Cambria" w:cs="Times New Roman"/>
          <w:sz w:val="22"/>
          <w:szCs w:val="22"/>
        </w:rPr>
        <w:t xml:space="preserve"> </w:t>
      </w:r>
      <w:r w:rsidR="00FC6FB4" w:rsidRPr="00FC6FB4">
        <w:rPr>
          <w:rFonts w:ascii="Cambria" w:hAnsi="Cambria" w:cs="Times New Roman"/>
          <w:sz w:val="22"/>
          <w:szCs w:val="22"/>
        </w:rPr>
        <w:t>postanowień umowy</w:t>
      </w:r>
      <w:r>
        <w:rPr>
          <w:rFonts w:ascii="Cambria" w:hAnsi="Cambria" w:cs="Times New Roman"/>
          <w:sz w:val="22"/>
          <w:szCs w:val="22"/>
        </w:rPr>
        <w:t xml:space="preserve"> o zamówienie publiczne na wykonanie nadzorowan</w:t>
      </w:r>
      <w:r w:rsidR="00ED1775">
        <w:rPr>
          <w:rFonts w:ascii="Cambria" w:hAnsi="Cambria" w:cs="Times New Roman"/>
          <w:sz w:val="22"/>
          <w:szCs w:val="22"/>
        </w:rPr>
        <w:t>ej inwestycji</w:t>
      </w:r>
      <w:r w:rsidR="00FC6FB4" w:rsidRPr="00FC6FB4">
        <w:rPr>
          <w:rFonts w:ascii="Cambria" w:hAnsi="Cambria" w:cs="Times New Roman"/>
          <w:sz w:val="22"/>
          <w:szCs w:val="22"/>
        </w:rPr>
        <w:t xml:space="preserve">; </w:t>
      </w:r>
    </w:p>
    <w:p w14:paraId="6BF40E96" w14:textId="201F6379" w:rsidR="00FC6FB4" w:rsidRPr="00FC6FB4" w:rsidRDefault="008D02D3"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p</w:t>
      </w:r>
      <w:r w:rsidR="00FC6FB4" w:rsidRPr="00FC6FB4">
        <w:rPr>
          <w:rFonts w:ascii="Cambria" w:hAnsi="Cambria" w:cs="Times New Roman"/>
          <w:sz w:val="22"/>
          <w:szCs w:val="22"/>
        </w:rPr>
        <w:t>rowadzenie</w:t>
      </w:r>
      <w:r>
        <w:rPr>
          <w:rFonts w:ascii="Cambria" w:hAnsi="Cambria" w:cs="Times New Roman"/>
          <w:sz w:val="22"/>
          <w:szCs w:val="22"/>
        </w:rPr>
        <w:t xml:space="preserve"> </w:t>
      </w:r>
      <w:r w:rsidR="00FC6FB4" w:rsidRPr="00FC6FB4">
        <w:rPr>
          <w:rFonts w:ascii="Cambria" w:hAnsi="Cambria" w:cs="Times New Roman"/>
          <w:sz w:val="22"/>
          <w:szCs w:val="22"/>
        </w:rPr>
        <w:t>kontrol</w:t>
      </w:r>
      <w:r>
        <w:rPr>
          <w:rFonts w:ascii="Cambria" w:hAnsi="Cambria" w:cs="Times New Roman"/>
          <w:sz w:val="22"/>
          <w:szCs w:val="22"/>
        </w:rPr>
        <w:t>i i</w:t>
      </w:r>
      <w:r w:rsidR="00FC6FB4" w:rsidRPr="00FC6FB4">
        <w:rPr>
          <w:rFonts w:ascii="Cambria" w:hAnsi="Cambria" w:cs="Times New Roman"/>
          <w:sz w:val="22"/>
          <w:szCs w:val="22"/>
        </w:rPr>
        <w:t xml:space="preserve"> prawidłowości rozliczeń wykonanych robót </w:t>
      </w:r>
      <w:r w:rsidR="00ED1775">
        <w:rPr>
          <w:rFonts w:ascii="Cambria" w:hAnsi="Cambria" w:cs="Times New Roman"/>
          <w:sz w:val="22"/>
          <w:szCs w:val="22"/>
        </w:rPr>
        <w:t xml:space="preserve">budowlanych przez wykonawcę nadzorowanej inwestycji </w:t>
      </w:r>
      <w:r w:rsidR="00FC6FB4" w:rsidRPr="00FC6FB4">
        <w:rPr>
          <w:rFonts w:ascii="Cambria" w:hAnsi="Cambria" w:cs="Times New Roman"/>
          <w:sz w:val="22"/>
          <w:szCs w:val="22"/>
        </w:rPr>
        <w:t>oraz sprawdzanie i</w:t>
      </w:r>
      <w:r>
        <w:rPr>
          <w:rFonts w:ascii="Cambria" w:hAnsi="Cambria" w:cs="Times New Roman"/>
          <w:sz w:val="22"/>
          <w:szCs w:val="22"/>
        </w:rPr>
        <w:t> </w:t>
      </w:r>
      <w:r w:rsidR="00FC6FB4" w:rsidRPr="00FC6FB4">
        <w:rPr>
          <w:rFonts w:ascii="Cambria" w:hAnsi="Cambria" w:cs="Times New Roman"/>
          <w:sz w:val="22"/>
          <w:szCs w:val="22"/>
        </w:rPr>
        <w:t xml:space="preserve">zatwierdzanie faktur </w:t>
      </w:r>
      <w:r w:rsidR="00ED1775">
        <w:rPr>
          <w:rFonts w:ascii="Cambria" w:hAnsi="Cambria" w:cs="Times New Roman"/>
          <w:sz w:val="22"/>
          <w:szCs w:val="22"/>
        </w:rPr>
        <w:t xml:space="preserve">VAT </w:t>
      </w:r>
      <w:r w:rsidR="00FC6FB4" w:rsidRPr="00FC6FB4">
        <w:rPr>
          <w:rFonts w:ascii="Cambria" w:hAnsi="Cambria" w:cs="Times New Roman"/>
          <w:sz w:val="22"/>
          <w:szCs w:val="22"/>
        </w:rPr>
        <w:t xml:space="preserve">wystawianych przez </w:t>
      </w:r>
      <w:r w:rsidR="00ED1775">
        <w:rPr>
          <w:rFonts w:ascii="Cambria" w:hAnsi="Cambria" w:cs="Times New Roman"/>
          <w:sz w:val="22"/>
          <w:szCs w:val="22"/>
        </w:rPr>
        <w:t xml:space="preserve">tego </w:t>
      </w:r>
      <w:r>
        <w:rPr>
          <w:rFonts w:ascii="Cambria" w:hAnsi="Cambria" w:cs="Times New Roman"/>
          <w:sz w:val="22"/>
          <w:szCs w:val="22"/>
        </w:rPr>
        <w:t>w</w:t>
      </w:r>
      <w:r w:rsidR="00FC6FB4" w:rsidRPr="00FC6FB4">
        <w:rPr>
          <w:rFonts w:ascii="Cambria" w:hAnsi="Cambria" w:cs="Times New Roman"/>
          <w:sz w:val="22"/>
          <w:szCs w:val="22"/>
        </w:rPr>
        <w:t xml:space="preserve">ykonawcę; </w:t>
      </w:r>
    </w:p>
    <w:p w14:paraId="35C95B40" w14:textId="7A41B8BF" w:rsidR="00FC6FB4" w:rsidRPr="00FC6FB4" w:rsidRDefault="008D02D3"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s</w:t>
      </w:r>
      <w:r w:rsidR="00FC6FB4" w:rsidRPr="00FC6FB4">
        <w:rPr>
          <w:rFonts w:ascii="Cambria" w:hAnsi="Cambria" w:cs="Times New Roman"/>
          <w:sz w:val="22"/>
          <w:szCs w:val="22"/>
        </w:rPr>
        <w:t xml:space="preserve">prawdzanie jakości robót </w:t>
      </w:r>
      <w:r w:rsidR="00ED1775">
        <w:rPr>
          <w:rFonts w:ascii="Cambria" w:hAnsi="Cambria" w:cs="Times New Roman"/>
          <w:sz w:val="22"/>
          <w:szCs w:val="22"/>
        </w:rPr>
        <w:t xml:space="preserve">budowlanych </w:t>
      </w:r>
      <w:r w:rsidR="00C9297D">
        <w:rPr>
          <w:rFonts w:ascii="Cambria" w:hAnsi="Cambria" w:cs="Times New Roman"/>
          <w:sz w:val="22"/>
          <w:szCs w:val="22"/>
        </w:rPr>
        <w:t xml:space="preserve">wykonanych w ramach nadzorowanej inwestycji </w:t>
      </w:r>
      <w:r w:rsidR="00FC6FB4" w:rsidRPr="00FC6FB4">
        <w:rPr>
          <w:rFonts w:ascii="Cambria" w:hAnsi="Cambria" w:cs="Times New Roman"/>
          <w:sz w:val="22"/>
          <w:szCs w:val="22"/>
        </w:rPr>
        <w:t>i</w:t>
      </w:r>
      <w:r w:rsidR="00C9297D">
        <w:rPr>
          <w:rFonts w:ascii="Cambria" w:hAnsi="Cambria" w:cs="Times New Roman"/>
          <w:sz w:val="22"/>
          <w:szCs w:val="22"/>
        </w:rPr>
        <w:t> </w:t>
      </w:r>
      <w:r w:rsidR="00FC6FB4" w:rsidRPr="00FC6FB4">
        <w:rPr>
          <w:rFonts w:ascii="Cambria" w:hAnsi="Cambria" w:cs="Times New Roman"/>
          <w:sz w:val="22"/>
          <w:szCs w:val="22"/>
        </w:rPr>
        <w:t>użytych wyrobów budowlanych, a w szczególności zapobieganie zastosowaniu wyrobów budowlanych wadliwych i niedopuszczonych do stosowania w</w:t>
      </w:r>
      <w:r>
        <w:rPr>
          <w:rFonts w:ascii="Cambria" w:hAnsi="Cambria" w:cs="Times New Roman"/>
          <w:sz w:val="22"/>
          <w:szCs w:val="22"/>
        </w:rPr>
        <w:t> </w:t>
      </w:r>
      <w:r w:rsidR="00FC6FB4" w:rsidRPr="00FC6FB4">
        <w:rPr>
          <w:rFonts w:ascii="Cambria" w:hAnsi="Cambria" w:cs="Times New Roman"/>
          <w:sz w:val="22"/>
          <w:szCs w:val="22"/>
        </w:rPr>
        <w:t xml:space="preserve">budownictwie; </w:t>
      </w:r>
    </w:p>
    <w:p w14:paraId="252C90A6" w14:textId="75F4A672" w:rsidR="00FC6FB4" w:rsidRPr="00FC6FB4" w:rsidRDefault="008D02D3"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p</w:t>
      </w:r>
      <w:r w:rsidR="00FC6FB4" w:rsidRPr="00FC6FB4">
        <w:rPr>
          <w:rFonts w:ascii="Cambria" w:hAnsi="Cambria" w:cs="Times New Roman"/>
          <w:sz w:val="22"/>
          <w:szCs w:val="22"/>
        </w:rPr>
        <w:t>rowadzenie wszelkich spraw formalno</w:t>
      </w:r>
      <w:r>
        <w:rPr>
          <w:rFonts w:ascii="Cambria" w:hAnsi="Cambria" w:cs="Times New Roman"/>
          <w:sz w:val="22"/>
          <w:szCs w:val="22"/>
        </w:rPr>
        <w:t>-</w:t>
      </w:r>
      <w:r w:rsidR="00FC6FB4" w:rsidRPr="00FC6FB4">
        <w:rPr>
          <w:rFonts w:ascii="Cambria" w:hAnsi="Cambria" w:cs="Times New Roman"/>
          <w:sz w:val="22"/>
          <w:szCs w:val="22"/>
        </w:rPr>
        <w:t>prawnych związanych z wykonywaniem, odbiorami i</w:t>
      </w:r>
      <w:r w:rsidR="00D81F0B">
        <w:rPr>
          <w:rFonts w:ascii="Cambria" w:hAnsi="Cambria" w:cs="Times New Roman"/>
          <w:sz w:val="22"/>
          <w:szCs w:val="22"/>
        </w:rPr>
        <w:t> </w:t>
      </w:r>
      <w:r w:rsidR="00FC6FB4" w:rsidRPr="00FC6FB4">
        <w:rPr>
          <w:rFonts w:ascii="Cambria" w:hAnsi="Cambria" w:cs="Times New Roman"/>
          <w:sz w:val="22"/>
          <w:szCs w:val="22"/>
        </w:rPr>
        <w:t>zakończeniem robót</w:t>
      </w:r>
      <w:r w:rsidR="00C9297D">
        <w:rPr>
          <w:rFonts w:ascii="Cambria" w:hAnsi="Cambria" w:cs="Times New Roman"/>
          <w:sz w:val="22"/>
          <w:szCs w:val="22"/>
        </w:rPr>
        <w:t xml:space="preserve"> budowlanych wykonanych w ramach nadzorowanej inwestycji</w:t>
      </w:r>
      <w:r w:rsidR="00FC6FB4" w:rsidRPr="00FC6FB4">
        <w:rPr>
          <w:rFonts w:ascii="Cambria" w:hAnsi="Cambria" w:cs="Times New Roman"/>
          <w:sz w:val="22"/>
          <w:szCs w:val="22"/>
        </w:rPr>
        <w:t xml:space="preserve">; </w:t>
      </w:r>
    </w:p>
    <w:p w14:paraId="0B45D178" w14:textId="57873C55" w:rsidR="00FC6FB4" w:rsidRPr="00FC6FB4" w:rsidRDefault="008D02D3"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s</w:t>
      </w:r>
      <w:r w:rsidR="00FC6FB4" w:rsidRPr="00FC6FB4">
        <w:rPr>
          <w:rFonts w:ascii="Cambria" w:hAnsi="Cambria" w:cs="Times New Roman"/>
          <w:sz w:val="22"/>
          <w:szCs w:val="22"/>
        </w:rPr>
        <w:t xml:space="preserve">twierdzanie gotowości do odbioru wykonanych robót </w:t>
      </w:r>
      <w:r w:rsidR="00C9297D">
        <w:rPr>
          <w:rFonts w:ascii="Cambria" w:hAnsi="Cambria" w:cs="Times New Roman"/>
          <w:sz w:val="22"/>
          <w:szCs w:val="22"/>
        </w:rPr>
        <w:t xml:space="preserve">budowlanych </w:t>
      </w:r>
      <w:r w:rsidR="00FC6FB4" w:rsidRPr="00FC6FB4">
        <w:rPr>
          <w:rFonts w:ascii="Cambria" w:hAnsi="Cambria" w:cs="Times New Roman"/>
          <w:sz w:val="22"/>
          <w:szCs w:val="22"/>
        </w:rPr>
        <w:t>oraz udział w</w:t>
      </w:r>
      <w:r w:rsidR="00C9297D">
        <w:rPr>
          <w:rFonts w:ascii="Cambria" w:hAnsi="Cambria" w:cs="Times New Roman"/>
          <w:sz w:val="22"/>
          <w:szCs w:val="22"/>
        </w:rPr>
        <w:t> </w:t>
      </w:r>
      <w:r w:rsidR="00FC6FB4" w:rsidRPr="00FC6FB4">
        <w:rPr>
          <w:rFonts w:ascii="Cambria" w:hAnsi="Cambria" w:cs="Times New Roman"/>
          <w:sz w:val="22"/>
          <w:szCs w:val="22"/>
        </w:rPr>
        <w:t>czynnościach odbiorowych wraz z odbiorem końcowym robót, w tym sprawdzanie i odbiór robót budowlanych ulegających zakryciu lub zanikających, uczestniczenie w próbach i</w:t>
      </w:r>
      <w:r w:rsidR="00C9297D">
        <w:rPr>
          <w:rFonts w:ascii="Cambria" w:hAnsi="Cambria" w:cs="Times New Roman"/>
          <w:sz w:val="22"/>
          <w:szCs w:val="22"/>
        </w:rPr>
        <w:t> </w:t>
      </w:r>
      <w:r w:rsidR="00FC6FB4" w:rsidRPr="00FC6FB4">
        <w:rPr>
          <w:rFonts w:ascii="Cambria" w:hAnsi="Cambria" w:cs="Times New Roman"/>
          <w:sz w:val="22"/>
          <w:szCs w:val="22"/>
        </w:rPr>
        <w:t xml:space="preserve">odbiorach technicznych; </w:t>
      </w:r>
    </w:p>
    <w:p w14:paraId="2BAFFA96" w14:textId="478A0104" w:rsidR="00FC6FB4" w:rsidRPr="00FC6FB4" w:rsidRDefault="008D02D3" w:rsidP="00C9297D">
      <w:pPr>
        <w:pStyle w:val="Akapitzlist"/>
        <w:numPr>
          <w:ilvl w:val="3"/>
          <w:numId w:val="2"/>
        </w:numPr>
        <w:spacing w:line="360" w:lineRule="auto"/>
        <w:ind w:left="284" w:hanging="426"/>
        <w:jc w:val="both"/>
        <w:rPr>
          <w:rFonts w:ascii="Cambria" w:hAnsi="Cambria" w:cs="Times New Roman"/>
          <w:sz w:val="22"/>
          <w:szCs w:val="22"/>
        </w:rPr>
      </w:pPr>
      <w:r>
        <w:rPr>
          <w:rFonts w:ascii="Cambria" w:hAnsi="Cambria" w:cs="Times New Roman"/>
          <w:sz w:val="22"/>
          <w:szCs w:val="22"/>
        </w:rPr>
        <w:t>w</w:t>
      </w:r>
      <w:r w:rsidR="00FC6FB4" w:rsidRPr="00FC6FB4">
        <w:rPr>
          <w:rFonts w:ascii="Cambria" w:hAnsi="Cambria" w:cs="Times New Roman"/>
          <w:sz w:val="22"/>
          <w:szCs w:val="22"/>
        </w:rPr>
        <w:t xml:space="preserve">ydawanie </w:t>
      </w:r>
      <w:r>
        <w:rPr>
          <w:rFonts w:ascii="Cambria" w:hAnsi="Cambria" w:cs="Times New Roman"/>
          <w:sz w:val="22"/>
          <w:szCs w:val="22"/>
        </w:rPr>
        <w:t>k</w:t>
      </w:r>
      <w:r w:rsidR="00FC6FB4" w:rsidRPr="00FC6FB4">
        <w:rPr>
          <w:rFonts w:ascii="Cambria" w:hAnsi="Cambria" w:cs="Times New Roman"/>
          <w:sz w:val="22"/>
          <w:szCs w:val="22"/>
        </w:rPr>
        <w:t>ierownikowi budowy poleceń dotyczących: usunięcia nieprawidłowości lub zagrożeń, wykonania prób lub badań, także wymagających odkrycia robót lub elementów zakrytych, oraz przedstawienia ekspertyz dotyczących prowadzonych robót budowlanych i</w:t>
      </w:r>
      <w:r w:rsidR="00D81F0B">
        <w:rPr>
          <w:rFonts w:ascii="Cambria" w:hAnsi="Cambria" w:cs="Times New Roman"/>
          <w:sz w:val="22"/>
          <w:szCs w:val="22"/>
        </w:rPr>
        <w:t> </w:t>
      </w:r>
      <w:r w:rsidR="00FC6FB4" w:rsidRPr="00FC6FB4">
        <w:rPr>
          <w:rFonts w:ascii="Cambria" w:hAnsi="Cambria" w:cs="Times New Roman"/>
          <w:sz w:val="22"/>
          <w:szCs w:val="22"/>
        </w:rPr>
        <w:t>dowodów dopuszczenia do stosowania w budownictwie wyrobów budowlanych oraz urządzeń technicznych;</w:t>
      </w:r>
    </w:p>
    <w:p w14:paraId="097F2A87" w14:textId="3AD142AB" w:rsidR="00FC6FB4" w:rsidRPr="00FC6FB4" w:rsidRDefault="008D02D3"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ż</w:t>
      </w:r>
      <w:r w:rsidR="00FC6FB4" w:rsidRPr="00FC6FB4">
        <w:rPr>
          <w:rFonts w:ascii="Cambria" w:hAnsi="Cambria" w:cs="Times New Roman"/>
          <w:sz w:val="22"/>
          <w:szCs w:val="22"/>
        </w:rPr>
        <w:t xml:space="preserve">ądanie od </w:t>
      </w:r>
      <w:r>
        <w:rPr>
          <w:rFonts w:ascii="Cambria" w:hAnsi="Cambria" w:cs="Times New Roman"/>
          <w:sz w:val="22"/>
          <w:szCs w:val="22"/>
        </w:rPr>
        <w:t>k</w:t>
      </w:r>
      <w:r w:rsidR="00FC6FB4" w:rsidRPr="00FC6FB4">
        <w:rPr>
          <w:rFonts w:ascii="Cambria" w:hAnsi="Cambria" w:cs="Times New Roman"/>
          <w:sz w:val="22"/>
          <w:szCs w:val="22"/>
        </w:rPr>
        <w:t xml:space="preserve">ierownika budowy lub </w:t>
      </w:r>
      <w:r>
        <w:rPr>
          <w:rFonts w:ascii="Cambria" w:hAnsi="Cambria" w:cs="Times New Roman"/>
          <w:sz w:val="22"/>
          <w:szCs w:val="22"/>
        </w:rPr>
        <w:t>k</w:t>
      </w:r>
      <w:r w:rsidR="00FC6FB4" w:rsidRPr="00FC6FB4">
        <w:rPr>
          <w:rFonts w:ascii="Cambria" w:hAnsi="Cambria" w:cs="Times New Roman"/>
          <w:sz w:val="22"/>
          <w:szCs w:val="22"/>
        </w:rPr>
        <w:t>ierownika robót dokonania poprawek bądź ponownego wykonania wadliwie wykonanych robót, a także żądanie wstrzymania dalszych robót w</w:t>
      </w:r>
      <w:r w:rsidR="00D81F0B">
        <w:rPr>
          <w:rFonts w:ascii="Cambria" w:hAnsi="Cambria" w:cs="Times New Roman"/>
          <w:sz w:val="22"/>
          <w:szCs w:val="22"/>
        </w:rPr>
        <w:t> </w:t>
      </w:r>
      <w:r w:rsidR="00FC6FB4" w:rsidRPr="00FC6FB4">
        <w:rPr>
          <w:rFonts w:ascii="Cambria" w:hAnsi="Cambria" w:cs="Times New Roman"/>
          <w:sz w:val="22"/>
          <w:szCs w:val="22"/>
        </w:rPr>
        <w:t xml:space="preserve">przypadku, gdyby ich kontynuacja mogła wywołać zagrożenie bądź spowodować niedopuszczalną niezgodność z </w:t>
      </w:r>
      <w:r w:rsidR="00D81F0B">
        <w:rPr>
          <w:rFonts w:ascii="Cambria" w:hAnsi="Cambria" w:cs="Times New Roman"/>
          <w:sz w:val="22"/>
          <w:szCs w:val="22"/>
        </w:rPr>
        <w:t>d</w:t>
      </w:r>
      <w:r w:rsidR="00FC6FB4" w:rsidRPr="00FC6FB4">
        <w:rPr>
          <w:rFonts w:ascii="Cambria" w:hAnsi="Cambria" w:cs="Times New Roman"/>
          <w:sz w:val="22"/>
          <w:szCs w:val="22"/>
        </w:rPr>
        <w:t xml:space="preserve">okumentacja </w:t>
      </w:r>
      <w:r w:rsidR="00D81F0B">
        <w:rPr>
          <w:rFonts w:ascii="Cambria" w:hAnsi="Cambria" w:cs="Times New Roman"/>
          <w:sz w:val="22"/>
          <w:szCs w:val="22"/>
        </w:rPr>
        <w:t>techniczną (</w:t>
      </w:r>
      <w:r w:rsidR="00FC6FB4" w:rsidRPr="00FC6FB4">
        <w:rPr>
          <w:rFonts w:ascii="Cambria" w:hAnsi="Cambria" w:cs="Times New Roman"/>
          <w:sz w:val="22"/>
          <w:szCs w:val="22"/>
        </w:rPr>
        <w:t>projektową</w:t>
      </w:r>
      <w:r w:rsidR="00D81F0B">
        <w:rPr>
          <w:rFonts w:ascii="Cambria" w:hAnsi="Cambria" w:cs="Times New Roman"/>
          <w:sz w:val="22"/>
          <w:szCs w:val="22"/>
        </w:rPr>
        <w:t>)</w:t>
      </w:r>
      <w:r w:rsidR="00FC6FB4" w:rsidRPr="00FC6FB4">
        <w:rPr>
          <w:rFonts w:ascii="Cambria" w:hAnsi="Cambria" w:cs="Times New Roman"/>
          <w:sz w:val="22"/>
          <w:szCs w:val="22"/>
        </w:rPr>
        <w:t>;</w:t>
      </w:r>
    </w:p>
    <w:p w14:paraId="6455632C" w14:textId="04366267" w:rsidR="00FC6FB4" w:rsidRPr="00FC6FB4" w:rsidRDefault="00D81F0B"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w</w:t>
      </w:r>
      <w:r w:rsidR="00FC6FB4" w:rsidRPr="00FC6FB4">
        <w:rPr>
          <w:rFonts w:ascii="Cambria" w:hAnsi="Cambria" w:cs="Times New Roman"/>
          <w:sz w:val="22"/>
          <w:szCs w:val="22"/>
        </w:rPr>
        <w:t xml:space="preserve">nioskowanie do Zamawiającego w sprawach dotyczących wprowadzenia niezbędnych zmian w </w:t>
      </w:r>
      <w:r>
        <w:rPr>
          <w:rFonts w:ascii="Cambria" w:hAnsi="Cambria" w:cs="Times New Roman"/>
          <w:sz w:val="22"/>
          <w:szCs w:val="22"/>
        </w:rPr>
        <w:t>d</w:t>
      </w:r>
      <w:r w:rsidR="00FC6FB4" w:rsidRPr="00FC6FB4">
        <w:rPr>
          <w:rFonts w:ascii="Cambria" w:hAnsi="Cambria" w:cs="Times New Roman"/>
          <w:sz w:val="22"/>
          <w:szCs w:val="22"/>
        </w:rPr>
        <w:t xml:space="preserve">okumentacji </w:t>
      </w:r>
      <w:r>
        <w:rPr>
          <w:rFonts w:ascii="Cambria" w:hAnsi="Cambria" w:cs="Times New Roman"/>
          <w:sz w:val="22"/>
          <w:szCs w:val="22"/>
        </w:rPr>
        <w:t>technicznej (</w:t>
      </w:r>
      <w:r w:rsidR="00FC6FB4" w:rsidRPr="00FC6FB4">
        <w:rPr>
          <w:rFonts w:ascii="Cambria" w:hAnsi="Cambria" w:cs="Times New Roman"/>
          <w:sz w:val="22"/>
          <w:szCs w:val="22"/>
        </w:rPr>
        <w:t>projektowej</w:t>
      </w:r>
      <w:r>
        <w:rPr>
          <w:rFonts w:ascii="Cambria" w:hAnsi="Cambria" w:cs="Times New Roman"/>
          <w:sz w:val="22"/>
          <w:szCs w:val="22"/>
        </w:rPr>
        <w:t>)</w:t>
      </w:r>
      <w:r w:rsidR="00FC6FB4" w:rsidRPr="00FC6FB4">
        <w:rPr>
          <w:rFonts w:ascii="Cambria" w:hAnsi="Cambria" w:cs="Times New Roman"/>
          <w:sz w:val="22"/>
          <w:szCs w:val="22"/>
        </w:rPr>
        <w:t xml:space="preserve"> i uzyskania zgody projektanta na zmiany, </w:t>
      </w:r>
      <w:r w:rsidR="00FC6FB4" w:rsidRPr="00FC6FB4">
        <w:rPr>
          <w:rFonts w:ascii="Cambria" w:hAnsi="Cambria" w:cs="Times New Roman"/>
          <w:sz w:val="22"/>
          <w:szCs w:val="22"/>
        </w:rPr>
        <w:lastRenderedPageBreak/>
        <w:t xml:space="preserve">przeprowadzania niezbędnych ekspertyz i badań technicznych oraz w innych ważnych sprawach finansowych i prawnych; </w:t>
      </w:r>
    </w:p>
    <w:p w14:paraId="3EA4BC4F" w14:textId="357A839D" w:rsidR="00FC6FB4" w:rsidRPr="00FC6FB4" w:rsidRDefault="00D81F0B" w:rsidP="00FF2534">
      <w:pPr>
        <w:pStyle w:val="Akapitzlist"/>
        <w:numPr>
          <w:ilvl w:val="3"/>
          <w:numId w:val="2"/>
        </w:numPr>
        <w:spacing w:line="360" w:lineRule="auto"/>
        <w:ind w:left="284" w:hanging="426"/>
        <w:jc w:val="both"/>
        <w:rPr>
          <w:rFonts w:ascii="Cambria" w:hAnsi="Cambria" w:cs="Times New Roman"/>
          <w:sz w:val="22"/>
          <w:szCs w:val="22"/>
        </w:rPr>
      </w:pPr>
      <w:r>
        <w:rPr>
          <w:rFonts w:ascii="Cambria" w:hAnsi="Cambria" w:cs="Times New Roman"/>
          <w:sz w:val="22"/>
          <w:szCs w:val="22"/>
        </w:rPr>
        <w:t>u</w:t>
      </w:r>
      <w:r w:rsidR="00FC6FB4" w:rsidRPr="00FC6FB4">
        <w:rPr>
          <w:rFonts w:ascii="Cambria" w:hAnsi="Cambria" w:cs="Times New Roman"/>
          <w:sz w:val="22"/>
          <w:szCs w:val="22"/>
        </w:rPr>
        <w:t xml:space="preserve">zyskiwanie od projektanta wyjaśnień wątpliwości dotyczących projektu i zawartych w nim rozwiązań; </w:t>
      </w:r>
    </w:p>
    <w:p w14:paraId="45F04D3B" w14:textId="5696FFCC" w:rsidR="00E211DC" w:rsidRDefault="00D81F0B" w:rsidP="00FC6FB4">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k</w:t>
      </w:r>
      <w:r w:rsidR="00FC6FB4" w:rsidRPr="00FC6FB4">
        <w:rPr>
          <w:rFonts w:ascii="Cambria" w:hAnsi="Cambria" w:cs="Times New Roman"/>
          <w:sz w:val="22"/>
          <w:szCs w:val="22"/>
        </w:rPr>
        <w:t xml:space="preserve">ontrolowanie stosowania przez </w:t>
      </w:r>
      <w:r>
        <w:rPr>
          <w:rFonts w:ascii="Cambria" w:hAnsi="Cambria" w:cs="Times New Roman"/>
          <w:sz w:val="22"/>
          <w:szCs w:val="22"/>
        </w:rPr>
        <w:t>w</w:t>
      </w:r>
      <w:r w:rsidR="00FC6FB4" w:rsidRPr="00FC6FB4">
        <w:rPr>
          <w:rFonts w:ascii="Cambria" w:hAnsi="Cambria" w:cs="Times New Roman"/>
          <w:sz w:val="22"/>
          <w:szCs w:val="22"/>
        </w:rPr>
        <w:t xml:space="preserve">ykonawcę </w:t>
      </w:r>
      <w:r>
        <w:rPr>
          <w:rFonts w:ascii="Cambria" w:hAnsi="Cambria" w:cs="Times New Roman"/>
          <w:sz w:val="22"/>
          <w:szCs w:val="22"/>
        </w:rPr>
        <w:t xml:space="preserve">robót </w:t>
      </w:r>
      <w:r w:rsidR="00FC6FB4" w:rsidRPr="00FC6FB4">
        <w:rPr>
          <w:rFonts w:ascii="Cambria" w:hAnsi="Cambria" w:cs="Times New Roman"/>
          <w:sz w:val="22"/>
          <w:szCs w:val="22"/>
        </w:rPr>
        <w:t>przepisów dotyczących ochrony środowiska naturalnego oraz zasad BHP;</w:t>
      </w:r>
    </w:p>
    <w:p w14:paraId="4ACA984C" w14:textId="1238799E" w:rsidR="00FC6FB4" w:rsidRPr="00FC6FB4" w:rsidRDefault="00D81F0B" w:rsidP="00C525D5">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z</w:t>
      </w:r>
      <w:r w:rsidR="00FC6FB4" w:rsidRPr="00FC6FB4">
        <w:rPr>
          <w:rFonts w:ascii="Cambria" w:hAnsi="Cambria" w:cs="Times New Roman"/>
          <w:sz w:val="22"/>
          <w:szCs w:val="22"/>
        </w:rPr>
        <w:t xml:space="preserve">ajmowanie stanowiska, co do sposobu zabezpieczenia wszelkich wykopalisk odkrytych przez </w:t>
      </w:r>
      <w:r>
        <w:rPr>
          <w:rFonts w:ascii="Cambria" w:hAnsi="Cambria" w:cs="Times New Roman"/>
          <w:sz w:val="22"/>
          <w:szCs w:val="22"/>
        </w:rPr>
        <w:t>w</w:t>
      </w:r>
      <w:r w:rsidR="00FC6FB4" w:rsidRPr="00FC6FB4">
        <w:rPr>
          <w:rFonts w:ascii="Cambria" w:hAnsi="Cambria" w:cs="Times New Roman"/>
          <w:sz w:val="22"/>
          <w:szCs w:val="22"/>
        </w:rPr>
        <w:t xml:space="preserve">ykonawcę </w:t>
      </w:r>
      <w:r>
        <w:rPr>
          <w:rFonts w:ascii="Cambria" w:hAnsi="Cambria" w:cs="Times New Roman"/>
          <w:sz w:val="22"/>
          <w:szCs w:val="22"/>
        </w:rPr>
        <w:t xml:space="preserve">robót </w:t>
      </w:r>
      <w:r w:rsidR="00FC6FB4" w:rsidRPr="00FC6FB4">
        <w:rPr>
          <w:rFonts w:ascii="Cambria" w:hAnsi="Cambria" w:cs="Times New Roman"/>
          <w:sz w:val="22"/>
          <w:szCs w:val="22"/>
        </w:rPr>
        <w:t xml:space="preserve">na placu budowy; </w:t>
      </w:r>
    </w:p>
    <w:p w14:paraId="415D2B0D" w14:textId="74F9DB47" w:rsidR="00FC6FB4" w:rsidRPr="00FC6FB4" w:rsidRDefault="00D81F0B" w:rsidP="00D81F0B">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s</w:t>
      </w:r>
      <w:r w:rsidR="00FC6FB4" w:rsidRPr="00FC6FB4">
        <w:rPr>
          <w:rFonts w:ascii="Cambria" w:hAnsi="Cambria" w:cs="Times New Roman"/>
          <w:sz w:val="22"/>
          <w:szCs w:val="22"/>
        </w:rPr>
        <w:t xml:space="preserve">prawdzanie pomiarów i badań materiałów w miejscach wyprodukowania i na placu budowy bez względu na to, czy od </w:t>
      </w:r>
      <w:r>
        <w:rPr>
          <w:rFonts w:ascii="Cambria" w:hAnsi="Cambria" w:cs="Times New Roman"/>
          <w:sz w:val="22"/>
          <w:szCs w:val="22"/>
        </w:rPr>
        <w:t>w</w:t>
      </w:r>
      <w:r w:rsidR="00FC6FB4" w:rsidRPr="00FC6FB4">
        <w:rPr>
          <w:rFonts w:ascii="Cambria" w:hAnsi="Cambria" w:cs="Times New Roman"/>
          <w:sz w:val="22"/>
          <w:szCs w:val="22"/>
        </w:rPr>
        <w:t xml:space="preserve">ykonawcy </w:t>
      </w:r>
      <w:r>
        <w:rPr>
          <w:rFonts w:ascii="Cambria" w:hAnsi="Cambria" w:cs="Times New Roman"/>
          <w:sz w:val="22"/>
          <w:szCs w:val="22"/>
        </w:rPr>
        <w:t xml:space="preserve">robót </w:t>
      </w:r>
      <w:r w:rsidR="00FC6FB4" w:rsidRPr="00FC6FB4">
        <w:rPr>
          <w:rFonts w:ascii="Cambria" w:hAnsi="Cambria" w:cs="Times New Roman"/>
          <w:sz w:val="22"/>
          <w:szCs w:val="22"/>
        </w:rPr>
        <w:t xml:space="preserve">wymaga się prowadzenia badań w ramach zamówienia oraz żądanie wykonania badań dodatkowych, a przede wszystkim: (-) </w:t>
      </w:r>
      <w:r>
        <w:rPr>
          <w:rFonts w:ascii="Cambria" w:hAnsi="Cambria" w:cs="Times New Roman"/>
          <w:sz w:val="22"/>
          <w:szCs w:val="22"/>
        </w:rPr>
        <w:t>a</w:t>
      </w:r>
      <w:r w:rsidR="00FC6FB4" w:rsidRPr="00FC6FB4">
        <w:rPr>
          <w:rFonts w:ascii="Cambria" w:hAnsi="Cambria" w:cs="Times New Roman"/>
          <w:sz w:val="22"/>
          <w:szCs w:val="22"/>
        </w:rPr>
        <w:t xml:space="preserve">kceptacja materiałów zgodnych z wymaganiami Dokumentacji projektowej ze wskazanych przez Wykonawcę źródeł; (-) </w:t>
      </w:r>
      <w:r>
        <w:rPr>
          <w:rFonts w:ascii="Cambria" w:hAnsi="Cambria" w:cs="Times New Roman"/>
          <w:sz w:val="22"/>
          <w:szCs w:val="22"/>
        </w:rPr>
        <w:t>p</w:t>
      </w:r>
      <w:r w:rsidR="00FC6FB4" w:rsidRPr="00FC6FB4">
        <w:rPr>
          <w:rFonts w:ascii="Cambria" w:hAnsi="Cambria" w:cs="Times New Roman"/>
          <w:sz w:val="22"/>
          <w:szCs w:val="22"/>
        </w:rPr>
        <w:t xml:space="preserve">odejmowanie decyzji o dopuszczeniu do użycia materiałów posiadających atest producenta; (-) kontrolowanie sposobu składowania i przechowywania materiałów oraz uporządkowania miejsc po zakończeniu robót, polecanie </w:t>
      </w:r>
      <w:r>
        <w:rPr>
          <w:rFonts w:ascii="Cambria" w:hAnsi="Cambria" w:cs="Times New Roman"/>
          <w:sz w:val="22"/>
          <w:szCs w:val="22"/>
        </w:rPr>
        <w:t>w</w:t>
      </w:r>
      <w:r w:rsidR="00FC6FB4" w:rsidRPr="00FC6FB4">
        <w:rPr>
          <w:rFonts w:ascii="Cambria" w:hAnsi="Cambria" w:cs="Times New Roman"/>
          <w:sz w:val="22"/>
          <w:szCs w:val="22"/>
        </w:rPr>
        <w:t>ykonawcy</w:t>
      </w:r>
      <w:r>
        <w:rPr>
          <w:rFonts w:ascii="Cambria" w:hAnsi="Cambria" w:cs="Times New Roman"/>
          <w:sz w:val="22"/>
          <w:szCs w:val="22"/>
        </w:rPr>
        <w:t xml:space="preserve"> robót</w:t>
      </w:r>
      <w:r w:rsidR="00FC6FB4" w:rsidRPr="00FC6FB4">
        <w:rPr>
          <w:rFonts w:ascii="Cambria" w:hAnsi="Cambria" w:cs="Times New Roman"/>
          <w:sz w:val="22"/>
          <w:szCs w:val="22"/>
        </w:rPr>
        <w:t xml:space="preserve"> przeprowadzenia dodatkowych badań materiałów budzących wątpliwości, co do ich jakości;</w:t>
      </w:r>
    </w:p>
    <w:p w14:paraId="7C27DD7C" w14:textId="1EDCFB51" w:rsidR="00FC6FB4" w:rsidRPr="00FC6FB4" w:rsidRDefault="00D81F0B" w:rsidP="00D81F0B">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p</w:t>
      </w:r>
      <w:r w:rsidR="00FC6FB4" w:rsidRPr="00FC6FB4">
        <w:rPr>
          <w:rFonts w:ascii="Cambria" w:hAnsi="Cambria" w:cs="Times New Roman"/>
          <w:sz w:val="22"/>
          <w:szCs w:val="22"/>
        </w:rPr>
        <w:t xml:space="preserve">oświadczenie usunięcia wad przez </w:t>
      </w:r>
      <w:r>
        <w:rPr>
          <w:rFonts w:ascii="Cambria" w:hAnsi="Cambria" w:cs="Times New Roman"/>
          <w:sz w:val="22"/>
          <w:szCs w:val="22"/>
        </w:rPr>
        <w:t>w</w:t>
      </w:r>
      <w:r w:rsidR="00FC6FB4" w:rsidRPr="00FC6FB4">
        <w:rPr>
          <w:rFonts w:ascii="Cambria" w:hAnsi="Cambria" w:cs="Times New Roman"/>
          <w:sz w:val="22"/>
          <w:szCs w:val="22"/>
        </w:rPr>
        <w:t>ykonawcę</w:t>
      </w:r>
      <w:r>
        <w:rPr>
          <w:rFonts w:ascii="Cambria" w:hAnsi="Cambria" w:cs="Times New Roman"/>
          <w:sz w:val="22"/>
          <w:szCs w:val="22"/>
        </w:rPr>
        <w:t xml:space="preserve"> robót</w:t>
      </w:r>
      <w:r w:rsidR="00FC6FB4" w:rsidRPr="00FC6FB4">
        <w:rPr>
          <w:rFonts w:ascii="Cambria" w:hAnsi="Cambria" w:cs="Times New Roman"/>
          <w:sz w:val="22"/>
          <w:szCs w:val="22"/>
        </w:rPr>
        <w:t>, a także ustalenia rodzaju i zakresu koniecznych do wykonania robót poprawkowych;</w:t>
      </w:r>
    </w:p>
    <w:p w14:paraId="3EA5D6F4" w14:textId="02E974D7" w:rsidR="00FC6FB4" w:rsidRPr="00FC6FB4" w:rsidRDefault="00D81F0B" w:rsidP="00D81F0B">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s</w:t>
      </w:r>
      <w:r w:rsidR="00FC6FB4" w:rsidRPr="00FC6FB4">
        <w:rPr>
          <w:rFonts w:ascii="Cambria" w:hAnsi="Cambria" w:cs="Times New Roman"/>
          <w:sz w:val="22"/>
          <w:szCs w:val="22"/>
        </w:rPr>
        <w:t xml:space="preserve">twierdzenie zakończenia robót, sprawdzenie kompletności i prawidłowości wymaganej </w:t>
      </w:r>
      <w:r>
        <w:rPr>
          <w:rFonts w:ascii="Cambria" w:hAnsi="Cambria" w:cs="Times New Roman"/>
          <w:sz w:val="22"/>
          <w:szCs w:val="22"/>
        </w:rPr>
        <w:t>d</w:t>
      </w:r>
      <w:r w:rsidR="00FC6FB4" w:rsidRPr="00FC6FB4">
        <w:rPr>
          <w:rFonts w:ascii="Cambria" w:hAnsi="Cambria" w:cs="Times New Roman"/>
          <w:sz w:val="22"/>
          <w:szCs w:val="22"/>
        </w:rPr>
        <w:t xml:space="preserve">okumentacji powykonawczej oraz przedłożenie jej do akceptacji Zamawiającego; </w:t>
      </w:r>
    </w:p>
    <w:p w14:paraId="0DFEE367" w14:textId="176A4DE1" w:rsidR="00FC6FB4" w:rsidRPr="00FC6FB4" w:rsidRDefault="00FC6FB4" w:rsidP="00D81F0B">
      <w:pPr>
        <w:pStyle w:val="Akapitzlist"/>
        <w:numPr>
          <w:ilvl w:val="3"/>
          <w:numId w:val="2"/>
        </w:numPr>
        <w:spacing w:line="360" w:lineRule="auto"/>
        <w:ind w:left="284" w:hanging="284"/>
        <w:jc w:val="both"/>
        <w:rPr>
          <w:rFonts w:ascii="Cambria" w:hAnsi="Cambria" w:cs="Times New Roman"/>
          <w:sz w:val="22"/>
          <w:szCs w:val="22"/>
        </w:rPr>
      </w:pPr>
      <w:r w:rsidRPr="00FC6FB4">
        <w:rPr>
          <w:rFonts w:ascii="Cambria" w:hAnsi="Cambria" w:cs="Times New Roman"/>
          <w:sz w:val="22"/>
          <w:szCs w:val="22"/>
        </w:rPr>
        <w:t>udział w przeglądach gwarancyjnych robót</w:t>
      </w:r>
      <w:r w:rsidR="00C9297D">
        <w:rPr>
          <w:rFonts w:ascii="Cambria" w:hAnsi="Cambria" w:cs="Times New Roman"/>
          <w:sz w:val="22"/>
          <w:szCs w:val="22"/>
        </w:rPr>
        <w:t xml:space="preserve"> budowlanych wykonanych w ramach nadzorowanej inwestycji</w:t>
      </w:r>
      <w:r w:rsidR="00D81F0B">
        <w:rPr>
          <w:rFonts w:ascii="Cambria" w:hAnsi="Cambria" w:cs="Times New Roman"/>
          <w:sz w:val="22"/>
          <w:szCs w:val="22"/>
        </w:rPr>
        <w:t>.</w:t>
      </w:r>
    </w:p>
    <w:p w14:paraId="149A723C" w14:textId="77777777" w:rsidR="00FC6FB4" w:rsidRDefault="00FC6FB4" w:rsidP="00E211DC">
      <w:pPr>
        <w:pStyle w:val="Akapitzlist"/>
        <w:spacing w:line="360" w:lineRule="auto"/>
        <w:ind w:left="0"/>
        <w:jc w:val="both"/>
        <w:rPr>
          <w:rFonts w:ascii="Cambria" w:hAnsi="Cambria" w:cs="Times New Roman"/>
          <w:sz w:val="22"/>
          <w:szCs w:val="22"/>
        </w:rPr>
      </w:pPr>
    </w:p>
    <w:p w14:paraId="6B084579" w14:textId="6C33DB59" w:rsidR="00FC6FB4" w:rsidRDefault="00687E64" w:rsidP="0037121E">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 xml:space="preserve">Funkcje Inspektorów </w:t>
      </w:r>
      <w:r w:rsidR="00D81F0B">
        <w:rPr>
          <w:rFonts w:ascii="Cambria" w:hAnsi="Cambria" w:cs="Times New Roman"/>
          <w:sz w:val="22"/>
          <w:szCs w:val="22"/>
        </w:rPr>
        <w:t>n</w:t>
      </w:r>
      <w:r>
        <w:rPr>
          <w:rFonts w:ascii="Cambria" w:hAnsi="Cambria" w:cs="Times New Roman"/>
          <w:sz w:val="22"/>
          <w:szCs w:val="22"/>
        </w:rPr>
        <w:t xml:space="preserve">adzoru </w:t>
      </w:r>
      <w:r w:rsidR="00D81F0B">
        <w:rPr>
          <w:rFonts w:ascii="Cambria" w:hAnsi="Cambria" w:cs="Times New Roman"/>
          <w:sz w:val="22"/>
          <w:szCs w:val="22"/>
        </w:rPr>
        <w:t>i</w:t>
      </w:r>
      <w:r>
        <w:rPr>
          <w:rFonts w:ascii="Cambria" w:hAnsi="Cambria" w:cs="Times New Roman"/>
          <w:sz w:val="22"/>
          <w:szCs w:val="22"/>
        </w:rPr>
        <w:t xml:space="preserve">nwestorskiego mogą pełnić jedynie osoby posiadające </w:t>
      </w:r>
      <w:r w:rsidR="00FC6FB4" w:rsidRPr="00FC6FB4">
        <w:rPr>
          <w:rFonts w:ascii="Cambria" w:hAnsi="Cambria" w:cs="Times New Roman"/>
          <w:sz w:val="22"/>
          <w:szCs w:val="22"/>
        </w:rPr>
        <w:t xml:space="preserve">wymagane </w:t>
      </w:r>
      <w:r w:rsidR="00E211DC">
        <w:rPr>
          <w:rFonts w:ascii="Cambria" w:hAnsi="Cambria" w:cs="Times New Roman"/>
          <w:sz w:val="22"/>
          <w:szCs w:val="22"/>
        </w:rPr>
        <w:t xml:space="preserve">ze względu na przedmiot zamówienia </w:t>
      </w:r>
      <w:r w:rsidR="00FC6FB4" w:rsidRPr="00FC6FB4">
        <w:rPr>
          <w:rFonts w:ascii="Cambria" w:hAnsi="Cambria" w:cs="Times New Roman"/>
          <w:sz w:val="22"/>
          <w:szCs w:val="22"/>
        </w:rPr>
        <w:t>uprawnienia oraz przynależ</w:t>
      </w:r>
      <w:r>
        <w:rPr>
          <w:rFonts w:ascii="Cambria" w:hAnsi="Cambria" w:cs="Times New Roman"/>
          <w:sz w:val="22"/>
          <w:szCs w:val="22"/>
        </w:rPr>
        <w:t>ące</w:t>
      </w:r>
      <w:r w:rsidR="00FC6FB4" w:rsidRPr="00FC6FB4">
        <w:rPr>
          <w:rFonts w:ascii="Cambria" w:hAnsi="Cambria" w:cs="Times New Roman"/>
          <w:sz w:val="22"/>
          <w:szCs w:val="22"/>
        </w:rPr>
        <w:t xml:space="preserve"> do odpowiednie</w:t>
      </w:r>
      <w:r w:rsidR="00D81F0B">
        <w:rPr>
          <w:rFonts w:ascii="Cambria" w:hAnsi="Cambria" w:cs="Times New Roman"/>
          <w:sz w:val="22"/>
          <w:szCs w:val="22"/>
        </w:rPr>
        <w:t>go samorządu</w:t>
      </w:r>
      <w:r w:rsidR="00FC6FB4" w:rsidRPr="00FC6FB4">
        <w:rPr>
          <w:rFonts w:ascii="Cambria" w:hAnsi="Cambria" w:cs="Times New Roman"/>
          <w:sz w:val="22"/>
          <w:szCs w:val="22"/>
        </w:rPr>
        <w:t xml:space="preserve"> </w:t>
      </w:r>
      <w:r w:rsidR="00D81F0B">
        <w:rPr>
          <w:rFonts w:ascii="Cambria" w:hAnsi="Cambria" w:cs="Times New Roman"/>
          <w:sz w:val="22"/>
          <w:szCs w:val="22"/>
        </w:rPr>
        <w:t>z</w:t>
      </w:r>
      <w:r w:rsidR="00FC6FB4" w:rsidRPr="00FC6FB4">
        <w:rPr>
          <w:rFonts w:ascii="Cambria" w:hAnsi="Cambria" w:cs="Times New Roman"/>
          <w:sz w:val="22"/>
          <w:szCs w:val="22"/>
        </w:rPr>
        <w:t>awodowego.</w:t>
      </w:r>
    </w:p>
    <w:p w14:paraId="5400C8D0" w14:textId="77777777" w:rsidR="00FC6FB4" w:rsidRDefault="00FC6FB4" w:rsidP="00FC6FB4">
      <w:pPr>
        <w:pStyle w:val="Akapitzlist"/>
        <w:spacing w:line="360" w:lineRule="auto"/>
        <w:ind w:left="0"/>
        <w:jc w:val="both"/>
        <w:rPr>
          <w:rFonts w:ascii="Cambria" w:hAnsi="Cambria" w:cs="Times New Roman"/>
          <w:sz w:val="22"/>
          <w:szCs w:val="22"/>
        </w:rPr>
      </w:pPr>
    </w:p>
    <w:p w14:paraId="51B890C0" w14:textId="041D1701" w:rsidR="0037121E" w:rsidRDefault="0037121E" w:rsidP="0037121E">
      <w:pPr>
        <w:pStyle w:val="Akapitzlist"/>
        <w:numPr>
          <w:ilvl w:val="0"/>
          <w:numId w:val="2"/>
        </w:numPr>
        <w:spacing w:line="360" w:lineRule="auto"/>
        <w:ind w:left="0"/>
        <w:jc w:val="both"/>
        <w:rPr>
          <w:rFonts w:ascii="Cambria" w:hAnsi="Cambria" w:cs="Times New Roman"/>
          <w:sz w:val="22"/>
          <w:szCs w:val="22"/>
        </w:rPr>
      </w:pPr>
      <w:r>
        <w:rPr>
          <w:rFonts w:ascii="Cambria" w:hAnsi="Cambria" w:cs="Times New Roman"/>
          <w:sz w:val="22"/>
          <w:szCs w:val="22"/>
        </w:rPr>
        <w:t>Do realizacji przedmiotu zamówienia wobec osób wymaganych nie znajduje zastosowania art. 29 ust. 3a ustawy-PZP.</w:t>
      </w:r>
    </w:p>
    <w:bookmarkEnd w:id="2"/>
    <w:p w14:paraId="61A97D31" w14:textId="77777777" w:rsidR="00A94743" w:rsidRPr="0037121E" w:rsidRDefault="00A94743" w:rsidP="0037121E">
      <w:pPr>
        <w:rPr>
          <w:rFonts w:ascii="Cambria" w:hAnsi="Cambria" w:cs="Times New Roman"/>
        </w:rPr>
      </w:pPr>
    </w:p>
    <w:p w14:paraId="6FF71E36" w14:textId="4DA5FAE9" w:rsidR="00A94743" w:rsidRPr="00C96FDD" w:rsidRDefault="00F534E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P</w:t>
      </w:r>
      <w:r w:rsidR="00A94743" w:rsidRPr="00487128">
        <w:rPr>
          <w:rFonts w:ascii="Cambria" w:hAnsi="Cambria" w:cs="Times New Roman"/>
          <w:sz w:val="22"/>
          <w:szCs w:val="22"/>
        </w:rPr>
        <w:t>rzedmiot zamówienia w</w:t>
      </w:r>
      <w:r w:rsidR="00A94743">
        <w:rPr>
          <w:rFonts w:ascii="Cambria" w:hAnsi="Cambria" w:cs="Times New Roman"/>
          <w:sz w:val="22"/>
          <w:szCs w:val="22"/>
        </w:rPr>
        <w:t>edłu</w:t>
      </w:r>
      <w:r w:rsidR="00A94743" w:rsidRPr="00487128">
        <w:rPr>
          <w:rFonts w:ascii="Cambria" w:hAnsi="Cambria" w:cs="Times New Roman"/>
          <w:sz w:val="22"/>
          <w:szCs w:val="22"/>
        </w:rPr>
        <w:t xml:space="preserve">g </w:t>
      </w:r>
      <w:r w:rsidR="00A94743" w:rsidRPr="00C22D88">
        <w:rPr>
          <w:rFonts w:ascii="Cambria" w:hAnsi="Cambria" w:cs="Times New Roman"/>
          <w:sz w:val="22"/>
          <w:szCs w:val="22"/>
        </w:rPr>
        <w:t xml:space="preserve">Wspólnego Słownika Zamówień (CPV): </w:t>
      </w:r>
    </w:p>
    <w:p w14:paraId="764EE7B6" w14:textId="77A03AF0" w:rsidR="00A94743" w:rsidRPr="00F534E3" w:rsidRDefault="00F534E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Pr>
          <w:rFonts w:ascii="Cambria" w:hAnsi="Cambria"/>
          <w:bCs/>
          <w:sz w:val="22"/>
        </w:rPr>
        <w:t>71520000-9</w:t>
      </w:r>
      <w:r w:rsidR="00A94743" w:rsidRPr="002A4ACC">
        <w:rPr>
          <w:rFonts w:ascii="Cambria" w:hAnsi="Cambria"/>
          <w:b/>
          <w:sz w:val="22"/>
        </w:rPr>
        <w:t> </w:t>
      </w:r>
      <w:r>
        <w:rPr>
          <w:rFonts w:ascii="Cambria" w:hAnsi="Cambria"/>
          <w:b/>
          <w:sz w:val="22"/>
        </w:rPr>
        <w:t>–</w:t>
      </w:r>
      <w:r w:rsidR="00A94743" w:rsidRPr="002A4ACC">
        <w:rPr>
          <w:rFonts w:ascii="Cambria" w:hAnsi="Cambria"/>
          <w:b/>
          <w:sz w:val="22"/>
        </w:rPr>
        <w:t> </w:t>
      </w:r>
      <w:r w:rsidRPr="00F534E3">
        <w:rPr>
          <w:rFonts w:ascii="Cambria" w:hAnsi="Cambria"/>
          <w:bCs/>
          <w:sz w:val="22"/>
        </w:rPr>
        <w:t>usługi nadzoru budowlanego;</w:t>
      </w:r>
    </w:p>
    <w:p w14:paraId="71C7DB15" w14:textId="3DC3E0AF" w:rsidR="00A94743" w:rsidRPr="00F534E3" w:rsidRDefault="00F534E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F534E3">
        <w:rPr>
          <w:rFonts w:ascii="Cambria" w:hAnsi="Cambria"/>
          <w:bCs/>
          <w:sz w:val="22"/>
          <w:szCs w:val="22"/>
        </w:rPr>
        <w:t>71540000-5</w:t>
      </w:r>
      <w:r w:rsidR="00717638" w:rsidRPr="00F534E3">
        <w:rPr>
          <w:rFonts w:ascii="Cambria" w:hAnsi="Cambria"/>
          <w:bCs/>
          <w:sz w:val="22"/>
          <w:szCs w:val="22"/>
        </w:rPr>
        <w:t xml:space="preserve"> </w:t>
      </w:r>
      <w:r w:rsidR="00A94743" w:rsidRPr="00F534E3">
        <w:rPr>
          <w:rFonts w:ascii="Cambria" w:hAnsi="Cambria"/>
          <w:bCs/>
          <w:sz w:val="22"/>
          <w:szCs w:val="22"/>
        </w:rPr>
        <w:t xml:space="preserve">–  </w:t>
      </w:r>
      <w:r w:rsidRPr="00F534E3">
        <w:rPr>
          <w:rFonts w:ascii="Cambria" w:hAnsi="Cambria"/>
          <w:bCs/>
          <w:sz w:val="22"/>
          <w:szCs w:val="22"/>
        </w:rPr>
        <w:t>usługi zarządzania budową.</w:t>
      </w:r>
    </w:p>
    <w:p w14:paraId="73C61E03" w14:textId="77777777" w:rsidR="005E2E1D" w:rsidRPr="00096A2D" w:rsidRDefault="005E2E1D" w:rsidP="00096A2D">
      <w:pPr>
        <w:rPr>
          <w:rFonts w:ascii="Cambria" w:hAnsi="Cambria" w:cs="Times New Roman"/>
        </w:rPr>
      </w:pPr>
    </w:p>
    <w:p w14:paraId="0E0C3422" w14:textId="77777777" w:rsidR="00A94743" w:rsidRDefault="005E2E1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 xml:space="preserve"> </w:t>
      </w:r>
      <w:r w:rsidR="00A94743" w:rsidRPr="00842E4C">
        <w:rPr>
          <w:rFonts w:ascii="Cambria" w:hAnsi="Cambria" w:cs="Times New Roman"/>
          <w:color w:val="000000"/>
          <w:sz w:val="22"/>
          <w:szCs w:val="22"/>
        </w:rPr>
        <w:t xml:space="preserve">Wykonawca jest zobowiązany wykonać przedmiot </w:t>
      </w:r>
      <w:r w:rsidR="00A94743">
        <w:rPr>
          <w:rFonts w:ascii="Cambria" w:hAnsi="Cambria" w:cs="Times New Roman"/>
          <w:color w:val="000000"/>
          <w:sz w:val="22"/>
          <w:szCs w:val="22"/>
        </w:rPr>
        <w:t>zamówienia</w:t>
      </w:r>
      <w:r w:rsidR="00A94743" w:rsidRPr="00842E4C">
        <w:rPr>
          <w:rFonts w:ascii="Cambria" w:hAnsi="Cambria" w:cs="Times New Roman"/>
          <w:color w:val="000000"/>
          <w:sz w:val="22"/>
          <w:szCs w:val="22"/>
        </w:rPr>
        <w:t xml:space="preserve"> zgodnie z: </w:t>
      </w:r>
    </w:p>
    <w:p w14:paraId="0538AF88"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6AB2AA34"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umową;</w:t>
      </w:r>
    </w:p>
    <w:p w14:paraId="633876C3" w14:textId="77777777" w:rsidR="00A94743" w:rsidRPr="00121431"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83109EF" w14:textId="77777777" w:rsidR="00A94743"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1A097355" w14:textId="6B6DB619" w:rsidR="00A94743" w:rsidRPr="00FB4A6D"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FB4A6D">
        <w:rPr>
          <w:rFonts w:ascii="Cambria" w:hAnsi="Cambria" w:cs="Times New Roman"/>
          <w:color w:val="000000"/>
          <w:sz w:val="22"/>
          <w:szCs w:val="22"/>
        </w:rPr>
        <w:t xml:space="preserve">Zamawiający wymaga, aby wykonawca posiadał ubezpieczenie od odpowiedzialności cywilnej w zakresie prowadzonej działalności gospodarczej w okresie realizacji przedmiotu zamówienia na warunkach opisanych we wzorach umów stanowiących zał. nr </w:t>
      </w:r>
      <w:r w:rsidR="00E71BE4" w:rsidRPr="00FB4A6D">
        <w:rPr>
          <w:rFonts w:ascii="Cambria" w:hAnsi="Cambria" w:cs="Times New Roman"/>
          <w:color w:val="000000"/>
          <w:sz w:val="22"/>
          <w:szCs w:val="22"/>
        </w:rPr>
        <w:t>1</w:t>
      </w:r>
      <w:r w:rsidR="00FB4A6D" w:rsidRPr="00FB4A6D">
        <w:rPr>
          <w:rFonts w:ascii="Cambria" w:hAnsi="Cambria" w:cs="Times New Roman"/>
          <w:color w:val="000000"/>
          <w:sz w:val="22"/>
          <w:szCs w:val="22"/>
        </w:rPr>
        <w:t>0</w:t>
      </w:r>
      <w:r w:rsidR="00E71BE4" w:rsidRPr="00FB4A6D">
        <w:rPr>
          <w:rFonts w:ascii="Cambria" w:hAnsi="Cambria" w:cs="Times New Roman"/>
          <w:color w:val="000000"/>
          <w:sz w:val="22"/>
          <w:szCs w:val="22"/>
        </w:rPr>
        <w:t>a – 1</w:t>
      </w:r>
      <w:r w:rsidR="00FB4A6D" w:rsidRPr="00FB4A6D">
        <w:rPr>
          <w:rFonts w:ascii="Cambria" w:hAnsi="Cambria" w:cs="Times New Roman"/>
          <w:color w:val="000000"/>
          <w:sz w:val="22"/>
          <w:szCs w:val="22"/>
        </w:rPr>
        <w:t>0</w:t>
      </w:r>
      <w:r w:rsidR="00096A2D">
        <w:rPr>
          <w:rFonts w:ascii="Cambria" w:hAnsi="Cambria" w:cs="Times New Roman"/>
          <w:color w:val="000000"/>
          <w:sz w:val="22"/>
          <w:szCs w:val="22"/>
        </w:rPr>
        <w:t>c</w:t>
      </w:r>
      <w:r w:rsidRPr="00FB4A6D">
        <w:rPr>
          <w:rFonts w:ascii="Cambria" w:hAnsi="Cambria" w:cs="Times New Roman"/>
          <w:color w:val="000000"/>
          <w:sz w:val="22"/>
          <w:szCs w:val="22"/>
        </w:rPr>
        <w:t xml:space="preserve"> do SIWZ.</w:t>
      </w:r>
    </w:p>
    <w:p w14:paraId="198DCD01" w14:textId="77777777" w:rsidR="00F4099A" w:rsidRPr="00AF5341" w:rsidRDefault="00F4099A" w:rsidP="00AF5341">
      <w:pPr>
        <w:rPr>
          <w:rFonts w:ascii="Cambria" w:hAnsi="Cambria" w:cs="Times New Roman"/>
        </w:rPr>
      </w:pPr>
    </w:p>
    <w:p w14:paraId="743F1626" w14:textId="7D34824C" w:rsidR="00A94743" w:rsidRPr="00D4025D"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Realizacja zamówienia podlega prawu polskiemu, w tym w szczególności ustawie z dnia 07 lipca</w:t>
      </w:r>
      <w:r w:rsidR="00096A2D">
        <w:rPr>
          <w:rFonts w:ascii="Cambria" w:hAnsi="Cambria" w:cs="Times New Roman"/>
          <w:sz w:val="22"/>
          <w:szCs w:val="22"/>
        </w:rPr>
        <w:t xml:space="preserve"> </w:t>
      </w:r>
      <w:r w:rsidRPr="00487128">
        <w:rPr>
          <w:rFonts w:ascii="Cambria" w:hAnsi="Cambria" w:cs="Times New Roman"/>
          <w:sz w:val="22"/>
          <w:szCs w:val="22"/>
        </w:rPr>
        <w:t xml:space="preserve">1994 r. </w:t>
      </w:r>
      <w:r>
        <w:rPr>
          <w:rFonts w:ascii="Cambria" w:hAnsi="Cambria" w:cs="Times New Roman"/>
          <w:sz w:val="22"/>
          <w:szCs w:val="22"/>
        </w:rPr>
        <w:t xml:space="preserve">– </w:t>
      </w:r>
      <w:r w:rsidRPr="00487128">
        <w:rPr>
          <w:rFonts w:ascii="Cambria" w:hAnsi="Cambria" w:cs="Times New Roman"/>
          <w:sz w:val="22"/>
          <w:szCs w:val="22"/>
        </w:rPr>
        <w:t>Prawo budowlane (j.t.</w:t>
      </w:r>
      <w:r w:rsidR="00096A2D">
        <w:rPr>
          <w:rFonts w:ascii="Cambria" w:hAnsi="Cambria" w:cs="Times New Roman"/>
          <w:sz w:val="22"/>
          <w:szCs w:val="22"/>
        </w:rPr>
        <w:t xml:space="preserve"> </w:t>
      </w:r>
      <w:r w:rsidRPr="00487128">
        <w:rPr>
          <w:rFonts w:ascii="Cambria" w:hAnsi="Cambria" w:cs="Times New Roman"/>
          <w:sz w:val="22"/>
          <w:szCs w:val="22"/>
        </w:rPr>
        <w:t>Dz. U. z 20</w:t>
      </w:r>
      <w:r w:rsidR="00096A2D">
        <w:rPr>
          <w:rFonts w:ascii="Cambria" w:hAnsi="Cambria" w:cs="Times New Roman"/>
          <w:sz w:val="22"/>
          <w:szCs w:val="22"/>
        </w:rPr>
        <w:t>20</w:t>
      </w:r>
      <w:r w:rsidRPr="00487128">
        <w:rPr>
          <w:rFonts w:ascii="Cambria" w:hAnsi="Cambria" w:cs="Times New Roman"/>
          <w:sz w:val="22"/>
          <w:szCs w:val="22"/>
        </w:rPr>
        <w:t xml:space="preserve"> r. poz. </w:t>
      </w:r>
      <w:r w:rsidR="00096A2D">
        <w:rPr>
          <w:rFonts w:ascii="Cambria" w:hAnsi="Cambria" w:cs="Times New Roman"/>
          <w:sz w:val="22"/>
          <w:szCs w:val="22"/>
        </w:rPr>
        <w:t xml:space="preserve">1333 </w:t>
      </w:r>
      <w:r w:rsidRPr="00487128">
        <w:rPr>
          <w:rFonts w:ascii="Cambria" w:hAnsi="Cambria" w:cs="Times New Roman"/>
          <w:sz w:val="22"/>
          <w:szCs w:val="22"/>
        </w:rPr>
        <w:t xml:space="preserve">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60684248" w14:textId="77777777" w:rsidR="007B0F2D" w:rsidRPr="007B0F2D" w:rsidRDefault="007B0F2D" w:rsidP="007B0F2D">
      <w:pPr>
        <w:rPr>
          <w:rFonts w:ascii="Cambria" w:hAnsi="Cambria"/>
          <w:color w:val="000000"/>
        </w:rPr>
      </w:pPr>
    </w:p>
    <w:p w14:paraId="592BC1EB" w14:textId="61BE9B6F" w:rsidR="007B0F2D" w:rsidRPr="007B0F2D"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 xml:space="preserve"> </w:t>
      </w: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Pr="00B10A0C">
        <w:rPr>
          <w:rFonts w:ascii="Cambria" w:hAnsi="Cambria"/>
          <w:color w:val="000000"/>
          <w:sz w:val="22"/>
          <w:szCs w:val="22"/>
        </w:rPr>
        <w:t xml:space="preserve"> </w:t>
      </w:r>
      <w:r>
        <w:rPr>
          <w:rFonts w:ascii="Cambria" w:hAnsi="Cambria"/>
          <w:color w:val="000000"/>
          <w:sz w:val="22"/>
          <w:szCs w:val="22"/>
        </w:rPr>
        <w:t>zamówienia.</w:t>
      </w:r>
    </w:p>
    <w:p w14:paraId="7EBB315B" w14:textId="77777777" w:rsidR="007B0F2D" w:rsidRPr="007B0F2D" w:rsidRDefault="007B0F2D" w:rsidP="007B0F2D">
      <w:pPr>
        <w:pStyle w:val="Akapitzlist"/>
        <w:rPr>
          <w:rFonts w:ascii="Cambria" w:hAnsi="Cambria"/>
          <w:color w:val="000000"/>
          <w:sz w:val="22"/>
          <w:szCs w:val="22"/>
        </w:rPr>
      </w:pPr>
    </w:p>
    <w:p w14:paraId="746B1C9D" w14:textId="6F53A79E" w:rsidR="00A94743" w:rsidRPr="00E211DC" w:rsidRDefault="00A94743" w:rsidP="008D6197">
      <w:pPr>
        <w:pStyle w:val="Akapitzlist"/>
        <w:numPr>
          <w:ilvl w:val="0"/>
          <w:numId w:val="2"/>
        </w:numPr>
        <w:tabs>
          <w:tab w:val="left" w:pos="360"/>
        </w:tabs>
        <w:spacing w:line="360" w:lineRule="auto"/>
        <w:ind w:left="0" w:hanging="426"/>
        <w:jc w:val="both"/>
        <w:rPr>
          <w:rFonts w:ascii="Cambria" w:hAnsi="Cambria" w:cs="Times New Roman"/>
          <w:color w:val="000000"/>
          <w:sz w:val="22"/>
          <w:szCs w:val="22"/>
        </w:rPr>
      </w:pPr>
      <w:r w:rsidRPr="00E211DC">
        <w:rPr>
          <w:rFonts w:ascii="Cambria" w:hAnsi="Cambria"/>
          <w:color w:val="000000"/>
          <w:sz w:val="22"/>
          <w:szCs w:val="22"/>
        </w:rPr>
        <w:t>Zamawiający dopuszcza możliwości składania ofert częściowych na każd</w:t>
      </w:r>
      <w:r w:rsidR="003A000A" w:rsidRPr="00E211DC">
        <w:rPr>
          <w:rFonts w:ascii="Cambria" w:hAnsi="Cambria"/>
          <w:color w:val="000000"/>
          <w:sz w:val="22"/>
          <w:szCs w:val="22"/>
        </w:rPr>
        <w:t xml:space="preserve">ą część zamówienia </w:t>
      </w:r>
      <w:r w:rsidRPr="00E211DC">
        <w:rPr>
          <w:rFonts w:ascii="Cambria" w:hAnsi="Cambria"/>
          <w:color w:val="000000"/>
          <w:sz w:val="22"/>
          <w:szCs w:val="22"/>
        </w:rPr>
        <w:t>osobno</w:t>
      </w:r>
      <w:r w:rsidR="00D450CC">
        <w:rPr>
          <w:rFonts w:ascii="Cambria" w:hAnsi="Cambria"/>
          <w:color w:val="000000"/>
          <w:sz w:val="22"/>
          <w:szCs w:val="22"/>
        </w:rPr>
        <w:t>, w</w:t>
      </w:r>
      <w:r w:rsidRPr="00E211DC">
        <w:rPr>
          <w:rFonts w:ascii="Cambria" w:hAnsi="Cambria"/>
          <w:color w:val="000000"/>
          <w:sz w:val="22"/>
          <w:szCs w:val="22"/>
        </w:rPr>
        <w:t>ykonawca może złożyć ofertę na jedno</w:t>
      </w:r>
      <w:r w:rsidR="00FC02B4" w:rsidRPr="00E211DC">
        <w:rPr>
          <w:rFonts w:ascii="Cambria" w:hAnsi="Cambria"/>
          <w:color w:val="000000"/>
          <w:sz w:val="22"/>
          <w:szCs w:val="22"/>
        </w:rPr>
        <w:t>, dwa</w:t>
      </w:r>
      <w:r w:rsidRPr="00E211DC">
        <w:rPr>
          <w:rFonts w:ascii="Cambria" w:hAnsi="Cambria"/>
          <w:color w:val="000000"/>
          <w:sz w:val="22"/>
          <w:szCs w:val="22"/>
        </w:rPr>
        <w:t xml:space="preserve"> lub więcej </w:t>
      </w:r>
      <w:r w:rsidR="003A000A" w:rsidRPr="00E211DC">
        <w:rPr>
          <w:rFonts w:ascii="Cambria" w:hAnsi="Cambria"/>
          <w:color w:val="000000"/>
          <w:sz w:val="22"/>
          <w:szCs w:val="22"/>
        </w:rPr>
        <w:t>części</w:t>
      </w:r>
      <w:r w:rsidRPr="00E211DC">
        <w:rPr>
          <w:rFonts w:ascii="Cambria" w:hAnsi="Cambria"/>
          <w:color w:val="000000"/>
          <w:sz w:val="22"/>
          <w:szCs w:val="22"/>
        </w:rPr>
        <w:t xml:space="preserve"> zamówienia, przy czym:</w:t>
      </w:r>
    </w:p>
    <w:p w14:paraId="4C35A527" w14:textId="271851F3" w:rsidR="00A94743" w:rsidRPr="00E211DC" w:rsidRDefault="00A94743" w:rsidP="00C3121E">
      <w:pPr>
        <w:pStyle w:val="Akapitzlist"/>
        <w:numPr>
          <w:ilvl w:val="3"/>
          <w:numId w:val="4"/>
        </w:numPr>
        <w:spacing w:line="360" w:lineRule="auto"/>
        <w:ind w:left="284" w:hanging="284"/>
        <w:jc w:val="both"/>
        <w:rPr>
          <w:rFonts w:ascii="Cambria" w:hAnsi="Cambria"/>
          <w:color w:val="000000"/>
          <w:sz w:val="22"/>
          <w:szCs w:val="22"/>
        </w:rPr>
      </w:pPr>
      <w:r w:rsidRPr="00E211DC">
        <w:rPr>
          <w:rFonts w:ascii="Cambria" w:hAnsi="Cambria"/>
          <w:color w:val="000000"/>
          <w:sz w:val="22"/>
          <w:szCs w:val="22"/>
        </w:rPr>
        <w:t>Zamawiający zastrzega sobie prawo do dokonania wyboru oferty na każdą częś</w:t>
      </w:r>
      <w:r w:rsidR="003A000A" w:rsidRPr="00E211DC">
        <w:rPr>
          <w:rFonts w:ascii="Cambria" w:hAnsi="Cambria"/>
          <w:color w:val="000000"/>
          <w:sz w:val="22"/>
          <w:szCs w:val="22"/>
        </w:rPr>
        <w:t>ci</w:t>
      </w:r>
      <w:r w:rsidRPr="00E211DC">
        <w:rPr>
          <w:rFonts w:ascii="Cambria" w:hAnsi="Cambria"/>
          <w:color w:val="000000"/>
          <w:sz w:val="22"/>
          <w:szCs w:val="22"/>
        </w:rPr>
        <w:t xml:space="preserve"> zamówienia osobno;</w:t>
      </w:r>
    </w:p>
    <w:p w14:paraId="410D9538" w14:textId="00811D50" w:rsidR="00A94743" w:rsidRPr="00E211DC" w:rsidRDefault="00A94743" w:rsidP="00C3121E">
      <w:pPr>
        <w:pStyle w:val="Akapitzlist"/>
        <w:numPr>
          <w:ilvl w:val="3"/>
          <w:numId w:val="4"/>
        </w:numPr>
        <w:spacing w:line="360" w:lineRule="auto"/>
        <w:ind w:left="284" w:hanging="284"/>
        <w:jc w:val="both"/>
        <w:rPr>
          <w:rFonts w:ascii="Cambria" w:hAnsi="Cambria"/>
          <w:color w:val="000000"/>
          <w:sz w:val="22"/>
          <w:szCs w:val="22"/>
        </w:rPr>
      </w:pPr>
      <w:r w:rsidRPr="00E211DC">
        <w:rPr>
          <w:rFonts w:ascii="Cambria" w:hAnsi="Cambria"/>
          <w:color w:val="000000"/>
          <w:sz w:val="22"/>
          <w:szCs w:val="22"/>
        </w:rPr>
        <w:t>w przypadku okoliczności unieważnienia postępowania</w:t>
      </w:r>
      <w:r w:rsidR="003A000A" w:rsidRPr="00E211DC">
        <w:rPr>
          <w:rFonts w:ascii="Cambria" w:hAnsi="Cambria"/>
          <w:color w:val="000000"/>
          <w:sz w:val="22"/>
          <w:szCs w:val="22"/>
        </w:rPr>
        <w:t>,</w:t>
      </w:r>
      <w:r w:rsidRPr="00E211DC">
        <w:rPr>
          <w:rFonts w:ascii="Cambria" w:hAnsi="Cambria"/>
          <w:color w:val="000000"/>
          <w:sz w:val="22"/>
          <w:szCs w:val="22"/>
        </w:rPr>
        <w:t xml:space="preserve"> Zamawiający unieważni postępowanie tylko dla danej części zamówienia</w:t>
      </w:r>
      <w:r w:rsidR="00FC02B4" w:rsidRPr="00E211DC">
        <w:rPr>
          <w:rFonts w:ascii="Cambria" w:hAnsi="Cambria"/>
          <w:color w:val="000000"/>
          <w:sz w:val="22"/>
          <w:szCs w:val="22"/>
        </w:rPr>
        <w:t>;</w:t>
      </w:r>
    </w:p>
    <w:p w14:paraId="035AD2CC" w14:textId="77777777" w:rsidR="003A000A" w:rsidRPr="00B10A0C" w:rsidRDefault="003A000A" w:rsidP="003A000A">
      <w:pPr>
        <w:pStyle w:val="Akapitzlist"/>
        <w:tabs>
          <w:tab w:val="left" w:pos="360"/>
        </w:tabs>
        <w:spacing w:line="360" w:lineRule="auto"/>
        <w:ind w:left="0"/>
        <w:jc w:val="both"/>
        <w:rPr>
          <w:rFonts w:ascii="Cambria" w:hAnsi="Cambria" w:cs="Times New Roman"/>
          <w:color w:val="000000"/>
          <w:sz w:val="22"/>
          <w:szCs w:val="22"/>
        </w:rPr>
      </w:pPr>
    </w:p>
    <w:p w14:paraId="223CFBD3" w14:textId="77777777" w:rsidR="007B0F2D" w:rsidRPr="006E2441"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0C84F15C" w14:textId="77777777" w:rsidR="00FC02B4" w:rsidRPr="0037121E" w:rsidRDefault="00FC02B4" w:rsidP="0037121E">
      <w:pPr>
        <w:rPr>
          <w:rFonts w:ascii="Cambria" w:hAnsi="Cambria"/>
          <w:bCs/>
        </w:rPr>
      </w:pPr>
    </w:p>
    <w:p w14:paraId="5D551397" w14:textId="5E0720DF" w:rsidR="00967257" w:rsidRPr="0037121E" w:rsidRDefault="00FC02B4" w:rsidP="005229A0">
      <w:pPr>
        <w:pStyle w:val="Akapitzlist"/>
        <w:numPr>
          <w:ilvl w:val="0"/>
          <w:numId w:val="2"/>
        </w:numPr>
        <w:spacing w:line="360" w:lineRule="auto"/>
        <w:ind w:left="0"/>
        <w:jc w:val="both"/>
      </w:pPr>
      <w:r w:rsidRPr="0037121E">
        <w:rPr>
          <w:rFonts w:ascii="Cambria" w:hAnsi="Cambria"/>
          <w:bCs/>
          <w:sz w:val="22"/>
          <w:szCs w:val="22"/>
        </w:rPr>
        <w:t>Zamawiający nie przewiduje możliwości udzielenia zamówień uzupełniających</w:t>
      </w:r>
      <w:r w:rsidR="00E211DC">
        <w:rPr>
          <w:rFonts w:ascii="Cambria" w:hAnsi="Cambria"/>
          <w:bCs/>
          <w:sz w:val="22"/>
          <w:szCs w:val="22"/>
        </w:rPr>
        <w:t xml:space="preserve"> i powtarzających się</w:t>
      </w:r>
      <w:r w:rsidR="0037121E">
        <w:rPr>
          <w:rFonts w:ascii="Cambria" w:hAnsi="Cambria"/>
          <w:bCs/>
          <w:sz w:val="22"/>
          <w:szCs w:val="22"/>
        </w:rPr>
        <w:t>.</w:t>
      </w:r>
    </w:p>
    <w:p w14:paraId="1C28664F" w14:textId="77777777" w:rsidR="0037121E" w:rsidRDefault="0037121E" w:rsidP="0037121E">
      <w:pPr>
        <w:pStyle w:val="Akapitzlist"/>
        <w:spacing w:line="360" w:lineRule="auto"/>
        <w:ind w:left="0"/>
        <w:jc w:val="both"/>
      </w:pPr>
    </w:p>
    <w:p w14:paraId="22213911" w14:textId="49F5AA4B" w:rsidR="0067189C" w:rsidRPr="00842E4C" w:rsidRDefault="0067189C" w:rsidP="008D6197">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wykonania </w:t>
      </w:r>
      <w:r w:rsidR="00C46460">
        <w:rPr>
          <w:rFonts w:ascii="Cambria" w:hAnsi="Cambria" w:cs="Times New Roman"/>
          <w:b/>
          <w:sz w:val="22"/>
          <w:szCs w:val="22"/>
        </w:rPr>
        <w:t xml:space="preserve">przedmiotu </w:t>
      </w:r>
      <w:r w:rsidRPr="000B44BA">
        <w:rPr>
          <w:rFonts w:ascii="Cambria" w:hAnsi="Cambria" w:cs="Times New Roman"/>
          <w:b/>
          <w:sz w:val="22"/>
          <w:szCs w:val="22"/>
        </w:rPr>
        <w:t>zamówienia</w:t>
      </w:r>
    </w:p>
    <w:p w14:paraId="180D296B" w14:textId="77777777" w:rsidR="00C46460" w:rsidRPr="00FB4A6D" w:rsidRDefault="00C46460" w:rsidP="00FB4A6D">
      <w:pPr>
        <w:pStyle w:val="Akapitzlist"/>
        <w:spacing w:line="360" w:lineRule="auto"/>
        <w:ind w:left="0"/>
        <w:jc w:val="both"/>
        <w:rPr>
          <w:rFonts w:ascii="Cambria" w:hAnsi="Cambria" w:cs="Times New Roman"/>
          <w:sz w:val="22"/>
          <w:szCs w:val="22"/>
        </w:rPr>
      </w:pPr>
    </w:p>
    <w:p w14:paraId="08BF188A" w14:textId="09000546" w:rsidR="00C46460" w:rsidRPr="00FB4A6D" w:rsidRDefault="0067189C" w:rsidP="00C3121E">
      <w:pPr>
        <w:pStyle w:val="Akapitzlist"/>
        <w:numPr>
          <w:ilvl w:val="0"/>
          <w:numId w:val="49"/>
        </w:numPr>
        <w:tabs>
          <w:tab w:val="left" w:pos="567"/>
        </w:tabs>
        <w:spacing w:line="360" w:lineRule="auto"/>
        <w:ind w:left="0"/>
        <w:jc w:val="both"/>
        <w:rPr>
          <w:rFonts w:ascii="Cambria" w:hAnsi="Cambria" w:cs="Times New Roman"/>
          <w:sz w:val="22"/>
          <w:szCs w:val="22"/>
        </w:rPr>
      </w:pPr>
      <w:r w:rsidRPr="00FB4A6D">
        <w:rPr>
          <w:rFonts w:ascii="Cambria" w:hAnsi="Cambria" w:cs="Times New Roman"/>
          <w:sz w:val="22"/>
          <w:szCs w:val="22"/>
        </w:rPr>
        <w:t>Przedmiot zamówieni</w:t>
      </w:r>
      <w:r w:rsidR="000C1F43" w:rsidRPr="00FB4A6D">
        <w:rPr>
          <w:rFonts w:ascii="Cambria" w:hAnsi="Cambria" w:cs="Times New Roman"/>
          <w:sz w:val="22"/>
          <w:szCs w:val="22"/>
        </w:rPr>
        <w:t>a</w:t>
      </w:r>
      <w:r w:rsidRPr="00FB4A6D">
        <w:rPr>
          <w:rFonts w:ascii="Cambria" w:hAnsi="Cambria" w:cs="Times New Roman"/>
          <w:sz w:val="22"/>
          <w:szCs w:val="22"/>
        </w:rPr>
        <w:t xml:space="preserve"> będzie wykonywany w </w:t>
      </w:r>
      <w:r w:rsidR="00C46460" w:rsidRPr="00FB4A6D">
        <w:rPr>
          <w:rFonts w:ascii="Cambria" w:hAnsi="Cambria" w:cs="Times New Roman"/>
          <w:sz w:val="22"/>
          <w:szCs w:val="22"/>
        </w:rPr>
        <w:t>następujących terminach:</w:t>
      </w:r>
    </w:p>
    <w:p w14:paraId="6CBE5A74" w14:textId="0DD6558F" w:rsidR="00C46460" w:rsidRPr="00FB4A6D" w:rsidRDefault="00C46460" w:rsidP="00FB4A6D">
      <w:pPr>
        <w:pStyle w:val="Akapitzlist"/>
        <w:numPr>
          <w:ilvl w:val="3"/>
          <w:numId w:val="2"/>
        </w:numPr>
        <w:spacing w:line="360" w:lineRule="auto"/>
        <w:ind w:left="284" w:hanging="284"/>
        <w:jc w:val="both"/>
        <w:rPr>
          <w:rFonts w:ascii="Cambria" w:hAnsi="Cambria" w:cs="Times New Roman"/>
          <w:sz w:val="22"/>
          <w:szCs w:val="22"/>
        </w:rPr>
      </w:pPr>
      <w:r w:rsidRPr="00FB4A6D">
        <w:rPr>
          <w:rFonts w:ascii="Cambria" w:hAnsi="Cambria" w:cs="Times New Roman"/>
          <w:sz w:val="22"/>
          <w:szCs w:val="22"/>
        </w:rPr>
        <w:t xml:space="preserve">w przypadku </w:t>
      </w:r>
      <w:r w:rsidR="00770E58">
        <w:rPr>
          <w:rFonts w:ascii="Cambria" w:hAnsi="Cambria" w:cs="Times New Roman"/>
          <w:sz w:val="22"/>
          <w:szCs w:val="22"/>
        </w:rPr>
        <w:t>C</w:t>
      </w:r>
      <w:r w:rsidRPr="00FB4A6D">
        <w:rPr>
          <w:rFonts w:ascii="Cambria" w:hAnsi="Cambria" w:cs="Times New Roman"/>
          <w:sz w:val="22"/>
          <w:szCs w:val="22"/>
        </w:rPr>
        <w:t xml:space="preserve">zęści </w:t>
      </w:r>
      <w:r w:rsidR="00125FD6">
        <w:rPr>
          <w:rFonts w:ascii="Cambria" w:hAnsi="Cambria" w:cs="Times New Roman"/>
          <w:sz w:val="22"/>
          <w:szCs w:val="22"/>
        </w:rPr>
        <w:t>nr 1</w:t>
      </w:r>
      <w:r w:rsidRPr="00FB4A6D">
        <w:rPr>
          <w:rFonts w:ascii="Cambria" w:hAnsi="Cambria" w:cs="Times New Roman"/>
          <w:sz w:val="22"/>
          <w:szCs w:val="22"/>
        </w:rPr>
        <w:t xml:space="preserve">: </w:t>
      </w:r>
      <w:bookmarkStart w:id="9" w:name="_Hlk26176412"/>
      <w:r w:rsidRPr="00FB4A6D">
        <w:rPr>
          <w:rFonts w:ascii="Cambria" w:hAnsi="Cambria" w:cs="Times New Roman"/>
          <w:sz w:val="22"/>
          <w:szCs w:val="22"/>
        </w:rPr>
        <w:t>od dnia podpisania umowy do dnia 3</w:t>
      </w:r>
      <w:r w:rsidR="006B1D23" w:rsidRPr="00FB4A6D">
        <w:rPr>
          <w:rFonts w:ascii="Cambria" w:hAnsi="Cambria" w:cs="Times New Roman"/>
          <w:sz w:val="22"/>
          <w:szCs w:val="22"/>
        </w:rPr>
        <w:t>0</w:t>
      </w:r>
      <w:r w:rsidRPr="00FB4A6D">
        <w:rPr>
          <w:rFonts w:ascii="Cambria" w:hAnsi="Cambria" w:cs="Times New Roman"/>
          <w:sz w:val="22"/>
          <w:szCs w:val="22"/>
        </w:rPr>
        <w:t xml:space="preserve"> </w:t>
      </w:r>
      <w:r w:rsidR="00D450CC">
        <w:rPr>
          <w:rFonts w:ascii="Cambria" w:hAnsi="Cambria" w:cs="Times New Roman"/>
          <w:sz w:val="22"/>
          <w:szCs w:val="22"/>
        </w:rPr>
        <w:t>października</w:t>
      </w:r>
      <w:r w:rsidRPr="00FB4A6D">
        <w:rPr>
          <w:rFonts w:ascii="Cambria" w:hAnsi="Cambria" w:cs="Times New Roman"/>
          <w:sz w:val="22"/>
          <w:szCs w:val="22"/>
        </w:rPr>
        <w:t xml:space="preserve"> 202</w:t>
      </w:r>
      <w:r w:rsidR="00D450CC">
        <w:rPr>
          <w:rFonts w:ascii="Cambria" w:hAnsi="Cambria" w:cs="Times New Roman"/>
          <w:sz w:val="22"/>
          <w:szCs w:val="22"/>
        </w:rPr>
        <w:t>1</w:t>
      </w:r>
      <w:r w:rsidRPr="00FB4A6D">
        <w:rPr>
          <w:rFonts w:ascii="Cambria" w:hAnsi="Cambria" w:cs="Times New Roman"/>
          <w:sz w:val="22"/>
          <w:szCs w:val="22"/>
        </w:rPr>
        <w:t> r.</w:t>
      </w:r>
      <w:r w:rsidR="00FB4A6D" w:rsidRPr="00FB4A6D">
        <w:rPr>
          <w:rFonts w:ascii="Cambria" w:hAnsi="Cambria" w:cs="Times New Roman"/>
          <w:sz w:val="22"/>
          <w:szCs w:val="22"/>
        </w:rPr>
        <w:t xml:space="preserve"> oraz 96 miesięcy od zakończenia nadzorowanej inwestycji wynikające z okresu rękojmi i gwarancji</w:t>
      </w:r>
      <w:r w:rsidR="00D35740">
        <w:rPr>
          <w:rFonts w:ascii="Cambria" w:hAnsi="Cambria" w:cs="Times New Roman"/>
          <w:sz w:val="22"/>
          <w:szCs w:val="22"/>
        </w:rPr>
        <w:t xml:space="preserve"> na nadzorowane roboty;</w:t>
      </w:r>
    </w:p>
    <w:bookmarkEnd w:id="9"/>
    <w:p w14:paraId="1A66B1DC" w14:textId="0FEDF92F" w:rsidR="002469E3" w:rsidRPr="00FB4A6D" w:rsidRDefault="00C46460" w:rsidP="002469E3">
      <w:pPr>
        <w:pStyle w:val="Akapitzlist"/>
        <w:numPr>
          <w:ilvl w:val="3"/>
          <w:numId w:val="2"/>
        </w:numPr>
        <w:spacing w:line="360" w:lineRule="auto"/>
        <w:ind w:left="284" w:hanging="284"/>
        <w:jc w:val="both"/>
        <w:rPr>
          <w:rFonts w:ascii="Cambria" w:hAnsi="Cambria" w:cs="Times New Roman"/>
          <w:sz w:val="22"/>
          <w:szCs w:val="22"/>
        </w:rPr>
      </w:pPr>
      <w:r w:rsidRPr="002469E3">
        <w:rPr>
          <w:rFonts w:ascii="Cambria" w:hAnsi="Cambria" w:cs="Times New Roman"/>
          <w:sz w:val="22"/>
          <w:szCs w:val="22"/>
        </w:rPr>
        <w:t xml:space="preserve">w przypadku </w:t>
      </w:r>
      <w:r w:rsidR="00770E58">
        <w:rPr>
          <w:rFonts w:ascii="Cambria" w:hAnsi="Cambria" w:cs="Times New Roman"/>
          <w:sz w:val="22"/>
          <w:szCs w:val="22"/>
        </w:rPr>
        <w:t>C</w:t>
      </w:r>
      <w:r w:rsidR="00125FD6" w:rsidRPr="002469E3">
        <w:rPr>
          <w:rFonts w:ascii="Cambria" w:hAnsi="Cambria" w:cs="Times New Roman"/>
          <w:sz w:val="22"/>
          <w:szCs w:val="22"/>
        </w:rPr>
        <w:t>zęści nr 2</w:t>
      </w:r>
      <w:r w:rsidRPr="002469E3">
        <w:rPr>
          <w:rFonts w:ascii="Cambria" w:hAnsi="Cambria" w:cs="Times New Roman"/>
          <w:sz w:val="22"/>
          <w:szCs w:val="22"/>
        </w:rPr>
        <w:t xml:space="preserve">: </w:t>
      </w:r>
      <w:r w:rsidR="002469E3" w:rsidRPr="00FB4A6D">
        <w:rPr>
          <w:rFonts w:ascii="Cambria" w:hAnsi="Cambria" w:cs="Times New Roman"/>
          <w:sz w:val="22"/>
          <w:szCs w:val="22"/>
        </w:rPr>
        <w:t xml:space="preserve">od dnia podpisania umowy do dnia 30 </w:t>
      </w:r>
      <w:r w:rsidR="002469E3">
        <w:rPr>
          <w:rFonts w:ascii="Cambria" w:hAnsi="Cambria" w:cs="Times New Roman"/>
          <w:sz w:val="22"/>
          <w:szCs w:val="22"/>
        </w:rPr>
        <w:t>października</w:t>
      </w:r>
      <w:r w:rsidR="002469E3" w:rsidRPr="00FB4A6D">
        <w:rPr>
          <w:rFonts w:ascii="Cambria" w:hAnsi="Cambria" w:cs="Times New Roman"/>
          <w:sz w:val="22"/>
          <w:szCs w:val="22"/>
        </w:rPr>
        <w:t xml:space="preserve"> 202</w:t>
      </w:r>
      <w:r w:rsidR="00D35740">
        <w:rPr>
          <w:rFonts w:ascii="Cambria" w:hAnsi="Cambria" w:cs="Times New Roman"/>
          <w:sz w:val="22"/>
          <w:szCs w:val="22"/>
        </w:rPr>
        <w:t>2</w:t>
      </w:r>
      <w:r w:rsidR="002469E3" w:rsidRPr="00FB4A6D">
        <w:rPr>
          <w:rFonts w:ascii="Cambria" w:hAnsi="Cambria" w:cs="Times New Roman"/>
          <w:sz w:val="22"/>
          <w:szCs w:val="22"/>
        </w:rPr>
        <w:t> r. oraz 96 miesięcy od zakończenia nadzorowanej inwestycji wynikające z okresu rękojmi i gwarancji</w:t>
      </w:r>
      <w:r w:rsidR="00D35740">
        <w:rPr>
          <w:rFonts w:ascii="Cambria" w:hAnsi="Cambria" w:cs="Times New Roman"/>
          <w:sz w:val="22"/>
          <w:szCs w:val="22"/>
        </w:rPr>
        <w:t xml:space="preserve"> na nadzorowane roboty</w:t>
      </w:r>
      <w:r w:rsidR="002469E3" w:rsidRPr="00FB4A6D">
        <w:rPr>
          <w:rFonts w:ascii="Cambria" w:hAnsi="Cambria" w:cs="Times New Roman"/>
          <w:sz w:val="22"/>
          <w:szCs w:val="22"/>
        </w:rPr>
        <w:t>;</w:t>
      </w:r>
    </w:p>
    <w:p w14:paraId="26A2C214" w14:textId="57638E96" w:rsidR="00C46460" w:rsidRPr="002469E3" w:rsidRDefault="00C46460" w:rsidP="002469E3">
      <w:pPr>
        <w:pStyle w:val="Akapitzlist"/>
        <w:numPr>
          <w:ilvl w:val="3"/>
          <w:numId w:val="2"/>
        </w:numPr>
        <w:spacing w:line="360" w:lineRule="auto"/>
        <w:ind w:left="284" w:hanging="284"/>
        <w:jc w:val="both"/>
        <w:rPr>
          <w:rFonts w:ascii="Cambria" w:hAnsi="Cambria" w:cs="Times New Roman"/>
          <w:sz w:val="22"/>
          <w:szCs w:val="22"/>
        </w:rPr>
      </w:pPr>
      <w:r w:rsidRPr="002469E3">
        <w:rPr>
          <w:rFonts w:ascii="Cambria" w:hAnsi="Cambria" w:cs="Times New Roman"/>
          <w:sz w:val="22"/>
          <w:szCs w:val="22"/>
        </w:rPr>
        <w:lastRenderedPageBreak/>
        <w:t xml:space="preserve">w przypadku </w:t>
      </w:r>
      <w:r w:rsidR="00770E58">
        <w:rPr>
          <w:rFonts w:ascii="Cambria" w:hAnsi="Cambria" w:cs="Times New Roman"/>
          <w:sz w:val="22"/>
          <w:szCs w:val="22"/>
        </w:rPr>
        <w:t>C</w:t>
      </w:r>
      <w:r w:rsidR="00125FD6" w:rsidRPr="002469E3">
        <w:rPr>
          <w:rFonts w:ascii="Cambria" w:hAnsi="Cambria" w:cs="Times New Roman"/>
          <w:sz w:val="22"/>
          <w:szCs w:val="22"/>
        </w:rPr>
        <w:t>zęści nr 3</w:t>
      </w:r>
      <w:r w:rsidRPr="002469E3">
        <w:rPr>
          <w:rFonts w:ascii="Cambria" w:hAnsi="Cambria" w:cs="Times New Roman"/>
          <w:sz w:val="22"/>
          <w:szCs w:val="22"/>
        </w:rPr>
        <w:t xml:space="preserve">: </w:t>
      </w:r>
      <w:r w:rsidR="002469E3" w:rsidRPr="00FB4A6D">
        <w:rPr>
          <w:rFonts w:ascii="Cambria" w:hAnsi="Cambria" w:cs="Times New Roman"/>
          <w:sz w:val="22"/>
          <w:szCs w:val="22"/>
        </w:rPr>
        <w:t xml:space="preserve">od dnia podpisania umowy do dnia 30 </w:t>
      </w:r>
      <w:r w:rsidR="002469E3">
        <w:rPr>
          <w:rFonts w:ascii="Cambria" w:hAnsi="Cambria" w:cs="Times New Roman"/>
          <w:sz w:val="22"/>
          <w:szCs w:val="22"/>
        </w:rPr>
        <w:t>października</w:t>
      </w:r>
      <w:r w:rsidR="002469E3" w:rsidRPr="00FB4A6D">
        <w:rPr>
          <w:rFonts w:ascii="Cambria" w:hAnsi="Cambria" w:cs="Times New Roman"/>
          <w:sz w:val="22"/>
          <w:szCs w:val="22"/>
        </w:rPr>
        <w:t xml:space="preserve"> 202</w:t>
      </w:r>
      <w:r w:rsidR="002469E3">
        <w:rPr>
          <w:rFonts w:ascii="Cambria" w:hAnsi="Cambria" w:cs="Times New Roman"/>
          <w:sz w:val="22"/>
          <w:szCs w:val="22"/>
        </w:rPr>
        <w:t>1</w:t>
      </w:r>
      <w:r w:rsidR="002469E3" w:rsidRPr="00FB4A6D">
        <w:rPr>
          <w:rFonts w:ascii="Cambria" w:hAnsi="Cambria" w:cs="Times New Roman"/>
          <w:sz w:val="22"/>
          <w:szCs w:val="22"/>
        </w:rPr>
        <w:t> r. oraz 96 miesięcy od zakończenia nadzorowanej inwestycji wynikające z okresu rękojmi i gwarancji</w:t>
      </w:r>
      <w:r w:rsidR="00D35740">
        <w:rPr>
          <w:rFonts w:ascii="Cambria" w:hAnsi="Cambria" w:cs="Times New Roman"/>
          <w:sz w:val="22"/>
          <w:szCs w:val="22"/>
        </w:rPr>
        <w:t xml:space="preserve"> na nadzorowane roboty</w:t>
      </w:r>
      <w:r w:rsidR="002469E3">
        <w:rPr>
          <w:rFonts w:ascii="Cambria" w:hAnsi="Cambria" w:cs="Times New Roman"/>
          <w:sz w:val="22"/>
          <w:szCs w:val="22"/>
        </w:rPr>
        <w:t>.</w:t>
      </w:r>
    </w:p>
    <w:p w14:paraId="1282EECE" w14:textId="77777777" w:rsidR="00FB4A6D" w:rsidRPr="00FB4A6D" w:rsidRDefault="00FB4A6D" w:rsidP="00FB4A6D">
      <w:pPr>
        <w:pStyle w:val="Akapitzlist"/>
        <w:spacing w:line="360" w:lineRule="auto"/>
        <w:ind w:left="284"/>
        <w:jc w:val="both"/>
        <w:rPr>
          <w:rFonts w:ascii="Cambria" w:hAnsi="Cambria" w:cs="Times New Roman"/>
          <w:sz w:val="22"/>
          <w:szCs w:val="22"/>
          <w:highlight w:val="yellow"/>
        </w:rPr>
      </w:pPr>
    </w:p>
    <w:p w14:paraId="0AD6F870" w14:textId="4200D97F" w:rsidR="00531BF6" w:rsidRPr="00FB4A6D" w:rsidRDefault="00AF5341" w:rsidP="00C3121E">
      <w:pPr>
        <w:pStyle w:val="Akapitzlist"/>
        <w:numPr>
          <w:ilvl w:val="0"/>
          <w:numId w:val="49"/>
        </w:numPr>
        <w:spacing w:line="360" w:lineRule="auto"/>
        <w:ind w:left="0"/>
        <w:jc w:val="both"/>
        <w:rPr>
          <w:rFonts w:ascii="Cambria" w:hAnsi="Cambria" w:cs="Arial"/>
          <w:sz w:val="22"/>
          <w:szCs w:val="22"/>
        </w:rPr>
      </w:pPr>
      <w:bookmarkStart w:id="10" w:name="_Hlk26176458"/>
      <w:r>
        <w:rPr>
          <w:rFonts w:ascii="Cambria" w:hAnsi="Cambria" w:cs="Arial"/>
          <w:sz w:val="22"/>
          <w:szCs w:val="22"/>
        </w:rPr>
        <w:t>Termin realizacji zamówienia</w:t>
      </w:r>
      <w:r w:rsidR="00FB4A6D" w:rsidRPr="00FB4A6D">
        <w:rPr>
          <w:rFonts w:ascii="Cambria" w:hAnsi="Cambria" w:cs="Arial"/>
          <w:sz w:val="22"/>
          <w:szCs w:val="22"/>
        </w:rPr>
        <w:t xml:space="preserve"> może ulec wydłużeniu lub skróceniu odpowiednio do okresu wydłużenia/skrócenia okresu realizacji nadzorowanej inwestycji.</w:t>
      </w:r>
    </w:p>
    <w:bookmarkEnd w:id="10"/>
    <w:p w14:paraId="4F959EEA" w14:textId="39FE5558" w:rsidR="00FB4A6D" w:rsidRDefault="00FB4A6D" w:rsidP="00FB4A6D">
      <w:pPr>
        <w:pStyle w:val="Akapitzlist"/>
        <w:ind w:left="0"/>
        <w:jc w:val="both"/>
        <w:rPr>
          <w:rFonts w:ascii="Cambria" w:hAnsi="Cambria" w:cs="Arial"/>
          <w:sz w:val="20"/>
        </w:rPr>
      </w:pPr>
    </w:p>
    <w:p w14:paraId="6D1CDEBE" w14:textId="77777777" w:rsidR="00FB4A6D" w:rsidRPr="00FB4A6D" w:rsidRDefault="00FB4A6D" w:rsidP="00FB4A6D">
      <w:pPr>
        <w:pStyle w:val="Akapitzlist"/>
        <w:ind w:left="0"/>
        <w:jc w:val="both"/>
        <w:rPr>
          <w:rFonts w:ascii="Cambria" w:hAnsi="Cambria" w:cs="Arial"/>
          <w:sz w:val="20"/>
        </w:rPr>
      </w:pPr>
    </w:p>
    <w:p w14:paraId="14B36E3F" w14:textId="532BD25F" w:rsidR="00531BF6" w:rsidRPr="00531BF6" w:rsidRDefault="00531BF6" w:rsidP="008D619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533274A8" w14:textId="77777777" w:rsidR="00531BF6" w:rsidRPr="00D812A3" w:rsidRDefault="00531BF6" w:rsidP="00531BF6">
      <w:pPr>
        <w:pStyle w:val="Akapitzlist"/>
        <w:tabs>
          <w:tab w:val="left" w:pos="360"/>
        </w:tabs>
        <w:spacing w:line="360" w:lineRule="auto"/>
        <w:ind w:left="0"/>
        <w:jc w:val="both"/>
        <w:rPr>
          <w:rFonts w:ascii="Cambria" w:hAnsi="Cambria" w:cs="Times New Roman"/>
          <w:color w:val="000000"/>
          <w:sz w:val="22"/>
          <w:szCs w:val="22"/>
        </w:rPr>
      </w:pPr>
    </w:p>
    <w:p w14:paraId="429914AB" w14:textId="77777777" w:rsidR="00531BF6" w:rsidRPr="00BD6C51" w:rsidRDefault="00531BF6" w:rsidP="00C3121E">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BABD4A" w14:textId="23D3654C" w:rsidR="00531BF6" w:rsidRPr="00531BF6" w:rsidRDefault="00531BF6" w:rsidP="008D6197">
      <w:pPr>
        <w:pStyle w:val="Akapitzlist"/>
        <w:numPr>
          <w:ilvl w:val="5"/>
          <w:numId w:val="2"/>
        </w:numPr>
        <w:spacing w:line="360" w:lineRule="auto"/>
        <w:ind w:left="426"/>
        <w:jc w:val="both"/>
        <w:rPr>
          <w:rFonts w:ascii="Cambria" w:hAnsi="Cambria" w:cs="Times New Roman"/>
          <w:b/>
          <w:sz w:val="22"/>
          <w:szCs w:val="22"/>
        </w:rPr>
      </w:pPr>
      <w:r w:rsidRPr="00531BF6">
        <w:rPr>
          <w:rFonts w:ascii="Cambria" w:hAnsi="Cambria" w:cs="Times New Roman"/>
          <w:b/>
          <w:sz w:val="22"/>
          <w:szCs w:val="22"/>
        </w:rPr>
        <w:t>posiadania kompetencji lub uprawnień do prowadzenia określonej działalności zawodowej:</w:t>
      </w:r>
    </w:p>
    <w:p w14:paraId="67FC7933" w14:textId="77777777" w:rsidR="00531BF6" w:rsidRPr="000B44BA" w:rsidRDefault="00531BF6" w:rsidP="00531BF6">
      <w:pPr>
        <w:spacing w:after="0" w:line="360" w:lineRule="auto"/>
        <w:ind w:left="720"/>
        <w:jc w:val="both"/>
        <w:rPr>
          <w:rFonts w:ascii="Cambria" w:hAnsi="Cambria" w:cs="Times New Roman"/>
        </w:rPr>
      </w:pPr>
    </w:p>
    <w:p w14:paraId="5BC29801" w14:textId="77777777" w:rsidR="00531BF6" w:rsidRPr="000B44BA" w:rsidRDefault="00531BF6" w:rsidP="00531BF6">
      <w:pPr>
        <w:spacing w:after="0" w:line="360" w:lineRule="auto"/>
        <w:ind w:left="284"/>
        <w:jc w:val="both"/>
        <w:rPr>
          <w:rFonts w:ascii="Cambria" w:hAnsi="Cambria" w:cs="Times New Roman"/>
        </w:rPr>
      </w:pPr>
      <w:r w:rsidRPr="000B44BA">
        <w:rPr>
          <w:rFonts w:ascii="Cambria" w:hAnsi="Cambria" w:cs="Times New Roman"/>
          <w:u w:val="single"/>
        </w:rPr>
        <w:t>Opis sposobu dokonywania oceny spełniania tego warunku:</w:t>
      </w:r>
    </w:p>
    <w:p w14:paraId="7E4FCC36" w14:textId="03014A68"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 xml:space="preserve">ykonawcę oświadczenia o spełnianiu warunków udziału w postępowaniu według wzoru </w:t>
      </w:r>
      <w:r w:rsidRPr="00E71BE4">
        <w:rPr>
          <w:rFonts w:ascii="Cambria" w:hAnsi="Cambria" w:cs="Times New Roman"/>
        </w:rPr>
        <w:t xml:space="preserve">- zał. nr </w:t>
      </w:r>
      <w:r w:rsidR="00723A61">
        <w:rPr>
          <w:rFonts w:ascii="Cambria" w:hAnsi="Cambria" w:cs="Times New Roman"/>
        </w:rPr>
        <w:t>2</w:t>
      </w:r>
      <w:r w:rsidRPr="00E71BE4">
        <w:rPr>
          <w:rFonts w:ascii="Cambria" w:hAnsi="Cambria" w:cs="Times New Roman"/>
        </w:rPr>
        <w:t xml:space="preserve"> do SIWZ.</w:t>
      </w:r>
      <w:r w:rsidRPr="000B44BA">
        <w:rPr>
          <w:rFonts w:ascii="Cambria" w:hAnsi="Cambria" w:cs="Times New Roman"/>
        </w:rPr>
        <w:t xml:space="preserve"> </w:t>
      </w:r>
    </w:p>
    <w:p w14:paraId="7166544E" w14:textId="77777777" w:rsidR="00531BF6" w:rsidRDefault="00531BF6" w:rsidP="00531BF6">
      <w:pPr>
        <w:spacing w:after="0" w:line="360" w:lineRule="auto"/>
        <w:jc w:val="both"/>
        <w:rPr>
          <w:rFonts w:ascii="Cambria" w:hAnsi="Cambria" w:cs="Times New Roman"/>
        </w:rPr>
      </w:pPr>
    </w:p>
    <w:p w14:paraId="565A1F96" w14:textId="1C944E55" w:rsidR="00531BF6" w:rsidRPr="00531BF6" w:rsidRDefault="00531BF6" w:rsidP="008D6197">
      <w:pPr>
        <w:pStyle w:val="Akapitzlist"/>
        <w:numPr>
          <w:ilvl w:val="5"/>
          <w:numId w:val="2"/>
        </w:numPr>
        <w:spacing w:line="360" w:lineRule="auto"/>
        <w:ind w:left="426"/>
        <w:jc w:val="both"/>
        <w:rPr>
          <w:rFonts w:ascii="Cambria" w:hAnsi="Cambria" w:cs="Times New Roman"/>
          <w:sz w:val="22"/>
          <w:szCs w:val="22"/>
        </w:rPr>
      </w:pPr>
      <w:r w:rsidRPr="00531BF6">
        <w:rPr>
          <w:rFonts w:ascii="Cambria" w:hAnsi="Cambria" w:cs="Times New Roman"/>
          <w:b/>
          <w:sz w:val="22"/>
          <w:szCs w:val="22"/>
        </w:rPr>
        <w:t>posiadania zdolności technicznej lub zawodowej:</w:t>
      </w:r>
    </w:p>
    <w:p w14:paraId="5A7AB3F4" w14:textId="77777777" w:rsidR="00531BF6" w:rsidRDefault="00531BF6" w:rsidP="00531BF6">
      <w:pPr>
        <w:spacing w:after="0" w:line="360" w:lineRule="auto"/>
        <w:ind w:left="284"/>
        <w:jc w:val="both"/>
        <w:rPr>
          <w:rFonts w:ascii="Cambria" w:hAnsi="Cambria" w:cs="Times New Roman"/>
          <w:u w:val="single"/>
        </w:rPr>
      </w:pPr>
    </w:p>
    <w:p w14:paraId="30567826" w14:textId="77777777" w:rsidR="00531BF6" w:rsidRPr="00FF314E" w:rsidRDefault="00531BF6" w:rsidP="00531BF6">
      <w:pPr>
        <w:spacing w:after="0" w:line="360"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2E864466" w14:textId="77777777" w:rsidR="00531BF6" w:rsidRPr="001C70CA" w:rsidRDefault="00531BF6" w:rsidP="00E26042">
      <w:pPr>
        <w:spacing w:after="0" w:line="360" w:lineRule="auto"/>
        <w:jc w:val="both"/>
        <w:rPr>
          <w:rFonts w:ascii="Cambria" w:hAnsi="Cambria"/>
          <w:b/>
          <w:u w:val="single"/>
        </w:rPr>
      </w:pPr>
    </w:p>
    <w:p w14:paraId="479D4CE4" w14:textId="10C89144" w:rsidR="00531BF6" w:rsidRDefault="00531BF6" w:rsidP="00531BF6">
      <w:pPr>
        <w:spacing w:after="0" w:line="360" w:lineRule="auto"/>
        <w:ind w:left="284"/>
        <w:jc w:val="both"/>
        <w:rPr>
          <w:rFonts w:ascii="Cambria" w:hAnsi="Cambria"/>
          <w:b/>
          <w:bCs/>
        </w:rPr>
      </w:pPr>
      <w:r w:rsidRPr="00531BF6">
        <w:rPr>
          <w:rFonts w:ascii="Cambria" w:hAnsi="Cambria"/>
          <w:b/>
          <w:bCs/>
        </w:rPr>
        <w:t>Część nr 1:</w:t>
      </w:r>
    </w:p>
    <w:p w14:paraId="7979A45B" w14:textId="74326426" w:rsidR="00E26042" w:rsidRPr="00E26042" w:rsidRDefault="00E26042" w:rsidP="00E26042">
      <w:pPr>
        <w:spacing w:after="0" w:line="360" w:lineRule="auto"/>
        <w:ind w:left="284"/>
        <w:jc w:val="both"/>
        <w:rPr>
          <w:rFonts w:ascii="Cambria" w:hAnsi="Cambria"/>
          <w:b/>
          <w:u w:val="single"/>
        </w:rPr>
      </w:pPr>
      <w:r w:rsidRPr="001C70CA">
        <w:rPr>
          <w:rFonts w:ascii="Cambria" w:hAnsi="Cambria"/>
          <w:b/>
          <w:u w:val="single"/>
        </w:rPr>
        <w:t>Doświadczenie:</w:t>
      </w:r>
    </w:p>
    <w:p w14:paraId="7583B8BE" w14:textId="0C4F1D84" w:rsidR="00FA38DE" w:rsidRDefault="00531BF6" w:rsidP="00E26042">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w:t>
      </w:r>
      <w:r w:rsidR="00FA38DE">
        <w:rPr>
          <w:rFonts w:ascii="Cambria" w:hAnsi="Cambria"/>
        </w:rPr>
        <w:t>3</w:t>
      </w:r>
      <w:r w:rsidRPr="00FE245C">
        <w:rPr>
          <w:rFonts w:ascii="Cambria" w:hAnsi="Cambria"/>
        </w:rPr>
        <w:t xml:space="preserve"> lat przed upływem terminu składania ofert, a jeżeli okres prowadzenia działalności jest krótszy - w tym okresie, wraz z podaniem ich rodzaju i wartości, daty i miejsca wykonania oraz załączeniem dowodów określających, czy </w:t>
      </w:r>
      <w:r w:rsidR="00FA38DE">
        <w:rPr>
          <w:rFonts w:ascii="Cambria" w:hAnsi="Cambria"/>
        </w:rPr>
        <w:t>usługi</w:t>
      </w:r>
      <w:r w:rsidRPr="00FE245C">
        <w:rPr>
          <w:rFonts w:ascii="Cambria" w:hAnsi="Cambria"/>
        </w:rPr>
        <w:t xml:space="preserve"> zostały wykonane w sposób należyty - co najmniej </w:t>
      </w:r>
      <w:r>
        <w:rPr>
          <w:rFonts w:ascii="Cambria" w:hAnsi="Cambria"/>
        </w:rPr>
        <w:t>jedn</w:t>
      </w:r>
      <w:r w:rsidR="00FA38DE">
        <w:rPr>
          <w:rFonts w:ascii="Cambria" w:hAnsi="Cambria"/>
        </w:rPr>
        <w:t>ą</w:t>
      </w:r>
      <w:r w:rsidRPr="00FE245C">
        <w:rPr>
          <w:rFonts w:ascii="Cambria" w:hAnsi="Cambria"/>
        </w:rPr>
        <w:t xml:space="preserve"> </w:t>
      </w:r>
      <w:r>
        <w:rPr>
          <w:rFonts w:ascii="Cambria" w:hAnsi="Cambria"/>
        </w:rPr>
        <w:t xml:space="preserve">(1) </w:t>
      </w:r>
      <w:r w:rsidR="00FA38DE">
        <w:rPr>
          <w:rFonts w:ascii="Cambria" w:hAnsi="Cambria"/>
        </w:rPr>
        <w:t xml:space="preserve">usługę, w ramach której pełniono nadzór inwestorski </w:t>
      </w:r>
      <w:r w:rsidR="006104AD">
        <w:rPr>
          <w:rFonts w:ascii="Cambria" w:hAnsi="Cambria"/>
        </w:rPr>
        <w:t>branży drogowej</w:t>
      </w:r>
      <w:r w:rsidR="002469E3">
        <w:rPr>
          <w:rFonts w:ascii="Cambria" w:hAnsi="Cambria"/>
        </w:rPr>
        <w:t>, elektrycznej i kanalizacji deszczowej</w:t>
      </w:r>
      <w:r w:rsidR="006104AD">
        <w:rPr>
          <w:rFonts w:ascii="Cambria" w:hAnsi="Cambria"/>
        </w:rPr>
        <w:t xml:space="preserve"> </w:t>
      </w:r>
      <w:r w:rsidR="00FA38DE">
        <w:rPr>
          <w:rFonts w:ascii="Cambria" w:hAnsi="Cambria"/>
        </w:rPr>
        <w:t xml:space="preserve">nad budową, rozbudową, przebudową lub modernizacją dróg publicznych o nawierzchni asfaltowej o wartości inwestycji co najmniej </w:t>
      </w:r>
      <w:r w:rsidR="002469E3">
        <w:rPr>
          <w:rFonts w:ascii="Cambria" w:hAnsi="Cambria"/>
        </w:rPr>
        <w:t>3</w:t>
      </w:r>
      <w:r w:rsidR="00FA38DE">
        <w:rPr>
          <w:rFonts w:ascii="Cambria" w:hAnsi="Cambria"/>
        </w:rPr>
        <w:t xml:space="preserve"> 000 000,00 zł brutto. </w:t>
      </w:r>
    </w:p>
    <w:p w14:paraId="426E6D0D" w14:textId="77777777" w:rsidR="00531BF6" w:rsidRDefault="00531BF6" w:rsidP="00E26042">
      <w:pPr>
        <w:spacing w:after="0" w:line="360" w:lineRule="auto"/>
        <w:jc w:val="both"/>
      </w:pPr>
    </w:p>
    <w:p w14:paraId="215A5F55" w14:textId="77777777" w:rsidR="00531BF6" w:rsidRPr="001469F2" w:rsidRDefault="00531BF6" w:rsidP="00531BF6">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307F7C7" w14:textId="144F7E99"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sidR="001C71AD">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sidR="00806C1F">
        <w:rPr>
          <w:rFonts w:ascii="Cambria" w:hAnsi="Cambria" w:cs="Times New Roman"/>
        </w:rPr>
        <w:t xml:space="preserve"> </w:t>
      </w:r>
      <w:r w:rsidR="00723A61">
        <w:rPr>
          <w:rFonts w:ascii="Cambria" w:hAnsi="Cambria" w:cs="Times New Roman"/>
        </w:rPr>
        <w:t>2</w:t>
      </w:r>
      <w:r w:rsidRPr="00CB7FD8">
        <w:rPr>
          <w:rFonts w:ascii="Cambria" w:hAnsi="Cambria" w:cs="Times New Roman"/>
        </w:rPr>
        <w:t xml:space="preserve"> do SIWZ.</w:t>
      </w:r>
      <w:r w:rsidRPr="000B44BA">
        <w:rPr>
          <w:rFonts w:ascii="Cambria" w:hAnsi="Cambria" w:cs="Times New Roman"/>
        </w:rPr>
        <w:t xml:space="preserve"> </w:t>
      </w:r>
    </w:p>
    <w:p w14:paraId="03B9541B" w14:textId="77777777" w:rsidR="00531BF6" w:rsidRDefault="00531BF6" w:rsidP="00531BF6">
      <w:pPr>
        <w:spacing w:after="0" w:line="360" w:lineRule="auto"/>
        <w:ind w:left="284"/>
        <w:jc w:val="both"/>
        <w:rPr>
          <w:rFonts w:ascii="Cambria" w:hAnsi="Cambria" w:cs="Times New Roman"/>
          <w:u w:val="single"/>
        </w:rPr>
      </w:pPr>
    </w:p>
    <w:p w14:paraId="77DC35DE" w14:textId="77777777" w:rsidR="00531BF6" w:rsidRPr="00E13C62" w:rsidRDefault="00531BF6" w:rsidP="00531BF6">
      <w:pPr>
        <w:spacing w:after="0" w:line="360" w:lineRule="auto"/>
        <w:ind w:left="284"/>
        <w:jc w:val="both"/>
        <w:rPr>
          <w:rFonts w:ascii="Cambria" w:hAnsi="Cambria" w:cs="Times New Roman"/>
          <w:b/>
        </w:rPr>
      </w:pPr>
      <w:r w:rsidRPr="00E13C62">
        <w:rPr>
          <w:rFonts w:ascii="Cambria" w:hAnsi="Cambria" w:cs="Times New Roman"/>
          <w:b/>
          <w:u w:val="single"/>
        </w:rPr>
        <w:t>Potencjał kadrowy:</w:t>
      </w:r>
    </w:p>
    <w:p w14:paraId="6567B9C1" w14:textId="77777777" w:rsidR="002469E3" w:rsidRPr="00E13C62" w:rsidRDefault="00531BF6" w:rsidP="00E26042">
      <w:pPr>
        <w:spacing w:after="0" w:line="360" w:lineRule="auto"/>
        <w:ind w:left="284"/>
        <w:jc w:val="both"/>
        <w:rPr>
          <w:rFonts w:ascii="Cambria" w:hAnsi="Cambria" w:cs="Times New Roman"/>
        </w:rPr>
      </w:pPr>
      <w:r w:rsidRPr="00E13C62">
        <w:rPr>
          <w:rFonts w:ascii="Cambria" w:hAnsi="Cambria" w:cs="Times New Roman"/>
        </w:rPr>
        <w:t>Zamawiający uzna warunek za spełniony, jeżeli wykonawca wykaże, że dysponuje lub będzie dysponował</w:t>
      </w:r>
      <w:r w:rsidR="002469E3" w:rsidRPr="00E13C62">
        <w:rPr>
          <w:rFonts w:ascii="Cambria" w:hAnsi="Cambria" w:cs="Times New Roman"/>
        </w:rPr>
        <w:t>:</w:t>
      </w:r>
    </w:p>
    <w:p w14:paraId="0DE1BC8D" w14:textId="2B21D224" w:rsidR="00E26042" w:rsidRPr="00E13C62" w:rsidRDefault="00E26042"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 xml:space="preserve">jedną osobą posiadającą uprawnienia </w:t>
      </w:r>
      <w:r w:rsidR="006104AD" w:rsidRPr="00E13C62">
        <w:rPr>
          <w:rFonts w:ascii="Cambria" w:hAnsi="Cambria"/>
          <w:sz w:val="22"/>
          <w:szCs w:val="22"/>
        </w:rPr>
        <w:t>budowlane w</w:t>
      </w:r>
      <w:r w:rsidRPr="00E13C62">
        <w:rPr>
          <w:rFonts w:ascii="Cambria" w:hAnsi="Cambria"/>
          <w:sz w:val="22"/>
          <w:szCs w:val="22"/>
        </w:rPr>
        <w:t xml:space="preserve"> branży </w:t>
      </w:r>
      <w:r w:rsidR="006104AD" w:rsidRPr="00E13C62">
        <w:rPr>
          <w:rFonts w:ascii="Cambria" w:hAnsi="Cambria"/>
          <w:sz w:val="22"/>
          <w:szCs w:val="22"/>
        </w:rPr>
        <w:t>drogowej oraz przynależącą do Izby Samorządu Zawodowego inżynierów budownictwa</w:t>
      </w:r>
      <w:r w:rsidR="001C71AD">
        <w:rPr>
          <w:rFonts w:ascii="Cambria" w:hAnsi="Cambria"/>
          <w:sz w:val="22"/>
          <w:szCs w:val="22"/>
        </w:rPr>
        <w:t xml:space="preserve"> (osoba ta będzie pełniła równocześnie funkcję koordynatora)</w:t>
      </w:r>
      <w:r w:rsidRPr="00E13C62">
        <w:rPr>
          <w:rFonts w:ascii="Cambria" w:hAnsi="Cambria"/>
          <w:sz w:val="22"/>
          <w:szCs w:val="22"/>
        </w:rPr>
        <w:t xml:space="preserve">. </w:t>
      </w:r>
      <w:r w:rsidRPr="00E13C62">
        <w:rPr>
          <w:rFonts w:ascii="Cambria" w:hAnsi="Cambria" w:cs="Times New Roman"/>
          <w:b/>
          <w:sz w:val="22"/>
          <w:szCs w:val="22"/>
        </w:rPr>
        <w:t xml:space="preserve">Osoba </w:t>
      </w:r>
      <w:r w:rsidR="006104AD" w:rsidRPr="00E13C62">
        <w:rPr>
          <w:rFonts w:ascii="Cambria" w:hAnsi="Cambria" w:cs="Times New Roman"/>
          <w:b/>
          <w:sz w:val="22"/>
          <w:szCs w:val="22"/>
        </w:rPr>
        <w:t xml:space="preserve">ta </w:t>
      </w:r>
      <w:r w:rsidRPr="00E13C62">
        <w:rPr>
          <w:rFonts w:ascii="Cambria" w:hAnsi="Cambria" w:cs="Times New Roman"/>
          <w:b/>
          <w:sz w:val="22"/>
          <w:szCs w:val="22"/>
        </w:rPr>
        <w:t xml:space="preserve">musi posiadać co najmniej </w:t>
      </w:r>
      <w:r w:rsidR="006104AD" w:rsidRPr="00E13C62">
        <w:rPr>
          <w:rFonts w:ascii="Cambria" w:hAnsi="Cambria" w:cs="Times New Roman"/>
          <w:b/>
          <w:sz w:val="22"/>
          <w:szCs w:val="22"/>
        </w:rPr>
        <w:t>3</w:t>
      </w:r>
      <w:r w:rsidRPr="00E13C62">
        <w:rPr>
          <w:rFonts w:ascii="Cambria" w:hAnsi="Cambria" w:cs="Times New Roman"/>
          <w:b/>
          <w:sz w:val="22"/>
          <w:szCs w:val="22"/>
        </w:rPr>
        <w:t xml:space="preserve">-letnie doświadczenie </w:t>
      </w:r>
      <w:r w:rsidR="006104AD" w:rsidRPr="00E13C62">
        <w:rPr>
          <w:rFonts w:ascii="Cambria" w:hAnsi="Cambria" w:cs="Times New Roman"/>
          <w:b/>
          <w:sz w:val="22"/>
          <w:szCs w:val="22"/>
        </w:rPr>
        <w:t>zawodowe</w:t>
      </w:r>
      <w:r w:rsidR="002469E3" w:rsidRPr="00E13C62">
        <w:rPr>
          <w:rFonts w:ascii="Cambria" w:hAnsi="Cambria" w:cs="Times New Roman"/>
          <w:b/>
          <w:sz w:val="22"/>
          <w:szCs w:val="22"/>
        </w:rPr>
        <w:t>;</w:t>
      </w:r>
    </w:p>
    <w:p w14:paraId="63C3EE9E" w14:textId="557EA34D" w:rsidR="002469E3" w:rsidRPr="00E13C62" w:rsidRDefault="002469E3"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jedną osobą posiadającą uprawnienia budowlane w branży elektrycznej oraz przynależącą do Izby Samorządu Zawodowego inżynierów budownictwa;</w:t>
      </w:r>
    </w:p>
    <w:p w14:paraId="1E3ECCB8" w14:textId="2B67BE5C" w:rsidR="002469E3" w:rsidRPr="00E13C62" w:rsidRDefault="002469E3"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 xml:space="preserve">jedną osobą posiadającą uprawnienia budowlane w branży kanalizacji deszczowej oraz przynależącą do </w:t>
      </w:r>
      <w:r w:rsidR="00E13C62">
        <w:rPr>
          <w:rFonts w:ascii="Cambria" w:hAnsi="Cambria"/>
          <w:sz w:val="22"/>
          <w:szCs w:val="22"/>
        </w:rPr>
        <w:t>samorządu zawodowego.</w:t>
      </w:r>
      <w:r w:rsidRPr="00E13C62">
        <w:rPr>
          <w:rFonts w:ascii="Cambria" w:hAnsi="Cambria"/>
          <w:sz w:val="22"/>
          <w:szCs w:val="22"/>
        </w:rPr>
        <w:t xml:space="preserve"> </w:t>
      </w:r>
    </w:p>
    <w:p w14:paraId="6F0C6618" w14:textId="4A0F2D7A" w:rsidR="00531BF6" w:rsidRDefault="00531BF6" w:rsidP="00531BF6">
      <w:pPr>
        <w:spacing w:after="0" w:line="360" w:lineRule="auto"/>
        <w:jc w:val="both"/>
        <w:rPr>
          <w:rFonts w:ascii="Cambria" w:hAnsi="Cambria" w:cs="Times New Roman"/>
        </w:rPr>
      </w:pPr>
    </w:p>
    <w:p w14:paraId="004FB40E" w14:textId="0FBFD44F" w:rsidR="00531BF6" w:rsidRDefault="00531BF6" w:rsidP="00531BF6">
      <w:pPr>
        <w:spacing w:after="0" w:line="360" w:lineRule="auto"/>
        <w:ind w:left="284"/>
        <w:jc w:val="both"/>
        <w:rPr>
          <w:rFonts w:ascii="Cambria" w:hAnsi="Cambria"/>
          <w:b/>
          <w:bCs/>
        </w:rPr>
      </w:pPr>
      <w:r w:rsidRPr="00E26042">
        <w:rPr>
          <w:rFonts w:ascii="Cambria" w:hAnsi="Cambria"/>
          <w:b/>
          <w:bCs/>
        </w:rPr>
        <w:t xml:space="preserve">Część nr </w:t>
      </w:r>
      <w:r w:rsidR="00E26042" w:rsidRPr="00E26042">
        <w:rPr>
          <w:rFonts w:ascii="Cambria" w:hAnsi="Cambria"/>
          <w:b/>
          <w:bCs/>
        </w:rPr>
        <w:t>2</w:t>
      </w:r>
      <w:r w:rsidRPr="00E26042">
        <w:rPr>
          <w:rFonts w:ascii="Cambria" w:hAnsi="Cambria"/>
          <w:b/>
          <w:bCs/>
        </w:rPr>
        <w:t>:</w:t>
      </w:r>
    </w:p>
    <w:p w14:paraId="2B0E0D84" w14:textId="77777777" w:rsidR="006104AD" w:rsidRPr="00E26042" w:rsidRDefault="006104AD" w:rsidP="006104AD">
      <w:pPr>
        <w:spacing w:after="0" w:line="360" w:lineRule="auto"/>
        <w:ind w:left="284"/>
        <w:jc w:val="both"/>
        <w:rPr>
          <w:rFonts w:ascii="Cambria" w:hAnsi="Cambria"/>
          <w:b/>
          <w:u w:val="single"/>
        </w:rPr>
      </w:pPr>
      <w:r w:rsidRPr="001C70CA">
        <w:rPr>
          <w:rFonts w:ascii="Cambria" w:hAnsi="Cambria"/>
          <w:b/>
          <w:u w:val="single"/>
        </w:rPr>
        <w:t>Doświadczenie:</w:t>
      </w:r>
    </w:p>
    <w:p w14:paraId="1D1F299D" w14:textId="529DFCD7" w:rsidR="00E13C62" w:rsidRDefault="00E13C62" w:rsidP="00E13C62">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ich rodzaju i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 ramach której pełniono nadzór inwestorski branży drogowej, elektrycznej i kanalizacji deszczowej nad budową, rozbudową, przebudową lub modernizacją dróg publicznych o nawierzchni asfaltowej o wartości inwestycji co najmniej 4 000 000,00 zł brutto. </w:t>
      </w:r>
    </w:p>
    <w:p w14:paraId="2A2901FC" w14:textId="77777777" w:rsidR="006104AD" w:rsidRDefault="006104AD" w:rsidP="006104AD">
      <w:pPr>
        <w:spacing w:after="0" w:line="360" w:lineRule="auto"/>
        <w:jc w:val="both"/>
      </w:pPr>
    </w:p>
    <w:p w14:paraId="023DFA04" w14:textId="77777777" w:rsidR="006104AD" w:rsidRPr="001469F2" w:rsidRDefault="006104AD" w:rsidP="006104AD">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1EAD1A49" w14:textId="388104D3" w:rsidR="006104AD" w:rsidRDefault="006104AD" w:rsidP="006104AD">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sidR="00E13C62">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w:t>
      </w:r>
      <w:r w:rsidR="00723A61">
        <w:rPr>
          <w:rFonts w:ascii="Cambria" w:hAnsi="Cambria" w:cs="Times New Roman"/>
        </w:rPr>
        <w:t>2</w:t>
      </w:r>
      <w:r w:rsidRPr="00CB7FD8">
        <w:rPr>
          <w:rFonts w:ascii="Cambria" w:hAnsi="Cambria" w:cs="Times New Roman"/>
        </w:rPr>
        <w:t xml:space="preserve"> do SIWZ.</w:t>
      </w:r>
      <w:r w:rsidRPr="000B44BA">
        <w:rPr>
          <w:rFonts w:ascii="Cambria" w:hAnsi="Cambria" w:cs="Times New Roman"/>
        </w:rPr>
        <w:t xml:space="preserve"> </w:t>
      </w:r>
    </w:p>
    <w:p w14:paraId="71D62A27" w14:textId="77777777" w:rsidR="006104AD" w:rsidRDefault="006104AD" w:rsidP="006104AD">
      <w:pPr>
        <w:spacing w:after="0" w:line="360" w:lineRule="auto"/>
        <w:ind w:left="284"/>
        <w:jc w:val="both"/>
        <w:rPr>
          <w:rFonts w:ascii="Cambria" w:hAnsi="Cambria" w:cs="Times New Roman"/>
          <w:u w:val="single"/>
        </w:rPr>
      </w:pPr>
    </w:p>
    <w:p w14:paraId="7A37E50A" w14:textId="77777777" w:rsidR="00E13C62" w:rsidRPr="00E13C62" w:rsidRDefault="00E13C62" w:rsidP="00E13C62">
      <w:pPr>
        <w:spacing w:after="0" w:line="360" w:lineRule="auto"/>
        <w:ind w:left="284"/>
        <w:jc w:val="both"/>
        <w:rPr>
          <w:rFonts w:ascii="Cambria" w:hAnsi="Cambria" w:cs="Times New Roman"/>
          <w:b/>
        </w:rPr>
      </w:pPr>
      <w:r w:rsidRPr="00E13C62">
        <w:rPr>
          <w:rFonts w:ascii="Cambria" w:hAnsi="Cambria" w:cs="Times New Roman"/>
          <w:b/>
          <w:u w:val="single"/>
        </w:rPr>
        <w:lastRenderedPageBreak/>
        <w:t>Potencjał kadrowy:</w:t>
      </w:r>
    </w:p>
    <w:p w14:paraId="4D5AAF43" w14:textId="77777777" w:rsidR="00E13C62" w:rsidRPr="00E13C62" w:rsidRDefault="00E13C62" w:rsidP="00E13C62">
      <w:pPr>
        <w:spacing w:after="0" w:line="360" w:lineRule="auto"/>
        <w:ind w:left="284"/>
        <w:jc w:val="both"/>
        <w:rPr>
          <w:rFonts w:ascii="Cambria" w:hAnsi="Cambria" w:cs="Times New Roman"/>
        </w:rPr>
      </w:pPr>
      <w:r w:rsidRPr="00E13C62">
        <w:rPr>
          <w:rFonts w:ascii="Cambria" w:hAnsi="Cambria" w:cs="Times New Roman"/>
        </w:rPr>
        <w:t>Zamawiający uzna warunek za spełniony, jeżeli wykonawca wykaże, że dysponuje lub będzie dysponował:</w:t>
      </w:r>
    </w:p>
    <w:p w14:paraId="2B027648" w14:textId="6EABCF21" w:rsidR="00E13C62" w:rsidRPr="00E13C62" w:rsidRDefault="00E13C62"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jedną osobą posiadającą uprawnienia budowlane w branży drogowej oraz przynależącą do Izby Samorządu Zawodowego inżynierów budownictwa</w:t>
      </w:r>
      <w:r w:rsidR="001C71AD">
        <w:rPr>
          <w:rFonts w:ascii="Cambria" w:hAnsi="Cambria"/>
          <w:sz w:val="22"/>
          <w:szCs w:val="22"/>
        </w:rPr>
        <w:t xml:space="preserve"> (osoba ta będzie pełniła równocześnie funkcję koordynatora).</w:t>
      </w:r>
      <w:r w:rsidRPr="00E13C62">
        <w:rPr>
          <w:rFonts w:ascii="Cambria" w:hAnsi="Cambria"/>
          <w:sz w:val="22"/>
          <w:szCs w:val="22"/>
        </w:rPr>
        <w:t xml:space="preserve"> </w:t>
      </w:r>
      <w:r w:rsidRPr="00E13C62">
        <w:rPr>
          <w:rFonts w:ascii="Cambria" w:hAnsi="Cambria" w:cs="Times New Roman"/>
          <w:b/>
          <w:sz w:val="22"/>
          <w:szCs w:val="22"/>
        </w:rPr>
        <w:t>Osoba ta musi posiadać co najmniej 3-letnie doświadczenie zawodowe;</w:t>
      </w:r>
    </w:p>
    <w:p w14:paraId="188072F0" w14:textId="77777777" w:rsidR="00E13C62" w:rsidRPr="00E13C62" w:rsidRDefault="00E13C62"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jedną osobą posiadającą uprawnienia budowlane w branży elektrycznej oraz przynależącą do Izby Samorządu Zawodowego inżynierów budownictwa;</w:t>
      </w:r>
    </w:p>
    <w:p w14:paraId="12C61F4E" w14:textId="77777777" w:rsidR="00E13C62" w:rsidRPr="00E13C62" w:rsidRDefault="00E13C62"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 xml:space="preserve">jedną osobą posiadającą uprawnienia budowlane w branży kanalizacji deszczowej oraz przynależącą do </w:t>
      </w:r>
      <w:r>
        <w:rPr>
          <w:rFonts w:ascii="Cambria" w:hAnsi="Cambria"/>
          <w:sz w:val="22"/>
          <w:szCs w:val="22"/>
        </w:rPr>
        <w:t>samorządu zawodowego.</w:t>
      </w:r>
      <w:r w:rsidRPr="00E13C62">
        <w:rPr>
          <w:rFonts w:ascii="Cambria" w:hAnsi="Cambria"/>
          <w:sz w:val="22"/>
          <w:szCs w:val="22"/>
        </w:rPr>
        <w:t xml:space="preserve"> </w:t>
      </w:r>
    </w:p>
    <w:p w14:paraId="435072C4" w14:textId="39EE5CF3" w:rsidR="00531BF6" w:rsidRDefault="00531BF6" w:rsidP="00531BF6">
      <w:pPr>
        <w:spacing w:after="0" w:line="360" w:lineRule="auto"/>
        <w:jc w:val="both"/>
        <w:rPr>
          <w:rFonts w:ascii="Cambria" w:hAnsi="Cambria" w:cs="Times New Roman"/>
        </w:rPr>
      </w:pPr>
    </w:p>
    <w:p w14:paraId="64D3CF92" w14:textId="3A190663" w:rsidR="00531BF6" w:rsidRDefault="00531BF6" w:rsidP="00531BF6">
      <w:pPr>
        <w:spacing w:after="0" w:line="360" w:lineRule="auto"/>
        <w:ind w:left="284"/>
        <w:jc w:val="both"/>
        <w:rPr>
          <w:rFonts w:ascii="Cambria" w:hAnsi="Cambria"/>
          <w:b/>
          <w:bCs/>
        </w:rPr>
      </w:pPr>
      <w:r w:rsidRPr="00806C1F">
        <w:rPr>
          <w:rFonts w:ascii="Cambria" w:hAnsi="Cambria"/>
          <w:b/>
          <w:bCs/>
        </w:rPr>
        <w:t xml:space="preserve">Część nr </w:t>
      </w:r>
      <w:r w:rsidR="00806C1F" w:rsidRPr="00806C1F">
        <w:rPr>
          <w:rFonts w:ascii="Cambria" w:hAnsi="Cambria"/>
          <w:b/>
          <w:bCs/>
        </w:rPr>
        <w:t>3</w:t>
      </w:r>
      <w:r w:rsidRPr="00806C1F">
        <w:rPr>
          <w:rFonts w:ascii="Cambria" w:hAnsi="Cambria"/>
          <w:b/>
          <w:bCs/>
        </w:rPr>
        <w:t>:</w:t>
      </w:r>
    </w:p>
    <w:p w14:paraId="66AF1982" w14:textId="77777777" w:rsidR="006104AD" w:rsidRPr="00E26042" w:rsidRDefault="006104AD" w:rsidP="006104AD">
      <w:pPr>
        <w:spacing w:after="0" w:line="360" w:lineRule="auto"/>
        <w:ind w:left="284"/>
        <w:jc w:val="both"/>
        <w:rPr>
          <w:rFonts w:ascii="Cambria" w:hAnsi="Cambria"/>
          <w:b/>
          <w:u w:val="single"/>
        </w:rPr>
      </w:pPr>
      <w:r w:rsidRPr="001C70CA">
        <w:rPr>
          <w:rFonts w:ascii="Cambria" w:hAnsi="Cambria"/>
          <w:b/>
          <w:u w:val="single"/>
        </w:rPr>
        <w:t>Doświadczenie:</w:t>
      </w:r>
    </w:p>
    <w:p w14:paraId="3B21DCC4" w14:textId="77777777" w:rsidR="00E13C62" w:rsidRDefault="00E13C62" w:rsidP="00E13C62">
      <w:pPr>
        <w:spacing w:after="0" w:line="360" w:lineRule="auto"/>
        <w:ind w:left="284"/>
        <w:jc w:val="both"/>
        <w:rPr>
          <w:rFonts w:ascii="Cambria" w:hAnsi="Cambria"/>
        </w:rPr>
      </w:pPr>
      <w:r w:rsidRPr="00FE245C">
        <w:rPr>
          <w:rFonts w:ascii="Cambria" w:hAnsi="Cambria"/>
        </w:rPr>
        <w:t xml:space="preserve">Zamawiający uzna warunek za spełniony, jeżeli wykonawca wykaże, że 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ich rodzaju i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 ramach której pełniono nadzór inwestorski branży drogowej, elektrycznej i kanalizacji deszczowej nad budową, rozbudową, przebudową lub modernizacją dróg publicznych o nawierzchni asfaltowej o wartości inwestycji co najmniej 3 000 000,00 zł brutto. </w:t>
      </w:r>
    </w:p>
    <w:p w14:paraId="4E8F9D85" w14:textId="77777777" w:rsidR="006104AD" w:rsidRDefault="006104AD" w:rsidP="006104AD">
      <w:pPr>
        <w:spacing w:after="0" w:line="360" w:lineRule="auto"/>
        <w:jc w:val="both"/>
      </w:pPr>
    </w:p>
    <w:p w14:paraId="769AD340" w14:textId="77777777" w:rsidR="006104AD" w:rsidRPr="001469F2" w:rsidRDefault="006104AD" w:rsidP="006104AD">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CA73995" w14:textId="3D852A72" w:rsidR="006104AD" w:rsidRDefault="006104AD" w:rsidP="006104AD">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zał. nr</w:t>
      </w:r>
      <w:r>
        <w:rPr>
          <w:rFonts w:ascii="Cambria" w:hAnsi="Cambria" w:cs="Times New Roman"/>
        </w:rPr>
        <w:t xml:space="preserve"> </w:t>
      </w:r>
      <w:r w:rsidR="00723A61">
        <w:rPr>
          <w:rFonts w:ascii="Cambria" w:hAnsi="Cambria" w:cs="Times New Roman"/>
        </w:rPr>
        <w:t>2</w:t>
      </w:r>
      <w:r w:rsidRPr="00CB7FD8">
        <w:rPr>
          <w:rFonts w:ascii="Cambria" w:hAnsi="Cambria" w:cs="Times New Roman"/>
        </w:rPr>
        <w:t xml:space="preserve"> do SIWZ.</w:t>
      </w:r>
      <w:r w:rsidRPr="000B44BA">
        <w:rPr>
          <w:rFonts w:ascii="Cambria" w:hAnsi="Cambria" w:cs="Times New Roman"/>
        </w:rPr>
        <w:t xml:space="preserve"> </w:t>
      </w:r>
    </w:p>
    <w:p w14:paraId="2658E25F" w14:textId="77777777" w:rsidR="006104AD" w:rsidRDefault="006104AD" w:rsidP="006104AD">
      <w:pPr>
        <w:spacing w:after="0" w:line="360" w:lineRule="auto"/>
        <w:ind w:left="284"/>
        <w:jc w:val="both"/>
        <w:rPr>
          <w:rFonts w:ascii="Cambria" w:hAnsi="Cambria" w:cs="Times New Roman"/>
          <w:u w:val="single"/>
        </w:rPr>
      </w:pPr>
    </w:p>
    <w:p w14:paraId="48A2EFB7" w14:textId="77777777" w:rsidR="00E13C62" w:rsidRPr="00E13C62" w:rsidRDefault="00E13C62" w:rsidP="00E13C62">
      <w:pPr>
        <w:spacing w:after="0" w:line="360" w:lineRule="auto"/>
        <w:ind w:left="284"/>
        <w:jc w:val="both"/>
        <w:rPr>
          <w:rFonts w:ascii="Cambria" w:hAnsi="Cambria" w:cs="Times New Roman"/>
          <w:b/>
        </w:rPr>
      </w:pPr>
      <w:r w:rsidRPr="00E13C62">
        <w:rPr>
          <w:rFonts w:ascii="Cambria" w:hAnsi="Cambria" w:cs="Times New Roman"/>
          <w:b/>
          <w:u w:val="single"/>
        </w:rPr>
        <w:t>Potencjał kadrowy:</w:t>
      </w:r>
    </w:p>
    <w:p w14:paraId="2DD309E3" w14:textId="77777777" w:rsidR="00E13C62" w:rsidRPr="00E13C62" w:rsidRDefault="00E13C62" w:rsidP="00E13C62">
      <w:pPr>
        <w:spacing w:after="0" w:line="360" w:lineRule="auto"/>
        <w:ind w:left="284"/>
        <w:jc w:val="both"/>
        <w:rPr>
          <w:rFonts w:ascii="Cambria" w:hAnsi="Cambria" w:cs="Times New Roman"/>
        </w:rPr>
      </w:pPr>
      <w:r w:rsidRPr="00E13C62">
        <w:rPr>
          <w:rFonts w:ascii="Cambria" w:hAnsi="Cambria" w:cs="Times New Roman"/>
        </w:rPr>
        <w:t>Zamawiający uzna warunek za spełniony, jeżeli wykonawca wykaże, że dysponuje lub będzie dysponował:</w:t>
      </w:r>
    </w:p>
    <w:p w14:paraId="142F0B1B" w14:textId="48E732FE" w:rsidR="00E13C62" w:rsidRPr="00E13C62" w:rsidRDefault="00E13C62"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jedną osobą posiadającą uprawnienia budowlane w branży drogowej oraz przynależącą do Izby Samorządu Zawodowego inżynierów budownictwa</w:t>
      </w:r>
      <w:r w:rsidR="001C71AD">
        <w:rPr>
          <w:rFonts w:ascii="Cambria" w:hAnsi="Cambria"/>
          <w:sz w:val="22"/>
          <w:szCs w:val="22"/>
        </w:rPr>
        <w:t xml:space="preserve"> (osoba ta będzie pełniła równocześnie funkcję koordynatora)</w:t>
      </w:r>
      <w:r w:rsidRPr="00E13C62">
        <w:rPr>
          <w:rFonts w:ascii="Cambria" w:hAnsi="Cambria"/>
          <w:sz w:val="22"/>
          <w:szCs w:val="22"/>
        </w:rPr>
        <w:t xml:space="preserve">. </w:t>
      </w:r>
      <w:r w:rsidRPr="00E13C62">
        <w:rPr>
          <w:rFonts w:ascii="Cambria" w:hAnsi="Cambria" w:cs="Times New Roman"/>
          <w:b/>
          <w:sz w:val="22"/>
          <w:szCs w:val="22"/>
        </w:rPr>
        <w:t>Osoba ta musi posiadać co najmniej 3-letnie doświadczenie zawodowe;</w:t>
      </w:r>
    </w:p>
    <w:p w14:paraId="6BC9C2C7" w14:textId="77777777" w:rsidR="00E13C62" w:rsidRPr="00E13C62" w:rsidRDefault="00E13C62"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lastRenderedPageBreak/>
        <w:t>jedną osobą posiadającą uprawnienia budowlane w branży elektrycznej oraz przynależącą do Izby Samorządu Zawodowego inżynierów budownictwa;</w:t>
      </w:r>
    </w:p>
    <w:p w14:paraId="6D16E718" w14:textId="712E5D97" w:rsidR="006104AD" w:rsidRPr="00E13C62" w:rsidRDefault="00E13C62" w:rsidP="00C3121E">
      <w:pPr>
        <w:pStyle w:val="Akapitzlist"/>
        <w:numPr>
          <w:ilvl w:val="0"/>
          <w:numId w:val="50"/>
        </w:numPr>
        <w:spacing w:line="360" w:lineRule="auto"/>
        <w:ind w:left="567" w:hanging="283"/>
        <w:jc w:val="both"/>
        <w:rPr>
          <w:rFonts w:ascii="Cambria" w:hAnsi="Cambria" w:cs="Times New Roman"/>
          <w:sz w:val="22"/>
          <w:szCs w:val="22"/>
        </w:rPr>
      </w:pPr>
      <w:r w:rsidRPr="00E13C62">
        <w:rPr>
          <w:rFonts w:ascii="Cambria" w:hAnsi="Cambria"/>
          <w:sz w:val="22"/>
          <w:szCs w:val="22"/>
        </w:rPr>
        <w:t xml:space="preserve">jedną osobą posiadającą uprawnienia budowlane w branży kanalizacji deszczowej oraz przynależącą do </w:t>
      </w:r>
      <w:r>
        <w:rPr>
          <w:rFonts w:ascii="Cambria" w:hAnsi="Cambria"/>
          <w:sz w:val="22"/>
          <w:szCs w:val="22"/>
        </w:rPr>
        <w:t>samorządu zawodowego.</w:t>
      </w:r>
      <w:r w:rsidRPr="00E13C62">
        <w:rPr>
          <w:rFonts w:ascii="Cambria" w:hAnsi="Cambria"/>
          <w:sz w:val="22"/>
          <w:szCs w:val="22"/>
        </w:rPr>
        <w:t xml:space="preserve"> </w:t>
      </w:r>
    </w:p>
    <w:p w14:paraId="2BB00339" w14:textId="77777777" w:rsidR="0036682E" w:rsidRPr="0036682E" w:rsidRDefault="0036682E" w:rsidP="0036682E">
      <w:pPr>
        <w:spacing w:after="0" w:line="360" w:lineRule="auto"/>
        <w:ind w:left="284"/>
        <w:jc w:val="both"/>
        <w:rPr>
          <w:rFonts w:ascii="Cambria" w:hAnsi="Cambria"/>
        </w:rPr>
      </w:pPr>
    </w:p>
    <w:p w14:paraId="254C8E89" w14:textId="7DFBAE33" w:rsidR="008832A1" w:rsidRPr="00ED7C0D" w:rsidRDefault="00531BF6" w:rsidP="00ED7C0D">
      <w:pPr>
        <w:spacing w:after="0" w:line="360"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Prawo budowlane (j.t. Dz. U. z 20</w:t>
      </w:r>
      <w:r w:rsidR="00E13C62">
        <w:rPr>
          <w:rFonts w:ascii="Cambria" w:hAnsi="Cambria" w:cs="Times New Roman"/>
        </w:rPr>
        <w:t>20</w:t>
      </w:r>
      <w:r w:rsidRPr="00487128">
        <w:rPr>
          <w:rFonts w:ascii="Cambria" w:hAnsi="Cambria" w:cs="Times New Roman"/>
        </w:rPr>
        <w:t xml:space="preserve"> r. poz. </w:t>
      </w:r>
      <w:r w:rsidR="00E13C62">
        <w:rPr>
          <w:rFonts w:ascii="Cambria" w:hAnsi="Cambria" w:cs="Times New Roman"/>
        </w:rPr>
        <w:t>1333</w:t>
      </w:r>
      <w:r w:rsidRPr="00487128">
        <w:rPr>
          <w:rFonts w:ascii="Cambria" w:hAnsi="Cambria" w:cs="Times New Roman"/>
        </w:rPr>
        <w:t xml:space="preserve"> ze zm.)</w:t>
      </w:r>
      <w:r>
        <w:rPr>
          <w:rFonts w:ascii="Cambria" w:hAnsi="Cambria" w:cs="Times New Roman"/>
        </w:rPr>
        <w:t xml:space="preserve"> </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2014 r. w sprawie samodzielnych funkcji technicznych w budownictwie (Dz. U. z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 xml:space="preserve">U. z </w:t>
      </w:r>
      <w:r w:rsidR="00C525D5">
        <w:rPr>
          <w:rFonts w:ascii="Cambria" w:hAnsi="Cambria" w:cs="Times New Roman"/>
        </w:rPr>
        <w:t>2020</w:t>
      </w:r>
      <w:r w:rsidRPr="000646B8">
        <w:rPr>
          <w:rFonts w:ascii="Cambria" w:hAnsi="Cambria" w:cs="Times New Roman"/>
        </w:rPr>
        <w:t xml:space="preserve"> r. poz. </w:t>
      </w:r>
      <w:r w:rsidR="00C525D5">
        <w:rPr>
          <w:rFonts w:ascii="Cambria" w:hAnsi="Cambria" w:cs="Times New Roman"/>
        </w:rPr>
        <w:t>220</w:t>
      </w:r>
      <w:r w:rsidRPr="000646B8">
        <w:rPr>
          <w:rFonts w:ascii="Cambria" w:hAnsi="Cambria" w:cs="Times New Roman"/>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w:t>
      </w:r>
      <w:r w:rsidR="00C525D5">
        <w:rPr>
          <w:rFonts w:ascii="Cambria" w:hAnsi="Cambria" w:cs="Times New Roman"/>
        </w:rPr>
        <w:t>9</w:t>
      </w:r>
      <w:r w:rsidRPr="000646B8">
        <w:rPr>
          <w:rFonts w:ascii="Cambria" w:hAnsi="Cambria" w:cs="Times New Roman"/>
        </w:rPr>
        <w:t xml:space="preserve"> r., poz. </w:t>
      </w:r>
      <w:r w:rsidR="00C525D5">
        <w:rPr>
          <w:rFonts w:ascii="Cambria" w:hAnsi="Cambria" w:cs="Times New Roman"/>
        </w:rPr>
        <w:t>1117</w:t>
      </w:r>
      <w:r w:rsidRPr="000646B8">
        <w:rPr>
          <w:rFonts w:ascii="Cambria" w:hAnsi="Cambria" w:cs="Times New Roman"/>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35303200" w14:textId="77777777" w:rsidR="008832A1" w:rsidRPr="008832A1" w:rsidRDefault="008832A1" w:rsidP="008832A1">
      <w:pPr>
        <w:spacing w:after="0" w:line="360" w:lineRule="auto"/>
        <w:ind w:left="284"/>
        <w:jc w:val="both"/>
        <w:rPr>
          <w:rFonts w:ascii="Cambria" w:hAnsi="Cambria"/>
          <w:b/>
        </w:rPr>
      </w:pPr>
    </w:p>
    <w:p w14:paraId="420EC4E4" w14:textId="1777C8C1" w:rsidR="008832A1" w:rsidRDefault="005949AA" w:rsidP="008832A1">
      <w:pPr>
        <w:spacing w:after="0" w:line="360" w:lineRule="auto"/>
        <w:ind w:left="284"/>
        <w:jc w:val="both"/>
        <w:rPr>
          <w:rFonts w:ascii="Cambria" w:hAnsi="Cambria" w:cs="Times New Roman"/>
          <w:b/>
          <w:color w:val="000000"/>
        </w:rPr>
      </w:pPr>
      <w:r w:rsidRPr="005949AA">
        <w:rPr>
          <w:rFonts w:ascii="Cambria" w:hAnsi="Cambria" w:cs="Times New Roman"/>
          <w:b/>
          <w:color w:val="000000"/>
        </w:rPr>
        <w:t xml:space="preserve">UWAGA: W przypadku gdy wykonawcy wspólnie ubiegają się o zamówienie, Zamawiający </w:t>
      </w:r>
      <w:r>
        <w:rPr>
          <w:rFonts w:ascii="Cambria" w:hAnsi="Cambria" w:cs="Times New Roman"/>
          <w:b/>
          <w:color w:val="000000"/>
        </w:rPr>
        <w:t xml:space="preserve">nie </w:t>
      </w:r>
      <w:r w:rsidRPr="005949AA">
        <w:rPr>
          <w:rFonts w:ascii="Cambria" w:hAnsi="Cambria" w:cs="Times New Roman"/>
          <w:b/>
          <w:color w:val="000000"/>
        </w:rPr>
        <w:t>uzna</w:t>
      </w:r>
      <w:r>
        <w:rPr>
          <w:rFonts w:ascii="Cambria" w:hAnsi="Cambria" w:cs="Times New Roman"/>
          <w:b/>
          <w:color w:val="000000"/>
        </w:rPr>
        <w:t xml:space="preserve"> ww. </w:t>
      </w:r>
      <w:r w:rsidRPr="005949AA">
        <w:rPr>
          <w:rFonts w:ascii="Cambria" w:hAnsi="Cambria" w:cs="Times New Roman"/>
          <w:b/>
          <w:color w:val="000000"/>
        </w:rPr>
        <w:t>warunk</w:t>
      </w:r>
      <w:r w:rsidR="00B77B68">
        <w:rPr>
          <w:rFonts w:ascii="Cambria" w:hAnsi="Cambria" w:cs="Times New Roman"/>
          <w:b/>
          <w:color w:val="000000"/>
        </w:rPr>
        <w:t>u</w:t>
      </w:r>
      <w:r>
        <w:rPr>
          <w:rFonts w:ascii="Cambria" w:hAnsi="Cambria" w:cs="Times New Roman"/>
          <w:b/>
          <w:color w:val="000000"/>
        </w:rPr>
        <w:t xml:space="preserve"> w zakresie doświadczenia</w:t>
      </w:r>
      <w:r w:rsidRPr="005949AA">
        <w:rPr>
          <w:rFonts w:ascii="Cambria" w:hAnsi="Cambria" w:cs="Times New Roman"/>
          <w:b/>
          <w:color w:val="000000"/>
        </w:rPr>
        <w:t xml:space="preserve"> za spełniony, jeśli wspólnie wykonawcy wykażą się wymaganym doświadczeniem, ale żaden z nich indywidualnie nie wykaże się całym wymaganym doświadczeniem</w:t>
      </w:r>
      <w:r w:rsidR="008832A1">
        <w:rPr>
          <w:rFonts w:ascii="Cambria" w:hAnsi="Cambria" w:cs="Times New Roman"/>
          <w:b/>
          <w:color w:val="000000"/>
        </w:rPr>
        <w:t>.</w:t>
      </w:r>
    </w:p>
    <w:p w14:paraId="73F122E1" w14:textId="77777777" w:rsidR="008832A1" w:rsidRDefault="008832A1" w:rsidP="008832A1">
      <w:pPr>
        <w:spacing w:after="0" w:line="360" w:lineRule="auto"/>
        <w:ind w:left="284"/>
        <w:jc w:val="both"/>
        <w:rPr>
          <w:rFonts w:ascii="Cambria" w:hAnsi="Cambria" w:cs="Times New Roman"/>
          <w:b/>
          <w:color w:val="000000"/>
        </w:rPr>
      </w:pPr>
    </w:p>
    <w:p w14:paraId="529D51DC" w14:textId="76D4FFCB" w:rsidR="008832A1" w:rsidRDefault="008832A1" w:rsidP="008832A1">
      <w:pPr>
        <w:spacing w:after="0" w:line="360" w:lineRule="auto"/>
        <w:ind w:left="284"/>
        <w:jc w:val="both"/>
        <w:rPr>
          <w:rFonts w:ascii="Cambria" w:hAnsi="Cambria" w:cs="Times New Roman"/>
          <w:bCs/>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w:t>
      </w:r>
      <w:r w:rsidR="0036682E">
        <w:rPr>
          <w:rFonts w:ascii="Cambria" w:hAnsi="Cambria" w:cs="Times New Roman"/>
          <w:bCs/>
        </w:rPr>
        <w:t xml:space="preserve"> polski</w:t>
      </w:r>
      <w:r w:rsidRPr="008832A1">
        <w:rPr>
          <w:rFonts w:ascii="Cambria" w:hAnsi="Cambria" w:cs="Times New Roman"/>
          <w:bCs/>
        </w:rPr>
        <w:t xml:space="preserve">, Zamawiający przyjmie średni </w:t>
      </w:r>
      <w:r w:rsidRPr="008832A1">
        <w:rPr>
          <w:rFonts w:ascii="Cambria" w:hAnsi="Cambria" w:cs="Times New Roman"/>
          <w:bCs/>
        </w:rPr>
        <w:lastRenderedPageBreak/>
        <w:t>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08B6E219" w14:textId="77777777" w:rsidR="00DB2A48" w:rsidRPr="00B9315F" w:rsidRDefault="00DB2A48" w:rsidP="008832A1">
      <w:pPr>
        <w:spacing w:after="0" w:line="360" w:lineRule="auto"/>
        <w:jc w:val="both"/>
        <w:rPr>
          <w:rFonts w:ascii="Cambria" w:hAnsi="Cambria" w:cs="Times New Roman"/>
        </w:rPr>
      </w:pPr>
    </w:p>
    <w:p w14:paraId="50E6FAE3" w14:textId="38D7A3B5" w:rsidR="00531BF6" w:rsidRPr="00531BF6" w:rsidRDefault="00531BF6" w:rsidP="00C3121E">
      <w:pPr>
        <w:pStyle w:val="Akapitzlist"/>
        <w:numPr>
          <w:ilvl w:val="3"/>
          <w:numId w:val="4"/>
        </w:numPr>
        <w:spacing w:line="360" w:lineRule="auto"/>
        <w:ind w:left="284" w:hanging="284"/>
        <w:jc w:val="both"/>
        <w:rPr>
          <w:rFonts w:ascii="Cambria" w:hAnsi="Cambria" w:cs="Times New Roman"/>
          <w:sz w:val="22"/>
          <w:szCs w:val="22"/>
        </w:rPr>
      </w:pPr>
      <w:r w:rsidRPr="00531BF6">
        <w:rPr>
          <w:rFonts w:ascii="Cambria" w:hAnsi="Cambria" w:cs="Times New Roman"/>
          <w:b/>
          <w:sz w:val="22"/>
          <w:szCs w:val="22"/>
        </w:rPr>
        <w:t>sytuacji ekonomicznej i finansowej</w:t>
      </w:r>
    </w:p>
    <w:p w14:paraId="4833AC42" w14:textId="77777777" w:rsidR="00531BF6" w:rsidRPr="000B44BA" w:rsidRDefault="00531BF6" w:rsidP="00531BF6">
      <w:pPr>
        <w:spacing w:after="0" w:line="360" w:lineRule="auto"/>
        <w:jc w:val="both"/>
        <w:rPr>
          <w:rFonts w:ascii="Cambria" w:hAnsi="Cambria" w:cs="Times New Roman"/>
        </w:rPr>
      </w:pPr>
    </w:p>
    <w:p w14:paraId="016438FF" w14:textId="4EA263EA" w:rsidR="00531BF6" w:rsidRDefault="00531BF6" w:rsidP="00531BF6">
      <w:pPr>
        <w:spacing w:after="0" w:line="360" w:lineRule="auto"/>
        <w:ind w:left="284"/>
        <w:jc w:val="both"/>
        <w:rPr>
          <w:rFonts w:ascii="Cambria" w:hAnsi="Cambria" w:cs="Times New Roman"/>
          <w:u w:val="single"/>
        </w:rPr>
      </w:pPr>
      <w:r w:rsidRPr="002D0146">
        <w:rPr>
          <w:rFonts w:ascii="Cambria" w:hAnsi="Cambria" w:cs="Times New Roman"/>
          <w:u w:val="single"/>
        </w:rPr>
        <w:t>Opis sposobu dokonywania oceny spełniania tego warunku:</w:t>
      </w:r>
    </w:p>
    <w:p w14:paraId="6E3ECA6C" w14:textId="13A1D2F1" w:rsidR="00FA38DE" w:rsidRDefault="00FA38DE" w:rsidP="00FA38DE">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 xml:space="preserve">ykonawcę oświadczenia o spełnianiu warunków udziału w postępowaniu według wzoru </w:t>
      </w:r>
      <w:r w:rsidRPr="00E71BE4">
        <w:rPr>
          <w:rFonts w:ascii="Cambria" w:hAnsi="Cambria" w:cs="Times New Roman"/>
        </w:rPr>
        <w:t xml:space="preserve">- zał. nr </w:t>
      </w:r>
      <w:r w:rsidR="00723A61">
        <w:rPr>
          <w:rFonts w:ascii="Cambria" w:hAnsi="Cambria" w:cs="Times New Roman"/>
        </w:rPr>
        <w:t>2</w:t>
      </w:r>
      <w:r w:rsidRPr="00E71BE4">
        <w:rPr>
          <w:rFonts w:ascii="Cambria" w:hAnsi="Cambria" w:cs="Times New Roman"/>
        </w:rPr>
        <w:t xml:space="preserve"> do SIWZ.</w:t>
      </w:r>
      <w:r w:rsidRPr="000B44BA">
        <w:rPr>
          <w:rFonts w:ascii="Cambria" w:hAnsi="Cambria" w:cs="Times New Roman"/>
        </w:rPr>
        <w:t xml:space="preserve"> </w:t>
      </w:r>
    </w:p>
    <w:p w14:paraId="46DFDBC7" w14:textId="14FF3DFB" w:rsidR="00525298" w:rsidRDefault="00525298" w:rsidP="00525298">
      <w:pPr>
        <w:spacing w:after="0" w:line="360" w:lineRule="auto"/>
        <w:ind w:left="284"/>
        <w:jc w:val="both"/>
        <w:rPr>
          <w:rFonts w:ascii="Cambria" w:hAnsi="Cambria" w:cs="Times New Roman"/>
          <w:u w:val="single"/>
        </w:rPr>
      </w:pPr>
    </w:p>
    <w:p w14:paraId="589FCAD5" w14:textId="4C631C25" w:rsidR="00531BF6" w:rsidRPr="00F47588" w:rsidRDefault="00531BF6" w:rsidP="00C3121E">
      <w:pPr>
        <w:numPr>
          <w:ilvl w:val="0"/>
          <w:numId w:val="5"/>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Pr="00F47588">
        <w:rPr>
          <w:rFonts w:ascii="Cambria" w:hAnsi="Cambria"/>
        </w:rPr>
        <w:t xml:space="preserve"> </w:t>
      </w:r>
      <w:r w:rsidRPr="00F47588">
        <w:rPr>
          <w:rFonts w:ascii="Cambria" w:hAnsi="Cambria" w:cs="Times New Roman"/>
        </w:rPr>
        <w:t>Wykonawca,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723A61">
        <w:rPr>
          <w:rFonts w:ascii="Cambria" w:hAnsi="Cambria" w:cs="Times New Roman"/>
        </w:rPr>
        <w:t>9</w:t>
      </w:r>
      <w:r w:rsidRPr="00E71BE4">
        <w:rPr>
          <w:rFonts w:ascii="Cambria" w:hAnsi="Cambria" w:cs="Times New Roman"/>
        </w:rPr>
        <w:t xml:space="preserve"> do SIWZ.</w:t>
      </w:r>
    </w:p>
    <w:p w14:paraId="05353AEE" w14:textId="77777777" w:rsidR="00531BF6" w:rsidRPr="00F47588" w:rsidRDefault="00531BF6" w:rsidP="00531BF6">
      <w:pPr>
        <w:pStyle w:val="Akapitzlist"/>
        <w:rPr>
          <w:rFonts w:ascii="Cambria" w:hAnsi="Cambria" w:cs="Times New Roman"/>
          <w:sz w:val="22"/>
          <w:szCs w:val="22"/>
        </w:rPr>
      </w:pPr>
    </w:p>
    <w:p w14:paraId="66225F00" w14:textId="77777777" w:rsidR="00531BF6" w:rsidRPr="00F47588" w:rsidRDefault="00531BF6" w:rsidP="00C3121E">
      <w:pPr>
        <w:numPr>
          <w:ilvl w:val="0"/>
          <w:numId w:val="5"/>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4FA37916" w14:textId="77777777" w:rsidR="00531BF6" w:rsidRPr="00F47588" w:rsidRDefault="00531BF6" w:rsidP="00531BF6">
      <w:pPr>
        <w:pStyle w:val="Akapitzlist"/>
        <w:rPr>
          <w:rFonts w:ascii="Cambria" w:hAnsi="Cambria" w:cs="Times New Roman"/>
          <w:sz w:val="22"/>
          <w:szCs w:val="22"/>
        </w:rPr>
      </w:pPr>
    </w:p>
    <w:p w14:paraId="4D692505" w14:textId="2CD77078" w:rsidR="00531BF6" w:rsidRPr="00F47588" w:rsidRDefault="00531BF6" w:rsidP="00C3121E">
      <w:pPr>
        <w:numPr>
          <w:ilvl w:val="0"/>
          <w:numId w:val="5"/>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sidR="00E71BE4">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 xml:space="preserve">mentów i oświadczeń, według wzorów stanowiących zał. nr </w:t>
      </w:r>
      <w:r w:rsidR="00723A61">
        <w:rPr>
          <w:rFonts w:ascii="Cambria" w:hAnsi="Cambria" w:cs="Times New Roman"/>
        </w:rPr>
        <w:t>2</w:t>
      </w:r>
      <w:r>
        <w:rPr>
          <w:rFonts w:ascii="Cambria" w:hAnsi="Cambria" w:cs="Times New Roman"/>
        </w:rPr>
        <w:t xml:space="preserve"> i </w:t>
      </w:r>
      <w:r w:rsidR="00723A61">
        <w:rPr>
          <w:rFonts w:ascii="Cambria" w:hAnsi="Cambria" w:cs="Times New Roman"/>
        </w:rPr>
        <w:t>3</w:t>
      </w:r>
      <w:r>
        <w:rPr>
          <w:rFonts w:ascii="Cambria" w:hAnsi="Cambria" w:cs="Times New Roman"/>
        </w:rPr>
        <w:t xml:space="preserve"> do SIWZ.</w:t>
      </w:r>
    </w:p>
    <w:p w14:paraId="55BE1D76" w14:textId="77777777" w:rsidR="00531BF6" w:rsidRPr="00F47588" w:rsidRDefault="00531BF6" w:rsidP="00531BF6">
      <w:pPr>
        <w:pStyle w:val="Akapitzlist"/>
        <w:rPr>
          <w:rFonts w:ascii="Cambria" w:hAnsi="Cambria" w:cs="Arial"/>
          <w:sz w:val="22"/>
          <w:szCs w:val="22"/>
        </w:rPr>
      </w:pPr>
    </w:p>
    <w:p w14:paraId="797D203D" w14:textId="77777777" w:rsidR="00531BF6" w:rsidRPr="00CB6493" w:rsidRDefault="00531BF6" w:rsidP="00C3121E">
      <w:pPr>
        <w:numPr>
          <w:ilvl w:val="0"/>
          <w:numId w:val="5"/>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504AC556" w14:textId="77777777" w:rsidR="00531BF6" w:rsidRPr="00F47588" w:rsidRDefault="00531BF6" w:rsidP="00531BF6">
      <w:pPr>
        <w:spacing w:after="0" w:line="360" w:lineRule="auto"/>
        <w:jc w:val="both"/>
        <w:rPr>
          <w:rFonts w:ascii="Cambria" w:hAnsi="Cambria" w:cs="Times New Roman"/>
        </w:rPr>
      </w:pPr>
    </w:p>
    <w:p w14:paraId="5F8153C6" w14:textId="77777777" w:rsidR="00531BF6" w:rsidRDefault="00531BF6" w:rsidP="008D619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5434D8FB" w14:textId="4C3A3F72" w:rsidR="00531BF6" w:rsidRDefault="00531BF6" w:rsidP="00531BF6">
      <w:pPr>
        <w:pStyle w:val="Akapitzlist"/>
        <w:spacing w:line="360" w:lineRule="auto"/>
        <w:ind w:left="0"/>
        <w:jc w:val="both"/>
        <w:rPr>
          <w:rFonts w:ascii="Cambria" w:hAnsi="Cambria" w:cs="Times New Roman"/>
          <w:sz w:val="22"/>
          <w:szCs w:val="22"/>
        </w:rPr>
      </w:pPr>
    </w:p>
    <w:p w14:paraId="3FB4F00C" w14:textId="77777777" w:rsidR="00B77B68" w:rsidRPr="00B54499" w:rsidRDefault="00B77B68" w:rsidP="00C3121E">
      <w:pPr>
        <w:pStyle w:val="Akapitzlist"/>
        <w:numPr>
          <w:ilvl w:val="0"/>
          <w:numId w:val="6"/>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1B69D24E"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5B5BAED" w14:textId="77777777" w:rsidR="00B77B68" w:rsidRDefault="00B77B68" w:rsidP="00C3121E">
      <w:pPr>
        <w:pStyle w:val="Akapitzlist"/>
        <w:numPr>
          <w:ilvl w:val="0"/>
          <w:numId w:val="6"/>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lastRenderedPageBreak/>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Pr>
          <w:rFonts w:ascii="Cambria" w:hAnsi="Cambria" w:cs="Times New Roman"/>
          <w:color w:val="000000"/>
          <w:sz w:val="22"/>
          <w:szCs w:val="22"/>
        </w:rPr>
        <w:t>.</w:t>
      </w:r>
    </w:p>
    <w:p w14:paraId="67D0DF9A" w14:textId="77777777" w:rsidR="00B77B68" w:rsidRPr="00121431"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531EF80D" w14:textId="77777777" w:rsidR="00B77B68" w:rsidRPr="00B54499" w:rsidRDefault="00B77B68" w:rsidP="00C3121E">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61EF425"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C891F16" w14:textId="77777777" w:rsidR="00B77B68" w:rsidRPr="00B54499" w:rsidRDefault="00B77B68" w:rsidP="00C3121E">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437A5B32" w14:textId="77777777" w:rsidR="00B77B68" w:rsidRPr="00B54499" w:rsidRDefault="00B77B68" w:rsidP="00B77B68">
      <w:pPr>
        <w:pStyle w:val="Akapitzlist"/>
        <w:spacing w:line="360" w:lineRule="auto"/>
        <w:rPr>
          <w:rFonts w:ascii="Cambria" w:hAnsi="Cambria" w:cs="Times New Roman"/>
          <w:color w:val="000000"/>
          <w:sz w:val="22"/>
          <w:szCs w:val="22"/>
        </w:rPr>
      </w:pPr>
    </w:p>
    <w:p w14:paraId="48095C96" w14:textId="77777777" w:rsidR="00B77B68" w:rsidRPr="00B54499" w:rsidRDefault="00B77B68" w:rsidP="00C3121E">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A31D503" w14:textId="77777777" w:rsidR="00B77B68" w:rsidRPr="00B54499" w:rsidRDefault="00B77B68" w:rsidP="00B77B68">
      <w:pPr>
        <w:pStyle w:val="Akapitzlist"/>
        <w:spacing w:line="360" w:lineRule="auto"/>
        <w:rPr>
          <w:rFonts w:ascii="Cambria" w:hAnsi="Cambria" w:cs="Times New Roman"/>
          <w:color w:val="000000"/>
          <w:sz w:val="22"/>
          <w:szCs w:val="22"/>
        </w:rPr>
      </w:pPr>
    </w:p>
    <w:p w14:paraId="54C5AADB" w14:textId="77777777" w:rsidR="00B77B68" w:rsidRPr="00B54499" w:rsidRDefault="00B77B68" w:rsidP="00C3121E">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3E387A70" w14:textId="77777777" w:rsidR="00B77B68" w:rsidRPr="00B54499" w:rsidRDefault="00B77B68" w:rsidP="00B77B68">
      <w:pPr>
        <w:pStyle w:val="Akapitzlist"/>
        <w:spacing w:line="360" w:lineRule="auto"/>
        <w:rPr>
          <w:rFonts w:ascii="Cambria" w:hAnsi="Cambria" w:cs="Times New Roman"/>
          <w:color w:val="000000"/>
          <w:sz w:val="22"/>
          <w:szCs w:val="22"/>
        </w:rPr>
      </w:pPr>
    </w:p>
    <w:p w14:paraId="17BDDD3A" w14:textId="77777777" w:rsidR="00B77B68" w:rsidRDefault="00B77B68" w:rsidP="00C3121E">
      <w:pPr>
        <w:pStyle w:val="Akapitzlist"/>
        <w:numPr>
          <w:ilvl w:val="0"/>
          <w:numId w:val="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Zamawiający może wykluczyć w</w:t>
      </w:r>
      <w:r w:rsidRPr="00B54499">
        <w:rPr>
          <w:rFonts w:ascii="Cambria" w:hAnsi="Cambria" w:cs="Times New Roman"/>
          <w:color w:val="000000"/>
          <w:sz w:val="22"/>
          <w:szCs w:val="22"/>
        </w:rPr>
        <w:t>ykonawcę na każdym etapie postępowania o udzielenie zamówienia.</w:t>
      </w:r>
    </w:p>
    <w:p w14:paraId="71A0C510" w14:textId="75999316" w:rsidR="00B77B68" w:rsidRDefault="00B77B68" w:rsidP="001A7712">
      <w:pPr>
        <w:pStyle w:val="Akapitzlist"/>
        <w:spacing w:line="360" w:lineRule="auto"/>
        <w:ind w:left="0"/>
        <w:jc w:val="both"/>
        <w:rPr>
          <w:rFonts w:ascii="Cambria" w:hAnsi="Cambria" w:cs="Times New Roman"/>
          <w:sz w:val="22"/>
          <w:szCs w:val="22"/>
        </w:rPr>
      </w:pPr>
    </w:p>
    <w:p w14:paraId="3E5DC29B" w14:textId="77777777" w:rsidR="001A7712" w:rsidRPr="00B54499" w:rsidRDefault="001A7712"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2DFF8515" w14:textId="77777777" w:rsidR="001A7712" w:rsidRDefault="001A7712" w:rsidP="001A7712">
      <w:pPr>
        <w:spacing w:after="0" w:line="360" w:lineRule="auto"/>
        <w:jc w:val="both"/>
        <w:rPr>
          <w:rFonts w:ascii="Cambria" w:hAnsi="Cambria"/>
        </w:rPr>
      </w:pPr>
    </w:p>
    <w:p w14:paraId="3EA14920" w14:textId="0937440F" w:rsidR="001A7712" w:rsidRDefault="001A7712" w:rsidP="00C3121E">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sidR="00723A61">
        <w:rPr>
          <w:rFonts w:ascii="Cambria" w:hAnsi="Cambria" w:cs="Times New Roman"/>
          <w:color w:val="000000"/>
          <w:sz w:val="22"/>
          <w:szCs w:val="22"/>
        </w:rPr>
        <w:t>2</w:t>
      </w:r>
      <w:r w:rsidRPr="00CB7FD8">
        <w:rPr>
          <w:rFonts w:ascii="Cambria" w:hAnsi="Cambria" w:cs="Times New Roman"/>
          <w:color w:val="000000"/>
          <w:sz w:val="22"/>
          <w:szCs w:val="22"/>
        </w:rPr>
        <w:t xml:space="preserve"> i </w:t>
      </w:r>
      <w:r w:rsidR="00723A61">
        <w:rPr>
          <w:rFonts w:ascii="Cambria" w:hAnsi="Cambria" w:cs="Times New Roman"/>
          <w:color w:val="000000"/>
          <w:sz w:val="22"/>
          <w:szCs w:val="22"/>
        </w:rPr>
        <w:t>3</w:t>
      </w:r>
      <w:r w:rsidRPr="00CB7FD8">
        <w:rPr>
          <w:rFonts w:ascii="Cambria" w:hAnsi="Cambria" w:cs="Times New Roman"/>
          <w:color w:val="000000"/>
          <w:sz w:val="22"/>
          <w:szCs w:val="22"/>
        </w:rPr>
        <w:t xml:space="preserve"> do SIWZ.</w:t>
      </w:r>
    </w:p>
    <w:p w14:paraId="4C7F29F0"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4578C9CF" w14:textId="77777777" w:rsidR="001A7712" w:rsidRDefault="001A7712" w:rsidP="00C3121E">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5E2DA13" w14:textId="77777777" w:rsidR="001A7712" w:rsidRPr="00B6582B"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4235F744" w14:textId="7224BBB8" w:rsidR="001A7712" w:rsidRPr="006D0FF7" w:rsidRDefault="001A7712" w:rsidP="00C3121E">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5BD4D4" w14:textId="269A0934" w:rsidR="001A7712" w:rsidRDefault="001A7712" w:rsidP="00C3121E">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o</w:t>
      </w:r>
      <w:r w:rsidR="006D0FF7">
        <w:rPr>
          <w:rFonts w:ascii="Cambria" w:hAnsi="Cambria" w:cs="Times New Roman"/>
          <w:color w:val="000000"/>
          <w:sz w:val="22"/>
          <w:szCs w:val="22"/>
        </w:rPr>
        <w:t> </w:t>
      </w:r>
      <w:r w:rsidRPr="0058109C">
        <w:rPr>
          <w:rFonts w:ascii="Cambria" w:hAnsi="Cambria" w:cs="Times New Roman"/>
          <w:color w:val="000000"/>
          <w:sz w:val="22"/>
          <w:szCs w:val="22"/>
        </w:rPr>
        <w:t xml:space="preserve">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oświadczenia, wykonawca może przedstawić dowody, że powiązania z innym wykonawcą nie prowadzą do zakłócenia konkurencji w</w:t>
      </w:r>
      <w:r w:rsidR="006D0FF7">
        <w:rPr>
          <w:rFonts w:ascii="Cambria" w:hAnsi="Cambria" w:cs="Times New Roman"/>
          <w:color w:val="000000"/>
          <w:sz w:val="22"/>
          <w:szCs w:val="22"/>
        </w:rPr>
        <w:t> </w:t>
      </w:r>
      <w:r w:rsidRPr="0058109C">
        <w:rPr>
          <w:rFonts w:ascii="Cambria" w:hAnsi="Cambria" w:cs="Times New Roman"/>
          <w:color w:val="000000"/>
          <w:sz w:val="22"/>
          <w:szCs w:val="22"/>
        </w:rPr>
        <w:t xml:space="preserve">postępowaniu o udzielenie zamówienia. </w:t>
      </w:r>
      <w:r>
        <w:rPr>
          <w:rFonts w:ascii="Cambria" w:hAnsi="Cambria" w:cs="Times New Roman"/>
          <w:color w:val="000000"/>
          <w:sz w:val="22"/>
          <w:szCs w:val="22"/>
        </w:rPr>
        <w:t xml:space="preserve">Wzór oświadczenia stanowi zał. nr </w:t>
      </w:r>
      <w:r w:rsidR="00723A61">
        <w:rPr>
          <w:rFonts w:ascii="Cambria" w:hAnsi="Cambria" w:cs="Times New Roman"/>
          <w:color w:val="000000"/>
          <w:sz w:val="22"/>
          <w:szCs w:val="22"/>
        </w:rPr>
        <w:t>4</w:t>
      </w:r>
      <w:r>
        <w:rPr>
          <w:rFonts w:ascii="Cambria" w:hAnsi="Cambria" w:cs="Times New Roman"/>
          <w:color w:val="000000"/>
          <w:sz w:val="22"/>
          <w:szCs w:val="22"/>
        </w:rPr>
        <w:t xml:space="preserve"> do SIWZ.</w:t>
      </w:r>
    </w:p>
    <w:p w14:paraId="7D009CC8" w14:textId="77777777" w:rsidR="001A7712" w:rsidRPr="008D255C" w:rsidRDefault="001A7712" w:rsidP="001A7712">
      <w:pPr>
        <w:pStyle w:val="Akapitzlist"/>
        <w:rPr>
          <w:rFonts w:ascii="Cambria" w:hAnsi="Cambria" w:cs="Times New Roman"/>
          <w:color w:val="000000"/>
          <w:sz w:val="22"/>
          <w:szCs w:val="22"/>
        </w:rPr>
      </w:pPr>
    </w:p>
    <w:p w14:paraId="1B8BA7B5" w14:textId="1AFBD507" w:rsidR="001A7712" w:rsidRPr="008D255C" w:rsidRDefault="001A7712" w:rsidP="00C3121E">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sidR="006D0FF7">
        <w:rPr>
          <w:rFonts w:ascii="Cambria" w:hAnsi="Cambria" w:cs="Times New Roman"/>
          <w:color w:val="000000"/>
          <w:sz w:val="22"/>
          <w:szCs w:val="22"/>
        </w:rPr>
        <w:t> </w:t>
      </w:r>
      <w:r w:rsidRPr="008D255C">
        <w:rPr>
          <w:rFonts w:ascii="Cambria" w:hAnsi="Cambria" w:cs="Times New Roman"/>
          <w:color w:val="000000"/>
          <w:sz w:val="22"/>
          <w:szCs w:val="22"/>
        </w:rPr>
        <w:t>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w:t>
      </w:r>
      <w:r w:rsidR="006D0FF7">
        <w:rPr>
          <w:rFonts w:ascii="Cambria" w:hAnsi="Cambria" w:cs="Times New Roman"/>
          <w:color w:val="000000"/>
          <w:sz w:val="22"/>
          <w:szCs w:val="22"/>
        </w:rPr>
        <w:t> </w:t>
      </w:r>
      <w:r w:rsidRPr="008D255C">
        <w:rPr>
          <w:rFonts w:ascii="Cambria" w:hAnsi="Cambria" w:cs="Times New Roman"/>
          <w:color w:val="000000"/>
          <w:sz w:val="22"/>
          <w:szCs w:val="22"/>
        </w:rPr>
        <w:t>postępowaniu.</w:t>
      </w:r>
    </w:p>
    <w:p w14:paraId="57AD98C1" w14:textId="77777777" w:rsidR="001A7712" w:rsidRDefault="001A7712" w:rsidP="001A7712">
      <w:pPr>
        <w:pStyle w:val="Textbody"/>
        <w:suppressLineNumbers/>
        <w:spacing w:after="0" w:line="360" w:lineRule="auto"/>
        <w:jc w:val="both"/>
        <w:rPr>
          <w:rFonts w:ascii="Cambria" w:hAnsi="Cambria"/>
          <w:color w:val="000000"/>
          <w:sz w:val="22"/>
          <w:szCs w:val="22"/>
          <w:lang w:eastAsia="ar-SA"/>
        </w:rPr>
      </w:pPr>
    </w:p>
    <w:p w14:paraId="39CA0153" w14:textId="77777777" w:rsidR="001A7712" w:rsidRDefault="001A7712" w:rsidP="00C3121E">
      <w:pPr>
        <w:pStyle w:val="Textbody"/>
        <w:numPr>
          <w:ilvl w:val="0"/>
          <w:numId w:val="7"/>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1FACAC61" w14:textId="7A426F44" w:rsidR="001A7712" w:rsidRDefault="001A7712" w:rsidP="001A7712">
      <w:pPr>
        <w:pStyle w:val="Akapitzlist"/>
        <w:spacing w:line="360" w:lineRule="auto"/>
        <w:ind w:left="0"/>
        <w:jc w:val="both"/>
        <w:rPr>
          <w:rFonts w:ascii="Cambria" w:hAnsi="Cambria" w:cs="Times New Roman"/>
          <w:sz w:val="22"/>
          <w:szCs w:val="22"/>
        </w:rPr>
      </w:pPr>
    </w:p>
    <w:p w14:paraId="3F7EE587" w14:textId="77777777" w:rsidR="001A7712" w:rsidRPr="00D4236B" w:rsidRDefault="001A7712" w:rsidP="00C3121E">
      <w:pPr>
        <w:pStyle w:val="Textbody"/>
        <w:numPr>
          <w:ilvl w:val="0"/>
          <w:numId w:val="7"/>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lastRenderedPageBreak/>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76E8DDD8" w14:textId="3043E71E" w:rsidR="001A7712" w:rsidRPr="00E71BE4" w:rsidRDefault="001A7712" w:rsidP="00C3121E">
      <w:pPr>
        <w:pStyle w:val="Textbody"/>
        <w:numPr>
          <w:ilvl w:val="0"/>
          <w:numId w:val="13"/>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 xml:space="preserve">wykazu </w:t>
      </w:r>
      <w:r w:rsidR="0036682E">
        <w:rPr>
          <w:rFonts w:ascii="Cambria" w:hAnsi="Cambria"/>
          <w:color w:val="000000"/>
          <w:sz w:val="22"/>
          <w:szCs w:val="22"/>
        </w:rPr>
        <w:t>usług</w:t>
      </w:r>
      <w:r w:rsidRPr="001A7712">
        <w:rPr>
          <w:rFonts w:ascii="Cambria" w:hAnsi="Cambria"/>
          <w:color w:val="000000"/>
          <w:sz w:val="22"/>
          <w:szCs w:val="22"/>
        </w:rPr>
        <w:t xml:space="preserve"> z okresu ostatnich </w:t>
      </w:r>
      <w:r w:rsidR="0036682E">
        <w:rPr>
          <w:rFonts w:ascii="Cambria" w:hAnsi="Cambria"/>
          <w:color w:val="000000"/>
          <w:sz w:val="22"/>
          <w:szCs w:val="22"/>
        </w:rPr>
        <w:t>3</w:t>
      </w:r>
      <w:r w:rsidRPr="001A7712">
        <w:rPr>
          <w:rFonts w:ascii="Cambria" w:hAnsi="Cambria"/>
          <w:color w:val="000000"/>
          <w:sz w:val="22"/>
          <w:szCs w:val="22"/>
        </w:rPr>
        <w:t xml:space="preserve"> lat przed upływem terminu składania ofert, a jeżeli okres prowadzenia działalności jest krótszy - w tym okresie, wraz z podaniem ich rodzaju, wartości, daty, miejsca wykonania i podmiotów, na rzecz których </w:t>
      </w:r>
      <w:r w:rsidR="0036682E">
        <w:rPr>
          <w:rFonts w:ascii="Cambria" w:hAnsi="Cambria"/>
          <w:color w:val="000000"/>
          <w:sz w:val="22"/>
          <w:szCs w:val="22"/>
        </w:rPr>
        <w:t>usługi</w:t>
      </w:r>
      <w:r w:rsidRPr="001A7712">
        <w:rPr>
          <w:rFonts w:ascii="Cambria" w:hAnsi="Cambria"/>
          <w:color w:val="000000"/>
          <w:sz w:val="22"/>
          <w:szCs w:val="22"/>
        </w:rPr>
        <w:t xml:space="preserve"> te zostały wykonane, zgodnie ze wzorem stanowiącym </w:t>
      </w:r>
      <w:r w:rsidRPr="00E71BE4">
        <w:rPr>
          <w:rFonts w:ascii="Cambria" w:hAnsi="Cambria"/>
          <w:color w:val="000000"/>
          <w:sz w:val="22"/>
          <w:szCs w:val="22"/>
        </w:rPr>
        <w:t xml:space="preserve">zał. nr </w:t>
      </w:r>
      <w:r w:rsidR="00723A61">
        <w:rPr>
          <w:rFonts w:ascii="Cambria" w:hAnsi="Cambria"/>
          <w:color w:val="000000"/>
          <w:sz w:val="22"/>
          <w:szCs w:val="22"/>
        </w:rPr>
        <w:t>6</w:t>
      </w:r>
      <w:r w:rsidRPr="00E71BE4">
        <w:rPr>
          <w:rFonts w:ascii="Cambria" w:hAnsi="Cambria"/>
          <w:color w:val="000000"/>
          <w:sz w:val="22"/>
          <w:szCs w:val="22"/>
        </w:rPr>
        <w:t xml:space="preserve"> do SIWZ, z załączeniem dowodów określających, czy te </w:t>
      </w:r>
      <w:r w:rsidR="0036682E">
        <w:rPr>
          <w:rFonts w:ascii="Cambria" w:hAnsi="Cambria"/>
          <w:color w:val="000000"/>
          <w:sz w:val="22"/>
          <w:szCs w:val="22"/>
        </w:rPr>
        <w:t>usługi</w:t>
      </w:r>
      <w:r w:rsidRPr="00E71BE4">
        <w:rPr>
          <w:rFonts w:ascii="Cambria" w:hAnsi="Cambria"/>
          <w:color w:val="000000"/>
          <w:sz w:val="22"/>
          <w:szCs w:val="22"/>
        </w:rPr>
        <w:t xml:space="preserve"> zostały wykonane należycie, przy czym dowodami, o których mowa, są referencje bądź inne dokumenty wystawione przez podmiot, na rzecz którego </w:t>
      </w:r>
      <w:r w:rsidR="0036682E">
        <w:rPr>
          <w:rFonts w:ascii="Cambria" w:hAnsi="Cambria"/>
          <w:color w:val="000000"/>
          <w:sz w:val="22"/>
          <w:szCs w:val="22"/>
        </w:rPr>
        <w:t>usługi</w:t>
      </w:r>
      <w:r w:rsidRPr="00E71BE4">
        <w:rPr>
          <w:rFonts w:ascii="Cambria" w:hAnsi="Cambria"/>
          <w:color w:val="000000"/>
          <w:sz w:val="22"/>
          <w:szCs w:val="22"/>
        </w:rPr>
        <w:t xml:space="preserve"> były wykonywane, a jeżeli z uzasadnionej przyczyny o obiektywnym charakterze wykonawca nie jest w stanie uzyskać tych dokumentów - inne dokumenty;</w:t>
      </w:r>
    </w:p>
    <w:p w14:paraId="22E789BC" w14:textId="6033FFEE" w:rsidR="001A7712" w:rsidRPr="00E71BE4" w:rsidRDefault="001A7712" w:rsidP="00C3121E">
      <w:pPr>
        <w:pStyle w:val="Textbody"/>
        <w:numPr>
          <w:ilvl w:val="0"/>
          <w:numId w:val="13"/>
        </w:numPr>
        <w:suppressLineNumbers/>
        <w:spacing w:after="0" w:line="360" w:lineRule="auto"/>
        <w:ind w:left="284" w:hanging="284"/>
        <w:jc w:val="both"/>
        <w:rPr>
          <w:rFonts w:ascii="Cambria" w:hAnsi="Cambria"/>
          <w:color w:val="000000"/>
          <w:sz w:val="22"/>
          <w:szCs w:val="22"/>
        </w:rPr>
      </w:pPr>
      <w:r w:rsidRPr="00E71BE4">
        <w:rPr>
          <w:rFonts w:ascii="Cambria" w:hAnsi="Cambria" w:cs="Arial"/>
          <w:color w:val="000000"/>
          <w:sz w:val="22"/>
          <w:szCs w:val="22"/>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723A61">
        <w:rPr>
          <w:rFonts w:ascii="Cambria" w:hAnsi="Cambria" w:cs="Arial"/>
          <w:color w:val="000000"/>
          <w:sz w:val="22"/>
          <w:szCs w:val="22"/>
        </w:rPr>
        <w:t>7</w:t>
      </w:r>
      <w:r w:rsidR="00E71BE4" w:rsidRPr="00E71BE4">
        <w:rPr>
          <w:rFonts w:ascii="Cambria" w:hAnsi="Cambria" w:cs="Arial"/>
          <w:color w:val="000000"/>
          <w:sz w:val="22"/>
          <w:szCs w:val="22"/>
        </w:rPr>
        <w:t xml:space="preserve"> </w:t>
      </w:r>
      <w:r w:rsidRPr="00E71BE4">
        <w:rPr>
          <w:rFonts w:ascii="Cambria" w:hAnsi="Cambria" w:cs="Arial"/>
          <w:color w:val="000000"/>
          <w:sz w:val="22"/>
          <w:szCs w:val="22"/>
        </w:rPr>
        <w:t>do SIWZ.</w:t>
      </w:r>
    </w:p>
    <w:p w14:paraId="279BAE11" w14:textId="77777777" w:rsidR="001A7712" w:rsidRDefault="001A7712" w:rsidP="001A7712">
      <w:pPr>
        <w:pStyle w:val="Textbody"/>
        <w:suppressLineNumbers/>
        <w:spacing w:after="0" w:line="360" w:lineRule="auto"/>
        <w:jc w:val="both"/>
        <w:rPr>
          <w:rFonts w:ascii="Cambria" w:hAnsi="Cambria" w:cs="Arial"/>
          <w:color w:val="000000"/>
          <w:sz w:val="22"/>
          <w:szCs w:val="22"/>
        </w:rPr>
      </w:pPr>
    </w:p>
    <w:p w14:paraId="1A718191" w14:textId="20B1AD5E" w:rsidR="001A7712" w:rsidRDefault="001A7712" w:rsidP="00C3121E">
      <w:pPr>
        <w:pStyle w:val="Textbody"/>
        <w:numPr>
          <w:ilvl w:val="0"/>
          <w:numId w:val="7"/>
        </w:numPr>
        <w:suppressLineNumbers/>
        <w:spacing w:after="0" w:line="360"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8464C8" w14:textId="77777777" w:rsidR="001A7712" w:rsidRPr="009D7BAA" w:rsidRDefault="001A7712" w:rsidP="00C3121E">
      <w:pPr>
        <w:pStyle w:val="Akapitzlist"/>
        <w:numPr>
          <w:ilvl w:val="0"/>
          <w:numId w:val="8"/>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651AFC9C" w14:textId="77777777" w:rsidR="001A7712" w:rsidRDefault="001A7712" w:rsidP="00C3121E">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5759D01A" w14:textId="53518074" w:rsidR="001A7712" w:rsidRPr="00E71BE4" w:rsidRDefault="001A7712" w:rsidP="00C3121E">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 xml:space="preserve">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E71BE4">
        <w:rPr>
          <w:rFonts w:ascii="Cambria" w:hAnsi="Cambria" w:cs="Times New Roman"/>
          <w:color w:val="000000"/>
          <w:sz w:val="22"/>
          <w:szCs w:val="22"/>
        </w:rPr>
        <w:t xml:space="preserve">należności; wzór oświadczenia stanowi zał. nr </w:t>
      </w:r>
      <w:r w:rsidR="00723A61">
        <w:rPr>
          <w:rFonts w:ascii="Cambria" w:hAnsi="Cambria" w:cs="Times New Roman"/>
          <w:color w:val="000000"/>
          <w:sz w:val="22"/>
          <w:szCs w:val="22"/>
        </w:rPr>
        <w:t>8</w:t>
      </w:r>
      <w:r w:rsidRPr="00E71BE4">
        <w:rPr>
          <w:rFonts w:ascii="Cambria" w:hAnsi="Cambria" w:cs="Times New Roman"/>
          <w:color w:val="000000"/>
          <w:sz w:val="22"/>
          <w:szCs w:val="22"/>
        </w:rPr>
        <w:t xml:space="preserve"> do SIWZ;</w:t>
      </w:r>
    </w:p>
    <w:p w14:paraId="2B9150B6" w14:textId="2785A63A" w:rsidR="001A7712" w:rsidRPr="00E71BE4" w:rsidRDefault="001A7712" w:rsidP="00C3121E">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Times New Roman"/>
          <w:color w:val="000000"/>
          <w:sz w:val="22"/>
          <w:szCs w:val="22"/>
        </w:rPr>
        <w:t>oświadczenia wykonawcy o braku orzeczenia wobec niego tytułem środka zapobiegawczego zakazu ubiegania się o zamówienia publiczne; wzór oświadczenia stanowi zał. nr 1</w:t>
      </w:r>
      <w:r w:rsidR="00E71BE4" w:rsidRPr="00E71BE4">
        <w:rPr>
          <w:rFonts w:ascii="Cambria" w:hAnsi="Cambria" w:cs="Times New Roman"/>
          <w:color w:val="000000"/>
          <w:sz w:val="22"/>
          <w:szCs w:val="22"/>
        </w:rPr>
        <w:t>7</w:t>
      </w:r>
      <w:r w:rsidRPr="00E71BE4">
        <w:rPr>
          <w:rFonts w:ascii="Cambria" w:hAnsi="Cambria" w:cs="Times New Roman"/>
          <w:color w:val="000000"/>
          <w:sz w:val="22"/>
          <w:szCs w:val="22"/>
        </w:rPr>
        <w:t xml:space="preserve"> do SIWZ;</w:t>
      </w:r>
    </w:p>
    <w:p w14:paraId="00D212BD" w14:textId="0A86E5AD" w:rsidR="001A7712" w:rsidRPr="00E71BE4" w:rsidRDefault="001A7712" w:rsidP="00C3121E">
      <w:pPr>
        <w:pStyle w:val="Akapitzlist"/>
        <w:numPr>
          <w:ilvl w:val="0"/>
          <w:numId w:val="8"/>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Arial"/>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723A61">
        <w:rPr>
          <w:rFonts w:ascii="Cambria" w:hAnsi="Cambria" w:cs="Arial"/>
          <w:sz w:val="22"/>
          <w:szCs w:val="22"/>
        </w:rPr>
        <w:t>8</w:t>
      </w:r>
      <w:r w:rsidRPr="00E71BE4">
        <w:rPr>
          <w:rFonts w:ascii="Cambria" w:hAnsi="Cambria" w:cs="Arial"/>
          <w:sz w:val="22"/>
          <w:szCs w:val="22"/>
        </w:rPr>
        <w:t xml:space="preserve"> do SIWZ.</w:t>
      </w:r>
    </w:p>
    <w:p w14:paraId="16258E1E"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39C9C3E1" w14:textId="77777777" w:rsidR="001A7712" w:rsidRPr="00D011DF" w:rsidRDefault="001A7712" w:rsidP="00C3121E">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C6C6FD0" w14:textId="77777777" w:rsidR="001A7712" w:rsidRDefault="001A7712" w:rsidP="00C3121E">
      <w:pPr>
        <w:pStyle w:val="Akapitzlist"/>
        <w:numPr>
          <w:ilvl w:val="0"/>
          <w:numId w:val="9"/>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70A2AEC" w14:textId="77777777" w:rsidR="001A7712" w:rsidRPr="00036A60" w:rsidRDefault="001A7712" w:rsidP="00C3121E">
      <w:pPr>
        <w:pStyle w:val="Akapitzlist"/>
        <w:numPr>
          <w:ilvl w:val="0"/>
          <w:numId w:val="9"/>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1C1D6798" w14:textId="77777777" w:rsidR="001A7712" w:rsidRDefault="001A7712" w:rsidP="00C3121E">
      <w:pPr>
        <w:pStyle w:val="Akapitzlist"/>
        <w:numPr>
          <w:ilvl w:val="0"/>
          <w:numId w:val="10"/>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F1BED1D" w14:textId="77777777" w:rsidR="001A7712" w:rsidRDefault="001A7712" w:rsidP="00C3121E">
      <w:pPr>
        <w:pStyle w:val="Akapitzlist"/>
        <w:numPr>
          <w:ilvl w:val="0"/>
          <w:numId w:val="10"/>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t>
      </w:r>
      <w:r w:rsidRPr="00036A60">
        <w:rPr>
          <w:rFonts w:ascii="Cambria" w:hAnsi="Cambria" w:cs="Times New Roman"/>
          <w:color w:val="000000"/>
          <w:sz w:val="22"/>
          <w:szCs w:val="22"/>
        </w:rPr>
        <w:lastRenderedPageBreak/>
        <w:t>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5D644288" w14:textId="77777777" w:rsidR="001A7712" w:rsidRPr="0030287C" w:rsidRDefault="001A7712" w:rsidP="00FC185C">
      <w:pPr>
        <w:pStyle w:val="Akapitzlist"/>
        <w:tabs>
          <w:tab w:val="left" w:pos="709"/>
        </w:tabs>
        <w:spacing w:line="360" w:lineRule="auto"/>
        <w:ind w:left="567"/>
        <w:jc w:val="both"/>
        <w:rPr>
          <w:rFonts w:ascii="Cambria" w:hAnsi="Cambria" w:cs="Times New Roman"/>
          <w:color w:val="000000"/>
          <w:sz w:val="22"/>
          <w:szCs w:val="22"/>
        </w:rPr>
      </w:pPr>
    </w:p>
    <w:p w14:paraId="6A5942CE" w14:textId="77777777" w:rsidR="001A7712" w:rsidRDefault="001A7712" w:rsidP="00C3121E">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D64CC26"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1EF8BC8D" w14:textId="796CD8E9" w:rsidR="001A7712" w:rsidRDefault="001A7712" w:rsidP="00C3121E">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 xml:space="preserve">Dz. U. z </w:t>
      </w:r>
      <w:r w:rsidR="006D0FF7">
        <w:rPr>
          <w:rFonts w:ascii="Cambria" w:hAnsi="Cambria" w:cs="Times New Roman"/>
          <w:color w:val="000000"/>
          <w:sz w:val="22"/>
          <w:szCs w:val="22"/>
        </w:rPr>
        <w:t>2020</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sidR="006D0FF7">
        <w:rPr>
          <w:rFonts w:ascii="Cambria" w:hAnsi="Cambria" w:cs="Times New Roman"/>
          <w:color w:val="000000"/>
          <w:sz w:val="22"/>
          <w:szCs w:val="22"/>
        </w:rPr>
        <w:t>346</w:t>
      </w:r>
      <w:r>
        <w:rPr>
          <w:rFonts w:ascii="Cambria" w:hAnsi="Cambria" w:cs="Times New Roman"/>
          <w:color w:val="000000"/>
          <w:sz w:val="22"/>
          <w:szCs w:val="22"/>
        </w:rPr>
        <w:t xml:space="preserve"> ze zm.).</w:t>
      </w:r>
    </w:p>
    <w:p w14:paraId="476632AE"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36B325A9" w14:textId="65F58A39" w:rsidR="001A7712" w:rsidRDefault="001A7712" w:rsidP="00C3121E">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w:t>
      </w:r>
      <w:r w:rsidR="006D0FF7">
        <w:rPr>
          <w:rFonts w:ascii="Cambria" w:hAnsi="Cambria" w:cs="Times New Roman"/>
          <w:color w:val="000000"/>
          <w:sz w:val="22"/>
          <w:szCs w:val="22"/>
        </w:rPr>
        <w:t> </w:t>
      </w:r>
      <w:r w:rsidRPr="00D011DF">
        <w:rPr>
          <w:rFonts w:ascii="Cambria" w:hAnsi="Cambria" w:cs="Times New Roman"/>
          <w:color w:val="000000"/>
          <w:sz w:val="22"/>
          <w:szCs w:val="22"/>
        </w:rPr>
        <w:t>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11B8A62E" w14:textId="77777777" w:rsidR="001A7712" w:rsidRPr="00D011DF" w:rsidRDefault="001A7712" w:rsidP="001A7712">
      <w:pPr>
        <w:pStyle w:val="Akapitzlist"/>
        <w:rPr>
          <w:rFonts w:ascii="Cambria" w:hAnsi="Cambria" w:cs="Times New Roman"/>
          <w:color w:val="000000"/>
          <w:sz w:val="22"/>
          <w:szCs w:val="22"/>
        </w:rPr>
      </w:pPr>
    </w:p>
    <w:p w14:paraId="73CBE7C2" w14:textId="35AF407F" w:rsidR="001A7712" w:rsidRDefault="001A7712" w:rsidP="00C3121E">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sidR="00FC185C">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7086EE64" w14:textId="77777777" w:rsidR="001A7712" w:rsidRPr="00D011DF" w:rsidRDefault="001A7712" w:rsidP="001A7712">
      <w:pPr>
        <w:pStyle w:val="Akapitzlist"/>
        <w:rPr>
          <w:rFonts w:ascii="Cambria" w:hAnsi="Cambria" w:cs="Times New Roman"/>
          <w:color w:val="000000"/>
          <w:sz w:val="22"/>
          <w:szCs w:val="22"/>
        </w:rPr>
      </w:pPr>
    </w:p>
    <w:p w14:paraId="03746858" w14:textId="694C754A" w:rsidR="001A7712" w:rsidRPr="00E71BE4" w:rsidRDefault="001A7712" w:rsidP="00C3121E">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 xml:space="preserve">stanowi zał. nr </w:t>
      </w:r>
      <w:r w:rsidR="00723A61">
        <w:rPr>
          <w:rFonts w:ascii="Cambria" w:hAnsi="Cambria" w:cs="Times New Roman"/>
          <w:color w:val="000000"/>
          <w:sz w:val="22"/>
          <w:szCs w:val="22"/>
        </w:rPr>
        <w:t>9</w:t>
      </w:r>
      <w:r w:rsidRPr="00E71BE4">
        <w:rPr>
          <w:rFonts w:ascii="Cambria" w:hAnsi="Cambria" w:cs="Times New Roman"/>
          <w:color w:val="000000"/>
          <w:sz w:val="22"/>
          <w:szCs w:val="22"/>
        </w:rPr>
        <w:t xml:space="preserve"> do SIWZ. </w:t>
      </w:r>
    </w:p>
    <w:p w14:paraId="23D3AEBE" w14:textId="77777777" w:rsidR="001A7712" w:rsidRPr="00D011DF" w:rsidRDefault="001A7712" w:rsidP="001A7712">
      <w:pPr>
        <w:pStyle w:val="Akapitzlist"/>
        <w:rPr>
          <w:rFonts w:ascii="Cambria" w:hAnsi="Cambria" w:cs="Times New Roman"/>
          <w:color w:val="000000"/>
          <w:sz w:val="22"/>
          <w:szCs w:val="22"/>
        </w:rPr>
      </w:pPr>
    </w:p>
    <w:p w14:paraId="0AE38066" w14:textId="6EC2BCF8" w:rsidR="001A7712" w:rsidRPr="00D011DF" w:rsidRDefault="001A7712" w:rsidP="00C3121E">
      <w:pPr>
        <w:pStyle w:val="Akapitzlist"/>
        <w:numPr>
          <w:ilvl w:val="0"/>
          <w:numId w:val="7"/>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lastRenderedPageBreak/>
        <w:t>W celu oceny, czy wykonawca polegając na zdolnościach lub sytuacji innych podmiotów na zasadach określonych w art. 22a ustawy - PZP, będzie dysponował niezbędnymi zasobami w</w:t>
      </w:r>
      <w:r w:rsidR="006D0FF7">
        <w:rPr>
          <w:rFonts w:ascii="Cambria" w:hAnsi="Cambria" w:cs="Times New Roman"/>
          <w:color w:val="000000"/>
          <w:sz w:val="22"/>
          <w:szCs w:val="22"/>
        </w:rPr>
        <w:t> </w:t>
      </w:r>
      <w:r w:rsidRPr="00D011DF">
        <w:rPr>
          <w:rFonts w:ascii="Cambria" w:hAnsi="Cambria" w:cs="Times New Roman"/>
          <w:color w:val="000000"/>
          <w:sz w:val="22"/>
          <w:szCs w:val="22"/>
        </w:rPr>
        <w:t>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4C18692" w14:textId="77777777" w:rsidR="001A7712" w:rsidRDefault="001A7712" w:rsidP="00C3121E">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1F546DC0" w14:textId="77777777" w:rsidR="001A7712" w:rsidRDefault="001A7712" w:rsidP="00C3121E">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05032902" w14:textId="77777777" w:rsidR="001A7712" w:rsidRDefault="001A7712" w:rsidP="00C3121E">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6548E56D" w14:textId="77777777" w:rsidR="001A7712" w:rsidRDefault="001A7712" w:rsidP="00C3121E">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8966D2D" w14:textId="77777777" w:rsidR="001A7712" w:rsidRDefault="001A7712" w:rsidP="001A7712">
      <w:pPr>
        <w:tabs>
          <w:tab w:val="left" w:pos="360"/>
        </w:tabs>
        <w:spacing w:line="360" w:lineRule="auto"/>
        <w:jc w:val="both"/>
        <w:rPr>
          <w:rFonts w:ascii="Cambria" w:hAnsi="Cambria" w:cs="Times New Roman"/>
          <w:color w:val="000000"/>
        </w:rPr>
      </w:pPr>
    </w:p>
    <w:p w14:paraId="7DE7245F" w14:textId="77777777" w:rsidR="001A7712" w:rsidRDefault="001A7712" w:rsidP="00C3121E">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76B463A"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5971E055" w14:textId="77777777" w:rsidR="001A7712" w:rsidRDefault="001A7712" w:rsidP="00C3121E">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B7FEBD" w14:textId="77777777" w:rsidR="001A7712" w:rsidRPr="006C755F" w:rsidRDefault="001A7712" w:rsidP="001A7712">
      <w:pPr>
        <w:pStyle w:val="Akapitzlist"/>
        <w:rPr>
          <w:rFonts w:ascii="Cambria" w:hAnsi="Cambria" w:cs="Times New Roman"/>
          <w:color w:val="000000"/>
          <w:sz w:val="22"/>
          <w:szCs w:val="22"/>
        </w:rPr>
      </w:pPr>
    </w:p>
    <w:p w14:paraId="2DB454AE" w14:textId="77777777" w:rsidR="001A7712" w:rsidRPr="006C755F" w:rsidRDefault="001A7712" w:rsidP="00C3121E">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A215DA4" w14:textId="77777777" w:rsidR="001A7712" w:rsidRDefault="001A7712" w:rsidP="00C3121E">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D125E64" w14:textId="77777777" w:rsidR="001A7712" w:rsidRDefault="001A7712" w:rsidP="00C3121E">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74BC03A8" w14:textId="77777777" w:rsidR="001A7712" w:rsidRDefault="001A7712" w:rsidP="001A7712">
      <w:pPr>
        <w:pStyle w:val="Akapitzlist"/>
        <w:spacing w:line="360" w:lineRule="auto"/>
        <w:ind w:left="567"/>
        <w:jc w:val="both"/>
        <w:rPr>
          <w:rFonts w:ascii="Cambria" w:hAnsi="Cambria" w:cs="Times New Roman"/>
          <w:color w:val="000000"/>
          <w:sz w:val="22"/>
          <w:szCs w:val="22"/>
        </w:rPr>
      </w:pPr>
    </w:p>
    <w:p w14:paraId="61B38840" w14:textId="73DAB7C7" w:rsidR="001A7712" w:rsidRPr="00FC185C" w:rsidRDefault="001A7712" w:rsidP="00C3121E">
      <w:pPr>
        <w:pStyle w:val="Akapitzlist"/>
        <w:numPr>
          <w:ilvl w:val="0"/>
          <w:numId w:val="7"/>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2194A579" w14:textId="77777777" w:rsidR="00FC185C" w:rsidRPr="00606B4E"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E9CC66E" w14:textId="77777777" w:rsidR="00FC185C"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lastRenderedPageBreak/>
        <w:t>Podmioty wspólnie ubiegające się o udzielenie zamówienia</w:t>
      </w:r>
    </w:p>
    <w:p w14:paraId="3F7561FF" w14:textId="77777777" w:rsidR="00FC185C" w:rsidRDefault="00FC185C" w:rsidP="00FC185C">
      <w:pPr>
        <w:pStyle w:val="Akapitzlist"/>
        <w:tabs>
          <w:tab w:val="left" w:pos="360"/>
        </w:tabs>
        <w:spacing w:line="360" w:lineRule="auto"/>
        <w:ind w:left="0"/>
        <w:jc w:val="both"/>
        <w:rPr>
          <w:rFonts w:ascii="Cambria" w:hAnsi="Cambria" w:cs="Times New Roman"/>
          <w:b/>
          <w:color w:val="000000"/>
          <w:sz w:val="22"/>
          <w:szCs w:val="22"/>
        </w:rPr>
      </w:pPr>
    </w:p>
    <w:p w14:paraId="153D4D07" w14:textId="77777777" w:rsidR="00FC185C" w:rsidRDefault="00FC185C" w:rsidP="00C3121E">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BC0D3C4"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F88F851" w14:textId="247BCE82" w:rsidR="00FC185C" w:rsidRDefault="00FC185C" w:rsidP="00C3121E">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 xml:space="preserve">h mowa w </w:t>
      </w:r>
      <w:r w:rsidR="006D0FF7">
        <w:rPr>
          <w:rFonts w:ascii="Cambria" w:hAnsi="Cambria" w:cs="Times New Roman"/>
          <w:color w:val="000000"/>
          <w:sz w:val="22"/>
          <w:szCs w:val="22"/>
        </w:rPr>
        <w:t>S</w:t>
      </w:r>
      <w:r>
        <w:rPr>
          <w:rFonts w:ascii="Cambria" w:hAnsi="Cambria" w:cs="Times New Roman"/>
          <w:color w:val="000000"/>
          <w:sz w:val="22"/>
          <w:szCs w:val="22"/>
        </w:rPr>
        <w:t>ekcji VI pkt 1 i 2.</w:t>
      </w:r>
    </w:p>
    <w:p w14:paraId="24AB2DD8" w14:textId="77777777" w:rsidR="00FC185C" w:rsidRPr="0058109C" w:rsidRDefault="00FC185C" w:rsidP="00FC185C">
      <w:pPr>
        <w:pStyle w:val="Akapitzlist"/>
        <w:rPr>
          <w:rFonts w:ascii="Cambria" w:hAnsi="Cambria" w:cs="Times New Roman"/>
          <w:color w:val="000000"/>
          <w:sz w:val="22"/>
          <w:szCs w:val="22"/>
        </w:rPr>
      </w:pPr>
    </w:p>
    <w:p w14:paraId="560A78F4" w14:textId="7FF385A3" w:rsidR="00FC185C" w:rsidRDefault="00FC185C" w:rsidP="00C3121E">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w:t>
      </w:r>
      <w:r w:rsidR="006D0FF7">
        <w:rPr>
          <w:rFonts w:ascii="Cambria" w:hAnsi="Cambria" w:cs="Times New Roman"/>
          <w:color w:val="000000"/>
          <w:sz w:val="22"/>
          <w:szCs w:val="22"/>
        </w:rPr>
        <w:t> </w:t>
      </w:r>
      <w:r w:rsidRPr="0058109C">
        <w:rPr>
          <w:rFonts w:ascii="Cambria" w:hAnsi="Cambria" w:cs="Times New Roman"/>
          <w:color w:val="000000"/>
          <w:sz w:val="22"/>
          <w:szCs w:val="22"/>
        </w:rPr>
        <w:t>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składa każdy z wykonawców.</w:t>
      </w:r>
    </w:p>
    <w:p w14:paraId="6ACF1F66" w14:textId="77777777" w:rsidR="00FC185C" w:rsidRPr="00E20096"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26F48870"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E22F83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E9A4E45" w14:textId="77777777" w:rsidR="00FC185C" w:rsidRDefault="00FC185C" w:rsidP="00C3121E">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30B98E8D"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99E76D6" w14:textId="206D57FA" w:rsidR="00FC185C" w:rsidRPr="004B15B2" w:rsidRDefault="00FC185C" w:rsidP="00C3121E">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w:t>
      </w:r>
      <w:r w:rsidR="006D0FF7">
        <w:rPr>
          <w:rFonts w:ascii="Cambria" w:hAnsi="Cambria" w:cs="Times New Roman"/>
          <w:color w:val="000000"/>
          <w:sz w:val="22"/>
          <w:szCs w:val="22"/>
        </w:rPr>
        <w:t> 2020 </w:t>
      </w:r>
      <w:r w:rsidRPr="009736A3">
        <w:rPr>
          <w:rFonts w:ascii="Cambria" w:hAnsi="Cambria" w:cs="Times New Roman"/>
          <w:color w:val="000000"/>
          <w:sz w:val="22"/>
          <w:szCs w:val="22"/>
        </w:rPr>
        <w:t xml:space="preserve">r. poz. </w:t>
      </w:r>
      <w:r w:rsidR="006D0FF7">
        <w:rPr>
          <w:rFonts w:ascii="Cambria" w:hAnsi="Cambria" w:cs="Times New Roman"/>
          <w:color w:val="000000"/>
          <w:sz w:val="22"/>
          <w:szCs w:val="22"/>
        </w:rPr>
        <w:t xml:space="preserve">1041), </w:t>
      </w:r>
      <w:r w:rsidRPr="00197712">
        <w:rPr>
          <w:rFonts w:ascii="Cambria" w:hAnsi="Cambria" w:cs="Times New Roman"/>
          <w:color w:val="000000"/>
          <w:sz w:val="22"/>
          <w:szCs w:val="22"/>
        </w:rPr>
        <w:t xml:space="preserve">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 xml:space="preserve">U. z </w:t>
      </w:r>
      <w:r w:rsidR="009A03BB">
        <w:rPr>
          <w:rFonts w:ascii="Cambria" w:hAnsi="Cambria" w:cs="Times New Roman"/>
          <w:color w:val="000000"/>
          <w:sz w:val="22"/>
          <w:szCs w:val="22"/>
        </w:rPr>
        <w:t>2020</w:t>
      </w:r>
      <w:r w:rsidRPr="009736A3">
        <w:rPr>
          <w:rFonts w:ascii="Cambria" w:hAnsi="Cambria" w:cs="Times New Roman"/>
          <w:color w:val="000000"/>
          <w:sz w:val="22"/>
          <w:szCs w:val="22"/>
        </w:rPr>
        <w:t xml:space="preserve"> r. poz. </w:t>
      </w:r>
      <w:r w:rsidR="009A03BB">
        <w:rPr>
          <w:rFonts w:ascii="Cambria" w:hAnsi="Cambria" w:cs="Times New Roman"/>
          <w:color w:val="000000"/>
          <w:sz w:val="22"/>
          <w:szCs w:val="22"/>
        </w:rPr>
        <w:t>344</w:t>
      </w:r>
      <w:r w:rsidRPr="009736A3">
        <w:rPr>
          <w:rFonts w:ascii="Cambria" w:hAnsi="Cambria" w:cs="Times New Roman"/>
          <w:color w:val="000000"/>
          <w:sz w:val="22"/>
          <w:szCs w:val="22"/>
        </w:rPr>
        <w:t>)</w:t>
      </w:r>
      <w:r>
        <w:rPr>
          <w:rFonts w:ascii="Cambria" w:hAnsi="Cambria" w:cs="Times New Roman"/>
          <w:color w:val="000000"/>
          <w:sz w:val="22"/>
          <w:szCs w:val="22"/>
        </w:rPr>
        <w:t>.</w:t>
      </w:r>
    </w:p>
    <w:p w14:paraId="2F41D1C0" w14:textId="77777777" w:rsidR="00FC185C" w:rsidRPr="004B15B2" w:rsidRDefault="00FC185C" w:rsidP="00FC185C">
      <w:pPr>
        <w:pStyle w:val="Akapitzlist"/>
        <w:rPr>
          <w:rFonts w:ascii="Cambria" w:hAnsi="Cambria" w:cs="Times New Roman"/>
          <w:color w:val="000000"/>
          <w:sz w:val="22"/>
          <w:szCs w:val="22"/>
        </w:rPr>
      </w:pPr>
    </w:p>
    <w:p w14:paraId="0B187CB5" w14:textId="75B032EB" w:rsidR="00FC185C" w:rsidRDefault="00FC185C" w:rsidP="00C3121E">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0036682E">
        <w:rPr>
          <w:rFonts w:ascii="Cambria" w:hAnsi="Cambria" w:cs="Times New Roman"/>
          <w:color w:val="000000"/>
          <w:sz w:val="22"/>
          <w:szCs w:val="22"/>
        </w:rPr>
        <w:t>patryk.kanarek</w:t>
      </w:r>
      <w:r w:rsidRPr="008D5998">
        <w:rPr>
          <w:rFonts w:ascii="Cambria" w:hAnsi="Cambria" w:cs="Times New Roman"/>
          <w:color w:val="000000"/>
          <w:sz w:val="22"/>
          <w:szCs w:val="22"/>
        </w:rPr>
        <w:t xml:space="preserve">@piekoszow.pl każda korespondencja musi być oznaczona w tytule/temacie nr postępowania: </w:t>
      </w:r>
      <w:hyperlink r:id="rId11" w:history="1">
        <w:r w:rsidR="001856C1" w:rsidRPr="001856C1">
          <w:rPr>
            <w:rStyle w:val="Hipercze"/>
            <w:rFonts w:ascii="Cambria" w:hAnsi="Cambria"/>
            <w:color w:val="auto"/>
            <w:sz w:val="22"/>
            <w:szCs w:val="22"/>
            <w:u w:val="none"/>
          </w:rPr>
          <w:t>IRO.271.2.6.2020.PK</w:t>
        </w:r>
      </w:hyperlink>
      <w:r w:rsidR="001856C1" w:rsidRPr="001856C1">
        <w:rPr>
          <w:rStyle w:val="Hipercze"/>
          <w:rFonts w:ascii="Cambria" w:hAnsi="Cambria"/>
          <w:color w:val="auto"/>
          <w:sz w:val="22"/>
          <w:szCs w:val="22"/>
          <w:u w:val="none"/>
        </w:rPr>
        <w:t>.</w:t>
      </w:r>
      <w:r w:rsidR="001856C1">
        <w:rPr>
          <w:rStyle w:val="Hipercze"/>
          <w:rFonts w:ascii="Cambria" w:hAnsi="Cambria"/>
          <w:b/>
          <w:bCs/>
          <w:color w:val="auto"/>
          <w:u w:val="none"/>
        </w:rPr>
        <w:t xml:space="preserve"> </w:t>
      </w:r>
      <w:hyperlink r:id="rId12" w:history="1"/>
    </w:p>
    <w:p w14:paraId="4574E9F2" w14:textId="77777777" w:rsidR="00FC185C" w:rsidRPr="00197712" w:rsidRDefault="00FC185C" w:rsidP="00FC185C">
      <w:pPr>
        <w:pStyle w:val="Akapitzlist"/>
        <w:rPr>
          <w:rFonts w:ascii="Cambria" w:hAnsi="Cambria" w:cs="Times New Roman"/>
          <w:color w:val="000000"/>
          <w:sz w:val="22"/>
          <w:szCs w:val="22"/>
        </w:rPr>
      </w:pPr>
    </w:p>
    <w:p w14:paraId="313FB99D" w14:textId="77777777" w:rsidR="00FC185C" w:rsidRDefault="00FC185C" w:rsidP="00C3121E">
      <w:pPr>
        <w:pStyle w:val="Akapitzlist"/>
        <w:numPr>
          <w:ilvl w:val="0"/>
          <w:numId w:val="1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74C0878F" w14:textId="77777777" w:rsidR="00FC185C" w:rsidRDefault="00FC185C" w:rsidP="00C3121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191D7CC0" w14:textId="59D61745" w:rsidR="00FC185C" w:rsidRDefault="00FC185C" w:rsidP="00C3121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w:t>
      </w:r>
      <w:r w:rsidR="00C525D5">
        <w:rPr>
          <w:rFonts w:ascii="Cambria" w:hAnsi="Cambria" w:cs="Times New Roman"/>
          <w:color w:val="000000"/>
          <w:sz w:val="22"/>
          <w:szCs w:val="22"/>
        </w:rPr>
        <w:t>12</w:t>
      </w:r>
      <w:r>
        <w:rPr>
          <w:rFonts w:ascii="Cambria" w:hAnsi="Cambria" w:cs="Times New Roman"/>
          <w:color w:val="000000"/>
          <w:sz w:val="22"/>
          <w:szCs w:val="22"/>
        </w:rPr>
        <w:t>,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1B4798B6" w14:textId="77777777" w:rsidR="00FC185C" w:rsidRPr="00E20096" w:rsidRDefault="00FC185C" w:rsidP="00C3121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24BA321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62184FD" w14:textId="77777777" w:rsidR="00FC185C" w:rsidRDefault="00FC185C" w:rsidP="00C3121E">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EF79A74" w14:textId="77777777" w:rsidR="00FC185C" w:rsidRPr="00197712" w:rsidRDefault="00FC185C" w:rsidP="00FC185C">
      <w:pPr>
        <w:pStyle w:val="Akapitzlist"/>
        <w:rPr>
          <w:rFonts w:ascii="Cambria" w:hAnsi="Cambria" w:cs="Times New Roman"/>
          <w:color w:val="000000"/>
          <w:sz w:val="22"/>
          <w:szCs w:val="22"/>
        </w:rPr>
      </w:pPr>
    </w:p>
    <w:p w14:paraId="1BED24FE" w14:textId="77777777" w:rsidR="00FC185C" w:rsidRDefault="00FC185C" w:rsidP="00C3121E">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73B0D75F" w14:textId="77777777" w:rsidR="00FC185C" w:rsidRPr="00197712" w:rsidRDefault="00FC185C" w:rsidP="00FC185C">
      <w:pPr>
        <w:pStyle w:val="Akapitzlist"/>
        <w:rPr>
          <w:rFonts w:ascii="Cambria" w:hAnsi="Cambria" w:cs="Times New Roman"/>
          <w:color w:val="000000"/>
          <w:sz w:val="22"/>
          <w:szCs w:val="22"/>
        </w:rPr>
      </w:pPr>
    </w:p>
    <w:p w14:paraId="62435311" w14:textId="77777777" w:rsidR="00FC185C" w:rsidRDefault="00FC185C" w:rsidP="00C3121E">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4BD6A13F" w14:textId="77777777" w:rsidR="00FC185C" w:rsidRPr="002F0BCD" w:rsidRDefault="00FC185C" w:rsidP="00FC185C">
      <w:pPr>
        <w:pStyle w:val="Akapitzlist"/>
        <w:rPr>
          <w:rFonts w:ascii="Cambria" w:hAnsi="Cambria" w:cs="Times New Roman"/>
          <w:color w:val="000000"/>
          <w:sz w:val="22"/>
          <w:szCs w:val="22"/>
        </w:rPr>
      </w:pPr>
    </w:p>
    <w:p w14:paraId="5FA4E77E" w14:textId="1B584E79" w:rsidR="00FC185C" w:rsidRDefault="00FC185C" w:rsidP="00FC185C">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5C748E2" w14:textId="77777777" w:rsidR="00E611C3" w:rsidRPr="00E611C3" w:rsidRDefault="00E611C3" w:rsidP="00E611C3">
      <w:pPr>
        <w:pStyle w:val="Akapitzlist"/>
        <w:tabs>
          <w:tab w:val="left" w:pos="360"/>
        </w:tabs>
        <w:spacing w:line="360" w:lineRule="auto"/>
        <w:ind w:left="0"/>
        <w:jc w:val="both"/>
        <w:rPr>
          <w:rFonts w:ascii="Cambria" w:hAnsi="Cambria" w:cs="Times New Roman"/>
          <w:b/>
          <w:color w:val="000000"/>
          <w:sz w:val="22"/>
          <w:szCs w:val="22"/>
        </w:rPr>
      </w:pPr>
    </w:p>
    <w:p w14:paraId="131C5051" w14:textId="6730290E" w:rsidR="00726C86" w:rsidRDefault="00FC185C" w:rsidP="00C3121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ny jest do wniesienia</w:t>
      </w:r>
      <w:r w:rsidR="00726C86">
        <w:rPr>
          <w:rFonts w:ascii="Cambria" w:hAnsi="Cambria" w:cs="Times New Roman"/>
          <w:color w:val="000000"/>
          <w:sz w:val="22"/>
          <w:szCs w:val="22"/>
        </w:rPr>
        <w:t xml:space="preserve">, </w:t>
      </w:r>
      <w:r w:rsidR="00726C86" w:rsidRPr="00AC53B7">
        <w:rPr>
          <w:rFonts w:ascii="Cambria" w:hAnsi="Cambria" w:cs="Times New Roman"/>
          <w:color w:val="000000"/>
          <w:sz w:val="22"/>
          <w:szCs w:val="22"/>
        </w:rPr>
        <w:t>przed upływem terminu składania ofert</w:t>
      </w:r>
      <w:r w:rsidR="00C25029">
        <w:rPr>
          <w:rFonts w:ascii="Cambria" w:hAnsi="Cambria" w:cs="Times New Roman"/>
          <w:color w:val="000000"/>
          <w:sz w:val="22"/>
          <w:szCs w:val="22"/>
        </w:rPr>
        <w:t xml:space="preserve">, </w:t>
      </w:r>
      <w:r>
        <w:rPr>
          <w:rFonts w:ascii="Cambria" w:hAnsi="Cambria" w:cs="Times New Roman"/>
          <w:color w:val="000000"/>
          <w:sz w:val="22"/>
          <w:szCs w:val="22"/>
        </w:rPr>
        <w:t xml:space="preserve">wadium </w:t>
      </w:r>
      <w:r w:rsidRPr="00AC53B7">
        <w:rPr>
          <w:rFonts w:ascii="Cambria" w:hAnsi="Cambria" w:cs="Times New Roman"/>
          <w:color w:val="000000"/>
          <w:sz w:val="22"/>
          <w:szCs w:val="22"/>
        </w:rPr>
        <w:t>w</w:t>
      </w:r>
      <w:r w:rsidR="00E611C3">
        <w:rPr>
          <w:rFonts w:ascii="Cambria" w:hAnsi="Cambria" w:cs="Times New Roman"/>
          <w:color w:val="000000"/>
          <w:sz w:val="22"/>
          <w:szCs w:val="22"/>
        </w:rPr>
        <w:t> </w:t>
      </w:r>
      <w:r w:rsidRPr="00AC53B7">
        <w:rPr>
          <w:rFonts w:ascii="Cambria" w:hAnsi="Cambria" w:cs="Times New Roman"/>
          <w:color w:val="000000"/>
          <w:sz w:val="22"/>
          <w:szCs w:val="22"/>
        </w:rPr>
        <w:t>wysokości</w:t>
      </w:r>
      <w:r w:rsidR="00726C86">
        <w:rPr>
          <w:rFonts w:ascii="Cambria" w:hAnsi="Cambria" w:cs="Times New Roman"/>
          <w:color w:val="000000"/>
          <w:sz w:val="22"/>
          <w:szCs w:val="22"/>
        </w:rPr>
        <w:t>:</w:t>
      </w:r>
    </w:p>
    <w:p w14:paraId="5451B36D" w14:textId="55721D0D" w:rsidR="00FC185C" w:rsidRDefault="00726C86" w:rsidP="00C3121E">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w:t>
      </w:r>
      <w:r w:rsidR="009A03BB">
        <w:rPr>
          <w:rFonts w:ascii="Cambria" w:hAnsi="Cambria" w:cs="Times New Roman"/>
          <w:color w:val="000000"/>
          <w:sz w:val="22"/>
          <w:szCs w:val="22"/>
        </w:rPr>
        <w:t>C</w:t>
      </w:r>
      <w:r>
        <w:rPr>
          <w:rFonts w:ascii="Cambria" w:hAnsi="Cambria" w:cs="Times New Roman"/>
          <w:color w:val="000000"/>
          <w:sz w:val="22"/>
          <w:szCs w:val="22"/>
        </w:rPr>
        <w:t xml:space="preserve">zęści nr 1: </w:t>
      </w:r>
      <w:r w:rsidR="0036682E">
        <w:rPr>
          <w:rFonts w:ascii="Cambria" w:hAnsi="Cambria" w:cs="Times New Roman"/>
          <w:color w:val="000000"/>
          <w:sz w:val="22"/>
          <w:szCs w:val="22"/>
        </w:rPr>
        <w:t>1</w:t>
      </w:r>
      <w:r w:rsidR="00FC185C" w:rsidRPr="00AC53B7">
        <w:rPr>
          <w:rFonts w:ascii="Cambria" w:hAnsi="Cambria" w:cs="Times New Roman"/>
          <w:color w:val="000000"/>
          <w:sz w:val="22"/>
          <w:szCs w:val="22"/>
        </w:rPr>
        <w:t> 000,00 zł</w:t>
      </w:r>
      <w:r>
        <w:rPr>
          <w:rFonts w:ascii="Cambria" w:hAnsi="Cambria" w:cs="Times New Roman"/>
          <w:color w:val="000000"/>
          <w:sz w:val="22"/>
          <w:szCs w:val="22"/>
        </w:rPr>
        <w:t>;</w:t>
      </w:r>
    </w:p>
    <w:p w14:paraId="2055F916" w14:textId="1DB1E59F" w:rsidR="00726C86" w:rsidRDefault="00726C86" w:rsidP="00C3121E">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w:t>
      </w:r>
      <w:r w:rsidR="009A03BB">
        <w:rPr>
          <w:rFonts w:ascii="Cambria" w:hAnsi="Cambria" w:cs="Times New Roman"/>
          <w:color w:val="000000"/>
          <w:sz w:val="22"/>
          <w:szCs w:val="22"/>
        </w:rPr>
        <w:t>C</w:t>
      </w:r>
      <w:r>
        <w:rPr>
          <w:rFonts w:ascii="Cambria" w:hAnsi="Cambria" w:cs="Times New Roman"/>
          <w:color w:val="000000"/>
          <w:sz w:val="22"/>
          <w:szCs w:val="22"/>
        </w:rPr>
        <w:t xml:space="preserve">zęści nr 2: </w:t>
      </w:r>
      <w:r w:rsidR="0036682E">
        <w:rPr>
          <w:rFonts w:ascii="Cambria" w:hAnsi="Cambria" w:cs="Times New Roman"/>
          <w:color w:val="000000"/>
          <w:sz w:val="22"/>
          <w:szCs w:val="22"/>
        </w:rPr>
        <w:t>1</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1D417DB0" w14:textId="66B53BB9" w:rsidR="00726C86" w:rsidRDefault="00726C86" w:rsidP="00C3121E">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w:t>
      </w:r>
      <w:r w:rsidR="009A03BB">
        <w:rPr>
          <w:rFonts w:ascii="Cambria" w:hAnsi="Cambria" w:cs="Times New Roman"/>
          <w:color w:val="000000"/>
          <w:sz w:val="22"/>
          <w:szCs w:val="22"/>
        </w:rPr>
        <w:t>C</w:t>
      </w:r>
      <w:r>
        <w:rPr>
          <w:rFonts w:ascii="Cambria" w:hAnsi="Cambria" w:cs="Times New Roman"/>
          <w:color w:val="000000"/>
          <w:sz w:val="22"/>
          <w:szCs w:val="22"/>
        </w:rPr>
        <w:t xml:space="preserve">zęści nr 3: </w:t>
      </w:r>
      <w:r w:rsidR="0036682E">
        <w:rPr>
          <w:rFonts w:ascii="Cambria" w:hAnsi="Cambria" w:cs="Times New Roman"/>
          <w:color w:val="000000"/>
          <w:sz w:val="22"/>
          <w:szCs w:val="22"/>
        </w:rPr>
        <w:t>1</w:t>
      </w:r>
      <w:r w:rsidRPr="00AC53B7">
        <w:rPr>
          <w:rFonts w:ascii="Cambria" w:hAnsi="Cambria" w:cs="Times New Roman"/>
          <w:color w:val="000000"/>
          <w:sz w:val="22"/>
          <w:szCs w:val="22"/>
        </w:rPr>
        <w:t> 000,00 zł</w:t>
      </w:r>
      <w:r w:rsidR="009A03BB">
        <w:rPr>
          <w:rFonts w:ascii="Cambria" w:hAnsi="Cambria" w:cs="Times New Roman"/>
          <w:color w:val="000000"/>
          <w:sz w:val="22"/>
          <w:szCs w:val="22"/>
        </w:rPr>
        <w:t>.</w:t>
      </w:r>
    </w:p>
    <w:p w14:paraId="5D5D3097" w14:textId="77777777" w:rsidR="00FC185C" w:rsidRPr="004C5E99"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B1E0272" w14:textId="77777777" w:rsidR="00FC185C" w:rsidRDefault="00FC185C" w:rsidP="00C3121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2950B757" w14:textId="77777777" w:rsidR="00FC185C" w:rsidRDefault="00FC185C" w:rsidP="00C3121E">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18965BF9" w14:textId="77777777" w:rsidR="00FC185C" w:rsidRDefault="00FC185C" w:rsidP="00C3121E">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B53315A" w14:textId="77777777" w:rsidR="00FC185C" w:rsidRDefault="00FC185C" w:rsidP="00C3121E">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19937FE" w14:textId="77777777" w:rsidR="00FC185C" w:rsidRDefault="00FC185C" w:rsidP="00C3121E">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0E05CD24" w14:textId="19DEA5D5" w:rsidR="00FC185C" w:rsidRDefault="00FC185C" w:rsidP="00C3121E">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w:t>
      </w:r>
      <w:r w:rsidR="00C525D5">
        <w:rPr>
          <w:rFonts w:ascii="Cambria" w:hAnsi="Cambria" w:cs="Times New Roman"/>
          <w:color w:val="000000"/>
          <w:sz w:val="22"/>
          <w:szCs w:val="22"/>
        </w:rPr>
        <w:t>20</w:t>
      </w:r>
      <w:r w:rsidRPr="002F0BCD">
        <w:rPr>
          <w:rFonts w:ascii="Cambria" w:hAnsi="Cambria" w:cs="Times New Roman"/>
          <w:color w:val="000000"/>
          <w:sz w:val="22"/>
          <w:szCs w:val="22"/>
        </w:rPr>
        <w:t xml:space="preserve"> r. poz. </w:t>
      </w:r>
      <w:r w:rsidR="00C525D5">
        <w:rPr>
          <w:rFonts w:ascii="Cambria" w:hAnsi="Cambria" w:cs="Times New Roman"/>
          <w:color w:val="000000"/>
          <w:sz w:val="22"/>
          <w:szCs w:val="22"/>
        </w:rPr>
        <w:t>299</w:t>
      </w:r>
      <w:r>
        <w:rPr>
          <w:rFonts w:ascii="Cambria" w:hAnsi="Cambria" w:cs="Times New Roman"/>
          <w:color w:val="000000"/>
          <w:sz w:val="22"/>
          <w:szCs w:val="22"/>
        </w:rPr>
        <w:t>).</w:t>
      </w:r>
    </w:p>
    <w:p w14:paraId="0F9B8498" w14:textId="77777777" w:rsidR="00FC185C" w:rsidRDefault="00FC185C" w:rsidP="00FC185C">
      <w:pPr>
        <w:pStyle w:val="Akapitzlist"/>
        <w:tabs>
          <w:tab w:val="left" w:pos="360"/>
        </w:tabs>
        <w:spacing w:line="360" w:lineRule="auto"/>
        <w:ind w:left="284"/>
        <w:jc w:val="both"/>
        <w:rPr>
          <w:rFonts w:ascii="Cambria" w:hAnsi="Cambria" w:cs="Times New Roman"/>
          <w:color w:val="000000"/>
          <w:sz w:val="22"/>
          <w:szCs w:val="22"/>
        </w:rPr>
      </w:pPr>
    </w:p>
    <w:p w14:paraId="5C3A7CA1" w14:textId="48C4C5A9" w:rsidR="00FC185C" w:rsidRPr="009A3643" w:rsidRDefault="00FC185C" w:rsidP="00C3121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lastRenderedPageBreak/>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hyperlink r:id="rId13" w:history="1">
        <w:r w:rsidR="001856C1" w:rsidRPr="001856C1">
          <w:rPr>
            <w:rStyle w:val="Hipercze"/>
            <w:rFonts w:ascii="Cambria" w:hAnsi="Cambria"/>
            <w:color w:val="auto"/>
            <w:sz w:val="22"/>
            <w:szCs w:val="22"/>
            <w:u w:val="none"/>
          </w:rPr>
          <w:t>IRO.271.2.6.2020.PK</w:t>
        </w:r>
      </w:hyperlink>
      <w:r w:rsidR="001856C1">
        <w:rPr>
          <w:rStyle w:val="Hipercze"/>
          <w:rFonts w:ascii="Cambria" w:hAnsi="Cambria"/>
          <w:color w:val="auto"/>
          <w:sz w:val="22"/>
          <w:szCs w:val="22"/>
          <w:u w:val="none"/>
        </w:rPr>
        <w:t>.</w:t>
      </w:r>
      <w:r w:rsidRPr="007D58B1">
        <w:rPr>
          <w:rFonts w:ascii="Cambria" w:hAnsi="Cambria"/>
          <w:sz w:val="22"/>
          <w:szCs w:val="22"/>
        </w:rPr>
        <w:tab/>
      </w:r>
      <w:r w:rsidR="00FB4A6D">
        <w:rPr>
          <w:rFonts w:ascii="Cambria" w:hAnsi="Cambria"/>
          <w:sz w:val="22"/>
          <w:szCs w:val="22"/>
        </w:rPr>
        <w:t xml:space="preserve"> </w:t>
      </w:r>
      <w:r>
        <w:rPr>
          <w:rFonts w:ascii="Cambria" w:hAnsi="Cambria" w:cs="Times New Roman"/>
          <w:sz w:val="22"/>
          <w:szCs w:val="22"/>
        </w:rPr>
        <w:t xml:space="preserve">na </w:t>
      </w:r>
      <w:r w:rsidR="00FB4A6D">
        <w:rPr>
          <w:rFonts w:ascii="Cambria" w:hAnsi="Cambria" w:cs="Times New Roman"/>
          <w:sz w:val="22"/>
          <w:szCs w:val="22"/>
        </w:rPr>
        <w:t>„</w:t>
      </w:r>
      <w:r w:rsidR="00FB4A6D" w:rsidRPr="00FB4A6D">
        <w:rPr>
          <w:rFonts w:ascii="Cambria" w:hAnsi="Cambria" w:cs="Times New Roman"/>
          <w:sz w:val="22"/>
          <w:szCs w:val="22"/>
        </w:rPr>
        <w:t>Przetarg na świadczenie usług nadzoru inwestorskiego przy realizacji  inwestycji drogowych w ramach Funduszu Dróg Samorządowych na terenie Gminy Piekoszów</w:t>
      </w:r>
      <w:r w:rsidR="00DB38D3" w:rsidRPr="00DB38D3">
        <w:rPr>
          <w:rFonts w:ascii="Cambria" w:hAnsi="Cambria"/>
          <w:sz w:val="22"/>
          <w:szCs w:val="22"/>
        </w:rPr>
        <w:t>”</w:t>
      </w:r>
      <w:r w:rsidR="00726C86">
        <w:rPr>
          <w:rFonts w:ascii="Cambria" w:hAnsi="Cambria"/>
          <w:bCs/>
          <w:sz w:val="22"/>
        </w:rPr>
        <w:t xml:space="preserve"> – część zamówienia nr …………….</w:t>
      </w:r>
      <w:r>
        <w:rPr>
          <w:rFonts w:ascii="Cambria" w:hAnsi="Cambria"/>
          <w:b/>
          <w:sz w:val="22"/>
        </w:rPr>
        <w:t>.</w:t>
      </w:r>
      <w:r w:rsidRPr="00137C39">
        <w:rPr>
          <w:rFonts w:ascii="Cambria" w:hAnsi="Cambria" w:cs="Times New Roman"/>
          <w:color w:val="000000"/>
          <w:sz w:val="22"/>
          <w:szCs w:val="22"/>
        </w:rPr>
        <w:t xml:space="preserve"> </w:t>
      </w:r>
      <w:r w:rsidRPr="009A3643">
        <w:rPr>
          <w:rFonts w:ascii="Cambria" w:hAnsi="Cambria" w:cs="Times New Roman"/>
          <w:color w:val="000000"/>
          <w:sz w:val="22"/>
          <w:szCs w:val="22"/>
        </w:rPr>
        <w:t>Za termin wniesienia wadium w formie pieniężnej zostanie przyjęty termin uznania rachunku Zamawiającego.</w:t>
      </w:r>
    </w:p>
    <w:p w14:paraId="4ACC1C48"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365D04C" w14:textId="66F5B985" w:rsidR="00FC185C" w:rsidRPr="009A3643" w:rsidRDefault="00FC185C" w:rsidP="00C3121E">
      <w:pPr>
        <w:pStyle w:val="Akapitzlist"/>
        <w:numPr>
          <w:ilvl w:val="0"/>
          <w:numId w:val="16"/>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w:t>
      </w:r>
      <w:r w:rsidR="00C525D5">
        <w:rPr>
          <w:rFonts w:ascii="Cambria" w:hAnsi="Cambria" w:cs="Times New Roman"/>
          <w:color w:val="000000"/>
          <w:sz w:val="22"/>
          <w:szCs w:val="22"/>
        </w:rPr>
        <w:t> </w:t>
      </w:r>
      <w:r w:rsidRPr="009A3643">
        <w:rPr>
          <w:rFonts w:ascii="Cambria" w:hAnsi="Cambria" w:cs="Times New Roman"/>
          <w:color w:val="000000"/>
          <w:sz w:val="22"/>
          <w:szCs w:val="22"/>
        </w:rPr>
        <w:t>oddzielnej kopercie.</w:t>
      </w:r>
    </w:p>
    <w:p w14:paraId="43F4BACB"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3207C465" w14:textId="3DA3EC75" w:rsidR="00FC185C" w:rsidRDefault="00FC185C" w:rsidP="00C3121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54B30D55" w14:textId="77777777" w:rsidR="00E611C3" w:rsidRPr="009A03BB" w:rsidRDefault="00E611C3" w:rsidP="00E611C3">
      <w:pPr>
        <w:pStyle w:val="Akapitzlist"/>
        <w:tabs>
          <w:tab w:val="left" w:pos="360"/>
        </w:tabs>
        <w:spacing w:line="360" w:lineRule="auto"/>
        <w:ind w:left="0"/>
        <w:jc w:val="both"/>
        <w:rPr>
          <w:rFonts w:ascii="Cambria" w:hAnsi="Cambria" w:cs="Times New Roman"/>
          <w:color w:val="000000"/>
          <w:sz w:val="22"/>
          <w:szCs w:val="22"/>
        </w:rPr>
      </w:pPr>
    </w:p>
    <w:p w14:paraId="6F06145B" w14:textId="77777777" w:rsidR="00FC185C" w:rsidRDefault="00FC185C" w:rsidP="00C3121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5747D3B4" w14:textId="77777777" w:rsidR="00FC185C" w:rsidRPr="002F0BCD" w:rsidRDefault="00FC185C" w:rsidP="00FC185C">
      <w:pPr>
        <w:pStyle w:val="Akapitzlist"/>
        <w:rPr>
          <w:rFonts w:ascii="Cambria" w:hAnsi="Cambria" w:cs="Times New Roman"/>
          <w:color w:val="000000"/>
          <w:sz w:val="22"/>
          <w:szCs w:val="22"/>
        </w:rPr>
      </w:pPr>
    </w:p>
    <w:p w14:paraId="799188EA" w14:textId="77777777" w:rsidR="00FC185C" w:rsidRDefault="00FC185C" w:rsidP="00C3121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5F3E61C2" w14:textId="77777777" w:rsidR="00FC185C" w:rsidRDefault="00FC185C" w:rsidP="00C3121E">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773926EA" w14:textId="77777777" w:rsidR="00FC185C" w:rsidRDefault="00FC185C" w:rsidP="00C3121E">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6696DE3C" w14:textId="6ABA867B" w:rsidR="00FC185C" w:rsidRDefault="00FC185C" w:rsidP="00C3121E">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10C61B3E" w14:textId="77777777" w:rsidR="00726C86" w:rsidRPr="006F243B" w:rsidRDefault="00726C86" w:rsidP="00726C86">
      <w:pPr>
        <w:pStyle w:val="Akapitzlist"/>
        <w:tabs>
          <w:tab w:val="left" w:pos="360"/>
        </w:tabs>
        <w:spacing w:line="360" w:lineRule="auto"/>
        <w:ind w:left="284"/>
        <w:jc w:val="both"/>
        <w:rPr>
          <w:rFonts w:ascii="Cambria" w:hAnsi="Cambria" w:cs="Times New Roman"/>
          <w:color w:val="000000"/>
          <w:sz w:val="22"/>
          <w:szCs w:val="22"/>
        </w:rPr>
      </w:pPr>
    </w:p>
    <w:p w14:paraId="44D88E1F" w14:textId="77777777" w:rsidR="00FC185C" w:rsidRPr="00CE51A6" w:rsidRDefault="00FC185C" w:rsidP="00C3121E">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2D10B6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8B088CC" w14:textId="77777777" w:rsidR="00FC185C" w:rsidRPr="00054AB4"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2F77D498" w14:textId="2323A8E2" w:rsidR="00531BF6" w:rsidRDefault="00531BF6" w:rsidP="0067189C">
      <w:pPr>
        <w:pStyle w:val="Akapitzlist"/>
        <w:spacing w:line="360" w:lineRule="auto"/>
        <w:ind w:left="0"/>
        <w:jc w:val="both"/>
        <w:rPr>
          <w:rFonts w:ascii="Cambria" w:hAnsi="Cambria" w:cs="Times New Roman"/>
          <w:sz w:val="22"/>
          <w:szCs w:val="22"/>
        </w:rPr>
      </w:pPr>
    </w:p>
    <w:p w14:paraId="3AF1DEE6" w14:textId="77777777" w:rsidR="00726C86" w:rsidRDefault="00726C86" w:rsidP="00C3121E">
      <w:pPr>
        <w:pStyle w:val="Akapitzlist"/>
        <w:numPr>
          <w:ilvl w:val="0"/>
          <w:numId w:val="21"/>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C00EABA"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7A39E537" w14:textId="77777777" w:rsidR="00726C86" w:rsidRDefault="00726C86" w:rsidP="00C3121E">
      <w:pPr>
        <w:pStyle w:val="Akapitzlist"/>
        <w:numPr>
          <w:ilvl w:val="0"/>
          <w:numId w:val="21"/>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A1B74BB" w14:textId="77777777" w:rsidR="00726C86" w:rsidRPr="00054AB4" w:rsidRDefault="00726C86" w:rsidP="00726C86">
      <w:pPr>
        <w:pStyle w:val="Akapitzlist"/>
        <w:rPr>
          <w:rFonts w:ascii="Cambria" w:hAnsi="Cambria" w:cs="Times New Roman"/>
          <w:color w:val="000000"/>
          <w:sz w:val="22"/>
          <w:szCs w:val="22"/>
        </w:rPr>
      </w:pPr>
    </w:p>
    <w:p w14:paraId="2A59E641" w14:textId="77777777" w:rsidR="00726C86" w:rsidRDefault="00726C86" w:rsidP="00C3121E">
      <w:pPr>
        <w:pStyle w:val="Akapitzlist"/>
        <w:numPr>
          <w:ilvl w:val="0"/>
          <w:numId w:val="21"/>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55E3078E" w14:textId="77777777" w:rsidR="00726C86" w:rsidRPr="00054AB4" w:rsidRDefault="00726C86" w:rsidP="00726C86">
      <w:pPr>
        <w:pStyle w:val="Akapitzlist"/>
        <w:rPr>
          <w:rFonts w:ascii="Cambria" w:hAnsi="Cambria" w:cs="Times New Roman"/>
          <w:color w:val="000000"/>
          <w:sz w:val="22"/>
          <w:szCs w:val="22"/>
        </w:rPr>
      </w:pPr>
    </w:p>
    <w:p w14:paraId="4DA08E94" w14:textId="555A2BD1" w:rsidR="00726C86" w:rsidRDefault="00726C86" w:rsidP="00C3121E">
      <w:pPr>
        <w:pStyle w:val="Akapitzlist"/>
        <w:numPr>
          <w:ilvl w:val="0"/>
          <w:numId w:val="21"/>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F4FDB78" w14:textId="77777777" w:rsidR="00E611C3" w:rsidRPr="009A03BB" w:rsidRDefault="00E611C3" w:rsidP="00E611C3">
      <w:pPr>
        <w:pStyle w:val="Akapitzlist"/>
        <w:tabs>
          <w:tab w:val="left" w:pos="360"/>
        </w:tabs>
        <w:spacing w:line="360" w:lineRule="auto"/>
        <w:ind w:left="0"/>
        <w:jc w:val="both"/>
        <w:rPr>
          <w:rFonts w:ascii="Cambria" w:hAnsi="Cambria" w:cs="Times New Roman"/>
          <w:color w:val="000000"/>
          <w:sz w:val="22"/>
          <w:szCs w:val="22"/>
        </w:rPr>
      </w:pPr>
    </w:p>
    <w:p w14:paraId="238A95F7" w14:textId="77777777" w:rsidR="00726C86" w:rsidRPr="00982901"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16A7EDA3" w14:textId="77777777" w:rsidR="00726C86" w:rsidRPr="00D4236B" w:rsidRDefault="00726C86" w:rsidP="00726C86">
      <w:pPr>
        <w:pStyle w:val="Akapitzlist"/>
        <w:tabs>
          <w:tab w:val="left" w:pos="360"/>
        </w:tabs>
        <w:spacing w:line="360" w:lineRule="auto"/>
        <w:ind w:left="0"/>
        <w:jc w:val="both"/>
        <w:rPr>
          <w:rFonts w:ascii="Cambria" w:hAnsi="Cambria" w:cs="Times New Roman"/>
          <w:b/>
          <w:color w:val="000000"/>
          <w:sz w:val="22"/>
          <w:szCs w:val="22"/>
        </w:rPr>
      </w:pPr>
    </w:p>
    <w:p w14:paraId="435455F0"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1571BC38" w14:textId="77777777" w:rsidR="00726C86" w:rsidRDefault="00726C86" w:rsidP="00726C86">
      <w:pPr>
        <w:pStyle w:val="Textbody"/>
        <w:suppressLineNumbers/>
        <w:spacing w:after="0" w:line="360" w:lineRule="auto"/>
        <w:jc w:val="both"/>
        <w:rPr>
          <w:rFonts w:ascii="Cambria" w:hAnsi="Cambria"/>
          <w:color w:val="000000"/>
          <w:sz w:val="22"/>
          <w:szCs w:val="22"/>
        </w:rPr>
      </w:pPr>
    </w:p>
    <w:p w14:paraId="474E76A0"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2829C080" w14:textId="77777777" w:rsidR="00726C86" w:rsidRDefault="00726C86" w:rsidP="00726C86">
      <w:pPr>
        <w:pStyle w:val="Akapitzlist"/>
        <w:rPr>
          <w:rFonts w:ascii="Cambria" w:hAnsi="Cambria"/>
          <w:color w:val="000000"/>
          <w:sz w:val="22"/>
          <w:szCs w:val="22"/>
        </w:rPr>
      </w:pPr>
    </w:p>
    <w:p w14:paraId="64CAC950" w14:textId="25325A5E"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5299E198" w14:textId="77777777" w:rsidR="00726C86" w:rsidRDefault="00726C86" w:rsidP="00726C86">
      <w:pPr>
        <w:pStyle w:val="Akapitzlist"/>
        <w:rPr>
          <w:rFonts w:ascii="Cambria" w:hAnsi="Cambria"/>
          <w:color w:val="000000"/>
          <w:sz w:val="22"/>
          <w:szCs w:val="22"/>
        </w:rPr>
      </w:pPr>
    </w:p>
    <w:p w14:paraId="747074C2" w14:textId="465C79D2"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w:t>
      </w:r>
      <w:r w:rsidR="00723A61">
        <w:rPr>
          <w:rFonts w:ascii="Cambria" w:hAnsi="Cambria"/>
          <w:color w:val="000000"/>
          <w:sz w:val="22"/>
          <w:szCs w:val="22"/>
        </w:rPr>
        <w:t>1</w:t>
      </w:r>
      <w:r>
        <w:rPr>
          <w:rFonts w:ascii="Cambria" w:hAnsi="Cambria"/>
          <w:color w:val="000000"/>
          <w:sz w:val="22"/>
          <w:szCs w:val="22"/>
        </w:rPr>
        <w:t xml:space="preserve"> do SIWZ. </w:t>
      </w:r>
    </w:p>
    <w:p w14:paraId="193C2FF0" w14:textId="77777777" w:rsidR="00726C86" w:rsidRDefault="00726C86" w:rsidP="00726C86">
      <w:pPr>
        <w:pStyle w:val="Akapitzlist"/>
        <w:rPr>
          <w:rFonts w:ascii="Cambria" w:hAnsi="Cambria"/>
          <w:color w:val="000000"/>
          <w:sz w:val="22"/>
          <w:szCs w:val="22"/>
        </w:rPr>
      </w:pPr>
    </w:p>
    <w:p w14:paraId="3507CE99" w14:textId="5F88A199"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nr </w:t>
      </w:r>
      <w:r w:rsidR="00723A61">
        <w:rPr>
          <w:rFonts w:ascii="Cambria" w:hAnsi="Cambria"/>
          <w:color w:val="000000"/>
          <w:sz w:val="22"/>
          <w:szCs w:val="22"/>
        </w:rPr>
        <w:t>1</w:t>
      </w:r>
      <w:r>
        <w:rPr>
          <w:rFonts w:ascii="Cambria" w:hAnsi="Cambria"/>
          <w:color w:val="000000"/>
          <w:sz w:val="22"/>
          <w:szCs w:val="22"/>
        </w:rPr>
        <w:t xml:space="preserve"> do SIWZ.</w:t>
      </w:r>
    </w:p>
    <w:p w14:paraId="078D9735" w14:textId="77777777" w:rsidR="00726C86" w:rsidRDefault="00726C86" w:rsidP="00726C86">
      <w:pPr>
        <w:pStyle w:val="Akapitzlist"/>
        <w:rPr>
          <w:rFonts w:ascii="Cambria" w:hAnsi="Cambria"/>
          <w:color w:val="000000"/>
          <w:sz w:val="22"/>
          <w:szCs w:val="22"/>
        </w:rPr>
      </w:pPr>
    </w:p>
    <w:p w14:paraId="5DEE74A4"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1FFD8DBF" w14:textId="77777777" w:rsidR="00726C86" w:rsidRDefault="00726C86" w:rsidP="00726C86">
      <w:pPr>
        <w:pStyle w:val="Akapitzlist"/>
        <w:rPr>
          <w:rFonts w:ascii="Cambria" w:hAnsi="Cambria"/>
          <w:color w:val="000000"/>
          <w:sz w:val="22"/>
          <w:szCs w:val="22"/>
        </w:rPr>
      </w:pPr>
    </w:p>
    <w:p w14:paraId="5D33ADE1"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22A2743F" w14:textId="77777777" w:rsidR="00726C86" w:rsidRDefault="00726C86" w:rsidP="00726C86">
      <w:pPr>
        <w:pStyle w:val="Akapitzlist"/>
        <w:rPr>
          <w:rFonts w:ascii="Cambria" w:hAnsi="Cambria"/>
          <w:color w:val="000000"/>
          <w:sz w:val="22"/>
          <w:szCs w:val="22"/>
        </w:rPr>
      </w:pPr>
    </w:p>
    <w:p w14:paraId="4D5250C1"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69F0DAF8" w14:textId="77777777" w:rsidR="00726C86" w:rsidRDefault="00726C86" w:rsidP="00726C86">
      <w:pPr>
        <w:pStyle w:val="Akapitzlist"/>
        <w:rPr>
          <w:rFonts w:ascii="Cambria" w:hAnsi="Cambria"/>
          <w:color w:val="000000"/>
          <w:sz w:val="22"/>
          <w:szCs w:val="22"/>
        </w:rPr>
      </w:pPr>
    </w:p>
    <w:p w14:paraId="135B6421" w14:textId="447D87BA"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1ECCC742" w14:textId="77777777" w:rsidR="009A03BB" w:rsidRPr="00716EF6" w:rsidRDefault="009A03BB" w:rsidP="009A03BB">
      <w:pPr>
        <w:pStyle w:val="Textbody"/>
        <w:suppressLineNumbers/>
        <w:spacing w:after="0" w:line="360" w:lineRule="auto"/>
        <w:jc w:val="both"/>
        <w:rPr>
          <w:rFonts w:ascii="Cambria" w:hAnsi="Cambria"/>
          <w:color w:val="000000"/>
          <w:sz w:val="22"/>
          <w:szCs w:val="22"/>
        </w:rPr>
      </w:pPr>
    </w:p>
    <w:p w14:paraId="341D06F4"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58A0849F" w14:textId="4A44F0EC" w:rsidR="00726C86" w:rsidRDefault="00726C86" w:rsidP="00C3121E">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723A61">
        <w:rPr>
          <w:rFonts w:ascii="Cambria" w:hAnsi="Cambria"/>
          <w:color w:val="000000"/>
          <w:sz w:val="22"/>
          <w:szCs w:val="22"/>
        </w:rPr>
        <w:t>2</w:t>
      </w:r>
      <w:r>
        <w:rPr>
          <w:rFonts w:ascii="Cambria" w:hAnsi="Cambria"/>
          <w:color w:val="000000"/>
          <w:sz w:val="22"/>
          <w:szCs w:val="22"/>
        </w:rPr>
        <w:t xml:space="preserve"> i </w:t>
      </w:r>
      <w:r w:rsidR="00723A61">
        <w:rPr>
          <w:rFonts w:ascii="Cambria" w:hAnsi="Cambria"/>
          <w:color w:val="000000"/>
          <w:sz w:val="22"/>
          <w:szCs w:val="22"/>
        </w:rPr>
        <w:t>3</w:t>
      </w:r>
      <w:r>
        <w:rPr>
          <w:rFonts w:ascii="Cambria" w:hAnsi="Cambria"/>
          <w:color w:val="000000"/>
          <w:sz w:val="22"/>
          <w:szCs w:val="22"/>
        </w:rPr>
        <w:t xml:space="preserve"> do SIWZ;</w:t>
      </w:r>
    </w:p>
    <w:p w14:paraId="0060776D" w14:textId="77777777" w:rsidR="00726C86" w:rsidRPr="006F243B" w:rsidRDefault="00726C86" w:rsidP="00C3121E">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0FD24846" w14:textId="6AE1AFE6" w:rsidR="00726C86" w:rsidRPr="000C4A74" w:rsidRDefault="00726C86" w:rsidP="00C3121E">
      <w:pPr>
        <w:pStyle w:val="Textbody"/>
        <w:numPr>
          <w:ilvl w:val="0"/>
          <w:numId w:val="23"/>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723A61">
        <w:rPr>
          <w:rFonts w:ascii="Cambria" w:hAnsi="Cambria"/>
          <w:color w:val="000000"/>
          <w:sz w:val="22"/>
          <w:szCs w:val="22"/>
        </w:rPr>
        <w:t>9</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112B5756" w14:textId="0B0EDB44" w:rsidR="00726C86" w:rsidRDefault="00726C86" w:rsidP="00C3121E">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4F51E6">
        <w:rPr>
          <w:rFonts w:ascii="Cambria" w:hAnsi="Cambria"/>
          <w:color w:val="000000"/>
          <w:sz w:val="22"/>
          <w:szCs w:val="22"/>
        </w:rPr>
        <w:t xml:space="preserve">nr </w:t>
      </w:r>
      <w:r w:rsidR="00723A61">
        <w:rPr>
          <w:rFonts w:ascii="Cambria" w:hAnsi="Cambria"/>
          <w:color w:val="000000"/>
          <w:sz w:val="22"/>
          <w:szCs w:val="22"/>
        </w:rPr>
        <w:t>5</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46C23F09" w14:textId="4F3DED63" w:rsidR="00726C86" w:rsidRDefault="00726C86" w:rsidP="00C3121E">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sidR="006E71CE">
        <w:rPr>
          <w:rFonts w:ascii="Cambria" w:hAnsi="Cambria"/>
          <w:color w:val="000000"/>
          <w:sz w:val="22"/>
          <w:szCs w:val="22"/>
        </w:rPr>
        <w:t xml:space="preserve"> - </w:t>
      </w:r>
      <w:r w:rsidRPr="00666BAC">
        <w:rPr>
          <w:rFonts w:ascii="Cambria" w:hAnsi="Cambria"/>
          <w:color w:val="000000"/>
          <w:sz w:val="22"/>
          <w:szCs w:val="22"/>
        </w:rPr>
        <w:t>jeżeli wykonawca zastrzegł w ofercie informacje j</w:t>
      </w:r>
      <w:r>
        <w:rPr>
          <w:rFonts w:ascii="Cambria" w:hAnsi="Cambria"/>
          <w:color w:val="000000"/>
          <w:sz w:val="22"/>
          <w:szCs w:val="22"/>
        </w:rPr>
        <w:t>ako tajemnica przedsiębiorstwa;</w:t>
      </w:r>
    </w:p>
    <w:p w14:paraId="24F92288" w14:textId="77777777" w:rsidR="00726C86" w:rsidRDefault="00726C86" w:rsidP="00C3121E">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04AE746E" w14:textId="77777777" w:rsidR="00726C86" w:rsidRDefault="00726C86" w:rsidP="00726C86">
      <w:pPr>
        <w:pStyle w:val="Textbody"/>
        <w:suppressLineNumbers/>
        <w:spacing w:after="0" w:line="360" w:lineRule="auto"/>
        <w:jc w:val="both"/>
        <w:rPr>
          <w:rFonts w:ascii="Cambria" w:hAnsi="Cambria"/>
          <w:color w:val="000000"/>
          <w:sz w:val="22"/>
          <w:szCs w:val="22"/>
        </w:rPr>
      </w:pPr>
    </w:p>
    <w:p w14:paraId="33B55C34"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4F9F123A" w14:textId="77777777" w:rsidR="00726C86" w:rsidRDefault="00726C86" w:rsidP="00726C86">
      <w:pPr>
        <w:pStyle w:val="Textbody"/>
        <w:suppressLineNumbers/>
        <w:spacing w:after="0" w:line="360" w:lineRule="auto"/>
        <w:jc w:val="both"/>
        <w:rPr>
          <w:rFonts w:ascii="Cambria" w:hAnsi="Cambria"/>
          <w:color w:val="000000"/>
          <w:sz w:val="22"/>
          <w:szCs w:val="22"/>
        </w:rPr>
      </w:pPr>
    </w:p>
    <w:p w14:paraId="248B2505"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09180484" w14:textId="77777777" w:rsidR="00726C86" w:rsidRDefault="00726C86" w:rsidP="00726C86">
      <w:pPr>
        <w:pStyle w:val="Akapitzlist"/>
        <w:rPr>
          <w:rFonts w:ascii="Cambria" w:hAnsi="Cambria"/>
          <w:color w:val="000000"/>
          <w:sz w:val="22"/>
          <w:szCs w:val="22"/>
        </w:rPr>
      </w:pPr>
    </w:p>
    <w:p w14:paraId="7971EB4E"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lastRenderedPageBreak/>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225D07BF" w14:textId="77777777" w:rsidR="00726C86" w:rsidRDefault="00726C86" w:rsidP="00726C86">
      <w:pPr>
        <w:pStyle w:val="Akapitzlist"/>
        <w:rPr>
          <w:rFonts w:ascii="Cambria" w:hAnsi="Cambria"/>
          <w:color w:val="000000"/>
          <w:sz w:val="22"/>
          <w:szCs w:val="22"/>
        </w:rPr>
      </w:pPr>
    </w:p>
    <w:p w14:paraId="65FF0054" w14:textId="3F9BEE03"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w:t>
      </w:r>
      <w:r w:rsidR="009A03BB">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sidR="009A03BB">
        <w:rPr>
          <w:rFonts w:ascii="Cambria" w:hAnsi="Cambria"/>
          <w:color w:val="000000"/>
          <w:sz w:val="22"/>
          <w:szCs w:val="22"/>
        </w:rPr>
        <w:t> </w:t>
      </w:r>
      <w:r w:rsidRPr="00287652">
        <w:rPr>
          <w:rFonts w:ascii="Cambria" w:hAnsi="Cambria"/>
          <w:color w:val="000000"/>
          <w:sz w:val="22"/>
          <w:szCs w:val="22"/>
        </w:rPr>
        <w:t>postępowaniu o udzielenie zamówienia (Dz. U. z 2016 r. poz. 1126) - dotyczące wykonawcy i</w:t>
      </w:r>
      <w:r w:rsidR="009A03BB">
        <w:rPr>
          <w:rFonts w:ascii="Cambria" w:hAnsi="Cambria"/>
          <w:color w:val="000000"/>
          <w:sz w:val="22"/>
          <w:szCs w:val="22"/>
        </w:rPr>
        <w:t> </w:t>
      </w:r>
      <w:r w:rsidRPr="00287652">
        <w:rPr>
          <w:rFonts w:ascii="Cambria" w:hAnsi="Cambria"/>
          <w:color w:val="000000"/>
          <w:sz w:val="22"/>
          <w:szCs w:val="22"/>
        </w:rPr>
        <w:t>innych podmiotów, na których zdolnościach lub sytuacji polega wykonawca na zasadach określonych w art. 22a ustawy – PZP, składane są w oryginale.</w:t>
      </w:r>
    </w:p>
    <w:p w14:paraId="02BC7D79" w14:textId="77777777" w:rsidR="00726C86" w:rsidRDefault="00726C86" w:rsidP="00726C86">
      <w:pPr>
        <w:pStyle w:val="Akapitzlist"/>
        <w:rPr>
          <w:rFonts w:ascii="Cambria" w:hAnsi="Cambria"/>
          <w:color w:val="000000"/>
          <w:sz w:val="22"/>
          <w:szCs w:val="22"/>
        </w:rPr>
      </w:pPr>
    </w:p>
    <w:p w14:paraId="14262E1A" w14:textId="65C26529"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w:t>
      </w:r>
      <w:r w:rsidR="009A03BB">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sidR="009A03BB">
        <w:rPr>
          <w:rFonts w:ascii="Cambria" w:hAnsi="Cambria"/>
          <w:color w:val="000000"/>
          <w:sz w:val="22"/>
          <w:szCs w:val="22"/>
        </w:rPr>
        <w:t> </w:t>
      </w:r>
      <w:r w:rsidRPr="00287652">
        <w:rPr>
          <w:rFonts w:ascii="Cambria" w:hAnsi="Cambria"/>
          <w:color w:val="000000"/>
          <w:sz w:val="22"/>
          <w:szCs w:val="22"/>
        </w:rPr>
        <w:t>postępowaniu o udzielenie zamówienia (Dz. U. z 2016 r. poz. 1126) - inne niż oświadczenia, o</w:t>
      </w:r>
      <w:r w:rsidR="009A03BB">
        <w:rPr>
          <w:rFonts w:ascii="Cambria" w:hAnsi="Cambria"/>
          <w:color w:val="000000"/>
          <w:sz w:val="22"/>
          <w:szCs w:val="22"/>
        </w:rPr>
        <w:t> </w:t>
      </w:r>
      <w:r w:rsidRPr="00287652">
        <w:rPr>
          <w:rFonts w:ascii="Cambria" w:hAnsi="Cambria"/>
          <w:color w:val="000000"/>
          <w:sz w:val="22"/>
          <w:szCs w:val="22"/>
        </w:rPr>
        <w:t>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17C35632" w14:textId="77777777" w:rsidR="00726C86" w:rsidRDefault="00726C86" w:rsidP="00726C86">
      <w:pPr>
        <w:pStyle w:val="Akapitzlist"/>
        <w:rPr>
          <w:rFonts w:ascii="Cambria" w:hAnsi="Cambria"/>
          <w:color w:val="000000"/>
          <w:sz w:val="22"/>
          <w:szCs w:val="22"/>
        </w:rPr>
      </w:pPr>
    </w:p>
    <w:p w14:paraId="3BCE6FDD" w14:textId="77777777" w:rsidR="00726C86" w:rsidRDefault="00726C86" w:rsidP="00C3121E">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79A657DC" w14:textId="77777777" w:rsidR="00726C86" w:rsidRDefault="00726C86" w:rsidP="00726C86">
      <w:pPr>
        <w:pStyle w:val="Akapitzlist"/>
        <w:rPr>
          <w:rFonts w:ascii="Cambria" w:hAnsi="Cambria"/>
          <w:color w:val="000000"/>
          <w:sz w:val="22"/>
          <w:szCs w:val="22"/>
        </w:rPr>
      </w:pPr>
    </w:p>
    <w:p w14:paraId="7D85864F" w14:textId="77777777" w:rsidR="00726C86" w:rsidRPr="00982901" w:rsidRDefault="00726C86" w:rsidP="00726C86">
      <w:pPr>
        <w:pStyle w:val="Akapitzlist"/>
        <w:rPr>
          <w:rFonts w:ascii="Cambria" w:hAnsi="Cambria" w:cs="Times New Roman"/>
          <w:color w:val="000000"/>
          <w:sz w:val="22"/>
          <w:szCs w:val="22"/>
        </w:rPr>
      </w:pPr>
    </w:p>
    <w:p w14:paraId="067E7A6A" w14:textId="77777777" w:rsidR="00726C86" w:rsidRDefault="00726C86" w:rsidP="00C3121E">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3D2AF5C5" w14:textId="77777777" w:rsidR="00726C86" w:rsidRPr="00982901" w:rsidRDefault="00726C86" w:rsidP="00726C86">
      <w:pPr>
        <w:pStyle w:val="Akapitzlist"/>
        <w:ind w:left="0" w:hanging="426"/>
        <w:rPr>
          <w:rFonts w:ascii="Cambria" w:hAnsi="Cambria" w:cs="Times New Roman"/>
          <w:color w:val="000000"/>
          <w:sz w:val="22"/>
          <w:szCs w:val="22"/>
        </w:rPr>
      </w:pPr>
    </w:p>
    <w:p w14:paraId="3423686C" w14:textId="77777777" w:rsidR="00726C86" w:rsidRPr="00982901" w:rsidRDefault="00726C86" w:rsidP="00726C8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6ABB1316" w14:textId="77777777" w:rsidR="0036682E" w:rsidRDefault="0036682E" w:rsidP="006E71CE">
      <w:pPr>
        <w:pStyle w:val="Akapitzlist"/>
        <w:tabs>
          <w:tab w:val="left" w:pos="0"/>
        </w:tabs>
        <w:spacing w:line="360" w:lineRule="auto"/>
        <w:ind w:left="0" w:hanging="426"/>
        <w:jc w:val="center"/>
        <w:rPr>
          <w:rFonts w:ascii="Cambria" w:hAnsi="Cambria"/>
          <w:b/>
          <w:sz w:val="22"/>
          <w:szCs w:val="22"/>
        </w:rPr>
      </w:pPr>
      <w:r w:rsidRPr="0036682E">
        <w:rPr>
          <w:rFonts w:ascii="Cambria" w:hAnsi="Cambria"/>
          <w:b/>
          <w:sz w:val="22"/>
          <w:szCs w:val="22"/>
        </w:rPr>
        <w:t xml:space="preserve">Przetarg na świadczenie usług nadzoru inwestorskiego przy realizacji  inwestycji drogowych w ramach Funduszu Dróg Samorządowych na terenie Gminy Piekoszów. </w:t>
      </w:r>
    </w:p>
    <w:p w14:paraId="70CE48D4" w14:textId="29752A63" w:rsidR="00726C86" w:rsidRPr="00004A70" w:rsidRDefault="00726C86" w:rsidP="006E71CE">
      <w:pPr>
        <w:pStyle w:val="Akapitzlist"/>
        <w:tabs>
          <w:tab w:val="left" w:pos="0"/>
        </w:tabs>
        <w:spacing w:line="360" w:lineRule="auto"/>
        <w:ind w:left="0" w:hanging="426"/>
        <w:jc w:val="center"/>
        <w:rPr>
          <w:rFonts w:ascii="Cambria" w:hAnsi="Cambria" w:cs="Times New Roman"/>
          <w:b/>
          <w:color w:val="000000"/>
          <w:sz w:val="22"/>
          <w:szCs w:val="22"/>
        </w:rPr>
      </w:pPr>
      <w:r w:rsidRPr="00004A70">
        <w:rPr>
          <w:rFonts w:ascii="Cambria" w:hAnsi="Cambria" w:cs="Times New Roman"/>
          <w:b/>
          <w:color w:val="000000"/>
          <w:sz w:val="22"/>
          <w:szCs w:val="22"/>
        </w:rPr>
        <w:t>nr postępo</w:t>
      </w:r>
      <w:r w:rsidR="00716EF6">
        <w:rPr>
          <w:rFonts w:ascii="Cambria" w:hAnsi="Cambria" w:cs="Times New Roman"/>
          <w:b/>
          <w:color w:val="000000"/>
          <w:sz w:val="22"/>
          <w:szCs w:val="22"/>
        </w:rPr>
        <w:t>wani</w:t>
      </w:r>
      <w:r w:rsidR="00716EF6" w:rsidRPr="001856C1">
        <w:rPr>
          <w:rFonts w:ascii="Cambria" w:hAnsi="Cambria" w:cs="Times New Roman"/>
          <w:b/>
          <w:color w:val="000000"/>
          <w:sz w:val="22"/>
          <w:szCs w:val="22"/>
        </w:rPr>
        <w:t>a nr</w:t>
      </w:r>
      <w:r w:rsidR="001856C1">
        <w:rPr>
          <w:rFonts w:ascii="Cambria" w:hAnsi="Cambria" w:cs="Times New Roman"/>
          <w:b/>
          <w:color w:val="000000"/>
          <w:sz w:val="22"/>
          <w:szCs w:val="22"/>
        </w:rPr>
        <w:t xml:space="preserve"> </w:t>
      </w:r>
      <w:hyperlink r:id="rId14" w:history="1">
        <w:r w:rsidR="001856C1" w:rsidRPr="001856C1">
          <w:rPr>
            <w:rStyle w:val="Hipercze"/>
            <w:rFonts w:ascii="Cambria" w:hAnsi="Cambria"/>
            <w:b/>
            <w:color w:val="auto"/>
            <w:sz w:val="22"/>
            <w:szCs w:val="22"/>
            <w:u w:val="none"/>
          </w:rPr>
          <w:t>IRO.271.2.6.2020.PK</w:t>
        </w:r>
      </w:hyperlink>
      <w:r w:rsidR="001856C1" w:rsidRPr="001856C1">
        <w:rPr>
          <w:rStyle w:val="Hipercze"/>
          <w:rFonts w:ascii="Cambria" w:hAnsi="Cambria"/>
          <w:b/>
          <w:color w:val="auto"/>
          <w:sz w:val="22"/>
          <w:szCs w:val="22"/>
          <w:u w:val="none"/>
        </w:rPr>
        <w:t>.</w:t>
      </w:r>
      <w:r w:rsidR="001856C1" w:rsidRPr="001856C1">
        <w:rPr>
          <w:rStyle w:val="Hipercze"/>
          <w:rFonts w:ascii="Cambria" w:hAnsi="Cambria"/>
          <w:b/>
          <w:color w:val="auto"/>
          <w:u w:val="none"/>
        </w:rPr>
        <w:t xml:space="preserve"> </w:t>
      </w:r>
      <w:hyperlink r:id="rId15" w:history="1"/>
    </w:p>
    <w:p w14:paraId="34CCE354" w14:textId="5612F423" w:rsidR="00726C86" w:rsidRPr="00DB38D3" w:rsidRDefault="00726C86" w:rsidP="00726C86">
      <w:pPr>
        <w:pStyle w:val="Akapitzlist"/>
        <w:tabs>
          <w:tab w:val="left" w:pos="360"/>
        </w:tabs>
        <w:spacing w:line="360" w:lineRule="auto"/>
        <w:ind w:left="0" w:hanging="426"/>
        <w:jc w:val="center"/>
        <w:rPr>
          <w:rFonts w:ascii="Cambria" w:hAnsi="Cambria" w:cs="Times New Roman"/>
          <w:b/>
          <w:sz w:val="22"/>
          <w:szCs w:val="22"/>
        </w:rPr>
      </w:pPr>
      <w:r w:rsidRPr="00DB38D3">
        <w:rPr>
          <w:rFonts w:ascii="Cambria" w:hAnsi="Cambria" w:cs="Times New Roman"/>
          <w:b/>
          <w:sz w:val="22"/>
          <w:szCs w:val="22"/>
        </w:rPr>
        <w:t xml:space="preserve">NIE OTWIERAĆ PRZED TERMINEM: </w:t>
      </w:r>
      <w:r w:rsidR="007F5179">
        <w:rPr>
          <w:rFonts w:ascii="Cambria" w:hAnsi="Cambria" w:cs="Times New Roman"/>
          <w:b/>
          <w:sz w:val="22"/>
          <w:szCs w:val="22"/>
        </w:rPr>
        <w:t>12 października</w:t>
      </w:r>
      <w:r w:rsidR="00DB38D3" w:rsidRPr="00DB38D3">
        <w:rPr>
          <w:rFonts w:ascii="Cambria" w:hAnsi="Cambria" w:cs="Times New Roman"/>
          <w:b/>
          <w:sz w:val="22"/>
          <w:szCs w:val="22"/>
        </w:rPr>
        <w:t xml:space="preserve"> </w:t>
      </w:r>
      <w:r w:rsidRPr="00DB38D3">
        <w:rPr>
          <w:rFonts w:ascii="Cambria" w:hAnsi="Cambria" w:cs="Times New Roman"/>
          <w:b/>
          <w:sz w:val="22"/>
          <w:szCs w:val="22"/>
        </w:rPr>
        <w:t>20</w:t>
      </w:r>
      <w:r w:rsidR="00C525D5">
        <w:rPr>
          <w:rFonts w:ascii="Cambria" w:hAnsi="Cambria" w:cs="Times New Roman"/>
          <w:b/>
          <w:sz w:val="22"/>
          <w:szCs w:val="22"/>
        </w:rPr>
        <w:t>20</w:t>
      </w:r>
      <w:r w:rsidRPr="00DB38D3">
        <w:rPr>
          <w:rFonts w:ascii="Cambria" w:hAnsi="Cambria" w:cs="Times New Roman"/>
          <w:b/>
          <w:sz w:val="22"/>
          <w:szCs w:val="22"/>
        </w:rPr>
        <w:t xml:space="preserve"> r., godz. </w:t>
      </w:r>
      <w:r w:rsidR="00DB38D3" w:rsidRPr="00DB38D3">
        <w:rPr>
          <w:rFonts w:ascii="Cambria" w:hAnsi="Cambria" w:cs="Times New Roman"/>
          <w:b/>
          <w:sz w:val="22"/>
          <w:szCs w:val="22"/>
        </w:rPr>
        <w:t>10</w:t>
      </w:r>
      <w:r w:rsidR="006E71CE" w:rsidRPr="00DB38D3">
        <w:rPr>
          <w:rFonts w:ascii="Cambria" w:hAnsi="Cambria" w:cs="Times New Roman"/>
          <w:b/>
          <w:sz w:val="22"/>
          <w:szCs w:val="22"/>
        </w:rPr>
        <w:t>.</w:t>
      </w:r>
      <w:r w:rsidR="00DB38D3">
        <w:rPr>
          <w:rFonts w:ascii="Cambria" w:hAnsi="Cambria" w:cs="Times New Roman"/>
          <w:b/>
          <w:sz w:val="22"/>
          <w:szCs w:val="22"/>
        </w:rPr>
        <w:t>15</w:t>
      </w:r>
      <w:r w:rsidR="00DB38D3" w:rsidRPr="00DB38D3">
        <w:rPr>
          <w:rFonts w:ascii="Cambria" w:hAnsi="Cambria" w:cs="Times New Roman"/>
          <w:b/>
          <w:sz w:val="22"/>
          <w:szCs w:val="22"/>
        </w:rPr>
        <w:t>.</w:t>
      </w:r>
    </w:p>
    <w:p w14:paraId="3339E02A" w14:textId="77777777" w:rsidR="00726C86" w:rsidRPr="00982901" w:rsidRDefault="00726C86" w:rsidP="00726C86">
      <w:pPr>
        <w:pStyle w:val="Akapitzlist"/>
        <w:tabs>
          <w:tab w:val="left" w:pos="360"/>
        </w:tabs>
        <w:spacing w:line="360" w:lineRule="auto"/>
        <w:ind w:left="0"/>
        <w:jc w:val="center"/>
        <w:rPr>
          <w:rFonts w:ascii="Cambria" w:hAnsi="Cambria" w:cs="Times New Roman"/>
          <w:b/>
          <w:color w:val="000000"/>
          <w:sz w:val="22"/>
          <w:szCs w:val="22"/>
        </w:rPr>
      </w:pPr>
    </w:p>
    <w:p w14:paraId="4E596C25" w14:textId="66E99890" w:rsidR="00726C86" w:rsidRDefault="00726C86" w:rsidP="00C3121E">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w:t>
      </w:r>
      <w:r w:rsidR="009A03BB">
        <w:rPr>
          <w:rFonts w:ascii="Cambria" w:hAnsi="Cambria" w:cs="Times New Roman"/>
          <w:color w:val="000000"/>
          <w:sz w:val="22"/>
          <w:szCs w:val="22"/>
        </w:rPr>
        <w:t> </w:t>
      </w:r>
      <w:r w:rsidRPr="00982901">
        <w:rPr>
          <w:rFonts w:ascii="Cambria" w:hAnsi="Cambria" w:cs="Times New Roman"/>
          <w:color w:val="000000"/>
          <w:sz w:val="22"/>
          <w:szCs w:val="22"/>
        </w:rPr>
        <w:t>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w:t>
      </w:r>
      <w:r w:rsidR="009A03BB">
        <w:rPr>
          <w:rFonts w:ascii="Cambria" w:hAnsi="Cambria" w:cs="Times New Roman"/>
          <w:color w:val="000000"/>
          <w:sz w:val="22"/>
          <w:szCs w:val="22"/>
        </w:rPr>
        <w:t>9</w:t>
      </w:r>
      <w:r>
        <w:rPr>
          <w:rFonts w:ascii="Cambria" w:hAnsi="Cambria" w:cs="Times New Roman"/>
          <w:color w:val="000000"/>
          <w:sz w:val="22"/>
          <w:szCs w:val="22"/>
        </w:rPr>
        <w:t xml:space="preserve"> r., poz. </w:t>
      </w:r>
      <w:r w:rsidR="009A03BB">
        <w:rPr>
          <w:rFonts w:ascii="Cambria" w:hAnsi="Cambria" w:cs="Times New Roman"/>
          <w:color w:val="000000"/>
          <w:sz w:val="22"/>
          <w:szCs w:val="22"/>
        </w:rPr>
        <w:t>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zm.), jeśli wykonawca w terminie składania ofert zastrzegł, że nie mogą one być udostępniane i</w:t>
      </w:r>
      <w:r w:rsidR="009A03BB">
        <w:rPr>
          <w:rFonts w:ascii="Cambria" w:hAnsi="Cambria" w:cs="Times New Roman"/>
          <w:color w:val="000000"/>
          <w:sz w:val="22"/>
          <w:szCs w:val="22"/>
        </w:rPr>
        <w:t> </w:t>
      </w:r>
      <w:r w:rsidRPr="00982901">
        <w:rPr>
          <w:rFonts w:ascii="Cambria" w:hAnsi="Cambria" w:cs="Times New Roman"/>
          <w:color w:val="000000"/>
          <w:sz w:val="22"/>
          <w:szCs w:val="22"/>
        </w:rPr>
        <w:t xml:space="preserve">jednocześnie wykazał, iż zastrzeżone informacje stanowią </w:t>
      </w:r>
      <w:r>
        <w:rPr>
          <w:rFonts w:ascii="Cambria" w:hAnsi="Cambria" w:cs="Times New Roman"/>
          <w:color w:val="000000"/>
          <w:sz w:val="22"/>
          <w:szCs w:val="22"/>
        </w:rPr>
        <w:t>tajemnicę przedsiębiorstwa.</w:t>
      </w:r>
    </w:p>
    <w:p w14:paraId="5796ACD1" w14:textId="77777777" w:rsidR="00726C86" w:rsidRDefault="00726C86" w:rsidP="00726C86">
      <w:pPr>
        <w:pStyle w:val="Akapitzlist"/>
        <w:tabs>
          <w:tab w:val="left" w:pos="360"/>
        </w:tabs>
        <w:spacing w:line="360" w:lineRule="auto"/>
        <w:ind w:left="0" w:hanging="426"/>
        <w:jc w:val="both"/>
        <w:rPr>
          <w:rFonts w:ascii="Cambria" w:hAnsi="Cambria" w:cs="Times New Roman"/>
          <w:color w:val="000000"/>
          <w:sz w:val="22"/>
          <w:szCs w:val="22"/>
        </w:rPr>
      </w:pPr>
    </w:p>
    <w:p w14:paraId="4A70C4E9" w14:textId="77777777" w:rsidR="00726C86" w:rsidRDefault="00726C86" w:rsidP="00C3121E">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33F0991" w14:textId="77777777" w:rsidR="00726C86" w:rsidRPr="00982901" w:rsidRDefault="00726C86" w:rsidP="00726C86">
      <w:pPr>
        <w:pStyle w:val="Akapitzlist"/>
        <w:ind w:left="0" w:hanging="426"/>
        <w:rPr>
          <w:rFonts w:ascii="Cambria" w:hAnsi="Cambria" w:cs="Times New Roman"/>
          <w:color w:val="000000"/>
          <w:sz w:val="22"/>
          <w:szCs w:val="22"/>
        </w:rPr>
      </w:pPr>
    </w:p>
    <w:p w14:paraId="045EE13D" w14:textId="77777777" w:rsidR="00726C86" w:rsidRDefault="00726C86" w:rsidP="00C3121E">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46F3814E" w14:textId="77777777" w:rsidR="00726C86" w:rsidRPr="00982901" w:rsidRDefault="00726C86" w:rsidP="00726C86">
      <w:pPr>
        <w:pStyle w:val="Akapitzlist"/>
        <w:ind w:left="0" w:hanging="426"/>
        <w:rPr>
          <w:rFonts w:ascii="Cambria" w:hAnsi="Cambria" w:cs="Times New Roman"/>
          <w:color w:val="000000"/>
          <w:sz w:val="22"/>
          <w:szCs w:val="22"/>
        </w:rPr>
      </w:pPr>
    </w:p>
    <w:p w14:paraId="06B46442" w14:textId="77777777" w:rsidR="00726C86" w:rsidRPr="00CC0E54" w:rsidRDefault="00726C86" w:rsidP="00C3121E">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5176E010" w14:textId="77777777" w:rsidR="00726C86" w:rsidRPr="0007578D" w:rsidRDefault="00726C86" w:rsidP="00726C86">
      <w:pPr>
        <w:pStyle w:val="Akapitzlist"/>
        <w:rPr>
          <w:rFonts w:ascii="Cambria" w:hAnsi="Cambria" w:cs="Times New Roman"/>
          <w:color w:val="000000"/>
          <w:sz w:val="22"/>
          <w:szCs w:val="22"/>
        </w:rPr>
      </w:pPr>
    </w:p>
    <w:p w14:paraId="587EA678" w14:textId="77777777" w:rsidR="00726C86" w:rsidRPr="0007578D"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0DC52F93"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60BED60B" w14:textId="4D8AA3B9" w:rsidR="00726C86" w:rsidRPr="00DB38D3" w:rsidRDefault="00726C86" w:rsidP="00C3121E">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w</w:t>
      </w:r>
      <w:r w:rsidR="009A03BB">
        <w:rPr>
          <w:rFonts w:ascii="Cambria" w:hAnsi="Cambria" w:cs="Times New Roman"/>
          <w:color w:val="000000"/>
          <w:sz w:val="22"/>
          <w:szCs w:val="22"/>
        </w:rPr>
        <w:t> </w:t>
      </w:r>
      <w:r w:rsidRPr="0007578D">
        <w:rPr>
          <w:rFonts w:ascii="Cambria" w:hAnsi="Cambria" w:cs="Times New Roman"/>
          <w:color w:val="000000"/>
          <w:sz w:val="22"/>
          <w:szCs w:val="22"/>
        </w:rPr>
        <w:t>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00C525D5">
        <w:rPr>
          <w:rFonts w:ascii="Cambria" w:hAnsi="Cambria" w:cs="Times New Roman"/>
          <w:color w:val="000000"/>
          <w:sz w:val="22"/>
          <w:szCs w:val="22"/>
        </w:rPr>
        <w:t>Biuro Obsługi Interesantów</w:t>
      </w:r>
      <w:r w:rsidRPr="0001675D">
        <w:rPr>
          <w:rFonts w:ascii="Cambria" w:hAnsi="Cambria" w:cs="Times New Roman"/>
          <w:color w:val="000000"/>
          <w:sz w:val="22"/>
          <w:szCs w:val="22"/>
        </w:rPr>
        <w:t>), nie później ni</w:t>
      </w:r>
      <w:r w:rsidRPr="007F5179">
        <w:rPr>
          <w:rFonts w:ascii="Cambria" w:hAnsi="Cambria" w:cs="Times New Roman"/>
          <w:color w:val="000000"/>
          <w:sz w:val="22"/>
          <w:szCs w:val="22"/>
        </w:rPr>
        <w:t xml:space="preserve">ż do dnia </w:t>
      </w:r>
      <w:r w:rsidR="007F5179" w:rsidRPr="007F5179">
        <w:rPr>
          <w:rFonts w:ascii="Cambria" w:hAnsi="Cambria" w:cs="Times New Roman"/>
          <w:color w:val="000000"/>
          <w:sz w:val="22"/>
          <w:szCs w:val="22"/>
        </w:rPr>
        <w:t>12 października 2020</w:t>
      </w:r>
      <w:r w:rsidRPr="007F5179">
        <w:rPr>
          <w:rFonts w:ascii="Cambria" w:hAnsi="Cambria" w:cs="Times New Roman"/>
          <w:color w:val="000000"/>
          <w:sz w:val="22"/>
          <w:szCs w:val="22"/>
        </w:rPr>
        <w:t> r., godz. 10.00.</w:t>
      </w:r>
    </w:p>
    <w:p w14:paraId="14265451" w14:textId="77777777" w:rsidR="00726C86" w:rsidRDefault="00726C86" w:rsidP="007E1813">
      <w:pPr>
        <w:pStyle w:val="Akapitzlist"/>
        <w:tabs>
          <w:tab w:val="left" w:pos="0"/>
        </w:tabs>
        <w:spacing w:line="360" w:lineRule="auto"/>
        <w:ind w:left="0"/>
        <w:jc w:val="both"/>
        <w:rPr>
          <w:rFonts w:ascii="Cambria" w:hAnsi="Cambria" w:cs="Times New Roman"/>
          <w:color w:val="000000"/>
          <w:sz w:val="22"/>
          <w:szCs w:val="22"/>
        </w:rPr>
      </w:pPr>
    </w:p>
    <w:p w14:paraId="1D7D659E" w14:textId="704F492C" w:rsidR="00726C86" w:rsidRPr="0001675D" w:rsidRDefault="00726C86" w:rsidP="00C3121E">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lastRenderedPageBreak/>
        <w:t xml:space="preserve">Otwarcie ofert jest jawne i odbędzie się bezpośrednio po upływie terminu składania ofert, tj. w dniu </w:t>
      </w:r>
      <w:r w:rsidR="007F5179">
        <w:rPr>
          <w:rFonts w:ascii="Cambria" w:hAnsi="Cambria" w:cs="Times New Roman"/>
          <w:color w:val="000000"/>
          <w:sz w:val="22"/>
          <w:szCs w:val="22"/>
        </w:rPr>
        <w:t>12 października 2020 r.</w:t>
      </w:r>
      <w:r w:rsidRPr="0001675D">
        <w:rPr>
          <w:rFonts w:ascii="Cambria" w:hAnsi="Cambria" w:cs="Times New Roman"/>
          <w:color w:val="000000"/>
          <w:sz w:val="22"/>
          <w:szCs w:val="22"/>
        </w:rPr>
        <w:t xml:space="preserve"> o godz. 10.15. w siedzibie Zamawiającego: Urząd Gminy w</w:t>
      </w:r>
      <w:r w:rsidR="007F5179">
        <w:rPr>
          <w:rFonts w:ascii="Cambria" w:hAnsi="Cambria" w:cs="Times New Roman"/>
          <w:color w:val="000000"/>
          <w:sz w:val="22"/>
          <w:szCs w:val="22"/>
        </w:rPr>
        <w:t> </w:t>
      </w:r>
      <w:r w:rsidRPr="0001675D">
        <w:rPr>
          <w:rFonts w:ascii="Cambria" w:hAnsi="Cambria" w:cs="Times New Roman"/>
          <w:color w:val="000000"/>
          <w:sz w:val="22"/>
          <w:szCs w:val="22"/>
        </w:rPr>
        <w:t xml:space="preserve">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sidR="006E71CE">
        <w:rPr>
          <w:rFonts w:ascii="Cambria" w:hAnsi="Cambria" w:cs="Times New Roman"/>
          <w:sz w:val="22"/>
          <w:szCs w:val="22"/>
        </w:rPr>
        <w:t>5</w:t>
      </w:r>
      <w:r w:rsidRPr="0001675D">
        <w:rPr>
          <w:rFonts w:ascii="Cambria" w:hAnsi="Cambria" w:cs="Times New Roman"/>
          <w:sz w:val="22"/>
          <w:szCs w:val="22"/>
        </w:rPr>
        <w:t>).</w:t>
      </w:r>
    </w:p>
    <w:p w14:paraId="6EB02F18" w14:textId="77777777" w:rsidR="00726C86" w:rsidRPr="00E4375C" w:rsidRDefault="00726C86" w:rsidP="007E1813">
      <w:pPr>
        <w:pStyle w:val="Akapitzlist"/>
        <w:tabs>
          <w:tab w:val="left" w:pos="0"/>
        </w:tabs>
        <w:spacing w:line="360" w:lineRule="auto"/>
        <w:ind w:left="0"/>
        <w:jc w:val="both"/>
        <w:rPr>
          <w:rFonts w:ascii="Cambria" w:hAnsi="Cambria" w:cs="Times New Roman"/>
          <w:color w:val="000000"/>
          <w:sz w:val="22"/>
          <w:szCs w:val="22"/>
        </w:rPr>
      </w:pPr>
    </w:p>
    <w:p w14:paraId="780B9D9B" w14:textId="77777777" w:rsidR="00726C86" w:rsidRDefault="00726C86" w:rsidP="00C3121E">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70AA471B" w14:textId="77777777" w:rsidR="00726C86" w:rsidRDefault="00726C86" w:rsidP="00C3121E">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4F76C421" w14:textId="77777777" w:rsidR="00726C86" w:rsidRDefault="00726C86" w:rsidP="00C3121E">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63D038A7" w14:textId="6ECA9055" w:rsidR="00726C86" w:rsidRDefault="00726C86" w:rsidP="00C3121E">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w:t>
      </w:r>
      <w:r w:rsidR="001856C1">
        <w:rPr>
          <w:rFonts w:ascii="Cambria" w:hAnsi="Cambria" w:cs="Times New Roman"/>
          <w:color w:val="000000"/>
          <w:sz w:val="22"/>
          <w:szCs w:val="22"/>
        </w:rPr>
        <w:t> </w:t>
      </w:r>
      <w:r>
        <w:rPr>
          <w:rFonts w:ascii="Cambria" w:hAnsi="Cambria" w:cs="Times New Roman"/>
          <w:color w:val="000000"/>
          <w:sz w:val="22"/>
          <w:szCs w:val="22"/>
        </w:rPr>
        <w:t>ofertach.</w:t>
      </w:r>
    </w:p>
    <w:p w14:paraId="0EE6E51B" w14:textId="77777777" w:rsidR="006E71CE" w:rsidRPr="006E71CE" w:rsidRDefault="006E71CE" w:rsidP="007E1813">
      <w:pPr>
        <w:pStyle w:val="Akapitzlist"/>
        <w:tabs>
          <w:tab w:val="left" w:pos="0"/>
        </w:tabs>
        <w:spacing w:line="360" w:lineRule="auto"/>
        <w:ind w:left="284"/>
        <w:jc w:val="both"/>
        <w:rPr>
          <w:rFonts w:ascii="Cambria" w:hAnsi="Cambria" w:cs="Times New Roman"/>
          <w:color w:val="000000"/>
          <w:sz w:val="22"/>
          <w:szCs w:val="22"/>
        </w:rPr>
      </w:pPr>
    </w:p>
    <w:p w14:paraId="77B45C5C" w14:textId="249D3958" w:rsidR="00726C86" w:rsidRDefault="00726C86" w:rsidP="00C3121E">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3EAD9FF0" w14:textId="77777777" w:rsidR="006E71CE" w:rsidRPr="006E71CE" w:rsidRDefault="006E71CE" w:rsidP="007E1813">
      <w:pPr>
        <w:pStyle w:val="Akapitzlist"/>
        <w:tabs>
          <w:tab w:val="left" w:pos="0"/>
        </w:tabs>
        <w:spacing w:line="360" w:lineRule="auto"/>
        <w:ind w:left="0"/>
        <w:jc w:val="both"/>
        <w:rPr>
          <w:rFonts w:ascii="Cambria" w:hAnsi="Cambria" w:cs="Times New Roman"/>
          <w:color w:val="000000"/>
          <w:sz w:val="22"/>
          <w:szCs w:val="22"/>
        </w:rPr>
      </w:pPr>
    </w:p>
    <w:p w14:paraId="5D4831BA" w14:textId="77777777" w:rsidR="00726C86" w:rsidRPr="00A72F52" w:rsidRDefault="00726C86"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2A129B87" w14:textId="77777777" w:rsidR="00531BF6" w:rsidRPr="002363ED" w:rsidRDefault="00531BF6" w:rsidP="007E1813">
      <w:pPr>
        <w:pStyle w:val="Akapitzlist"/>
        <w:spacing w:line="360" w:lineRule="auto"/>
        <w:ind w:left="0"/>
        <w:jc w:val="both"/>
        <w:rPr>
          <w:rFonts w:ascii="Cambria" w:hAnsi="Cambria" w:cs="Times New Roman"/>
          <w:sz w:val="22"/>
          <w:szCs w:val="22"/>
        </w:rPr>
      </w:pPr>
    </w:p>
    <w:p w14:paraId="780ECA67" w14:textId="38AB4931" w:rsidR="007E1813" w:rsidRDefault="007E1813" w:rsidP="00C3121E">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6A77D883" w14:textId="77777777" w:rsidR="007E1813" w:rsidRDefault="007E1813" w:rsidP="007E1813">
      <w:pPr>
        <w:pStyle w:val="Textbody"/>
        <w:suppressLineNumbers/>
        <w:spacing w:after="0" w:line="360" w:lineRule="auto"/>
        <w:jc w:val="both"/>
        <w:rPr>
          <w:rFonts w:ascii="Cambria" w:hAnsi="Cambria"/>
          <w:color w:val="000000"/>
          <w:sz w:val="22"/>
          <w:szCs w:val="22"/>
        </w:rPr>
      </w:pPr>
    </w:p>
    <w:p w14:paraId="12BA069D" w14:textId="77777777" w:rsidR="007E1813" w:rsidRDefault="007E1813" w:rsidP="00C3121E">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059C7387" w14:textId="1E7C67C0" w:rsidR="007E1813" w:rsidRDefault="007E1813" w:rsidP="00C3121E">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w:t>
      </w:r>
    </w:p>
    <w:p w14:paraId="5E08C840" w14:textId="77777777" w:rsidR="007E1813" w:rsidRPr="004E1346" w:rsidRDefault="007E1813" w:rsidP="00C3121E">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11F720A9" w14:textId="77777777" w:rsidR="007E1813" w:rsidRDefault="007E1813" w:rsidP="007E1813">
      <w:pPr>
        <w:pStyle w:val="Textbody"/>
        <w:suppressLineNumbers/>
        <w:spacing w:after="0" w:line="360" w:lineRule="auto"/>
        <w:ind w:left="284"/>
        <w:jc w:val="both"/>
        <w:rPr>
          <w:rFonts w:ascii="Cambria" w:hAnsi="Cambria"/>
          <w:color w:val="000000"/>
          <w:sz w:val="22"/>
          <w:szCs w:val="22"/>
        </w:rPr>
      </w:pPr>
    </w:p>
    <w:p w14:paraId="50ACABF7" w14:textId="1F4F4AEB" w:rsidR="007E1813" w:rsidRPr="00457628" w:rsidRDefault="007E1813" w:rsidP="00C3121E">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Pr>
          <w:rFonts w:ascii="Cambria" w:hAnsi="Cambria" w:cs="Courier New"/>
          <w:color w:val="auto"/>
          <w:sz w:val="22"/>
          <w:szCs w:val="22"/>
          <w:shd w:val="clear" w:color="auto" w:fill="FFFFFF"/>
        </w:rPr>
        <w:t>Cena ma charakter ryczałtowy</w:t>
      </w:r>
      <w:r w:rsidR="009A03BB">
        <w:rPr>
          <w:rFonts w:ascii="Cambria" w:hAnsi="Cambria" w:cs="Courier New"/>
          <w:color w:val="auto"/>
          <w:sz w:val="22"/>
          <w:szCs w:val="22"/>
          <w:shd w:val="clear" w:color="auto" w:fill="FFFFFF"/>
        </w:rPr>
        <w:t>.</w:t>
      </w:r>
    </w:p>
    <w:p w14:paraId="0B4E01E5" w14:textId="77777777" w:rsidR="007E1813" w:rsidRDefault="007E1813" w:rsidP="007E1813">
      <w:pPr>
        <w:pStyle w:val="Textbody"/>
        <w:suppressLineNumbers/>
        <w:spacing w:after="0" w:line="360" w:lineRule="auto"/>
        <w:jc w:val="both"/>
        <w:rPr>
          <w:rFonts w:ascii="Cambria" w:hAnsi="Cambria"/>
          <w:color w:val="000000"/>
          <w:sz w:val="22"/>
          <w:szCs w:val="22"/>
        </w:rPr>
      </w:pPr>
    </w:p>
    <w:p w14:paraId="4AAB5587" w14:textId="52EDA0CB" w:rsidR="007E1813" w:rsidRDefault="007E1813" w:rsidP="00C3121E">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mować cały zakres rzeczowy i okres realizacji poszczególnej części zamówienia.</w:t>
      </w:r>
    </w:p>
    <w:p w14:paraId="29FD03BF" w14:textId="77777777" w:rsidR="007E1813" w:rsidRDefault="007E1813" w:rsidP="007E1813">
      <w:pPr>
        <w:pStyle w:val="Akapitzlist"/>
        <w:rPr>
          <w:rFonts w:ascii="Cambria" w:hAnsi="Cambria"/>
          <w:color w:val="000000"/>
          <w:sz w:val="22"/>
          <w:szCs w:val="22"/>
        </w:rPr>
      </w:pPr>
    </w:p>
    <w:p w14:paraId="6A8578D9" w14:textId="77777777" w:rsidR="007E1813" w:rsidRPr="00A72F52"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D79FB1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6BA28E86" w14:textId="77777777" w:rsidR="007E1813" w:rsidRDefault="007E1813" w:rsidP="00C3121E">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56429D7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549FE8EC" w14:textId="77777777" w:rsidR="007E1813" w:rsidRDefault="007E1813" w:rsidP="00C3121E">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5B787E5" w14:textId="77777777" w:rsidR="007E1813" w:rsidRPr="00A72F52" w:rsidRDefault="007E1813" w:rsidP="007E1813">
      <w:pPr>
        <w:pStyle w:val="Akapitzlist"/>
        <w:rPr>
          <w:rFonts w:ascii="Cambria" w:hAnsi="Cambria" w:cs="Times New Roman"/>
          <w:color w:val="000000"/>
          <w:sz w:val="22"/>
          <w:szCs w:val="22"/>
        </w:rPr>
      </w:pPr>
    </w:p>
    <w:p w14:paraId="3CE50DB8" w14:textId="77777777" w:rsidR="007E1813" w:rsidRDefault="007E1813" w:rsidP="00C3121E">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3A4C2828" w14:textId="77777777" w:rsidR="007E1813" w:rsidRDefault="007E1813" w:rsidP="00C3121E">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16AD57FB" w14:textId="77777777" w:rsidR="007E1813" w:rsidRDefault="007E1813" w:rsidP="00C3121E">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1314FCAC" w14:textId="77777777" w:rsidR="007E1813" w:rsidRDefault="007E1813" w:rsidP="00C3121E">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2BC43EBF" w14:textId="0A3DB8CD" w:rsidR="007E1813" w:rsidRDefault="007E1813" w:rsidP="007E1813">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7CE73F13" w14:textId="77777777" w:rsidR="007E1813" w:rsidRDefault="007E1813" w:rsidP="007E1813">
      <w:pPr>
        <w:tabs>
          <w:tab w:val="left" w:pos="0"/>
        </w:tabs>
        <w:spacing w:after="0" w:line="360" w:lineRule="auto"/>
        <w:jc w:val="both"/>
        <w:rPr>
          <w:rFonts w:ascii="Cambria" w:hAnsi="Cambria" w:cs="Times New Roman"/>
          <w:color w:val="000000"/>
        </w:rPr>
      </w:pPr>
    </w:p>
    <w:p w14:paraId="22A7FBEE" w14:textId="77777777" w:rsidR="007E1813" w:rsidRPr="00986C16"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2178AB6F"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2D55903A" w14:textId="77777777" w:rsidR="007E1813" w:rsidRDefault="007E1813" w:rsidP="00C3121E">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468ABED0" w14:textId="77777777" w:rsidR="007E1813" w:rsidRPr="00466550" w:rsidRDefault="007E1813" w:rsidP="007E1813">
      <w:pPr>
        <w:spacing w:after="0"/>
        <w:rPr>
          <w:rFonts w:ascii="Cambria" w:hAnsi="Cambria" w:cs="Times New Roman"/>
          <w:color w:val="000000"/>
        </w:rPr>
      </w:pPr>
    </w:p>
    <w:p w14:paraId="53C6FED0" w14:textId="77777777" w:rsidR="007E1813" w:rsidRDefault="007E1813" w:rsidP="00C3121E">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5B81EB00" w14:textId="583713C3" w:rsidR="0067189C" w:rsidRDefault="0067189C"/>
    <w:p w14:paraId="53A4FFC2" w14:textId="1882F026" w:rsidR="00C37F57" w:rsidRDefault="00C37F57" w:rsidP="00C3121E">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r w:rsidR="00932AE2" w:rsidRPr="00932AE2">
        <w:rPr>
          <w:rFonts w:ascii="Cambria" w:hAnsi="Cambria" w:cs="Times New Roman"/>
          <w:color w:val="000000"/>
          <w:sz w:val="22"/>
          <w:szCs w:val="22"/>
        </w:rPr>
        <w:t>:</w:t>
      </w:r>
    </w:p>
    <w:p w14:paraId="28749DCB" w14:textId="77777777" w:rsidR="00932AE2" w:rsidRPr="00932AE2" w:rsidRDefault="00932AE2" w:rsidP="00932AE2">
      <w:pPr>
        <w:pStyle w:val="Akapitzlist"/>
        <w:rPr>
          <w:rFonts w:ascii="Cambria" w:hAnsi="Cambria" w:cs="Times New Roman"/>
          <w:color w:val="000000"/>
          <w:sz w:val="22"/>
          <w:szCs w:val="22"/>
        </w:rPr>
      </w:pPr>
    </w:p>
    <w:p w14:paraId="7243A743" w14:textId="15F6ACA8" w:rsidR="00932AE2" w:rsidRPr="005229A0" w:rsidRDefault="00932AE2" w:rsidP="00932AE2">
      <w:pPr>
        <w:pStyle w:val="Akapitzlist"/>
        <w:tabs>
          <w:tab w:val="left" w:pos="0"/>
        </w:tabs>
        <w:spacing w:line="360" w:lineRule="auto"/>
        <w:ind w:left="0"/>
        <w:jc w:val="both"/>
        <w:rPr>
          <w:rFonts w:ascii="Cambria" w:hAnsi="Cambria" w:cs="Times New Roman"/>
          <w:b/>
          <w:bCs/>
          <w:color w:val="000000"/>
          <w:sz w:val="22"/>
          <w:szCs w:val="22"/>
        </w:rPr>
      </w:pPr>
      <w:r w:rsidRPr="005229A0">
        <w:rPr>
          <w:rFonts w:ascii="Cambria" w:hAnsi="Cambria" w:cs="Times New Roman"/>
          <w:b/>
          <w:bCs/>
          <w:color w:val="000000"/>
          <w:sz w:val="22"/>
          <w:szCs w:val="22"/>
        </w:rPr>
        <w:t>Część nr 1:</w:t>
      </w:r>
    </w:p>
    <w:p w14:paraId="7BF49A67" w14:textId="414AC7F5" w:rsidR="00C37F57" w:rsidRPr="006B20F1" w:rsidRDefault="00C37F57" w:rsidP="00C3121E">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w:t>
      </w:r>
      <w:r w:rsidR="006A0134">
        <w:rPr>
          <w:rFonts w:ascii="Cambria" w:hAnsi="Cambria" w:cs="Times New Roman"/>
          <w:color w:val="000000"/>
          <w:sz w:val="22"/>
          <w:szCs w:val="22"/>
        </w:rPr>
        <w:t> </w:t>
      </w:r>
      <w:r w:rsidRPr="006B20F1">
        <w:rPr>
          <w:rFonts w:ascii="Cambria" w:hAnsi="Cambria" w:cs="Times New Roman"/>
          <w:color w:val="000000"/>
          <w:sz w:val="22"/>
          <w:szCs w:val="22"/>
        </w:rPr>
        <w:t>najniższej cenie, każdej następnej zostanie przyporządkowana liczba punktów proporcjonalnie mniejsza, według wzoru: C = (C min / C o ) x 60 pkt, gdzie: C min- najniższa cena brutto z ocenianych ofert (zł), C o – cena brutto oferty badanej (zł);</w:t>
      </w:r>
    </w:p>
    <w:p w14:paraId="57CC30C3" w14:textId="59F71531" w:rsidR="005229A0" w:rsidRPr="005229A0" w:rsidRDefault="00C37F57" w:rsidP="00C3121E">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5229A0">
        <w:rPr>
          <w:rFonts w:ascii="Cambria" w:hAnsi="Cambria" w:cs="Times New Roman"/>
          <w:b/>
          <w:color w:val="000000"/>
          <w:sz w:val="22"/>
          <w:szCs w:val="22"/>
        </w:rPr>
        <w:t>kryterium nr 2</w:t>
      </w:r>
      <w:r w:rsidRPr="005229A0">
        <w:rPr>
          <w:rFonts w:ascii="Cambria" w:hAnsi="Cambria" w:cs="Times New Roman"/>
          <w:color w:val="000000"/>
          <w:sz w:val="22"/>
          <w:szCs w:val="22"/>
        </w:rPr>
        <w:t xml:space="preserve"> </w:t>
      </w:r>
      <w:r w:rsidR="00932AE2" w:rsidRPr="005229A0">
        <w:rPr>
          <w:rFonts w:ascii="Cambria" w:hAnsi="Cambria" w:cs="Times New Roman"/>
          <w:color w:val="000000"/>
          <w:sz w:val="22"/>
          <w:szCs w:val="22"/>
        </w:rPr>
        <w:t>–</w:t>
      </w:r>
      <w:r w:rsidRPr="005229A0">
        <w:rPr>
          <w:rFonts w:ascii="Cambria" w:hAnsi="Cambria" w:cs="Times New Roman"/>
          <w:color w:val="000000"/>
          <w:sz w:val="22"/>
          <w:szCs w:val="22"/>
        </w:rPr>
        <w:t xml:space="preserve"> </w:t>
      </w:r>
      <w:bookmarkStart w:id="11" w:name="_Hlk26174010"/>
      <w:r w:rsidR="00932AE2" w:rsidRPr="005229A0">
        <w:rPr>
          <w:rFonts w:ascii="Cambria" w:hAnsi="Cambria" w:cs="Times New Roman"/>
          <w:color w:val="000000"/>
          <w:sz w:val="22"/>
          <w:szCs w:val="22"/>
        </w:rPr>
        <w:t>doświadczenie os</w:t>
      </w:r>
      <w:r w:rsidR="001C71AD">
        <w:rPr>
          <w:rFonts w:ascii="Cambria" w:hAnsi="Cambria" w:cs="Times New Roman"/>
          <w:color w:val="000000"/>
          <w:sz w:val="22"/>
          <w:szCs w:val="22"/>
        </w:rPr>
        <w:t>oby</w:t>
      </w:r>
      <w:r w:rsidR="00932AE2" w:rsidRPr="005229A0">
        <w:rPr>
          <w:rFonts w:ascii="Cambria" w:hAnsi="Cambria" w:cs="Times New Roman"/>
          <w:color w:val="000000"/>
          <w:sz w:val="22"/>
          <w:szCs w:val="22"/>
        </w:rPr>
        <w:t xml:space="preserve"> kluczow</w:t>
      </w:r>
      <w:r w:rsidR="001C71AD">
        <w:rPr>
          <w:rFonts w:ascii="Cambria" w:hAnsi="Cambria" w:cs="Times New Roman"/>
          <w:color w:val="000000"/>
          <w:sz w:val="22"/>
          <w:szCs w:val="22"/>
        </w:rPr>
        <w:t>ej</w:t>
      </w:r>
      <w:r w:rsidR="00932AE2" w:rsidRPr="005229A0">
        <w:rPr>
          <w:rFonts w:ascii="Cambria" w:hAnsi="Cambria" w:cs="Times New Roman"/>
          <w:color w:val="000000"/>
          <w:sz w:val="22"/>
          <w:szCs w:val="22"/>
        </w:rPr>
        <w:t xml:space="preserve"> odpowiadając</w:t>
      </w:r>
      <w:r w:rsidR="001C71AD">
        <w:rPr>
          <w:rFonts w:ascii="Cambria" w:hAnsi="Cambria" w:cs="Times New Roman"/>
          <w:color w:val="000000"/>
          <w:sz w:val="22"/>
          <w:szCs w:val="22"/>
        </w:rPr>
        <w:t>ej</w:t>
      </w:r>
      <w:r w:rsidR="00932AE2" w:rsidRPr="005229A0">
        <w:rPr>
          <w:rFonts w:ascii="Cambria" w:hAnsi="Cambria" w:cs="Times New Roman"/>
          <w:color w:val="000000"/>
          <w:sz w:val="22"/>
          <w:szCs w:val="22"/>
        </w:rPr>
        <w:t xml:space="preserve"> za jakość nadzorowanej inwestycji</w:t>
      </w:r>
      <w:r w:rsidR="001C71AD">
        <w:rPr>
          <w:rFonts w:ascii="Cambria" w:hAnsi="Cambria" w:cs="Times New Roman"/>
          <w:color w:val="000000"/>
          <w:sz w:val="22"/>
          <w:szCs w:val="22"/>
        </w:rPr>
        <w:t xml:space="preserve"> (koordynator, osoba z uprawnieniami w branży drogowej)</w:t>
      </w:r>
      <w:r w:rsidR="00932AE2" w:rsidRPr="005229A0">
        <w:rPr>
          <w:rFonts w:ascii="Cambria" w:hAnsi="Cambria" w:cs="Times New Roman"/>
          <w:color w:val="000000"/>
          <w:sz w:val="22"/>
          <w:szCs w:val="22"/>
        </w:rPr>
        <w:t xml:space="preserve"> – waga 40% (40 pkt). Zamawiający przyzna punkty w ramach tego kryterium w następujący sposób: </w:t>
      </w:r>
    </w:p>
    <w:p w14:paraId="751AB702" w14:textId="413FA60C" w:rsidR="00932AE2" w:rsidRPr="005229A0" w:rsidRDefault="00932AE2" w:rsidP="005229A0">
      <w:pPr>
        <w:pStyle w:val="Akapitzlist"/>
        <w:tabs>
          <w:tab w:val="left" w:pos="0"/>
        </w:tabs>
        <w:spacing w:line="360" w:lineRule="auto"/>
        <w:ind w:left="284"/>
        <w:jc w:val="both"/>
        <w:rPr>
          <w:rFonts w:ascii="Cambria" w:hAnsi="Cambria"/>
          <w:sz w:val="22"/>
          <w:szCs w:val="22"/>
        </w:rPr>
      </w:pPr>
      <w:r w:rsidRPr="005229A0">
        <w:rPr>
          <w:rFonts w:ascii="Cambria" w:hAnsi="Cambria" w:cs="Times New Roman"/>
          <w:color w:val="000000"/>
          <w:sz w:val="22"/>
          <w:szCs w:val="22"/>
        </w:rPr>
        <w:t>- jeden nadzór lub kierowanie jedną budową</w:t>
      </w:r>
      <w:r w:rsidR="005229A0" w:rsidRPr="005229A0">
        <w:rPr>
          <w:rFonts w:ascii="Cambria" w:hAnsi="Cambria"/>
          <w:sz w:val="22"/>
          <w:szCs w:val="22"/>
        </w:rPr>
        <w:t xml:space="preserve">, rozbudową, przebudową lub modernizacją dróg publicznych o nawierzchni asfaltowej o wartości inwestycji co najmniej </w:t>
      </w:r>
      <w:r w:rsidR="001C71AD">
        <w:rPr>
          <w:rFonts w:ascii="Cambria" w:hAnsi="Cambria"/>
          <w:sz w:val="22"/>
          <w:szCs w:val="22"/>
        </w:rPr>
        <w:t>3</w:t>
      </w:r>
      <w:r w:rsidR="005229A0" w:rsidRPr="005229A0">
        <w:rPr>
          <w:rFonts w:ascii="Cambria" w:hAnsi="Cambria"/>
          <w:sz w:val="22"/>
          <w:szCs w:val="22"/>
        </w:rPr>
        <w:t> 000 000,00 zł brutto – 0 pkt;</w:t>
      </w:r>
    </w:p>
    <w:p w14:paraId="36180529" w14:textId="2B3B987D" w:rsidR="005229A0" w:rsidRPr="005229A0" w:rsidRDefault="005229A0" w:rsidP="005229A0">
      <w:pPr>
        <w:pStyle w:val="Akapitzlist"/>
        <w:tabs>
          <w:tab w:val="left" w:pos="0"/>
        </w:tabs>
        <w:spacing w:line="360" w:lineRule="auto"/>
        <w:ind w:left="284"/>
        <w:jc w:val="both"/>
        <w:rPr>
          <w:rFonts w:ascii="Cambria" w:hAnsi="Cambria"/>
          <w:sz w:val="22"/>
          <w:szCs w:val="22"/>
        </w:rPr>
      </w:pPr>
      <w:r w:rsidRPr="005229A0">
        <w:rPr>
          <w:rFonts w:ascii="Cambria" w:hAnsi="Cambria"/>
          <w:sz w:val="22"/>
          <w:szCs w:val="22"/>
        </w:rPr>
        <w:lastRenderedPageBreak/>
        <w:t xml:space="preserve">- dwa nadzory lub kierowanie dwoma budowami, rozbudowami, przebudowami lub modernizacjami dróg publicznych o nawierzchni asfaltowej o wartości inwestycji co najmniej </w:t>
      </w:r>
      <w:r w:rsidR="001C71AD">
        <w:rPr>
          <w:rFonts w:ascii="Cambria" w:hAnsi="Cambria"/>
          <w:sz w:val="22"/>
          <w:szCs w:val="22"/>
        </w:rPr>
        <w:t>3</w:t>
      </w:r>
      <w:r w:rsidRPr="005229A0">
        <w:rPr>
          <w:rFonts w:ascii="Cambria" w:hAnsi="Cambria"/>
          <w:sz w:val="22"/>
          <w:szCs w:val="22"/>
        </w:rPr>
        <w:t> 000 000,00 zł brutto – 20 pkt;</w:t>
      </w:r>
    </w:p>
    <w:p w14:paraId="75890C78" w14:textId="651206D8" w:rsidR="005229A0" w:rsidRDefault="005229A0" w:rsidP="005229A0">
      <w:pPr>
        <w:pStyle w:val="Akapitzlist"/>
        <w:tabs>
          <w:tab w:val="left" w:pos="0"/>
        </w:tabs>
        <w:spacing w:line="360" w:lineRule="auto"/>
        <w:ind w:left="284"/>
        <w:jc w:val="both"/>
        <w:rPr>
          <w:rFonts w:ascii="Cambria" w:hAnsi="Cambria"/>
          <w:sz w:val="22"/>
          <w:szCs w:val="22"/>
        </w:rPr>
      </w:pPr>
      <w:r w:rsidRPr="005229A0">
        <w:rPr>
          <w:rFonts w:ascii="Cambria" w:hAnsi="Cambria"/>
          <w:sz w:val="22"/>
          <w:szCs w:val="22"/>
        </w:rPr>
        <w:t xml:space="preserve">- trzy lub więcej nadzory lub kierowanie trzema lub więcej budowami, rozbudowami, przebudowami lub modernizacjami dróg publicznych o nawierzchni asfaltowej o wartości inwestycji co najmniej </w:t>
      </w:r>
      <w:r w:rsidR="001C71AD">
        <w:rPr>
          <w:rFonts w:ascii="Cambria" w:hAnsi="Cambria"/>
          <w:sz w:val="22"/>
          <w:szCs w:val="22"/>
        </w:rPr>
        <w:t>3</w:t>
      </w:r>
      <w:r w:rsidRPr="005229A0">
        <w:rPr>
          <w:rFonts w:ascii="Cambria" w:hAnsi="Cambria"/>
          <w:sz w:val="22"/>
          <w:szCs w:val="22"/>
        </w:rPr>
        <w:t> 000 000,00 zł brutto – 40 pkt;</w:t>
      </w:r>
    </w:p>
    <w:p w14:paraId="38D92033" w14:textId="7CB50BB5" w:rsidR="005229A0" w:rsidRPr="006A0134" w:rsidRDefault="005229A0" w:rsidP="005229A0">
      <w:pPr>
        <w:pStyle w:val="Akapitzlist"/>
        <w:tabs>
          <w:tab w:val="left" w:pos="0"/>
        </w:tabs>
        <w:spacing w:line="360" w:lineRule="auto"/>
        <w:ind w:left="284"/>
        <w:jc w:val="both"/>
        <w:rPr>
          <w:rFonts w:ascii="Cambria" w:hAnsi="Cambria"/>
          <w:sz w:val="22"/>
          <w:szCs w:val="22"/>
        </w:rPr>
      </w:pPr>
    </w:p>
    <w:bookmarkEnd w:id="11"/>
    <w:p w14:paraId="3319CBFB" w14:textId="52A5F4AF" w:rsidR="005229A0" w:rsidRPr="006A0134" w:rsidRDefault="005229A0" w:rsidP="005229A0">
      <w:pPr>
        <w:pStyle w:val="Akapitzlist"/>
        <w:tabs>
          <w:tab w:val="left" w:pos="0"/>
        </w:tabs>
        <w:spacing w:line="360" w:lineRule="auto"/>
        <w:ind w:left="0"/>
        <w:jc w:val="both"/>
        <w:rPr>
          <w:rFonts w:ascii="Cambria" w:hAnsi="Cambria" w:cs="Times New Roman"/>
          <w:b/>
          <w:bCs/>
          <w:color w:val="000000"/>
          <w:sz w:val="22"/>
          <w:szCs w:val="22"/>
        </w:rPr>
      </w:pPr>
      <w:r w:rsidRPr="006A0134">
        <w:rPr>
          <w:rFonts w:ascii="Cambria" w:hAnsi="Cambria" w:cs="Times New Roman"/>
          <w:b/>
          <w:bCs/>
          <w:color w:val="000000"/>
          <w:sz w:val="22"/>
          <w:szCs w:val="22"/>
        </w:rPr>
        <w:t>Część nr 2:</w:t>
      </w:r>
    </w:p>
    <w:p w14:paraId="7FB320D0" w14:textId="7684A5B2" w:rsidR="005229A0" w:rsidRPr="006A0134" w:rsidRDefault="005229A0" w:rsidP="00C3121E">
      <w:pPr>
        <w:pStyle w:val="Akapitzlist"/>
        <w:numPr>
          <w:ilvl w:val="0"/>
          <w:numId w:val="47"/>
        </w:numPr>
        <w:tabs>
          <w:tab w:val="left" w:pos="0"/>
        </w:tabs>
        <w:spacing w:line="360" w:lineRule="auto"/>
        <w:ind w:left="284" w:hanging="284"/>
        <w:jc w:val="both"/>
        <w:rPr>
          <w:rFonts w:ascii="Cambria" w:hAnsi="Cambria" w:cs="Times New Roman"/>
          <w:color w:val="000000"/>
          <w:sz w:val="22"/>
          <w:szCs w:val="22"/>
        </w:rPr>
      </w:pPr>
      <w:r w:rsidRPr="006A0134">
        <w:rPr>
          <w:rFonts w:ascii="Cambria" w:hAnsi="Cambria" w:cs="Times New Roman"/>
          <w:b/>
          <w:color w:val="000000"/>
          <w:sz w:val="22"/>
          <w:szCs w:val="22"/>
        </w:rPr>
        <w:t>kryterium nr 1</w:t>
      </w:r>
      <w:r w:rsidRPr="006A0134">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w:t>
      </w:r>
      <w:r w:rsidR="00D35740" w:rsidRPr="006A0134">
        <w:rPr>
          <w:rFonts w:ascii="Cambria" w:hAnsi="Cambria" w:cs="Times New Roman"/>
          <w:color w:val="000000"/>
          <w:sz w:val="22"/>
          <w:szCs w:val="22"/>
        </w:rPr>
        <w:t> </w:t>
      </w:r>
      <w:r w:rsidRPr="006A0134">
        <w:rPr>
          <w:rFonts w:ascii="Cambria" w:hAnsi="Cambria" w:cs="Times New Roman"/>
          <w:color w:val="000000"/>
          <w:sz w:val="22"/>
          <w:szCs w:val="22"/>
        </w:rPr>
        <w:t>min- najniższa cena brutto z ocenianych ofert (zł), C o – cena brutto oferty badanej (zł);</w:t>
      </w:r>
    </w:p>
    <w:p w14:paraId="15FEDA74" w14:textId="316466E0" w:rsidR="005229A0" w:rsidRPr="006A0134" w:rsidRDefault="005229A0" w:rsidP="00C3121E">
      <w:pPr>
        <w:pStyle w:val="Akapitzlist"/>
        <w:numPr>
          <w:ilvl w:val="0"/>
          <w:numId w:val="47"/>
        </w:numPr>
        <w:tabs>
          <w:tab w:val="left" w:pos="0"/>
        </w:tabs>
        <w:spacing w:line="360" w:lineRule="auto"/>
        <w:ind w:left="284" w:hanging="284"/>
        <w:jc w:val="both"/>
        <w:rPr>
          <w:rFonts w:ascii="Cambria" w:hAnsi="Cambria" w:cs="Times New Roman"/>
          <w:color w:val="000000"/>
          <w:sz w:val="22"/>
          <w:szCs w:val="22"/>
        </w:rPr>
      </w:pPr>
      <w:r w:rsidRPr="006A0134">
        <w:rPr>
          <w:rFonts w:ascii="Cambria" w:hAnsi="Cambria" w:cs="Times New Roman"/>
          <w:b/>
          <w:color w:val="000000"/>
          <w:sz w:val="22"/>
          <w:szCs w:val="22"/>
        </w:rPr>
        <w:t>kryterium nr 2</w:t>
      </w:r>
      <w:r w:rsidRPr="006A0134">
        <w:rPr>
          <w:rFonts w:ascii="Cambria" w:hAnsi="Cambria" w:cs="Times New Roman"/>
          <w:color w:val="000000"/>
          <w:sz w:val="22"/>
          <w:szCs w:val="22"/>
        </w:rPr>
        <w:t xml:space="preserve"> – doświadczenie osób kluczowych odpowiadających za jakość nadzorowanej inwestycji </w:t>
      </w:r>
      <w:r w:rsidR="001C71AD">
        <w:rPr>
          <w:rFonts w:ascii="Cambria" w:hAnsi="Cambria" w:cs="Times New Roman"/>
          <w:color w:val="000000"/>
          <w:sz w:val="22"/>
          <w:szCs w:val="22"/>
        </w:rPr>
        <w:t>(koordynator, osoba z uprawnieniami w branży drogowej)</w:t>
      </w:r>
      <w:r w:rsidR="001C71AD" w:rsidRPr="005229A0">
        <w:rPr>
          <w:rFonts w:ascii="Cambria" w:hAnsi="Cambria" w:cs="Times New Roman"/>
          <w:color w:val="000000"/>
          <w:sz w:val="22"/>
          <w:szCs w:val="22"/>
        </w:rPr>
        <w:t xml:space="preserve"> </w:t>
      </w:r>
      <w:r w:rsidRPr="006A0134">
        <w:rPr>
          <w:rFonts w:ascii="Cambria" w:hAnsi="Cambria" w:cs="Times New Roman"/>
          <w:color w:val="000000"/>
          <w:sz w:val="22"/>
          <w:szCs w:val="22"/>
        </w:rPr>
        <w:t xml:space="preserve">– waga 40% (40 pkt). Zamawiający przyzna punkty w ramach tego kryterium w następujący sposób: </w:t>
      </w:r>
    </w:p>
    <w:p w14:paraId="6D0F5699" w14:textId="7ED35F79" w:rsidR="005229A0" w:rsidRPr="006A0134" w:rsidRDefault="005229A0" w:rsidP="005229A0">
      <w:pPr>
        <w:pStyle w:val="Akapitzlist"/>
        <w:tabs>
          <w:tab w:val="left" w:pos="0"/>
        </w:tabs>
        <w:spacing w:line="360" w:lineRule="auto"/>
        <w:ind w:left="284"/>
        <w:jc w:val="both"/>
        <w:rPr>
          <w:rFonts w:ascii="Cambria" w:hAnsi="Cambria"/>
          <w:sz w:val="22"/>
          <w:szCs w:val="22"/>
        </w:rPr>
      </w:pPr>
      <w:r w:rsidRPr="006A0134">
        <w:rPr>
          <w:rFonts w:ascii="Cambria" w:hAnsi="Cambria" w:cs="Times New Roman"/>
          <w:color w:val="000000"/>
          <w:sz w:val="22"/>
          <w:szCs w:val="22"/>
        </w:rPr>
        <w:t>- jeden nadzór lub kierowanie jedną budową</w:t>
      </w:r>
      <w:r w:rsidRPr="006A0134">
        <w:rPr>
          <w:rFonts w:ascii="Cambria" w:hAnsi="Cambria"/>
          <w:sz w:val="22"/>
          <w:szCs w:val="22"/>
        </w:rPr>
        <w:t xml:space="preserve">, rozbudową, przebudową lub modernizacją dróg publicznych o nawierzchni asfaltowej o wartości inwestycji co najmniej </w:t>
      </w:r>
      <w:r w:rsidR="001C71AD">
        <w:rPr>
          <w:rFonts w:ascii="Cambria" w:hAnsi="Cambria"/>
          <w:sz w:val="22"/>
          <w:szCs w:val="22"/>
        </w:rPr>
        <w:t>4 0</w:t>
      </w:r>
      <w:r w:rsidRPr="006A0134">
        <w:rPr>
          <w:rFonts w:ascii="Cambria" w:hAnsi="Cambria"/>
          <w:sz w:val="22"/>
          <w:szCs w:val="22"/>
        </w:rPr>
        <w:t>00 000,00 zł brutto – 0 pkt;</w:t>
      </w:r>
    </w:p>
    <w:p w14:paraId="007A3036" w14:textId="6F4BDE1D" w:rsidR="005229A0" w:rsidRPr="006A0134" w:rsidRDefault="005229A0" w:rsidP="005229A0">
      <w:pPr>
        <w:pStyle w:val="Akapitzlist"/>
        <w:tabs>
          <w:tab w:val="left" w:pos="0"/>
        </w:tabs>
        <w:spacing w:line="360" w:lineRule="auto"/>
        <w:ind w:left="284"/>
        <w:jc w:val="both"/>
        <w:rPr>
          <w:rFonts w:ascii="Cambria" w:hAnsi="Cambria"/>
          <w:sz w:val="22"/>
          <w:szCs w:val="22"/>
        </w:rPr>
      </w:pPr>
      <w:r w:rsidRPr="006A0134">
        <w:rPr>
          <w:rFonts w:ascii="Cambria" w:hAnsi="Cambria"/>
          <w:sz w:val="22"/>
          <w:szCs w:val="22"/>
        </w:rPr>
        <w:t xml:space="preserve">- dwa nadzory lub kierowanie dwoma budowami, rozbudowami, przebudowami lub modernizacjami dróg publicznych o nawierzchni asfaltowej o wartości inwestycji co najmniej </w:t>
      </w:r>
      <w:r w:rsidR="001C71AD">
        <w:rPr>
          <w:rFonts w:ascii="Cambria" w:hAnsi="Cambria"/>
          <w:sz w:val="22"/>
          <w:szCs w:val="22"/>
        </w:rPr>
        <w:t>4 000</w:t>
      </w:r>
      <w:r w:rsidRPr="006A0134">
        <w:rPr>
          <w:rFonts w:ascii="Cambria" w:hAnsi="Cambria"/>
          <w:sz w:val="22"/>
          <w:szCs w:val="22"/>
        </w:rPr>
        <w:t> 000,00 zł brutto – 20 pkt;</w:t>
      </w:r>
    </w:p>
    <w:p w14:paraId="6A982835" w14:textId="71FC296E" w:rsidR="005229A0" w:rsidRPr="006A0134" w:rsidRDefault="005229A0" w:rsidP="005229A0">
      <w:pPr>
        <w:pStyle w:val="Akapitzlist"/>
        <w:tabs>
          <w:tab w:val="left" w:pos="0"/>
        </w:tabs>
        <w:spacing w:line="360" w:lineRule="auto"/>
        <w:ind w:left="284"/>
        <w:jc w:val="both"/>
        <w:rPr>
          <w:rFonts w:ascii="Cambria" w:hAnsi="Cambria"/>
          <w:sz w:val="22"/>
          <w:szCs w:val="22"/>
        </w:rPr>
      </w:pPr>
      <w:r w:rsidRPr="006A0134">
        <w:rPr>
          <w:rFonts w:ascii="Cambria" w:hAnsi="Cambria"/>
          <w:sz w:val="22"/>
          <w:szCs w:val="22"/>
        </w:rPr>
        <w:t xml:space="preserve">- trzy lub więcej nadzory lub kierowanie trzema lub więcej budowami, rozbudowami, przebudowami lub modernizacjami dróg publicznych o nawierzchni asfaltowej o wartości inwestycji co najmniej </w:t>
      </w:r>
      <w:r w:rsidR="001C71AD">
        <w:rPr>
          <w:rFonts w:ascii="Cambria" w:hAnsi="Cambria"/>
          <w:sz w:val="22"/>
          <w:szCs w:val="22"/>
        </w:rPr>
        <w:t>4 000</w:t>
      </w:r>
      <w:r w:rsidRPr="006A0134">
        <w:rPr>
          <w:rFonts w:ascii="Cambria" w:hAnsi="Cambria"/>
          <w:sz w:val="22"/>
          <w:szCs w:val="22"/>
        </w:rPr>
        <w:t> 000,00 zł brutto – 40 pkt;</w:t>
      </w:r>
    </w:p>
    <w:p w14:paraId="488F0E06" w14:textId="6A4B79FB" w:rsidR="005229A0" w:rsidRDefault="005229A0" w:rsidP="005229A0">
      <w:pPr>
        <w:pStyle w:val="Akapitzlist"/>
        <w:tabs>
          <w:tab w:val="left" w:pos="0"/>
        </w:tabs>
        <w:spacing w:line="360" w:lineRule="auto"/>
        <w:ind w:left="284"/>
        <w:jc w:val="both"/>
        <w:rPr>
          <w:rFonts w:ascii="Cambria" w:hAnsi="Cambria"/>
          <w:sz w:val="22"/>
          <w:szCs w:val="22"/>
        </w:rPr>
      </w:pPr>
    </w:p>
    <w:p w14:paraId="70B1FC2F" w14:textId="3DB8EAD7" w:rsidR="005229A0" w:rsidRPr="005229A0" w:rsidRDefault="005229A0" w:rsidP="005229A0">
      <w:pPr>
        <w:pStyle w:val="Akapitzlist"/>
        <w:tabs>
          <w:tab w:val="left" w:pos="0"/>
        </w:tabs>
        <w:spacing w:line="360" w:lineRule="auto"/>
        <w:ind w:left="0"/>
        <w:jc w:val="both"/>
        <w:rPr>
          <w:rFonts w:ascii="Cambria" w:hAnsi="Cambria" w:cs="Times New Roman"/>
          <w:b/>
          <w:bCs/>
          <w:color w:val="000000"/>
          <w:sz w:val="22"/>
          <w:szCs w:val="22"/>
        </w:rPr>
      </w:pPr>
      <w:r w:rsidRPr="005229A0">
        <w:rPr>
          <w:rFonts w:ascii="Cambria" w:hAnsi="Cambria" w:cs="Times New Roman"/>
          <w:b/>
          <w:bCs/>
          <w:color w:val="000000"/>
          <w:sz w:val="22"/>
          <w:szCs w:val="22"/>
        </w:rPr>
        <w:t xml:space="preserve">Część nr </w:t>
      </w:r>
      <w:r>
        <w:rPr>
          <w:rFonts w:ascii="Cambria" w:hAnsi="Cambria" w:cs="Times New Roman"/>
          <w:b/>
          <w:bCs/>
          <w:color w:val="000000"/>
          <w:sz w:val="22"/>
          <w:szCs w:val="22"/>
        </w:rPr>
        <w:t>3</w:t>
      </w:r>
      <w:r w:rsidRPr="005229A0">
        <w:rPr>
          <w:rFonts w:ascii="Cambria" w:hAnsi="Cambria" w:cs="Times New Roman"/>
          <w:b/>
          <w:bCs/>
          <w:color w:val="000000"/>
          <w:sz w:val="22"/>
          <w:szCs w:val="22"/>
        </w:rPr>
        <w:t>:</w:t>
      </w:r>
    </w:p>
    <w:p w14:paraId="77247DA6" w14:textId="5660E56B" w:rsidR="005229A0" w:rsidRPr="00D35740" w:rsidRDefault="005229A0" w:rsidP="00C3121E">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D35740">
        <w:rPr>
          <w:rFonts w:ascii="Cambria" w:hAnsi="Cambria" w:cs="Times New Roman"/>
          <w:b/>
          <w:color w:val="000000"/>
          <w:sz w:val="22"/>
          <w:szCs w:val="22"/>
        </w:rPr>
        <w:t>kryterium nr 1</w:t>
      </w:r>
      <w:r w:rsidRPr="00D35740">
        <w:rPr>
          <w:rFonts w:ascii="Cambria" w:hAnsi="Cambria" w:cs="Times New Roman"/>
          <w:color w:val="000000"/>
          <w:sz w:val="22"/>
          <w:szCs w:val="22"/>
        </w:rPr>
        <w:t xml:space="preserve"> - cena (C) - waga 60% (60 pkt). Zamawiający przyzna 60 punktów ofercie o</w:t>
      </w:r>
      <w:r w:rsidR="00D35740">
        <w:rPr>
          <w:rFonts w:ascii="Cambria" w:hAnsi="Cambria" w:cs="Times New Roman"/>
          <w:color w:val="000000"/>
          <w:sz w:val="22"/>
          <w:szCs w:val="22"/>
        </w:rPr>
        <w:t> </w:t>
      </w:r>
      <w:r w:rsidRPr="00D35740">
        <w:rPr>
          <w:rFonts w:ascii="Cambria" w:hAnsi="Cambria" w:cs="Times New Roman"/>
          <w:color w:val="000000"/>
          <w:sz w:val="22"/>
          <w:szCs w:val="22"/>
        </w:rPr>
        <w:t>najniższej cenie, każdej następnej zostanie przyporządkowana liczba punktów proporcjonalnie mniejsza, według wzoru: C = (C min / C o ) x 60 pkt, gdzie: C min- najniższa cena brutto z ocenianych ofert (zł), C o – cena brutto oferty badanej (zł);</w:t>
      </w:r>
    </w:p>
    <w:p w14:paraId="4DF53CC5" w14:textId="73CB7B62" w:rsidR="005229A0" w:rsidRPr="00D35740" w:rsidRDefault="005229A0" w:rsidP="00C3121E">
      <w:pPr>
        <w:pStyle w:val="Akapitzlist"/>
        <w:numPr>
          <w:ilvl w:val="0"/>
          <w:numId w:val="46"/>
        </w:numPr>
        <w:tabs>
          <w:tab w:val="left" w:pos="0"/>
        </w:tabs>
        <w:spacing w:line="360" w:lineRule="auto"/>
        <w:ind w:left="284" w:hanging="284"/>
        <w:jc w:val="both"/>
        <w:rPr>
          <w:rFonts w:ascii="Cambria" w:hAnsi="Cambria" w:cs="Times New Roman"/>
          <w:color w:val="000000"/>
          <w:sz w:val="22"/>
          <w:szCs w:val="22"/>
        </w:rPr>
      </w:pPr>
      <w:r w:rsidRPr="00D35740">
        <w:rPr>
          <w:rFonts w:ascii="Cambria" w:hAnsi="Cambria" w:cs="Times New Roman"/>
          <w:b/>
          <w:color w:val="000000"/>
          <w:sz w:val="22"/>
          <w:szCs w:val="22"/>
        </w:rPr>
        <w:t>kryterium nr 2</w:t>
      </w:r>
      <w:r w:rsidRPr="00D35740">
        <w:rPr>
          <w:rFonts w:ascii="Cambria" w:hAnsi="Cambria" w:cs="Times New Roman"/>
          <w:color w:val="000000"/>
          <w:sz w:val="22"/>
          <w:szCs w:val="22"/>
        </w:rPr>
        <w:t xml:space="preserve"> – doświadczenie osób kluczowych odpowiadających za jakość nadzorowanej inwestycji </w:t>
      </w:r>
      <w:r w:rsidR="001C71AD">
        <w:rPr>
          <w:rFonts w:ascii="Cambria" w:hAnsi="Cambria" w:cs="Times New Roman"/>
          <w:color w:val="000000"/>
          <w:sz w:val="22"/>
          <w:szCs w:val="22"/>
        </w:rPr>
        <w:t>(koordynator, osoba z uprawnieniami w branży drogowej)</w:t>
      </w:r>
      <w:r w:rsidR="001C71AD" w:rsidRPr="005229A0">
        <w:rPr>
          <w:rFonts w:ascii="Cambria" w:hAnsi="Cambria" w:cs="Times New Roman"/>
          <w:color w:val="000000"/>
          <w:sz w:val="22"/>
          <w:szCs w:val="22"/>
        </w:rPr>
        <w:t xml:space="preserve"> </w:t>
      </w:r>
      <w:r w:rsidRPr="00D35740">
        <w:rPr>
          <w:rFonts w:ascii="Cambria" w:hAnsi="Cambria" w:cs="Times New Roman"/>
          <w:color w:val="000000"/>
          <w:sz w:val="22"/>
          <w:szCs w:val="22"/>
        </w:rPr>
        <w:t xml:space="preserve">– waga 40% (40 pkt). Zamawiający przyzna punkty w ramach tego kryterium w następujący sposób: </w:t>
      </w:r>
    </w:p>
    <w:p w14:paraId="542927F5" w14:textId="3F48C951" w:rsidR="005229A0" w:rsidRPr="00D35740" w:rsidRDefault="005229A0" w:rsidP="005229A0">
      <w:pPr>
        <w:pStyle w:val="Akapitzlist"/>
        <w:tabs>
          <w:tab w:val="left" w:pos="0"/>
        </w:tabs>
        <w:spacing w:line="360" w:lineRule="auto"/>
        <w:ind w:left="284"/>
        <w:jc w:val="both"/>
        <w:rPr>
          <w:rFonts w:ascii="Cambria" w:hAnsi="Cambria"/>
          <w:sz w:val="22"/>
          <w:szCs w:val="22"/>
        </w:rPr>
      </w:pPr>
      <w:r w:rsidRPr="00D35740">
        <w:rPr>
          <w:rFonts w:ascii="Cambria" w:hAnsi="Cambria" w:cs="Times New Roman"/>
          <w:color w:val="000000"/>
          <w:sz w:val="22"/>
          <w:szCs w:val="22"/>
        </w:rPr>
        <w:t>- jeden nadzór lub kierowanie jedną budową</w:t>
      </w:r>
      <w:r w:rsidRPr="00D35740">
        <w:rPr>
          <w:rFonts w:ascii="Cambria" w:hAnsi="Cambria"/>
          <w:sz w:val="22"/>
          <w:szCs w:val="22"/>
        </w:rPr>
        <w:t xml:space="preserve">, rozbudową, przebudową lub modernizacją dróg publicznych o nawierzchni asfaltowej o wartości inwestycji co najmniej </w:t>
      </w:r>
      <w:r w:rsidR="001C71AD">
        <w:rPr>
          <w:rFonts w:ascii="Cambria" w:hAnsi="Cambria"/>
          <w:sz w:val="22"/>
          <w:szCs w:val="22"/>
        </w:rPr>
        <w:t>3</w:t>
      </w:r>
      <w:r w:rsidRPr="00D35740">
        <w:rPr>
          <w:rFonts w:ascii="Cambria" w:hAnsi="Cambria"/>
          <w:sz w:val="22"/>
          <w:szCs w:val="22"/>
        </w:rPr>
        <w:t> 000 000,00 zł brutto – 0 pkt;</w:t>
      </w:r>
    </w:p>
    <w:p w14:paraId="49EECC67" w14:textId="7867D853" w:rsidR="005229A0" w:rsidRPr="00D35740" w:rsidRDefault="005229A0" w:rsidP="005229A0">
      <w:pPr>
        <w:pStyle w:val="Akapitzlist"/>
        <w:tabs>
          <w:tab w:val="left" w:pos="0"/>
        </w:tabs>
        <w:spacing w:line="360" w:lineRule="auto"/>
        <w:ind w:left="284"/>
        <w:jc w:val="both"/>
        <w:rPr>
          <w:rFonts w:ascii="Cambria" w:hAnsi="Cambria"/>
          <w:sz w:val="22"/>
          <w:szCs w:val="22"/>
        </w:rPr>
      </w:pPr>
      <w:r w:rsidRPr="00D35740">
        <w:rPr>
          <w:rFonts w:ascii="Cambria" w:hAnsi="Cambria"/>
          <w:sz w:val="22"/>
          <w:szCs w:val="22"/>
        </w:rPr>
        <w:lastRenderedPageBreak/>
        <w:t xml:space="preserve">- dwa nadzory lub kierowanie dwoma budowami, rozbudowami, przebudowami lub modernizacjami dróg publicznych o nawierzchni asfaltowej o wartości inwestycji co najmniej </w:t>
      </w:r>
      <w:r w:rsidR="001C71AD">
        <w:rPr>
          <w:rFonts w:ascii="Cambria" w:hAnsi="Cambria"/>
          <w:sz w:val="22"/>
          <w:szCs w:val="22"/>
        </w:rPr>
        <w:t xml:space="preserve">3 </w:t>
      </w:r>
      <w:r w:rsidRPr="00D35740">
        <w:rPr>
          <w:rFonts w:ascii="Cambria" w:hAnsi="Cambria"/>
          <w:sz w:val="22"/>
          <w:szCs w:val="22"/>
        </w:rPr>
        <w:t>000 000,00 zł brutto – 20 pkt;</w:t>
      </w:r>
    </w:p>
    <w:p w14:paraId="10199842" w14:textId="38612069" w:rsidR="009A03BB" w:rsidRPr="00D35740" w:rsidRDefault="005229A0" w:rsidP="009A03BB">
      <w:pPr>
        <w:pStyle w:val="Akapitzlist"/>
        <w:tabs>
          <w:tab w:val="left" w:pos="0"/>
        </w:tabs>
        <w:spacing w:line="360" w:lineRule="auto"/>
        <w:ind w:left="284"/>
        <w:jc w:val="both"/>
        <w:rPr>
          <w:rFonts w:ascii="Cambria" w:hAnsi="Cambria"/>
          <w:sz w:val="22"/>
          <w:szCs w:val="22"/>
        </w:rPr>
      </w:pPr>
      <w:r w:rsidRPr="00D35740">
        <w:rPr>
          <w:rFonts w:ascii="Cambria" w:hAnsi="Cambria"/>
          <w:sz w:val="22"/>
          <w:szCs w:val="22"/>
        </w:rPr>
        <w:t xml:space="preserve">- trzy lub więcej nadzory lub kierowanie trzema lub więcej budowami, rozbudowami, przebudowami lub modernizacjami dróg publicznych o nawierzchni asfaltowej o wartości inwestycji co najmniej </w:t>
      </w:r>
      <w:r w:rsidR="001C71AD">
        <w:rPr>
          <w:rFonts w:ascii="Cambria" w:hAnsi="Cambria"/>
          <w:sz w:val="22"/>
          <w:szCs w:val="22"/>
        </w:rPr>
        <w:t>3</w:t>
      </w:r>
      <w:r w:rsidRPr="00D35740">
        <w:rPr>
          <w:rFonts w:ascii="Cambria" w:hAnsi="Cambria"/>
          <w:sz w:val="22"/>
          <w:szCs w:val="22"/>
        </w:rPr>
        <w:t> 000 000,00 zł brutto – 40 pkt</w:t>
      </w:r>
      <w:r w:rsidR="001C71AD">
        <w:rPr>
          <w:rFonts w:ascii="Cambria" w:hAnsi="Cambria"/>
          <w:sz w:val="22"/>
          <w:szCs w:val="22"/>
        </w:rPr>
        <w:t>.</w:t>
      </w:r>
    </w:p>
    <w:p w14:paraId="4271F7C4" w14:textId="77777777" w:rsidR="009A03BB" w:rsidRPr="00D35740" w:rsidRDefault="009A03BB" w:rsidP="009A03BB">
      <w:pPr>
        <w:pStyle w:val="Akapitzlist"/>
        <w:tabs>
          <w:tab w:val="left" w:pos="0"/>
        </w:tabs>
        <w:spacing w:line="360" w:lineRule="auto"/>
        <w:ind w:left="284"/>
        <w:jc w:val="both"/>
        <w:rPr>
          <w:rFonts w:ascii="Cambria" w:hAnsi="Cambria"/>
          <w:sz w:val="22"/>
          <w:szCs w:val="22"/>
        </w:rPr>
      </w:pPr>
    </w:p>
    <w:p w14:paraId="1DCF5C8A" w14:textId="371DEBBB" w:rsidR="00555B42" w:rsidRPr="00D35740" w:rsidRDefault="00C37F57" w:rsidP="00C3121E">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D35740">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8D3CA08"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FFA72CB" w14:textId="77777777" w:rsidR="00C37F57" w:rsidRPr="00986C16"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3612A013"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393D9F0" w14:textId="77777777" w:rsidR="00C37F57" w:rsidRDefault="00C37F57" w:rsidP="00C3121E">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A1C8847" w14:textId="77777777" w:rsidR="00C37F57" w:rsidRPr="0001675D"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3A4FF8F" w14:textId="77777777" w:rsidR="00C37F57" w:rsidRDefault="00C37F57" w:rsidP="00C3121E">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BECDCC7" w14:textId="77777777" w:rsidR="00C37F57" w:rsidRPr="004B15B2"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D76ADEB" w14:textId="52A33ED8" w:rsidR="00C37F57" w:rsidRPr="004F51E6" w:rsidRDefault="00C37F57" w:rsidP="00C3121E">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t>Zawarcie umowy nastąpi na warunkach określonych we wzo</w:t>
      </w:r>
      <w:r w:rsidR="004F51E6" w:rsidRPr="004F51E6">
        <w:rPr>
          <w:rFonts w:ascii="Cambria" w:hAnsi="Cambria" w:cs="Times New Roman"/>
          <w:color w:val="000000"/>
          <w:sz w:val="22"/>
          <w:szCs w:val="22"/>
        </w:rPr>
        <w:t>rach</w:t>
      </w:r>
      <w:r w:rsidRPr="004F51E6">
        <w:rPr>
          <w:rFonts w:ascii="Cambria" w:hAnsi="Cambria" w:cs="Times New Roman"/>
          <w:color w:val="000000"/>
          <w:sz w:val="22"/>
          <w:szCs w:val="22"/>
        </w:rPr>
        <w:t xml:space="preserve"> um</w:t>
      </w:r>
      <w:r w:rsidR="004F51E6" w:rsidRPr="004F51E6">
        <w:rPr>
          <w:rFonts w:ascii="Cambria" w:hAnsi="Cambria" w:cs="Times New Roman"/>
          <w:color w:val="000000"/>
          <w:sz w:val="22"/>
          <w:szCs w:val="22"/>
        </w:rPr>
        <w:t>ów</w:t>
      </w:r>
      <w:r w:rsidRPr="004F51E6">
        <w:rPr>
          <w:rFonts w:ascii="Cambria" w:hAnsi="Cambria" w:cs="Times New Roman"/>
          <w:color w:val="000000"/>
          <w:sz w:val="22"/>
          <w:szCs w:val="22"/>
        </w:rPr>
        <w:t xml:space="preserve"> – zał. nr </w:t>
      </w:r>
      <w:r w:rsidR="00723A61">
        <w:rPr>
          <w:rFonts w:ascii="Cambria" w:hAnsi="Cambria" w:cs="Times New Roman"/>
          <w:color w:val="000000"/>
          <w:sz w:val="22"/>
          <w:szCs w:val="22"/>
        </w:rPr>
        <w:t>10</w:t>
      </w:r>
      <w:r w:rsidR="004F51E6" w:rsidRPr="004F51E6">
        <w:rPr>
          <w:rFonts w:ascii="Cambria" w:hAnsi="Cambria" w:cs="Times New Roman"/>
          <w:color w:val="000000"/>
          <w:sz w:val="22"/>
          <w:szCs w:val="22"/>
        </w:rPr>
        <w:t>a – 1</w:t>
      </w:r>
      <w:r w:rsidR="00723A61">
        <w:rPr>
          <w:rFonts w:ascii="Cambria" w:hAnsi="Cambria" w:cs="Times New Roman"/>
          <w:color w:val="000000"/>
          <w:sz w:val="22"/>
          <w:szCs w:val="22"/>
        </w:rPr>
        <w:t>0</w:t>
      </w:r>
      <w:r w:rsidR="009A03BB">
        <w:rPr>
          <w:rFonts w:ascii="Cambria" w:hAnsi="Cambria" w:cs="Times New Roman"/>
          <w:color w:val="000000"/>
          <w:sz w:val="22"/>
          <w:szCs w:val="22"/>
        </w:rPr>
        <w:t>c</w:t>
      </w:r>
      <w:r w:rsidRPr="004F51E6">
        <w:rPr>
          <w:rFonts w:ascii="Cambria" w:hAnsi="Cambria" w:cs="Times New Roman"/>
          <w:color w:val="000000"/>
          <w:sz w:val="22"/>
          <w:szCs w:val="22"/>
        </w:rPr>
        <w:t xml:space="preserve"> do SIWZ.</w:t>
      </w:r>
    </w:p>
    <w:p w14:paraId="67F09AF3"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CFB0BA1" w14:textId="77777777" w:rsidR="00C37F57"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3FE08D0" w14:textId="4179F70D" w:rsidR="00C37F57" w:rsidRDefault="00C37F57"/>
    <w:p w14:paraId="5D0B4673" w14:textId="5AF860A9" w:rsidR="00C37F57" w:rsidRDefault="00C37F57" w:rsidP="00C3121E">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9A03BB">
        <w:rPr>
          <w:rFonts w:ascii="Cambria" w:hAnsi="Cambria" w:cs="Times New Roman"/>
          <w:color w:val="000000"/>
          <w:sz w:val="22"/>
          <w:szCs w:val="22"/>
        </w:rPr>
        <w:t>5</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49AA317"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B6F5FC2" w14:textId="77777777" w:rsidR="00C37F57" w:rsidRPr="00321E46" w:rsidRDefault="00C37F57" w:rsidP="00C3121E">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4AB94402" w14:textId="77777777" w:rsidR="00C37F57" w:rsidRDefault="00C37F57" w:rsidP="00C3121E">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4072D2D9" w14:textId="77777777" w:rsidR="00C37F57" w:rsidRDefault="00C37F57" w:rsidP="00C3121E">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lastRenderedPageBreak/>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100FABAC" w14:textId="77777777" w:rsidR="00C37F57" w:rsidRDefault="00C37F57" w:rsidP="00C3121E">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4399AFC" w14:textId="77777777" w:rsidR="00C37F57" w:rsidRDefault="00C37F57" w:rsidP="00C3121E">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0FB838B" w14:textId="77777777" w:rsidR="00C37F57" w:rsidRDefault="00C37F57" w:rsidP="00C3121E">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7BF26F11"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E9BDDE2" w14:textId="77777777" w:rsidR="00C37F57" w:rsidRDefault="00C37F57" w:rsidP="00C3121E">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5C9BE092"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3032717" w14:textId="77777777" w:rsidR="00C37F57" w:rsidRDefault="00C37F57" w:rsidP="00C3121E">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AFF8655" w14:textId="77777777" w:rsidR="00C37F57" w:rsidRPr="00321E46" w:rsidRDefault="00C37F57" w:rsidP="00C37F57">
      <w:pPr>
        <w:pStyle w:val="Akapitzlist"/>
        <w:ind w:left="0" w:hanging="426"/>
        <w:rPr>
          <w:rFonts w:ascii="Cambria" w:hAnsi="Cambria" w:cs="Times New Roman"/>
          <w:color w:val="000000"/>
          <w:sz w:val="22"/>
          <w:szCs w:val="22"/>
        </w:rPr>
      </w:pPr>
    </w:p>
    <w:p w14:paraId="07D130B7" w14:textId="77777777" w:rsidR="00C37F57" w:rsidRDefault="00C37F57" w:rsidP="00C3121E">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7F469B0B" w14:textId="77777777" w:rsidR="00C37F57" w:rsidRPr="004C5E99"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2B6E889" w14:textId="2EFDC4D0" w:rsidR="00C37F57" w:rsidRDefault="00C37F57" w:rsidP="00C3121E">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 xml:space="preserve">Zamawiający zwróci </w:t>
      </w:r>
      <w:r w:rsidR="009A03BB">
        <w:rPr>
          <w:rFonts w:ascii="Cambria" w:hAnsi="Cambria" w:cs="Times New Roman"/>
          <w:color w:val="000000"/>
          <w:sz w:val="22"/>
          <w:szCs w:val="22"/>
        </w:rPr>
        <w:t>100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w:t>
      </w:r>
      <w:r w:rsidR="009A03BB">
        <w:rPr>
          <w:rFonts w:ascii="Cambria" w:hAnsi="Cambria" w:cs="Times New Roman"/>
          <w:color w:val="000000"/>
          <w:sz w:val="22"/>
          <w:szCs w:val="22"/>
        </w:rPr>
        <w:t>.</w:t>
      </w:r>
    </w:p>
    <w:p w14:paraId="4E03AD34" w14:textId="77777777" w:rsidR="00C37F57" w:rsidRPr="00321E46" w:rsidRDefault="00C37F57" w:rsidP="00C37F57">
      <w:pPr>
        <w:pStyle w:val="Akapitzlist"/>
        <w:ind w:left="0" w:hanging="426"/>
        <w:rPr>
          <w:rFonts w:ascii="Cambria" w:hAnsi="Cambria" w:cs="Times New Roman"/>
          <w:color w:val="000000"/>
          <w:sz w:val="22"/>
          <w:szCs w:val="22"/>
        </w:rPr>
      </w:pPr>
    </w:p>
    <w:p w14:paraId="0F84BF1D" w14:textId="56684A6D" w:rsidR="00C37F57" w:rsidRDefault="00C37F57" w:rsidP="00C3121E">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w:t>
      </w:r>
      <w:r w:rsidR="00D35740">
        <w:rPr>
          <w:rFonts w:ascii="Cambria" w:hAnsi="Cambria" w:cs="Times New Roman"/>
          <w:color w:val="000000"/>
          <w:sz w:val="22"/>
          <w:szCs w:val="22"/>
        </w:rPr>
        <w:t> </w:t>
      </w:r>
      <w:r w:rsidRPr="00321E46">
        <w:rPr>
          <w:rFonts w:ascii="Cambria" w:hAnsi="Cambria" w:cs="Times New Roman"/>
          <w:color w:val="000000"/>
          <w:sz w:val="22"/>
          <w:szCs w:val="22"/>
        </w:rPr>
        <w:t>zachowaniem ciągłości zabezpieczenia i bez zmniejszenia jego wysokości.</w:t>
      </w:r>
    </w:p>
    <w:p w14:paraId="317C9299"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72A47574" w14:textId="1C78CAAD" w:rsidR="00C37F57" w:rsidRDefault="00C37F57"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61041C06" w14:textId="77777777" w:rsidR="00C37F57" w:rsidRPr="00986C16" w:rsidRDefault="00C37F57" w:rsidP="00C37F57">
      <w:pPr>
        <w:pStyle w:val="Akapitzlist"/>
        <w:tabs>
          <w:tab w:val="left" w:pos="0"/>
        </w:tabs>
        <w:spacing w:line="360" w:lineRule="auto"/>
        <w:ind w:left="0"/>
        <w:jc w:val="both"/>
        <w:rPr>
          <w:rFonts w:ascii="Cambria" w:hAnsi="Cambria" w:cs="Times New Roman"/>
          <w:b/>
          <w:color w:val="000000"/>
          <w:sz w:val="22"/>
          <w:szCs w:val="22"/>
        </w:rPr>
      </w:pPr>
    </w:p>
    <w:p w14:paraId="11C16F02" w14:textId="24063922" w:rsidR="00C37F57" w:rsidRDefault="00C37F57" w:rsidP="00C3121E">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Pr>
          <w:rFonts w:ascii="Cambria" w:hAnsi="Cambria" w:cs="Times New Roman"/>
          <w:color w:val="000000"/>
          <w:sz w:val="22"/>
          <w:szCs w:val="22"/>
        </w:rPr>
        <w:t>ory</w:t>
      </w:r>
      <w:r w:rsidRPr="00986C16">
        <w:rPr>
          <w:rFonts w:ascii="Cambria" w:hAnsi="Cambria" w:cs="Times New Roman"/>
          <w:color w:val="000000"/>
          <w:sz w:val="22"/>
          <w:szCs w:val="22"/>
        </w:rPr>
        <w:t xml:space="preserve"> um</w:t>
      </w:r>
      <w:r>
        <w:rPr>
          <w:rFonts w:ascii="Cambria" w:hAnsi="Cambria" w:cs="Times New Roman"/>
          <w:color w:val="000000"/>
          <w:sz w:val="22"/>
          <w:szCs w:val="22"/>
        </w:rPr>
        <w:t xml:space="preserve">ów </w:t>
      </w:r>
      <w:r w:rsidRPr="00986C16">
        <w:rPr>
          <w:rFonts w:ascii="Cambria" w:hAnsi="Cambria" w:cs="Times New Roman"/>
          <w:color w:val="000000"/>
          <w:sz w:val="22"/>
          <w:szCs w:val="22"/>
        </w:rPr>
        <w:t>stan</w:t>
      </w:r>
      <w:r>
        <w:rPr>
          <w:rFonts w:ascii="Cambria" w:hAnsi="Cambria" w:cs="Times New Roman"/>
          <w:color w:val="000000"/>
          <w:sz w:val="22"/>
          <w:szCs w:val="22"/>
        </w:rPr>
        <w:t>ow</w:t>
      </w:r>
      <w:r w:rsidRPr="003F3488">
        <w:rPr>
          <w:rFonts w:ascii="Cambria" w:hAnsi="Cambria" w:cs="Times New Roman"/>
          <w:color w:val="000000"/>
          <w:sz w:val="22"/>
          <w:szCs w:val="22"/>
        </w:rPr>
        <w:t>i</w:t>
      </w:r>
      <w:r>
        <w:rPr>
          <w:rFonts w:ascii="Cambria" w:hAnsi="Cambria" w:cs="Times New Roman"/>
          <w:color w:val="000000"/>
          <w:sz w:val="22"/>
          <w:szCs w:val="22"/>
        </w:rPr>
        <w:t>ą:</w:t>
      </w:r>
    </w:p>
    <w:p w14:paraId="326C8B41" w14:textId="70D29A6C" w:rsidR="00C37F57" w:rsidRPr="004F51E6" w:rsidRDefault="00C37F57" w:rsidP="00C3121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w:t>
      </w:r>
      <w:r w:rsidR="00E611C3">
        <w:rPr>
          <w:rFonts w:ascii="Cambria" w:hAnsi="Cambria" w:cs="Times New Roman"/>
          <w:color w:val="000000"/>
          <w:sz w:val="22"/>
          <w:szCs w:val="22"/>
        </w:rPr>
        <w:t>C</w:t>
      </w:r>
      <w:r>
        <w:rPr>
          <w:rFonts w:ascii="Cambria" w:hAnsi="Cambria" w:cs="Times New Roman"/>
          <w:color w:val="000000"/>
          <w:sz w:val="22"/>
          <w:szCs w:val="22"/>
        </w:rPr>
        <w:t xml:space="preserve">zęści nr 1 - </w:t>
      </w:r>
      <w:r w:rsidRPr="003F3488">
        <w:rPr>
          <w:rFonts w:ascii="Cambria" w:hAnsi="Cambria" w:cs="Times New Roman"/>
          <w:color w:val="000000"/>
          <w:sz w:val="22"/>
          <w:szCs w:val="22"/>
        </w:rPr>
        <w:t xml:space="preserve">zał. </w:t>
      </w:r>
      <w:r w:rsidRPr="004F51E6">
        <w:rPr>
          <w:rFonts w:ascii="Cambria" w:hAnsi="Cambria" w:cs="Times New Roman"/>
          <w:color w:val="000000"/>
          <w:sz w:val="22"/>
          <w:szCs w:val="22"/>
        </w:rPr>
        <w:t>nr 1</w:t>
      </w:r>
      <w:r w:rsidR="00723A61">
        <w:rPr>
          <w:rFonts w:ascii="Cambria" w:hAnsi="Cambria" w:cs="Times New Roman"/>
          <w:color w:val="000000"/>
          <w:sz w:val="22"/>
          <w:szCs w:val="22"/>
        </w:rPr>
        <w:t>0</w:t>
      </w:r>
      <w:r w:rsidRPr="004F51E6">
        <w:rPr>
          <w:rFonts w:ascii="Cambria" w:hAnsi="Cambria" w:cs="Times New Roman"/>
          <w:color w:val="000000"/>
          <w:sz w:val="22"/>
          <w:szCs w:val="22"/>
        </w:rPr>
        <w:t>a do SIWZ;</w:t>
      </w:r>
    </w:p>
    <w:p w14:paraId="22C8EAB4" w14:textId="4159D073" w:rsidR="00C37F57" w:rsidRPr="004F51E6" w:rsidRDefault="00C37F57" w:rsidP="00C3121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w:t>
      </w:r>
      <w:r w:rsidR="00E611C3">
        <w:rPr>
          <w:rFonts w:ascii="Cambria" w:hAnsi="Cambria" w:cs="Times New Roman"/>
          <w:color w:val="000000"/>
          <w:sz w:val="22"/>
          <w:szCs w:val="22"/>
        </w:rPr>
        <w:t>C</w:t>
      </w:r>
      <w:r w:rsidRPr="004F51E6">
        <w:rPr>
          <w:rFonts w:ascii="Cambria" w:hAnsi="Cambria" w:cs="Times New Roman"/>
          <w:color w:val="000000"/>
          <w:sz w:val="22"/>
          <w:szCs w:val="22"/>
        </w:rPr>
        <w:t>zęści nr 2 - zał. nr 1</w:t>
      </w:r>
      <w:r w:rsidR="00723A61">
        <w:rPr>
          <w:rFonts w:ascii="Cambria" w:hAnsi="Cambria" w:cs="Times New Roman"/>
          <w:color w:val="000000"/>
          <w:sz w:val="22"/>
          <w:szCs w:val="22"/>
        </w:rPr>
        <w:t>0</w:t>
      </w:r>
      <w:r w:rsidRPr="004F51E6">
        <w:rPr>
          <w:rFonts w:ascii="Cambria" w:hAnsi="Cambria" w:cs="Times New Roman"/>
          <w:color w:val="000000"/>
          <w:sz w:val="22"/>
          <w:szCs w:val="22"/>
        </w:rPr>
        <w:t>b do SIWZ;</w:t>
      </w:r>
    </w:p>
    <w:p w14:paraId="0926FD0E" w14:textId="3C63B7A1" w:rsidR="00C37F57" w:rsidRDefault="00C37F57" w:rsidP="00C3121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w:t>
      </w:r>
      <w:r w:rsidR="00E611C3">
        <w:rPr>
          <w:rFonts w:ascii="Cambria" w:hAnsi="Cambria" w:cs="Times New Roman"/>
          <w:color w:val="000000"/>
          <w:sz w:val="22"/>
          <w:szCs w:val="22"/>
        </w:rPr>
        <w:t>C</w:t>
      </w:r>
      <w:r w:rsidRPr="004F51E6">
        <w:rPr>
          <w:rFonts w:ascii="Cambria" w:hAnsi="Cambria" w:cs="Times New Roman"/>
          <w:color w:val="000000"/>
          <w:sz w:val="22"/>
          <w:szCs w:val="22"/>
        </w:rPr>
        <w:t>zęści nr 3 - zał. nr 1</w:t>
      </w:r>
      <w:r w:rsidR="00723A61">
        <w:rPr>
          <w:rFonts w:ascii="Cambria" w:hAnsi="Cambria" w:cs="Times New Roman"/>
          <w:color w:val="000000"/>
          <w:sz w:val="22"/>
          <w:szCs w:val="22"/>
        </w:rPr>
        <w:t>0</w:t>
      </w:r>
      <w:r w:rsidRPr="004F51E6">
        <w:rPr>
          <w:rFonts w:ascii="Cambria" w:hAnsi="Cambria" w:cs="Times New Roman"/>
          <w:color w:val="000000"/>
          <w:sz w:val="22"/>
          <w:szCs w:val="22"/>
        </w:rPr>
        <w:t>c do SIWZ</w:t>
      </w:r>
      <w:r w:rsidR="009A03BB">
        <w:rPr>
          <w:rFonts w:ascii="Cambria" w:hAnsi="Cambria" w:cs="Times New Roman"/>
          <w:color w:val="000000"/>
          <w:sz w:val="22"/>
          <w:szCs w:val="22"/>
        </w:rPr>
        <w:t>.</w:t>
      </w:r>
    </w:p>
    <w:p w14:paraId="1BC1F26F" w14:textId="77777777" w:rsidR="009A03BB" w:rsidRPr="009A03BB" w:rsidRDefault="009A03BB" w:rsidP="009A03BB">
      <w:pPr>
        <w:pStyle w:val="Akapitzlist"/>
        <w:tabs>
          <w:tab w:val="left" w:pos="0"/>
        </w:tabs>
        <w:spacing w:line="360" w:lineRule="auto"/>
        <w:ind w:left="284"/>
        <w:jc w:val="both"/>
        <w:rPr>
          <w:rFonts w:ascii="Cambria" w:hAnsi="Cambria" w:cs="Times New Roman"/>
          <w:color w:val="000000"/>
          <w:sz w:val="22"/>
          <w:szCs w:val="22"/>
        </w:rPr>
      </w:pPr>
    </w:p>
    <w:p w14:paraId="50E7617D" w14:textId="768F6EC0" w:rsidR="000A51D7" w:rsidRPr="000A51D7" w:rsidRDefault="000A51D7" w:rsidP="00C3121E">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0A51D7">
        <w:rPr>
          <w:rFonts w:ascii="Cambria" w:hAnsi="Cambria" w:cs="Times New Roman"/>
          <w:color w:val="000000"/>
          <w:sz w:val="22"/>
          <w:szCs w:val="22"/>
        </w:rPr>
        <w:t>Zamawiający dopuszcza zmianę zawartej umowy w następujących okolicznościach:</w:t>
      </w:r>
    </w:p>
    <w:p w14:paraId="329FF50D" w14:textId="2BF66C26" w:rsidR="00BC0174" w:rsidRPr="00BC0174" w:rsidRDefault="00BC0174" w:rsidP="00C3121E">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bookmarkStart w:id="12" w:name="_Hlk26178356"/>
      <w:r w:rsidRPr="00BC0174">
        <w:rPr>
          <w:rFonts w:ascii="Cambria" w:hAnsi="Cambria"/>
          <w:sz w:val="22"/>
          <w:szCs w:val="22"/>
        </w:rPr>
        <w:t xml:space="preserve">zmiany terminu wykonania umowy w przypadku zdarzenia losowego wywołanego przez czynniki zewnętrzne, którego nie można było przewidzieć i jemu zapobiec, uniemożliwiającego </w:t>
      </w:r>
      <w:r w:rsidRPr="00BC0174">
        <w:rPr>
          <w:rFonts w:ascii="Cambria" w:hAnsi="Cambria"/>
          <w:sz w:val="22"/>
          <w:szCs w:val="22"/>
        </w:rPr>
        <w:lastRenderedPageBreak/>
        <w:t>lub poważnie utrudniającego wykonanie umowy w ustalonym terminie (siła wyższa), w szczególności: ogólnokrajowego lub regionalnego zawieszenia zajęć dydaktyczno-wychowawczych przez właściwe organy, wojny, epidemii, powodzi, blokady komunikacyjnej o charakterze ponadregionalnym, kataklizmu społecznego – zmiana terminu wykonania umowy może nastąpić o łączny czas występowania siły wyższej (czas jest liczony w dniach);</w:t>
      </w:r>
    </w:p>
    <w:p w14:paraId="5E5F13E9" w14:textId="0C7C98CF" w:rsidR="000A51D7" w:rsidRPr="000A51D7" w:rsidRDefault="000A51D7" w:rsidP="00C3121E">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wydłużeniu terminu wykonania nadzorowan</w:t>
      </w:r>
      <w:r w:rsidR="009A03BB">
        <w:rPr>
          <w:rFonts w:ascii="Cambria" w:hAnsi="Cambria" w:cs="Times New Roman"/>
          <w:color w:val="000000"/>
          <w:sz w:val="22"/>
          <w:szCs w:val="22"/>
        </w:rPr>
        <w:t>ych robót</w:t>
      </w:r>
      <w:r w:rsidRPr="000A51D7">
        <w:rPr>
          <w:rFonts w:ascii="Cambria" w:hAnsi="Cambria" w:cs="Times New Roman"/>
          <w:color w:val="000000"/>
          <w:sz w:val="22"/>
          <w:szCs w:val="22"/>
        </w:rPr>
        <w:t>, o taki sam okres ulegnie wydłużeniu okres nadzoru inwestorskiego;</w:t>
      </w:r>
    </w:p>
    <w:p w14:paraId="5E21A8EE" w14:textId="2489DB2A" w:rsidR="000A51D7" w:rsidRPr="000A51D7" w:rsidRDefault="000A51D7" w:rsidP="00C3121E">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45BE39A0" w14:textId="77777777" w:rsidR="000A51D7" w:rsidRPr="000A51D7" w:rsidRDefault="000A51D7" w:rsidP="00C3121E">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13" w:name="_Hlk21388101"/>
      <w:r w:rsidRPr="000A51D7">
        <w:rPr>
          <w:rFonts w:ascii="Cambria" w:hAnsi="Cambria" w:cs="Times New Roman"/>
          <w:color w:val="000000"/>
          <w:sz w:val="22"/>
          <w:szCs w:val="22"/>
        </w:rPr>
        <w:t>;</w:t>
      </w:r>
    </w:p>
    <w:p w14:paraId="4B75FE9A" w14:textId="77777777" w:rsidR="000A51D7" w:rsidRPr="000A51D7" w:rsidRDefault="005C03E8" w:rsidP="00C3121E">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 xml:space="preserve">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t>
      </w:r>
      <w:r w:rsidR="000A51D7" w:rsidRPr="000A51D7">
        <w:rPr>
          <w:rFonts w:ascii="Cambria" w:hAnsi="Cambria" w:cs="Times New Roman"/>
          <w:color w:val="000000"/>
          <w:sz w:val="22"/>
          <w:szCs w:val="22"/>
        </w:rPr>
        <w:t>w</w:t>
      </w:r>
      <w:r w:rsidRPr="000A51D7">
        <w:rPr>
          <w:rFonts w:ascii="Cambria" w:hAnsi="Cambria" w:cs="Times New Roman"/>
          <w:color w:val="000000"/>
          <w:sz w:val="22"/>
          <w:szCs w:val="22"/>
        </w:rPr>
        <w:t>ykonawcy z tytułu realizacji umowy;</w:t>
      </w:r>
    </w:p>
    <w:p w14:paraId="10A4588B" w14:textId="77777777" w:rsidR="000A51D7" w:rsidRPr="000A51D7" w:rsidRDefault="00C37F57" w:rsidP="00C3121E">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p>
    <w:p w14:paraId="6BFC97EA" w14:textId="60931CE8" w:rsidR="00B63733" w:rsidRPr="000A51D7" w:rsidRDefault="00C37F57" w:rsidP="00C3121E">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sz w:val="22"/>
          <w:szCs w:val="22"/>
        </w:rPr>
        <w:t>zmiany dotyczące nazwy, siedziby wykonawcy lub jego formy organizacyjno-prawnej w</w:t>
      </w:r>
      <w:r w:rsidR="0022410E">
        <w:rPr>
          <w:rFonts w:ascii="Cambria" w:hAnsi="Cambria"/>
          <w:sz w:val="22"/>
          <w:szCs w:val="22"/>
        </w:rPr>
        <w:t> </w:t>
      </w:r>
      <w:r w:rsidRPr="000A51D7">
        <w:rPr>
          <w:rFonts w:ascii="Cambria" w:hAnsi="Cambria"/>
          <w:sz w:val="22"/>
          <w:szCs w:val="22"/>
        </w:rPr>
        <w:t>trakcie trwania umowy, numerów kont bankowych oraz innych danych identyfikacyjnych.</w:t>
      </w:r>
    </w:p>
    <w:bookmarkEnd w:id="13"/>
    <w:p w14:paraId="7F077B1F" w14:textId="7E9D90C6" w:rsidR="00C37F57" w:rsidRDefault="00C37F57" w:rsidP="009615AB">
      <w:pPr>
        <w:spacing w:after="0"/>
        <w:rPr>
          <w:rFonts w:ascii="Cambria" w:hAnsi="Cambria" w:cs="Times New Roman"/>
          <w:color w:val="000000"/>
        </w:rPr>
      </w:pPr>
    </w:p>
    <w:p w14:paraId="6B03818B" w14:textId="07183496" w:rsidR="0022410E" w:rsidRPr="0022410E" w:rsidRDefault="0022410E" w:rsidP="00C3121E">
      <w:pPr>
        <w:pStyle w:val="Akapitzlist"/>
        <w:numPr>
          <w:ilvl w:val="0"/>
          <w:numId w:val="35"/>
        </w:numPr>
        <w:tabs>
          <w:tab w:val="left" w:pos="0"/>
        </w:tabs>
        <w:spacing w:line="360" w:lineRule="auto"/>
        <w:ind w:left="0"/>
        <w:jc w:val="both"/>
        <w:rPr>
          <w:rFonts w:ascii="Cambria" w:eastAsia="TimesNewRomanPSMT" w:hAnsi="Cambria" w:cs="Arial"/>
          <w:color w:val="000000"/>
          <w:sz w:val="22"/>
          <w:szCs w:val="22"/>
        </w:rPr>
      </w:pPr>
      <w:bookmarkStart w:id="14" w:name="_Hlk51848772"/>
      <w:r w:rsidRPr="0022410E">
        <w:rPr>
          <w:rFonts w:ascii="Cambria" w:eastAsia="TimesNewRomanPSMT" w:hAnsi="Cambria" w:cs="Arial"/>
          <w:color w:val="000000"/>
          <w:sz w:val="22"/>
          <w:szCs w:val="22"/>
        </w:rPr>
        <w:t xml:space="preserve">Zamawiający dokonana odpowiednich zmian w umowie w zakresie wysokości wynagrodzenia należnego wykonawcy, w przypadku zmiany: </w:t>
      </w:r>
    </w:p>
    <w:p w14:paraId="7CED4756" w14:textId="229F9053" w:rsidR="0022410E" w:rsidRPr="0022410E" w:rsidRDefault="0022410E" w:rsidP="00C3121E">
      <w:pPr>
        <w:pStyle w:val="Akapitzlist"/>
        <w:numPr>
          <w:ilvl w:val="0"/>
          <w:numId w:val="37"/>
        </w:numPr>
        <w:spacing w:line="360" w:lineRule="auto"/>
        <w:ind w:left="284" w:hanging="283"/>
        <w:jc w:val="both"/>
        <w:rPr>
          <w:rFonts w:ascii="Cambria" w:eastAsia="TimesNewRomanPSMT" w:hAnsi="Cambria" w:cs="Arial"/>
          <w:color w:val="000000"/>
          <w:sz w:val="22"/>
          <w:szCs w:val="22"/>
        </w:rPr>
      </w:pPr>
      <w:r w:rsidRPr="0022410E">
        <w:rPr>
          <w:rFonts w:ascii="Cambria" w:eastAsia="TimesNewRomanPSMT" w:hAnsi="Cambria" w:cs="Arial"/>
          <w:color w:val="000000"/>
          <w:sz w:val="22"/>
          <w:szCs w:val="22"/>
        </w:rPr>
        <w:t xml:space="preserve">stawki podatku od towarów i usług – wartość netto wynagrodzenia wykonawcy (tj. bez podatku od towarów i usług) nie zmieni się, a określona w aneksie wartość brutto </w:t>
      </w:r>
      <w:r w:rsidRPr="0022410E">
        <w:rPr>
          <w:rFonts w:ascii="Cambria" w:eastAsia="TimesNewRomanPSMT" w:hAnsi="Cambria" w:cs="Arial"/>
          <w:color w:val="000000"/>
          <w:sz w:val="22"/>
          <w:szCs w:val="22"/>
        </w:rPr>
        <w:lastRenderedPageBreak/>
        <w:t>wynagrodzenia zostanie wyliczona z uwzględnieniem stawki podatku od towarów i usług, wynikającej ze zmienionych przepisów;</w:t>
      </w:r>
    </w:p>
    <w:p w14:paraId="69B8E99C" w14:textId="33B70C3C" w:rsidR="0022410E" w:rsidRPr="0022410E" w:rsidRDefault="0022410E" w:rsidP="00C3121E">
      <w:pPr>
        <w:pStyle w:val="Akapitzlist"/>
        <w:numPr>
          <w:ilvl w:val="0"/>
          <w:numId w:val="37"/>
        </w:numPr>
        <w:spacing w:line="360" w:lineRule="auto"/>
        <w:ind w:left="284" w:hanging="284"/>
        <w:jc w:val="both"/>
        <w:rPr>
          <w:rFonts w:ascii="Cambria" w:eastAsia="TimesNewRomanPSMT" w:hAnsi="Cambria" w:cs="Arial"/>
          <w:color w:val="000000"/>
          <w:sz w:val="22"/>
          <w:szCs w:val="22"/>
        </w:rPr>
      </w:pPr>
      <w:r w:rsidRPr="0022410E">
        <w:rPr>
          <w:rFonts w:ascii="Cambria" w:eastAsia="TimesNewRomanPSMT" w:hAnsi="Cambria" w:cs="Arial"/>
          <w:color w:val="000000"/>
          <w:sz w:val="22"/>
          <w:szCs w:val="22"/>
        </w:rPr>
        <w:t>wysokości minimalnego wynagrodzenia za pracę albo wysokości minimalnej stawki godzinowej, ustalonych na podstawie przepisów ustawy z dnia 10 października 2002 r. o</w:t>
      </w:r>
      <w:r>
        <w:rPr>
          <w:rFonts w:ascii="Cambria" w:eastAsia="TimesNewRomanPSMT" w:hAnsi="Cambria" w:cs="Arial"/>
          <w:color w:val="000000"/>
          <w:sz w:val="22"/>
          <w:szCs w:val="22"/>
        </w:rPr>
        <w:t> </w:t>
      </w:r>
      <w:r w:rsidRPr="0022410E">
        <w:rPr>
          <w:rFonts w:ascii="Cambria" w:eastAsia="TimesNewRomanPSMT" w:hAnsi="Cambria" w:cs="Arial"/>
          <w:color w:val="000000"/>
          <w:sz w:val="22"/>
          <w:szCs w:val="22"/>
        </w:rPr>
        <w:t>minimalnym wynagrodzeniu za pracę, jeżeli zmiany te będą miały wpływ na koszty wykonania zamówienia przez wykonawcę – wynagrodzenie wykonawcy zostanie podwyższone w</w:t>
      </w:r>
      <w:r>
        <w:rPr>
          <w:rFonts w:ascii="Cambria" w:eastAsia="TimesNewRomanPSMT" w:hAnsi="Cambria" w:cs="Arial"/>
          <w:color w:val="000000"/>
          <w:sz w:val="22"/>
          <w:szCs w:val="22"/>
        </w:rPr>
        <w:t> </w:t>
      </w:r>
      <w:r w:rsidRPr="0022410E">
        <w:rPr>
          <w:rFonts w:ascii="Cambria" w:eastAsia="TimesNewRomanPSMT" w:hAnsi="Cambria" w:cs="Arial"/>
          <w:color w:val="000000"/>
          <w:sz w:val="22"/>
          <w:szCs w:val="22"/>
        </w:rPr>
        <w:t>zakresie:</w:t>
      </w:r>
    </w:p>
    <w:p w14:paraId="6F162FB8" w14:textId="4B82C22F" w:rsidR="0022410E" w:rsidRPr="0022410E" w:rsidRDefault="0022410E" w:rsidP="00C3121E">
      <w:pPr>
        <w:pStyle w:val="Akapitzlist"/>
        <w:numPr>
          <w:ilvl w:val="0"/>
          <w:numId w:val="51"/>
        </w:numPr>
        <w:tabs>
          <w:tab w:val="left" w:pos="0"/>
        </w:tabs>
        <w:spacing w:line="360" w:lineRule="auto"/>
        <w:ind w:left="567" w:hanging="283"/>
        <w:jc w:val="both"/>
        <w:rPr>
          <w:rFonts w:ascii="Cambria" w:eastAsia="TimesNewRomanPSMT" w:hAnsi="Cambria" w:cs="Arial"/>
          <w:color w:val="000000"/>
          <w:sz w:val="22"/>
          <w:szCs w:val="22"/>
        </w:rPr>
      </w:pPr>
      <w:r w:rsidRPr="0022410E">
        <w:rPr>
          <w:rFonts w:ascii="Cambria" w:eastAsia="TimesNewRomanPSMT" w:hAnsi="Cambria" w:cs="Arial"/>
          <w:color w:val="000000"/>
          <w:sz w:val="22"/>
          <w:szCs w:val="22"/>
        </w:rPr>
        <w:t xml:space="preserve">wartości, o jaką wzrosną całkowite koszty wykonania </w:t>
      </w:r>
      <w:r w:rsidR="00280EBE">
        <w:rPr>
          <w:rFonts w:ascii="Cambria" w:eastAsia="TimesNewRomanPSMT" w:hAnsi="Cambria" w:cs="Arial"/>
          <w:color w:val="000000"/>
          <w:sz w:val="22"/>
          <w:szCs w:val="22"/>
        </w:rPr>
        <w:t>u</w:t>
      </w:r>
      <w:r w:rsidRPr="0022410E">
        <w:rPr>
          <w:rFonts w:ascii="Cambria" w:eastAsia="TimesNewRomanPSMT" w:hAnsi="Cambria" w:cs="Arial"/>
          <w:color w:val="000000"/>
          <w:sz w:val="22"/>
          <w:szCs w:val="22"/>
        </w:rPr>
        <w:t>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p>
    <w:p w14:paraId="00536FEF" w14:textId="77777777" w:rsidR="0022410E" w:rsidRPr="0022410E" w:rsidRDefault="0022410E" w:rsidP="00C3121E">
      <w:pPr>
        <w:pStyle w:val="Akapitzlist"/>
        <w:numPr>
          <w:ilvl w:val="0"/>
          <w:numId w:val="51"/>
        </w:numPr>
        <w:tabs>
          <w:tab w:val="left" w:pos="0"/>
        </w:tabs>
        <w:spacing w:line="360" w:lineRule="auto"/>
        <w:ind w:left="567" w:hanging="283"/>
        <w:jc w:val="both"/>
        <w:rPr>
          <w:rFonts w:ascii="Cambria" w:eastAsia="TimesNewRomanPSMT" w:hAnsi="Cambria" w:cs="Arial"/>
          <w:color w:val="000000"/>
          <w:sz w:val="22"/>
          <w:szCs w:val="22"/>
        </w:rPr>
      </w:pPr>
      <w:r w:rsidRPr="0022410E">
        <w:rPr>
          <w:rFonts w:ascii="Cambria" w:eastAsia="TimesNewRomanPSMT" w:hAnsi="Cambria" w:cs="Arial"/>
          <w:color w:val="000000"/>
          <w:sz w:val="22"/>
          <w:szCs w:val="22"/>
        </w:rPr>
        <w:t>dotychczasowej kwoty wynagrodzenia przysługującego odpowiednio przyjmującym zlecenie lub świadczącym usługi biorącym udział w realizacji części zamówienia pozostałej do wykonania do wysokości minimalnej stawki godzinowej;</w:t>
      </w:r>
    </w:p>
    <w:p w14:paraId="67209EB6" w14:textId="0600842A" w:rsidR="0022410E" w:rsidRPr="0022410E" w:rsidRDefault="0022410E" w:rsidP="00C3121E">
      <w:pPr>
        <w:pStyle w:val="Akapitzlist"/>
        <w:numPr>
          <w:ilvl w:val="0"/>
          <w:numId w:val="51"/>
        </w:numPr>
        <w:tabs>
          <w:tab w:val="left" w:pos="0"/>
        </w:tabs>
        <w:spacing w:line="360" w:lineRule="auto"/>
        <w:ind w:left="567" w:hanging="283"/>
        <w:jc w:val="both"/>
        <w:rPr>
          <w:rFonts w:ascii="Cambria" w:eastAsia="TimesNewRomanPSMT" w:hAnsi="Cambria" w:cs="Arial"/>
          <w:color w:val="000000"/>
          <w:sz w:val="22"/>
          <w:szCs w:val="22"/>
        </w:rPr>
      </w:pPr>
      <w:r w:rsidRPr="0022410E">
        <w:rPr>
          <w:rFonts w:ascii="Cambria" w:eastAsia="TimesNewRomanPSMT" w:hAnsi="Cambria" w:cs="Arial"/>
          <w:color w:val="000000"/>
          <w:sz w:val="22"/>
          <w:szCs w:val="22"/>
        </w:rPr>
        <w:t>dotychczasowej kwoty wynagrodzenia przysługującego pracownikom biorącym udział w</w:t>
      </w:r>
      <w:r w:rsidR="00D35740">
        <w:rPr>
          <w:rFonts w:ascii="Cambria" w:eastAsia="TimesNewRomanPSMT" w:hAnsi="Cambria" w:cs="Arial"/>
          <w:color w:val="000000"/>
          <w:sz w:val="22"/>
          <w:szCs w:val="22"/>
        </w:rPr>
        <w:t> </w:t>
      </w:r>
      <w:r w:rsidRPr="0022410E">
        <w:rPr>
          <w:rFonts w:ascii="Cambria" w:eastAsia="TimesNewRomanPSMT" w:hAnsi="Cambria" w:cs="Arial"/>
          <w:color w:val="000000"/>
          <w:sz w:val="22"/>
          <w:szCs w:val="22"/>
        </w:rPr>
        <w:t>realizacji części zamówienia pozostałej do wykonania o wysokość dodatku do wynagrodzenia za pracę w porze nocnej;</w:t>
      </w:r>
    </w:p>
    <w:p w14:paraId="6C889734" w14:textId="30A65CEB" w:rsidR="0022410E" w:rsidRPr="0022410E" w:rsidRDefault="0022410E" w:rsidP="00C3121E">
      <w:pPr>
        <w:pStyle w:val="Akapitzlist"/>
        <w:numPr>
          <w:ilvl w:val="0"/>
          <w:numId w:val="37"/>
        </w:numPr>
        <w:spacing w:line="360" w:lineRule="auto"/>
        <w:ind w:left="284" w:hanging="284"/>
        <w:jc w:val="both"/>
        <w:rPr>
          <w:rFonts w:ascii="Cambria" w:eastAsia="TimesNewRomanPSMT" w:hAnsi="Cambria" w:cs="Arial"/>
          <w:color w:val="000000"/>
          <w:sz w:val="22"/>
          <w:szCs w:val="22"/>
        </w:rPr>
      </w:pPr>
      <w:r w:rsidRPr="0022410E">
        <w:rPr>
          <w:rFonts w:ascii="Cambria" w:eastAsia="TimesNewRomanPSMT" w:hAnsi="Cambria" w:cs="Arial"/>
          <w:color w:val="000000"/>
          <w:sz w:val="22"/>
          <w:szCs w:val="22"/>
        </w:rPr>
        <w:t>zasad podlegania ubezpieczeniom społecznym lub ubezpieczeniu zdrowotnemu lub wysokości stawki składki na ubezpieczenia społeczne lub zdrowotne, jeżeli zmiany te będą miały wpływ na koszty wykonania zamówienia przez wykonawcę –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59122DCE" w14:textId="5B6F1EBA" w:rsidR="0022410E" w:rsidRPr="0022410E" w:rsidRDefault="0022410E" w:rsidP="00C3121E">
      <w:pPr>
        <w:pStyle w:val="Akapitzlist"/>
        <w:numPr>
          <w:ilvl w:val="0"/>
          <w:numId w:val="37"/>
        </w:numPr>
        <w:spacing w:line="360" w:lineRule="auto"/>
        <w:ind w:left="284" w:hanging="284"/>
        <w:jc w:val="both"/>
        <w:rPr>
          <w:rFonts w:ascii="Cambria" w:eastAsia="TimesNewRomanPSMT" w:hAnsi="Cambria" w:cs="Arial"/>
          <w:color w:val="000000"/>
          <w:sz w:val="22"/>
          <w:szCs w:val="22"/>
        </w:rPr>
      </w:pPr>
      <w:bookmarkStart w:id="15" w:name="_Hlk14876781"/>
      <w:r w:rsidRPr="0022410E">
        <w:rPr>
          <w:rFonts w:ascii="Cambria" w:eastAsia="TimesNewRomanPSMT" w:hAnsi="Cambria" w:cs="Arial"/>
          <w:color w:val="000000"/>
          <w:sz w:val="22"/>
          <w:szCs w:val="22"/>
        </w:rPr>
        <w:t xml:space="preserve">zasad gromadzenia i wysokości wpłat do pracowniczych planów kapitałowych, o których mowa w ustawie z dnia 04 października 2018 r. o pracowniczych planach kapitałowych, jeżeli zmiany te będą miały wpływ na koszty wykonania zamówienia przez wykonawcę – </w:t>
      </w:r>
      <w:bookmarkStart w:id="16" w:name="_Hlk14876839"/>
      <w:r w:rsidRPr="0022410E">
        <w:rPr>
          <w:rFonts w:ascii="Cambria" w:eastAsia="TimesNewRomanPSMT" w:hAnsi="Cambria" w:cs="Arial"/>
          <w:color w:val="000000"/>
          <w:sz w:val="22"/>
          <w:szCs w:val="22"/>
        </w:rPr>
        <w:t xml:space="preserve">wynagrodzenie wykonawcy zostanie podwyższone o wartość, o jaką wzrosną całkowite koszty wykonania umowy ponoszone przez wykonawcę, wynikającą ze wzrostu kosztów wykonawcy, </w:t>
      </w:r>
      <w:r w:rsidRPr="0022410E">
        <w:rPr>
          <w:rFonts w:ascii="Cambria" w:eastAsia="TimesNewRomanPSMT" w:hAnsi="Cambria" w:cs="Arial"/>
          <w:color w:val="000000"/>
          <w:sz w:val="22"/>
          <w:szCs w:val="22"/>
        </w:rPr>
        <w:lastRenderedPageBreak/>
        <w:t>tj. z wpłat do PPK dokonywanych przez podmioty zatrudniające uczestniczące w wykonaniu zamówienia publicznego, zgodnie z art.135 ust. 2 ustawy z dnia 04 października 2018 r. o</w:t>
      </w:r>
      <w:r>
        <w:rPr>
          <w:rFonts w:ascii="Cambria" w:eastAsia="TimesNewRomanPSMT" w:hAnsi="Cambria" w:cs="Arial"/>
          <w:color w:val="000000"/>
          <w:sz w:val="22"/>
          <w:szCs w:val="22"/>
        </w:rPr>
        <w:t> </w:t>
      </w:r>
      <w:r w:rsidRPr="0022410E">
        <w:rPr>
          <w:rFonts w:ascii="Cambria" w:eastAsia="TimesNewRomanPSMT" w:hAnsi="Cambria" w:cs="Arial"/>
          <w:color w:val="000000"/>
          <w:sz w:val="22"/>
          <w:szCs w:val="22"/>
        </w:rPr>
        <w:t>pracowniczych planach kapitałowych.</w:t>
      </w:r>
      <w:bookmarkEnd w:id="16"/>
    </w:p>
    <w:bookmarkEnd w:id="14"/>
    <w:bookmarkEnd w:id="15"/>
    <w:p w14:paraId="24CA6E2A" w14:textId="77777777" w:rsidR="0022410E" w:rsidRDefault="0022410E" w:rsidP="009615AB">
      <w:pPr>
        <w:spacing w:after="0"/>
        <w:rPr>
          <w:rFonts w:ascii="Cambria" w:hAnsi="Cambria" w:cs="Times New Roman"/>
          <w:color w:val="000000"/>
        </w:rPr>
      </w:pPr>
    </w:p>
    <w:bookmarkEnd w:id="12"/>
    <w:p w14:paraId="5BFBAB9D" w14:textId="77777777" w:rsidR="00152ADA" w:rsidRPr="00176879" w:rsidRDefault="00152ADA" w:rsidP="008D6197">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60F37C93" w14:textId="77777777" w:rsidR="00152ADA" w:rsidRPr="00E240FE" w:rsidRDefault="00152ADA" w:rsidP="00152ADA">
      <w:pPr>
        <w:pStyle w:val="Akapitzlist"/>
        <w:spacing w:line="360" w:lineRule="auto"/>
        <w:ind w:left="0"/>
        <w:rPr>
          <w:rFonts w:ascii="Cambria" w:hAnsi="Cambria" w:cs="Times New Roman"/>
          <w:color w:val="000000"/>
          <w:sz w:val="22"/>
          <w:szCs w:val="22"/>
        </w:rPr>
      </w:pPr>
    </w:p>
    <w:p w14:paraId="77FF0BBC" w14:textId="77777777" w:rsidR="00152ADA" w:rsidRDefault="00152ADA" w:rsidP="00C3121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7F0B036" w14:textId="77777777" w:rsidR="00152ADA" w:rsidRPr="00723A61" w:rsidRDefault="00152ADA" w:rsidP="00723A61">
      <w:pPr>
        <w:rPr>
          <w:rFonts w:ascii="Cambria" w:hAnsi="Cambria" w:cs="Times New Roman"/>
          <w:color w:val="000000"/>
        </w:rPr>
      </w:pPr>
    </w:p>
    <w:p w14:paraId="37A4C163" w14:textId="68065D31" w:rsidR="00152ADA" w:rsidRDefault="00152ADA" w:rsidP="00C3121E">
      <w:pPr>
        <w:pStyle w:val="Akapitzlist"/>
        <w:numPr>
          <w:ilvl w:val="0"/>
          <w:numId w:val="38"/>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Szczegóły dotyczące podwykonawstwa zostały opisane we wzorach umów, stanowiących zał. nr </w:t>
      </w:r>
      <w:r w:rsidR="00723A61">
        <w:rPr>
          <w:rFonts w:ascii="Cambria" w:hAnsi="Cambria" w:cs="Times New Roman"/>
          <w:color w:val="000000"/>
          <w:sz w:val="22"/>
          <w:szCs w:val="22"/>
        </w:rPr>
        <w:t>10a</w:t>
      </w:r>
      <w:r w:rsidRPr="004F51E6">
        <w:rPr>
          <w:rFonts w:ascii="Cambria" w:hAnsi="Cambria" w:cs="Times New Roman"/>
          <w:color w:val="000000"/>
          <w:sz w:val="22"/>
          <w:szCs w:val="22"/>
        </w:rPr>
        <w:t xml:space="preserve"> – 1</w:t>
      </w:r>
      <w:r w:rsidR="00723A61">
        <w:rPr>
          <w:rFonts w:ascii="Cambria" w:hAnsi="Cambria" w:cs="Times New Roman"/>
          <w:color w:val="000000"/>
          <w:sz w:val="22"/>
          <w:szCs w:val="22"/>
        </w:rPr>
        <w:t>0</w:t>
      </w:r>
      <w:r w:rsidR="00D35740">
        <w:rPr>
          <w:rFonts w:ascii="Cambria" w:hAnsi="Cambria" w:cs="Times New Roman"/>
          <w:color w:val="000000"/>
          <w:sz w:val="22"/>
          <w:szCs w:val="22"/>
        </w:rPr>
        <w:t>c</w:t>
      </w:r>
      <w:r w:rsidRPr="004F51E6">
        <w:rPr>
          <w:rFonts w:ascii="Cambria" w:hAnsi="Cambria" w:cs="Times New Roman"/>
          <w:color w:val="000000"/>
          <w:sz w:val="22"/>
          <w:szCs w:val="22"/>
        </w:rPr>
        <w:t xml:space="preserve"> do SIWZ.</w:t>
      </w:r>
    </w:p>
    <w:p w14:paraId="79075A41" w14:textId="77777777" w:rsidR="00152ADA" w:rsidRPr="0001675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A1E7A75" w14:textId="53832470" w:rsidR="00152ADA" w:rsidRDefault="00152ADA" w:rsidP="00C3121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723A61">
        <w:rPr>
          <w:rFonts w:ascii="Cambria" w:hAnsi="Cambria" w:cs="Times New Roman"/>
          <w:color w:val="000000"/>
          <w:sz w:val="22"/>
          <w:szCs w:val="22"/>
        </w:rPr>
        <w:t>5</w:t>
      </w:r>
      <w:r w:rsidRPr="004F51E6">
        <w:rPr>
          <w:rFonts w:ascii="Cambria" w:hAnsi="Cambria" w:cs="Times New Roman"/>
          <w:color w:val="000000"/>
          <w:sz w:val="22"/>
          <w:szCs w:val="22"/>
        </w:rPr>
        <w:t xml:space="preserve"> do SIWZ.</w:t>
      </w:r>
    </w:p>
    <w:p w14:paraId="3E9EDD7B" w14:textId="77777777" w:rsidR="00152ADA" w:rsidRPr="00362691"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FA37E0A" w14:textId="77777777" w:rsidR="00152ADA" w:rsidRDefault="00152ADA"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6E2734F9" w14:textId="77777777" w:rsidR="00152ADA" w:rsidRPr="005B1A2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712831A9" w14:textId="77777777" w:rsidR="00152ADA" w:rsidRPr="003F3488"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2E060E51" w14:textId="77777777" w:rsidR="00152ADA" w:rsidRDefault="00152ADA" w:rsidP="00152ADA">
      <w:pPr>
        <w:tabs>
          <w:tab w:val="left" w:pos="0"/>
        </w:tabs>
        <w:spacing w:line="360" w:lineRule="auto"/>
        <w:jc w:val="both"/>
        <w:rPr>
          <w:rFonts w:ascii="Cambria" w:hAnsi="Cambria" w:cs="Times New Roman"/>
          <w:color w:val="000000"/>
        </w:rPr>
      </w:pPr>
    </w:p>
    <w:p w14:paraId="395FFEE3" w14:textId="77777777" w:rsidR="00152ADA" w:rsidRPr="00C720A0"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32C20C8D" w14:textId="77777777" w:rsidR="00152ADA" w:rsidRPr="00C720A0" w:rsidRDefault="00152ADA" w:rsidP="00152ADA">
      <w:pPr>
        <w:pStyle w:val="Akapitzlist"/>
        <w:rPr>
          <w:rFonts w:ascii="Cambria" w:hAnsi="Cambria"/>
          <w:sz w:val="22"/>
          <w:szCs w:val="22"/>
        </w:rPr>
      </w:pPr>
    </w:p>
    <w:p w14:paraId="59685F01" w14:textId="77777777" w:rsidR="00152ADA" w:rsidRPr="000E74E2"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41184C7" w14:textId="77777777" w:rsidR="00152ADA" w:rsidRDefault="00152ADA" w:rsidP="00C3121E">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7F1F90D8" w14:textId="77777777" w:rsidR="00152ADA" w:rsidRDefault="00152ADA" w:rsidP="00C3121E">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7904A467" w14:textId="77777777" w:rsidR="00152ADA" w:rsidRDefault="00152ADA" w:rsidP="00C3121E">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42240006" w14:textId="77777777" w:rsidR="00152ADA" w:rsidRDefault="00152ADA" w:rsidP="00C3121E">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7A21C2B7" w14:textId="77777777" w:rsidR="00152ADA" w:rsidRDefault="00152ADA" w:rsidP="00C3121E">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7C37CCD4" w14:textId="77777777" w:rsidR="00152ADA" w:rsidRDefault="00152ADA" w:rsidP="00C3121E">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03B9E604" w14:textId="77777777" w:rsidR="00152ADA" w:rsidRPr="00202A27" w:rsidRDefault="00152ADA" w:rsidP="00152ADA">
      <w:pPr>
        <w:pStyle w:val="Akapitzlist"/>
        <w:tabs>
          <w:tab w:val="left" w:pos="0"/>
        </w:tabs>
        <w:spacing w:line="360" w:lineRule="auto"/>
        <w:ind w:left="284"/>
        <w:jc w:val="both"/>
        <w:rPr>
          <w:rFonts w:ascii="Cambria" w:hAnsi="Cambria" w:cs="Times New Roman"/>
          <w:color w:val="000000"/>
          <w:sz w:val="22"/>
          <w:szCs w:val="22"/>
        </w:rPr>
      </w:pPr>
    </w:p>
    <w:p w14:paraId="0DB9EAD1" w14:textId="77777777" w:rsidR="00152ADA" w:rsidRPr="00C720A0"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powinno wskazywać czynność lub zaniechanie czynności Zamawiającego, której zarzuca się niezgodność z przepisami ustawy, zawierać zwięzłe przedstawienie zarzutów, </w:t>
      </w:r>
      <w:r w:rsidRPr="00C720A0">
        <w:rPr>
          <w:rFonts w:ascii="Cambria" w:hAnsi="Cambria"/>
          <w:sz w:val="22"/>
          <w:szCs w:val="22"/>
        </w:rPr>
        <w:lastRenderedPageBreak/>
        <w:t>określać żądanie oraz wskazywać okoliczności faktyczne i prawne uzasadniające wniesienie odwołania.</w:t>
      </w:r>
    </w:p>
    <w:p w14:paraId="307212B8" w14:textId="77777777" w:rsidR="00152ADA" w:rsidRPr="00C720A0"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344D890" w14:textId="77777777" w:rsidR="00152ADA" w:rsidRPr="00C720A0"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2334DD3D" w14:textId="77777777" w:rsidR="00152ADA" w:rsidRPr="00C720A0" w:rsidRDefault="00152ADA" w:rsidP="00152ADA">
      <w:pPr>
        <w:pStyle w:val="Akapitzlist"/>
        <w:rPr>
          <w:rFonts w:ascii="Cambria" w:hAnsi="Cambria"/>
          <w:sz w:val="22"/>
          <w:szCs w:val="22"/>
        </w:rPr>
      </w:pPr>
    </w:p>
    <w:p w14:paraId="3E18273B" w14:textId="77777777" w:rsidR="00152ADA" w:rsidRPr="00C720A0"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3FA5D382" w14:textId="77777777" w:rsidR="00152ADA" w:rsidRPr="00C720A0" w:rsidRDefault="00152ADA" w:rsidP="00152ADA">
      <w:pPr>
        <w:rPr>
          <w:rFonts w:ascii="Cambria" w:hAnsi="Cambria"/>
        </w:rPr>
      </w:pPr>
    </w:p>
    <w:p w14:paraId="57AFEA3B" w14:textId="77777777" w:rsidR="00152ADA" w:rsidRPr="004B15B2"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12B9C8A1" w14:textId="77777777" w:rsidR="00152ADA" w:rsidRPr="005B1A2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7C52913E" w14:textId="77777777" w:rsidR="00152ADA" w:rsidRPr="00C720A0"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69ADFAD" w14:textId="77777777" w:rsidR="00152ADA" w:rsidRPr="00C720A0" w:rsidRDefault="00152ADA" w:rsidP="00152ADA">
      <w:pPr>
        <w:pStyle w:val="Akapitzlist"/>
        <w:rPr>
          <w:rFonts w:ascii="Cambria" w:hAnsi="Cambria"/>
          <w:sz w:val="22"/>
          <w:szCs w:val="22"/>
        </w:rPr>
      </w:pPr>
    </w:p>
    <w:p w14:paraId="7E83B5E7" w14:textId="7EB0FECE" w:rsidR="00152ADA" w:rsidRPr="00237EFB" w:rsidRDefault="00152ADA" w:rsidP="00C3121E">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 xml:space="preserve">w </w:t>
      </w:r>
      <w:r>
        <w:rPr>
          <w:rFonts w:ascii="Cambria" w:hAnsi="Cambria"/>
          <w:sz w:val="22"/>
          <w:szCs w:val="22"/>
        </w:rPr>
        <w:t>BZP</w:t>
      </w:r>
      <w:r w:rsidRPr="00C720A0">
        <w:rPr>
          <w:rFonts w:ascii="Cambria" w:hAnsi="Cambria"/>
          <w:sz w:val="22"/>
          <w:szCs w:val="22"/>
        </w:rPr>
        <w:t xml:space="preserve"> lub SIWZ na stronie internetowej.</w:t>
      </w:r>
    </w:p>
    <w:p w14:paraId="1DE658C1" w14:textId="77777777" w:rsidR="00152ADA" w:rsidRPr="0010697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8E7A514" w14:textId="77777777" w:rsidR="00152ADA" w:rsidRDefault="00152ADA"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59B4B63F"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04C081C1" w14:textId="77777777" w:rsidR="00152ADA"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683E8E0C"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04B70D41" w14:textId="77777777" w:rsidR="00C525D5"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t</w:t>
      </w:r>
      <w:r w:rsidR="00C525D5">
        <w:rPr>
          <w:rFonts w:ascii="Cambria" w:hAnsi="Cambria" w:cs="Times New Roman"/>
          <w:color w:val="000000"/>
          <w:sz w:val="22"/>
          <w:szCs w:val="22"/>
        </w:rPr>
        <w:t xml:space="preserve"> 6 i</w:t>
      </w:r>
      <w:r>
        <w:rPr>
          <w:rFonts w:ascii="Cambria" w:hAnsi="Cambria" w:cs="Times New Roman"/>
          <w:color w:val="000000"/>
          <w:sz w:val="22"/>
          <w:szCs w:val="22"/>
        </w:rPr>
        <w:t xml:space="preserve">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7D8430E7" w14:textId="77777777" w:rsidR="00C525D5" w:rsidRPr="00C525D5" w:rsidRDefault="00C525D5" w:rsidP="00C525D5">
      <w:pPr>
        <w:pStyle w:val="Akapitzlist"/>
        <w:rPr>
          <w:rFonts w:ascii="Cambria" w:hAnsi="Cambria"/>
          <w:bCs/>
          <w:iCs/>
        </w:rPr>
      </w:pPr>
    </w:p>
    <w:p w14:paraId="1AC2AC56" w14:textId="76CDC6A4" w:rsidR="00C525D5" w:rsidRPr="00C525D5" w:rsidRDefault="00C525D5"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C525D5">
        <w:rPr>
          <w:rFonts w:ascii="Cambria" w:hAnsi="Cambria"/>
          <w:bCs/>
          <w:iCs/>
          <w:sz w:val="22"/>
          <w:szCs w:val="22"/>
        </w:rPr>
        <w:t>Zamówienie jest współfinansowane z Funduszu Dróg Samorządowych.</w:t>
      </w:r>
    </w:p>
    <w:p w14:paraId="75C105AA" w14:textId="77777777" w:rsidR="00C525D5" w:rsidRPr="00C525D5" w:rsidRDefault="00C525D5" w:rsidP="00C525D5">
      <w:pPr>
        <w:pStyle w:val="Akapitzlist"/>
        <w:rPr>
          <w:rFonts w:ascii="Cambria" w:hAnsi="Cambria" w:cs="Times New Roman"/>
          <w:color w:val="000000"/>
          <w:sz w:val="22"/>
          <w:szCs w:val="22"/>
        </w:rPr>
      </w:pPr>
    </w:p>
    <w:p w14:paraId="4F4A703F" w14:textId="424D3D12" w:rsidR="00C525D5" w:rsidRPr="00C525D5" w:rsidRDefault="00C525D5"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716EF6">
        <w:rPr>
          <w:rFonts w:ascii="Cambria" w:hAnsi="Cambria"/>
          <w:color w:val="333333"/>
          <w:sz w:val="22"/>
          <w:szCs w:val="22"/>
          <w:shd w:val="clear" w:color="auto" w:fill="FFFFFF"/>
        </w:rPr>
        <w:lastRenderedPageBreak/>
        <w:t xml:space="preserve">Zamawiający zastrzega sobie możliwość unieważnienia niniejszego postępowania, jeżeli środki </w:t>
      </w:r>
      <w:r w:rsidRPr="00716EF6">
        <w:rPr>
          <w:rFonts w:ascii="Cambria" w:hAnsi="Cambria"/>
          <w:bCs/>
          <w:iCs/>
          <w:sz w:val="22"/>
          <w:szCs w:val="22"/>
        </w:rPr>
        <w:t xml:space="preserve">z Funduszu Dróg Samorządowych, </w:t>
      </w:r>
      <w:r w:rsidRPr="00716EF6">
        <w:rPr>
          <w:rFonts w:ascii="Cambria" w:hAnsi="Cambria"/>
          <w:color w:val="333333"/>
          <w:sz w:val="22"/>
          <w:szCs w:val="22"/>
          <w:shd w:val="clear" w:color="auto" w:fill="FFFFFF"/>
        </w:rPr>
        <w:t>które Zamawiający zamierza przeznaczyć na sfinansowanie zamówienia, nie zostaną mu przyznane</w:t>
      </w:r>
      <w:r>
        <w:rPr>
          <w:rFonts w:ascii="Cambria" w:hAnsi="Cambria"/>
          <w:color w:val="333333"/>
          <w:sz w:val="22"/>
          <w:szCs w:val="22"/>
          <w:shd w:val="clear" w:color="auto" w:fill="FFFFFF"/>
        </w:rPr>
        <w:t>.</w:t>
      </w:r>
    </w:p>
    <w:p w14:paraId="2E6C47BF" w14:textId="77777777" w:rsidR="00C525D5" w:rsidRPr="00C525D5" w:rsidRDefault="00C525D5" w:rsidP="00C525D5">
      <w:pPr>
        <w:rPr>
          <w:rFonts w:ascii="Cambria" w:hAnsi="Cambria" w:cs="Times New Roman"/>
          <w:color w:val="000000"/>
        </w:rPr>
      </w:pPr>
    </w:p>
    <w:p w14:paraId="75A5A1CA" w14:textId="57945897" w:rsidR="00152ADA"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3CCBF3" w14:textId="77777777" w:rsidR="00152ADA" w:rsidRPr="000C26C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D691600" w14:textId="77777777" w:rsidR="00152ADA"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337DC70E" w14:textId="77777777" w:rsidR="00152ADA" w:rsidRPr="00EC14FA" w:rsidRDefault="00152ADA" w:rsidP="00152ADA">
      <w:pPr>
        <w:pStyle w:val="Akapitzlist"/>
        <w:rPr>
          <w:rFonts w:ascii="Cambria" w:hAnsi="Cambria" w:cs="Times New Roman"/>
          <w:color w:val="000000"/>
          <w:sz w:val="22"/>
          <w:szCs w:val="22"/>
        </w:rPr>
      </w:pPr>
    </w:p>
    <w:p w14:paraId="7B4A41BE" w14:textId="77777777" w:rsidR="00152ADA"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6AC9182C" w14:textId="77777777" w:rsidR="00152ADA" w:rsidRPr="00C22D88" w:rsidRDefault="00152ADA" w:rsidP="00152ADA">
      <w:pPr>
        <w:pStyle w:val="Akapitzlist"/>
        <w:rPr>
          <w:rFonts w:ascii="Cambria" w:hAnsi="Cambria" w:cs="Times New Roman"/>
          <w:color w:val="000000"/>
          <w:sz w:val="22"/>
          <w:szCs w:val="22"/>
        </w:rPr>
      </w:pPr>
    </w:p>
    <w:p w14:paraId="2310AE93" w14:textId="77777777" w:rsidR="00564CD0"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0E23F3E" w14:textId="77777777" w:rsidR="00564CD0" w:rsidRPr="00D35740" w:rsidRDefault="00564CD0" w:rsidP="00D35740">
      <w:pPr>
        <w:rPr>
          <w:rFonts w:ascii="Cambria" w:hAnsi="Cambria" w:cs="Times New Roman"/>
          <w:color w:val="000000"/>
        </w:rPr>
      </w:pPr>
    </w:p>
    <w:p w14:paraId="534F69C4" w14:textId="7ECAA86A" w:rsidR="00152ADA" w:rsidRPr="00564CD0"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289963BD" w14:textId="77777777" w:rsidR="00152ADA" w:rsidRPr="00AA1457" w:rsidRDefault="00152ADA" w:rsidP="00152ADA">
      <w:pPr>
        <w:pStyle w:val="Akapitzlist"/>
        <w:rPr>
          <w:rFonts w:ascii="Cambria" w:hAnsi="Cambria" w:cs="Times New Roman"/>
          <w:color w:val="000000"/>
          <w:sz w:val="22"/>
          <w:szCs w:val="22"/>
        </w:rPr>
      </w:pPr>
    </w:p>
    <w:p w14:paraId="1F9413D7" w14:textId="77777777" w:rsidR="00152ADA" w:rsidRDefault="00152ADA" w:rsidP="00C3121E">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6657A27A" w14:textId="77777777" w:rsidR="005016E5" w:rsidRPr="00AA1457" w:rsidRDefault="005016E5" w:rsidP="00152ADA">
      <w:pPr>
        <w:pStyle w:val="Akapitzlist"/>
        <w:rPr>
          <w:rFonts w:ascii="Cambria" w:hAnsi="Cambria" w:cs="Times New Roman"/>
          <w:color w:val="000000"/>
          <w:sz w:val="22"/>
          <w:szCs w:val="22"/>
        </w:rPr>
      </w:pPr>
    </w:p>
    <w:p w14:paraId="745D7939"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410072B9"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493DF627" w14:textId="77777777" w:rsidR="00152ADA" w:rsidRPr="00146498" w:rsidRDefault="00152ADA" w:rsidP="005016E5">
      <w:pPr>
        <w:spacing w:after="0"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691912ED" w14:textId="77777777" w:rsidR="00152ADA" w:rsidRPr="00146498" w:rsidRDefault="00152ADA" w:rsidP="00C3121E">
      <w:pPr>
        <w:pStyle w:val="Akapitzlist"/>
        <w:numPr>
          <w:ilvl w:val="0"/>
          <w:numId w:val="42"/>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01F8095C" w14:textId="77777777" w:rsidR="00152ADA" w:rsidRPr="00C46397" w:rsidRDefault="00152ADA" w:rsidP="00C3121E">
      <w:pPr>
        <w:pStyle w:val="Akapitzlist"/>
        <w:numPr>
          <w:ilvl w:val="0"/>
          <w:numId w:val="42"/>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6" w:history="1">
        <w:r w:rsidRPr="00146498">
          <w:rPr>
            <w:rStyle w:val="Hipercze"/>
            <w:rFonts w:ascii="Cambria" w:hAnsi="Cambria" w:cs="Arial"/>
            <w:sz w:val="22"/>
            <w:szCs w:val="22"/>
          </w:rPr>
          <w:t>inspektor@cbi24.pl</w:t>
        </w:r>
      </w:hyperlink>
      <w:bookmarkStart w:id="17" w:name="_Hlk527558601"/>
      <w:r w:rsidRPr="00146498">
        <w:rPr>
          <w:rFonts w:ascii="Cambria" w:hAnsi="Cambria" w:cs="Arial"/>
          <w:sz w:val="22"/>
          <w:szCs w:val="22"/>
        </w:rPr>
        <w:t>;</w:t>
      </w:r>
      <w:r>
        <w:rPr>
          <w:rFonts w:ascii="Cambria" w:hAnsi="Cambria" w:cs="Arial"/>
          <w:sz w:val="22"/>
          <w:szCs w:val="22"/>
        </w:rPr>
        <w:t xml:space="preserve"> </w:t>
      </w:r>
    </w:p>
    <w:p w14:paraId="2F2FDEAC" w14:textId="77777777" w:rsidR="001856C1" w:rsidRPr="001856C1" w:rsidRDefault="00152ADA" w:rsidP="00C3121E">
      <w:pPr>
        <w:pStyle w:val="Akapitzlist"/>
        <w:numPr>
          <w:ilvl w:val="0"/>
          <w:numId w:val="42"/>
        </w:numPr>
        <w:suppressAutoHyphens w:val="0"/>
        <w:spacing w:line="360" w:lineRule="auto"/>
        <w:ind w:left="567" w:hanging="283"/>
        <w:jc w:val="both"/>
        <w:rPr>
          <w:rStyle w:val="Hipercze"/>
          <w:rFonts w:ascii="Cambria" w:hAnsi="Cambria" w:cs="Arial"/>
          <w:bCs/>
          <w:color w:val="auto"/>
          <w:sz w:val="22"/>
          <w:szCs w:val="22"/>
          <w:u w:val="none"/>
        </w:rPr>
      </w:pPr>
      <w:r w:rsidRPr="001856C1">
        <w:rPr>
          <w:rFonts w:ascii="Cambria" w:hAnsi="Cambria"/>
          <w:sz w:val="22"/>
          <w:szCs w:val="22"/>
        </w:rPr>
        <w:t>Pani/Pana dane osobowe przetwarzane będą na podstawie art. 6 ust. 1 lit. c</w:t>
      </w:r>
      <w:r w:rsidRPr="001856C1">
        <w:rPr>
          <w:rFonts w:ascii="Cambria" w:hAnsi="Cambria"/>
          <w:i/>
          <w:iCs/>
          <w:sz w:val="22"/>
          <w:szCs w:val="22"/>
        </w:rPr>
        <w:t xml:space="preserve"> </w:t>
      </w:r>
      <w:r w:rsidRPr="001856C1">
        <w:rPr>
          <w:rFonts w:ascii="Cambria" w:hAnsi="Cambria"/>
          <w:sz w:val="22"/>
          <w:szCs w:val="22"/>
        </w:rPr>
        <w:t>RODO w celu związanym z postępowaniem o udzielenie zamówienia publicznego</w:t>
      </w:r>
      <w:r w:rsidRPr="001856C1">
        <w:rPr>
          <w:rFonts w:ascii="Cambria" w:hAnsi="Cambria"/>
          <w:b/>
          <w:sz w:val="22"/>
          <w:szCs w:val="22"/>
        </w:rPr>
        <w:t xml:space="preserve"> </w:t>
      </w:r>
      <w:r w:rsidRPr="001856C1">
        <w:rPr>
          <w:rFonts w:ascii="Cambria" w:hAnsi="Cambria"/>
          <w:sz w:val="22"/>
          <w:szCs w:val="22"/>
        </w:rPr>
        <w:t>pn.</w:t>
      </w:r>
      <w:bookmarkEnd w:id="17"/>
      <w:r w:rsidRPr="001856C1">
        <w:rPr>
          <w:rFonts w:ascii="Cambria" w:hAnsi="Cambria"/>
          <w:sz w:val="22"/>
          <w:szCs w:val="22"/>
        </w:rPr>
        <w:t xml:space="preserve"> </w:t>
      </w:r>
      <w:r w:rsidR="00DB38D3" w:rsidRPr="001856C1">
        <w:rPr>
          <w:rFonts w:ascii="Cambria" w:hAnsi="Cambria"/>
          <w:sz w:val="22"/>
          <w:szCs w:val="22"/>
        </w:rPr>
        <w:t>„</w:t>
      </w:r>
      <w:r w:rsidR="00723A61" w:rsidRPr="001856C1">
        <w:rPr>
          <w:rFonts w:ascii="Cambria" w:hAnsi="Cambria"/>
          <w:sz w:val="22"/>
          <w:szCs w:val="22"/>
        </w:rPr>
        <w:t>Przetarg na świadczenie usług nadzoru inwestorskiego przy realizacji  inwestycji drogowych w ramach Funduszu Dróg Samorządowych na terenie Gminy Piekoszów”</w:t>
      </w:r>
      <w:r w:rsidR="00DB38D3" w:rsidRPr="001856C1">
        <w:rPr>
          <w:rFonts w:ascii="Cambria" w:hAnsi="Cambria"/>
          <w:sz w:val="22"/>
          <w:szCs w:val="22"/>
        </w:rPr>
        <w:t>,</w:t>
      </w:r>
      <w:r w:rsidRPr="001856C1">
        <w:rPr>
          <w:rFonts w:ascii="Cambria" w:hAnsi="Cambria"/>
          <w:sz w:val="22"/>
          <w:szCs w:val="22"/>
        </w:rPr>
        <w:t xml:space="preserve"> nr postępowania: </w:t>
      </w:r>
      <w:hyperlink r:id="rId17" w:history="1">
        <w:r w:rsidR="001856C1" w:rsidRPr="001856C1">
          <w:rPr>
            <w:rStyle w:val="Hipercze"/>
            <w:rFonts w:ascii="Cambria" w:hAnsi="Cambria"/>
            <w:color w:val="auto"/>
            <w:sz w:val="22"/>
            <w:szCs w:val="22"/>
            <w:u w:val="none"/>
          </w:rPr>
          <w:t>IRO.271.2.6.2020.PK</w:t>
        </w:r>
      </w:hyperlink>
      <w:r w:rsidR="001856C1" w:rsidRPr="001856C1">
        <w:rPr>
          <w:rStyle w:val="Hipercze"/>
          <w:rFonts w:ascii="Cambria" w:hAnsi="Cambria"/>
          <w:color w:val="auto"/>
          <w:sz w:val="22"/>
          <w:szCs w:val="22"/>
          <w:u w:val="none"/>
        </w:rPr>
        <w:t>.</w:t>
      </w:r>
      <w:r w:rsidR="001856C1">
        <w:rPr>
          <w:rStyle w:val="Hipercze"/>
          <w:rFonts w:ascii="Cambria" w:hAnsi="Cambria"/>
          <w:b/>
          <w:bCs/>
          <w:color w:val="auto"/>
          <w:u w:val="none"/>
        </w:rPr>
        <w:t xml:space="preserve"> </w:t>
      </w:r>
    </w:p>
    <w:p w14:paraId="4272538D" w14:textId="5D15FA4A" w:rsidR="00152ADA" w:rsidRPr="001856C1" w:rsidRDefault="00152ADA" w:rsidP="00C3121E">
      <w:pPr>
        <w:pStyle w:val="Akapitzlist"/>
        <w:numPr>
          <w:ilvl w:val="0"/>
          <w:numId w:val="42"/>
        </w:numPr>
        <w:suppressAutoHyphens w:val="0"/>
        <w:spacing w:line="360" w:lineRule="auto"/>
        <w:ind w:left="567" w:hanging="283"/>
        <w:jc w:val="both"/>
        <w:rPr>
          <w:rFonts w:ascii="Cambria" w:hAnsi="Cambria" w:cs="Arial"/>
          <w:bCs/>
          <w:sz w:val="22"/>
          <w:szCs w:val="22"/>
        </w:rPr>
      </w:pPr>
      <w:r w:rsidRPr="001856C1">
        <w:rPr>
          <w:rFonts w:ascii="Cambria" w:hAnsi="Cambria"/>
          <w:sz w:val="22"/>
          <w:szCs w:val="22"/>
        </w:rPr>
        <w:t>odbiorcami Pani/Pana danych osobowych będą osoby lub podmioty, którym udostępniona zostanie dokumentacja postępowania w oparciu o art. 8 oraz art. 96 ust. 3 ustawy – PZP</w:t>
      </w:r>
    </w:p>
    <w:p w14:paraId="36FC14BA" w14:textId="77777777" w:rsidR="00152ADA" w:rsidRPr="00146498" w:rsidRDefault="00152ADA" w:rsidP="00C3121E">
      <w:pPr>
        <w:pStyle w:val="Akapitzlist"/>
        <w:numPr>
          <w:ilvl w:val="0"/>
          <w:numId w:val="42"/>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FB3E880" w14:textId="77777777" w:rsidR="00152ADA" w:rsidRPr="00146498" w:rsidRDefault="00152ADA" w:rsidP="00C3121E">
      <w:pPr>
        <w:pStyle w:val="Akapitzlist"/>
        <w:numPr>
          <w:ilvl w:val="0"/>
          <w:numId w:val="42"/>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EB7AE6" w14:textId="77777777" w:rsidR="00152ADA" w:rsidRPr="00146498" w:rsidRDefault="00152ADA" w:rsidP="00C3121E">
      <w:pPr>
        <w:pStyle w:val="Akapitzlist"/>
        <w:numPr>
          <w:ilvl w:val="0"/>
          <w:numId w:val="42"/>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6BD6A1E5" w14:textId="77777777" w:rsidR="00152ADA" w:rsidRPr="00146498" w:rsidRDefault="00152ADA" w:rsidP="00C3121E">
      <w:pPr>
        <w:pStyle w:val="Akapitzlist"/>
        <w:numPr>
          <w:ilvl w:val="0"/>
          <w:numId w:val="42"/>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240DADF4" w14:textId="77777777" w:rsidR="00152ADA" w:rsidRPr="00146498" w:rsidRDefault="00152ADA" w:rsidP="00C3121E">
      <w:pPr>
        <w:pStyle w:val="Akapitzlist"/>
        <w:numPr>
          <w:ilvl w:val="0"/>
          <w:numId w:val="43"/>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3BD72283" w14:textId="77777777" w:rsidR="00152ADA" w:rsidRPr="00146498" w:rsidRDefault="00152ADA" w:rsidP="00C3121E">
      <w:pPr>
        <w:pStyle w:val="Akapitzlist"/>
        <w:numPr>
          <w:ilvl w:val="0"/>
          <w:numId w:val="43"/>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4753D042" w14:textId="77777777" w:rsidR="00152ADA" w:rsidRPr="00146498" w:rsidRDefault="00152ADA" w:rsidP="00C3121E">
      <w:pPr>
        <w:pStyle w:val="Akapitzlist"/>
        <w:numPr>
          <w:ilvl w:val="0"/>
          <w:numId w:val="43"/>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7569578E" w14:textId="77777777" w:rsidR="00152ADA" w:rsidRPr="00146498" w:rsidRDefault="00152ADA" w:rsidP="00C3121E">
      <w:pPr>
        <w:pStyle w:val="Akapitzlist"/>
        <w:numPr>
          <w:ilvl w:val="0"/>
          <w:numId w:val="43"/>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6550CBC9" w14:textId="77777777" w:rsidR="00152ADA" w:rsidRPr="00146498" w:rsidRDefault="00152ADA" w:rsidP="00C3121E">
      <w:pPr>
        <w:pStyle w:val="Akapitzlist"/>
        <w:numPr>
          <w:ilvl w:val="0"/>
          <w:numId w:val="42"/>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67A6B8C1" w14:textId="77777777" w:rsidR="00152ADA" w:rsidRPr="00146498" w:rsidRDefault="00152ADA" w:rsidP="00C3121E">
      <w:pPr>
        <w:pStyle w:val="Akapitzlist"/>
        <w:numPr>
          <w:ilvl w:val="0"/>
          <w:numId w:val="44"/>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020AC30C" w14:textId="77777777" w:rsidR="00152ADA" w:rsidRPr="00146498" w:rsidRDefault="00152ADA" w:rsidP="00C3121E">
      <w:pPr>
        <w:pStyle w:val="Akapitzlist"/>
        <w:numPr>
          <w:ilvl w:val="0"/>
          <w:numId w:val="44"/>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71E94B4B" w14:textId="77777777" w:rsidR="00152ADA" w:rsidRPr="005B1A2A" w:rsidRDefault="00152ADA" w:rsidP="00C3121E">
      <w:pPr>
        <w:pStyle w:val="Akapitzlist"/>
        <w:numPr>
          <w:ilvl w:val="0"/>
          <w:numId w:val="44"/>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2C741CD1" w14:textId="31549768" w:rsidR="00152ADA" w:rsidRPr="00D35740" w:rsidRDefault="00152ADA" w:rsidP="00C3121E">
      <w:pPr>
        <w:pStyle w:val="Akapitzlist"/>
        <w:numPr>
          <w:ilvl w:val="0"/>
          <w:numId w:val="42"/>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8" w:history="1">
        <w:r w:rsidRPr="008D5998">
          <w:rPr>
            <w:rStyle w:val="Hipercze"/>
            <w:rFonts w:ascii="Cambria" w:hAnsi="Cambria"/>
            <w:sz w:val="22"/>
            <w:szCs w:val="22"/>
          </w:rPr>
          <w:t>kancelaria@uodo.gov.pl</w:t>
        </w:r>
      </w:hyperlink>
      <w:r w:rsidRPr="008D5998">
        <w:rPr>
          <w:rFonts w:ascii="Cambria" w:hAnsi="Cambria"/>
          <w:sz w:val="22"/>
          <w:szCs w:val="22"/>
        </w:rPr>
        <w:t>.</w:t>
      </w:r>
    </w:p>
    <w:p w14:paraId="15414B39" w14:textId="77777777" w:rsidR="00D35740" w:rsidRPr="005016E5" w:rsidRDefault="00D35740" w:rsidP="00D35740">
      <w:pPr>
        <w:pStyle w:val="Akapitzlist"/>
        <w:suppressAutoHyphens w:val="0"/>
        <w:spacing w:line="360" w:lineRule="auto"/>
        <w:jc w:val="both"/>
        <w:rPr>
          <w:rFonts w:ascii="Cambria" w:hAnsi="Cambria" w:cs="Arial"/>
          <w:bCs/>
          <w:sz w:val="22"/>
          <w:szCs w:val="22"/>
        </w:rPr>
      </w:pPr>
    </w:p>
    <w:p w14:paraId="077A24E9" w14:textId="1A9ADC36" w:rsidR="00152ADA" w:rsidRDefault="00152ADA" w:rsidP="00E71BE4">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41FECA6D" w14:textId="77777777" w:rsidR="00D35740" w:rsidRPr="00D35740" w:rsidRDefault="00D35740" w:rsidP="00D35740">
      <w:pPr>
        <w:pStyle w:val="Akapitzlist"/>
        <w:tabs>
          <w:tab w:val="left" w:pos="0"/>
        </w:tabs>
        <w:spacing w:line="360" w:lineRule="auto"/>
        <w:ind w:left="0"/>
        <w:jc w:val="both"/>
        <w:rPr>
          <w:rFonts w:ascii="Cambria" w:hAnsi="Cambria" w:cs="Times New Roman"/>
          <w:b/>
          <w:color w:val="000000"/>
          <w:sz w:val="22"/>
          <w:szCs w:val="22"/>
        </w:rPr>
      </w:pPr>
    </w:p>
    <w:p w14:paraId="73E6C00E" w14:textId="77777777" w:rsidR="00152ADA" w:rsidRPr="00C22D88" w:rsidRDefault="00152ADA" w:rsidP="00E71BE4">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7662C8E0" w14:textId="77777777" w:rsidR="00152ADA" w:rsidRPr="002B018E"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46C139E0" w14:textId="77777777" w:rsidR="00152ADA" w:rsidRPr="00AA1457"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7DD633FE" w14:textId="77777777" w:rsidR="00152ADA" w:rsidRDefault="00152ADA" w:rsidP="00E71BE4">
      <w:pPr>
        <w:pStyle w:val="Akapitzlist"/>
        <w:tabs>
          <w:tab w:val="left" w:pos="0"/>
        </w:tabs>
        <w:spacing w:line="360" w:lineRule="auto"/>
        <w:ind w:left="0"/>
        <w:jc w:val="both"/>
        <w:rPr>
          <w:rFonts w:ascii="Cambria" w:hAnsi="Cambria" w:cs="Times New Roman"/>
          <w:color w:val="000000"/>
          <w:sz w:val="22"/>
          <w:szCs w:val="22"/>
        </w:rPr>
      </w:pPr>
    </w:p>
    <w:p w14:paraId="0C92D5F1" w14:textId="77777777" w:rsidR="00E71BE4" w:rsidRPr="002B018E"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Formularz oferty</w:t>
      </w:r>
      <w:r>
        <w:rPr>
          <w:rFonts w:ascii="Cambria" w:hAnsi="Cambria" w:cs="Times New Roman"/>
          <w:color w:val="000000"/>
          <w:sz w:val="22"/>
          <w:szCs w:val="22"/>
        </w:rPr>
        <w:t>;</w:t>
      </w:r>
    </w:p>
    <w:p w14:paraId="78262B0E" w14:textId="77777777" w:rsidR="00E71BE4"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warunków udziału w postępowaniu</w:t>
      </w:r>
      <w:r>
        <w:rPr>
          <w:rFonts w:ascii="Cambria" w:hAnsi="Cambria" w:cs="Times New Roman"/>
          <w:color w:val="000000"/>
          <w:sz w:val="22"/>
          <w:szCs w:val="22"/>
        </w:rPr>
        <w:t>;</w:t>
      </w:r>
    </w:p>
    <w:p w14:paraId="6B4EB43D" w14:textId="77777777" w:rsidR="00E71BE4" w:rsidRPr="002B018E"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r>
        <w:rPr>
          <w:rFonts w:ascii="Cambria" w:hAnsi="Cambria" w:cs="Times New Roman"/>
          <w:color w:val="000000"/>
          <w:sz w:val="22"/>
          <w:szCs w:val="22"/>
        </w:rPr>
        <w:t>;</w:t>
      </w:r>
    </w:p>
    <w:p w14:paraId="4565879D" w14:textId="77777777" w:rsidR="00E71BE4"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r>
        <w:rPr>
          <w:rFonts w:ascii="Cambria" w:hAnsi="Cambria" w:cs="Times New Roman"/>
          <w:color w:val="000000"/>
          <w:sz w:val="22"/>
          <w:szCs w:val="22"/>
        </w:rPr>
        <w:t>;</w:t>
      </w:r>
    </w:p>
    <w:p w14:paraId="63106AD3" w14:textId="77777777" w:rsidR="00E71BE4" w:rsidRPr="003F3488"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r>
        <w:rPr>
          <w:rFonts w:ascii="Cambria" w:hAnsi="Cambria" w:cs="Times New Roman"/>
          <w:color w:val="000000"/>
          <w:sz w:val="22"/>
          <w:szCs w:val="22"/>
        </w:rPr>
        <w:t>;</w:t>
      </w:r>
    </w:p>
    <w:p w14:paraId="07DF03DC" w14:textId="33E6D8FF" w:rsidR="00E71BE4" w:rsidRPr="002B018E"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 xml:space="preserve">Wykaz </w:t>
      </w:r>
      <w:r w:rsidR="00723A61">
        <w:rPr>
          <w:rFonts w:ascii="Cambria" w:hAnsi="Cambria" w:cs="Times New Roman"/>
          <w:color w:val="000000"/>
          <w:sz w:val="22"/>
          <w:szCs w:val="22"/>
        </w:rPr>
        <w:t>usług</w:t>
      </w:r>
      <w:r>
        <w:rPr>
          <w:rFonts w:ascii="Cambria" w:hAnsi="Cambria" w:cs="Times New Roman"/>
          <w:color w:val="000000"/>
          <w:sz w:val="22"/>
          <w:szCs w:val="22"/>
        </w:rPr>
        <w:t>;</w:t>
      </w:r>
    </w:p>
    <w:p w14:paraId="11A3D548" w14:textId="77777777" w:rsidR="00E71BE4"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r>
        <w:rPr>
          <w:rFonts w:ascii="Cambria" w:hAnsi="Cambria" w:cs="Times New Roman"/>
          <w:color w:val="000000"/>
          <w:sz w:val="22"/>
          <w:szCs w:val="22"/>
        </w:rPr>
        <w:t>;</w:t>
      </w:r>
    </w:p>
    <w:p w14:paraId="5539F423" w14:textId="77777777" w:rsidR="00E71BE4" w:rsidRPr="00B51CB2" w:rsidRDefault="00E71BE4" w:rsidP="00C3121E">
      <w:pPr>
        <w:pStyle w:val="Akapitzlist"/>
        <w:numPr>
          <w:ilvl w:val="0"/>
          <w:numId w:val="41"/>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Wzór oświadczenia;</w:t>
      </w:r>
    </w:p>
    <w:p w14:paraId="2B57B969" w14:textId="77777777" w:rsidR="00E71BE4" w:rsidRPr="002B018E" w:rsidRDefault="00E71BE4" w:rsidP="00C3121E">
      <w:pPr>
        <w:pStyle w:val="Akapitzlist"/>
        <w:numPr>
          <w:ilvl w:val="0"/>
          <w:numId w:val="41"/>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r>
        <w:rPr>
          <w:rFonts w:ascii="Cambria" w:hAnsi="Cambria" w:cs="Times New Roman"/>
          <w:color w:val="000000"/>
          <w:sz w:val="22"/>
          <w:szCs w:val="22"/>
        </w:rPr>
        <w:t>;</w:t>
      </w:r>
    </w:p>
    <w:p w14:paraId="5F70AAB0" w14:textId="5A4A3144" w:rsidR="00E71BE4" w:rsidRPr="000C4A74" w:rsidRDefault="00E71BE4" w:rsidP="00E71BE4">
      <w:pPr>
        <w:pStyle w:val="Akapitzlist"/>
        <w:spacing w:line="360" w:lineRule="auto"/>
        <w:ind w:left="-851"/>
        <w:jc w:val="both"/>
        <w:rPr>
          <w:rFonts w:ascii="Cambria" w:hAnsi="Cambria" w:cs="Times New Roman"/>
          <w:sz w:val="22"/>
          <w:szCs w:val="22"/>
        </w:rPr>
      </w:pPr>
      <w:r w:rsidRPr="00B51CB2">
        <w:rPr>
          <w:rFonts w:ascii="Cambria" w:hAnsi="Cambria" w:cs="Times New Roman"/>
          <w:b/>
          <w:bCs/>
          <w:color w:val="000000"/>
          <w:sz w:val="22"/>
          <w:szCs w:val="22"/>
        </w:rPr>
        <w:t>1</w:t>
      </w:r>
      <w:r w:rsidR="00723A61">
        <w:rPr>
          <w:rFonts w:ascii="Cambria" w:hAnsi="Cambria" w:cs="Times New Roman"/>
          <w:b/>
          <w:bCs/>
          <w:color w:val="000000"/>
          <w:sz w:val="22"/>
          <w:szCs w:val="22"/>
        </w:rPr>
        <w:t>0</w:t>
      </w:r>
      <w:r w:rsidRPr="00B51CB2">
        <w:rPr>
          <w:rFonts w:ascii="Cambria" w:hAnsi="Cambria" w:cs="Times New Roman"/>
          <w:b/>
          <w:bCs/>
          <w:color w:val="000000"/>
          <w:sz w:val="22"/>
          <w:szCs w:val="22"/>
        </w:rPr>
        <w:t>a-</w:t>
      </w:r>
      <w:r w:rsidR="00723A61">
        <w:rPr>
          <w:rFonts w:ascii="Cambria" w:hAnsi="Cambria" w:cs="Times New Roman"/>
          <w:b/>
          <w:bCs/>
          <w:color w:val="000000"/>
          <w:sz w:val="22"/>
          <w:szCs w:val="22"/>
        </w:rPr>
        <w:t>10</w:t>
      </w:r>
      <w:r w:rsidR="00D35740">
        <w:rPr>
          <w:rFonts w:ascii="Cambria" w:hAnsi="Cambria" w:cs="Times New Roman"/>
          <w:b/>
          <w:bCs/>
          <w:color w:val="000000"/>
          <w:sz w:val="22"/>
          <w:szCs w:val="22"/>
        </w:rPr>
        <w:t>c</w:t>
      </w:r>
      <w:r w:rsidRPr="00B51CB2">
        <w:rPr>
          <w:rFonts w:ascii="Cambria" w:hAnsi="Cambria" w:cs="Times New Roman"/>
          <w:b/>
          <w:bCs/>
          <w:color w:val="000000"/>
          <w:sz w:val="22"/>
          <w:szCs w:val="22"/>
        </w:rPr>
        <w:t>)</w:t>
      </w:r>
      <w:r>
        <w:rPr>
          <w:rFonts w:ascii="Cambria" w:hAnsi="Cambria" w:cs="Times New Roman"/>
          <w:color w:val="000000"/>
          <w:sz w:val="22"/>
          <w:szCs w:val="22"/>
        </w:rPr>
        <w:t xml:space="preserve"> </w:t>
      </w:r>
      <w:r w:rsidRPr="004A79CB">
        <w:rPr>
          <w:rFonts w:ascii="Cambria" w:hAnsi="Cambria" w:cs="Times New Roman"/>
          <w:color w:val="000000"/>
          <w:sz w:val="22"/>
          <w:szCs w:val="22"/>
        </w:rPr>
        <w:t>Wz</w:t>
      </w:r>
      <w:r>
        <w:rPr>
          <w:rFonts w:ascii="Cambria" w:hAnsi="Cambria" w:cs="Times New Roman"/>
          <w:color w:val="000000"/>
          <w:sz w:val="22"/>
          <w:szCs w:val="22"/>
        </w:rPr>
        <w:t>ory</w:t>
      </w:r>
      <w:r w:rsidRPr="004A79CB">
        <w:rPr>
          <w:rFonts w:ascii="Cambria" w:hAnsi="Cambria" w:cs="Times New Roman"/>
          <w:color w:val="000000"/>
          <w:sz w:val="22"/>
          <w:szCs w:val="22"/>
        </w:rPr>
        <w:t xml:space="preserve"> um</w:t>
      </w:r>
      <w:r>
        <w:rPr>
          <w:rFonts w:ascii="Cambria" w:hAnsi="Cambria" w:cs="Times New Roman"/>
          <w:color w:val="000000"/>
          <w:sz w:val="22"/>
          <w:szCs w:val="22"/>
        </w:rPr>
        <w:t>ów dla poszczególnych części zamówienia.</w:t>
      </w:r>
    </w:p>
    <w:p w14:paraId="0C510435" w14:textId="77777777" w:rsidR="00E71BE4" w:rsidRDefault="00E71BE4" w:rsidP="00E71BE4">
      <w:pPr>
        <w:tabs>
          <w:tab w:val="left" w:pos="0"/>
        </w:tabs>
        <w:spacing w:after="0" w:line="360" w:lineRule="auto"/>
        <w:jc w:val="right"/>
        <w:rPr>
          <w:rFonts w:ascii="Cambria" w:hAnsi="Cambria" w:cs="Times New Roman"/>
        </w:rPr>
      </w:pPr>
    </w:p>
    <w:p w14:paraId="41CAE0C8" w14:textId="402FFEDC" w:rsidR="00E71BE4"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r w:rsidRPr="00087900">
        <w:rPr>
          <w:rFonts w:ascii="Cambria" w:hAnsi="Cambria" w:cs="Times New Roman"/>
        </w:rPr>
        <w:t xml:space="preserve"> </w:t>
      </w:r>
    </w:p>
    <w:p w14:paraId="3D6DFF6B" w14:textId="622F0B21" w:rsidR="00152ADA" w:rsidRPr="00087900"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Wójta Gminy Piekoszów</w:t>
      </w:r>
    </w:p>
    <w:p w14:paraId="3FEC6DE2" w14:textId="77777777" w:rsidR="00152ADA" w:rsidRPr="00087900" w:rsidRDefault="00152ADA" w:rsidP="00E71BE4">
      <w:pPr>
        <w:tabs>
          <w:tab w:val="left" w:pos="0"/>
        </w:tabs>
        <w:spacing w:after="0" w:line="360" w:lineRule="auto"/>
        <w:jc w:val="right"/>
        <w:rPr>
          <w:rFonts w:ascii="Cambria" w:hAnsi="Cambria" w:cs="Times New Roman"/>
        </w:rPr>
      </w:pPr>
    </w:p>
    <w:p w14:paraId="5DD29F51" w14:textId="7AE26361" w:rsidR="00967257" w:rsidRDefault="00152ADA" w:rsidP="00D35740">
      <w:pPr>
        <w:tabs>
          <w:tab w:val="left" w:pos="0"/>
        </w:tabs>
        <w:spacing w:after="0" w:line="360" w:lineRule="auto"/>
        <w:jc w:val="right"/>
      </w:pPr>
      <w:r w:rsidRPr="00087900">
        <w:rPr>
          <w:rFonts w:ascii="Cambria" w:hAnsi="Cambria" w:cs="Times New Roman"/>
        </w:rPr>
        <w:t>adw. Robert Kozubek</w:t>
      </w:r>
    </w:p>
    <w:sectPr w:rsidR="0096725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8B9B" w14:textId="77777777" w:rsidR="00D27183" w:rsidRDefault="00D27183" w:rsidP="00967257">
      <w:pPr>
        <w:spacing w:after="0" w:line="240" w:lineRule="auto"/>
      </w:pPr>
      <w:r>
        <w:separator/>
      </w:r>
    </w:p>
  </w:endnote>
  <w:endnote w:type="continuationSeparator" w:id="0">
    <w:p w14:paraId="0A1F5A63" w14:textId="77777777" w:rsidR="00D27183" w:rsidRDefault="00D27183" w:rsidP="009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411360"/>
      <w:docPartObj>
        <w:docPartGallery w:val="Page Numbers (Bottom of Page)"/>
        <w:docPartUnique/>
      </w:docPartObj>
    </w:sdtPr>
    <w:sdtEndPr/>
    <w:sdtContent>
      <w:sdt>
        <w:sdtPr>
          <w:id w:val="-1769616900"/>
          <w:docPartObj>
            <w:docPartGallery w:val="Page Numbers (Top of Page)"/>
            <w:docPartUnique/>
          </w:docPartObj>
        </w:sdtPr>
        <w:sdtEndPr/>
        <w:sdtContent>
          <w:p w14:paraId="71394F4B" w14:textId="303B5552" w:rsidR="00ED1775" w:rsidRDefault="00ED177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14:paraId="1A36E1D6" w14:textId="77777777" w:rsidR="00ED1775" w:rsidRDefault="00ED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864D" w14:textId="77777777" w:rsidR="00D27183" w:rsidRDefault="00D27183" w:rsidP="00967257">
      <w:pPr>
        <w:spacing w:after="0" w:line="240" w:lineRule="auto"/>
      </w:pPr>
      <w:r>
        <w:separator/>
      </w:r>
    </w:p>
  </w:footnote>
  <w:footnote w:type="continuationSeparator" w:id="0">
    <w:p w14:paraId="612E792A" w14:textId="77777777" w:rsidR="00D27183" w:rsidRDefault="00D27183" w:rsidP="0096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 w:type="dxa"/>
      <w:tblLook w:val="00A0" w:firstRow="1" w:lastRow="0" w:firstColumn="1" w:lastColumn="0" w:noHBand="0" w:noVBand="0"/>
    </w:tblPr>
    <w:tblGrid>
      <w:gridCol w:w="1843"/>
      <w:gridCol w:w="2693"/>
      <w:gridCol w:w="2058"/>
      <w:gridCol w:w="2478"/>
    </w:tblGrid>
    <w:tr w:rsidR="00ED1775" w14:paraId="05727137" w14:textId="77777777" w:rsidTr="00967257">
      <w:tc>
        <w:tcPr>
          <w:tcW w:w="1843" w:type="dxa"/>
          <w:tcMar>
            <w:top w:w="0" w:type="dxa"/>
            <w:left w:w="0" w:type="dxa"/>
            <w:bottom w:w="0" w:type="dxa"/>
            <w:right w:w="0" w:type="dxa"/>
          </w:tcMar>
        </w:tcPr>
        <w:p w14:paraId="7B926370" w14:textId="1553E61B" w:rsidR="00ED1775" w:rsidRDefault="00ED1775" w:rsidP="00967257">
          <w:pPr>
            <w:pStyle w:val="Nagwek"/>
            <w:rPr>
              <w:lang w:val="en-US"/>
            </w:rPr>
          </w:pPr>
        </w:p>
      </w:tc>
      <w:tc>
        <w:tcPr>
          <w:tcW w:w="2693" w:type="dxa"/>
          <w:tcMar>
            <w:top w:w="0" w:type="dxa"/>
            <w:left w:w="0" w:type="dxa"/>
            <w:bottom w:w="0" w:type="dxa"/>
            <w:right w:w="0" w:type="dxa"/>
          </w:tcMar>
        </w:tcPr>
        <w:p w14:paraId="39FDAF08" w14:textId="6C3055AE" w:rsidR="00ED1775" w:rsidRDefault="00ED1775" w:rsidP="00967257">
          <w:pPr>
            <w:pStyle w:val="Nagwek"/>
            <w:rPr>
              <w:lang w:val="en-US"/>
            </w:rPr>
          </w:pPr>
        </w:p>
      </w:tc>
      <w:tc>
        <w:tcPr>
          <w:tcW w:w="2058" w:type="dxa"/>
          <w:tcMar>
            <w:top w:w="0" w:type="dxa"/>
            <w:left w:w="0" w:type="dxa"/>
            <w:bottom w:w="0" w:type="dxa"/>
            <w:right w:w="0" w:type="dxa"/>
          </w:tcMar>
        </w:tcPr>
        <w:p w14:paraId="54309CBF" w14:textId="6647D12B" w:rsidR="00ED1775" w:rsidRDefault="00ED1775" w:rsidP="00967257">
          <w:pPr>
            <w:pStyle w:val="Nagwek"/>
            <w:rPr>
              <w:lang w:val="en-US"/>
            </w:rPr>
          </w:pPr>
        </w:p>
      </w:tc>
      <w:tc>
        <w:tcPr>
          <w:tcW w:w="2478" w:type="dxa"/>
          <w:tcMar>
            <w:top w:w="0" w:type="dxa"/>
            <w:left w:w="0" w:type="dxa"/>
            <w:bottom w:w="0" w:type="dxa"/>
            <w:right w:w="0" w:type="dxa"/>
          </w:tcMar>
        </w:tcPr>
        <w:p w14:paraId="67FA393B" w14:textId="6B5CE847" w:rsidR="00ED1775" w:rsidRDefault="00ED1775" w:rsidP="00967257">
          <w:pPr>
            <w:pStyle w:val="Nagwek"/>
            <w:rPr>
              <w:lang w:val="en-US"/>
            </w:rPr>
          </w:pPr>
        </w:p>
      </w:tc>
    </w:tr>
  </w:tbl>
  <w:p w14:paraId="12DA7930" w14:textId="77777777" w:rsidR="00ED1775" w:rsidRPr="00967257" w:rsidRDefault="00ED1775" w:rsidP="00967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5E53"/>
    <w:multiLevelType w:val="hybridMultilevel"/>
    <w:tmpl w:val="B670631A"/>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12243"/>
    <w:multiLevelType w:val="hybridMultilevel"/>
    <w:tmpl w:val="3B188898"/>
    <w:lvl w:ilvl="0" w:tplc="17E658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6"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5E5401"/>
    <w:multiLevelType w:val="hybridMultilevel"/>
    <w:tmpl w:val="ED101B3C"/>
    <w:lvl w:ilvl="0" w:tplc="82767F6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967D3"/>
    <w:multiLevelType w:val="hybridMultilevel"/>
    <w:tmpl w:val="3CEEFC3A"/>
    <w:lvl w:ilvl="0" w:tplc="F96EBCB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644"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D63334"/>
    <w:multiLevelType w:val="hybridMultilevel"/>
    <w:tmpl w:val="42F64F9A"/>
    <w:lvl w:ilvl="0" w:tplc="2E6071B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8"/>
  </w:num>
  <w:num w:numId="3">
    <w:abstractNumId w:val="47"/>
  </w:num>
  <w:num w:numId="4">
    <w:abstractNumId w:val="42"/>
  </w:num>
  <w:num w:numId="5">
    <w:abstractNumId w:val="0"/>
  </w:num>
  <w:num w:numId="6">
    <w:abstractNumId w:val="34"/>
  </w:num>
  <w:num w:numId="7">
    <w:abstractNumId w:val="14"/>
  </w:num>
  <w:num w:numId="8">
    <w:abstractNumId w:val="5"/>
  </w:num>
  <w:num w:numId="9">
    <w:abstractNumId w:val="13"/>
  </w:num>
  <w:num w:numId="10">
    <w:abstractNumId w:val="17"/>
  </w:num>
  <w:num w:numId="11">
    <w:abstractNumId w:val="27"/>
  </w:num>
  <w:num w:numId="12">
    <w:abstractNumId w:val="22"/>
  </w:num>
  <w:num w:numId="13">
    <w:abstractNumId w:val="25"/>
  </w:num>
  <w:num w:numId="14">
    <w:abstractNumId w:val="11"/>
  </w:num>
  <w:num w:numId="15">
    <w:abstractNumId w:val="49"/>
  </w:num>
  <w:num w:numId="16">
    <w:abstractNumId w:val="3"/>
  </w:num>
  <w:num w:numId="17">
    <w:abstractNumId w:val="20"/>
  </w:num>
  <w:num w:numId="18">
    <w:abstractNumId w:val="10"/>
  </w:num>
  <w:num w:numId="19">
    <w:abstractNumId w:val="39"/>
  </w:num>
  <w:num w:numId="20">
    <w:abstractNumId w:val="8"/>
  </w:num>
  <w:num w:numId="21">
    <w:abstractNumId w:val="23"/>
  </w:num>
  <w:num w:numId="22">
    <w:abstractNumId w:val="26"/>
  </w:num>
  <w:num w:numId="23">
    <w:abstractNumId w:val="31"/>
  </w:num>
  <w:num w:numId="24">
    <w:abstractNumId w:val="9"/>
  </w:num>
  <w:num w:numId="25">
    <w:abstractNumId w:val="46"/>
  </w:num>
  <w:num w:numId="26">
    <w:abstractNumId w:val="28"/>
  </w:num>
  <w:num w:numId="27">
    <w:abstractNumId w:val="45"/>
  </w:num>
  <w:num w:numId="28">
    <w:abstractNumId w:val="50"/>
  </w:num>
  <w:num w:numId="29">
    <w:abstractNumId w:val="41"/>
  </w:num>
  <w:num w:numId="30">
    <w:abstractNumId w:val="12"/>
  </w:num>
  <w:num w:numId="31">
    <w:abstractNumId w:val="33"/>
  </w:num>
  <w:num w:numId="32">
    <w:abstractNumId w:val="6"/>
  </w:num>
  <w:num w:numId="33">
    <w:abstractNumId w:val="37"/>
  </w:num>
  <w:num w:numId="34">
    <w:abstractNumId w:val="30"/>
  </w:num>
  <w:num w:numId="35">
    <w:abstractNumId w:val="48"/>
  </w:num>
  <w:num w:numId="36">
    <w:abstractNumId w:val="44"/>
  </w:num>
  <w:num w:numId="37">
    <w:abstractNumId w:val="18"/>
  </w:num>
  <w:num w:numId="38">
    <w:abstractNumId w:val="19"/>
  </w:num>
  <w:num w:numId="39">
    <w:abstractNumId w:val="40"/>
  </w:num>
  <w:num w:numId="40">
    <w:abstractNumId w:val="16"/>
  </w:num>
  <w:num w:numId="41">
    <w:abstractNumId w:val="51"/>
  </w:num>
  <w:num w:numId="42">
    <w:abstractNumId w:val="15"/>
  </w:num>
  <w:num w:numId="43">
    <w:abstractNumId w:val="36"/>
  </w:num>
  <w:num w:numId="44">
    <w:abstractNumId w:val="2"/>
  </w:num>
  <w:num w:numId="45">
    <w:abstractNumId w:val="29"/>
  </w:num>
  <w:num w:numId="46">
    <w:abstractNumId w:val="35"/>
  </w:num>
  <w:num w:numId="47">
    <w:abstractNumId w:val="32"/>
  </w:num>
  <w:num w:numId="48">
    <w:abstractNumId w:val="4"/>
  </w:num>
  <w:num w:numId="49">
    <w:abstractNumId w:val="43"/>
  </w:num>
  <w:num w:numId="50">
    <w:abstractNumId w:val="7"/>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F4"/>
    <w:rsid w:val="00004A70"/>
    <w:rsid w:val="00096A2D"/>
    <w:rsid w:val="000A259B"/>
    <w:rsid w:val="000A3C76"/>
    <w:rsid w:val="000A51D7"/>
    <w:rsid w:val="000B1AB6"/>
    <w:rsid w:val="000C1F43"/>
    <w:rsid w:val="00125FD6"/>
    <w:rsid w:val="00152ADA"/>
    <w:rsid w:val="00180F58"/>
    <w:rsid w:val="001856C1"/>
    <w:rsid w:val="001A15AF"/>
    <w:rsid w:val="001A7712"/>
    <w:rsid w:val="001C6F97"/>
    <w:rsid w:val="001C71AD"/>
    <w:rsid w:val="001E2D6B"/>
    <w:rsid w:val="001E6CBA"/>
    <w:rsid w:val="001F49AF"/>
    <w:rsid w:val="002118EF"/>
    <w:rsid w:val="0022410E"/>
    <w:rsid w:val="002312F4"/>
    <w:rsid w:val="002469E3"/>
    <w:rsid w:val="00280EBE"/>
    <w:rsid w:val="002A744C"/>
    <w:rsid w:val="002C6393"/>
    <w:rsid w:val="002E4504"/>
    <w:rsid w:val="002F7064"/>
    <w:rsid w:val="00305755"/>
    <w:rsid w:val="003060C6"/>
    <w:rsid w:val="00313F53"/>
    <w:rsid w:val="003259F1"/>
    <w:rsid w:val="0036682E"/>
    <w:rsid w:val="00366E55"/>
    <w:rsid w:val="0037121E"/>
    <w:rsid w:val="003A000A"/>
    <w:rsid w:val="003A3CF8"/>
    <w:rsid w:val="003E2C7C"/>
    <w:rsid w:val="003F0A73"/>
    <w:rsid w:val="00406CB8"/>
    <w:rsid w:val="004C3C8C"/>
    <w:rsid w:val="004F51E6"/>
    <w:rsid w:val="004F5B67"/>
    <w:rsid w:val="005016E5"/>
    <w:rsid w:val="005229A0"/>
    <w:rsid w:val="00525298"/>
    <w:rsid w:val="00526C9C"/>
    <w:rsid w:val="00531BF6"/>
    <w:rsid w:val="00544FA0"/>
    <w:rsid w:val="00555B42"/>
    <w:rsid w:val="00564CD0"/>
    <w:rsid w:val="005949AA"/>
    <w:rsid w:val="005C03E8"/>
    <w:rsid w:val="005E2E1D"/>
    <w:rsid w:val="006104AD"/>
    <w:rsid w:val="006461E4"/>
    <w:rsid w:val="00647CA3"/>
    <w:rsid w:val="00666ED6"/>
    <w:rsid w:val="0067189C"/>
    <w:rsid w:val="0067487E"/>
    <w:rsid w:val="006765AE"/>
    <w:rsid w:val="00687E64"/>
    <w:rsid w:val="006A0134"/>
    <w:rsid w:val="006A42C2"/>
    <w:rsid w:val="006B1D23"/>
    <w:rsid w:val="006D0FF7"/>
    <w:rsid w:val="006E612F"/>
    <w:rsid w:val="006E71CE"/>
    <w:rsid w:val="006E7F70"/>
    <w:rsid w:val="00716EF6"/>
    <w:rsid w:val="00717638"/>
    <w:rsid w:val="00723A61"/>
    <w:rsid w:val="00726C86"/>
    <w:rsid w:val="007639C7"/>
    <w:rsid w:val="00770E58"/>
    <w:rsid w:val="007B0F2D"/>
    <w:rsid w:val="007E1813"/>
    <w:rsid w:val="007F5179"/>
    <w:rsid w:val="00806C1F"/>
    <w:rsid w:val="008832A1"/>
    <w:rsid w:val="008D02D3"/>
    <w:rsid w:val="008D6197"/>
    <w:rsid w:val="00906359"/>
    <w:rsid w:val="00913643"/>
    <w:rsid w:val="00920689"/>
    <w:rsid w:val="009222A3"/>
    <w:rsid w:val="009322C9"/>
    <w:rsid w:val="00932AE2"/>
    <w:rsid w:val="00935AFE"/>
    <w:rsid w:val="0093753D"/>
    <w:rsid w:val="009515C6"/>
    <w:rsid w:val="009615AB"/>
    <w:rsid w:val="00967257"/>
    <w:rsid w:val="009A03BB"/>
    <w:rsid w:val="00A050D3"/>
    <w:rsid w:val="00A60B28"/>
    <w:rsid w:val="00A94743"/>
    <w:rsid w:val="00A97A77"/>
    <w:rsid w:val="00AC004D"/>
    <w:rsid w:val="00AC494C"/>
    <w:rsid w:val="00AC6FA6"/>
    <w:rsid w:val="00AF5341"/>
    <w:rsid w:val="00B256CB"/>
    <w:rsid w:val="00B63733"/>
    <w:rsid w:val="00B679C8"/>
    <w:rsid w:val="00B77B68"/>
    <w:rsid w:val="00B92546"/>
    <w:rsid w:val="00BC0174"/>
    <w:rsid w:val="00BF4021"/>
    <w:rsid w:val="00C25029"/>
    <w:rsid w:val="00C3121E"/>
    <w:rsid w:val="00C37F57"/>
    <w:rsid w:val="00C46460"/>
    <w:rsid w:val="00C525D5"/>
    <w:rsid w:val="00C9297D"/>
    <w:rsid w:val="00D27183"/>
    <w:rsid w:val="00D35740"/>
    <w:rsid w:val="00D366C1"/>
    <w:rsid w:val="00D450CC"/>
    <w:rsid w:val="00D47B89"/>
    <w:rsid w:val="00D81357"/>
    <w:rsid w:val="00D81F0B"/>
    <w:rsid w:val="00DB2A48"/>
    <w:rsid w:val="00DB38D3"/>
    <w:rsid w:val="00DE2D62"/>
    <w:rsid w:val="00E13C62"/>
    <w:rsid w:val="00E211DC"/>
    <w:rsid w:val="00E26042"/>
    <w:rsid w:val="00E509FB"/>
    <w:rsid w:val="00E543A1"/>
    <w:rsid w:val="00E611C3"/>
    <w:rsid w:val="00E71BE4"/>
    <w:rsid w:val="00E82CBA"/>
    <w:rsid w:val="00ED1775"/>
    <w:rsid w:val="00ED7C0D"/>
    <w:rsid w:val="00F00A97"/>
    <w:rsid w:val="00F12649"/>
    <w:rsid w:val="00F4099A"/>
    <w:rsid w:val="00F534E3"/>
    <w:rsid w:val="00F876E6"/>
    <w:rsid w:val="00FA16A3"/>
    <w:rsid w:val="00FA38DE"/>
    <w:rsid w:val="00FB4A6D"/>
    <w:rsid w:val="00FC02B4"/>
    <w:rsid w:val="00FC185C"/>
    <w:rsid w:val="00FC6FB4"/>
    <w:rsid w:val="00FE6386"/>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BC28"/>
  <w15:chartTrackingRefBased/>
  <w15:docId w15:val="{33FADA26-148F-4A58-95EE-05ED15F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257"/>
  </w:style>
  <w:style w:type="paragraph" w:styleId="Stopka">
    <w:name w:val="footer"/>
    <w:basedOn w:val="Normalny"/>
    <w:link w:val="StopkaZnak"/>
    <w:uiPriority w:val="99"/>
    <w:unhideWhenUsed/>
    <w:rsid w:val="00967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257"/>
  </w:style>
  <w:style w:type="character" w:styleId="Hipercze">
    <w:name w:val="Hyperlink"/>
    <w:rsid w:val="00967257"/>
    <w:rPr>
      <w:color w:val="0000FF"/>
      <w:u w:val="single"/>
    </w:rPr>
  </w:style>
  <w:style w:type="paragraph" w:styleId="Tekstpodstawowywcity">
    <w:name w:val="Body Text Indent"/>
    <w:basedOn w:val="Normalny"/>
    <w:link w:val="TekstpodstawowywcityZnak"/>
    <w:rsid w:val="009672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67257"/>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967257"/>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34"/>
    <w:locked/>
    <w:rsid w:val="00967257"/>
    <w:rPr>
      <w:rFonts w:ascii="Sylfaen" w:eastAsia="Times New Roman" w:hAnsi="Sylfaen" w:cs="Sylfaen"/>
      <w:sz w:val="24"/>
      <w:szCs w:val="24"/>
      <w:lang w:eastAsia="ar-SA"/>
    </w:rPr>
  </w:style>
  <w:style w:type="paragraph" w:customStyle="1" w:styleId="Standard">
    <w:name w:val="Standard"/>
    <w:qFormat/>
    <w:rsid w:val="003A3CF8"/>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3A3CF8"/>
    <w:pPr>
      <w:spacing w:after="120"/>
    </w:pPr>
    <w:rPr>
      <w:color w:val="000000" w:themeColor="text1"/>
    </w:rPr>
  </w:style>
  <w:style w:type="character" w:styleId="Odwoaniedokomentarza">
    <w:name w:val="annotation reference"/>
    <w:basedOn w:val="Domylnaczcionkaakapitu"/>
    <w:uiPriority w:val="99"/>
    <w:semiHidden/>
    <w:unhideWhenUsed/>
    <w:rsid w:val="00D81F0B"/>
    <w:rPr>
      <w:sz w:val="16"/>
      <w:szCs w:val="16"/>
    </w:rPr>
  </w:style>
  <w:style w:type="paragraph" w:styleId="Tekstkomentarza">
    <w:name w:val="annotation text"/>
    <w:basedOn w:val="Normalny"/>
    <w:link w:val="TekstkomentarzaZnak"/>
    <w:uiPriority w:val="99"/>
    <w:semiHidden/>
    <w:unhideWhenUsed/>
    <w:rsid w:val="00D81F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1F0B"/>
    <w:rPr>
      <w:sz w:val="20"/>
      <w:szCs w:val="20"/>
    </w:rPr>
  </w:style>
  <w:style w:type="paragraph" w:styleId="Tematkomentarza">
    <w:name w:val="annotation subject"/>
    <w:basedOn w:val="Tekstkomentarza"/>
    <w:next w:val="Tekstkomentarza"/>
    <w:link w:val="TematkomentarzaZnak"/>
    <w:uiPriority w:val="99"/>
    <w:semiHidden/>
    <w:unhideWhenUsed/>
    <w:rsid w:val="00D81F0B"/>
    <w:rPr>
      <w:b/>
      <w:bCs/>
    </w:rPr>
  </w:style>
  <w:style w:type="character" w:customStyle="1" w:styleId="TematkomentarzaZnak">
    <w:name w:val="Temat komentarza Znak"/>
    <w:basedOn w:val="TekstkomentarzaZnak"/>
    <w:link w:val="Tematkomentarza"/>
    <w:uiPriority w:val="99"/>
    <w:semiHidden/>
    <w:rsid w:val="00D81F0B"/>
    <w:rPr>
      <w:b/>
      <w:bCs/>
      <w:sz w:val="20"/>
      <w:szCs w:val="20"/>
    </w:rPr>
  </w:style>
  <w:style w:type="paragraph" w:styleId="Tekstdymka">
    <w:name w:val="Balloon Text"/>
    <w:basedOn w:val="Normalny"/>
    <w:link w:val="TekstdymkaZnak"/>
    <w:uiPriority w:val="99"/>
    <w:semiHidden/>
    <w:unhideWhenUsed/>
    <w:rsid w:val="00D81F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1F0B"/>
    <w:rPr>
      <w:rFonts w:ascii="Segoe UI" w:hAnsi="Segoe UI" w:cs="Segoe UI"/>
      <w:sz w:val="18"/>
      <w:szCs w:val="18"/>
    </w:rPr>
  </w:style>
  <w:style w:type="paragraph" w:customStyle="1" w:styleId="Tekstpodstawowy21">
    <w:name w:val="Tekst podstawowy 21"/>
    <w:basedOn w:val="Normalny"/>
    <w:rsid w:val="00ED1775"/>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3849">
      <w:bodyDiv w:val="1"/>
      <w:marLeft w:val="0"/>
      <w:marRight w:val="0"/>
      <w:marTop w:val="0"/>
      <w:marBottom w:val="0"/>
      <w:divBdr>
        <w:top w:val="none" w:sz="0" w:space="0" w:color="auto"/>
        <w:left w:val="none" w:sz="0" w:space="0" w:color="auto"/>
        <w:bottom w:val="none" w:sz="0" w:space="0" w:color="auto"/>
        <w:right w:val="none" w:sz="0" w:space="0" w:color="auto"/>
      </w:divBdr>
    </w:div>
    <w:div w:id="12661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hyperlink" Target="http://iro.271.2.22.2019.pk/"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ro.271.2.22.2019.pk/" TargetMode="External"/><Relationship Id="rId12" Type="http://schemas.openxmlformats.org/officeDocument/2006/relationships/hyperlink" Target="http://iro.271.2.22.2019.pk/" TargetMode="External"/><Relationship Id="rId17" Type="http://schemas.openxmlformats.org/officeDocument/2006/relationships/hyperlink" Target="http://iro.271.2.22.2019.pk/" TargetMode="External"/><Relationship Id="rId2" Type="http://schemas.openxmlformats.org/officeDocument/2006/relationships/styles" Target="styles.xml"/><Relationship Id="rId16" Type="http://schemas.openxmlformats.org/officeDocument/2006/relationships/hyperlink" Target="mailto:inspektor@cbi24.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271.2.22.2019.pk/" TargetMode="External"/><Relationship Id="rId5" Type="http://schemas.openxmlformats.org/officeDocument/2006/relationships/footnotes" Target="footnotes.xml"/><Relationship Id="rId15" Type="http://schemas.openxmlformats.org/officeDocument/2006/relationships/hyperlink" Target="http://iro.271.2.7.2019.aw/" TargetMode="External"/><Relationship Id="rId10" Type="http://schemas.openxmlformats.org/officeDocument/2006/relationships/hyperlink" Target="http://iro.271.2.22.2019.p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ro.271.2.22.2019.pk/" TargetMode="External"/><Relationship Id="rId14" Type="http://schemas.openxmlformats.org/officeDocument/2006/relationships/hyperlink" Target="http://iro.271.2.22.2019.pk/"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36</Pages>
  <Words>10849</Words>
  <Characters>65097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7</cp:revision>
  <dcterms:created xsi:type="dcterms:W3CDTF">2020-10-01T07:26:00Z</dcterms:created>
  <dcterms:modified xsi:type="dcterms:W3CDTF">2020-10-01T11:02:00Z</dcterms:modified>
</cp:coreProperties>
</file>