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1E8CF"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color w:val="000000"/>
          <w:sz w:val="27"/>
          <w:szCs w:val="27"/>
          <w:lang w:eastAsia="pl-PL"/>
        </w:rPr>
        <w:t>Ogłoszenie nr 528193-N-2020 z dnia 2020-04-01 r.</w:t>
      </w:r>
      <w:r w:rsidRPr="00501064">
        <w:rPr>
          <w:rFonts w:ascii="Times New Roman" w:eastAsia="Times New Roman" w:hAnsi="Times New Roman" w:cs="Times New Roman"/>
          <w:color w:val="000000"/>
          <w:sz w:val="27"/>
          <w:szCs w:val="27"/>
          <w:lang w:eastAsia="pl-PL"/>
        </w:rPr>
        <w:br/>
      </w:r>
    </w:p>
    <w:p w14:paraId="4EFD125C" w14:textId="77777777" w:rsidR="00501064" w:rsidRPr="00501064" w:rsidRDefault="00501064" w:rsidP="00501064">
      <w:pPr>
        <w:spacing w:after="0" w:line="450" w:lineRule="atLeast"/>
        <w:jc w:val="center"/>
        <w:rPr>
          <w:rFonts w:ascii="Times New Roman" w:eastAsia="Times New Roman" w:hAnsi="Times New Roman" w:cs="Times New Roman"/>
          <w:b/>
          <w:bCs/>
          <w:color w:val="000000"/>
          <w:sz w:val="27"/>
          <w:szCs w:val="27"/>
          <w:lang w:eastAsia="pl-PL"/>
        </w:rPr>
      </w:pPr>
      <w:r w:rsidRPr="00501064">
        <w:rPr>
          <w:rFonts w:ascii="Times New Roman" w:eastAsia="Times New Roman" w:hAnsi="Times New Roman" w:cs="Times New Roman"/>
          <w:b/>
          <w:bCs/>
          <w:color w:val="000000"/>
          <w:sz w:val="27"/>
          <w:szCs w:val="27"/>
          <w:lang w:eastAsia="pl-PL"/>
        </w:rPr>
        <w:t>Gmina Piekoszów: „Opracowanie dokumentacji projektowej budowy lub przebudowy dróg na terenie Gminy Piekoszów”</w:t>
      </w:r>
      <w:r w:rsidRPr="00501064">
        <w:rPr>
          <w:rFonts w:ascii="Times New Roman" w:eastAsia="Times New Roman" w:hAnsi="Times New Roman" w:cs="Times New Roman"/>
          <w:b/>
          <w:bCs/>
          <w:color w:val="000000"/>
          <w:sz w:val="27"/>
          <w:szCs w:val="27"/>
          <w:lang w:eastAsia="pl-PL"/>
        </w:rPr>
        <w:br/>
        <w:t>OGŁOSZENIE O ZAMÓWIENIU - Usługi</w:t>
      </w:r>
    </w:p>
    <w:p w14:paraId="5DB61FFF"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Zamieszczanie ogłoszenia:</w:t>
      </w:r>
      <w:r w:rsidRPr="00501064">
        <w:rPr>
          <w:rFonts w:ascii="Times New Roman" w:eastAsia="Times New Roman" w:hAnsi="Times New Roman" w:cs="Times New Roman"/>
          <w:color w:val="000000"/>
          <w:sz w:val="27"/>
          <w:szCs w:val="27"/>
          <w:lang w:eastAsia="pl-PL"/>
        </w:rPr>
        <w:t> Zamieszczanie obowiązkowe</w:t>
      </w:r>
    </w:p>
    <w:p w14:paraId="2EF66BE7"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Ogłoszenie dotyczy:</w:t>
      </w:r>
      <w:r w:rsidRPr="00501064">
        <w:rPr>
          <w:rFonts w:ascii="Times New Roman" w:eastAsia="Times New Roman" w:hAnsi="Times New Roman" w:cs="Times New Roman"/>
          <w:color w:val="000000"/>
          <w:sz w:val="27"/>
          <w:szCs w:val="27"/>
          <w:lang w:eastAsia="pl-PL"/>
        </w:rPr>
        <w:t> Zamówienia publicznego</w:t>
      </w:r>
    </w:p>
    <w:p w14:paraId="3E9656D5"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288E0205"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p>
    <w:p w14:paraId="6AF04F15"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Nazwa projektu lub programu</w:t>
      </w:r>
      <w:r w:rsidRPr="00501064">
        <w:rPr>
          <w:rFonts w:ascii="Times New Roman" w:eastAsia="Times New Roman" w:hAnsi="Times New Roman" w:cs="Times New Roman"/>
          <w:color w:val="000000"/>
          <w:sz w:val="27"/>
          <w:szCs w:val="27"/>
          <w:lang w:eastAsia="pl-PL"/>
        </w:rPr>
        <w:br/>
      </w:r>
    </w:p>
    <w:p w14:paraId="2016CD98"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5DA0887"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p>
    <w:p w14:paraId="3885E162"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01064">
        <w:rPr>
          <w:rFonts w:ascii="Times New Roman" w:eastAsia="Times New Roman" w:hAnsi="Times New Roman" w:cs="Times New Roman"/>
          <w:color w:val="000000"/>
          <w:sz w:val="27"/>
          <w:szCs w:val="27"/>
          <w:lang w:eastAsia="pl-PL"/>
        </w:rPr>
        <w:t>Pzp</w:t>
      </w:r>
      <w:proofErr w:type="spellEnd"/>
      <w:r w:rsidRPr="0050106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01064">
        <w:rPr>
          <w:rFonts w:ascii="Times New Roman" w:eastAsia="Times New Roman" w:hAnsi="Times New Roman" w:cs="Times New Roman"/>
          <w:color w:val="000000"/>
          <w:sz w:val="27"/>
          <w:szCs w:val="27"/>
          <w:lang w:eastAsia="pl-PL"/>
        </w:rPr>
        <w:br/>
      </w:r>
    </w:p>
    <w:p w14:paraId="03244B3D" w14:textId="77777777" w:rsidR="00501064" w:rsidRPr="00501064" w:rsidRDefault="00501064" w:rsidP="00501064">
      <w:pPr>
        <w:spacing w:after="0" w:line="450" w:lineRule="atLeast"/>
        <w:rPr>
          <w:rFonts w:ascii="Times New Roman" w:eastAsia="Times New Roman" w:hAnsi="Times New Roman" w:cs="Times New Roman"/>
          <w:b/>
          <w:bCs/>
          <w:color w:val="000000"/>
          <w:sz w:val="36"/>
          <w:szCs w:val="36"/>
          <w:lang w:eastAsia="pl-PL"/>
        </w:rPr>
      </w:pPr>
      <w:r w:rsidRPr="00501064">
        <w:rPr>
          <w:rFonts w:ascii="Times New Roman" w:eastAsia="Times New Roman" w:hAnsi="Times New Roman" w:cs="Times New Roman"/>
          <w:b/>
          <w:bCs/>
          <w:color w:val="000000"/>
          <w:sz w:val="36"/>
          <w:szCs w:val="36"/>
          <w:u w:val="single"/>
          <w:lang w:eastAsia="pl-PL"/>
        </w:rPr>
        <w:t>SEKCJA I: ZAMAWIAJĄCY</w:t>
      </w:r>
    </w:p>
    <w:p w14:paraId="22672673"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Postępowanie przeprowadza centralny zamawiający</w:t>
      </w:r>
    </w:p>
    <w:p w14:paraId="6A3AC199"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p>
    <w:p w14:paraId="6B2207C9"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139197DE"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p>
    <w:p w14:paraId="537BDE36"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Postępowanie jest przeprowadzane wspólnie przez zamawiających</w:t>
      </w:r>
    </w:p>
    <w:p w14:paraId="5208B128"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p>
    <w:p w14:paraId="328128D1"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2007B93D"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p>
    <w:p w14:paraId="635A0E6F"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Informacje dodatkowe:</w:t>
      </w:r>
    </w:p>
    <w:p w14:paraId="10E897C9"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 1) NAZWA I ADRES: </w:t>
      </w:r>
      <w:r w:rsidRPr="00501064">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 przetargi@piekoszow.pl, faks 413 062 193.</w:t>
      </w:r>
      <w:r w:rsidRPr="00501064">
        <w:rPr>
          <w:rFonts w:ascii="Times New Roman" w:eastAsia="Times New Roman" w:hAnsi="Times New Roman" w:cs="Times New Roman"/>
          <w:color w:val="000000"/>
          <w:sz w:val="27"/>
          <w:szCs w:val="27"/>
          <w:lang w:eastAsia="pl-PL"/>
        </w:rPr>
        <w:br/>
        <w:t>Adres strony internetowej (URL):</w:t>
      </w:r>
      <w:r w:rsidRPr="00501064">
        <w:rPr>
          <w:rFonts w:ascii="Times New Roman" w:eastAsia="Times New Roman" w:hAnsi="Times New Roman" w:cs="Times New Roman"/>
          <w:color w:val="000000"/>
          <w:sz w:val="27"/>
          <w:szCs w:val="27"/>
          <w:lang w:eastAsia="pl-PL"/>
        </w:rPr>
        <w:br/>
        <w:t>Adres profilu nabywcy:</w:t>
      </w:r>
      <w:r w:rsidRPr="0050106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4613BD3B"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 2) RODZAJ ZAMAWIAJĄCEGO: </w:t>
      </w:r>
      <w:r w:rsidRPr="00501064">
        <w:rPr>
          <w:rFonts w:ascii="Times New Roman" w:eastAsia="Times New Roman" w:hAnsi="Times New Roman" w:cs="Times New Roman"/>
          <w:color w:val="000000"/>
          <w:sz w:val="27"/>
          <w:szCs w:val="27"/>
          <w:lang w:eastAsia="pl-PL"/>
        </w:rPr>
        <w:t>Administracja samorządowa</w:t>
      </w:r>
      <w:r w:rsidRPr="00501064">
        <w:rPr>
          <w:rFonts w:ascii="Times New Roman" w:eastAsia="Times New Roman" w:hAnsi="Times New Roman" w:cs="Times New Roman"/>
          <w:color w:val="000000"/>
          <w:sz w:val="27"/>
          <w:szCs w:val="27"/>
          <w:lang w:eastAsia="pl-PL"/>
        </w:rPr>
        <w:br/>
      </w:r>
    </w:p>
    <w:p w14:paraId="7E4F57A6"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I.3) WSPÓLNE UDZIELANIE ZAMÓWIENIA </w:t>
      </w:r>
      <w:r w:rsidRPr="00501064">
        <w:rPr>
          <w:rFonts w:ascii="Times New Roman" w:eastAsia="Times New Roman" w:hAnsi="Times New Roman" w:cs="Times New Roman"/>
          <w:b/>
          <w:bCs/>
          <w:i/>
          <w:iCs/>
          <w:color w:val="000000"/>
          <w:sz w:val="27"/>
          <w:szCs w:val="27"/>
          <w:lang w:eastAsia="pl-PL"/>
        </w:rPr>
        <w:t>(jeżeli dotyczy)</w:t>
      </w:r>
      <w:r w:rsidRPr="00501064">
        <w:rPr>
          <w:rFonts w:ascii="Times New Roman" w:eastAsia="Times New Roman" w:hAnsi="Times New Roman" w:cs="Times New Roman"/>
          <w:b/>
          <w:bCs/>
          <w:color w:val="000000"/>
          <w:sz w:val="27"/>
          <w:szCs w:val="27"/>
          <w:lang w:eastAsia="pl-PL"/>
        </w:rPr>
        <w:t>:</w:t>
      </w:r>
    </w:p>
    <w:p w14:paraId="44E265A1"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501064">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501064">
        <w:rPr>
          <w:rFonts w:ascii="Times New Roman" w:eastAsia="Times New Roman" w:hAnsi="Times New Roman" w:cs="Times New Roman"/>
          <w:color w:val="000000"/>
          <w:sz w:val="27"/>
          <w:szCs w:val="27"/>
          <w:lang w:eastAsia="pl-PL"/>
        </w:rPr>
        <w:br/>
      </w:r>
    </w:p>
    <w:p w14:paraId="3C61A1BD"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I.4) KOMUNIKACJA: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088697BF"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Tak</w:t>
      </w:r>
      <w:r w:rsidRPr="00501064">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2E7823D3"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2031A49"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Tak</w:t>
      </w:r>
      <w:r w:rsidRPr="00501064">
        <w:rPr>
          <w:rFonts w:ascii="Times New Roman" w:eastAsia="Times New Roman" w:hAnsi="Times New Roman" w:cs="Times New Roman"/>
          <w:color w:val="000000"/>
          <w:sz w:val="27"/>
          <w:szCs w:val="27"/>
          <w:lang w:eastAsia="pl-PL"/>
        </w:rPr>
        <w:br/>
        <w:t>http://www.biuletyn.net/nt-bin/start.asp?podmiot=piekoszow/&amp;strona=13&amp;typ=podmenu&amp;typmenu=13&amp;menu=123&amp;podmenu=21&amp;str=1</w:t>
      </w:r>
    </w:p>
    <w:p w14:paraId="5C144B0B"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18FCDC0"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r w:rsidRPr="00501064">
        <w:rPr>
          <w:rFonts w:ascii="Times New Roman" w:eastAsia="Times New Roman" w:hAnsi="Times New Roman" w:cs="Times New Roman"/>
          <w:color w:val="000000"/>
          <w:sz w:val="27"/>
          <w:szCs w:val="27"/>
          <w:lang w:eastAsia="pl-PL"/>
        </w:rPr>
        <w:br/>
      </w:r>
    </w:p>
    <w:p w14:paraId="54D4EFAD"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Elektronicznie</w:t>
      </w:r>
    </w:p>
    <w:p w14:paraId="07FBB125"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r w:rsidRPr="00501064">
        <w:rPr>
          <w:rFonts w:ascii="Times New Roman" w:eastAsia="Times New Roman" w:hAnsi="Times New Roman" w:cs="Times New Roman"/>
          <w:color w:val="000000"/>
          <w:sz w:val="27"/>
          <w:szCs w:val="27"/>
          <w:lang w:eastAsia="pl-PL"/>
        </w:rPr>
        <w:br/>
        <w:t>adres</w:t>
      </w:r>
      <w:r w:rsidRPr="00501064">
        <w:rPr>
          <w:rFonts w:ascii="Times New Roman" w:eastAsia="Times New Roman" w:hAnsi="Times New Roman" w:cs="Times New Roman"/>
          <w:color w:val="000000"/>
          <w:sz w:val="27"/>
          <w:szCs w:val="27"/>
          <w:lang w:eastAsia="pl-PL"/>
        </w:rPr>
        <w:br/>
      </w:r>
    </w:p>
    <w:p w14:paraId="5DC77E21"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p>
    <w:p w14:paraId="493E9FD7"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01064">
        <w:rPr>
          <w:rFonts w:ascii="Times New Roman" w:eastAsia="Times New Roman" w:hAnsi="Times New Roman" w:cs="Times New Roman"/>
          <w:color w:val="000000"/>
          <w:sz w:val="27"/>
          <w:szCs w:val="27"/>
          <w:lang w:eastAsia="pl-PL"/>
        </w:rPr>
        <w:br/>
        <w:t>Nie</w:t>
      </w:r>
      <w:r w:rsidRPr="00501064">
        <w:rPr>
          <w:rFonts w:ascii="Times New Roman" w:eastAsia="Times New Roman" w:hAnsi="Times New Roman" w:cs="Times New Roman"/>
          <w:color w:val="000000"/>
          <w:sz w:val="27"/>
          <w:szCs w:val="27"/>
          <w:lang w:eastAsia="pl-PL"/>
        </w:rPr>
        <w:br/>
        <w:t>Inny sposób:</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01064">
        <w:rPr>
          <w:rFonts w:ascii="Times New Roman" w:eastAsia="Times New Roman" w:hAnsi="Times New Roman" w:cs="Times New Roman"/>
          <w:color w:val="000000"/>
          <w:sz w:val="27"/>
          <w:szCs w:val="27"/>
          <w:lang w:eastAsia="pl-PL"/>
        </w:rPr>
        <w:br/>
        <w:t>Tak</w:t>
      </w:r>
      <w:r w:rsidRPr="00501064">
        <w:rPr>
          <w:rFonts w:ascii="Times New Roman" w:eastAsia="Times New Roman" w:hAnsi="Times New Roman" w:cs="Times New Roman"/>
          <w:color w:val="000000"/>
          <w:sz w:val="27"/>
          <w:szCs w:val="27"/>
          <w:lang w:eastAsia="pl-PL"/>
        </w:rPr>
        <w:br/>
        <w:t>Inny sposób:</w:t>
      </w:r>
      <w:r w:rsidRPr="00501064">
        <w:rPr>
          <w:rFonts w:ascii="Times New Roman" w:eastAsia="Times New Roman" w:hAnsi="Times New Roman" w:cs="Times New Roman"/>
          <w:color w:val="000000"/>
          <w:sz w:val="27"/>
          <w:szCs w:val="27"/>
          <w:lang w:eastAsia="pl-PL"/>
        </w:rPr>
        <w:br/>
        <w:t>oferty należy składać w formie pisemnej.</w:t>
      </w:r>
      <w:r w:rsidRPr="00501064">
        <w:rPr>
          <w:rFonts w:ascii="Times New Roman" w:eastAsia="Times New Roman" w:hAnsi="Times New Roman" w:cs="Times New Roman"/>
          <w:color w:val="000000"/>
          <w:sz w:val="27"/>
          <w:szCs w:val="27"/>
          <w:lang w:eastAsia="pl-PL"/>
        </w:rPr>
        <w:br/>
        <w:t>Adres:</w:t>
      </w:r>
      <w:r w:rsidRPr="00501064">
        <w:rPr>
          <w:rFonts w:ascii="Times New Roman" w:eastAsia="Times New Roman" w:hAnsi="Times New Roman" w:cs="Times New Roman"/>
          <w:color w:val="000000"/>
          <w:sz w:val="27"/>
          <w:szCs w:val="27"/>
          <w:lang w:eastAsia="pl-PL"/>
        </w:rPr>
        <w:br/>
        <w:t>Urząd Gminy w Piekoszowie, ul. Częstochowska 66a, 26-065 Piekoszów</w:t>
      </w:r>
    </w:p>
    <w:p w14:paraId="0286CB82"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839E9E2"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r w:rsidRPr="0050106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01064">
        <w:rPr>
          <w:rFonts w:ascii="Times New Roman" w:eastAsia="Times New Roman" w:hAnsi="Times New Roman" w:cs="Times New Roman"/>
          <w:color w:val="000000"/>
          <w:sz w:val="27"/>
          <w:szCs w:val="27"/>
          <w:lang w:eastAsia="pl-PL"/>
        </w:rPr>
        <w:br/>
      </w:r>
    </w:p>
    <w:p w14:paraId="30CE4AA9" w14:textId="77777777" w:rsidR="00501064" w:rsidRPr="00501064" w:rsidRDefault="00501064" w:rsidP="00501064">
      <w:pPr>
        <w:spacing w:after="0" w:line="450" w:lineRule="atLeast"/>
        <w:rPr>
          <w:rFonts w:ascii="Times New Roman" w:eastAsia="Times New Roman" w:hAnsi="Times New Roman" w:cs="Times New Roman"/>
          <w:b/>
          <w:bCs/>
          <w:color w:val="000000"/>
          <w:sz w:val="36"/>
          <w:szCs w:val="36"/>
          <w:lang w:eastAsia="pl-PL"/>
        </w:rPr>
      </w:pPr>
      <w:r w:rsidRPr="00501064">
        <w:rPr>
          <w:rFonts w:ascii="Times New Roman" w:eastAsia="Times New Roman" w:hAnsi="Times New Roman" w:cs="Times New Roman"/>
          <w:b/>
          <w:bCs/>
          <w:color w:val="000000"/>
          <w:sz w:val="36"/>
          <w:szCs w:val="36"/>
          <w:u w:val="single"/>
          <w:lang w:eastAsia="pl-PL"/>
        </w:rPr>
        <w:t>SEKCJA II: PRZEDMIOT ZAMÓWIENIA</w:t>
      </w:r>
    </w:p>
    <w:p w14:paraId="751311C5"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II.1) Nazwa nadana zamówieniu przez zamawiającego: </w:t>
      </w:r>
      <w:r w:rsidRPr="00501064">
        <w:rPr>
          <w:rFonts w:ascii="Times New Roman" w:eastAsia="Times New Roman" w:hAnsi="Times New Roman" w:cs="Times New Roman"/>
          <w:color w:val="000000"/>
          <w:sz w:val="27"/>
          <w:szCs w:val="27"/>
          <w:lang w:eastAsia="pl-PL"/>
        </w:rPr>
        <w:t>„Opracowanie dokumentacji projektowej budowy lub przebudowy dróg na terenie Gminy Piekoszów”</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Numer referencyjny: </w:t>
      </w:r>
      <w:r w:rsidRPr="00501064">
        <w:rPr>
          <w:rFonts w:ascii="Times New Roman" w:eastAsia="Times New Roman" w:hAnsi="Times New Roman" w:cs="Times New Roman"/>
          <w:color w:val="000000"/>
          <w:sz w:val="27"/>
          <w:szCs w:val="27"/>
          <w:lang w:eastAsia="pl-PL"/>
        </w:rPr>
        <w:t>IRO.271.2.2.2020.PK.</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779DA218" w14:textId="77777777" w:rsidR="00501064" w:rsidRPr="00501064" w:rsidRDefault="00501064" w:rsidP="00501064">
      <w:pPr>
        <w:spacing w:after="0" w:line="450" w:lineRule="atLeast"/>
        <w:jc w:val="both"/>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p>
    <w:p w14:paraId="75606E1F"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II.2) Rodzaj zamówienia: </w:t>
      </w:r>
      <w:r w:rsidRPr="00501064">
        <w:rPr>
          <w:rFonts w:ascii="Times New Roman" w:eastAsia="Times New Roman" w:hAnsi="Times New Roman" w:cs="Times New Roman"/>
          <w:color w:val="000000"/>
          <w:sz w:val="27"/>
          <w:szCs w:val="27"/>
          <w:lang w:eastAsia="pl-PL"/>
        </w:rPr>
        <w:t>Usługi</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501064">
        <w:rPr>
          <w:rFonts w:ascii="Times New Roman" w:eastAsia="Times New Roman" w:hAnsi="Times New Roman" w:cs="Times New Roman"/>
          <w:color w:val="000000"/>
          <w:sz w:val="27"/>
          <w:szCs w:val="27"/>
          <w:lang w:eastAsia="pl-PL"/>
        </w:rPr>
        <w:br/>
        <w:t>Zamówienie podzielone jest na części:</w:t>
      </w:r>
    </w:p>
    <w:p w14:paraId="0F6DA1C3"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Tak</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01064">
        <w:rPr>
          <w:rFonts w:ascii="Times New Roman" w:eastAsia="Times New Roman" w:hAnsi="Times New Roman" w:cs="Times New Roman"/>
          <w:color w:val="000000"/>
          <w:sz w:val="27"/>
          <w:szCs w:val="27"/>
          <w:lang w:eastAsia="pl-PL"/>
        </w:rPr>
        <w:br/>
        <w:t>wszystkich części</w:t>
      </w:r>
    </w:p>
    <w:p w14:paraId="7BE36B1C"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II.4)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0106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01064">
        <w:rPr>
          <w:rFonts w:ascii="Times New Roman" w:eastAsia="Times New Roman" w:hAnsi="Times New Roman" w:cs="Times New Roman"/>
          <w:color w:val="000000"/>
          <w:sz w:val="27"/>
          <w:szCs w:val="27"/>
          <w:lang w:eastAsia="pl-PL"/>
        </w:rPr>
        <w:t xml:space="preserve">Przedmiotem zamówienia jest wykonanie na rzecz Zamawiające usługi pn. „Opracowanie dokumentacji projektowej budowy lub przebudowy dróg na terenie Gminy Piekoszów”, które to zamówienie dzieli się na następujące części: a) Część nr 1: Opracowanie dokumentacji projektowej dla zadania pn. „Przebudowa drogi gminnej wewnętrznej Piekoszów, ul. Reja dz. 766/7”, polegającego na przebudowie jezdni, budowie chodnika, oświetlenia ulicznego i kanalizacji deszczowej; b) Część nr 2: Opracowanie dokumentacji projektowej dla zadania pn. „Budowa dróg gminnych wewnętrznych osiedlowych w miejscowości Piekoszów na dz. 1578/324, 1578/325, 1578/204, obręb 0013 Piekoszów”, polegającego na przebudowie jezdni na bitumiczną; c) Część nr 3: Opracowanie dokumentacji projektowej dla zadania pn. „Przebudowa drogi gminnej wewnętrznej Brynica – Chełmce na odcinku 990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dz. 304, obręb 0001 Brynica”, polegającego na przebudowie jezdni; d) Część nr 4: Opracowanie dokumentacji projektowej dla zadania pn. „Przebudowa drogi </w:t>
      </w:r>
      <w:r w:rsidRPr="00501064">
        <w:rPr>
          <w:rFonts w:ascii="Times New Roman" w:eastAsia="Times New Roman" w:hAnsi="Times New Roman" w:cs="Times New Roman"/>
          <w:color w:val="000000"/>
          <w:sz w:val="27"/>
          <w:szCs w:val="27"/>
          <w:lang w:eastAsia="pl-PL"/>
        </w:rPr>
        <w:lastRenderedPageBreak/>
        <w:t xml:space="preserve">gminnej Micigózd, Kamionki o długości 820 na dz. dz. 253/2 i 191 obręb 0011 Micigózd”, polegającego na przebudowie jezdni; e) Część nr 5: Opracowanie dokumentacji projektowej dla zadania pn. „Przebudowa drogi gminnej wewnętrznej na dz. 766/51 i 766/28 na odcinku 155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w miejscowości Piekoszów”, polegającego na przebudowie jezdni; f) Część nr 6: Opracowanie dokumentacji projektowej dla zadania pn. „Przebudowa drogi na działkach o nr ewidencyjnych na odcinku 770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456, 901, 490/8, 490/12, 85/01, 851/31, 856 obręb 0019 Wincentów, jednostka ewidencyjna 260414_2 Piekoszów”, polegającego na przebudowie jezdni; g) Część nr 7: Opracowanie dokumentacji projektowej dla zadania pn. „Przebudowa drogi gminnej wewnętrznej na odcinku 320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działkach o nr ewidencyjny 566/2 obręb 0011 Micigózd, jednostka ewidencyjna 260414_2 Piekoszów”, polegającego na przebudowie jezdni; h) Część nr 8: Opracowanie dokumentacji projektowej dla zadania pn. „Przebudowa drogi gminnej wewnętrznej ul. Panoramicznej w miejscowości Rykoszyn na odcinku 630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położonej na działce numerze ewidencyjnym 630 obręb 0015 Rykoszyn, jednostka ewidencyjna 260414_2 Piekoszów”, polegającego na przebudowie jezdni; i) Część nr 9: Opracowanie dokumentacji projektowej dla zadania pn. „Przebudowa drogi gminnej wewnętrznej położonej na działce numerze ewidencyjnym 93/1 obręb 0008 Łosienek, jednostka ewidencyjna 260414_2 Piekoszów na odcinku 350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polegającego na przebudowie jezdni; j) Część nr 10: Opracowanie dokumentacji projektowej dla zadania pn. „Przebudowa drogi gminnej wewnętrznej ul. Szlacheckiej w miejscowości Rykoszyn położonej na działce numerze ewidencyjnym 312/41 obręb 0015 Rykoszyn, jednostka ewidencyjna 260414_2 Piekoszów na odcinku 430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polegającego na przebudowie jezdni; k) Część nr 11: Opracowanie dokumentacji projektowej dla zadania pn. „Przebudowa drogi gminnej wewnętrznej ul. Kniaziowa w miejscowości Rykoszyn położonej na działce numerze ewidencyjnym 392 obręb 0015 Rykoszyn, jednostka ewidencyjna 260414_2 Piekoszów na odcinku 990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polegającego na przebudowie jezdni; l) Część nr 12: Opracowanie dokumentacji projektowej dla zadania pn. „Budowa drogi publicznej – ulica Słoneczna w miejscowości Piekoszów”, polegającego na przebudowie jezdni oraz </w:t>
      </w:r>
      <w:r w:rsidRPr="00501064">
        <w:rPr>
          <w:rFonts w:ascii="Times New Roman" w:eastAsia="Times New Roman" w:hAnsi="Times New Roman" w:cs="Times New Roman"/>
          <w:color w:val="000000"/>
          <w:sz w:val="27"/>
          <w:szCs w:val="27"/>
          <w:lang w:eastAsia="pl-PL"/>
        </w:rPr>
        <w:lastRenderedPageBreak/>
        <w:t xml:space="preserve">budowie chodnika dla pieszych; m) Część nr 13: Przebudowa drogi gminnej 002844T Piekoszów - Stara Wola, na odcinku 440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w miejscowości Piekoszów, Gmina Piekoszów, Woj. Świętokrzyskie”, polegającego na przebudowie jezdni, budowie chodnika oraz oświetlenia ulicznego. W przypadku wszystkich części zamówienia – zakres zamówienia 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budowalno-wykonawczy dla każdego zadania z osobna;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 Wykonawca zobowiązany będzie w ramach przedmiotu zamówienia do przeniesienia na rzecz Zamawiającego majątkowych praw autorskich i praw zależnych na wykonane opracowania projektowe na wszystkich polach eksploatacji - w tym określonych w art. 50 ustawy o prawie autorskim i prawach pokrewnych (j.t. Dz. U. z 2019 r., poz. 1231), na warunkach opisanych we wzorach umów stanowiących zał. nr 11a – 11m do SIWZ.</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II.5) Główny kod 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Dodatkowe kody CPV:</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II.6) Całkowita wartość zamówienia </w:t>
      </w:r>
      <w:r w:rsidRPr="00501064">
        <w:rPr>
          <w:rFonts w:ascii="Times New Roman" w:eastAsia="Times New Roman" w:hAnsi="Times New Roman" w:cs="Times New Roman"/>
          <w:i/>
          <w:iCs/>
          <w:color w:val="000000"/>
          <w:sz w:val="27"/>
          <w:szCs w:val="27"/>
          <w:lang w:eastAsia="pl-PL"/>
        </w:rPr>
        <w:t>(jeżeli zamawiający podaje informacje o wartości zamówienia)</w:t>
      </w:r>
      <w:r w:rsidRPr="00501064">
        <w:rPr>
          <w:rFonts w:ascii="Times New Roman" w:eastAsia="Times New Roman" w:hAnsi="Times New Roman" w:cs="Times New Roman"/>
          <w:color w:val="000000"/>
          <w:sz w:val="27"/>
          <w:szCs w:val="27"/>
          <w:lang w:eastAsia="pl-PL"/>
        </w:rPr>
        <w:t>:</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lastRenderedPageBreak/>
        <w:t>Wartość bez VAT:</w:t>
      </w:r>
      <w:r w:rsidRPr="00501064">
        <w:rPr>
          <w:rFonts w:ascii="Times New Roman" w:eastAsia="Times New Roman" w:hAnsi="Times New Roman" w:cs="Times New Roman"/>
          <w:color w:val="000000"/>
          <w:sz w:val="27"/>
          <w:szCs w:val="27"/>
          <w:lang w:eastAsia="pl-PL"/>
        </w:rPr>
        <w:br/>
        <w:t>Waluta:</w:t>
      </w:r>
    </w:p>
    <w:p w14:paraId="5E9116FE"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F2BF7FE"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01064">
        <w:rPr>
          <w:rFonts w:ascii="Times New Roman" w:eastAsia="Times New Roman" w:hAnsi="Times New Roman" w:cs="Times New Roman"/>
          <w:b/>
          <w:bCs/>
          <w:color w:val="000000"/>
          <w:sz w:val="27"/>
          <w:szCs w:val="27"/>
          <w:lang w:eastAsia="pl-PL"/>
        </w:rPr>
        <w:t>Pzp</w:t>
      </w:r>
      <w:proofErr w:type="spellEnd"/>
      <w:r w:rsidRPr="00501064">
        <w:rPr>
          <w:rFonts w:ascii="Times New Roman" w:eastAsia="Times New Roman" w:hAnsi="Times New Roman" w:cs="Times New Roman"/>
          <w:b/>
          <w:bCs/>
          <w:color w:val="000000"/>
          <w:sz w:val="27"/>
          <w:szCs w:val="27"/>
          <w:lang w:eastAsia="pl-PL"/>
        </w:rPr>
        <w:t>: </w:t>
      </w:r>
      <w:r w:rsidRPr="00501064">
        <w:rPr>
          <w:rFonts w:ascii="Times New Roman" w:eastAsia="Times New Roman" w:hAnsi="Times New Roman" w:cs="Times New Roman"/>
          <w:color w:val="000000"/>
          <w:sz w:val="27"/>
          <w:szCs w:val="27"/>
          <w:lang w:eastAsia="pl-PL"/>
        </w:rPr>
        <w:t>Nie</w:t>
      </w:r>
      <w:r w:rsidRPr="0050106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01064">
        <w:rPr>
          <w:rFonts w:ascii="Times New Roman" w:eastAsia="Times New Roman" w:hAnsi="Times New Roman" w:cs="Times New Roman"/>
          <w:color w:val="000000"/>
          <w:sz w:val="27"/>
          <w:szCs w:val="27"/>
          <w:lang w:eastAsia="pl-PL"/>
        </w:rPr>
        <w:t>Pzp</w:t>
      </w:r>
      <w:proofErr w:type="spellEnd"/>
      <w:r w:rsidRPr="00501064">
        <w:rPr>
          <w:rFonts w:ascii="Times New Roman" w:eastAsia="Times New Roman" w:hAnsi="Times New Roman" w:cs="Times New Roman"/>
          <w:color w:val="000000"/>
          <w:sz w:val="27"/>
          <w:szCs w:val="27"/>
          <w:lang w:eastAsia="pl-PL"/>
        </w:rPr>
        <w:t>:</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01064">
        <w:rPr>
          <w:rFonts w:ascii="Times New Roman" w:eastAsia="Times New Roman" w:hAnsi="Times New Roman" w:cs="Times New Roman"/>
          <w:color w:val="000000"/>
          <w:sz w:val="27"/>
          <w:szCs w:val="27"/>
          <w:lang w:eastAsia="pl-PL"/>
        </w:rPr>
        <w:br/>
        <w:t>miesiącach:   </w:t>
      </w:r>
      <w:r w:rsidRPr="00501064">
        <w:rPr>
          <w:rFonts w:ascii="Times New Roman" w:eastAsia="Times New Roman" w:hAnsi="Times New Roman" w:cs="Times New Roman"/>
          <w:i/>
          <w:iCs/>
          <w:color w:val="000000"/>
          <w:sz w:val="27"/>
          <w:szCs w:val="27"/>
          <w:lang w:eastAsia="pl-PL"/>
        </w:rPr>
        <w:t> lub </w:t>
      </w:r>
      <w:r w:rsidRPr="00501064">
        <w:rPr>
          <w:rFonts w:ascii="Times New Roman" w:eastAsia="Times New Roman" w:hAnsi="Times New Roman" w:cs="Times New Roman"/>
          <w:b/>
          <w:bCs/>
          <w:color w:val="000000"/>
          <w:sz w:val="27"/>
          <w:szCs w:val="27"/>
          <w:lang w:eastAsia="pl-PL"/>
        </w:rPr>
        <w:t>dniach:</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i/>
          <w:iCs/>
          <w:color w:val="000000"/>
          <w:sz w:val="27"/>
          <w:szCs w:val="27"/>
          <w:lang w:eastAsia="pl-PL"/>
        </w:rPr>
        <w:t>lub</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data rozpoczęcia: </w:t>
      </w:r>
      <w:r w:rsidRPr="00501064">
        <w:rPr>
          <w:rFonts w:ascii="Times New Roman" w:eastAsia="Times New Roman" w:hAnsi="Times New Roman" w:cs="Times New Roman"/>
          <w:color w:val="000000"/>
          <w:sz w:val="27"/>
          <w:szCs w:val="27"/>
          <w:lang w:eastAsia="pl-PL"/>
        </w:rPr>
        <w:t> </w:t>
      </w:r>
      <w:r w:rsidRPr="00501064">
        <w:rPr>
          <w:rFonts w:ascii="Times New Roman" w:eastAsia="Times New Roman" w:hAnsi="Times New Roman" w:cs="Times New Roman"/>
          <w:i/>
          <w:iCs/>
          <w:color w:val="000000"/>
          <w:sz w:val="27"/>
          <w:szCs w:val="27"/>
          <w:lang w:eastAsia="pl-PL"/>
        </w:rPr>
        <w:t> lub </w:t>
      </w:r>
      <w:r w:rsidRPr="00501064">
        <w:rPr>
          <w:rFonts w:ascii="Times New Roman" w:eastAsia="Times New Roman" w:hAnsi="Times New Roman" w:cs="Times New Roman"/>
          <w:b/>
          <w:bCs/>
          <w:color w:val="000000"/>
          <w:sz w:val="27"/>
          <w:szCs w:val="27"/>
          <w:lang w:eastAsia="pl-PL"/>
        </w:rPr>
        <w:t>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II.9) Informacje dodatkowe: </w:t>
      </w:r>
      <w:r w:rsidRPr="00501064">
        <w:rPr>
          <w:rFonts w:ascii="Times New Roman" w:eastAsia="Times New Roman" w:hAnsi="Times New Roman" w:cs="Times New Roman"/>
          <w:color w:val="000000"/>
          <w:sz w:val="27"/>
          <w:szCs w:val="27"/>
          <w:lang w:eastAsia="pl-PL"/>
        </w:rPr>
        <w:t xml:space="preserve">Przedmiot zamówienia będzie wykonywany w następujących terminach: a) w przypadku części zamówienia nr 1: w terminie 6 miesięcy od dnia podpisania umowy; b) w przypadku części zamówienia nr 2: w terminie 9 miesięcy od dnia podpisania umowy; c) w przypadku części zamówienia nr 3: w terminie 6 miesięcy od dnia podpisania umowy; d) w przypadku części zamówienia nr 4: w terminie 6 miesięcy od dnia podpisania umowy; e) w przypadku części zamówienia nr 5: w terminie 6 miesięcy od dnia podpisania umowy; f) w przypadku części zamówienia nr 6: w terminie 6 miesięcy od dnia podpisania umowy; g) w przypadku części zamówienia nr 7: w terminie 6 miesięcy od dnia podpisania umowy; h) w przypadku części zamówienia nr 8: w terminie 6 miesięcy od dnia podpisania umowy; i) w przypadku części zamówienia nr 9: w terminie 6 miesięcy od dnia podpisania umowy; j) w przypadku części zamówienia </w:t>
      </w:r>
      <w:r w:rsidRPr="00501064">
        <w:rPr>
          <w:rFonts w:ascii="Times New Roman" w:eastAsia="Times New Roman" w:hAnsi="Times New Roman" w:cs="Times New Roman"/>
          <w:color w:val="000000"/>
          <w:sz w:val="27"/>
          <w:szCs w:val="27"/>
          <w:lang w:eastAsia="pl-PL"/>
        </w:rPr>
        <w:lastRenderedPageBreak/>
        <w:t>nr 10: w terminie 6 miesięcy od dnia podpisania umowy; k) w przypadku części zamówienia nr 11: w terminie 6 miesięcy od dnia podpisania umowy; l) w przypadku części zamówienia nr 12: w terminie 12 miesięcy od dnia podpisania umowy; m) w przypadku części zamówienia nr 13: w terminie 9 miesięcy od dnia podpisania umowy.</w:t>
      </w:r>
    </w:p>
    <w:p w14:paraId="54D5D6CA" w14:textId="77777777" w:rsidR="00501064" w:rsidRPr="00501064" w:rsidRDefault="00501064" w:rsidP="00501064">
      <w:pPr>
        <w:spacing w:after="0" w:line="450" w:lineRule="atLeast"/>
        <w:rPr>
          <w:rFonts w:ascii="Times New Roman" w:eastAsia="Times New Roman" w:hAnsi="Times New Roman" w:cs="Times New Roman"/>
          <w:b/>
          <w:bCs/>
          <w:color w:val="000000"/>
          <w:sz w:val="36"/>
          <w:szCs w:val="36"/>
          <w:lang w:eastAsia="pl-PL"/>
        </w:rPr>
      </w:pPr>
      <w:r w:rsidRPr="0050106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2A9DE59E"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III.1) WARUNKI UDZIAŁU W POSTĘPOWANIU</w:t>
      </w:r>
    </w:p>
    <w:p w14:paraId="067E96E6"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01064">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r w:rsidRPr="00501064">
        <w:rPr>
          <w:rFonts w:ascii="Times New Roman" w:eastAsia="Times New Roman" w:hAnsi="Times New Roman" w:cs="Times New Roman"/>
          <w:color w:val="000000"/>
          <w:sz w:val="27"/>
          <w:szCs w:val="27"/>
          <w:lang w:eastAsia="pl-PL"/>
        </w:rPr>
        <w:br/>
        <w:t>Informacje dodatkowe</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III.1.2) Sytuacja finansowa lub ekonomiczna</w:t>
      </w:r>
      <w:r w:rsidRPr="00501064">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r w:rsidRPr="00501064">
        <w:rPr>
          <w:rFonts w:ascii="Times New Roman" w:eastAsia="Times New Roman" w:hAnsi="Times New Roman" w:cs="Times New Roman"/>
          <w:color w:val="000000"/>
          <w:sz w:val="27"/>
          <w:szCs w:val="27"/>
          <w:lang w:eastAsia="pl-PL"/>
        </w:rPr>
        <w:br/>
        <w:t>Informacje dodatkowe</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III.1.3) Zdolność techniczna lub zawodowa</w:t>
      </w:r>
      <w:r w:rsidRPr="00501064">
        <w:rPr>
          <w:rFonts w:ascii="Times New Roman" w:eastAsia="Times New Roman" w:hAnsi="Times New Roman" w:cs="Times New Roman"/>
          <w:color w:val="000000"/>
          <w:sz w:val="27"/>
          <w:szCs w:val="27"/>
          <w:lang w:eastAsia="pl-PL"/>
        </w:rPr>
        <w:br/>
        <w:t xml:space="preserve">Określenie warunków: Część nr 1: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w:t>
      </w:r>
      <w:r w:rsidRPr="00501064">
        <w:rPr>
          <w:rFonts w:ascii="Times New Roman" w:eastAsia="Times New Roman" w:hAnsi="Times New Roman" w:cs="Times New Roman"/>
          <w:color w:val="000000"/>
          <w:sz w:val="27"/>
          <w:szCs w:val="27"/>
          <w:lang w:eastAsia="pl-PL"/>
        </w:rPr>
        <w:lastRenderedPageBreak/>
        <w:t xml:space="preserve">dokumentacji projektowej, wraz z uzyskaniem niezbędnych decyzji administracyjnych, dotyczącej budowy, rozbudowy lub przebudowy drogi publicznej, o wartości wykonanej usługi co najmniej 100 000,00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2: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70 000,00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w:t>
      </w:r>
      <w:r w:rsidRPr="00501064">
        <w:rPr>
          <w:rFonts w:ascii="Times New Roman" w:eastAsia="Times New Roman" w:hAnsi="Times New Roman" w:cs="Times New Roman"/>
          <w:color w:val="000000"/>
          <w:sz w:val="27"/>
          <w:szCs w:val="27"/>
          <w:lang w:eastAsia="pl-PL"/>
        </w:rPr>
        <w:lastRenderedPageBreak/>
        <w:t xml:space="preserve">jeden (1) dokumentację projektową dotyczącą budowy, rozbudowy lub przebudowy drogi publicznej; Część nr 3: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15 000,00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4: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15 000,00 zł brutto. Potencjał techniczny: Zamawiający nie precyzuje w tym zakresie żadnych wymagań, których spełnianie wykonawca zobowiązany jest wykazać w sposób szczególny. </w:t>
      </w:r>
      <w:r w:rsidRPr="00501064">
        <w:rPr>
          <w:rFonts w:ascii="Times New Roman" w:eastAsia="Times New Roman" w:hAnsi="Times New Roman" w:cs="Times New Roman"/>
          <w:color w:val="000000"/>
          <w:sz w:val="27"/>
          <w:szCs w:val="27"/>
          <w:lang w:eastAsia="pl-PL"/>
        </w:rPr>
        <w:lastRenderedPageBreak/>
        <w:t xml:space="preserve">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5: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7 000,00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6: Doświadczenie: Zamawiający uzna warunek za spełniony, jeżeli wykonawca wykaże, że wykonał, w okresie ostatnich 3 lat przed upływem terminu składania ofert, a jeżeli okres prowadzenia działalności jest krótszy - w tym okresie, wraz z podaniem nazwy, wartości, daty i </w:t>
      </w:r>
      <w:r w:rsidRPr="00501064">
        <w:rPr>
          <w:rFonts w:ascii="Times New Roman" w:eastAsia="Times New Roman" w:hAnsi="Times New Roman" w:cs="Times New Roman"/>
          <w:color w:val="000000"/>
          <w:sz w:val="27"/>
          <w:szCs w:val="27"/>
          <w:lang w:eastAsia="pl-PL"/>
        </w:rPr>
        <w:lastRenderedPageBreak/>
        <w:t xml:space="preserve">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15 000,00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7: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7 000,00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w:t>
      </w:r>
      <w:r w:rsidRPr="00501064">
        <w:rPr>
          <w:rFonts w:ascii="Times New Roman" w:eastAsia="Times New Roman" w:hAnsi="Times New Roman" w:cs="Times New Roman"/>
          <w:color w:val="000000"/>
          <w:sz w:val="27"/>
          <w:szCs w:val="27"/>
          <w:lang w:eastAsia="pl-PL"/>
        </w:rPr>
        <w:lastRenderedPageBreak/>
        <w:t xml:space="preserve">odpowiednie uprawnienia projektowe określone przepisami prawa budowlanego, w zakresie specjalności architektonicznej bez ograniczeń; oraz wykonała co najmniej jeden (1) dokumentację projektową dotyczącą budowy, rozbudowy lub przebudowy drogi publicznej; Część nr 8: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12 000,00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9: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7 000,00 zł brutto. Potencjał </w:t>
      </w:r>
      <w:r w:rsidRPr="00501064">
        <w:rPr>
          <w:rFonts w:ascii="Times New Roman" w:eastAsia="Times New Roman" w:hAnsi="Times New Roman" w:cs="Times New Roman"/>
          <w:color w:val="000000"/>
          <w:sz w:val="27"/>
          <w:szCs w:val="27"/>
          <w:lang w:eastAsia="pl-PL"/>
        </w:rPr>
        <w:lastRenderedPageBreak/>
        <w:t xml:space="preserve">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10: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11: Doświadczenie: Zamawiający uzna warunek za spełniony, jeżeli wykonawca wykaże, że wykonał, w okresie ostatnich </w:t>
      </w:r>
      <w:r w:rsidRPr="00501064">
        <w:rPr>
          <w:rFonts w:ascii="Times New Roman" w:eastAsia="Times New Roman" w:hAnsi="Times New Roman" w:cs="Times New Roman"/>
          <w:color w:val="000000"/>
          <w:sz w:val="27"/>
          <w:szCs w:val="27"/>
          <w:lang w:eastAsia="pl-PL"/>
        </w:rPr>
        <w:lastRenderedPageBreak/>
        <w:t xml:space="preserve">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15 000,00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Część nr 12: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80 000,00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t>
      </w:r>
      <w:r w:rsidRPr="00501064">
        <w:rPr>
          <w:rFonts w:ascii="Times New Roman" w:eastAsia="Times New Roman" w:hAnsi="Times New Roman" w:cs="Times New Roman"/>
          <w:color w:val="000000"/>
          <w:sz w:val="27"/>
          <w:szCs w:val="27"/>
          <w:lang w:eastAsia="pl-PL"/>
        </w:rPr>
        <w:lastRenderedPageBreak/>
        <w:t>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 na którą została wydana decyzja o zezwoleniu na realizację inwestycji drogowej (ZRID). Część nr 13: Doświadczenie: Zamawiający uzna warunek za spełniony, jeżeli wykonawca wykaże, że wykonał, w okresie ostatnich 3 lat przed upływem terminu składania ofert, a jeżeli okres prowadzenia działalności jest krótszy - w tym okresie, wraz z podaniem nazwy, wartości, daty i miejsca wykonania oraz załączeniem dowodów określających, czy zostały wykonane w sposób należyty - co najmniej jedną(1) usługę polegającą na opracowaniu dokumentacji projektowej, wraz z uzyskaniem niezbędnych decyzji administracyjnych, dotyczącej budowy, rozbudowy lub przebudowy drogi publicznej, o wartości wykonanej usługi co najmniej 50 000,00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 Potencjał kadrowy: Zamawiający uzna warunek za spełniony, jeżeli Wykonawca wykaże dysponowanie co najmniej jedną (1) osobą zdolną do wykonania zamówienia, która będzie skierowana do jego realizacji, tj. posiadającą odpowiednie uprawnienia projektowe określone przepisami prawa budowlanego, w zakresie specjalności architektonicznej bez ograniczeń; oraz wykonała co najmniej jeden (1) dokumentację projektową dotyczącą budowy, rozbudowy lub przebudowy drogi publicznej.</w:t>
      </w:r>
      <w:r w:rsidRPr="0050106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501064">
        <w:rPr>
          <w:rFonts w:ascii="Times New Roman" w:eastAsia="Times New Roman" w:hAnsi="Times New Roman" w:cs="Times New Roman"/>
          <w:color w:val="000000"/>
          <w:sz w:val="27"/>
          <w:szCs w:val="27"/>
          <w:lang w:eastAsia="pl-PL"/>
        </w:rPr>
        <w:br/>
        <w:t>Informacje dodatkowe:</w:t>
      </w:r>
    </w:p>
    <w:p w14:paraId="416FA762"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lastRenderedPageBreak/>
        <w:t>III.2) PODSTAWY WYKLUCZENIA</w:t>
      </w:r>
    </w:p>
    <w:p w14:paraId="73752C6C"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01064">
        <w:rPr>
          <w:rFonts w:ascii="Times New Roman" w:eastAsia="Times New Roman" w:hAnsi="Times New Roman" w:cs="Times New Roman"/>
          <w:b/>
          <w:bCs/>
          <w:color w:val="000000"/>
          <w:sz w:val="27"/>
          <w:szCs w:val="27"/>
          <w:lang w:eastAsia="pl-PL"/>
        </w:rPr>
        <w:t>Pzp</w:t>
      </w:r>
      <w:proofErr w:type="spellEnd"/>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01064">
        <w:rPr>
          <w:rFonts w:ascii="Times New Roman" w:eastAsia="Times New Roman" w:hAnsi="Times New Roman" w:cs="Times New Roman"/>
          <w:b/>
          <w:bCs/>
          <w:color w:val="000000"/>
          <w:sz w:val="27"/>
          <w:szCs w:val="27"/>
          <w:lang w:eastAsia="pl-PL"/>
        </w:rPr>
        <w:t>Pzp</w:t>
      </w:r>
      <w:proofErr w:type="spellEnd"/>
      <w:r w:rsidRPr="0050106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01064">
        <w:rPr>
          <w:rFonts w:ascii="Times New Roman" w:eastAsia="Times New Roman" w:hAnsi="Times New Roman" w:cs="Times New Roman"/>
          <w:color w:val="000000"/>
          <w:sz w:val="27"/>
          <w:szCs w:val="27"/>
          <w:lang w:eastAsia="pl-PL"/>
        </w:rPr>
        <w:t>Pzp</w:t>
      </w:r>
      <w:proofErr w:type="spellEnd"/>
      <w:r w:rsidRPr="00501064">
        <w:rPr>
          <w:rFonts w:ascii="Times New Roman" w:eastAsia="Times New Roman" w:hAnsi="Times New Roman" w:cs="Times New Roman"/>
          <w:color w:val="000000"/>
          <w:sz w:val="27"/>
          <w:szCs w:val="27"/>
          <w:lang w:eastAsia="pl-PL"/>
        </w:rPr>
        <w:t>)</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p>
    <w:p w14:paraId="7136128F"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4272E45F"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01064">
        <w:rPr>
          <w:rFonts w:ascii="Times New Roman" w:eastAsia="Times New Roman" w:hAnsi="Times New Roman" w:cs="Times New Roman"/>
          <w:color w:val="000000"/>
          <w:sz w:val="27"/>
          <w:szCs w:val="27"/>
          <w:lang w:eastAsia="pl-PL"/>
        </w:rPr>
        <w:br/>
        <w:t>Tak</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Oświadczenie o spełnianiu kryteriów selekcji</w:t>
      </w:r>
      <w:r w:rsidRPr="00501064">
        <w:rPr>
          <w:rFonts w:ascii="Times New Roman" w:eastAsia="Times New Roman" w:hAnsi="Times New Roman" w:cs="Times New Roman"/>
          <w:color w:val="000000"/>
          <w:sz w:val="27"/>
          <w:szCs w:val="27"/>
          <w:lang w:eastAsia="pl-PL"/>
        </w:rPr>
        <w:br/>
        <w:t>Nie</w:t>
      </w:r>
    </w:p>
    <w:p w14:paraId="4CAFE40E"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12CCDB3C"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 xml:space="preserve">W celu potwierdzenia braku podstaw wykluczenia określonych w Sekcji VI SIWZ, Zamawiający żąda od wykonawcy następujących dokumentów: a) informacji z Krajowego Rejestru Karnego w zakresie określonym w art. 24 ust. 1 pkt 13, 14 i 21 ustawy – PZP, wystawionej nie wcześniej niż 6 miesięcy przed upływem terminu składania ofert; b) odpisu z właściwego rejestru lub z centralnej ewidencji i </w:t>
      </w:r>
      <w:r w:rsidRPr="00501064">
        <w:rPr>
          <w:rFonts w:ascii="Times New Roman" w:eastAsia="Times New Roman" w:hAnsi="Times New Roman" w:cs="Times New Roman"/>
          <w:color w:val="000000"/>
          <w:sz w:val="27"/>
          <w:szCs w:val="27"/>
          <w:lang w:eastAsia="pl-PL"/>
        </w:rPr>
        <w:lastRenderedPageBreak/>
        <w:t>informacji o działalności gospodarczej, jeżeli odrębne przepisy wymagają wpisu do rejestru lub ewidencji, w celu potwierdzenia braku podstaw wykluczenia na podstawie art. 24 ust. 5 pkt 1 ustawy - PZP;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 nr 9 do SIWZ; d) oświadczenia wykonawcy o braku orzeczenia wobec niego tytułem środka zapobiegawczego zakazu ubiegania się o zamówienia publiczne; wzór oświadczenia stanowi zał. nr 9 do SIWZ; e)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4 do SIWZ.</w:t>
      </w:r>
    </w:p>
    <w:p w14:paraId="580340B9"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0FD6CE54"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III.5.1) W ZAKRESIE SPEŁNIANIA WARUNKÓW UDZIAŁU W POSTĘPOWANIU:</w:t>
      </w:r>
      <w:r w:rsidRPr="00501064">
        <w:rPr>
          <w:rFonts w:ascii="Times New Roman" w:eastAsia="Times New Roman" w:hAnsi="Times New Roman" w:cs="Times New Roman"/>
          <w:color w:val="000000"/>
          <w:sz w:val="27"/>
          <w:szCs w:val="27"/>
          <w:lang w:eastAsia="pl-PL"/>
        </w:rPr>
        <w:br/>
        <w:t xml:space="preserve">W celu potwierdzenia spełniania warunków udziału w postępowaniu określonych w Sekcji V SIWZ, Zamawiający żąda od wykonawcy następujących dokumentów: a) wykazu usług z okresu ostatnich 3 lat przed upływem terminu składania ofert, a jeżeli okres prowadzenia działalności jest krótszy - w tym okresie, wraz z podaniem ich rodzaju, wartości, daty, miejsca wykonania i podmiotów, na rzecz których usługi te zostały wykonane, zgodnie ze wzorem stanowiącym zał. nr 7 do SIWZ, z załączeniem dowodów określających, czy te usługi zostały wykonane należycie, przy czym dowodami, o których mowa, są referencje bądź inne </w:t>
      </w:r>
      <w:r w:rsidRPr="00501064">
        <w:rPr>
          <w:rFonts w:ascii="Times New Roman" w:eastAsia="Times New Roman" w:hAnsi="Times New Roman" w:cs="Times New Roman"/>
          <w:color w:val="000000"/>
          <w:sz w:val="27"/>
          <w:szCs w:val="27"/>
          <w:lang w:eastAsia="pl-PL"/>
        </w:rPr>
        <w:lastRenderedPageBreak/>
        <w:t>dokumenty wystawione przez podmiot, na rzecz którego usługi były wykonywane, a jeżeli z uzasadnionej przyczyny o obiektywnym charakterze wykonawca nie jest w stanie uzyskać tych dokumentów - inne dokumenty; b) 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8 do SIWZ.</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III.5.2) W ZAKRESIE KRYTERIÓW SELEKCJI:</w:t>
      </w:r>
      <w:r w:rsidRPr="00501064">
        <w:rPr>
          <w:rFonts w:ascii="Times New Roman" w:eastAsia="Times New Roman" w:hAnsi="Times New Roman" w:cs="Times New Roman"/>
          <w:color w:val="000000"/>
          <w:sz w:val="27"/>
          <w:szCs w:val="27"/>
          <w:lang w:eastAsia="pl-PL"/>
        </w:rPr>
        <w:br/>
      </w:r>
    </w:p>
    <w:p w14:paraId="3EB62D2E"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6DF00E2E"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III.7) INNE DOKUMENTY NIE WYMIENIONE W pkt III.3) - III.6)</w:t>
      </w:r>
    </w:p>
    <w:p w14:paraId="2D5CFE10"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1. wykaz podwykonawców, 2. zobowiązanie podmiotu, o którym mowa w art. 22a ustawy-PZP.</w:t>
      </w:r>
    </w:p>
    <w:p w14:paraId="638B6F52" w14:textId="77777777" w:rsidR="00501064" w:rsidRPr="00501064" w:rsidRDefault="00501064" w:rsidP="00501064">
      <w:pPr>
        <w:spacing w:after="0" w:line="450" w:lineRule="atLeast"/>
        <w:rPr>
          <w:rFonts w:ascii="Times New Roman" w:eastAsia="Times New Roman" w:hAnsi="Times New Roman" w:cs="Times New Roman"/>
          <w:b/>
          <w:bCs/>
          <w:color w:val="000000"/>
          <w:sz w:val="36"/>
          <w:szCs w:val="36"/>
          <w:lang w:eastAsia="pl-PL"/>
        </w:rPr>
      </w:pPr>
      <w:r w:rsidRPr="00501064">
        <w:rPr>
          <w:rFonts w:ascii="Times New Roman" w:eastAsia="Times New Roman" w:hAnsi="Times New Roman" w:cs="Times New Roman"/>
          <w:b/>
          <w:bCs/>
          <w:color w:val="000000"/>
          <w:sz w:val="36"/>
          <w:szCs w:val="36"/>
          <w:u w:val="single"/>
          <w:lang w:eastAsia="pl-PL"/>
        </w:rPr>
        <w:t>SEKCJA IV: PROCEDURA</w:t>
      </w:r>
    </w:p>
    <w:p w14:paraId="773A8FE0"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IV.1) OPIS</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IV.1.1) Tryb udzielenia zamówienia: </w:t>
      </w:r>
      <w:r w:rsidRPr="00501064">
        <w:rPr>
          <w:rFonts w:ascii="Times New Roman" w:eastAsia="Times New Roman" w:hAnsi="Times New Roman" w:cs="Times New Roman"/>
          <w:color w:val="000000"/>
          <w:sz w:val="27"/>
          <w:szCs w:val="27"/>
          <w:lang w:eastAsia="pl-PL"/>
        </w:rPr>
        <w:t>Przetarg nieograniczony</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IV.1.2) Zamawiający żąda wniesienia wadium:</w:t>
      </w:r>
    </w:p>
    <w:p w14:paraId="1CAE8494"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r w:rsidRPr="00501064">
        <w:rPr>
          <w:rFonts w:ascii="Times New Roman" w:eastAsia="Times New Roman" w:hAnsi="Times New Roman" w:cs="Times New Roman"/>
          <w:color w:val="000000"/>
          <w:sz w:val="27"/>
          <w:szCs w:val="27"/>
          <w:lang w:eastAsia="pl-PL"/>
        </w:rPr>
        <w:br/>
        <w:t>Informacja na temat wadium</w:t>
      </w:r>
      <w:r w:rsidRPr="00501064">
        <w:rPr>
          <w:rFonts w:ascii="Times New Roman" w:eastAsia="Times New Roman" w:hAnsi="Times New Roman" w:cs="Times New Roman"/>
          <w:color w:val="000000"/>
          <w:sz w:val="27"/>
          <w:szCs w:val="27"/>
          <w:lang w:eastAsia="pl-PL"/>
        </w:rPr>
        <w:br/>
      </w:r>
    </w:p>
    <w:p w14:paraId="6E20F383"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IV.1.3) Przewiduje się udzielenie zaliczek na poczet wykonania zamówienia:</w:t>
      </w:r>
    </w:p>
    <w:p w14:paraId="012AC8F4"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r w:rsidRPr="00501064">
        <w:rPr>
          <w:rFonts w:ascii="Times New Roman" w:eastAsia="Times New Roman" w:hAnsi="Times New Roman" w:cs="Times New Roman"/>
          <w:color w:val="000000"/>
          <w:sz w:val="27"/>
          <w:szCs w:val="27"/>
          <w:lang w:eastAsia="pl-PL"/>
        </w:rPr>
        <w:br/>
        <w:t>Należy podać informacje na temat udzielania zaliczek:</w:t>
      </w:r>
      <w:r w:rsidRPr="00501064">
        <w:rPr>
          <w:rFonts w:ascii="Times New Roman" w:eastAsia="Times New Roman" w:hAnsi="Times New Roman" w:cs="Times New Roman"/>
          <w:color w:val="000000"/>
          <w:sz w:val="27"/>
          <w:szCs w:val="27"/>
          <w:lang w:eastAsia="pl-PL"/>
        </w:rPr>
        <w:br/>
      </w:r>
    </w:p>
    <w:p w14:paraId="616BDC88"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lastRenderedPageBreak/>
        <w:br/>
      </w:r>
      <w:r w:rsidRPr="0050106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01F8277A"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r w:rsidRPr="0050106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01064">
        <w:rPr>
          <w:rFonts w:ascii="Times New Roman" w:eastAsia="Times New Roman" w:hAnsi="Times New Roman" w:cs="Times New Roman"/>
          <w:color w:val="000000"/>
          <w:sz w:val="27"/>
          <w:szCs w:val="27"/>
          <w:lang w:eastAsia="pl-PL"/>
        </w:rPr>
        <w:br/>
        <w:t>Nie</w:t>
      </w:r>
      <w:r w:rsidRPr="00501064">
        <w:rPr>
          <w:rFonts w:ascii="Times New Roman" w:eastAsia="Times New Roman" w:hAnsi="Times New Roman" w:cs="Times New Roman"/>
          <w:color w:val="000000"/>
          <w:sz w:val="27"/>
          <w:szCs w:val="27"/>
          <w:lang w:eastAsia="pl-PL"/>
        </w:rPr>
        <w:br/>
        <w:t>Informacje dodatkowe:</w:t>
      </w:r>
      <w:r w:rsidRPr="00501064">
        <w:rPr>
          <w:rFonts w:ascii="Times New Roman" w:eastAsia="Times New Roman" w:hAnsi="Times New Roman" w:cs="Times New Roman"/>
          <w:color w:val="000000"/>
          <w:sz w:val="27"/>
          <w:szCs w:val="27"/>
          <w:lang w:eastAsia="pl-PL"/>
        </w:rPr>
        <w:br/>
      </w:r>
    </w:p>
    <w:p w14:paraId="280F18A3"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IV.1.5.) Wymaga się złożenia oferty wariantowej:</w:t>
      </w:r>
    </w:p>
    <w:p w14:paraId="6630EA39"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Nie</w:t>
      </w:r>
      <w:r w:rsidRPr="00501064">
        <w:rPr>
          <w:rFonts w:ascii="Times New Roman" w:eastAsia="Times New Roman" w:hAnsi="Times New Roman" w:cs="Times New Roman"/>
          <w:color w:val="000000"/>
          <w:sz w:val="27"/>
          <w:szCs w:val="27"/>
          <w:lang w:eastAsia="pl-PL"/>
        </w:rPr>
        <w:br/>
        <w:t>Dopuszcza się złożenie oferty wariantowej</w:t>
      </w:r>
      <w:r w:rsidRPr="00501064">
        <w:rPr>
          <w:rFonts w:ascii="Times New Roman" w:eastAsia="Times New Roman" w:hAnsi="Times New Roman" w:cs="Times New Roman"/>
          <w:color w:val="000000"/>
          <w:sz w:val="27"/>
          <w:szCs w:val="27"/>
          <w:lang w:eastAsia="pl-PL"/>
        </w:rPr>
        <w:br/>
        <w:t>Nie</w:t>
      </w:r>
      <w:r w:rsidRPr="0050106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01064">
        <w:rPr>
          <w:rFonts w:ascii="Times New Roman" w:eastAsia="Times New Roman" w:hAnsi="Times New Roman" w:cs="Times New Roman"/>
          <w:color w:val="000000"/>
          <w:sz w:val="27"/>
          <w:szCs w:val="27"/>
          <w:lang w:eastAsia="pl-PL"/>
        </w:rPr>
        <w:br/>
      </w:r>
    </w:p>
    <w:p w14:paraId="7D9688B6"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3079F90"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Liczba wykonawców  </w:t>
      </w:r>
      <w:r w:rsidRPr="00501064">
        <w:rPr>
          <w:rFonts w:ascii="Times New Roman" w:eastAsia="Times New Roman" w:hAnsi="Times New Roman" w:cs="Times New Roman"/>
          <w:color w:val="000000"/>
          <w:sz w:val="27"/>
          <w:szCs w:val="27"/>
          <w:lang w:eastAsia="pl-PL"/>
        </w:rPr>
        <w:br/>
        <w:t>Przewidywana minimalna liczba wykonawców</w:t>
      </w:r>
      <w:r w:rsidRPr="00501064">
        <w:rPr>
          <w:rFonts w:ascii="Times New Roman" w:eastAsia="Times New Roman" w:hAnsi="Times New Roman" w:cs="Times New Roman"/>
          <w:color w:val="000000"/>
          <w:sz w:val="27"/>
          <w:szCs w:val="27"/>
          <w:lang w:eastAsia="pl-PL"/>
        </w:rPr>
        <w:br/>
        <w:t>Maksymalna liczba wykonawców  </w:t>
      </w:r>
      <w:r w:rsidRPr="00501064">
        <w:rPr>
          <w:rFonts w:ascii="Times New Roman" w:eastAsia="Times New Roman" w:hAnsi="Times New Roman" w:cs="Times New Roman"/>
          <w:color w:val="000000"/>
          <w:sz w:val="27"/>
          <w:szCs w:val="27"/>
          <w:lang w:eastAsia="pl-PL"/>
        </w:rPr>
        <w:br/>
        <w:t>Kryteria selekcji wykonawców:</w:t>
      </w:r>
      <w:r w:rsidRPr="00501064">
        <w:rPr>
          <w:rFonts w:ascii="Times New Roman" w:eastAsia="Times New Roman" w:hAnsi="Times New Roman" w:cs="Times New Roman"/>
          <w:color w:val="000000"/>
          <w:sz w:val="27"/>
          <w:szCs w:val="27"/>
          <w:lang w:eastAsia="pl-PL"/>
        </w:rPr>
        <w:br/>
      </w:r>
    </w:p>
    <w:p w14:paraId="26810B17"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IV.1.7) Informacje na temat umowy ramowej lub dynamicznego systemu zakupów:</w:t>
      </w:r>
    </w:p>
    <w:p w14:paraId="3F93388A"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lastRenderedPageBreak/>
        <w:t>Umowa ramowa będzie zawarta: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Czy przewiduje się ograniczenie liczby uczestników umowy ramowej: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Przewidziana maksymalna liczba uczestników umowy ramowej: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Informacje dodatkowe:</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Zamówienie obejmuje ustanowienie dynamicznego systemu zakupów:</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Informacje dodatkowe:</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01064">
        <w:rPr>
          <w:rFonts w:ascii="Times New Roman" w:eastAsia="Times New Roman" w:hAnsi="Times New Roman" w:cs="Times New Roman"/>
          <w:color w:val="000000"/>
          <w:sz w:val="27"/>
          <w:szCs w:val="27"/>
          <w:lang w:eastAsia="pl-PL"/>
        </w:rPr>
        <w:br/>
      </w:r>
    </w:p>
    <w:p w14:paraId="0DECCF0B"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IV.1.8) Aukcja elektroniczna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Przewidziane jest przeprowadzenie aukcji elektronicznej </w:t>
      </w:r>
      <w:r w:rsidRPr="00501064">
        <w:rPr>
          <w:rFonts w:ascii="Times New Roman" w:eastAsia="Times New Roman" w:hAnsi="Times New Roman" w:cs="Times New Roman"/>
          <w:i/>
          <w:iCs/>
          <w:color w:val="000000"/>
          <w:sz w:val="27"/>
          <w:szCs w:val="27"/>
          <w:lang w:eastAsia="pl-PL"/>
        </w:rPr>
        <w:t>(przetarg nieograniczony, przetarg ograniczony, negocjacje z ogłoszeniem) </w:t>
      </w:r>
      <w:r w:rsidRPr="00501064">
        <w:rPr>
          <w:rFonts w:ascii="Times New Roman" w:eastAsia="Times New Roman" w:hAnsi="Times New Roman" w:cs="Times New Roman"/>
          <w:color w:val="000000"/>
          <w:sz w:val="27"/>
          <w:szCs w:val="27"/>
          <w:lang w:eastAsia="pl-PL"/>
        </w:rPr>
        <w:t>Nie</w:t>
      </w:r>
      <w:r w:rsidRPr="00501064">
        <w:rPr>
          <w:rFonts w:ascii="Times New Roman" w:eastAsia="Times New Roman" w:hAnsi="Times New Roman" w:cs="Times New Roman"/>
          <w:color w:val="000000"/>
          <w:sz w:val="27"/>
          <w:szCs w:val="27"/>
          <w:lang w:eastAsia="pl-PL"/>
        </w:rPr>
        <w:br/>
        <w:t>Należy podać adres strony internetowej, na której aukcja będzie prowadzona: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501064">
        <w:rPr>
          <w:rFonts w:ascii="Times New Roman" w:eastAsia="Times New Roman" w:hAnsi="Times New Roman" w:cs="Times New Roman"/>
          <w:b/>
          <w:bCs/>
          <w:color w:val="000000"/>
          <w:sz w:val="27"/>
          <w:szCs w:val="27"/>
          <w:lang w:eastAsia="pl-PL"/>
        </w:rPr>
        <w:lastRenderedPageBreak/>
        <w:t>opisu przedmiotu zamówienia: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01064">
        <w:rPr>
          <w:rFonts w:ascii="Times New Roman" w:eastAsia="Times New Roman" w:hAnsi="Times New Roman" w:cs="Times New Roman"/>
          <w:color w:val="000000"/>
          <w:sz w:val="27"/>
          <w:szCs w:val="27"/>
          <w:lang w:eastAsia="pl-PL"/>
        </w:rPr>
        <w:br/>
        <w:t>Informacje dotyczące przebiegu aukcji elektronicznej:</w:t>
      </w:r>
      <w:r w:rsidRPr="0050106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0106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01064">
        <w:rPr>
          <w:rFonts w:ascii="Times New Roman" w:eastAsia="Times New Roman" w:hAnsi="Times New Roman" w:cs="Times New Roman"/>
          <w:color w:val="000000"/>
          <w:sz w:val="27"/>
          <w:szCs w:val="27"/>
          <w:lang w:eastAsia="pl-PL"/>
        </w:rPr>
        <w:br/>
        <w:t>Wymagania dotyczące rejestracji i identyfikacji wykonawców w aukcji elektronicznej:</w:t>
      </w:r>
      <w:r w:rsidRPr="00501064">
        <w:rPr>
          <w:rFonts w:ascii="Times New Roman" w:eastAsia="Times New Roman" w:hAnsi="Times New Roman" w:cs="Times New Roman"/>
          <w:color w:val="000000"/>
          <w:sz w:val="27"/>
          <w:szCs w:val="27"/>
          <w:lang w:eastAsia="pl-PL"/>
        </w:rPr>
        <w:br/>
        <w:t>Informacje o liczbie etapów aukcji elektronicznej i czasie ich trwania:</w:t>
      </w:r>
    </w:p>
    <w:p w14:paraId="50CF825B"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t>Czas trwania: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01064">
        <w:rPr>
          <w:rFonts w:ascii="Times New Roman" w:eastAsia="Times New Roman" w:hAnsi="Times New Roman" w:cs="Times New Roman"/>
          <w:color w:val="000000"/>
          <w:sz w:val="27"/>
          <w:szCs w:val="27"/>
          <w:lang w:eastAsia="pl-PL"/>
        </w:rPr>
        <w:br/>
        <w:t>Warunki zamknięcia aukcji elektronicznej:</w:t>
      </w:r>
      <w:r w:rsidRPr="00501064">
        <w:rPr>
          <w:rFonts w:ascii="Times New Roman" w:eastAsia="Times New Roman" w:hAnsi="Times New Roman" w:cs="Times New Roman"/>
          <w:color w:val="000000"/>
          <w:sz w:val="27"/>
          <w:szCs w:val="27"/>
          <w:lang w:eastAsia="pl-PL"/>
        </w:rPr>
        <w:br/>
      </w:r>
    </w:p>
    <w:p w14:paraId="43C8C117"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IV.2) KRYTERIA OCENY OFERT</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IV.2.1) Kryteria oceny ofert:</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401919AB"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07A455A4"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63697"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0F8BD9B7"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1DFA94A8"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5BB36"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3EDED3A4"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032C05D2"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7EF94"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056A0104"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01064">
        <w:rPr>
          <w:rFonts w:ascii="Times New Roman" w:eastAsia="Times New Roman" w:hAnsi="Times New Roman" w:cs="Times New Roman"/>
          <w:b/>
          <w:bCs/>
          <w:color w:val="000000"/>
          <w:sz w:val="27"/>
          <w:szCs w:val="27"/>
          <w:lang w:eastAsia="pl-PL"/>
        </w:rPr>
        <w:t>Pzp</w:t>
      </w:r>
      <w:proofErr w:type="spellEnd"/>
      <w:r w:rsidRPr="00501064">
        <w:rPr>
          <w:rFonts w:ascii="Times New Roman" w:eastAsia="Times New Roman" w:hAnsi="Times New Roman" w:cs="Times New Roman"/>
          <w:b/>
          <w:bCs/>
          <w:color w:val="000000"/>
          <w:sz w:val="27"/>
          <w:szCs w:val="27"/>
          <w:lang w:eastAsia="pl-PL"/>
        </w:rPr>
        <w:t> </w:t>
      </w:r>
      <w:r w:rsidRPr="00501064">
        <w:rPr>
          <w:rFonts w:ascii="Times New Roman" w:eastAsia="Times New Roman" w:hAnsi="Times New Roman" w:cs="Times New Roman"/>
          <w:color w:val="000000"/>
          <w:sz w:val="27"/>
          <w:szCs w:val="27"/>
          <w:lang w:eastAsia="pl-PL"/>
        </w:rPr>
        <w:t>(przetarg nieograniczony)</w:t>
      </w:r>
      <w:r w:rsidRPr="00501064">
        <w:rPr>
          <w:rFonts w:ascii="Times New Roman" w:eastAsia="Times New Roman" w:hAnsi="Times New Roman" w:cs="Times New Roman"/>
          <w:color w:val="000000"/>
          <w:sz w:val="27"/>
          <w:szCs w:val="27"/>
          <w:lang w:eastAsia="pl-PL"/>
        </w:rPr>
        <w:br/>
        <w:t>Tak</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IV.3.1) Informacje na temat negocjacji z ogłoszeniem</w:t>
      </w:r>
      <w:r w:rsidRPr="00501064">
        <w:rPr>
          <w:rFonts w:ascii="Times New Roman" w:eastAsia="Times New Roman" w:hAnsi="Times New Roman" w:cs="Times New Roman"/>
          <w:color w:val="000000"/>
          <w:sz w:val="27"/>
          <w:szCs w:val="27"/>
          <w:lang w:eastAsia="pl-PL"/>
        </w:rPr>
        <w:br/>
        <w:t>Minimalne wymagania, które muszą spełniać wszystkie oferty:</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01064">
        <w:rPr>
          <w:rFonts w:ascii="Times New Roman" w:eastAsia="Times New Roman" w:hAnsi="Times New Roman" w:cs="Times New Roman"/>
          <w:color w:val="000000"/>
          <w:sz w:val="27"/>
          <w:szCs w:val="27"/>
          <w:lang w:eastAsia="pl-PL"/>
        </w:rPr>
        <w:br/>
        <w:t>Przewidziany jest podział negocjacji na etapy w celu ograniczenia liczby ofert:</w:t>
      </w:r>
      <w:r w:rsidRPr="00501064">
        <w:rPr>
          <w:rFonts w:ascii="Times New Roman" w:eastAsia="Times New Roman" w:hAnsi="Times New Roman" w:cs="Times New Roman"/>
          <w:color w:val="000000"/>
          <w:sz w:val="27"/>
          <w:szCs w:val="27"/>
          <w:lang w:eastAsia="pl-PL"/>
        </w:rPr>
        <w:br/>
        <w:t>Należy podać informacje na temat etapów negocjacji (w tym liczbę etapów):</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Informacje dodatkowe</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IV.3.2) Informacje na temat dialogu konkurencyjnego</w:t>
      </w:r>
      <w:r w:rsidRPr="0050106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Wstępny harmonogram postępowania: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Podział dialogu na etapy w celu ograniczenia liczby rozwiązań:</w:t>
      </w:r>
      <w:r w:rsidRPr="00501064">
        <w:rPr>
          <w:rFonts w:ascii="Times New Roman" w:eastAsia="Times New Roman" w:hAnsi="Times New Roman" w:cs="Times New Roman"/>
          <w:color w:val="000000"/>
          <w:sz w:val="27"/>
          <w:szCs w:val="27"/>
          <w:lang w:eastAsia="pl-PL"/>
        </w:rPr>
        <w:br/>
        <w:t>Należy podać informacje na temat etapów dialogu:</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Informacje dodatkowe:</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IV.3.3) Informacje na temat partnerstwa innowacyjnego</w:t>
      </w:r>
      <w:r w:rsidRPr="00501064">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501064">
        <w:rPr>
          <w:rFonts w:ascii="Times New Roman" w:eastAsia="Times New Roman" w:hAnsi="Times New Roman" w:cs="Times New Roman"/>
          <w:color w:val="000000"/>
          <w:sz w:val="27"/>
          <w:szCs w:val="27"/>
          <w:lang w:eastAsia="pl-PL"/>
        </w:rPr>
        <w:lastRenderedPageBreak/>
        <w:t>którym muszą odpowiadać wszystkie oferty:</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Informacje dodatkowe:</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IV.4) Licytacja elektroniczna</w:t>
      </w:r>
      <w:r w:rsidRPr="00501064">
        <w:rPr>
          <w:rFonts w:ascii="Times New Roman" w:eastAsia="Times New Roman" w:hAnsi="Times New Roman" w:cs="Times New Roman"/>
          <w:color w:val="000000"/>
          <w:sz w:val="27"/>
          <w:szCs w:val="27"/>
          <w:lang w:eastAsia="pl-PL"/>
        </w:rPr>
        <w:br/>
        <w:t>Adres strony internetowej, na której będzie prowadzona licytacja elektroniczna:</w:t>
      </w:r>
    </w:p>
    <w:p w14:paraId="4EB5A00A"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8C97235"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532F152C"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504C227C"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Informacje o liczbie etapów licytacji elektronicznej i czasie ich trwania:</w:t>
      </w:r>
    </w:p>
    <w:p w14:paraId="13D3BF4C"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Czas trwania: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D5E8EB1"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Termin składania wniosków o dopuszczenie do udziału w licytacji elektronicznej:</w:t>
      </w:r>
      <w:r w:rsidRPr="00501064">
        <w:rPr>
          <w:rFonts w:ascii="Times New Roman" w:eastAsia="Times New Roman" w:hAnsi="Times New Roman" w:cs="Times New Roman"/>
          <w:color w:val="000000"/>
          <w:sz w:val="27"/>
          <w:szCs w:val="27"/>
          <w:lang w:eastAsia="pl-PL"/>
        </w:rPr>
        <w:br/>
        <w:t>Data: godzina:</w:t>
      </w:r>
      <w:r w:rsidRPr="00501064">
        <w:rPr>
          <w:rFonts w:ascii="Times New Roman" w:eastAsia="Times New Roman" w:hAnsi="Times New Roman" w:cs="Times New Roman"/>
          <w:color w:val="000000"/>
          <w:sz w:val="27"/>
          <w:szCs w:val="27"/>
          <w:lang w:eastAsia="pl-PL"/>
        </w:rPr>
        <w:br/>
        <w:t>Termin otwarcia licytacji elektronicznej:</w:t>
      </w:r>
    </w:p>
    <w:p w14:paraId="6F94EC19"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t>Termin i warunki zamknięcia licytacji elektronicznej:</w:t>
      </w:r>
    </w:p>
    <w:p w14:paraId="3F326614"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0B82F5CB"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t>Wymagania dotyczące zabezpieczenia należytego wykonania umowy:</w:t>
      </w:r>
    </w:p>
    <w:p w14:paraId="3A1C2F22"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lastRenderedPageBreak/>
        <w:br/>
        <w:t>Informacje dodatkowe:</w:t>
      </w:r>
    </w:p>
    <w:p w14:paraId="664902A4"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IV.5) ZMIANA UMOWY</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01064">
        <w:rPr>
          <w:rFonts w:ascii="Times New Roman" w:eastAsia="Times New Roman" w:hAnsi="Times New Roman" w:cs="Times New Roman"/>
          <w:color w:val="000000"/>
          <w:sz w:val="27"/>
          <w:szCs w:val="27"/>
          <w:lang w:eastAsia="pl-PL"/>
        </w:rPr>
        <w:t> Tak</w:t>
      </w:r>
      <w:r w:rsidRPr="00501064">
        <w:rPr>
          <w:rFonts w:ascii="Times New Roman" w:eastAsia="Times New Roman" w:hAnsi="Times New Roman" w:cs="Times New Roman"/>
          <w:color w:val="000000"/>
          <w:sz w:val="27"/>
          <w:szCs w:val="27"/>
          <w:lang w:eastAsia="pl-PL"/>
        </w:rPr>
        <w:br/>
        <w:t>Należy wskazać zakres, charakter zmian oraz warunki wprowadzenia zmian:</w:t>
      </w:r>
      <w:r w:rsidRPr="00501064">
        <w:rPr>
          <w:rFonts w:ascii="Times New Roman" w:eastAsia="Times New Roman" w:hAnsi="Times New Roman" w:cs="Times New Roman"/>
          <w:color w:val="000000"/>
          <w:sz w:val="27"/>
          <w:szCs w:val="27"/>
          <w:lang w:eastAsia="pl-PL"/>
        </w:rPr>
        <w:br/>
        <w:t xml:space="preserve">Zamawiający dopuszcza zmianę zawartej umowy w następujących okolicznościach: a) wydłużenie terminu wykonania przedmiotu umowy lub jej poszczególnych części w przypadku gdy wystąpi co najmniej jedno z poniższych zdarzeń: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terminu związania ofertą w postępowaniu przetargowym – termin ulega wydłużeniu o czas, o który przedłużyło się postępowanie przetargowe; b) zmiany ceny brutto, w przypadku ustawowej zmiany stawki podatku VAT, wartość netto wynagrodzenia wykonawcy (tj. bez podatku od towarów i usług) nie zmieni się, a określona w aneksie wartość brutto wynagrodzenia zostanie wyliczona z uwzględnieniem stawki podatku od towarów i usług, wynikającej ze zmienionych przepisów. c) wykonawca ma prawo do zastąpienia każdej z osób wymienionych w umowie, po uzyskaniu każdorazowo zgody Zamawiającego, przy czym nowa osoba musi posiadać kwalifikacje doświadczenie i uprawnienia nie mniejsze niż określone w SIWZ i przyjętej ofercie wykonawcy; d) zmiana osób każdej z osób </w:t>
      </w:r>
      <w:r w:rsidRPr="00501064">
        <w:rPr>
          <w:rFonts w:ascii="Times New Roman" w:eastAsia="Times New Roman" w:hAnsi="Times New Roman" w:cs="Times New Roman"/>
          <w:color w:val="000000"/>
          <w:sz w:val="27"/>
          <w:szCs w:val="27"/>
          <w:lang w:eastAsia="pl-PL"/>
        </w:rPr>
        <w:lastRenderedPageBreak/>
        <w:t>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 e) 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 f) rozbieżności lub niejasności w umowie, których nie można usunąć w inny sposób a zmiana będzie umożliwiać usunięcie rozbieżności i doprecyzowanie umowy w celu jednoznacznej interpretacji jej zapisów przez strony; g) zmiany dotyczące nazwy, siedziby wykonawcy lub jego formy organizacyjno-prawnej w trakcie trwania umowy, numerów kont bankowych oraz innych danych identyfikacyjnych</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IV.6) INFORMACJE ADMINISTRACYJNE</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IV.6.1) Sposób udostępniania informacji o charakterze poufnym </w:t>
      </w:r>
      <w:r w:rsidRPr="00501064">
        <w:rPr>
          <w:rFonts w:ascii="Times New Roman" w:eastAsia="Times New Roman" w:hAnsi="Times New Roman" w:cs="Times New Roman"/>
          <w:i/>
          <w:iCs/>
          <w:color w:val="000000"/>
          <w:sz w:val="27"/>
          <w:szCs w:val="27"/>
          <w:lang w:eastAsia="pl-PL"/>
        </w:rPr>
        <w:t>(jeżeli dotyczy):</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Środki służące ochronie informacji o charakterze poufnym</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01064">
        <w:rPr>
          <w:rFonts w:ascii="Times New Roman" w:eastAsia="Times New Roman" w:hAnsi="Times New Roman" w:cs="Times New Roman"/>
          <w:color w:val="000000"/>
          <w:sz w:val="27"/>
          <w:szCs w:val="27"/>
          <w:lang w:eastAsia="pl-PL"/>
        </w:rPr>
        <w:br/>
        <w:t>Data: 2020-04-10, godzina: 10:00,</w:t>
      </w:r>
      <w:r w:rsidRPr="00501064">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501064">
        <w:rPr>
          <w:rFonts w:ascii="Times New Roman" w:eastAsia="Times New Roman" w:hAnsi="Times New Roman" w:cs="Times New Roman"/>
          <w:color w:val="000000"/>
          <w:sz w:val="27"/>
          <w:szCs w:val="27"/>
          <w:lang w:eastAsia="pl-PL"/>
        </w:rPr>
        <w:lastRenderedPageBreak/>
        <w:t>zamówienia (przetarg nieograniczony, przetarg ograniczony, negocjacje z ogłoszeniem):</w:t>
      </w:r>
      <w:r w:rsidRPr="00501064">
        <w:rPr>
          <w:rFonts w:ascii="Times New Roman" w:eastAsia="Times New Roman" w:hAnsi="Times New Roman" w:cs="Times New Roman"/>
          <w:color w:val="000000"/>
          <w:sz w:val="27"/>
          <w:szCs w:val="27"/>
          <w:lang w:eastAsia="pl-PL"/>
        </w:rPr>
        <w:br/>
        <w:t>Nie</w:t>
      </w:r>
      <w:r w:rsidRPr="00501064">
        <w:rPr>
          <w:rFonts w:ascii="Times New Roman" w:eastAsia="Times New Roman" w:hAnsi="Times New Roman" w:cs="Times New Roman"/>
          <w:color w:val="000000"/>
          <w:sz w:val="27"/>
          <w:szCs w:val="27"/>
          <w:lang w:eastAsia="pl-PL"/>
        </w:rPr>
        <w:br/>
        <w:t>Wskazać powody:</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01064">
        <w:rPr>
          <w:rFonts w:ascii="Times New Roman" w:eastAsia="Times New Roman" w:hAnsi="Times New Roman" w:cs="Times New Roman"/>
          <w:color w:val="000000"/>
          <w:sz w:val="27"/>
          <w:szCs w:val="27"/>
          <w:lang w:eastAsia="pl-PL"/>
        </w:rPr>
        <w:br/>
        <w:t>&gt; j. polski.</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IV.6.3) Termin związania ofertą: </w:t>
      </w:r>
      <w:r w:rsidRPr="00501064">
        <w:rPr>
          <w:rFonts w:ascii="Times New Roman" w:eastAsia="Times New Roman" w:hAnsi="Times New Roman" w:cs="Times New Roman"/>
          <w:color w:val="000000"/>
          <w:sz w:val="27"/>
          <w:szCs w:val="27"/>
          <w:lang w:eastAsia="pl-PL"/>
        </w:rPr>
        <w:t>do: okres w dniach: 30 (od ostatecznego terminu składania ofert)</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01064">
        <w:rPr>
          <w:rFonts w:ascii="Times New Roman" w:eastAsia="Times New Roman" w:hAnsi="Times New Roman" w:cs="Times New Roman"/>
          <w:color w:val="000000"/>
          <w:sz w:val="27"/>
          <w:szCs w:val="27"/>
          <w:lang w:eastAsia="pl-PL"/>
        </w:rPr>
        <w:t> Nie</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IV.6.5) Informacje dodatkowe:</w:t>
      </w:r>
      <w:r w:rsidRPr="00501064">
        <w:rPr>
          <w:rFonts w:ascii="Times New Roman" w:eastAsia="Times New Roman" w:hAnsi="Times New Roman" w:cs="Times New Roman"/>
          <w:color w:val="000000"/>
          <w:sz w:val="27"/>
          <w:szCs w:val="27"/>
          <w:lang w:eastAsia="pl-PL"/>
        </w:rPr>
        <w:br/>
      </w:r>
    </w:p>
    <w:p w14:paraId="19F73EDF" w14:textId="77777777" w:rsidR="00501064" w:rsidRPr="00501064" w:rsidRDefault="00501064" w:rsidP="00501064">
      <w:pPr>
        <w:spacing w:after="0" w:line="450" w:lineRule="atLeast"/>
        <w:jc w:val="center"/>
        <w:rPr>
          <w:rFonts w:ascii="Times New Roman" w:eastAsia="Times New Roman" w:hAnsi="Times New Roman" w:cs="Times New Roman"/>
          <w:b/>
          <w:bCs/>
          <w:color w:val="000000"/>
          <w:sz w:val="36"/>
          <w:szCs w:val="36"/>
          <w:lang w:eastAsia="pl-PL"/>
        </w:rPr>
      </w:pPr>
      <w:r w:rsidRPr="00501064">
        <w:rPr>
          <w:rFonts w:ascii="Times New Roman" w:eastAsia="Times New Roman" w:hAnsi="Times New Roman" w:cs="Times New Roman"/>
          <w:b/>
          <w:bCs/>
          <w:color w:val="000000"/>
          <w:sz w:val="36"/>
          <w:szCs w:val="36"/>
          <w:u w:val="single"/>
          <w:lang w:eastAsia="pl-PL"/>
        </w:rPr>
        <w:t>ZAŁĄCZNIK I - INFORMACJE DOTYCZĄCE OFERT CZĘŚCIOWYCH</w:t>
      </w:r>
    </w:p>
    <w:p w14:paraId="3D33BD10"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p>
    <w:p w14:paraId="04E8F6AB"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
        <w:gridCol w:w="180"/>
        <w:gridCol w:w="834"/>
        <w:gridCol w:w="7198"/>
      </w:tblGrid>
      <w:tr w:rsidR="00501064" w:rsidRPr="00501064" w14:paraId="5F0ADB1D" w14:textId="77777777" w:rsidTr="00501064">
        <w:trPr>
          <w:tblCellSpacing w:w="15" w:type="dxa"/>
        </w:trPr>
        <w:tc>
          <w:tcPr>
            <w:tcW w:w="0" w:type="auto"/>
            <w:vAlign w:val="center"/>
            <w:hideMark/>
          </w:tcPr>
          <w:p w14:paraId="784BA827"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Część nr:</w:t>
            </w:r>
          </w:p>
        </w:tc>
        <w:tc>
          <w:tcPr>
            <w:tcW w:w="0" w:type="auto"/>
            <w:vAlign w:val="center"/>
            <w:hideMark/>
          </w:tcPr>
          <w:p w14:paraId="097EDC8D"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1</w:t>
            </w:r>
          </w:p>
        </w:tc>
        <w:tc>
          <w:tcPr>
            <w:tcW w:w="0" w:type="auto"/>
            <w:vAlign w:val="center"/>
            <w:hideMark/>
          </w:tcPr>
          <w:p w14:paraId="62DFD4C7"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3FF2C20A"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Opracowanie dokumentacji projektowej dla zadania pn. „Przebudowa drogi gminnej wewnętrznej Piekoszów, ul. Reja dz. 766/7”,</w:t>
            </w:r>
          </w:p>
        </w:tc>
      </w:tr>
    </w:tbl>
    <w:p w14:paraId="3E84CD70"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Opracowanie</w:t>
      </w:r>
      <w:proofErr w:type="spellEnd"/>
      <w:r w:rsidRPr="00501064">
        <w:rPr>
          <w:rFonts w:ascii="Times New Roman" w:eastAsia="Times New Roman" w:hAnsi="Times New Roman" w:cs="Times New Roman"/>
          <w:color w:val="000000"/>
          <w:sz w:val="27"/>
          <w:szCs w:val="27"/>
          <w:lang w:eastAsia="pl-PL"/>
        </w:rPr>
        <w:t xml:space="preserve"> dokumentacji projektowej dla zadania pn. „Przebudowa drogi gminnej wewnętrznej Piekoszów, ul. Reja dz. 766/7”, polegającego na przebudowie jezdni, budowie chodnika, oświetlenia ulicznego i kanalizacji deszczowej. Zakres zamówienia obejmuje: a) wykonanie dokumentacji projektowej oraz uzyskanie potrzebnych ostatecznych i prawomocnych decyzji administracyjnych, zgodnie z wymaganiami określonymi w umowie oraz wytycznymi Zamawiającego, wraz ze wszystkimi niezbędnymi </w:t>
      </w:r>
      <w:r w:rsidRPr="00501064">
        <w:rPr>
          <w:rFonts w:ascii="Times New Roman" w:eastAsia="Times New Roman" w:hAnsi="Times New Roman" w:cs="Times New Roman"/>
          <w:color w:val="000000"/>
          <w:sz w:val="27"/>
          <w:szCs w:val="27"/>
          <w:lang w:eastAsia="pl-PL"/>
        </w:rPr>
        <w:lastRenderedPageBreak/>
        <w:t xml:space="preserve">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6</w:t>
      </w:r>
      <w:r w:rsidRPr="00501064">
        <w:rPr>
          <w:rFonts w:ascii="Times New Roman" w:eastAsia="Times New Roman" w:hAnsi="Times New Roman" w:cs="Times New Roman"/>
          <w:color w:val="000000"/>
          <w:sz w:val="27"/>
          <w:szCs w:val="27"/>
          <w:lang w:eastAsia="pl-PL"/>
        </w:rPr>
        <w:br/>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3AF6731F"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07CA1CBB"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CD9A5"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711B2D60"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1BAB408F"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86EB1"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14895BBE"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3AA8BB1B"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EBEC4"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74914948"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umowy należy wykonać w terminie 6 miesięcy od dnia podpisania umowy;</w:t>
      </w: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180"/>
        <w:gridCol w:w="834"/>
        <w:gridCol w:w="7273"/>
      </w:tblGrid>
      <w:tr w:rsidR="00501064" w:rsidRPr="00501064" w14:paraId="709AC1C4" w14:textId="77777777" w:rsidTr="00501064">
        <w:trPr>
          <w:tblCellSpacing w:w="15" w:type="dxa"/>
        </w:trPr>
        <w:tc>
          <w:tcPr>
            <w:tcW w:w="0" w:type="auto"/>
            <w:vAlign w:val="center"/>
            <w:hideMark/>
          </w:tcPr>
          <w:p w14:paraId="04B55761"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3BE5E068"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2</w:t>
            </w:r>
          </w:p>
        </w:tc>
        <w:tc>
          <w:tcPr>
            <w:tcW w:w="0" w:type="auto"/>
            <w:vAlign w:val="center"/>
            <w:hideMark/>
          </w:tcPr>
          <w:p w14:paraId="7CDECA26"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09FE01E1"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Opracowanie dokumentacji projektowej dla zadania pn. „Budowa dróg gminnych wewnętrznych osiedlowych w miejscowości Piekoszów na dz. 1578/324, 1578/325, 1578/204, obręb 0013 Piekoszów”</w:t>
            </w:r>
          </w:p>
        </w:tc>
      </w:tr>
    </w:tbl>
    <w:p w14:paraId="7C0882C5"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Opracowanie</w:t>
      </w:r>
      <w:proofErr w:type="spellEnd"/>
      <w:r w:rsidRPr="00501064">
        <w:rPr>
          <w:rFonts w:ascii="Times New Roman" w:eastAsia="Times New Roman" w:hAnsi="Times New Roman" w:cs="Times New Roman"/>
          <w:color w:val="000000"/>
          <w:sz w:val="27"/>
          <w:szCs w:val="27"/>
          <w:lang w:eastAsia="pl-PL"/>
        </w:rPr>
        <w:t xml:space="preserve"> dokumentacji projektowej dla zadania pn. „Budowa dróg gminnych wewnętrznych osiedlowych w miejscowości Piekoszów na dz. 1578/324, 1578/325, 1578/204, obręb 0013 Piekoszów”, polegającego na przebudowie jezdni na bitumiczną. Zakres zamówienia 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9</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lastRenderedPageBreak/>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659A6ACF"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6D8DC875"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02B4F"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05DB0D26"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700083CD"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D524C"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13B70842"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3F940E9F"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1BCDC"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6FC498A0"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zamówienia należy wykonać w terminie 9 miesięcy od dnia podpisania umowy</w:t>
      </w: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2"/>
        <w:gridCol w:w="180"/>
        <w:gridCol w:w="834"/>
        <w:gridCol w:w="7246"/>
      </w:tblGrid>
      <w:tr w:rsidR="00501064" w:rsidRPr="00501064" w14:paraId="4587945D" w14:textId="77777777" w:rsidTr="00501064">
        <w:trPr>
          <w:tblCellSpacing w:w="15" w:type="dxa"/>
        </w:trPr>
        <w:tc>
          <w:tcPr>
            <w:tcW w:w="0" w:type="auto"/>
            <w:vAlign w:val="center"/>
            <w:hideMark/>
          </w:tcPr>
          <w:p w14:paraId="64202B5B"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Część nr:</w:t>
            </w:r>
          </w:p>
        </w:tc>
        <w:tc>
          <w:tcPr>
            <w:tcW w:w="0" w:type="auto"/>
            <w:vAlign w:val="center"/>
            <w:hideMark/>
          </w:tcPr>
          <w:p w14:paraId="412C3E5D"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3</w:t>
            </w:r>
          </w:p>
        </w:tc>
        <w:tc>
          <w:tcPr>
            <w:tcW w:w="0" w:type="auto"/>
            <w:vAlign w:val="center"/>
            <w:hideMark/>
          </w:tcPr>
          <w:p w14:paraId="59615CBC"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072F882B"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 xml:space="preserve">Opracowanie dokumentacji projektowej dla zadania pn. „Przebudowa drogi gminnej wewnętrznej Brynica – Chełmce na odcinku 990 </w:t>
            </w:r>
            <w:proofErr w:type="spellStart"/>
            <w:r w:rsidRPr="00501064">
              <w:rPr>
                <w:rFonts w:ascii="Times New Roman" w:eastAsia="Times New Roman" w:hAnsi="Times New Roman" w:cs="Times New Roman"/>
                <w:sz w:val="24"/>
                <w:szCs w:val="24"/>
                <w:lang w:eastAsia="pl-PL"/>
              </w:rPr>
              <w:t>mb</w:t>
            </w:r>
            <w:proofErr w:type="spellEnd"/>
            <w:r w:rsidRPr="00501064">
              <w:rPr>
                <w:rFonts w:ascii="Times New Roman" w:eastAsia="Times New Roman" w:hAnsi="Times New Roman" w:cs="Times New Roman"/>
                <w:sz w:val="24"/>
                <w:szCs w:val="24"/>
                <w:lang w:eastAsia="pl-PL"/>
              </w:rPr>
              <w:t xml:space="preserve"> dz. 304, obręb 0001 Brynica”</w:t>
            </w:r>
          </w:p>
        </w:tc>
      </w:tr>
    </w:tbl>
    <w:p w14:paraId="7D539D35"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Opracowanie</w:t>
      </w:r>
      <w:proofErr w:type="spellEnd"/>
      <w:r w:rsidRPr="00501064">
        <w:rPr>
          <w:rFonts w:ascii="Times New Roman" w:eastAsia="Times New Roman" w:hAnsi="Times New Roman" w:cs="Times New Roman"/>
          <w:color w:val="000000"/>
          <w:sz w:val="27"/>
          <w:szCs w:val="27"/>
          <w:lang w:eastAsia="pl-PL"/>
        </w:rPr>
        <w:t xml:space="preserve"> dokumentacji projektowej dla zadania pn. „Przebudowa drogi gminnej wewnętrznej Brynica – Chełmce na odcinku 990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dz. 304, obręb 0001 Brynica”, polegającego na przebudowie jezdni. Zakres zamówienia 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w:t>
      </w:r>
      <w:r w:rsidRPr="00501064">
        <w:rPr>
          <w:rFonts w:ascii="Times New Roman" w:eastAsia="Times New Roman" w:hAnsi="Times New Roman" w:cs="Times New Roman"/>
          <w:color w:val="000000"/>
          <w:sz w:val="27"/>
          <w:szCs w:val="27"/>
          <w:lang w:eastAsia="pl-PL"/>
        </w:rPr>
        <w:lastRenderedPageBreak/>
        <w:t>publicznego na roboty budowlane na dane zadanie na budowę lub przebudowę dróg na terenie Gminy Piekoszów i/lub przygotowanie zmian w dokumentacji projektowej.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6</w:t>
      </w:r>
      <w:r w:rsidRPr="00501064">
        <w:rPr>
          <w:rFonts w:ascii="Times New Roman" w:eastAsia="Times New Roman" w:hAnsi="Times New Roman" w:cs="Times New Roman"/>
          <w:color w:val="000000"/>
          <w:sz w:val="27"/>
          <w:szCs w:val="27"/>
          <w:lang w:eastAsia="pl-PL"/>
        </w:rPr>
        <w:br/>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785AE9A4"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0BC2E9E7"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3E8E8"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6E4E8B9B"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52C21EDB"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68F25"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293AAFC6"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564E9B3D"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65C96"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4B760B22"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zamówienia należy wykonać w terminie 6 miesięcy od dnia podpisania umowy.</w:t>
      </w: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3"/>
        <w:gridCol w:w="180"/>
        <w:gridCol w:w="834"/>
        <w:gridCol w:w="7245"/>
      </w:tblGrid>
      <w:tr w:rsidR="00501064" w:rsidRPr="00501064" w14:paraId="5613FE69" w14:textId="77777777" w:rsidTr="00501064">
        <w:trPr>
          <w:tblCellSpacing w:w="15" w:type="dxa"/>
        </w:trPr>
        <w:tc>
          <w:tcPr>
            <w:tcW w:w="0" w:type="auto"/>
            <w:vAlign w:val="center"/>
            <w:hideMark/>
          </w:tcPr>
          <w:p w14:paraId="0A95E6C7"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Część nr:</w:t>
            </w:r>
          </w:p>
        </w:tc>
        <w:tc>
          <w:tcPr>
            <w:tcW w:w="0" w:type="auto"/>
            <w:vAlign w:val="center"/>
            <w:hideMark/>
          </w:tcPr>
          <w:p w14:paraId="33C32873"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w:t>
            </w:r>
          </w:p>
        </w:tc>
        <w:tc>
          <w:tcPr>
            <w:tcW w:w="0" w:type="auto"/>
            <w:vAlign w:val="center"/>
            <w:hideMark/>
          </w:tcPr>
          <w:p w14:paraId="60F39A8B"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7C7CAD5F"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Opracowanie dokumentacji projektowej dla zadania pn. „Przebudowa drogi gminnej Micigózd, Kamionki o długości 820 na dz. dz. 253/2 i 191 obręb 0011 Micigózd”</w:t>
            </w:r>
          </w:p>
        </w:tc>
      </w:tr>
    </w:tbl>
    <w:p w14:paraId="5813E75F"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Opracowanie</w:t>
      </w:r>
      <w:proofErr w:type="spellEnd"/>
      <w:r w:rsidRPr="00501064">
        <w:rPr>
          <w:rFonts w:ascii="Times New Roman" w:eastAsia="Times New Roman" w:hAnsi="Times New Roman" w:cs="Times New Roman"/>
          <w:color w:val="000000"/>
          <w:sz w:val="27"/>
          <w:szCs w:val="27"/>
          <w:lang w:eastAsia="pl-PL"/>
        </w:rPr>
        <w:t xml:space="preserve"> dokumentacji projektowej dla zadania pn. „Przebudowa drogi gminnej Micigózd, Kamionki o </w:t>
      </w:r>
      <w:r w:rsidRPr="00501064">
        <w:rPr>
          <w:rFonts w:ascii="Times New Roman" w:eastAsia="Times New Roman" w:hAnsi="Times New Roman" w:cs="Times New Roman"/>
          <w:color w:val="000000"/>
          <w:sz w:val="27"/>
          <w:szCs w:val="27"/>
          <w:lang w:eastAsia="pl-PL"/>
        </w:rPr>
        <w:lastRenderedPageBreak/>
        <w:t xml:space="preserve">długości 820 na dz. dz. 253/2 i 191 obręb 0011 Micigózd”, polegającego na przebudowie jezdni. Zakres zamówienia 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6</w:t>
      </w:r>
      <w:r w:rsidRPr="00501064">
        <w:rPr>
          <w:rFonts w:ascii="Times New Roman" w:eastAsia="Times New Roman" w:hAnsi="Times New Roman" w:cs="Times New Roman"/>
          <w:color w:val="000000"/>
          <w:sz w:val="27"/>
          <w:szCs w:val="27"/>
          <w:lang w:eastAsia="pl-PL"/>
        </w:rPr>
        <w:br/>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28710658"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0EA01091"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8311E"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16BE5B56"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130D2B86"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B6714"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400A30E0"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1FC2A977"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C0F0E"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6201E255"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lastRenderedPageBreak/>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zamówienia należy wykonać w terminie 6 miesięcy od dnia podpisania umowy.</w:t>
      </w: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180"/>
        <w:gridCol w:w="834"/>
        <w:gridCol w:w="7248"/>
      </w:tblGrid>
      <w:tr w:rsidR="00501064" w:rsidRPr="00501064" w14:paraId="4A651F09" w14:textId="77777777" w:rsidTr="00501064">
        <w:trPr>
          <w:tblCellSpacing w:w="15" w:type="dxa"/>
        </w:trPr>
        <w:tc>
          <w:tcPr>
            <w:tcW w:w="0" w:type="auto"/>
            <w:vAlign w:val="center"/>
            <w:hideMark/>
          </w:tcPr>
          <w:p w14:paraId="7D54B25D"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Część nr:</w:t>
            </w:r>
          </w:p>
        </w:tc>
        <w:tc>
          <w:tcPr>
            <w:tcW w:w="0" w:type="auto"/>
            <w:vAlign w:val="center"/>
            <w:hideMark/>
          </w:tcPr>
          <w:p w14:paraId="354B91AC"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5</w:t>
            </w:r>
          </w:p>
        </w:tc>
        <w:tc>
          <w:tcPr>
            <w:tcW w:w="0" w:type="auto"/>
            <w:vAlign w:val="center"/>
            <w:hideMark/>
          </w:tcPr>
          <w:p w14:paraId="2F203EF0"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031B53A9"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 xml:space="preserve">Opracowanie dokumentacji projektowej dla zadania pn. „Przebudowa drogi gminnej wewnętrznej na dz. 766/51 i 766/28 na odcinku 155 </w:t>
            </w:r>
            <w:proofErr w:type="spellStart"/>
            <w:r w:rsidRPr="00501064">
              <w:rPr>
                <w:rFonts w:ascii="Times New Roman" w:eastAsia="Times New Roman" w:hAnsi="Times New Roman" w:cs="Times New Roman"/>
                <w:sz w:val="24"/>
                <w:szCs w:val="24"/>
                <w:lang w:eastAsia="pl-PL"/>
              </w:rPr>
              <w:t>mb</w:t>
            </w:r>
            <w:proofErr w:type="spellEnd"/>
            <w:r w:rsidRPr="00501064">
              <w:rPr>
                <w:rFonts w:ascii="Times New Roman" w:eastAsia="Times New Roman" w:hAnsi="Times New Roman" w:cs="Times New Roman"/>
                <w:sz w:val="24"/>
                <w:szCs w:val="24"/>
                <w:lang w:eastAsia="pl-PL"/>
              </w:rPr>
              <w:t xml:space="preserve"> w miejscowości Piekoszów”</w:t>
            </w:r>
          </w:p>
        </w:tc>
      </w:tr>
    </w:tbl>
    <w:p w14:paraId="24646F4B"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Opracowanie</w:t>
      </w:r>
      <w:proofErr w:type="spellEnd"/>
      <w:r w:rsidRPr="00501064">
        <w:rPr>
          <w:rFonts w:ascii="Times New Roman" w:eastAsia="Times New Roman" w:hAnsi="Times New Roman" w:cs="Times New Roman"/>
          <w:color w:val="000000"/>
          <w:sz w:val="27"/>
          <w:szCs w:val="27"/>
          <w:lang w:eastAsia="pl-PL"/>
        </w:rPr>
        <w:t xml:space="preserve"> dokumentacji projektowej dla zadania pn. „Przebudowa drogi gminnej wewnętrznej na dz. 766/51 i 766/28 na odcinku 155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w miejscowości Piekoszów”, polegającego na przebudowie jezdni. Zakres zamówienia 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lastRenderedPageBreak/>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6</w:t>
      </w:r>
      <w:r w:rsidRPr="00501064">
        <w:rPr>
          <w:rFonts w:ascii="Times New Roman" w:eastAsia="Times New Roman" w:hAnsi="Times New Roman" w:cs="Times New Roman"/>
          <w:color w:val="000000"/>
          <w:sz w:val="27"/>
          <w:szCs w:val="27"/>
          <w:lang w:eastAsia="pl-PL"/>
        </w:rPr>
        <w:br/>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43CDE421"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3C0E649E"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6C91C"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18673F34"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4CB59F3A"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A5AB8"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r w:rsidR="00501064" w:rsidRPr="00501064" w14:paraId="640CEEE8"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4BF07931"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63BB1"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bl>
    <w:p w14:paraId="5F3632EA"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zamówienia należy wykonać w terminie 6 miesięcy od dnia podpisania umowy.</w:t>
      </w: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
        <w:gridCol w:w="180"/>
        <w:gridCol w:w="834"/>
        <w:gridCol w:w="7297"/>
      </w:tblGrid>
      <w:tr w:rsidR="00501064" w:rsidRPr="00501064" w14:paraId="0172C441" w14:textId="77777777" w:rsidTr="00501064">
        <w:trPr>
          <w:tblCellSpacing w:w="15" w:type="dxa"/>
        </w:trPr>
        <w:tc>
          <w:tcPr>
            <w:tcW w:w="0" w:type="auto"/>
            <w:vAlign w:val="center"/>
            <w:hideMark/>
          </w:tcPr>
          <w:p w14:paraId="3D4C25C8"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Część nr:</w:t>
            </w:r>
          </w:p>
        </w:tc>
        <w:tc>
          <w:tcPr>
            <w:tcW w:w="0" w:type="auto"/>
            <w:vAlign w:val="center"/>
            <w:hideMark/>
          </w:tcPr>
          <w:p w14:paraId="2D523D47"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w:t>
            </w:r>
          </w:p>
        </w:tc>
        <w:tc>
          <w:tcPr>
            <w:tcW w:w="0" w:type="auto"/>
            <w:vAlign w:val="center"/>
            <w:hideMark/>
          </w:tcPr>
          <w:p w14:paraId="47059B8B"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3D2CF9AA"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 xml:space="preserve">Opracowanie dokumentacji projektowej dla zadania pn. „Przebudowa drogi na działkach o nr ewidencyjnych na odcinku 770 </w:t>
            </w:r>
            <w:proofErr w:type="spellStart"/>
            <w:r w:rsidRPr="00501064">
              <w:rPr>
                <w:rFonts w:ascii="Times New Roman" w:eastAsia="Times New Roman" w:hAnsi="Times New Roman" w:cs="Times New Roman"/>
                <w:sz w:val="24"/>
                <w:szCs w:val="24"/>
                <w:lang w:eastAsia="pl-PL"/>
              </w:rPr>
              <w:t>mb</w:t>
            </w:r>
            <w:proofErr w:type="spellEnd"/>
            <w:r w:rsidRPr="00501064">
              <w:rPr>
                <w:rFonts w:ascii="Times New Roman" w:eastAsia="Times New Roman" w:hAnsi="Times New Roman" w:cs="Times New Roman"/>
                <w:sz w:val="24"/>
                <w:szCs w:val="24"/>
                <w:lang w:eastAsia="pl-PL"/>
              </w:rPr>
              <w:t xml:space="preserve"> 456, 901, 490/8, 490/12, 85/01, 851/31, 856 obręb 0019 Wincentów, jednostka ewidencyjna 260414_2 Piekoszów”</w:t>
            </w:r>
          </w:p>
        </w:tc>
      </w:tr>
    </w:tbl>
    <w:p w14:paraId="2ADFAEC2"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Opracowanie</w:t>
      </w:r>
      <w:proofErr w:type="spellEnd"/>
      <w:r w:rsidRPr="00501064">
        <w:rPr>
          <w:rFonts w:ascii="Times New Roman" w:eastAsia="Times New Roman" w:hAnsi="Times New Roman" w:cs="Times New Roman"/>
          <w:color w:val="000000"/>
          <w:sz w:val="27"/>
          <w:szCs w:val="27"/>
          <w:lang w:eastAsia="pl-PL"/>
        </w:rPr>
        <w:t xml:space="preserve"> dokumentacji projektowej dla zadania pn. „Przebudowa drogi na działkach o nr ewidencyjnych na odcinku 770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456, 901, 490/8, 490/12, 85/01, 851/31, 856 obręb 0019 Wincentów, jednostka ewidencyjna 260414_2 Piekoszów”, polegającego na przebudowie jezdni. Zakres zamówienia 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w:t>
      </w:r>
      <w:r w:rsidRPr="00501064">
        <w:rPr>
          <w:rFonts w:ascii="Times New Roman" w:eastAsia="Times New Roman" w:hAnsi="Times New Roman" w:cs="Times New Roman"/>
          <w:color w:val="000000"/>
          <w:sz w:val="27"/>
          <w:szCs w:val="27"/>
          <w:lang w:eastAsia="pl-PL"/>
        </w:rPr>
        <w:lastRenderedPageBreak/>
        <w:t xml:space="preserve">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6</w:t>
      </w:r>
      <w:r w:rsidRPr="00501064">
        <w:rPr>
          <w:rFonts w:ascii="Times New Roman" w:eastAsia="Times New Roman" w:hAnsi="Times New Roman" w:cs="Times New Roman"/>
          <w:color w:val="000000"/>
          <w:sz w:val="27"/>
          <w:szCs w:val="27"/>
          <w:lang w:eastAsia="pl-PL"/>
        </w:rPr>
        <w:br/>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36A81351"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62400458"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38E54"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67FFA674"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68F9EC5B"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D4868"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05B271DB"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55A1A6D3"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9E211"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29C6A392"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zamówienia należy wykonać w terminie 6 miesięcy od dnia podpisania umowy.</w:t>
      </w: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
        <w:gridCol w:w="180"/>
        <w:gridCol w:w="834"/>
        <w:gridCol w:w="7284"/>
      </w:tblGrid>
      <w:tr w:rsidR="00501064" w:rsidRPr="00501064" w14:paraId="1606EB72" w14:textId="77777777" w:rsidTr="00501064">
        <w:trPr>
          <w:tblCellSpacing w:w="15" w:type="dxa"/>
        </w:trPr>
        <w:tc>
          <w:tcPr>
            <w:tcW w:w="0" w:type="auto"/>
            <w:vAlign w:val="center"/>
            <w:hideMark/>
          </w:tcPr>
          <w:p w14:paraId="447DD6AE"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Część nr:</w:t>
            </w:r>
          </w:p>
        </w:tc>
        <w:tc>
          <w:tcPr>
            <w:tcW w:w="0" w:type="auto"/>
            <w:vAlign w:val="center"/>
            <w:hideMark/>
          </w:tcPr>
          <w:p w14:paraId="2AA1A55B"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7</w:t>
            </w:r>
          </w:p>
        </w:tc>
        <w:tc>
          <w:tcPr>
            <w:tcW w:w="0" w:type="auto"/>
            <w:vAlign w:val="center"/>
            <w:hideMark/>
          </w:tcPr>
          <w:p w14:paraId="16516D3A"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4CD80364"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 xml:space="preserve">Opracowanie dokumentacji projektowej dla zadania pn. „Przebudowa drogi gminnej wewnętrznej na odcinku 320 </w:t>
            </w:r>
            <w:proofErr w:type="spellStart"/>
            <w:r w:rsidRPr="00501064">
              <w:rPr>
                <w:rFonts w:ascii="Times New Roman" w:eastAsia="Times New Roman" w:hAnsi="Times New Roman" w:cs="Times New Roman"/>
                <w:sz w:val="24"/>
                <w:szCs w:val="24"/>
                <w:lang w:eastAsia="pl-PL"/>
              </w:rPr>
              <w:t>mb</w:t>
            </w:r>
            <w:proofErr w:type="spellEnd"/>
            <w:r w:rsidRPr="00501064">
              <w:rPr>
                <w:rFonts w:ascii="Times New Roman" w:eastAsia="Times New Roman" w:hAnsi="Times New Roman" w:cs="Times New Roman"/>
                <w:sz w:val="24"/>
                <w:szCs w:val="24"/>
                <w:lang w:eastAsia="pl-PL"/>
              </w:rPr>
              <w:t xml:space="preserve"> działkach o nr </w:t>
            </w:r>
            <w:r w:rsidRPr="00501064">
              <w:rPr>
                <w:rFonts w:ascii="Times New Roman" w:eastAsia="Times New Roman" w:hAnsi="Times New Roman" w:cs="Times New Roman"/>
                <w:sz w:val="24"/>
                <w:szCs w:val="24"/>
                <w:lang w:eastAsia="pl-PL"/>
              </w:rPr>
              <w:lastRenderedPageBreak/>
              <w:t>ewidencyjny 566/2 obręb 0011 Micigózd, jednostka ewidencyjna 260414_2 Piekoszów”</w:t>
            </w:r>
          </w:p>
        </w:tc>
      </w:tr>
    </w:tbl>
    <w:p w14:paraId="22833F45"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lastRenderedPageBreak/>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Opracowanie</w:t>
      </w:r>
      <w:proofErr w:type="spellEnd"/>
      <w:r w:rsidRPr="00501064">
        <w:rPr>
          <w:rFonts w:ascii="Times New Roman" w:eastAsia="Times New Roman" w:hAnsi="Times New Roman" w:cs="Times New Roman"/>
          <w:color w:val="000000"/>
          <w:sz w:val="27"/>
          <w:szCs w:val="27"/>
          <w:lang w:eastAsia="pl-PL"/>
        </w:rPr>
        <w:t xml:space="preserve"> dokumentacji projektowej dla zadania pn. „Przebudowa drogi gminnej wewnętrznej na odcinku 320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działkach o nr ewidencyjny 566/2 obręb 0011 Micigózd, jednostka ewidencyjna 260414_2 Piekoszów”, polegającego na przebudowie jezdni. Zakres zamówienia 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6</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lastRenderedPageBreak/>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0FD4E252"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201EFF27"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F40C6"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05C95DDB"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74FB16F6"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CDDE4"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081E03BE"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19224EDC"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81F85"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02823C03"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zamówienia należy wykonać w terminie 6 miesięcy od dnia podpisania umowy</w:t>
      </w: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7"/>
        <w:gridCol w:w="180"/>
        <w:gridCol w:w="834"/>
        <w:gridCol w:w="7311"/>
      </w:tblGrid>
      <w:tr w:rsidR="00501064" w:rsidRPr="00501064" w14:paraId="31054C4C" w14:textId="77777777" w:rsidTr="00501064">
        <w:trPr>
          <w:tblCellSpacing w:w="15" w:type="dxa"/>
        </w:trPr>
        <w:tc>
          <w:tcPr>
            <w:tcW w:w="0" w:type="auto"/>
            <w:vAlign w:val="center"/>
            <w:hideMark/>
          </w:tcPr>
          <w:p w14:paraId="5944E41A"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Część nr:</w:t>
            </w:r>
          </w:p>
        </w:tc>
        <w:tc>
          <w:tcPr>
            <w:tcW w:w="0" w:type="auto"/>
            <w:vAlign w:val="center"/>
            <w:hideMark/>
          </w:tcPr>
          <w:p w14:paraId="42EFAF4F"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8</w:t>
            </w:r>
          </w:p>
        </w:tc>
        <w:tc>
          <w:tcPr>
            <w:tcW w:w="0" w:type="auto"/>
            <w:vAlign w:val="center"/>
            <w:hideMark/>
          </w:tcPr>
          <w:p w14:paraId="00254FD5"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32744199"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 xml:space="preserve">Opracowanie dokumentacji projektowej dla zadania pn. „Przebudowa drogi gminnej wewnętrznej ul. Panoramicznej w miejscowości Rykoszyn na odcinku 630 </w:t>
            </w:r>
            <w:proofErr w:type="spellStart"/>
            <w:r w:rsidRPr="00501064">
              <w:rPr>
                <w:rFonts w:ascii="Times New Roman" w:eastAsia="Times New Roman" w:hAnsi="Times New Roman" w:cs="Times New Roman"/>
                <w:sz w:val="24"/>
                <w:szCs w:val="24"/>
                <w:lang w:eastAsia="pl-PL"/>
              </w:rPr>
              <w:t>mb</w:t>
            </w:r>
            <w:proofErr w:type="spellEnd"/>
            <w:r w:rsidRPr="00501064">
              <w:rPr>
                <w:rFonts w:ascii="Times New Roman" w:eastAsia="Times New Roman" w:hAnsi="Times New Roman" w:cs="Times New Roman"/>
                <w:sz w:val="24"/>
                <w:szCs w:val="24"/>
                <w:lang w:eastAsia="pl-PL"/>
              </w:rPr>
              <w:t xml:space="preserve"> położonej na działce numerze ewidencyjnym 630 obręb 0015 Rykoszyn, jednostka ewidencyjna 260414_2 Piekoszów”</w:t>
            </w:r>
          </w:p>
        </w:tc>
      </w:tr>
    </w:tbl>
    <w:p w14:paraId="334CCCF0"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Opracowanie</w:t>
      </w:r>
      <w:proofErr w:type="spellEnd"/>
      <w:r w:rsidRPr="00501064">
        <w:rPr>
          <w:rFonts w:ascii="Times New Roman" w:eastAsia="Times New Roman" w:hAnsi="Times New Roman" w:cs="Times New Roman"/>
          <w:color w:val="000000"/>
          <w:sz w:val="27"/>
          <w:szCs w:val="27"/>
          <w:lang w:eastAsia="pl-PL"/>
        </w:rPr>
        <w:t xml:space="preserve"> dokumentacji projektowej dla zadania pn. „Przebudowa drogi gminnej wewnętrznej ul. Panoramicznej w miejscowości Rykoszyn na odcinku 630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położonej na działce numerze ewidencyjnym 630 obręb 0015 Rykoszyn, jednostka ewidencyjna 260414_2 Piekoszów”, polegającego na przebudowie jezdni. Zakres zamówienia 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t>
      </w:r>
      <w:r w:rsidRPr="00501064">
        <w:rPr>
          <w:rFonts w:ascii="Times New Roman" w:eastAsia="Times New Roman" w:hAnsi="Times New Roman" w:cs="Times New Roman"/>
          <w:color w:val="000000"/>
          <w:sz w:val="27"/>
          <w:szCs w:val="27"/>
          <w:lang w:eastAsia="pl-PL"/>
        </w:rPr>
        <w:lastRenderedPageBreak/>
        <w:t>wykonawców dotyczące dokumentacji projektowej w trakcie postępowania o udzielenie zamówienia publicznego na roboty budowlane na dane zadanie na budowę lub przebudowę dróg na terenie Gminy Piekoszów i/lub przygotowanie zmian w dokumentacji projektowej.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6</w:t>
      </w:r>
      <w:r w:rsidRPr="00501064">
        <w:rPr>
          <w:rFonts w:ascii="Times New Roman" w:eastAsia="Times New Roman" w:hAnsi="Times New Roman" w:cs="Times New Roman"/>
          <w:color w:val="000000"/>
          <w:sz w:val="27"/>
          <w:szCs w:val="27"/>
          <w:lang w:eastAsia="pl-PL"/>
        </w:rPr>
        <w:br/>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579000FC"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245ED80C"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31B6D"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71375AAE"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4A829BF6"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61319"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00924662"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739EB2AE"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9A596"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06A2DDBE"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zamówienia należy wykonać w terminie 6 miesięcy od dnia podpisania umowy.</w:t>
      </w: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180"/>
        <w:gridCol w:w="834"/>
        <w:gridCol w:w="7293"/>
      </w:tblGrid>
      <w:tr w:rsidR="00501064" w:rsidRPr="00501064" w14:paraId="4C20CDC6" w14:textId="77777777" w:rsidTr="00501064">
        <w:trPr>
          <w:tblCellSpacing w:w="15" w:type="dxa"/>
        </w:trPr>
        <w:tc>
          <w:tcPr>
            <w:tcW w:w="0" w:type="auto"/>
            <w:vAlign w:val="center"/>
            <w:hideMark/>
          </w:tcPr>
          <w:p w14:paraId="31218815"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Część nr:</w:t>
            </w:r>
          </w:p>
        </w:tc>
        <w:tc>
          <w:tcPr>
            <w:tcW w:w="0" w:type="auto"/>
            <w:vAlign w:val="center"/>
            <w:hideMark/>
          </w:tcPr>
          <w:p w14:paraId="6E6E6C98"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9</w:t>
            </w:r>
          </w:p>
        </w:tc>
        <w:tc>
          <w:tcPr>
            <w:tcW w:w="0" w:type="auto"/>
            <w:vAlign w:val="center"/>
            <w:hideMark/>
          </w:tcPr>
          <w:p w14:paraId="1D48F167"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1261C720"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 xml:space="preserve">Opracowanie dokumentacji projektowej dla zadania pn. „Przebudowa drogi gminnej wewnętrznej położonej na działce numerze ewidencyjnym 93/1 obręb 0008 Łosienek, jednostka ewidencyjna 260414_2 Piekoszów na odcinku 350 </w:t>
            </w:r>
            <w:proofErr w:type="spellStart"/>
            <w:r w:rsidRPr="00501064">
              <w:rPr>
                <w:rFonts w:ascii="Times New Roman" w:eastAsia="Times New Roman" w:hAnsi="Times New Roman" w:cs="Times New Roman"/>
                <w:sz w:val="24"/>
                <w:szCs w:val="24"/>
                <w:lang w:eastAsia="pl-PL"/>
              </w:rPr>
              <w:t>mb</w:t>
            </w:r>
            <w:proofErr w:type="spellEnd"/>
            <w:r w:rsidRPr="00501064">
              <w:rPr>
                <w:rFonts w:ascii="Times New Roman" w:eastAsia="Times New Roman" w:hAnsi="Times New Roman" w:cs="Times New Roman"/>
                <w:sz w:val="24"/>
                <w:szCs w:val="24"/>
                <w:lang w:eastAsia="pl-PL"/>
              </w:rPr>
              <w:t>,”</w:t>
            </w:r>
          </w:p>
        </w:tc>
      </w:tr>
    </w:tbl>
    <w:p w14:paraId="2182F2C8"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Opracowanie</w:t>
      </w:r>
      <w:proofErr w:type="spellEnd"/>
      <w:r w:rsidRPr="00501064">
        <w:rPr>
          <w:rFonts w:ascii="Times New Roman" w:eastAsia="Times New Roman" w:hAnsi="Times New Roman" w:cs="Times New Roman"/>
          <w:color w:val="000000"/>
          <w:sz w:val="27"/>
          <w:szCs w:val="27"/>
          <w:lang w:eastAsia="pl-PL"/>
        </w:rPr>
        <w:t xml:space="preserve"> dokumentacji </w:t>
      </w:r>
      <w:r w:rsidRPr="00501064">
        <w:rPr>
          <w:rFonts w:ascii="Times New Roman" w:eastAsia="Times New Roman" w:hAnsi="Times New Roman" w:cs="Times New Roman"/>
          <w:color w:val="000000"/>
          <w:sz w:val="27"/>
          <w:szCs w:val="27"/>
          <w:lang w:eastAsia="pl-PL"/>
        </w:rPr>
        <w:lastRenderedPageBreak/>
        <w:t xml:space="preserve">projektowej dla zadania pn. „Przebudowa drogi gminnej wewnętrznej położonej na działce numerze ewidencyjnym 93/1 obręb 0008 Łosienek, jednostka ewidencyjna 260414_2 Piekoszów na odcinku 350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polegającego na przebudowie jezdni. Zakres zamówienia 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6</w:t>
      </w:r>
      <w:r w:rsidRPr="00501064">
        <w:rPr>
          <w:rFonts w:ascii="Times New Roman" w:eastAsia="Times New Roman" w:hAnsi="Times New Roman" w:cs="Times New Roman"/>
          <w:color w:val="000000"/>
          <w:sz w:val="27"/>
          <w:szCs w:val="27"/>
          <w:lang w:eastAsia="pl-PL"/>
        </w:rPr>
        <w:br/>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7D72FD00"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37A8B1EE"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ED80B"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4C01C0A4"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3F60F57E"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6AC6F"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52D1BE2B"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7A4834C2"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lastRenderedPageBreak/>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CE6DF"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53796A8F"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zamówienia należy wykonać w terminie 6 miesięcy od dnia podpisania umowy.</w:t>
      </w: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6"/>
        <w:gridCol w:w="300"/>
        <w:gridCol w:w="834"/>
        <w:gridCol w:w="7192"/>
      </w:tblGrid>
      <w:tr w:rsidR="00501064" w:rsidRPr="00501064" w14:paraId="4E8494E7" w14:textId="77777777" w:rsidTr="00501064">
        <w:trPr>
          <w:tblCellSpacing w:w="15" w:type="dxa"/>
        </w:trPr>
        <w:tc>
          <w:tcPr>
            <w:tcW w:w="0" w:type="auto"/>
            <w:vAlign w:val="center"/>
            <w:hideMark/>
          </w:tcPr>
          <w:p w14:paraId="73F9E236"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Część nr:</w:t>
            </w:r>
          </w:p>
        </w:tc>
        <w:tc>
          <w:tcPr>
            <w:tcW w:w="0" w:type="auto"/>
            <w:vAlign w:val="center"/>
            <w:hideMark/>
          </w:tcPr>
          <w:p w14:paraId="546831E5"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10</w:t>
            </w:r>
          </w:p>
        </w:tc>
        <w:tc>
          <w:tcPr>
            <w:tcW w:w="0" w:type="auto"/>
            <w:vAlign w:val="center"/>
            <w:hideMark/>
          </w:tcPr>
          <w:p w14:paraId="3C4EF6D5"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3C601EA6"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 xml:space="preserve">Opracowanie dokumentacji projektowej dla zadania pn. „Przebudowa drogi gminnej wewnętrznej ul. Szlacheckiej w miejscowości Rykoszyn położonej na działce numerze ewidencyjnym 312/41 obręb 0015 Rykoszyn, jednostka ewidencyjna 260414_2 Piekoszów na odcinku 430 </w:t>
            </w:r>
            <w:proofErr w:type="spellStart"/>
            <w:r w:rsidRPr="00501064">
              <w:rPr>
                <w:rFonts w:ascii="Times New Roman" w:eastAsia="Times New Roman" w:hAnsi="Times New Roman" w:cs="Times New Roman"/>
                <w:sz w:val="24"/>
                <w:szCs w:val="24"/>
                <w:lang w:eastAsia="pl-PL"/>
              </w:rPr>
              <w:t>mb</w:t>
            </w:r>
            <w:proofErr w:type="spellEnd"/>
            <w:r w:rsidRPr="00501064">
              <w:rPr>
                <w:rFonts w:ascii="Times New Roman" w:eastAsia="Times New Roman" w:hAnsi="Times New Roman" w:cs="Times New Roman"/>
                <w:sz w:val="24"/>
                <w:szCs w:val="24"/>
                <w:lang w:eastAsia="pl-PL"/>
              </w:rPr>
              <w:t>”</w:t>
            </w:r>
          </w:p>
        </w:tc>
      </w:tr>
    </w:tbl>
    <w:p w14:paraId="4F515083"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Opracowanie</w:t>
      </w:r>
      <w:proofErr w:type="spellEnd"/>
      <w:r w:rsidRPr="00501064">
        <w:rPr>
          <w:rFonts w:ascii="Times New Roman" w:eastAsia="Times New Roman" w:hAnsi="Times New Roman" w:cs="Times New Roman"/>
          <w:color w:val="000000"/>
          <w:sz w:val="27"/>
          <w:szCs w:val="27"/>
          <w:lang w:eastAsia="pl-PL"/>
        </w:rPr>
        <w:t xml:space="preserve"> dokumentacji projektowej dla zadania pn. „Przebudowa drogi gminnej wewnętrznej ul. Szlacheckiej w miejscowości Rykoszyn położonej na działce numerze ewidencyjnym 312/41 obręb 0015 Rykoszyn, jednostka ewidencyjna 260414_2 Piekoszów na odcinku 430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polegającego na przebudowie jezdni. Zakres zamówienia 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lastRenderedPageBreak/>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6</w:t>
      </w:r>
      <w:r w:rsidRPr="00501064">
        <w:rPr>
          <w:rFonts w:ascii="Times New Roman" w:eastAsia="Times New Roman" w:hAnsi="Times New Roman" w:cs="Times New Roman"/>
          <w:color w:val="000000"/>
          <w:sz w:val="27"/>
          <w:szCs w:val="27"/>
          <w:lang w:eastAsia="pl-PL"/>
        </w:rPr>
        <w:br/>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43EBBEB5"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7D8A8F52"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945E8"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43260962"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45FFEF09"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1F87A"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7C177266"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2542BCC2"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0353F"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2A8C9BF5"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zamówienia należy wykonać w terminie 6 miesięcy od dnia podpisania umowy.</w:t>
      </w: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7"/>
        <w:gridCol w:w="300"/>
        <w:gridCol w:w="834"/>
        <w:gridCol w:w="7191"/>
      </w:tblGrid>
      <w:tr w:rsidR="00501064" w:rsidRPr="00501064" w14:paraId="166FED23" w14:textId="77777777" w:rsidTr="00501064">
        <w:trPr>
          <w:tblCellSpacing w:w="15" w:type="dxa"/>
        </w:trPr>
        <w:tc>
          <w:tcPr>
            <w:tcW w:w="0" w:type="auto"/>
            <w:vAlign w:val="center"/>
            <w:hideMark/>
          </w:tcPr>
          <w:p w14:paraId="6F47C4DE"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Część nr:</w:t>
            </w:r>
          </w:p>
        </w:tc>
        <w:tc>
          <w:tcPr>
            <w:tcW w:w="0" w:type="auto"/>
            <w:vAlign w:val="center"/>
            <w:hideMark/>
          </w:tcPr>
          <w:p w14:paraId="2F5861B3"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11</w:t>
            </w:r>
          </w:p>
        </w:tc>
        <w:tc>
          <w:tcPr>
            <w:tcW w:w="0" w:type="auto"/>
            <w:vAlign w:val="center"/>
            <w:hideMark/>
          </w:tcPr>
          <w:p w14:paraId="6CA8DCFA"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25325191"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 xml:space="preserve">Opracowanie dokumentacji projektowej dla zadania pn. „Przebudowa drogi gminnej wewnętrznej ul. Kniaziowa w miejscowości Rykoszyn położonej na działce numerze ewidencyjnym 392 obręb 0015 Rykoszyn, jednostka ewidencyjna 260414_2 Piekoszów na odcinku 990 </w:t>
            </w:r>
            <w:proofErr w:type="spellStart"/>
            <w:r w:rsidRPr="00501064">
              <w:rPr>
                <w:rFonts w:ascii="Times New Roman" w:eastAsia="Times New Roman" w:hAnsi="Times New Roman" w:cs="Times New Roman"/>
                <w:sz w:val="24"/>
                <w:szCs w:val="24"/>
                <w:lang w:eastAsia="pl-PL"/>
              </w:rPr>
              <w:t>mb</w:t>
            </w:r>
            <w:proofErr w:type="spellEnd"/>
            <w:r w:rsidRPr="00501064">
              <w:rPr>
                <w:rFonts w:ascii="Times New Roman" w:eastAsia="Times New Roman" w:hAnsi="Times New Roman" w:cs="Times New Roman"/>
                <w:sz w:val="24"/>
                <w:szCs w:val="24"/>
                <w:lang w:eastAsia="pl-PL"/>
              </w:rPr>
              <w:t>,”</w:t>
            </w:r>
          </w:p>
        </w:tc>
      </w:tr>
    </w:tbl>
    <w:p w14:paraId="5EE919CD"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Opracowanie</w:t>
      </w:r>
      <w:proofErr w:type="spellEnd"/>
      <w:r w:rsidRPr="00501064">
        <w:rPr>
          <w:rFonts w:ascii="Times New Roman" w:eastAsia="Times New Roman" w:hAnsi="Times New Roman" w:cs="Times New Roman"/>
          <w:color w:val="000000"/>
          <w:sz w:val="27"/>
          <w:szCs w:val="27"/>
          <w:lang w:eastAsia="pl-PL"/>
        </w:rPr>
        <w:t xml:space="preserve"> dokumentacji projektowej dla zadania pn. „Przebudowa drogi gminnej wewnętrznej ul. Kniaziowa w miejscowości Rykoszyn położonej na działce numerze ewidencyjnym 392 obręb 0015 Rykoszyn, jednostka ewidencyjna 260414_2 Piekoszów na odcinku 990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polegającego na przebudowie jezdni. Zakres zamówienia </w:t>
      </w:r>
      <w:r w:rsidRPr="00501064">
        <w:rPr>
          <w:rFonts w:ascii="Times New Roman" w:eastAsia="Times New Roman" w:hAnsi="Times New Roman" w:cs="Times New Roman"/>
          <w:color w:val="000000"/>
          <w:sz w:val="27"/>
          <w:szCs w:val="27"/>
          <w:lang w:eastAsia="pl-PL"/>
        </w:rPr>
        <w:lastRenderedPageBreak/>
        <w:t xml:space="preserve">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6</w:t>
      </w:r>
      <w:r w:rsidRPr="00501064">
        <w:rPr>
          <w:rFonts w:ascii="Times New Roman" w:eastAsia="Times New Roman" w:hAnsi="Times New Roman" w:cs="Times New Roman"/>
          <w:color w:val="000000"/>
          <w:sz w:val="27"/>
          <w:szCs w:val="27"/>
          <w:lang w:eastAsia="pl-PL"/>
        </w:rPr>
        <w:br/>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49FCD319"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2F8FAF41"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32C07"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66F04E26"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033B35A9"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64421"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3C46A0BE"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2BF3066F"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AA91E"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7C915F61"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zamówienia należy wykonać w </w:t>
      </w:r>
      <w:r w:rsidRPr="00501064">
        <w:rPr>
          <w:rFonts w:ascii="Times New Roman" w:eastAsia="Times New Roman" w:hAnsi="Times New Roman" w:cs="Times New Roman"/>
          <w:color w:val="000000"/>
          <w:sz w:val="27"/>
          <w:szCs w:val="27"/>
          <w:lang w:eastAsia="pl-PL"/>
        </w:rPr>
        <w:lastRenderedPageBreak/>
        <w:t>terminie 6 miesięcy od dnia podpisania umowy.</w:t>
      </w: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300"/>
        <w:gridCol w:w="834"/>
        <w:gridCol w:w="7083"/>
      </w:tblGrid>
      <w:tr w:rsidR="00501064" w:rsidRPr="00501064" w14:paraId="1C96AE3A" w14:textId="77777777" w:rsidTr="00501064">
        <w:trPr>
          <w:tblCellSpacing w:w="15" w:type="dxa"/>
        </w:trPr>
        <w:tc>
          <w:tcPr>
            <w:tcW w:w="0" w:type="auto"/>
            <w:vAlign w:val="center"/>
            <w:hideMark/>
          </w:tcPr>
          <w:p w14:paraId="7004FB94"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Część nr:</w:t>
            </w:r>
          </w:p>
        </w:tc>
        <w:tc>
          <w:tcPr>
            <w:tcW w:w="0" w:type="auto"/>
            <w:vAlign w:val="center"/>
            <w:hideMark/>
          </w:tcPr>
          <w:p w14:paraId="0A3459F9"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12</w:t>
            </w:r>
          </w:p>
        </w:tc>
        <w:tc>
          <w:tcPr>
            <w:tcW w:w="0" w:type="auto"/>
            <w:vAlign w:val="center"/>
            <w:hideMark/>
          </w:tcPr>
          <w:p w14:paraId="156C6D04"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7B9EF7D5"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Opracowanie dokumentacji projektowej dla zadania pn. „Budowa drogi publicznej – ulica Słoneczna w miejscowości Piekoszów”</w:t>
            </w:r>
          </w:p>
        </w:tc>
      </w:tr>
    </w:tbl>
    <w:p w14:paraId="5BA6A6AF"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Opracowanie</w:t>
      </w:r>
      <w:proofErr w:type="spellEnd"/>
      <w:r w:rsidRPr="00501064">
        <w:rPr>
          <w:rFonts w:ascii="Times New Roman" w:eastAsia="Times New Roman" w:hAnsi="Times New Roman" w:cs="Times New Roman"/>
          <w:color w:val="000000"/>
          <w:sz w:val="27"/>
          <w:szCs w:val="27"/>
          <w:lang w:eastAsia="pl-PL"/>
        </w:rPr>
        <w:t xml:space="preserve"> dokumentacji projektowej dla zadania pn. „Budowa drogi publicznej – ulica Słoneczna w miejscowości Piekoszów”, polegającego na przebudowie jezdni oraz budowie chodnika dla pieszych. Zakres zamówienia 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 Zakres zamówienia obejmuje ponadto uzyskanie ostatecznej i prawomocnej decyzji zezwalającej na realizację inwestycji drogowej (ZRID).</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lastRenderedPageBreak/>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12</w:t>
      </w:r>
      <w:r w:rsidRPr="00501064">
        <w:rPr>
          <w:rFonts w:ascii="Times New Roman" w:eastAsia="Times New Roman" w:hAnsi="Times New Roman" w:cs="Times New Roman"/>
          <w:color w:val="000000"/>
          <w:sz w:val="27"/>
          <w:szCs w:val="27"/>
          <w:lang w:eastAsia="pl-PL"/>
        </w:rPr>
        <w:br/>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50DA612F"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23556995"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04316"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3A8778F1"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64CF18C5"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62F74"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329CBA18"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7A377C81"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06197"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419BF533"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zamówienia należy wykonać w terminie 12 miesięcy od dnia podpisania umowy.</w:t>
      </w: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300"/>
        <w:gridCol w:w="834"/>
        <w:gridCol w:w="7115"/>
      </w:tblGrid>
      <w:tr w:rsidR="00501064" w:rsidRPr="00501064" w14:paraId="1C767D72" w14:textId="77777777" w:rsidTr="00501064">
        <w:trPr>
          <w:tblCellSpacing w:w="15" w:type="dxa"/>
        </w:trPr>
        <w:tc>
          <w:tcPr>
            <w:tcW w:w="0" w:type="auto"/>
            <w:vAlign w:val="center"/>
            <w:hideMark/>
          </w:tcPr>
          <w:p w14:paraId="171A6E23"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Część nr:</w:t>
            </w:r>
          </w:p>
        </w:tc>
        <w:tc>
          <w:tcPr>
            <w:tcW w:w="0" w:type="auto"/>
            <w:vAlign w:val="center"/>
            <w:hideMark/>
          </w:tcPr>
          <w:p w14:paraId="6BFFE890"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13</w:t>
            </w:r>
          </w:p>
        </w:tc>
        <w:tc>
          <w:tcPr>
            <w:tcW w:w="0" w:type="auto"/>
            <w:vAlign w:val="center"/>
            <w:hideMark/>
          </w:tcPr>
          <w:p w14:paraId="5389D0D3"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b/>
                <w:bCs/>
                <w:sz w:val="24"/>
                <w:szCs w:val="24"/>
                <w:lang w:eastAsia="pl-PL"/>
              </w:rPr>
              <w:t>Nazwa:</w:t>
            </w:r>
          </w:p>
        </w:tc>
        <w:tc>
          <w:tcPr>
            <w:tcW w:w="0" w:type="auto"/>
            <w:vAlign w:val="center"/>
            <w:hideMark/>
          </w:tcPr>
          <w:p w14:paraId="691D19DF"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 xml:space="preserve">Przebudowa drogi gminnej 002844T Piekoszów - Stara Wola, na odcinku 440 </w:t>
            </w:r>
            <w:proofErr w:type="spellStart"/>
            <w:r w:rsidRPr="00501064">
              <w:rPr>
                <w:rFonts w:ascii="Times New Roman" w:eastAsia="Times New Roman" w:hAnsi="Times New Roman" w:cs="Times New Roman"/>
                <w:sz w:val="24"/>
                <w:szCs w:val="24"/>
                <w:lang w:eastAsia="pl-PL"/>
              </w:rPr>
              <w:t>mb</w:t>
            </w:r>
            <w:proofErr w:type="spellEnd"/>
            <w:r w:rsidRPr="00501064">
              <w:rPr>
                <w:rFonts w:ascii="Times New Roman" w:eastAsia="Times New Roman" w:hAnsi="Times New Roman" w:cs="Times New Roman"/>
                <w:sz w:val="24"/>
                <w:szCs w:val="24"/>
                <w:lang w:eastAsia="pl-PL"/>
              </w:rPr>
              <w:t xml:space="preserve"> w miejscowości Piekoszów, Gmina Piekoszów, Woj. Świętokrzyskie</w:t>
            </w:r>
          </w:p>
        </w:tc>
      </w:tr>
    </w:tbl>
    <w:p w14:paraId="08B73471" w14:textId="77777777" w:rsidR="00501064" w:rsidRPr="00501064" w:rsidRDefault="00501064" w:rsidP="00501064">
      <w:pPr>
        <w:spacing w:after="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b/>
          <w:bCs/>
          <w:color w:val="000000"/>
          <w:sz w:val="27"/>
          <w:szCs w:val="27"/>
          <w:lang w:eastAsia="pl-PL"/>
        </w:rPr>
        <w:t>1) Krótki opis przedmiotu zamówienia </w:t>
      </w:r>
      <w:r w:rsidRPr="005010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0106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01064">
        <w:rPr>
          <w:rFonts w:ascii="Times New Roman" w:eastAsia="Times New Roman" w:hAnsi="Times New Roman" w:cs="Times New Roman"/>
          <w:b/>
          <w:bCs/>
          <w:color w:val="000000"/>
          <w:sz w:val="27"/>
          <w:szCs w:val="27"/>
          <w:lang w:eastAsia="pl-PL"/>
        </w:rPr>
        <w:t>budowlane:</w:t>
      </w:r>
      <w:r w:rsidRPr="00501064">
        <w:rPr>
          <w:rFonts w:ascii="Times New Roman" w:eastAsia="Times New Roman" w:hAnsi="Times New Roman" w:cs="Times New Roman"/>
          <w:color w:val="000000"/>
          <w:sz w:val="27"/>
          <w:szCs w:val="27"/>
          <w:lang w:eastAsia="pl-PL"/>
        </w:rPr>
        <w:t>Przebudowa</w:t>
      </w:r>
      <w:proofErr w:type="spellEnd"/>
      <w:r w:rsidRPr="00501064">
        <w:rPr>
          <w:rFonts w:ascii="Times New Roman" w:eastAsia="Times New Roman" w:hAnsi="Times New Roman" w:cs="Times New Roman"/>
          <w:color w:val="000000"/>
          <w:sz w:val="27"/>
          <w:szCs w:val="27"/>
          <w:lang w:eastAsia="pl-PL"/>
        </w:rPr>
        <w:t xml:space="preserve"> drogi gminnej 002844T Piekoszów - Stara Wola, na odcinku 440 </w:t>
      </w:r>
      <w:proofErr w:type="spellStart"/>
      <w:r w:rsidRPr="00501064">
        <w:rPr>
          <w:rFonts w:ascii="Times New Roman" w:eastAsia="Times New Roman" w:hAnsi="Times New Roman" w:cs="Times New Roman"/>
          <w:color w:val="000000"/>
          <w:sz w:val="27"/>
          <w:szCs w:val="27"/>
          <w:lang w:eastAsia="pl-PL"/>
        </w:rPr>
        <w:t>mb</w:t>
      </w:r>
      <w:proofErr w:type="spellEnd"/>
      <w:r w:rsidRPr="00501064">
        <w:rPr>
          <w:rFonts w:ascii="Times New Roman" w:eastAsia="Times New Roman" w:hAnsi="Times New Roman" w:cs="Times New Roman"/>
          <w:color w:val="000000"/>
          <w:sz w:val="27"/>
          <w:szCs w:val="27"/>
          <w:lang w:eastAsia="pl-PL"/>
        </w:rPr>
        <w:t xml:space="preserve"> w miejscowości Piekoszów, Gmina Piekoszów, Woj. Świętokrzyskie”, polegającego na przebudowie jezdni, budowie chodnika oraz oświetlenia ulicznego. Zakres zamówienia obejmuje: a) wykonanie dokumentacji projektowej oraz uzyskanie potrzebnych ostatecznych i prawomocnych decyzji administracyjnych, zgodnie z wymaganiami określonymi w umowie oraz wytycznymi Zamawiającego, wraz ze wszystkimi niezbędnymi opracowaniami, materiałami, uzgodnieniami i czynnościami koniecznymi do wykonania tej dokumentacji, w tym w szczególności: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pozyskanie map do celów projektowych;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wstępnych koncepcji projektowej;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projektów budowlano-wykonawczy;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przedmiarów i kosztorysów </w:t>
      </w:r>
      <w:r w:rsidRPr="00501064">
        <w:rPr>
          <w:rFonts w:ascii="Times New Roman" w:eastAsia="Times New Roman" w:hAnsi="Times New Roman" w:cs="Times New Roman"/>
          <w:color w:val="000000"/>
          <w:sz w:val="27"/>
          <w:szCs w:val="27"/>
          <w:lang w:eastAsia="pl-PL"/>
        </w:rPr>
        <w:lastRenderedPageBreak/>
        <w:t xml:space="preserve">budowlanych; </w:t>
      </w:r>
      <w:r w:rsidRPr="00501064">
        <w:rPr>
          <w:rFonts w:ascii="Times New Roman" w:eastAsia="Times New Roman" w:hAnsi="Times New Roman" w:cs="Times New Roman"/>
          <w:color w:val="000000"/>
          <w:sz w:val="27"/>
          <w:szCs w:val="27"/>
          <w:lang w:eastAsia="pl-PL"/>
        </w:rPr>
        <w:sym w:font="Symbol" w:char="F02D"/>
      </w:r>
      <w:r w:rsidRPr="00501064">
        <w:rPr>
          <w:rFonts w:ascii="Times New Roman" w:eastAsia="Times New Roman" w:hAnsi="Times New Roman" w:cs="Times New Roman"/>
          <w:color w:val="000000"/>
          <w:sz w:val="27"/>
          <w:szCs w:val="27"/>
          <w:lang w:eastAsia="pl-PL"/>
        </w:rPr>
        <w:t xml:space="preserve"> opracowanie specyfikacji technicznej wykonania i odbioru robót budowlanych; b) opracowanie odpowiedzi na zapytania wykonawców dotyczące dokumentacji projektowej w trakcie postępowania o udzielenie zamówienia publicznego na roboty budowlane na dane zadanie na budowę lub przebudowę dróg na terenie Gminy Piekoszów i/lub przygotowanie zmian w dokumentacji projektowej.</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2) Wspólny Słownik Zamówień(CPV): </w:t>
      </w:r>
      <w:r w:rsidRPr="00501064">
        <w:rPr>
          <w:rFonts w:ascii="Times New Roman" w:eastAsia="Times New Roman" w:hAnsi="Times New Roman" w:cs="Times New Roman"/>
          <w:color w:val="000000"/>
          <w:sz w:val="27"/>
          <w:szCs w:val="27"/>
          <w:lang w:eastAsia="pl-PL"/>
        </w:rPr>
        <w:t>71320000-7,</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01064">
        <w:rPr>
          <w:rFonts w:ascii="Times New Roman" w:eastAsia="Times New Roman" w:hAnsi="Times New Roman" w:cs="Times New Roman"/>
          <w:color w:val="000000"/>
          <w:sz w:val="27"/>
          <w:szCs w:val="27"/>
          <w:lang w:eastAsia="pl-PL"/>
        </w:rPr>
        <w:br/>
        <w:t>Wartość bez VAT:</w:t>
      </w:r>
      <w:r w:rsidRPr="00501064">
        <w:rPr>
          <w:rFonts w:ascii="Times New Roman" w:eastAsia="Times New Roman" w:hAnsi="Times New Roman" w:cs="Times New Roman"/>
          <w:color w:val="000000"/>
          <w:sz w:val="27"/>
          <w:szCs w:val="27"/>
          <w:lang w:eastAsia="pl-PL"/>
        </w:rPr>
        <w:br/>
        <w:t>Waluta: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4) Czas trwania lub termin wykonania:</w:t>
      </w:r>
      <w:r w:rsidRPr="00501064">
        <w:rPr>
          <w:rFonts w:ascii="Times New Roman" w:eastAsia="Times New Roman" w:hAnsi="Times New Roman" w:cs="Times New Roman"/>
          <w:color w:val="000000"/>
          <w:sz w:val="27"/>
          <w:szCs w:val="27"/>
          <w:lang w:eastAsia="pl-PL"/>
        </w:rPr>
        <w:br/>
        <w:t>okres w miesiącach: 9</w:t>
      </w:r>
      <w:r w:rsidRPr="00501064">
        <w:rPr>
          <w:rFonts w:ascii="Times New Roman" w:eastAsia="Times New Roman" w:hAnsi="Times New Roman" w:cs="Times New Roman"/>
          <w:color w:val="000000"/>
          <w:sz w:val="27"/>
          <w:szCs w:val="27"/>
          <w:lang w:eastAsia="pl-PL"/>
        </w:rPr>
        <w:br/>
        <w:t>okres w dniach:</w:t>
      </w:r>
      <w:r w:rsidRPr="00501064">
        <w:rPr>
          <w:rFonts w:ascii="Times New Roman" w:eastAsia="Times New Roman" w:hAnsi="Times New Roman" w:cs="Times New Roman"/>
          <w:color w:val="000000"/>
          <w:sz w:val="27"/>
          <w:szCs w:val="27"/>
          <w:lang w:eastAsia="pl-PL"/>
        </w:rPr>
        <w:br/>
        <w:t>data rozpoczęcia:</w:t>
      </w:r>
      <w:r w:rsidRPr="00501064">
        <w:rPr>
          <w:rFonts w:ascii="Times New Roman" w:eastAsia="Times New Roman" w:hAnsi="Times New Roman" w:cs="Times New Roman"/>
          <w:color w:val="000000"/>
          <w:sz w:val="27"/>
          <w:szCs w:val="27"/>
          <w:lang w:eastAsia="pl-PL"/>
        </w:rPr>
        <w:br/>
        <w:t>data zakończenia:</w:t>
      </w: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01064" w:rsidRPr="00501064" w14:paraId="5FC9FC05"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7763851A"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61D2C"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Znaczenie</w:t>
            </w:r>
          </w:p>
        </w:tc>
      </w:tr>
      <w:tr w:rsidR="00501064" w:rsidRPr="00501064" w14:paraId="55C1FCF7"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62D64041"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BE1CB"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60,00</w:t>
            </w:r>
          </w:p>
        </w:tc>
      </w:tr>
      <w:tr w:rsidR="00501064" w:rsidRPr="00501064" w14:paraId="4742F952" w14:textId="77777777" w:rsidTr="00501064">
        <w:tc>
          <w:tcPr>
            <w:tcW w:w="0" w:type="auto"/>
            <w:tcBorders>
              <w:top w:val="single" w:sz="6" w:space="0" w:color="000000"/>
              <w:left w:val="single" w:sz="6" w:space="0" w:color="000000"/>
              <w:bottom w:val="single" w:sz="6" w:space="0" w:color="000000"/>
              <w:right w:val="single" w:sz="6" w:space="0" w:color="000000"/>
            </w:tcBorders>
            <w:vAlign w:val="center"/>
            <w:hideMark/>
          </w:tcPr>
          <w:p w14:paraId="0E126FDE"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doświadczenie osoby wyznaczonej do realizacji zamówienia - funkcja projektanta o specjalności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A4CD8"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sz w:val="24"/>
                <w:szCs w:val="24"/>
                <w:lang w:eastAsia="pl-PL"/>
              </w:rPr>
              <w:t>40,00</w:t>
            </w:r>
          </w:p>
        </w:tc>
      </w:tr>
    </w:tbl>
    <w:p w14:paraId="6F63AC8E"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r w:rsidRPr="00501064">
        <w:rPr>
          <w:rFonts w:ascii="Times New Roman" w:eastAsia="Times New Roman" w:hAnsi="Times New Roman" w:cs="Times New Roman"/>
          <w:color w:val="000000"/>
          <w:sz w:val="27"/>
          <w:szCs w:val="27"/>
          <w:lang w:eastAsia="pl-PL"/>
        </w:rPr>
        <w:br/>
      </w:r>
      <w:r w:rsidRPr="00501064">
        <w:rPr>
          <w:rFonts w:ascii="Times New Roman" w:eastAsia="Times New Roman" w:hAnsi="Times New Roman" w:cs="Times New Roman"/>
          <w:b/>
          <w:bCs/>
          <w:color w:val="000000"/>
          <w:sz w:val="27"/>
          <w:szCs w:val="27"/>
          <w:lang w:eastAsia="pl-PL"/>
        </w:rPr>
        <w:t xml:space="preserve">6) INFORMACJE </w:t>
      </w:r>
      <w:proofErr w:type="spellStart"/>
      <w:r w:rsidRPr="00501064">
        <w:rPr>
          <w:rFonts w:ascii="Times New Roman" w:eastAsia="Times New Roman" w:hAnsi="Times New Roman" w:cs="Times New Roman"/>
          <w:b/>
          <w:bCs/>
          <w:color w:val="000000"/>
          <w:sz w:val="27"/>
          <w:szCs w:val="27"/>
          <w:lang w:eastAsia="pl-PL"/>
        </w:rPr>
        <w:t>DODATKOWE:</w:t>
      </w:r>
      <w:r w:rsidRPr="00501064">
        <w:rPr>
          <w:rFonts w:ascii="Times New Roman" w:eastAsia="Times New Roman" w:hAnsi="Times New Roman" w:cs="Times New Roman"/>
          <w:color w:val="000000"/>
          <w:sz w:val="27"/>
          <w:szCs w:val="27"/>
          <w:lang w:eastAsia="pl-PL"/>
        </w:rPr>
        <w:t>Przedmiot</w:t>
      </w:r>
      <w:proofErr w:type="spellEnd"/>
      <w:r w:rsidRPr="00501064">
        <w:rPr>
          <w:rFonts w:ascii="Times New Roman" w:eastAsia="Times New Roman" w:hAnsi="Times New Roman" w:cs="Times New Roman"/>
          <w:color w:val="000000"/>
          <w:sz w:val="27"/>
          <w:szCs w:val="27"/>
          <w:lang w:eastAsia="pl-PL"/>
        </w:rPr>
        <w:t xml:space="preserve"> zamówienia należy wykonać w terminie 9 miesięcy od dnia podpisania umowy.</w:t>
      </w:r>
      <w:r w:rsidRPr="00501064">
        <w:rPr>
          <w:rFonts w:ascii="Times New Roman" w:eastAsia="Times New Roman" w:hAnsi="Times New Roman" w:cs="Times New Roman"/>
          <w:color w:val="000000"/>
          <w:sz w:val="27"/>
          <w:szCs w:val="27"/>
          <w:lang w:eastAsia="pl-PL"/>
        </w:rPr>
        <w:br/>
      </w:r>
    </w:p>
    <w:p w14:paraId="5DDFC7C2" w14:textId="77777777" w:rsidR="00501064" w:rsidRPr="00501064" w:rsidRDefault="00501064" w:rsidP="00501064">
      <w:pPr>
        <w:spacing w:after="270" w:line="450" w:lineRule="atLeast"/>
        <w:rPr>
          <w:rFonts w:ascii="Times New Roman" w:eastAsia="Times New Roman" w:hAnsi="Times New Roman" w:cs="Times New Roman"/>
          <w:color w:val="000000"/>
          <w:sz w:val="27"/>
          <w:szCs w:val="27"/>
          <w:lang w:eastAsia="pl-PL"/>
        </w:rPr>
      </w:pPr>
    </w:p>
    <w:p w14:paraId="6CFF4733" w14:textId="77777777" w:rsidR="00501064" w:rsidRPr="00501064" w:rsidRDefault="00501064" w:rsidP="00501064">
      <w:pPr>
        <w:spacing w:after="0" w:line="240" w:lineRule="auto"/>
        <w:rPr>
          <w:rFonts w:ascii="Times New Roman" w:eastAsia="Times New Roman" w:hAnsi="Times New Roman" w:cs="Times New Roman"/>
          <w:sz w:val="24"/>
          <w:szCs w:val="24"/>
          <w:lang w:eastAsia="pl-PL"/>
        </w:rPr>
      </w:pPr>
      <w:r w:rsidRPr="005010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01064" w:rsidRPr="00501064" w14:paraId="02CC7972" w14:textId="77777777" w:rsidTr="00501064">
        <w:trPr>
          <w:tblCellSpacing w:w="15" w:type="dxa"/>
        </w:trPr>
        <w:tc>
          <w:tcPr>
            <w:tcW w:w="0" w:type="auto"/>
            <w:vAlign w:val="center"/>
          </w:tcPr>
          <w:p w14:paraId="185B54AF" w14:textId="625697D7" w:rsidR="00501064" w:rsidRPr="00501064" w:rsidRDefault="00501064" w:rsidP="00501064">
            <w:pPr>
              <w:spacing w:after="0" w:line="240" w:lineRule="auto"/>
              <w:rPr>
                <w:rFonts w:ascii="Times New Roman" w:eastAsia="Times New Roman" w:hAnsi="Times New Roman" w:cs="Times New Roman"/>
                <w:color w:val="000000"/>
                <w:sz w:val="27"/>
                <w:szCs w:val="27"/>
                <w:lang w:eastAsia="pl-PL"/>
              </w:rPr>
            </w:pPr>
            <w:bookmarkStart w:id="0" w:name="_GoBack"/>
            <w:bookmarkEnd w:id="0"/>
          </w:p>
        </w:tc>
      </w:tr>
    </w:tbl>
    <w:p w14:paraId="45F076C1" w14:textId="77777777" w:rsidR="007E74C4" w:rsidRDefault="007E74C4"/>
    <w:sectPr w:rsidR="007E7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97"/>
    <w:rsid w:val="00082997"/>
    <w:rsid w:val="00501064"/>
    <w:rsid w:val="007E7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D3EA"/>
  <w15:chartTrackingRefBased/>
  <w15:docId w15:val="{50FB65CA-E371-42DB-B5C5-8CBB46AE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27769">
      <w:bodyDiv w:val="1"/>
      <w:marLeft w:val="0"/>
      <w:marRight w:val="0"/>
      <w:marTop w:val="0"/>
      <w:marBottom w:val="0"/>
      <w:divBdr>
        <w:top w:val="none" w:sz="0" w:space="0" w:color="auto"/>
        <w:left w:val="none" w:sz="0" w:space="0" w:color="auto"/>
        <w:bottom w:val="none" w:sz="0" w:space="0" w:color="auto"/>
        <w:right w:val="none" w:sz="0" w:space="0" w:color="auto"/>
      </w:divBdr>
      <w:divsChild>
        <w:div w:id="155849349">
          <w:marLeft w:val="0"/>
          <w:marRight w:val="0"/>
          <w:marTop w:val="0"/>
          <w:marBottom w:val="0"/>
          <w:divBdr>
            <w:top w:val="none" w:sz="0" w:space="0" w:color="auto"/>
            <w:left w:val="none" w:sz="0" w:space="0" w:color="auto"/>
            <w:bottom w:val="none" w:sz="0" w:space="0" w:color="auto"/>
            <w:right w:val="none" w:sz="0" w:space="0" w:color="auto"/>
          </w:divBdr>
          <w:divsChild>
            <w:div w:id="1938710402">
              <w:marLeft w:val="0"/>
              <w:marRight w:val="0"/>
              <w:marTop w:val="0"/>
              <w:marBottom w:val="0"/>
              <w:divBdr>
                <w:top w:val="none" w:sz="0" w:space="0" w:color="auto"/>
                <w:left w:val="none" w:sz="0" w:space="0" w:color="auto"/>
                <w:bottom w:val="none" w:sz="0" w:space="0" w:color="auto"/>
                <w:right w:val="none" w:sz="0" w:space="0" w:color="auto"/>
              </w:divBdr>
            </w:div>
            <w:div w:id="618336154">
              <w:marLeft w:val="0"/>
              <w:marRight w:val="0"/>
              <w:marTop w:val="0"/>
              <w:marBottom w:val="0"/>
              <w:divBdr>
                <w:top w:val="none" w:sz="0" w:space="0" w:color="auto"/>
                <w:left w:val="none" w:sz="0" w:space="0" w:color="auto"/>
                <w:bottom w:val="none" w:sz="0" w:space="0" w:color="auto"/>
                <w:right w:val="none" w:sz="0" w:space="0" w:color="auto"/>
              </w:divBdr>
            </w:div>
            <w:div w:id="1839810739">
              <w:marLeft w:val="0"/>
              <w:marRight w:val="0"/>
              <w:marTop w:val="0"/>
              <w:marBottom w:val="0"/>
              <w:divBdr>
                <w:top w:val="none" w:sz="0" w:space="0" w:color="auto"/>
                <w:left w:val="none" w:sz="0" w:space="0" w:color="auto"/>
                <w:bottom w:val="none" w:sz="0" w:space="0" w:color="auto"/>
                <w:right w:val="none" w:sz="0" w:space="0" w:color="auto"/>
              </w:divBdr>
              <w:divsChild>
                <w:div w:id="627126462">
                  <w:marLeft w:val="0"/>
                  <w:marRight w:val="0"/>
                  <w:marTop w:val="0"/>
                  <w:marBottom w:val="0"/>
                  <w:divBdr>
                    <w:top w:val="none" w:sz="0" w:space="0" w:color="auto"/>
                    <w:left w:val="none" w:sz="0" w:space="0" w:color="auto"/>
                    <w:bottom w:val="none" w:sz="0" w:space="0" w:color="auto"/>
                    <w:right w:val="none" w:sz="0" w:space="0" w:color="auto"/>
                  </w:divBdr>
                </w:div>
              </w:divsChild>
            </w:div>
            <w:div w:id="1728604632">
              <w:marLeft w:val="0"/>
              <w:marRight w:val="0"/>
              <w:marTop w:val="0"/>
              <w:marBottom w:val="0"/>
              <w:divBdr>
                <w:top w:val="none" w:sz="0" w:space="0" w:color="auto"/>
                <w:left w:val="none" w:sz="0" w:space="0" w:color="auto"/>
                <w:bottom w:val="none" w:sz="0" w:space="0" w:color="auto"/>
                <w:right w:val="none" w:sz="0" w:space="0" w:color="auto"/>
              </w:divBdr>
              <w:divsChild>
                <w:div w:id="330573155">
                  <w:marLeft w:val="0"/>
                  <w:marRight w:val="0"/>
                  <w:marTop w:val="0"/>
                  <w:marBottom w:val="0"/>
                  <w:divBdr>
                    <w:top w:val="none" w:sz="0" w:space="0" w:color="auto"/>
                    <w:left w:val="none" w:sz="0" w:space="0" w:color="auto"/>
                    <w:bottom w:val="none" w:sz="0" w:space="0" w:color="auto"/>
                    <w:right w:val="none" w:sz="0" w:space="0" w:color="auto"/>
                  </w:divBdr>
                </w:div>
              </w:divsChild>
            </w:div>
            <w:div w:id="1483421376">
              <w:marLeft w:val="0"/>
              <w:marRight w:val="0"/>
              <w:marTop w:val="0"/>
              <w:marBottom w:val="0"/>
              <w:divBdr>
                <w:top w:val="none" w:sz="0" w:space="0" w:color="auto"/>
                <w:left w:val="none" w:sz="0" w:space="0" w:color="auto"/>
                <w:bottom w:val="none" w:sz="0" w:space="0" w:color="auto"/>
                <w:right w:val="none" w:sz="0" w:space="0" w:color="auto"/>
              </w:divBdr>
              <w:divsChild>
                <w:div w:id="502597731">
                  <w:marLeft w:val="0"/>
                  <w:marRight w:val="0"/>
                  <w:marTop w:val="0"/>
                  <w:marBottom w:val="0"/>
                  <w:divBdr>
                    <w:top w:val="none" w:sz="0" w:space="0" w:color="auto"/>
                    <w:left w:val="none" w:sz="0" w:space="0" w:color="auto"/>
                    <w:bottom w:val="none" w:sz="0" w:space="0" w:color="auto"/>
                    <w:right w:val="none" w:sz="0" w:space="0" w:color="auto"/>
                  </w:divBdr>
                </w:div>
                <w:div w:id="1246692019">
                  <w:marLeft w:val="0"/>
                  <w:marRight w:val="0"/>
                  <w:marTop w:val="0"/>
                  <w:marBottom w:val="0"/>
                  <w:divBdr>
                    <w:top w:val="none" w:sz="0" w:space="0" w:color="auto"/>
                    <w:left w:val="none" w:sz="0" w:space="0" w:color="auto"/>
                    <w:bottom w:val="none" w:sz="0" w:space="0" w:color="auto"/>
                    <w:right w:val="none" w:sz="0" w:space="0" w:color="auto"/>
                  </w:divBdr>
                </w:div>
                <w:div w:id="108010459">
                  <w:marLeft w:val="0"/>
                  <w:marRight w:val="0"/>
                  <w:marTop w:val="0"/>
                  <w:marBottom w:val="0"/>
                  <w:divBdr>
                    <w:top w:val="none" w:sz="0" w:space="0" w:color="auto"/>
                    <w:left w:val="none" w:sz="0" w:space="0" w:color="auto"/>
                    <w:bottom w:val="none" w:sz="0" w:space="0" w:color="auto"/>
                    <w:right w:val="none" w:sz="0" w:space="0" w:color="auto"/>
                  </w:divBdr>
                </w:div>
                <w:div w:id="632833194">
                  <w:marLeft w:val="0"/>
                  <w:marRight w:val="0"/>
                  <w:marTop w:val="0"/>
                  <w:marBottom w:val="0"/>
                  <w:divBdr>
                    <w:top w:val="none" w:sz="0" w:space="0" w:color="auto"/>
                    <w:left w:val="none" w:sz="0" w:space="0" w:color="auto"/>
                    <w:bottom w:val="none" w:sz="0" w:space="0" w:color="auto"/>
                    <w:right w:val="none" w:sz="0" w:space="0" w:color="auto"/>
                  </w:divBdr>
                </w:div>
              </w:divsChild>
            </w:div>
            <w:div w:id="718751353">
              <w:marLeft w:val="0"/>
              <w:marRight w:val="0"/>
              <w:marTop w:val="0"/>
              <w:marBottom w:val="0"/>
              <w:divBdr>
                <w:top w:val="none" w:sz="0" w:space="0" w:color="auto"/>
                <w:left w:val="none" w:sz="0" w:space="0" w:color="auto"/>
                <w:bottom w:val="none" w:sz="0" w:space="0" w:color="auto"/>
                <w:right w:val="none" w:sz="0" w:space="0" w:color="auto"/>
              </w:divBdr>
              <w:divsChild>
                <w:div w:id="1896427563">
                  <w:marLeft w:val="0"/>
                  <w:marRight w:val="0"/>
                  <w:marTop w:val="0"/>
                  <w:marBottom w:val="0"/>
                  <w:divBdr>
                    <w:top w:val="none" w:sz="0" w:space="0" w:color="auto"/>
                    <w:left w:val="none" w:sz="0" w:space="0" w:color="auto"/>
                    <w:bottom w:val="none" w:sz="0" w:space="0" w:color="auto"/>
                    <w:right w:val="none" w:sz="0" w:space="0" w:color="auto"/>
                  </w:divBdr>
                </w:div>
                <w:div w:id="48844018">
                  <w:marLeft w:val="0"/>
                  <w:marRight w:val="0"/>
                  <w:marTop w:val="0"/>
                  <w:marBottom w:val="0"/>
                  <w:divBdr>
                    <w:top w:val="none" w:sz="0" w:space="0" w:color="auto"/>
                    <w:left w:val="none" w:sz="0" w:space="0" w:color="auto"/>
                    <w:bottom w:val="none" w:sz="0" w:space="0" w:color="auto"/>
                    <w:right w:val="none" w:sz="0" w:space="0" w:color="auto"/>
                  </w:divBdr>
                </w:div>
                <w:div w:id="1806968618">
                  <w:marLeft w:val="0"/>
                  <w:marRight w:val="0"/>
                  <w:marTop w:val="0"/>
                  <w:marBottom w:val="0"/>
                  <w:divBdr>
                    <w:top w:val="none" w:sz="0" w:space="0" w:color="auto"/>
                    <w:left w:val="none" w:sz="0" w:space="0" w:color="auto"/>
                    <w:bottom w:val="none" w:sz="0" w:space="0" w:color="auto"/>
                    <w:right w:val="none" w:sz="0" w:space="0" w:color="auto"/>
                  </w:divBdr>
                </w:div>
                <w:div w:id="26179078">
                  <w:marLeft w:val="0"/>
                  <w:marRight w:val="0"/>
                  <w:marTop w:val="0"/>
                  <w:marBottom w:val="0"/>
                  <w:divBdr>
                    <w:top w:val="none" w:sz="0" w:space="0" w:color="auto"/>
                    <w:left w:val="none" w:sz="0" w:space="0" w:color="auto"/>
                    <w:bottom w:val="none" w:sz="0" w:space="0" w:color="auto"/>
                    <w:right w:val="none" w:sz="0" w:space="0" w:color="auto"/>
                  </w:divBdr>
                </w:div>
                <w:div w:id="1987009303">
                  <w:marLeft w:val="0"/>
                  <w:marRight w:val="0"/>
                  <w:marTop w:val="0"/>
                  <w:marBottom w:val="0"/>
                  <w:divBdr>
                    <w:top w:val="none" w:sz="0" w:space="0" w:color="auto"/>
                    <w:left w:val="none" w:sz="0" w:space="0" w:color="auto"/>
                    <w:bottom w:val="none" w:sz="0" w:space="0" w:color="auto"/>
                    <w:right w:val="none" w:sz="0" w:space="0" w:color="auto"/>
                  </w:divBdr>
                </w:div>
                <w:div w:id="881601650">
                  <w:marLeft w:val="0"/>
                  <w:marRight w:val="0"/>
                  <w:marTop w:val="0"/>
                  <w:marBottom w:val="0"/>
                  <w:divBdr>
                    <w:top w:val="none" w:sz="0" w:space="0" w:color="auto"/>
                    <w:left w:val="none" w:sz="0" w:space="0" w:color="auto"/>
                    <w:bottom w:val="none" w:sz="0" w:space="0" w:color="auto"/>
                    <w:right w:val="none" w:sz="0" w:space="0" w:color="auto"/>
                  </w:divBdr>
                </w:div>
                <w:div w:id="545334773">
                  <w:marLeft w:val="0"/>
                  <w:marRight w:val="0"/>
                  <w:marTop w:val="0"/>
                  <w:marBottom w:val="0"/>
                  <w:divBdr>
                    <w:top w:val="none" w:sz="0" w:space="0" w:color="auto"/>
                    <w:left w:val="none" w:sz="0" w:space="0" w:color="auto"/>
                    <w:bottom w:val="none" w:sz="0" w:space="0" w:color="auto"/>
                    <w:right w:val="none" w:sz="0" w:space="0" w:color="auto"/>
                  </w:divBdr>
                </w:div>
              </w:divsChild>
            </w:div>
            <w:div w:id="1997564510">
              <w:marLeft w:val="0"/>
              <w:marRight w:val="0"/>
              <w:marTop w:val="0"/>
              <w:marBottom w:val="0"/>
              <w:divBdr>
                <w:top w:val="none" w:sz="0" w:space="0" w:color="auto"/>
                <w:left w:val="none" w:sz="0" w:space="0" w:color="auto"/>
                <w:bottom w:val="none" w:sz="0" w:space="0" w:color="auto"/>
                <w:right w:val="none" w:sz="0" w:space="0" w:color="auto"/>
              </w:divBdr>
              <w:divsChild>
                <w:div w:id="939751388">
                  <w:marLeft w:val="0"/>
                  <w:marRight w:val="0"/>
                  <w:marTop w:val="0"/>
                  <w:marBottom w:val="0"/>
                  <w:divBdr>
                    <w:top w:val="none" w:sz="0" w:space="0" w:color="auto"/>
                    <w:left w:val="none" w:sz="0" w:space="0" w:color="auto"/>
                    <w:bottom w:val="none" w:sz="0" w:space="0" w:color="auto"/>
                    <w:right w:val="none" w:sz="0" w:space="0" w:color="auto"/>
                  </w:divBdr>
                </w:div>
                <w:div w:id="1454399134">
                  <w:marLeft w:val="0"/>
                  <w:marRight w:val="0"/>
                  <w:marTop w:val="0"/>
                  <w:marBottom w:val="0"/>
                  <w:divBdr>
                    <w:top w:val="none" w:sz="0" w:space="0" w:color="auto"/>
                    <w:left w:val="none" w:sz="0" w:space="0" w:color="auto"/>
                    <w:bottom w:val="none" w:sz="0" w:space="0" w:color="auto"/>
                    <w:right w:val="none" w:sz="0" w:space="0" w:color="auto"/>
                  </w:divBdr>
                </w:div>
              </w:divsChild>
            </w:div>
            <w:div w:id="853542334">
              <w:marLeft w:val="0"/>
              <w:marRight w:val="0"/>
              <w:marTop w:val="0"/>
              <w:marBottom w:val="0"/>
              <w:divBdr>
                <w:top w:val="none" w:sz="0" w:space="0" w:color="auto"/>
                <w:left w:val="none" w:sz="0" w:space="0" w:color="auto"/>
                <w:bottom w:val="none" w:sz="0" w:space="0" w:color="auto"/>
                <w:right w:val="none" w:sz="0" w:space="0" w:color="auto"/>
              </w:divBdr>
              <w:divsChild>
                <w:div w:id="1390423699">
                  <w:marLeft w:val="0"/>
                  <w:marRight w:val="0"/>
                  <w:marTop w:val="0"/>
                  <w:marBottom w:val="0"/>
                  <w:divBdr>
                    <w:top w:val="none" w:sz="0" w:space="0" w:color="auto"/>
                    <w:left w:val="none" w:sz="0" w:space="0" w:color="auto"/>
                    <w:bottom w:val="none" w:sz="0" w:space="0" w:color="auto"/>
                    <w:right w:val="none" w:sz="0" w:space="0" w:color="auto"/>
                  </w:divBdr>
                </w:div>
                <w:div w:id="1317104501">
                  <w:marLeft w:val="0"/>
                  <w:marRight w:val="0"/>
                  <w:marTop w:val="0"/>
                  <w:marBottom w:val="0"/>
                  <w:divBdr>
                    <w:top w:val="none" w:sz="0" w:space="0" w:color="auto"/>
                    <w:left w:val="none" w:sz="0" w:space="0" w:color="auto"/>
                    <w:bottom w:val="none" w:sz="0" w:space="0" w:color="auto"/>
                    <w:right w:val="none" w:sz="0" w:space="0" w:color="auto"/>
                  </w:divBdr>
                </w:div>
                <w:div w:id="386413448">
                  <w:marLeft w:val="0"/>
                  <w:marRight w:val="0"/>
                  <w:marTop w:val="0"/>
                  <w:marBottom w:val="0"/>
                  <w:divBdr>
                    <w:top w:val="none" w:sz="0" w:space="0" w:color="auto"/>
                    <w:left w:val="none" w:sz="0" w:space="0" w:color="auto"/>
                    <w:bottom w:val="none" w:sz="0" w:space="0" w:color="auto"/>
                    <w:right w:val="none" w:sz="0" w:space="0" w:color="auto"/>
                  </w:divBdr>
                </w:div>
                <w:div w:id="2025207209">
                  <w:marLeft w:val="0"/>
                  <w:marRight w:val="0"/>
                  <w:marTop w:val="0"/>
                  <w:marBottom w:val="0"/>
                  <w:divBdr>
                    <w:top w:val="none" w:sz="0" w:space="0" w:color="auto"/>
                    <w:left w:val="none" w:sz="0" w:space="0" w:color="auto"/>
                    <w:bottom w:val="none" w:sz="0" w:space="0" w:color="auto"/>
                    <w:right w:val="none" w:sz="0" w:space="0" w:color="auto"/>
                  </w:divBdr>
                </w:div>
                <w:div w:id="460995556">
                  <w:marLeft w:val="0"/>
                  <w:marRight w:val="0"/>
                  <w:marTop w:val="0"/>
                  <w:marBottom w:val="0"/>
                  <w:divBdr>
                    <w:top w:val="none" w:sz="0" w:space="0" w:color="auto"/>
                    <w:left w:val="none" w:sz="0" w:space="0" w:color="auto"/>
                    <w:bottom w:val="none" w:sz="0" w:space="0" w:color="auto"/>
                    <w:right w:val="none" w:sz="0" w:space="0" w:color="auto"/>
                  </w:divBdr>
                </w:div>
                <w:div w:id="547765704">
                  <w:marLeft w:val="0"/>
                  <w:marRight w:val="0"/>
                  <w:marTop w:val="0"/>
                  <w:marBottom w:val="0"/>
                  <w:divBdr>
                    <w:top w:val="none" w:sz="0" w:space="0" w:color="auto"/>
                    <w:left w:val="none" w:sz="0" w:space="0" w:color="auto"/>
                    <w:bottom w:val="none" w:sz="0" w:space="0" w:color="auto"/>
                    <w:right w:val="none" w:sz="0" w:space="0" w:color="auto"/>
                  </w:divBdr>
                </w:div>
              </w:divsChild>
            </w:div>
            <w:div w:id="151680841">
              <w:marLeft w:val="0"/>
              <w:marRight w:val="0"/>
              <w:marTop w:val="0"/>
              <w:marBottom w:val="0"/>
              <w:divBdr>
                <w:top w:val="none" w:sz="0" w:space="0" w:color="auto"/>
                <w:left w:val="none" w:sz="0" w:space="0" w:color="auto"/>
                <w:bottom w:val="none" w:sz="0" w:space="0" w:color="auto"/>
                <w:right w:val="none" w:sz="0" w:space="0" w:color="auto"/>
              </w:divBdr>
              <w:divsChild>
                <w:div w:id="1254434477">
                  <w:marLeft w:val="0"/>
                  <w:marRight w:val="0"/>
                  <w:marTop w:val="0"/>
                  <w:marBottom w:val="0"/>
                  <w:divBdr>
                    <w:top w:val="none" w:sz="0" w:space="0" w:color="auto"/>
                    <w:left w:val="none" w:sz="0" w:space="0" w:color="auto"/>
                    <w:bottom w:val="none" w:sz="0" w:space="0" w:color="auto"/>
                    <w:right w:val="none" w:sz="0" w:space="0" w:color="auto"/>
                  </w:divBdr>
                </w:div>
                <w:div w:id="1500929734">
                  <w:marLeft w:val="0"/>
                  <w:marRight w:val="0"/>
                  <w:marTop w:val="0"/>
                  <w:marBottom w:val="0"/>
                  <w:divBdr>
                    <w:top w:val="none" w:sz="0" w:space="0" w:color="auto"/>
                    <w:left w:val="none" w:sz="0" w:space="0" w:color="auto"/>
                    <w:bottom w:val="none" w:sz="0" w:space="0" w:color="auto"/>
                    <w:right w:val="none" w:sz="0" w:space="0" w:color="auto"/>
                  </w:divBdr>
                </w:div>
                <w:div w:id="87772940">
                  <w:marLeft w:val="0"/>
                  <w:marRight w:val="0"/>
                  <w:marTop w:val="0"/>
                  <w:marBottom w:val="0"/>
                  <w:divBdr>
                    <w:top w:val="none" w:sz="0" w:space="0" w:color="auto"/>
                    <w:left w:val="none" w:sz="0" w:space="0" w:color="auto"/>
                    <w:bottom w:val="none" w:sz="0" w:space="0" w:color="auto"/>
                    <w:right w:val="none" w:sz="0" w:space="0" w:color="auto"/>
                  </w:divBdr>
                </w:div>
                <w:div w:id="355422655">
                  <w:marLeft w:val="0"/>
                  <w:marRight w:val="0"/>
                  <w:marTop w:val="0"/>
                  <w:marBottom w:val="0"/>
                  <w:divBdr>
                    <w:top w:val="none" w:sz="0" w:space="0" w:color="auto"/>
                    <w:left w:val="none" w:sz="0" w:space="0" w:color="auto"/>
                    <w:bottom w:val="none" w:sz="0" w:space="0" w:color="auto"/>
                    <w:right w:val="none" w:sz="0" w:space="0" w:color="auto"/>
                  </w:divBdr>
                </w:div>
                <w:div w:id="672415292">
                  <w:marLeft w:val="0"/>
                  <w:marRight w:val="0"/>
                  <w:marTop w:val="0"/>
                  <w:marBottom w:val="0"/>
                  <w:divBdr>
                    <w:top w:val="none" w:sz="0" w:space="0" w:color="auto"/>
                    <w:left w:val="none" w:sz="0" w:space="0" w:color="auto"/>
                    <w:bottom w:val="none" w:sz="0" w:space="0" w:color="auto"/>
                    <w:right w:val="none" w:sz="0" w:space="0" w:color="auto"/>
                  </w:divBdr>
                </w:div>
                <w:div w:id="223835180">
                  <w:marLeft w:val="0"/>
                  <w:marRight w:val="0"/>
                  <w:marTop w:val="0"/>
                  <w:marBottom w:val="0"/>
                  <w:divBdr>
                    <w:top w:val="none" w:sz="0" w:space="0" w:color="auto"/>
                    <w:left w:val="none" w:sz="0" w:space="0" w:color="auto"/>
                    <w:bottom w:val="none" w:sz="0" w:space="0" w:color="auto"/>
                    <w:right w:val="none" w:sz="0" w:space="0" w:color="auto"/>
                  </w:divBdr>
                </w:div>
                <w:div w:id="1788893473">
                  <w:marLeft w:val="0"/>
                  <w:marRight w:val="0"/>
                  <w:marTop w:val="0"/>
                  <w:marBottom w:val="0"/>
                  <w:divBdr>
                    <w:top w:val="none" w:sz="0" w:space="0" w:color="auto"/>
                    <w:left w:val="none" w:sz="0" w:space="0" w:color="auto"/>
                    <w:bottom w:val="none" w:sz="0" w:space="0" w:color="auto"/>
                    <w:right w:val="none" w:sz="0" w:space="0" w:color="auto"/>
                  </w:divBdr>
                </w:div>
                <w:div w:id="1756973872">
                  <w:marLeft w:val="0"/>
                  <w:marRight w:val="0"/>
                  <w:marTop w:val="0"/>
                  <w:marBottom w:val="0"/>
                  <w:divBdr>
                    <w:top w:val="none" w:sz="0" w:space="0" w:color="auto"/>
                    <w:left w:val="none" w:sz="0" w:space="0" w:color="auto"/>
                    <w:bottom w:val="none" w:sz="0" w:space="0" w:color="auto"/>
                    <w:right w:val="none" w:sz="0" w:space="0" w:color="auto"/>
                  </w:divBdr>
                </w:div>
              </w:divsChild>
            </w:div>
            <w:div w:id="12893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10810</Words>
  <Characters>64862</Characters>
  <Application>Microsoft Office Word</Application>
  <DocSecurity>0</DocSecurity>
  <Lines>540</Lines>
  <Paragraphs>151</Paragraphs>
  <ScaleCrop>false</ScaleCrop>
  <Company/>
  <LinksUpToDate>false</LinksUpToDate>
  <CharactersWithSpaces>75521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cp:revision>
  <dcterms:created xsi:type="dcterms:W3CDTF">2020-04-01T07:20:00Z</dcterms:created>
  <dcterms:modified xsi:type="dcterms:W3CDTF">2020-04-01T07:20:00Z</dcterms:modified>
</cp:coreProperties>
</file>