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1437D" w14:textId="6712F2F5" w:rsidR="00967257" w:rsidRPr="00004A70" w:rsidRDefault="00967257" w:rsidP="00004A70">
      <w:pPr>
        <w:spacing w:after="0" w:line="360" w:lineRule="auto"/>
        <w:rPr>
          <w:rFonts w:ascii="Cambria" w:hAnsi="Cambria" w:cs="Times New Roman"/>
        </w:rPr>
      </w:pPr>
      <w:r w:rsidRPr="009222A3">
        <w:rPr>
          <w:rFonts w:ascii="Cambria" w:hAnsi="Cambria" w:cs="Times New Roman"/>
          <w:b/>
          <w:bCs/>
        </w:rPr>
        <w:t>Znak postępowania:</w:t>
      </w:r>
      <w:r w:rsidRPr="00487692">
        <w:rPr>
          <w:rFonts w:ascii="Cambria" w:hAnsi="Cambria" w:cs="Times New Roman"/>
          <w:b/>
          <w:bCs/>
        </w:rPr>
        <w:t xml:space="preserve"> </w:t>
      </w:r>
      <w:r w:rsidR="00487692" w:rsidRPr="00487692">
        <w:rPr>
          <w:rFonts w:ascii="Cambria" w:hAnsi="Cambria"/>
          <w:b/>
          <w:bCs/>
        </w:rPr>
        <w:t>IRO.271.2.1.2020.PK.</w:t>
      </w:r>
      <w:r w:rsidR="00487692" w:rsidRPr="00487692">
        <w:rPr>
          <w:rFonts w:ascii="Cambria" w:hAnsi="Cambria"/>
          <w:b/>
          <w:bCs/>
        </w:rPr>
        <w:tab/>
      </w:r>
      <w:r w:rsidRPr="00004A70">
        <w:rPr>
          <w:rFonts w:ascii="Cambria" w:hAnsi="Cambria" w:cs="Courier New"/>
          <w:color w:val="333333"/>
          <w:sz w:val="18"/>
          <w:szCs w:val="18"/>
          <w:shd w:val="clear" w:color="auto" w:fill="FFFFFF"/>
        </w:rPr>
        <w:tab/>
      </w:r>
      <w:r w:rsidRPr="009222A3">
        <w:rPr>
          <w:rFonts w:ascii="Cambria" w:hAnsi="Cambria" w:cs="Times New Roman"/>
        </w:rPr>
        <w:t xml:space="preserve">Piekoszów, dnia </w:t>
      </w:r>
      <w:r w:rsidR="009222A3" w:rsidRPr="009222A3">
        <w:rPr>
          <w:rFonts w:ascii="Cambria" w:hAnsi="Cambria" w:cs="Times New Roman"/>
        </w:rPr>
        <w:t>2</w:t>
      </w:r>
      <w:r w:rsidR="00010864">
        <w:rPr>
          <w:rFonts w:ascii="Cambria" w:hAnsi="Cambria" w:cs="Times New Roman"/>
        </w:rPr>
        <w:t>7</w:t>
      </w:r>
      <w:r w:rsidR="009222A3" w:rsidRPr="009222A3">
        <w:rPr>
          <w:rFonts w:ascii="Cambria" w:hAnsi="Cambria" w:cs="Times New Roman"/>
        </w:rPr>
        <w:t xml:space="preserve"> </w:t>
      </w:r>
      <w:r w:rsidR="00264576">
        <w:rPr>
          <w:rFonts w:ascii="Cambria" w:hAnsi="Cambria" w:cs="Times New Roman"/>
        </w:rPr>
        <w:t>stycznia</w:t>
      </w:r>
      <w:r w:rsidR="009222A3" w:rsidRPr="009222A3">
        <w:rPr>
          <w:rFonts w:ascii="Cambria" w:hAnsi="Cambria" w:cs="Times New Roman"/>
        </w:rPr>
        <w:t xml:space="preserve"> 20</w:t>
      </w:r>
      <w:r w:rsidR="00264576">
        <w:rPr>
          <w:rFonts w:ascii="Cambria" w:hAnsi="Cambria" w:cs="Times New Roman"/>
        </w:rPr>
        <w:t>20</w:t>
      </w:r>
      <w:r w:rsidR="009222A3" w:rsidRPr="009222A3">
        <w:rPr>
          <w:rFonts w:ascii="Cambria" w:hAnsi="Cambria" w:cs="Times New Roman"/>
        </w:rPr>
        <w:t xml:space="preserve"> r.</w:t>
      </w:r>
    </w:p>
    <w:p w14:paraId="5636DF49" w14:textId="77777777" w:rsidR="00967257" w:rsidRPr="00F94AF4" w:rsidRDefault="00967257" w:rsidP="00967257">
      <w:pPr>
        <w:spacing w:line="360" w:lineRule="auto"/>
        <w:rPr>
          <w:rFonts w:ascii="Cambria" w:hAnsi="Cambria" w:cs="Times New Roman"/>
        </w:rPr>
      </w:pPr>
    </w:p>
    <w:p w14:paraId="1220DB4C" w14:textId="77777777" w:rsidR="00967257" w:rsidRPr="00F94AF4" w:rsidRDefault="00967257" w:rsidP="00967257">
      <w:pPr>
        <w:spacing w:line="360" w:lineRule="auto"/>
        <w:rPr>
          <w:rFonts w:ascii="Cambria" w:hAnsi="Cambria" w:cs="Times New Roman"/>
        </w:rPr>
      </w:pPr>
    </w:p>
    <w:p w14:paraId="1189BC0B" w14:textId="77777777" w:rsidR="00967257" w:rsidRPr="00F94AF4" w:rsidRDefault="00967257" w:rsidP="00967257">
      <w:pPr>
        <w:spacing w:line="360" w:lineRule="auto"/>
        <w:rPr>
          <w:rFonts w:ascii="Cambria" w:hAnsi="Cambria" w:cs="Times New Roman"/>
        </w:rPr>
      </w:pPr>
    </w:p>
    <w:p w14:paraId="6BFFA5C5" w14:textId="77777777" w:rsidR="00967257" w:rsidRPr="00F94AF4" w:rsidRDefault="00967257" w:rsidP="00967257">
      <w:pPr>
        <w:spacing w:line="360" w:lineRule="auto"/>
        <w:rPr>
          <w:rFonts w:ascii="Cambria" w:hAnsi="Cambria" w:cs="Times New Roman"/>
        </w:rPr>
      </w:pPr>
    </w:p>
    <w:p w14:paraId="4987641C" w14:textId="77777777" w:rsidR="00967257" w:rsidRDefault="00967257" w:rsidP="00967257">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6A187597" w14:textId="77777777" w:rsidR="00967257" w:rsidRPr="00F94AF4" w:rsidRDefault="00967257" w:rsidP="00967257">
      <w:pPr>
        <w:spacing w:line="360" w:lineRule="auto"/>
        <w:jc w:val="center"/>
        <w:rPr>
          <w:rFonts w:ascii="Cambria" w:hAnsi="Cambria" w:cs="Times New Roman"/>
          <w:sz w:val="28"/>
          <w:szCs w:val="28"/>
          <w:u w:val="single"/>
        </w:rPr>
      </w:pPr>
      <w:r>
        <w:rPr>
          <w:rFonts w:ascii="Cambria" w:hAnsi="Cambria" w:cs="Times New Roman"/>
          <w:b/>
          <w:sz w:val="28"/>
          <w:szCs w:val="28"/>
        </w:rPr>
        <w:t>(SIWZ)</w:t>
      </w:r>
    </w:p>
    <w:p w14:paraId="4763FF84" w14:textId="77777777" w:rsidR="00967257" w:rsidRPr="00F94AF4" w:rsidRDefault="00967257" w:rsidP="00967257">
      <w:pPr>
        <w:spacing w:line="360" w:lineRule="auto"/>
        <w:rPr>
          <w:rFonts w:ascii="Cambria" w:hAnsi="Cambria" w:cs="Times New Roman"/>
          <w:u w:val="single"/>
        </w:rPr>
      </w:pPr>
    </w:p>
    <w:p w14:paraId="624E46BD" w14:textId="77777777" w:rsidR="00967257" w:rsidRPr="00F94AF4" w:rsidRDefault="00967257" w:rsidP="00967257">
      <w:pPr>
        <w:spacing w:line="360" w:lineRule="auto"/>
        <w:jc w:val="center"/>
        <w:rPr>
          <w:rFonts w:ascii="Cambria" w:hAnsi="Cambria" w:cs="Times New Roman"/>
          <w:u w:val="single"/>
        </w:rPr>
      </w:pPr>
    </w:p>
    <w:p w14:paraId="6FFCAE0E" w14:textId="77777777" w:rsidR="00967257" w:rsidRPr="009222A3" w:rsidRDefault="00967257" w:rsidP="009222A3">
      <w:pPr>
        <w:spacing w:after="0" w:line="360" w:lineRule="auto"/>
        <w:jc w:val="center"/>
        <w:rPr>
          <w:rFonts w:ascii="Cambria" w:hAnsi="Cambria" w:cs="Times New Roman"/>
          <w:b/>
        </w:rPr>
      </w:pPr>
      <w:r w:rsidRPr="009222A3">
        <w:rPr>
          <w:rFonts w:ascii="Cambria" w:hAnsi="Cambria" w:cs="Times New Roman"/>
          <w:b/>
        </w:rPr>
        <w:t xml:space="preserve">w postępowaniu o udzielenie zamówienia publicznego prowadzonym </w:t>
      </w:r>
    </w:p>
    <w:p w14:paraId="09226BA3" w14:textId="40699950" w:rsidR="009222A3" w:rsidRDefault="00967257" w:rsidP="009222A3">
      <w:pPr>
        <w:spacing w:after="0" w:line="360" w:lineRule="auto"/>
        <w:jc w:val="center"/>
        <w:rPr>
          <w:rFonts w:ascii="Cambria" w:hAnsi="Cambria" w:cs="Times New Roman"/>
          <w:b/>
        </w:rPr>
      </w:pPr>
      <w:r w:rsidRPr="009222A3">
        <w:rPr>
          <w:rFonts w:ascii="Cambria" w:hAnsi="Cambria" w:cs="Times New Roman"/>
          <w:b/>
        </w:rPr>
        <w:t>w trybie przetargu nieograniczonego na zamówienie:</w:t>
      </w:r>
    </w:p>
    <w:p w14:paraId="2E2B684E" w14:textId="77777777" w:rsidR="009222A3" w:rsidRPr="009222A3" w:rsidRDefault="009222A3" w:rsidP="009222A3">
      <w:pPr>
        <w:spacing w:after="0" w:line="360" w:lineRule="auto"/>
        <w:jc w:val="center"/>
        <w:rPr>
          <w:rFonts w:ascii="Cambria" w:hAnsi="Cambria" w:cs="Times New Roman"/>
          <w:b/>
        </w:rPr>
      </w:pPr>
    </w:p>
    <w:p w14:paraId="39926B1B" w14:textId="4782BF44" w:rsidR="009322C9" w:rsidRPr="009222A3" w:rsidRDefault="009222A3" w:rsidP="009222A3">
      <w:pPr>
        <w:spacing w:after="0" w:line="360" w:lineRule="auto"/>
        <w:jc w:val="center"/>
        <w:rPr>
          <w:rFonts w:ascii="Cambria" w:hAnsi="Cambria" w:cs="Times New Roman"/>
          <w:b/>
          <w:sz w:val="28"/>
          <w:szCs w:val="28"/>
        </w:rPr>
      </w:pPr>
      <w:r w:rsidRPr="009222A3">
        <w:rPr>
          <w:rFonts w:ascii="Cambria" w:hAnsi="Cambria" w:cs="Times New Roman"/>
          <w:b/>
          <w:sz w:val="28"/>
          <w:szCs w:val="28"/>
        </w:rPr>
        <w:t>„Realizacja inwestycji drogowych w ramach Funduszu Dróg Samorządowych na terenie Gminy Piekoszów”</w:t>
      </w:r>
    </w:p>
    <w:p w14:paraId="3519878A" w14:textId="2F717F1E" w:rsidR="00967257" w:rsidRDefault="00967257"/>
    <w:p w14:paraId="30266E67" w14:textId="31564B7A" w:rsidR="00967257" w:rsidRDefault="00967257"/>
    <w:p w14:paraId="76A49D7C" w14:textId="243A9ACE" w:rsidR="00967257" w:rsidRDefault="00967257"/>
    <w:p w14:paraId="775194F1" w14:textId="0FCBE607" w:rsidR="00967257" w:rsidRDefault="00967257"/>
    <w:p w14:paraId="1C44536B" w14:textId="0440DE2E" w:rsidR="00967257" w:rsidRDefault="00967257"/>
    <w:p w14:paraId="479847ED" w14:textId="380C384C" w:rsidR="00967257" w:rsidRDefault="00967257"/>
    <w:p w14:paraId="47D89659" w14:textId="5B0CACE5" w:rsidR="00967257" w:rsidRDefault="00967257"/>
    <w:p w14:paraId="36BEB4FC" w14:textId="77777777" w:rsidR="00967257" w:rsidRDefault="00967257"/>
    <w:p w14:paraId="6BB1AF03" w14:textId="1A93E759" w:rsidR="00967257" w:rsidRDefault="00967257"/>
    <w:p w14:paraId="371F127B" w14:textId="3E14C7A9" w:rsidR="00967257" w:rsidRDefault="00967257"/>
    <w:p w14:paraId="3E3C631B" w14:textId="7DF061B3" w:rsidR="00967257" w:rsidRDefault="00967257"/>
    <w:p w14:paraId="09E1139B" w14:textId="1AB9D34A" w:rsidR="009222A3" w:rsidRDefault="009222A3"/>
    <w:p w14:paraId="3C655DA0" w14:textId="17C5A0F0" w:rsidR="00967257" w:rsidRDefault="00967257"/>
    <w:p w14:paraId="5B55136D" w14:textId="599386D4" w:rsidR="00967257" w:rsidRPr="006D365B" w:rsidRDefault="00967257" w:rsidP="00967257">
      <w:pPr>
        <w:spacing w:line="360" w:lineRule="auto"/>
        <w:jc w:val="both"/>
        <w:rPr>
          <w:rFonts w:ascii="Cambria" w:hAnsi="Cambria"/>
          <w:b/>
          <w:i/>
        </w:rPr>
      </w:pPr>
      <w:r w:rsidRPr="008E3741">
        <w:rPr>
          <w:rFonts w:ascii="Cambria" w:hAnsi="Cambria" w:cs="Times New Roman"/>
          <w:b/>
          <w:i/>
        </w:rPr>
        <w:t>Zamówienie o wartości mniejszej niż kwoty określone w przepisach wydanych na podstawie art. 11 ust. 8 ustawy z dnia 29 stycznia 2004 r. – Prawo zamówień publicznych</w:t>
      </w:r>
      <w:r>
        <w:rPr>
          <w:rFonts w:ascii="Cambria" w:hAnsi="Cambria" w:cs="Times New Roman"/>
          <w:b/>
          <w:i/>
        </w:rPr>
        <w:t xml:space="preserve"> </w:t>
      </w:r>
      <w:r>
        <w:rPr>
          <w:rFonts w:ascii="Cambria" w:hAnsi="Cambria"/>
          <w:b/>
          <w:i/>
        </w:rPr>
        <w:t>(j.t. Dz. U. z 201</w:t>
      </w:r>
      <w:r w:rsidR="00F4099A">
        <w:rPr>
          <w:rFonts w:ascii="Cambria" w:hAnsi="Cambria"/>
          <w:b/>
          <w:i/>
        </w:rPr>
        <w:t>9</w:t>
      </w:r>
      <w:r w:rsidRPr="008E3741">
        <w:rPr>
          <w:rFonts w:ascii="Cambria" w:hAnsi="Cambria"/>
          <w:b/>
          <w:i/>
        </w:rPr>
        <w:t xml:space="preserve"> r., poz. </w:t>
      </w:r>
      <w:r w:rsidR="00F4099A">
        <w:rPr>
          <w:rFonts w:ascii="Cambria" w:hAnsi="Cambria"/>
          <w:b/>
          <w:i/>
        </w:rPr>
        <w:t>1843</w:t>
      </w:r>
      <w:r w:rsidRPr="008E3741">
        <w:rPr>
          <w:rFonts w:ascii="Cambria" w:hAnsi="Cambria"/>
          <w:b/>
          <w:i/>
        </w:rPr>
        <w:t xml:space="preserve"> ze zm.)</w:t>
      </w:r>
      <w:r>
        <w:rPr>
          <w:rFonts w:ascii="Cambria" w:hAnsi="Cambria"/>
          <w:b/>
          <w:i/>
        </w:rPr>
        <w:t>.</w:t>
      </w:r>
    </w:p>
    <w:p w14:paraId="48FFEFD9" w14:textId="77777777" w:rsidR="00967257" w:rsidRPr="00487128" w:rsidRDefault="00967257" w:rsidP="008D6197">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1DA1321F" w14:textId="77777777" w:rsidR="00967257" w:rsidRPr="00487128" w:rsidRDefault="00967257" w:rsidP="00967257">
      <w:pPr>
        <w:spacing w:after="0" w:line="360" w:lineRule="auto"/>
        <w:jc w:val="both"/>
        <w:rPr>
          <w:rFonts w:ascii="Cambria" w:hAnsi="Cambria" w:cs="Times New Roman"/>
        </w:rPr>
      </w:pPr>
    </w:p>
    <w:p w14:paraId="4C0CA461" w14:textId="77777777" w:rsidR="00967257" w:rsidRDefault="00967257" w:rsidP="00967257">
      <w:pPr>
        <w:spacing w:after="0" w:line="360" w:lineRule="auto"/>
        <w:jc w:val="both"/>
        <w:rPr>
          <w:rFonts w:ascii="Cambria" w:hAnsi="Cambria" w:cs="Times New Roman"/>
        </w:rPr>
      </w:pPr>
      <w:r w:rsidRPr="00487128">
        <w:rPr>
          <w:rFonts w:ascii="Cambria" w:hAnsi="Cambria" w:cs="Times New Roman"/>
        </w:rPr>
        <w:t xml:space="preserve">Gmina Piekoszów </w:t>
      </w:r>
    </w:p>
    <w:p w14:paraId="1C0B0444" w14:textId="77777777" w:rsidR="00967257" w:rsidRPr="00487128" w:rsidRDefault="00967257" w:rsidP="00967257">
      <w:pPr>
        <w:spacing w:after="0" w:line="360" w:lineRule="auto"/>
        <w:jc w:val="both"/>
        <w:rPr>
          <w:rFonts w:ascii="Cambria" w:hAnsi="Cambria" w:cs="Times New Roman"/>
        </w:rPr>
      </w:pPr>
      <w:r w:rsidRPr="00487128">
        <w:rPr>
          <w:rFonts w:ascii="Cambria" w:hAnsi="Cambria" w:cs="Times New Roman"/>
        </w:rPr>
        <w:t>ul. Częstochowska 66a</w:t>
      </w:r>
    </w:p>
    <w:p w14:paraId="6DAF752C" w14:textId="77777777" w:rsidR="00967257" w:rsidRDefault="00967257" w:rsidP="00967257">
      <w:pPr>
        <w:spacing w:after="0" w:line="360" w:lineRule="auto"/>
        <w:jc w:val="both"/>
        <w:rPr>
          <w:rFonts w:ascii="Cambria" w:hAnsi="Cambria" w:cs="Times New Roman"/>
        </w:rPr>
      </w:pPr>
      <w:r w:rsidRPr="00487128">
        <w:rPr>
          <w:rFonts w:ascii="Cambria" w:hAnsi="Cambria" w:cs="Times New Roman"/>
        </w:rPr>
        <w:t>26-065 Piekoszów</w:t>
      </w:r>
    </w:p>
    <w:p w14:paraId="7F2F1C55" w14:textId="77777777" w:rsidR="00967257" w:rsidRPr="00487128" w:rsidRDefault="00967257" w:rsidP="00967257">
      <w:pPr>
        <w:spacing w:after="0" w:line="360" w:lineRule="auto"/>
        <w:jc w:val="both"/>
        <w:rPr>
          <w:rFonts w:ascii="Cambria" w:hAnsi="Cambria" w:cs="Times New Roman"/>
        </w:rPr>
      </w:pPr>
      <w:r>
        <w:rPr>
          <w:rFonts w:ascii="Cambria" w:hAnsi="Cambria" w:cs="Times New Roman"/>
        </w:rPr>
        <w:t xml:space="preserve">NIP: </w:t>
      </w:r>
      <w:r w:rsidRPr="008E3741">
        <w:rPr>
          <w:rFonts w:ascii="Cambria" w:hAnsi="Cambria" w:cs="Times New Roman"/>
        </w:rPr>
        <w:t>9591478926</w:t>
      </w:r>
      <w:r>
        <w:rPr>
          <w:rFonts w:ascii="Cambria" w:hAnsi="Cambria" w:cs="Times New Roman"/>
        </w:rPr>
        <w:t xml:space="preserve">, REGON: </w:t>
      </w:r>
      <w:r w:rsidRPr="008E3741">
        <w:rPr>
          <w:rFonts w:ascii="Cambria" w:hAnsi="Cambria" w:cs="Times New Roman"/>
        </w:rPr>
        <w:t>291010599</w:t>
      </w:r>
    </w:p>
    <w:p w14:paraId="4D5ED2C1" w14:textId="77777777" w:rsidR="00967257" w:rsidRPr="00487128" w:rsidRDefault="00967257" w:rsidP="00967257">
      <w:pPr>
        <w:spacing w:after="0" w:line="360" w:lineRule="auto"/>
        <w:jc w:val="both"/>
        <w:rPr>
          <w:rFonts w:ascii="Cambria" w:hAnsi="Cambria"/>
        </w:rPr>
      </w:pPr>
      <w:r w:rsidRPr="00487128">
        <w:rPr>
          <w:rFonts w:ascii="Cambria" w:hAnsi="Cambria" w:cs="Times New Roman"/>
        </w:rPr>
        <w:t>Tel. 41 300 44 00</w:t>
      </w:r>
    </w:p>
    <w:p w14:paraId="49C802EA" w14:textId="77777777" w:rsidR="00967257" w:rsidRPr="00487128" w:rsidRDefault="00B774AD" w:rsidP="00967257">
      <w:pPr>
        <w:spacing w:after="0" w:line="360" w:lineRule="auto"/>
        <w:jc w:val="both"/>
        <w:rPr>
          <w:rFonts w:ascii="Cambria" w:hAnsi="Cambria" w:cs="Times New Roman"/>
        </w:rPr>
      </w:pPr>
      <w:hyperlink r:id="rId7" w:history="1">
        <w:r w:rsidR="00967257" w:rsidRPr="00487128">
          <w:rPr>
            <w:rStyle w:val="Hipercze"/>
            <w:rFonts w:ascii="Cambria" w:hAnsi="Cambria" w:cs="Times New Roman"/>
          </w:rPr>
          <w:t>www.</w:t>
        </w:r>
      </w:hyperlink>
      <w:r w:rsidR="00967257" w:rsidRPr="00487128">
        <w:rPr>
          <w:rStyle w:val="Hipercze"/>
          <w:rFonts w:ascii="Cambria" w:hAnsi="Cambria" w:cs="Times New Roman"/>
        </w:rPr>
        <w:t>bip.piekoszow.pl</w:t>
      </w:r>
    </w:p>
    <w:p w14:paraId="1924ABD1" w14:textId="77777777" w:rsidR="00967257" w:rsidRPr="00487128" w:rsidRDefault="00967257" w:rsidP="00967257">
      <w:pPr>
        <w:pStyle w:val="Tekstpodstawowywcity"/>
        <w:spacing w:after="0" w:line="360" w:lineRule="auto"/>
        <w:ind w:left="0"/>
        <w:jc w:val="both"/>
        <w:rPr>
          <w:rFonts w:ascii="Cambria" w:hAnsi="Cambria"/>
          <w:sz w:val="22"/>
          <w:szCs w:val="22"/>
        </w:rPr>
      </w:pPr>
    </w:p>
    <w:p w14:paraId="2EE03E7A" w14:textId="77777777" w:rsidR="00967257" w:rsidRPr="00487128" w:rsidRDefault="00967257" w:rsidP="008D6197">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14:paraId="6BC9A815" w14:textId="77777777" w:rsidR="00967257" w:rsidRPr="00487128" w:rsidRDefault="00967257" w:rsidP="00967257">
      <w:pPr>
        <w:pStyle w:val="Tekstpodstawowywcity"/>
        <w:tabs>
          <w:tab w:val="left" w:pos="240"/>
        </w:tabs>
        <w:spacing w:after="0" w:line="360" w:lineRule="auto"/>
        <w:ind w:left="0"/>
        <w:jc w:val="both"/>
        <w:rPr>
          <w:rFonts w:ascii="Cambria" w:hAnsi="Cambria"/>
          <w:sz w:val="22"/>
          <w:szCs w:val="22"/>
        </w:rPr>
      </w:pPr>
    </w:p>
    <w:p w14:paraId="32421EB2" w14:textId="4CF8DDA7" w:rsidR="00967257" w:rsidRDefault="00967257" w:rsidP="008D6197">
      <w:pPr>
        <w:pStyle w:val="Tekstpodstawowywcity"/>
        <w:numPr>
          <w:ilvl w:val="0"/>
          <w:numId w:val="3"/>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 publicznych (</w:t>
      </w:r>
      <w:r>
        <w:rPr>
          <w:rFonts w:ascii="Cambria" w:hAnsi="Cambria"/>
          <w:sz w:val="22"/>
          <w:szCs w:val="22"/>
        </w:rPr>
        <w:t xml:space="preserve">j.t. Dz. U. z 2019 r., poz. </w:t>
      </w:r>
      <w:r w:rsidR="00E509FB">
        <w:rPr>
          <w:rFonts w:ascii="Cambria" w:hAnsi="Cambria"/>
          <w:sz w:val="22"/>
          <w:szCs w:val="22"/>
        </w:rPr>
        <w:t>1843</w:t>
      </w:r>
      <w:r w:rsidRPr="00487128">
        <w:rPr>
          <w:rFonts w:ascii="Cambria" w:hAnsi="Cambria"/>
          <w:sz w:val="22"/>
          <w:szCs w:val="22"/>
        </w:rPr>
        <w:t xml:space="preserve"> ze zm.) (dalej jako „ustawa </w:t>
      </w:r>
      <w:r>
        <w:rPr>
          <w:rFonts w:ascii="Cambria" w:hAnsi="Cambria"/>
          <w:sz w:val="22"/>
          <w:szCs w:val="22"/>
        </w:rPr>
        <w:t xml:space="preserve">- </w:t>
      </w:r>
      <w:r w:rsidRPr="00487128">
        <w:rPr>
          <w:rFonts w:ascii="Cambria" w:hAnsi="Cambria"/>
          <w:sz w:val="22"/>
          <w:szCs w:val="22"/>
        </w:rPr>
        <w:t>PZP”).</w:t>
      </w:r>
    </w:p>
    <w:p w14:paraId="2DA07040" w14:textId="77777777" w:rsidR="00967257" w:rsidRDefault="00967257" w:rsidP="00967257">
      <w:pPr>
        <w:pStyle w:val="Tekstpodstawowywcity"/>
        <w:tabs>
          <w:tab w:val="left" w:pos="240"/>
        </w:tabs>
        <w:spacing w:after="0" w:line="360" w:lineRule="auto"/>
        <w:ind w:left="0"/>
        <w:jc w:val="both"/>
        <w:rPr>
          <w:rFonts w:ascii="Cambria" w:hAnsi="Cambria"/>
          <w:sz w:val="22"/>
          <w:szCs w:val="22"/>
        </w:rPr>
      </w:pPr>
    </w:p>
    <w:p w14:paraId="7EFF1C11" w14:textId="77777777" w:rsidR="00967257" w:rsidRDefault="00967257" w:rsidP="008D6197">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14:paraId="1BE4A9B2" w14:textId="77777777" w:rsidR="00967257" w:rsidRDefault="00967257" w:rsidP="00967257">
      <w:pPr>
        <w:pStyle w:val="Akapitzlist"/>
        <w:spacing w:line="360" w:lineRule="auto"/>
        <w:rPr>
          <w:rFonts w:ascii="Cambria" w:hAnsi="Cambria"/>
          <w:sz w:val="22"/>
          <w:szCs w:val="22"/>
        </w:rPr>
      </w:pPr>
    </w:p>
    <w:p w14:paraId="2E4ECC56" w14:textId="0BEDCC25" w:rsidR="00967257" w:rsidRDefault="00967257" w:rsidP="00004A70">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Postępo</w:t>
      </w:r>
      <w:r>
        <w:rPr>
          <w:rFonts w:ascii="Cambria" w:hAnsi="Cambria"/>
          <w:sz w:val="22"/>
          <w:szCs w:val="22"/>
        </w:rPr>
        <w:t xml:space="preserve">wanie opatrzone zostało </w:t>
      </w:r>
      <w:r w:rsidRPr="00487692">
        <w:rPr>
          <w:rFonts w:ascii="Cambria" w:hAnsi="Cambria"/>
          <w:sz w:val="22"/>
          <w:szCs w:val="22"/>
        </w:rPr>
        <w:t xml:space="preserve">numerem </w:t>
      </w:r>
      <w:r w:rsidR="00FA6D47" w:rsidRPr="00487692">
        <w:rPr>
          <w:rFonts w:ascii="Cambria" w:hAnsi="Cambria"/>
          <w:sz w:val="22"/>
          <w:szCs w:val="22"/>
        </w:rPr>
        <w:t>IRO.271.2.</w:t>
      </w:r>
      <w:r w:rsidR="00487692" w:rsidRPr="00487692">
        <w:rPr>
          <w:rFonts w:ascii="Cambria" w:hAnsi="Cambria"/>
          <w:sz w:val="22"/>
          <w:szCs w:val="22"/>
        </w:rPr>
        <w:t>1</w:t>
      </w:r>
      <w:r w:rsidR="00FA6D47" w:rsidRPr="00487692">
        <w:rPr>
          <w:rFonts w:ascii="Cambria" w:hAnsi="Cambria"/>
          <w:sz w:val="22"/>
          <w:szCs w:val="22"/>
        </w:rPr>
        <w:t>.20</w:t>
      </w:r>
      <w:r w:rsidR="00487692" w:rsidRPr="00487692">
        <w:rPr>
          <w:rFonts w:ascii="Cambria" w:hAnsi="Cambria"/>
          <w:sz w:val="22"/>
          <w:szCs w:val="22"/>
        </w:rPr>
        <w:t>20</w:t>
      </w:r>
      <w:r w:rsidR="00FA6D47" w:rsidRPr="00487692">
        <w:rPr>
          <w:rFonts w:ascii="Cambria" w:hAnsi="Cambria"/>
          <w:sz w:val="22"/>
          <w:szCs w:val="22"/>
        </w:rPr>
        <w:t xml:space="preserve">.PK. </w:t>
      </w:r>
      <w:r w:rsidRPr="00487692">
        <w:rPr>
          <w:rFonts w:ascii="Cambria" w:hAnsi="Cambria"/>
          <w:sz w:val="22"/>
          <w:szCs w:val="22"/>
        </w:rPr>
        <w:t>W</w:t>
      </w:r>
      <w:r w:rsidRPr="00004A70">
        <w:rPr>
          <w:rFonts w:ascii="Cambria" w:hAnsi="Cambria"/>
          <w:sz w:val="22"/>
          <w:szCs w:val="22"/>
        </w:rPr>
        <w:t xml:space="preserve"> pismach kierowanych do Zamawiającego zaleca się posługiwanie powyższym numerem.</w:t>
      </w:r>
    </w:p>
    <w:p w14:paraId="3CBD68EE" w14:textId="77777777" w:rsidR="00487692" w:rsidRPr="00B278D7" w:rsidRDefault="00487692" w:rsidP="00487692">
      <w:pPr>
        <w:pStyle w:val="Tekstpodstawowywcity"/>
        <w:tabs>
          <w:tab w:val="left" w:pos="240"/>
        </w:tabs>
        <w:spacing w:after="0" w:line="360" w:lineRule="auto"/>
        <w:ind w:left="0"/>
        <w:jc w:val="both"/>
        <w:rPr>
          <w:rFonts w:ascii="Cambria" w:hAnsi="Cambria"/>
          <w:sz w:val="22"/>
          <w:szCs w:val="22"/>
        </w:rPr>
      </w:pPr>
    </w:p>
    <w:p w14:paraId="7D7C9FA4" w14:textId="77777777" w:rsidR="00967257" w:rsidRPr="00487128" w:rsidRDefault="00967257" w:rsidP="008D6197">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14:paraId="310548C5" w14:textId="77777777" w:rsidR="00967257" w:rsidRPr="00487128" w:rsidRDefault="00967257" w:rsidP="00967257">
      <w:pPr>
        <w:spacing w:after="0" w:line="360" w:lineRule="auto"/>
        <w:rPr>
          <w:rFonts w:ascii="Cambria" w:hAnsi="Cambria" w:cs="Times New Roman"/>
        </w:rPr>
      </w:pPr>
    </w:p>
    <w:p w14:paraId="32C58083" w14:textId="77777777" w:rsidR="00967257" w:rsidRPr="00CC237B" w:rsidRDefault="00967257" w:rsidP="008D6197">
      <w:pPr>
        <w:pStyle w:val="Akapitzlist"/>
        <w:numPr>
          <w:ilvl w:val="0"/>
          <w:numId w:val="2"/>
        </w:numPr>
        <w:spacing w:line="360" w:lineRule="auto"/>
        <w:ind w:left="0"/>
        <w:rPr>
          <w:rFonts w:ascii="Cambria" w:hAnsi="Cambria" w:cs="Times New Roman"/>
          <w:sz w:val="22"/>
          <w:szCs w:val="22"/>
        </w:rPr>
      </w:pPr>
      <w:r w:rsidRPr="00CC237B">
        <w:rPr>
          <w:rFonts w:ascii="Cambria" w:hAnsi="Cambria" w:cs="Times New Roman"/>
          <w:sz w:val="22"/>
          <w:szCs w:val="22"/>
        </w:rPr>
        <w:t>Przedmiotem zamówienia jest wykonanie zadania pn.:</w:t>
      </w:r>
    </w:p>
    <w:p w14:paraId="47088288" w14:textId="43DC442F" w:rsidR="00E509FB" w:rsidRDefault="009222A3" w:rsidP="00967257">
      <w:pPr>
        <w:spacing w:after="0" w:line="360" w:lineRule="auto"/>
        <w:jc w:val="both"/>
        <w:rPr>
          <w:rFonts w:ascii="Cambria" w:hAnsi="Cambria"/>
          <w:b/>
        </w:rPr>
      </w:pPr>
      <w:bookmarkStart w:id="0" w:name="_Hlk13789758"/>
      <w:r>
        <w:rPr>
          <w:rFonts w:ascii="Cambria" w:hAnsi="Cambria"/>
          <w:b/>
        </w:rPr>
        <w:t>„</w:t>
      </w:r>
      <w:r w:rsidRPr="009222A3">
        <w:rPr>
          <w:rFonts w:ascii="Cambria" w:hAnsi="Cambria"/>
          <w:b/>
        </w:rPr>
        <w:t>Realizacj</w:t>
      </w:r>
      <w:r>
        <w:rPr>
          <w:rFonts w:ascii="Cambria" w:hAnsi="Cambria"/>
          <w:b/>
        </w:rPr>
        <w:t>a</w:t>
      </w:r>
      <w:r w:rsidRPr="009222A3">
        <w:rPr>
          <w:rFonts w:ascii="Cambria" w:hAnsi="Cambria"/>
          <w:b/>
        </w:rPr>
        <w:t xml:space="preserve"> inwestycji drogowych w ramach Funduszu Dróg Samorządowych na terenie Gminy Piekoszów</w:t>
      </w:r>
      <w:r>
        <w:rPr>
          <w:rFonts w:ascii="Cambria" w:hAnsi="Cambria"/>
          <w:b/>
        </w:rPr>
        <w:t>”.</w:t>
      </w:r>
    </w:p>
    <w:p w14:paraId="4CC4694B" w14:textId="77777777" w:rsidR="009222A3" w:rsidRDefault="009222A3" w:rsidP="00967257">
      <w:pPr>
        <w:spacing w:after="0" w:line="360" w:lineRule="auto"/>
        <w:jc w:val="both"/>
        <w:rPr>
          <w:rFonts w:ascii="Cambria" w:hAnsi="Cambria"/>
          <w:b/>
        </w:rPr>
      </w:pPr>
    </w:p>
    <w:p w14:paraId="00B33209" w14:textId="0AF5C587" w:rsidR="00E509FB" w:rsidRPr="00AC6FA6" w:rsidRDefault="00E509FB" w:rsidP="008D6197">
      <w:pPr>
        <w:pStyle w:val="Akapitzlist"/>
        <w:numPr>
          <w:ilvl w:val="0"/>
          <w:numId w:val="2"/>
        </w:numPr>
        <w:spacing w:line="360" w:lineRule="auto"/>
        <w:ind w:left="0"/>
        <w:jc w:val="both"/>
        <w:rPr>
          <w:rFonts w:ascii="Cambria" w:hAnsi="Cambria" w:cs="Times New Roman"/>
          <w:sz w:val="22"/>
          <w:szCs w:val="22"/>
        </w:rPr>
      </w:pPr>
      <w:r w:rsidRPr="00AC6FA6">
        <w:rPr>
          <w:rFonts w:ascii="Cambria" w:hAnsi="Cambria"/>
          <w:sz w:val="22"/>
          <w:szCs w:val="22"/>
        </w:rPr>
        <w:t xml:space="preserve">Przedmiot zamówienia polega na wykonaniu robót budowlanych </w:t>
      </w:r>
      <w:r w:rsidR="00AC6FA6" w:rsidRPr="00AC6FA6">
        <w:rPr>
          <w:rFonts w:ascii="Cambria" w:hAnsi="Cambria"/>
          <w:sz w:val="22"/>
          <w:szCs w:val="22"/>
        </w:rPr>
        <w:t xml:space="preserve">dotyczących budowy, przebudowy, rozbudowy lub remontu dróg gminnych i wewnętrznych na terenie gminy Piekoszów, woj. świętokrzyskie, </w:t>
      </w:r>
      <w:r w:rsidRPr="00AC6FA6">
        <w:rPr>
          <w:rFonts w:ascii="Cambria" w:hAnsi="Cambria"/>
          <w:sz w:val="22"/>
          <w:szCs w:val="22"/>
        </w:rPr>
        <w:t>w całym zakresie rzeczowym wskazanych w dokumentacjach technicznych, o których mowa w pkt 3</w:t>
      </w:r>
      <w:r w:rsidRPr="00AC6FA6">
        <w:rPr>
          <w:rFonts w:ascii="Cambria" w:eastAsia="Arial" w:hAnsi="Cambria" w:cs="Arial"/>
          <w:color w:val="000000"/>
          <w:sz w:val="22"/>
          <w:szCs w:val="22"/>
        </w:rPr>
        <w:t xml:space="preserve">, przy czym przedmiot zamówienia </w:t>
      </w:r>
      <w:r w:rsidR="00AC6FA6" w:rsidRPr="00AC6FA6">
        <w:rPr>
          <w:rFonts w:ascii="Cambria" w:eastAsia="Arial" w:hAnsi="Cambria" w:cs="Arial"/>
          <w:color w:val="000000"/>
          <w:sz w:val="22"/>
          <w:szCs w:val="22"/>
        </w:rPr>
        <w:t>dzieli się na następujące części:</w:t>
      </w:r>
    </w:p>
    <w:p w14:paraId="2C1E3A28" w14:textId="69D7E3AC" w:rsidR="00AC6FA6" w:rsidRPr="00AC6FA6" w:rsidRDefault="00AC6FA6" w:rsidP="008D6197">
      <w:pPr>
        <w:pStyle w:val="Akapitzlist"/>
        <w:numPr>
          <w:ilvl w:val="3"/>
          <w:numId w:val="2"/>
        </w:numPr>
        <w:spacing w:line="360" w:lineRule="auto"/>
        <w:ind w:left="284" w:hanging="284"/>
        <w:jc w:val="both"/>
        <w:rPr>
          <w:rFonts w:ascii="Cambria" w:hAnsi="Cambria" w:cs="Times New Roman"/>
          <w:sz w:val="22"/>
          <w:szCs w:val="22"/>
        </w:rPr>
      </w:pPr>
      <w:r w:rsidRPr="00AC6FA6">
        <w:rPr>
          <w:rFonts w:ascii="Cambria" w:hAnsi="Cambria" w:cs="Times New Roman"/>
          <w:b/>
          <w:bCs/>
          <w:sz w:val="22"/>
          <w:szCs w:val="22"/>
        </w:rPr>
        <w:t xml:space="preserve">Część nr </w:t>
      </w:r>
      <w:r w:rsidR="001E1CC0">
        <w:rPr>
          <w:rFonts w:ascii="Cambria" w:hAnsi="Cambria" w:cs="Times New Roman"/>
          <w:b/>
          <w:bCs/>
          <w:sz w:val="22"/>
          <w:szCs w:val="22"/>
        </w:rPr>
        <w:t>1</w:t>
      </w:r>
      <w:r w:rsidRPr="00AC6FA6">
        <w:rPr>
          <w:rFonts w:ascii="Cambria" w:hAnsi="Cambria" w:cs="Times New Roman"/>
          <w:sz w:val="22"/>
          <w:szCs w:val="22"/>
        </w:rPr>
        <w:t xml:space="preserve"> – </w:t>
      </w:r>
      <w:bookmarkStart w:id="1" w:name="_Hlk21415027"/>
      <w:r w:rsidRPr="00AC6FA6">
        <w:rPr>
          <w:rFonts w:ascii="Cambria" w:hAnsi="Cambria" w:cs="Times New Roman"/>
          <w:color w:val="333333"/>
          <w:sz w:val="22"/>
          <w:szCs w:val="22"/>
          <w:lang w:eastAsia="pl-PL"/>
        </w:rPr>
        <w:t>Rozbudowa drogi gminnej w m. Łaziska na odcinku od skrzyżowania z DP 0283T tj. od km lokalnego 0+000 do km 0+980, powiat kielecki, woj. Świętokrzyskie;</w:t>
      </w:r>
    </w:p>
    <w:bookmarkEnd w:id="1"/>
    <w:p w14:paraId="095EFFA3" w14:textId="13380BE5" w:rsidR="00AC6FA6" w:rsidRPr="00AC6FA6" w:rsidRDefault="00AC6FA6" w:rsidP="008D6197">
      <w:pPr>
        <w:pStyle w:val="Akapitzlist"/>
        <w:numPr>
          <w:ilvl w:val="3"/>
          <w:numId w:val="2"/>
        </w:numPr>
        <w:spacing w:line="360" w:lineRule="auto"/>
        <w:ind w:left="284" w:hanging="284"/>
        <w:jc w:val="both"/>
        <w:rPr>
          <w:rFonts w:ascii="Cambria" w:hAnsi="Cambria" w:cs="Times New Roman"/>
          <w:sz w:val="22"/>
          <w:szCs w:val="22"/>
        </w:rPr>
      </w:pPr>
      <w:r w:rsidRPr="00AC6FA6">
        <w:rPr>
          <w:rFonts w:ascii="Cambria" w:hAnsi="Cambria" w:cs="Times New Roman"/>
          <w:b/>
          <w:bCs/>
          <w:sz w:val="22"/>
          <w:szCs w:val="22"/>
        </w:rPr>
        <w:t xml:space="preserve">Część nr </w:t>
      </w:r>
      <w:r w:rsidR="001E1CC0">
        <w:rPr>
          <w:rFonts w:ascii="Cambria" w:hAnsi="Cambria" w:cs="Times New Roman"/>
          <w:b/>
          <w:bCs/>
          <w:sz w:val="22"/>
          <w:szCs w:val="22"/>
        </w:rPr>
        <w:t>2</w:t>
      </w:r>
      <w:r w:rsidRPr="00AC6FA6">
        <w:rPr>
          <w:rFonts w:ascii="Cambria" w:hAnsi="Cambria" w:cs="Times New Roman"/>
          <w:b/>
          <w:bCs/>
          <w:sz w:val="22"/>
          <w:szCs w:val="22"/>
        </w:rPr>
        <w:t xml:space="preserve"> </w:t>
      </w:r>
      <w:r w:rsidRPr="00AC6FA6">
        <w:rPr>
          <w:rFonts w:ascii="Cambria" w:hAnsi="Cambria" w:cs="Times New Roman"/>
          <w:sz w:val="22"/>
          <w:szCs w:val="22"/>
        </w:rPr>
        <w:t xml:space="preserve">– </w:t>
      </w:r>
      <w:r w:rsidR="009222A3" w:rsidRPr="009222A3">
        <w:rPr>
          <w:rFonts w:ascii="Cambria" w:hAnsi="Cambria" w:cs="Times New Roman"/>
          <w:color w:val="333333"/>
          <w:sz w:val="22"/>
          <w:szCs w:val="22"/>
          <w:lang w:eastAsia="pl-PL"/>
        </w:rPr>
        <w:t>Budowa drogi publicznej – ulica Słoneczna w miejscowości Piekoszów, Gmina Piekoszów</w:t>
      </w:r>
      <w:r w:rsidR="00BB211B">
        <w:rPr>
          <w:rFonts w:ascii="Cambria" w:hAnsi="Cambria" w:cs="Times New Roman"/>
          <w:color w:val="333333"/>
          <w:sz w:val="22"/>
          <w:szCs w:val="22"/>
          <w:lang w:eastAsia="pl-PL"/>
        </w:rPr>
        <w:t>.</w:t>
      </w:r>
    </w:p>
    <w:p w14:paraId="63DFAEEC" w14:textId="77777777" w:rsidR="0067487E" w:rsidRPr="0067487E" w:rsidRDefault="0067487E" w:rsidP="0067487E">
      <w:pPr>
        <w:pStyle w:val="Akapitzlist"/>
        <w:spacing w:line="360" w:lineRule="auto"/>
        <w:ind w:left="284"/>
        <w:jc w:val="both"/>
        <w:rPr>
          <w:rFonts w:ascii="Cambria" w:hAnsi="Cambria" w:cs="Times New Roman"/>
          <w:sz w:val="22"/>
          <w:szCs w:val="22"/>
        </w:rPr>
      </w:pPr>
    </w:p>
    <w:bookmarkEnd w:id="0"/>
    <w:p w14:paraId="0AEF2C5F" w14:textId="1683A477" w:rsidR="0067487E" w:rsidRPr="005E2E1D" w:rsidRDefault="0067487E" w:rsidP="008D6197">
      <w:pPr>
        <w:pStyle w:val="Akapitzlist"/>
        <w:numPr>
          <w:ilvl w:val="0"/>
          <w:numId w:val="2"/>
        </w:numPr>
        <w:spacing w:line="360" w:lineRule="auto"/>
        <w:ind w:left="0"/>
        <w:jc w:val="both"/>
        <w:rPr>
          <w:rFonts w:ascii="Cambria" w:hAnsi="Cambria"/>
          <w:b/>
          <w:sz w:val="22"/>
          <w:szCs w:val="22"/>
        </w:rPr>
      </w:pPr>
      <w:r w:rsidRPr="005E2E1D">
        <w:rPr>
          <w:rFonts w:ascii="Cambria" w:hAnsi="Cambria" w:cs="Times New Roman"/>
          <w:sz w:val="22"/>
          <w:szCs w:val="22"/>
        </w:rPr>
        <w:t>Szczegółowy opis przedmiotu zamówienia dla poszczególnych części zamówienia został określony:</w:t>
      </w:r>
    </w:p>
    <w:p w14:paraId="17743E54" w14:textId="682D1B31" w:rsidR="0067487E" w:rsidRPr="005E2E1D" w:rsidRDefault="0067487E" w:rsidP="008D6197">
      <w:pPr>
        <w:pStyle w:val="Akapitzlist"/>
        <w:numPr>
          <w:ilvl w:val="3"/>
          <w:numId w:val="2"/>
        </w:numPr>
        <w:spacing w:line="360" w:lineRule="auto"/>
        <w:ind w:left="284" w:hanging="284"/>
        <w:jc w:val="both"/>
        <w:rPr>
          <w:rFonts w:ascii="Cambria" w:hAnsi="Cambria"/>
          <w:b/>
          <w:sz w:val="22"/>
          <w:szCs w:val="22"/>
        </w:rPr>
      </w:pPr>
      <w:r w:rsidRPr="005E2E1D">
        <w:rPr>
          <w:rFonts w:ascii="Cambria" w:hAnsi="Cambria"/>
          <w:bCs/>
          <w:sz w:val="22"/>
          <w:szCs w:val="22"/>
        </w:rPr>
        <w:t xml:space="preserve">dla Części nr </w:t>
      </w:r>
      <w:r w:rsidR="001E1CC0">
        <w:rPr>
          <w:rFonts w:ascii="Cambria" w:hAnsi="Cambria"/>
          <w:bCs/>
          <w:sz w:val="22"/>
          <w:szCs w:val="22"/>
        </w:rPr>
        <w:t>1</w:t>
      </w:r>
      <w:r w:rsidRPr="005E2E1D">
        <w:rPr>
          <w:rFonts w:ascii="Cambria" w:hAnsi="Cambria"/>
          <w:bCs/>
          <w:sz w:val="22"/>
          <w:szCs w:val="22"/>
        </w:rPr>
        <w:t xml:space="preserve"> – w</w:t>
      </w:r>
      <w:r w:rsidRPr="005E2E1D">
        <w:rPr>
          <w:rFonts w:ascii="Cambria" w:hAnsi="Cambria" w:cs="Times New Roman"/>
          <w:sz w:val="22"/>
          <w:szCs w:val="22"/>
        </w:rPr>
        <w:t xml:space="preserve"> dokumentacji stanowiącej zał. nr </w:t>
      </w:r>
      <w:r w:rsidR="001E1CC0">
        <w:rPr>
          <w:rFonts w:ascii="Cambria" w:hAnsi="Cambria" w:cs="Times New Roman"/>
          <w:sz w:val="22"/>
          <w:szCs w:val="22"/>
        </w:rPr>
        <w:t>1</w:t>
      </w:r>
      <w:r w:rsidRPr="005E2E1D">
        <w:rPr>
          <w:rFonts w:ascii="Cambria" w:hAnsi="Cambria" w:cs="Times New Roman"/>
          <w:sz w:val="22"/>
          <w:szCs w:val="22"/>
        </w:rPr>
        <w:t xml:space="preserve"> do SIWZ, na którą składają się: Program Funkcjonalno-Użytkowy i załączniki do Programu Funkcjonalno-Użytkowego;</w:t>
      </w:r>
    </w:p>
    <w:p w14:paraId="4B561281" w14:textId="25792030" w:rsidR="0067487E" w:rsidRPr="005E2E1D" w:rsidRDefault="0067487E" w:rsidP="008D6197">
      <w:pPr>
        <w:pStyle w:val="Akapitzlist"/>
        <w:numPr>
          <w:ilvl w:val="3"/>
          <w:numId w:val="2"/>
        </w:numPr>
        <w:spacing w:line="360" w:lineRule="auto"/>
        <w:ind w:left="284" w:hanging="284"/>
        <w:jc w:val="both"/>
        <w:rPr>
          <w:rFonts w:ascii="Cambria" w:hAnsi="Cambria"/>
          <w:b/>
          <w:sz w:val="22"/>
          <w:szCs w:val="22"/>
        </w:rPr>
      </w:pPr>
      <w:r w:rsidRPr="005E2E1D">
        <w:rPr>
          <w:rFonts w:ascii="Cambria" w:hAnsi="Cambria"/>
          <w:bCs/>
          <w:sz w:val="22"/>
          <w:szCs w:val="22"/>
        </w:rPr>
        <w:t xml:space="preserve">dla Części nr </w:t>
      </w:r>
      <w:r w:rsidR="001E1CC0">
        <w:rPr>
          <w:rFonts w:ascii="Cambria" w:hAnsi="Cambria"/>
          <w:bCs/>
          <w:sz w:val="22"/>
          <w:szCs w:val="22"/>
        </w:rPr>
        <w:t>2</w:t>
      </w:r>
      <w:r w:rsidRPr="005E2E1D">
        <w:rPr>
          <w:rFonts w:ascii="Cambria" w:hAnsi="Cambria"/>
          <w:bCs/>
          <w:sz w:val="22"/>
          <w:szCs w:val="22"/>
        </w:rPr>
        <w:t xml:space="preserve"> – w</w:t>
      </w:r>
      <w:r w:rsidRPr="005E2E1D">
        <w:rPr>
          <w:rFonts w:ascii="Cambria" w:hAnsi="Cambria" w:cs="Times New Roman"/>
          <w:sz w:val="22"/>
          <w:szCs w:val="22"/>
        </w:rPr>
        <w:t xml:space="preserve"> dokumentacji stanowiącej zał. nr </w:t>
      </w:r>
      <w:r w:rsidR="001E1CC0">
        <w:rPr>
          <w:rFonts w:ascii="Cambria" w:hAnsi="Cambria" w:cs="Times New Roman"/>
          <w:sz w:val="22"/>
          <w:szCs w:val="22"/>
        </w:rPr>
        <w:t>2</w:t>
      </w:r>
      <w:r w:rsidRPr="005E2E1D">
        <w:rPr>
          <w:rFonts w:ascii="Cambria" w:hAnsi="Cambria" w:cs="Times New Roman"/>
          <w:sz w:val="22"/>
          <w:szCs w:val="22"/>
        </w:rPr>
        <w:t xml:space="preserve"> do SIWZ, na którą składają się: Program Funkcjonalno-Użytkowy i załączniki do Programu Funkcjonalno-Użytkowego;</w:t>
      </w:r>
    </w:p>
    <w:p w14:paraId="511423A9" w14:textId="77777777" w:rsidR="00F4099A" w:rsidRPr="00F4099A" w:rsidRDefault="00F4099A" w:rsidP="00F4099A">
      <w:pPr>
        <w:pStyle w:val="Akapitzlist"/>
        <w:spacing w:line="360" w:lineRule="auto"/>
        <w:ind w:left="284"/>
        <w:jc w:val="both"/>
        <w:rPr>
          <w:rFonts w:ascii="Cambria" w:hAnsi="Cambria"/>
          <w:b/>
          <w:sz w:val="22"/>
          <w:szCs w:val="22"/>
        </w:rPr>
      </w:pPr>
    </w:p>
    <w:p w14:paraId="2C2612EC" w14:textId="24479777" w:rsidR="00BF4E5A" w:rsidRPr="00620609" w:rsidRDefault="00BB211B" w:rsidP="008D6197">
      <w:pPr>
        <w:pStyle w:val="Akapitzlist"/>
        <w:numPr>
          <w:ilvl w:val="0"/>
          <w:numId w:val="2"/>
        </w:numPr>
        <w:spacing w:line="360" w:lineRule="auto"/>
        <w:ind w:left="0"/>
        <w:jc w:val="both"/>
        <w:rPr>
          <w:rFonts w:ascii="Cambria" w:hAnsi="Cambria"/>
          <w:b/>
        </w:rPr>
      </w:pPr>
      <w:r w:rsidRPr="000B776F">
        <w:rPr>
          <w:rFonts w:ascii="Cambria" w:hAnsi="Cambria"/>
          <w:b/>
          <w:bCs/>
          <w:sz w:val="22"/>
          <w:szCs w:val="22"/>
          <w:u w:val="single"/>
        </w:rPr>
        <w:t xml:space="preserve">Zamawiający </w:t>
      </w:r>
      <w:r>
        <w:rPr>
          <w:rFonts w:ascii="Cambria" w:hAnsi="Cambria"/>
          <w:b/>
          <w:bCs/>
          <w:sz w:val="22"/>
          <w:szCs w:val="22"/>
          <w:u w:val="single"/>
        </w:rPr>
        <w:t>informuje, że w</w:t>
      </w:r>
      <w:r w:rsidR="00BF4E5A" w:rsidRPr="000B776F">
        <w:rPr>
          <w:rFonts w:ascii="Cambria" w:hAnsi="Cambria"/>
          <w:b/>
          <w:bCs/>
          <w:sz w:val="22"/>
          <w:szCs w:val="22"/>
          <w:u w:val="single"/>
        </w:rPr>
        <w:t xml:space="preserve"> przypadku </w:t>
      </w:r>
      <w:r>
        <w:rPr>
          <w:rFonts w:ascii="Cambria" w:hAnsi="Cambria"/>
          <w:b/>
          <w:bCs/>
          <w:sz w:val="22"/>
          <w:szCs w:val="22"/>
          <w:u w:val="single"/>
        </w:rPr>
        <w:t xml:space="preserve">każdej części zamówienia zamówienia </w:t>
      </w:r>
      <w:r w:rsidR="00BF4E5A" w:rsidRPr="000B776F">
        <w:rPr>
          <w:rFonts w:ascii="Cambria" w:hAnsi="Cambria"/>
          <w:b/>
          <w:bCs/>
          <w:sz w:val="22"/>
          <w:szCs w:val="22"/>
          <w:u w:val="single"/>
        </w:rPr>
        <w:t>dokonał zmiany w zakresie technologii wykonania nawierzchni zjazdów oraz ciągów pieszych</w:t>
      </w:r>
      <w:r w:rsidR="00BF4E5A">
        <w:rPr>
          <w:rFonts w:ascii="Cambria" w:hAnsi="Cambria"/>
          <w:b/>
          <w:bCs/>
          <w:sz w:val="22"/>
          <w:szCs w:val="22"/>
          <w:u w:val="single"/>
        </w:rPr>
        <w:t>.</w:t>
      </w:r>
      <w:r w:rsidR="00BF4E5A" w:rsidRPr="000B776F">
        <w:rPr>
          <w:rFonts w:ascii="Cambria" w:hAnsi="Cambria"/>
          <w:b/>
          <w:bCs/>
          <w:sz w:val="22"/>
          <w:szCs w:val="22"/>
          <w:u w:val="single"/>
        </w:rPr>
        <w:t xml:space="preserve"> Nawierzchnie te należy wykonać z kostki betonowej, odpowiednio o grubościach 6 cm dla ciągów pieszych i 8 cm dla zjazdów.</w:t>
      </w:r>
      <w:r w:rsidR="006B527D">
        <w:rPr>
          <w:rFonts w:ascii="Cambria" w:hAnsi="Cambria"/>
          <w:b/>
          <w:bCs/>
          <w:sz w:val="22"/>
          <w:szCs w:val="22"/>
          <w:u w:val="single"/>
        </w:rPr>
        <w:t xml:space="preserve"> </w:t>
      </w:r>
      <w:r w:rsidR="006B527D" w:rsidRPr="006B527D">
        <w:rPr>
          <w:rFonts w:ascii="Cambria" w:hAnsi="Cambria"/>
          <w:b/>
          <w:bCs/>
          <w:sz w:val="22"/>
          <w:szCs w:val="22"/>
          <w:u w:val="single"/>
        </w:rPr>
        <w:t xml:space="preserve">Jednocześnie </w:t>
      </w:r>
      <w:r w:rsidR="006B527D">
        <w:rPr>
          <w:rFonts w:ascii="Cambria" w:hAnsi="Cambria"/>
          <w:b/>
          <w:bCs/>
          <w:sz w:val="22"/>
          <w:szCs w:val="22"/>
          <w:u w:val="single"/>
        </w:rPr>
        <w:t xml:space="preserve">Zamawiający </w:t>
      </w:r>
      <w:r w:rsidR="006B527D" w:rsidRPr="006B527D">
        <w:rPr>
          <w:rFonts w:ascii="Cambria" w:hAnsi="Cambria"/>
          <w:b/>
          <w:bCs/>
          <w:sz w:val="22"/>
          <w:szCs w:val="22"/>
          <w:u w:val="single"/>
        </w:rPr>
        <w:t>informuj</w:t>
      </w:r>
      <w:r w:rsidR="006B527D">
        <w:rPr>
          <w:rFonts w:ascii="Cambria" w:hAnsi="Cambria"/>
          <w:b/>
          <w:bCs/>
          <w:sz w:val="22"/>
          <w:szCs w:val="22"/>
          <w:u w:val="single"/>
        </w:rPr>
        <w:t>e</w:t>
      </w:r>
      <w:r w:rsidR="006B527D" w:rsidRPr="006B527D">
        <w:rPr>
          <w:rFonts w:ascii="Cambria" w:hAnsi="Cambria"/>
          <w:b/>
          <w:bCs/>
          <w:sz w:val="22"/>
          <w:szCs w:val="22"/>
          <w:u w:val="single"/>
        </w:rPr>
        <w:t xml:space="preserve">, że nawierzchnia zjazdów ma zostać wykona w sposób zdolny przyjąć obciążenie dla ruchu poruszających się po nich pojazdów. Ponadto rozwiązania projektowe zjazdów indywidualnych powinny być zgodnie z rozporządzenie ministra infrastruktury z dnia </w:t>
      </w:r>
      <w:r w:rsidR="006B527D">
        <w:rPr>
          <w:rFonts w:ascii="Cambria" w:hAnsi="Cambria"/>
          <w:b/>
          <w:bCs/>
          <w:sz w:val="22"/>
          <w:szCs w:val="22"/>
          <w:u w:val="single"/>
        </w:rPr>
        <w:t>0</w:t>
      </w:r>
      <w:r w:rsidR="006B527D" w:rsidRPr="006B527D">
        <w:rPr>
          <w:rFonts w:ascii="Cambria" w:hAnsi="Cambria"/>
          <w:b/>
          <w:bCs/>
          <w:sz w:val="22"/>
          <w:szCs w:val="22"/>
          <w:u w:val="single"/>
        </w:rPr>
        <w:t xml:space="preserve">1 sierpnia 2019 </w:t>
      </w:r>
      <w:r w:rsidR="006B527D">
        <w:rPr>
          <w:rFonts w:ascii="Cambria" w:hAnsi="Cambria"/>
          <w:b/>
          <w:bCs/>
          <w:sz w:val="22"/>
          <w:szCs w:val="22"/>
          <w:u w:val="single"/>
        </w:rPr>
        <w:t>r.</w:t>
      </w:r>
      <w:r w:rsidR="006B527D" w:rsidRPr="006B527D">
        <w:rPr>
          <w:rFonts w:ascii="Cambria" w:hAnsi="Cambria"/>
          <w:b/>
          <w:bCs/>
          <w:sz w:val="22"/>
          <w:szCs w:val="22"/>
          <w:u w:val="single"/>
        </w:rPr>
        <w:t xml:space="preserve"> zmieniającego rozporządzenie w sprawie warunków technicznych jakim po winny odpowiadać drogi publiczne i ich usytuowanie.</w:t>
      </w:r>
    </w:p>
    <w:p w14:paraId="211C4BBB" w14:textId="77777777" w:rsidR="00620609" w:rsidRPr="00620609" w:rsidRDefault="00620609" w:rsidP="00620609">
      <w:pPr>
        <w:pStyle w:val="Akapitzlist"/>
        <w:spacing w:line="360" w:lineRule="auto"/>
        <w:ind w:left="0"/>
        <w:jc w:val="both"/>
        <w:rPr>
          <w:rFonts w:ascii="Cambria" w:hAnsi="Cambria"/>
          <w:b/>
        </w:rPr>
      </w:pPr>
    </w:p>
    <w:p w14:paraId="3992A22B" w14:textId="2D980C3F" w:rsidR="00620609" w:rsidRPr="00620609" w:rsidRDefault="00620609" w:rsidP="008D6197">
      <w:pPr>
        <w:pStyle w:val="Akapitzlist"/>
        <w:numPr>
          <w:ilvl w:val="0"/>
          <w:numId w:val="2"/>
        </w:numPr>
        <w:spacing w:line="360" w:lineRule="auto"/>
        <w:ind w:left="0"/>
        <w:jc w:val="both"/>
        <w:rPr>
          <w:rFonts w:ascii="Cambria" w:hAnsi="Cambria"/>
          <w:b/>
          <w:sz w:val="22"/>
          <w:szCs w:val="22"/>
        </w:rPr>
      </w:pPr>
      <w:r w:rsidRPr="00620609">
        <w:rPr>
          <w:rFonts w:ascii="Cambria" w:hAnsi="Cambria"/>
          <w:b/>
          <w:sz w:val="22"/>
          <w:szCs w:val="22"/>
        </w:rPr>
        <w:t xml:space="preserve">Praktyczne wyjaśnienia do opisu przedmiotu zamówienia stanowią zał. nr </w:t>
      </w:r>
      <w:r w:rsidR="000D10B9">
        <w:rPr>
          <w:rFonts w:ascii="Cambria" w:hAnsi="Cambria"/>
          <w:b/>
          <w:sz w:val="22"/>
          <w:szCs w:val="22"/>
        </w:rPr>
        <w:t>3</w:t>
      </w:r>
      <w:r w:rsidRPr="00620609">
        <w:rPr>
          <w:rFonts w:ascii="Cambria" w:hAnsi="Cambria"/>
          <w:b/>
          <w:sz w:val="22"/>
          <w:szCs w:val="22"/>
        </w:rPr>
        <w:t xml:space="preserve"> do SIWZ.</w:t>
      </w:r>
    </w:p>
    <w:p w14:paraId="1D3B6B86" w14:textId="77777777" w:rsidR="00BF4E5A" w:rsidRPr="00BF4E5A" w:rsidRDefault="00BF4E5A" w:rsidP="00BF4E5A">
      <w:pPr>
        <w:pStyle w:val="Akapitzlist"/>
        <w:spacing w:line="360" w:lineRule="auto"/>
        <w:ind w:left="0"/>
        <w:jc w:val="both"/>
        <w:rPr>
          <w:rFonts w:ascii="Cambria" w:hAnsi="Cambria"/>
          <w:b/>
        </w:rPr>
      </w:pPr>
    </w:p>
    <w:p w14:paraId="5CDE8568" w14:textId="49C864F5" w:rsidR="005E2E1D" w:rsidRPr="00BB211B" w:rsidRDefault="00BB211B" w:rsidP="005E2E1D">
      <w:pPr>
        <w:pStyle w:val="Akapitzlist"/>
        <w:numPr>
          <w:ilvl w:val="0"/>
          <w:numId w:val="2"/>
        </w:numPr>
        <w:spacing w:line="360" w:lineRule="auto"/>
        <w:ind w:left="0"/>
        <w:jc w:val="both"/>
        <w:rPr>
          <w:rFonts w:ascii="Cambria" w:hAnsi="Cambria"/>
          <w:b/>
        </w:rPr>
      </w:pPr>
      <w:r>
        <w:rPr>
          <w:rFonts w:ascii="Cambria" w:hAnsi="Cambria" w:cs="Times New Roman"/>
          <w:sz w:val="22"/>
          <w:szCs w:val="22"/>
        </w:rPr>
        <w:t xml:space="preserve">Każda część zamówienia </w:t>
      </w:r>
      <w:r w:rsidR="005E2E1D">
        <w:rPr>
          <w:rFonts w:ascii="Cambria" w:hAnsi="Cambria" w:cs="Times New Roman"/>
          <w:sz w:val="22"/>
          <w:szCs w:val="22"/>
        </w:rPr>
        <w:t>będ</w:t>
      </w:r>
      <w:r>
        <w:rPr>
          <w:rFonts w:ascii="Cambria" w:hAnsi="Cambria" w:cs="Times New Roman"/>
          <w:sz w:val="22"/>
          <w:szCs w:val="22"/>
        </w:rPr>
        <w:t>zie</w:t>
      </w:r>
      <w:r w:rsidR="005E2E1D">
        <w:rPr>
          <w:rFonts w:ascii="Cambria" w:hAnsi="Cambria" w:cs="Times New Roman"/>
          <w:sz w:val="22"/>
          <w:szCs w:val="22"/>
        </w:rPr>
        <w:t xml:space="preserve"> realizowane w trybie „zaprojektuj-wybuduj”.</w:t>
      </w:r>
    </w:p>
    <w:p w14:paraId="7864FEF5" w14:textId="77777777" w:rsidR="00BB211B" w:rsidRPr="004B3EC9" w:rsidRDefault="00BB211B" w:rsidP="00BB211B">
      <w:pPr>
        <w:pStyle w:val="Akapitzlist"/>
        <w:spacing w:line="360" w:lineRule="auto"/>
        <w:ind w:left="0"/>
        <w:jc w:val="both"/>
        <w:rPr>
          <w:rFonts w:ascii="Cambria" w:hAnsi="Cambria"/>
          <w:b/>
        </w:rPr>
      </w:pPr>
    </w:p>
    <w:p w14:paraId="1AAA2CC3" w14:textId="2FE1FE8F" w:rsidR="006E7F70" w:rsidRDefault="00F4099A"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W przypadku każdej części zamówienia - w</w:t>
      </w:r>
      <w:r w:rsidR="006E7F70" w:rsidRPr="00842E4C">
        <w:rPr>
          <w:rFonts w:ascii="Cambria" w:hAnsi="Cambria" w:cs="Times New Roman"/>
          <w:color w:val="000000"/>
          <w:sz w:val="22"/>
          <w:szCs w:val="22"/>
        </w:rPr>
        <w:t>ykonawca</w:t>
      </w:r>
      <w:r>
        <w:rPr>
          <w:rFonts w:ascii="Cambria" w:hAnsi="Cambria" w:cs="Times New Roman"/>
          <w:color w:val="000000"/>
          <w:sz w:val="22"/>
          <w:szCs w:val="22"/>
        </w:rPr>
        <w:t>,</w:t>
      </w:r>
      <w:r w:rsidR="006E7F70" w:rsidRPr="00842E4C">
        <w:rPr>
          <w:rFonts w:ascii="Cambria" w:hAnsi="Cambria" w:cs="Times New Roman"/>
          <w:color w:val="000000"/>
          <w:sz w:val="22"/>
          <w:szCs w:val="22"/>
        </w:rPr>
        <w:t xml:space="preserve"> w ramach </w:t>
      </w:r>
      <w:r w:rsidR="006E7F70">
        <w:rPr>
          <w:rFonts w:ascii="Cambria" w:hAnsi="Cambria" w:cs="Times New Roman"/>
          <w:color w:val="000000"/>
          <w:sz w:val="22"/>
          <w:szCs w:val="22"/>
        </w:rPr>
        <w:t>przedmiotu zamówienia</w:t>
      </w:r>
      <w:r>
        <w:rPr>
          <w:rFonts w:ascii="Cambria" w:hAnsi="Cambria" w:cs="Times New Roman"/>
          <w:color w:val="000000"/>
          <w:sz w:val="22"/>
          <w:szCs w:val="22"/>
        </w:rPr>
        <w:t>,</w:t>
      </w:r>
      <w:r w:rsidR="006E7F70">
        <w:rPr>
          <w:rFonts w:ascii="Cambria" w:hAnsi="Cambria" w:cs="Times New Roman"/>
          <w:color w:val="000000"/>
          <w:sz w:val="22"/>
          <w:szCs w:val="22"/>
        </w:rPr>
        <w:t xml:space="preserve"> jest zobowiązany także do:</w:t>
      </w:r>
    </w:p>
    <w:p w14:paraId="0D83EA58" w14:textId="70323693" w:rsidR="006E7F70" w:rsidRPr="000478F9"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sz w:val="22"/>
          <w:szCs w:val="22"/>
        </w:rPr>
        <w:t>o</w:t>
      </w:r>
      <w:r w:rsidRPr="00485FF3">
        <w:rPr>
          <w:rFonts w:ascii="Cambria" w:hAnsi="Cambria"/>
          <w:sz w:val="22"/>
          <w:szCs w:val="22"/>
        </w:rPr>
        <w:t>pracowania</w:t>
      </w:r>
      <w:r>
        <w:rPr>
          <w:rFonts w:ascii="Cambria" w:hAnsi="Cambria"/>
          <w:sz w:val="22"/>
          <w:szCs w:val="22"/>
        </w:rPr>
        <w:t xml:space="preserve"> </w:t>
      </w:r>
      <w:r w:rsidRPr="00485FF3">
        <w:rPr>
          <w:rFonts w:ascii="Cambria" w:hAnsi="Cambria"/>
          <w:sz w:val="22"/>
          <w:szCs w:val="22"/>
        </w:rPr>
        <w:t xml:space="preserve">projektu </w:t>
      </w:r>
      <w:r>
        <w:rPr>
          <w:rFonts w:ascii="Cambria" w:hAnsi="Cambria"/>
          <w:sz w:val="22"/>
          <w:szCs w:val="22"/>
        </w:rPr>
        <w:t xml:space="preserve">stałej </w:t>
      </w:r>
      <w:r w:rsidRPr="00485FF3">
        <w:rPr>
          <w:rFonts w:ascii="Cambria" w:hAnsi="Cambria"/>
          <w:sz w:val="22"/>
          <w:szCs w:val="22"/>
        </w:rPr>
        <w:t xml:space="preserve">organizacji ruchu na odcinkach dróg </w:t>
      </w:r>
      <w:r>
        <w:rPr>
          <w:rFonts w:ascii="Cambria" w:hAnsi="Cambria"/>
          <w:sz w:val="22"/>
          <w:szCs w:val="22"/>
        </w:rPr>
        <w:t xml:space="preserve">oraz </w:t>
      </w:r>
      <w:r w:rsidRPr="00485FF3">
        <w:rPr>
          <w:rFonts w:ascii="Cambria" w:hAnsi="Cambria"/>
          <w:sz w:val="22"/>
          <w:szCs w:val="22"/>
        </w:rPr>
        <w:t xml:space="preserve">dokonania właściwych uzgodnień </w:t>
      </w:r>
      <w:r>
        <w:rPr>
          <w:rFonts w:ascii="Cambria" w:hAnsi="Cambria"/>
          <w:sz w:val="22"/>
          <w:szCs w:val="22"/>
        </w:rPr>
        <w:t xml:space="preserve">i uzyskania akceptacji tego projektu w organie nadzorującym </w:t>
      </w:r>
      <w:r w:rsidRPr="00485FF3">
        <w:rPr>
          <w:rFonts w:ascii="Cambria" w:hAnsi="Cambria"/>
          <w:sz w:val="22"/>
          <w:szCs w:val="22"/>
        </w:rPr>
        <w:t>i wykonania odpowiedn</w:t>
      </w:r>
      <w:r>
        <w:rPr>
          <w:rFonts w:ascii="Cambria" w:hAnsi="Cambria"/>
          <w:sz w:val="22"/>
          <w:szCs w:val="22"/>
        </w:rPr>
        <w:t xml:space="preserve">iego oznakowania pasa drogowego - </w:t>
      </w:r>
      <w:r w:rsidRPr="00485FF3">
        <w:rPr>
          <w:rFonts w:ascii="Cambria" w:hAnsi="Cambria"/>
          <w:sz w:val="22"/>
          <w:szCs w:val="22"/>
        </w:rPr>
        <w:t>na czas wykonywania robót budowlanych</w:t>
      </w:r>
      <w:r>
        <w:rPr>
          <w:rFonts w:ascii="Cambria" w:hAnsi="Cambria"/>
          <w:sz w:val="22"/>
          <w:szCs w:val="22"/>
        </w:rPr>
        <w:t>;</w:t>
      </w:r>
    </w:p>
    <w:p w14:paraId="2D819511" w14:textId="77777777" w:rsidR="0093753D" w:rsidRPr="00666ED6"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cs="Times New Roman"/>
          <w:color w:val="000000"/>
          <w:sz w:val="22"/>
          <w:szCs w:val="22"/>
        </w:rPr>
        <w:t>wykonania robót przygotowawczych i porządkowych, w tym: urządzenia placu budowy, utrzymania placu budowy</w:t>
      </w:r>
      <w:r>
        <w:rPr>
          <w:rFonts w:ascii="Cambria" w:hAnsi="Cambria" w:cs="Times New Roman"/>
          <w:color w:val="000000"/>
          <w:sz w:val="22"/>
          <w:szCs w:val="22"/>
        </w:rPr>
        <w:t>,</w:t>
      </w:r>
      <w:r w:rsidRPr="00C833A5">
        <w:rPr>
          <w:rFonts w:ascii="Cambria" w:hAnsi="Cambria" w:cs="Times New Roman"/>
          <w:color w:val="000000"/>
          <w:sz w:val="22"/>
          <w:szCs w:val="22"/>
        </w:rPr>
        <w:t xml:space="preserve"> a następnie likwidacji placu budowy i jego zaplecza oraz </w:t>
      </w:r>
      <w:r w:rsidRPr="00666ED6">
        <w:rPr>
          <w:rFonts w:ascii="Cambria" w:hAnsi="Cambria" w:cs="Times New Roman"/>
          <w:color w:val="000000"/>
          <w:sz w:val="22"/>
          <w:szCs w:val="22"/>
        </w:rPr>
        <w:t>uporządkowania terenu;</w:t>
      </w:r>
    </w:p>
    <w:p w14:paraId="0C763196" w14:textId="77777777" w:rsidR="00666ED6" w:rsidRPr="00666ED6" w:rsidRDefault="0093753D"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666ED6">
        <w:rPr>
          <w:rFonts w:ascii="Cambria" w:hAnsi="Cambria" w:cs="Times New Roman"/>
          <w:sz w:val="22"/>
          <w:szCs w:val="22"/>
        </w:rPr>
        <w:t>zapewnienia stałego dojazdu/dostępu do wszystkich działek w rejonie placu budowy, do których dotychczasowe drogi dojazdu/dostępu zostaną zlikwidowane/zamknięte w związku z prowadzeniem robót;</w:t>
      </w:r>
    </w:p>
    <w:p w14:paraId="6060A251" w14:textId="47CA03A5" w:rsidR="00666ED6" w:rsidRPr="00666ED6" w:rsidRDefault="00666ED6"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666ED6">
        <w:rPr>
          <w:rFonts w:ascii="Cambria" w:hAnsi="Cambria" w:cs="Times New Roman"/>
          <w:sz w:val="22"/>
          <w:szCs w:val="22"/>
        </w:rPr>
        <w:t>przestrzegania przepisów ochrony przeciwpożarowej;</w:t>
      </w:r>
    </w:p>
    <w:p w14:paraId="510174D5" w14:textId="77777777" w:rsidR="00666ED6" w:rsidRPr="00666ED6" w:rsidRDefault="0093753D"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666ED6">
        <w:rPr>
          <w:rFonts w:ascii="Cambria" w:hAnsi="Cambria" w:cs="Times New Roman"/>
          <w:sz w:val="22"/>
          <w:szCs w:val="22"/>
        </w:rPr>
        <w:t xml:space="preserve">wykonywania wszystkich niezbędnych czynności koniecznych do realizacji robót, m.in. budowę obiektów i instalacji tymczasowych (np. dróg technologicznych, zaplecza budowy, </w:t>
      </w:r>
      <w:r w:rsidRPr="00666ED6">
        <w:rPr>
          <w:rFonts w:ascii="Cambria" w:hAnsi="Cambria" w:cs="Times New Roman"/>
          <w:sz w:val="22"/>
          <w:szCs w:val="22"/>
        </w:rPr>
        <w:lastRenderedPageBreak/>
        <w:t>itp.), a także uzyskania wszystkich niezbędnych zezwoleń i uzgodnień dla wykonania tych obiektów tymczasowych, z wyjątkiem sytuacji, w których zostało to inaczej uregulowane;</w:t>
      </w:r>
    </w:p>
    <w:p w14:paraId="627C0C3C" w14:textId="773A5A10" w:rsidR="00666ED6" w:rsidRPr="00666ED6" w:rsidRDefault="00666ED6"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666ED6">
        <w:rPr>
          <w:rFonts w:ascii="Cambria" w:hAnsi="Cambria" w:cs="Times New Roman"/>
          <w:sz w:val="22"/>
          <w:szCs w:val="22"/>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14:paraId="5FC5EC85" w14:textId="77777777" w:rsidR="006E7F70" w:rsidRPr="00C833A5"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93753D">
        <w:rPr>
          <w:rFonts w:ascii="Cambria" w:hAnsi="Cambria"/>
          <w:sz w:val="22"/>
          <w:szCs w:val="22"/>
        </w:rPr>
        <w:t>przestrzegania zasad BHP</w:t>
      </w:r>
      <w:r w:rsidRPr="00C833A5">
        <w:rPr>
          <w:rFonts w:ascii="Cambria" w:hAnsi="Cambria"/>
          <w:sz w:val="22"/>
          <w:szCs w:val="22"/>
        </w:rPr>
        <w:t xml:space="preserve"> na placu budowy i podczas prowadzenia robót zgodnie z Rozporządzeniem Ministra Infrastruktury (Dz. U.</w:t>
      </w:r>
      <w:r>
        <w:rPr>
          <w:rFonts w:ascii="Cambria" w:hAnsi="Cambria"/>
          <w:sz w:val="22"/>
          <w:szCs w:val="22"/>
        </w:rPr>
        <w:t xml:space="preserve"> </w:t>
      </w:r>
      <w:r w:rsidRPr="00C833A5">
        <w:rPr>
          <w:rFonts w:ascii="Cambria" w:hAnsi="Cambria"/>
          <w:sz w:val="22"/>
          <w:szCs w:val="22"/>
        </w:rPr>
        <w:t>z 2003 Nr 47 poz</w:t>
      </w:r>
      <w:r>
        <w:rPr>
          <w:rFonts w:ascii="Cambria" w:hAnsi="Cambria"/>
          <w:sz w:val="22"/>
          <w:szCs w:val="22"/>
        </w:rPr>
        <w:t>.</w:t>
      </w:r>
      <w:r w:rsidRPr="00C833A5">
        <w:rPr>
          <w:rFonts w:ascii="Cambria" w:hAnsi="Cambria"/>
          <w:sz w:val="22"/>
          <w:szCs w:val="22"/>
        </w:rPr>
        <w:t xml:space="preserve"> 401) w sprawie bezpieczeństwa i higieny pracy podczas wykonywania robót budowlanych;</w:t>
      </w:r>
    </w:p>
    <w:p w14:paraId="470F82A8" w14:textId="77777777" w:rsidR="006E7F70" w:rsidRPr="00C833A5"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bCs/>
          <w:sz w:val="22"/>
          <w:szCs w:val="22"/>
        </w:rPr>
        <w:t xml:space="preserve">sporządzenia planu bezpieczeństwa i ochrony zdrowia zwany planem BIOZ wg </w:t>
      </w:r>
      <w:r w:rsidRPr="00C833A5">
        <w:rPr>
          <w:rFonts w:ascii="Cambria" w:hAnsi="Cambria"/>
          <w:bCs/>
          <w:color w:val="000000"/>
          <w:sz w:val="22"/>
          <w:szCs w:val="22"/>
        </w:rPr>
        <w:t>Rozporządzenia Ministra Infrastruktury z dnia 23 czerwca 2003 r. w sprawie informacji dotyczącej bezpieczeństwa i ochrony zdrowia oraz planu bezpieczeństwa i ochrony zdrowia</w:t>
      </w:r>
      <w:r>
        <w:rPr>
          <w:rFonts w:ascii="Cambria" w:hAnsi="Cambria"/>
          <w:bCs/>
          <w:color w:val="000000"/>
          <w:sz w:val="22"/>
          <w:szCs w:val="22"/>
        </w:rPr>
        <w:t xml:space="preserve"> (</w:t>
      </w:r>
      <w:r w:rsidRPr="00C833A5">
        <w:rPr>
          <w:rFonts w:ascii="Cambria" w:hAnsi="Cambria"/>
          <w:bCs/>
          <w:sz w:val="22"/>
          <w:szCs w:val="22"/>
        </w:rPr>
        <w:t>Dz. U. z 2003 r. Nr 120, poz. 1126);</w:t>
      </w:r>
    </w:p>
    <w:p w14:paraId="391446CA" w14:textId="77777777" w:rsidR="006E7F70" w:rsidRPr="00C833A5"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sz w:val="22"/>
          <w:szCs w:val="22"/>
        </w:rPr>
        <w:t>zlokalizowana na terenie budowy tablicy informacyjnej;</w:t>
      </w:r>
    </w:p>
    <w:p w14:paraId="59EC9277" w14:textId="77777777" w:rsidR="006E7F70" w:rsidRPr="00C833A5"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sz w:val="22"/>
          <w:szCs w:val="22"/>
        </w:rPr>
        <w:t>zabezpieczenia</w:t>
      </w:r>
      <w:r w:rsidRPr="00C833A5">
        <w:rPr>
          <w:rFonts w:ascii="Cambria" w:hAnsi="Cambria"/>
          <w:sz w:val="22"/>
          <w:szCs w:val="22"/>
        </w:rPr>
        <w:t xml:space="preserve"> poręczami i odpowiedniego oznakowania (taśmy ostrzegawcze, tablice informacyjne, znaki U - 51) miejsc, w których mogą wystąpić zagrożenia (wykopy);</w:t>
      </w:r>
    </w:p>
    <w:p w14:paraId="63BBCC53" w14:textId="77777777" w:rsidR="006E7F70"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sporządzenia</w:t>
      </w:r>
      <w:r w:rsidRPr="00842E4C">
        <w:rPr>
          <w:rFonts w:ascii="Cambria" w:hAnsi="Cambria" w:cs="Times New Roman"/>
          <w:color w:val="000000"/>
          <w:sz w:val="22"/>
          <w:szCs w:val="22"/>
        </w:rPr>
        <w:t xml:space="preserve"> dokumentacji powykonawczej zawierającej: </w:t>
      </w:r>
    </w:p>
    <w:p w14:paraId="369A77FA" w14:textId="77777777" w:rsidR="006E7F70" w:rsidRDefault="006E7F70" w:rsidP="006E7F70">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xml:space="preserve">− obmiar i kosztorys powykonawczy, </w:t>
      </w:r>
    </w:p>
    <w:p w14:paraId="5EF973E8" w14:textId="77777777" w:rsidR="006E7F70" w:rsidRDefault="006E7F70" w:rsidP="006E7F70">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deklaracje właściwości użytkowych wbudowanych materiałów lub inne dokumenty potwierdzające dopuszczenie wbudowanych materiałó</w:t>
      </w:r>
      <w:r>
        <w:rPr>
          <w:rFonts w:ascii="Cambria" w:hAnsi="Cambria" w:cs="Times New Roman"/>
          <w:color w:val="000000"/>
          <w:sz w:val="22"/>
          <w:szCs w:val="22"/>
        </w:rPr>
        <w:t>w do stosowania w budownictwie,</w:t>
      </w:r>
    </w:p>
    <w:p w14:paraId="22E06D11" w14:textId="77777777" w:rsidR="006E7F70"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bieżącego wywozu odpadów, gruzu ich utylizacji zgodnie</w:t>
      </w:r>
      <w:r>
        <w:rPr>
          <w:rFonts w:ascii="Cambria" w:hAnsi="Cambria" w:cs="Times New Roman"/>
          <w:color w:val="000000"/>
          <w:sz w:val="22"/>
          <w:szCs w:val="22"/>
        </w:rPr>
        <w:t xml:space="preserve"> z obowiązującymi przepisami;</w:t>
      </w:r>
    </w:p>
    <w:p w14:paraId="729D5E4D" w14:textId="77777777" w:rsidR="0093753D"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wyt</w:t>
      </w:r>
      <w:r>
        <w:rPr>
          <w:rFonts w:ascii="Cambria" w:hAnsi="Cambria" w:cs="Times New Roman"/>
          <w:color w:val="000000"/>
          <w:sz w:val="22"/>
          <w:szCs w:val="22"/>
        </w:rPr>
        <w:t>yczenia geodezyjne obiektów;</w:t>
      </w:r>
    </w:p>
    <w:p w14:paraId="03A67CDD" w14:textId="532E7BAA" w:rsidR="0093753D" w:rsidRPr="0093753D" w:rsidRDefault="0093753D"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93753D">
        <w:rPr>
          <w:rFonts w:ascii="Cambria" w:hAnsi="Cambria" w:cs="Times New Roman"/>
          <w:sz w:val="22"/>
          <w:szCs w:val="22"/>
        </w:rPr>
        <w:t>ochrony punktów pomiarowych zlokalizowanych na terenie placu budowy. Uszkodzone lub zniszczone znaki geodezyjne wykonawca odtworzy i utrwali na własny koszt;</w:t>
      </w:r>
    </w:p>
    <w:p w14:paraId="0B70B345" w14:textId="0D9F1D0E" w:rsidR="006E7F70"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93753D">
        <w:rPr>
          <w:rFonts w:ascii="Cambria" w:hAnsi="Cambria" w:cs="Times New Roman"/>
          <w:color w:val="000000"/>
          <w:sz w:val="22"/>
          <w:szCs w:val="22"/>
        </w:rPr>
        <w:t>innych czynności wynikających</w:t>
      </w:r>
      <w:r w:rsidRPr="00842E4C">
        <w:rPr>
          <w:rFonts w:ascii="Cambria" w:hAnsi="Cambria" w:cs="Times New Roman"/>
          <w:color w:val="000000"/>
          <w:sz w:val="22"/>
          <w:szCs w:val="22"/>
        </w:rPr>
        <w:t xml:space="preserve"> z przepisów powszechnie obowiązującego prawa związanych </w:t>
      </w:r>
      <w:r>
        <w:rPr>
          <w:rFonts w:ascii="Cambria" w:hAnsi="Cambria" w:cs="Times New Roman"/>
          <w:color w:val="000000"/>
          <w:sz w:val="22"/>
          <w:szCs w:val="22"/>
        </w:rPr>
        <w:t>z realizacją robót budowlanych oraz dokumentacji, o których mowa w pkt 3.</w:t>
      </w:r>
    </w:p>
    <w:p w14:paraId="219DEAF5" w14:textId="77777777" w:rsidR="0093753D" w:rsidRPr="0093753D" w:rsidRDefault="0093753D" w:rsidP="0093753D">
      <w:pPr>
        <w:pStyle w:val="Akapitzlist"/>
        <w:tabs>
          <w:tab w:val="left" w:pos="360"/>
        </w:tabs>
        <w:spacing w:line="360" w:lineRule="auto"/>
        <w:ind w:left="284"/>
        <w:jc w:val="both"/>
        <w:rPr>
          <w:rFonts w:ascii="Cambria" w:hAnsi="Cambria" w:cs="Times New Roman"/>
          <w:color w:val="000000"/>
          <w:sz w:val="22"/>
          <w:szCs w:val="22"/>
        </w:rPr>
      </w:pPr>
    </w:p>
    <w:p w14:paraId="1C4D545C" w14:textId="726E634E" w:rsidR="0093753D" w:rsidRPr="00AC004D" w:rsidRDefault="00FC7B85" w:rsidP="008D6197">
      <w:pPr>
        <w:pStyle w:val="Akapitzlist"/>
        <w:numPr>
          <w:ilvl w:val="0"/>
          <w:numId w:val="2"/>
        </w:numPr>
        <w:spacing w:line="360" w:lineRule="auto"/>
        <w:ind w:left="0"/>
        <w:jc w:val="both"/>
        <w:rPr>
          <w:rFonts w:ascii="Cambria" w:hAnsi="Cambria"/>
          <w:b/>
          <w:sz w:val="22"/>
          <w:szCs w:val="22"/>
        </w:rPr>
      </w:pPr>
      <w:r>
        <w:rPr>
          <w:rFonts w:ascii="Cambria" w:hAnsi="Cambria" w:cs="Times New Roman"/>
          <w:color w:val="000000"/>
          <w:sz w:val="22"/>
          <w:szCs w:val="22"/>
        </w:rPr>
        <w:t>W przypadku każdej części zamówienia</w:t>
      </w:r>
      <w:r w:rsidR="00AC004D" w:rsidRPr="00AC004D">
        <w:rPr>
          <w:rFonts w:ascii="Cambria" w:hAnsi="Cambria" w:cs="Times New Roman"/>
          <w:bCs/>
          <w:sz w:val="22"/>
          <w:szCs w:val="22"/>
        </w:rPr>
        <w:t xml:space="preserve"> </w:t>
      </w:r>
      <w:r w:rsidR="00F4099A">
        <w:rPr>
          <w:rFonts w:ascii="Cambria" w:hAnsi="Cambria" w:cs="Times New Roman"/>
          <w:bCs/>
          <w:sz w:val="22"/>
          <w:szCs w:val="22"/>
        </w:rPr>
        <w:t xml:space="preserve">- </w:t>
      </w:r>
      <w:r w:rsidR="00AC004D" w:rsidRPr="00AC004D">
        <w:rPr>
          <w:rFonts w:ascii="Cambria" w:hAnsi="Cambria" w:cs="Times New Roman"/>
          <w:bCs/>
          <w:color w:val="000000"/>
          <w:sz w:val="22"/>
          <w:szCs w:val="22"/>
        </w:rPr>
        <w:t>wykonawca,</w:t>
      </w:r>
      <w:r w:rsidR="00AC004D" w:rsidRPr="00AC004D">
        <w:rPr>
          <w:rFonts w:ascii="Cambria" w:hAnsi="Cambria" w:cs="Times New Roman"/>
          <w:color w:val="000000"/>
          <w:sz w:val="22"/>
          <w:szCs w:val="22"/>
        </w:rPr>
        <w:t xml:space="preserve"> w ramach przedmiotu zamówienia, jest zobowiązany także do </w:t>
      </w:r>
      <w:r w:rsidR="0093753D" w:rsidRPr="00AC004D">
        <w:rPr>
          <w:rFonts w:ascii="Cambria" w:hAnsi="Cambria" w:cs="Times New Roman"/>
          <w:sz w:val="22"/>
          <w:szCs w:val="22"/>
        </w:rPr>
        <w:t xml:space="preserve">przeniesienia na rzecz Zamawiającego autorskich praw majątkowych do opracowań projektowych oraz opracowań tekstów i materiałów graficznych dla poszczególnych </w:t>
      </w:r>
      <w:r w:rsidR="0093753D" w:rsidRPr="00AC004D">
        <w:rPr>
          <w:rFonts w:ascii="Cambria" w:hAnsi="Cambria" w:cs="Times New Roman"/>
          <w:sz w:val="22"/>
          <w:szCs w:val="22"/>
        </w:rPr>
        <w:lastRenderedPageBreak/>
        <w:t>tablic informacyjnych i przyrządów dydaktycznych. Zamawiający uzyska prawo odpowiednio do używania i rozporządzania tymi opracowaniami bez odrębnej zgody wykonawcy i bez dodatkowego wynagrodzenia na jego rzecz oraz bez żadnych ograniczeń czasowych i ilościowych w zakresie:</w:t>
      </w:r>
    </w:p>
    <w:p w14:paraId="5DAA108E" w14:textId="034D3715" w:rsidR="0093753D" w:rsidRPr="00AC004D" w:rsidRDefault="0093753D" w:rsidP="008D6197">
      <w:pPr>
        <w:pStyle w:val="Akapitzlist"/>
        <w:numPr>
          <w:ilvl w:val="0"/>
          <w:numId w:val="5"/>
        </w:numPr>
        <w:spacing w:line="360" w:lineRule="auto"/>
        <w:ind w:left="284" w:hanging="284"/>
        <w:jc w:val="both"/>
        <w:rPr>
          <w:rFonts w:ascii="Cambria" w:hAnsi="Cambria" w:cs="Times New Roman"/>
          <w:sz w:val="22"/>
          <w:szCs w:val="22"/>
        </w:rPr>
      </w:pPr>
      <w:r w:rsidRPr="00AC004D">
        <w:rPr>
          <w:rFonts w:ascii="Cambria" w:hAnsi="Cambria" w:cs="Times New Roman"/>
          <w:sz w:val="22"/>
          <w:szCs w:val="22"/>
        </w:rPr>
        <w:t>wykorzystywania opracowań lub ich dowolnej części do prezentacji oraz działań promocyjnych i informacyjnych, w tym udostępniania opracowań projektowych w taki sposób, aby każdy mógł mieć do nich dostęp (m.in. w sieci Internet);</w:t>
      </w:r>
    </w:p>
    <w:p w14:paraId="604A0E32" w14:textId="77777777" w:rsidR="0093753D" w:rsidRPr="00AC004D" w:rsidRDefault="0093753D" w:rsidP="008D6197">
      <w:pPr>
        <w:pStyle w:val="Akapitzlist"/>
        <w:numPr>
          <w:ilvl w:val="0"/>
          <w:numId w:val="5"/>
        </w:numPr>
        <w:spacing w:line="360" w:lineRule="auto"/>
        <w:ind w:left="284" w:hanging="283"/>
        <w:jc w:val="both"/>
        <w:rPr>
          <w:rFonts w:ascii="Cambria" w:hAnsi="Cambria" w:cs="Times New Roman"/>
          <w:sz w:val="22"/>
          <w:szCs w:val="22"/>
        </w:rPr>
      </w:pPr>
      <w:r w:rsidRPr="00AC004D">
        <w:rPr>
          <w:rFonts w:ascii="Cambria" w:hAnsi="Cambria" w:cs="Times New Roman"/>
          <w:sz w:val="22"/>
          <w:szCs w:val="22"/>
        </w:rPr>
        <w:t>wprowadzania opracowań lub ich części do pamięci komputera na dowolnej liczbie własnych stanowisk komputerowych i stanowisk komputerowych jednostek podległych;</w:t>
      </w:r>
    </w:p>
    <w:p w14:paraId="140F829D" w14:textId="77777777" w:rsidR="0093753D" w:rsidRPr="00AC004D" w:rsidRDefault="0093753D" w:rsidP="008D6197">
      <w:pPr>
        <w:pStyle w:val="Akapitzlist"/>
        <w:numPr>
          <w:ilvl w:val="0"/>
          <w:numId w:val="5"/>
        </w:numPr>
        <w:spacing w:line="360" w:lineRule="auto"/>
        <w:ind w:left="284" w:hanging="283"/>
        <w:jc w:val="both"/>
        <w:rPr>
          <w:rFonts w:ascii="Cambria" w:hAnsi="Cambria" w:cs="Times New Roman"/>
          <w:sz w:val="22"/>
          <w:szCs w:val="22"/>
        </w:rPr>
      </w:pPr>
      <w:r w:rsidRPr="00AC004D">
        <w:rPr>
          <w:rFonts w:ascii="Cambria" w:hAnsi="Cambria" w:cs="Times New Roman"/>
          <w:sz w:val="22"/>
          <w:szCs w:val="22"/>
        </w:rPr>
        <w:t>zwielokrotniania opracowań lub ich części dowolną techniką;</w:t>
      </w:r>
    </w:p>
    <w:p w14:paraId="32126A79" w14:textId="77777777" w:rsidR="0093753D" w:rsidRPr="00AC004D" w:rsidRDefault="0093753D" w:rsidP="008D6197">
      <w:pPr>
        <w:pStyle w:val="Akapitzlist"/>
        <w:numPr>
          <w:ilvl w:val="0"/>
          <w:numId w:val="5"/>
        </w:numPr>
        <w:spacing w:line="360" w:lineRule="auto"/>
        <w:ind w:left="284" w:hanging="283"/>
        <w:jc w:val="both"/>
        <w:rPr>
          <w:rFonts w:ascii="Cambria" w:hAnsi="Cambria" w:cs="Times New Roman"/>
          <w:sz w:val="22"/>
          <w:szCs w:val="22"/>
        </w:rPr>
      </w:pPr>
      <w:r w:rsidRPr="00AC004D">
        <w:rPr>
          <w:rFonts w:ascii="Cambria" w:hAnsi="Cambria" w:cs="Times New Roman"/>
          <w:sz w:val="22"/>
          <w:szCs w:val="22"/>
        </w:rPr>
        <w:t>wprowadzania zmian nieistotnych do opracowań;</w:t>
      </w:r>
    </w:p>
    <w:p w14:paraId="04967D30" w14:textId="492A1EA6" w:rsidR="0093753D" w:rsidRPr="00406CB8" w:rsidRDefault="0093753D" w:rsidP="0093753D">
      <w:pPr>
        <w:pStyle w:val="Akapitzlist"/>
        <w:numPr>
          <w:ilvl w:val="0"/>
          <w:numId w:val="5"/>
        </w:numPr>
        <w:spacing w:line="360" w:lineRule="auto"/>
        <w:ind w:left="284" w:hanging="283"/>
        <w:jc w:val="both"/>
        <w:rPr>
          <w:rFonts w:ascii="Cambria" w:hAnsi="Cambria" w:cs="Times New Roman"/>
          <w:sz w:val="22"/>
          <w:szCs w:val="22"/>
        </w:rPr>
      </w:pPr>
      <w:r w:rsidRPr="00AC004D">
        <w:rPr>
          <w:rFonts w:ascii="Cambria" w:hAnsi="Cambria" w:cs="Times New Roman"/>
          <w:sz w:val="22"/>
          <w:szCs w:val="22"/>
        </w:rPr>
        <w:t>rozporządzania opracowaniami oraz użytkowania ich na własne potrzeby i potrzeby jednostek podległych, a w szczególności przekazania opracowań lub ich dowolnej części, także ich kopii innym wykonawcom, jako podstawy lub materiału wyjściowego do wykonania innych opracowań lub nadzorowania robót budowlanych oraz stronom trzecim biorącym udział w procesie inwestycyjnym.</w:t>
      </w:r>
    </w:p>
    <w:p w14:paraId="49EF8B0B" w14:textId="77777777" w:rsidR="005E2E1D" w:rsidRPr="00C833A5" w:rsidRDefault="005E2E1D" w:rsidP="005E2E1D">
      <w:pPr>
        <w:pStyle w:val="Akapitzlist"/>
        <w:spacing w:line="360" w:lineRule="auto"/>
        <w:ind w:left="0"/>
        <w:jc w:val="both"/>
        <w:rPr>
          <w:rFonts w:ascii="Cambria" w:hAnsi="Cambria" w:cs="Times New Roman"/>
          <w:sz w:val="22"/>
          <w:szCs w:val="22"/>
        </w:rPr>
      </w:pPr>
    </w:p>
    <w:p w14:paraId="2B2FC8FF" w14:textId="4E645443" w:rsidR="006E7F70" w:rsidRPr="003A3CF8" w:rsidRDefault="006E7F70" w:rsidP="008D6197">
      <w:pPr>
        <w:pStyle w:val="Akapitzlist"/>
        <w:numPr>
          <w:ilvl w:val="0"/>
          <w:numId w:val="2"/>
        </w:numPr>
        <w:spacing w:line="360" w:lineRule="auto"/>
        <w:ind w:left="0"/>
        <w:jc w:val="both"/>
        <w:rPr>
          <w:rFonts w:ascii="Cambria" w:hAnsi="Cambria" w:cs="Times New Roman"/>
          <w:sz w:val="22"/>
          <w:szCs w:val="22"/>
        </w:rPr>
      </w:pPr>
      <w:r w:rsidRPr="000478F9">
        <w:rPr>
          <w:rFonts w:ascii="Cambria" w:hAnsi="Cambria" w:cs="Courier New"/>
          <w:sz w:val="22"/>
          <w:szCs w:val="22"/>
          <w:shd w:val="clear" w:color="auto" w:fill="FFFFFF"/>
        </w:rPr>
        <w:t>Przy dokon</w:t>
      </w:r>
      <w:r>
        <w:rPr>
          <w:rFonts w:ascii="Cambria" w:hAnsi="Cambria" w:cs="Courier New"/>
          <w:sz w:val="22"/>
          <w:szCs w:val="22"/>
          <w:shd w:val="clear" w:color="auto" w:fill="FFFFFF"/>
        </w:rPr>
        <w:t xml:space="preserve">ywaniu </w:t>
      </w:r>
      <w:r w:rsidRPr="000478F9">
        <w:rPr>
          <w:rFonts w:ascii="Cambria" w:hAnsi="Cambria" w:cs="Courier New"/>
          <w:sz w:val="22"/>
          <w:szCs w:val="22"/>
          <w:shd w:val="clear" w:color="auto" w:fill="FFFFFF"/>
        </w:rPr>
        <w:t>wyceny</w:t>
      </w:r>
      <w:r>
        <w:rPr>
          <w:rFonts w:ascii="Cambria" w:hAnsi="Cambria" w:cs="Courier New"/>
          <w:sz w:val="22"/>
          <w:szCs w:val="22"/>
          <w:shd w:val="clear" w:color="auto" w:fill="FFFFFF"/>
        </w:rPr>
        <w:t xml:space="preserve"> każdej części zamówienia</w:t>
      </w:r>
      <w:r w:rsidRPr="000478F9">
        <w:rPr>
          <w:rFonts w:ascii="Cambria" w:hAnsi="Cambria" w:cs="Courier New"/>
          <w:sz w:val="22"/>
          <w:szCs w:val="22"/>
          <w:shd w:val="clear" w:color="auto" w:fill="FFFFFF"/>
        </w:rPr>
        <w:t xml:space="preserve"> należy uwzględnić łącznie wszystkie dane</w:t>
      </w:r>
      <w:r w:rsidR="00FC7B85">
        <w:rPr>
          <w:rFonts w:ascii="Cambria" w:hAnsi="Cambria" w:cs="Courier New"/>
          <w:sz w:val="22"/>
          <w:szCs w:val="22"/>
          <w:shd w:val="clear" w:color="auto" w:fill="FFFFFF"/>
        </w:rPr>
        <w:t> </w:t>
      </w:r>
      <w:r w:rsidRPr="000478F9">
        <w:rPr>
          <w:rFonts w:ascii="Cambria" w:hAnsi="Cambria" w:cs="Courier New"/>
          <w:sz w:val="22"/>
          <w:szCs w:val="22"/>
          <w:shd w:val="clear" w:color="auto" w:fill="FFFFFF"/>
        </w:rPr>
        <w:t>z</w:t>
      </w:r>
      <w:r>
        <w:rPr>
          <w:rFonts w:ascii="Cambria" w:hAnsi="Cambria" w:cs="Courier New"/>
          <w:sz w:val="22"/>
          <w:szCs w:val="22"/>
          <w:shd w:val="clear" w:color="auto" w:fill="FFFFFF"/>
        </w:rPr>
        <w:t xml:space="preserve">: SIWZ, </w:t>
      </w:r>
      <w:r w:rsidRPr="000478F9">
        <w:rPr>
          <w:rFonts w:ascii="Cambria" w:hAnsi="Cambria" w:cs="Courier New"/>
          <w:sz w:val="22"/>
          <w:szCs w:val="22"/>
          <w:shd w:val="clear" w:color="auto" w:fill="FFFFFF"/>
        </w:rPr>
        <w:t>dokumentacji</w:t>
      </w:r>
      <w:r>
        <w:rPr>
          <w:rFonts w:ascii="Cambria" w:hAnsi="Cambria" w:cs="Courier New"/>
          <w:sz w:val="22"/>
          <w:szCs w:val="22"/>
          <w:shd w:val="clear" w:color="auto" w:fill="FFFFFF"/>
        </w:rPr>
        <w:t xml:space="preserve">, o których mowa w pkt 3, oraz własnych wniosków wykonawców wynikających z przeprowadzenia wizji lokalnej. </w:t>
      </w:r>
    </w:p>
    <w:p w14:paraId="1A699506" w14:textId="77777777" w:rsidR="003A3CF8" w:rsidRPr="003A3CF8" w:rsidRDefault="003A3CF8" w:rsidP="003A3CF8">
      <w:pPr>
        <w:pStyle w:val="Akapitzlist"/>
        <w:rPr>
          <w:rFonts w:ascii="Cambria" w:hAnsi="Cambria" w:cs="Times New Roman"/>
          <w:sz w:val="22"/>
          <w:szCs w:val="22"/>
        </w:rPr>
      </w:pPr>
    </w:p>
    <w:p w14:paraId="5B16B697" w14:textId="4EE798C6" w:rsidR="003A3CF8" w:rsidRDefault="003A3CF8" w:rsidP="008D6197">
      <w:pPr>
        <w:pStyle w:val="Akapitzlist"/>
        <w:numPr>
          <w:ilvl w:val="0"/>
          <w:numId w:val="2"/>
        </w:numPr>
        <w:spacing w:line="360" w:lineRule="auto"/>
        <w:ind w:left="0"/>
        <w:jc w:val="both"/>
        <w:rPr>
          <w:rFonts w:ascii="Cambria" w:hAnsi="Cambria" w:cs="Times New Roman"/>
          <w:sz w:val="22"/>
          <w:szCs w:val="22"/>
        </w:rPr>
      </w:pPr>
      <w:r w:rsidRPr="0094341F">
        <w:rPr>
          <w:rFonts w:ascii="Cambria" w:hAnsi="Cambria" w:cs="Times New Roman"/>
          <w:sz w:val="22"/>
          <w:szCs w:val="22"/>
        </w:rPr>
        <w:t xml:space="preserve">Wykonawca będzie odpowiedzialny za ochronę robót </w:t>
      </w:r>
      <w:r w:rsidR="00F4099A">
        <w:rPr>
          <w:rFonts w:ascii="Cambria" w:hAnsi="Cambria" w:cs="Times New Roman"/>
          <w:sz w:val="22"/>
          <w:szCs w:val="22"/>
        </w:rPr>
        <w:t>oraz</w:t>
      </w:r>
      <w:r w:rsidRPr="0094341F">
        <w:rPr>
          <w:rFonts w:ascii="Cambria" w:hAnsi="Cambria" w:cs="Times New Roman"/>
          <w:sz w:val="22"/>
          <w:szCs w:val="22"/>
        </w:rPr>
        <w:t xml:space="preserve"> za wszelkie materiały i urządzenia używane do robót od daty rozpoczęcia robót do daty ich odbioru końcowego przez Zamawiającego. </w:t>
      </w:r>
    </w:p>
    <w:p w14:paraId="116794BA" w14:textId="77777777" w:rsidR="003A3CF8" w:rsidRPr="00A80662" w:rsidRDefault="003A3CF8" w:rsidP="003A3CF8">
      <w:pPr>
        <w:pStyle w:val="Akapitzlist"/>
        <w:spacing w:line="360" w:lineRule="auto"/>
        <w:ind w:left="0"/>
        <w:jc w:val="both"/>
        <w:rPr>
          <w:rFonts w:ascii="Cambria" w:hAnsi="Cambria" w:cs="Times New Roman"/>
          <w:sz w:val="22"/>
          <w:szCs w:val="22"/>
        </w:rPr>
      </w:pPr>
    </w:p>
    <w:p w14:paraId="4DC15D31" w14:textId="4C6CDA65" w:rsidR="003A3CF8" w:rsidRPr="00BB211B" w:rsidRDefault="003A3CF8" w:rsidP="00BB211B">
      <w:pPr>
        <w:pStyle w:val="Akapitzlist"/>
        <w:numPr>
          <w:ilvl w:val="0"/>
          <w:numId w:val="2"/>
        </w:numPr>
        <w:spacing w:line="360" w:lineRule="auto"/>
        <w:ind w:left="0"/>
        <w:jc w:val="both"/>
        <w:rPr>
          <w:rFonts w:ascii="Cambria" w:hAnsi="Cambria" w:cs="Times New Roman"/>
          <w:sz w:val="22"/>
          <w:szCs w:val="22"/>
        </w:rPr>
      </w:pPr>
      <w:r w:rsidRPr="00BB211B">
        <w:rPr>
          <w:rFonts w:ascii="Cambria" w:hAnsi="Cambria" w:cs="Times New Roman"/>
          <w:sz w:val="22"/>
          <w:szCs w:val="22"/>
        </w:rPr>
        <w:t>Dla zapewnienia możliwości monitorowania postępu prac</w:t>
      </w:r>
      <w:r w:rsidR="00BB211B" w:rsidRPr="00BB211B">
        <w:rPr>
          <w:rFonts w:ascii="Cambria" w:hAnsi="Cambria" w:cs="Times New Roman"/>
          <w:sz w:val="22"/>
          <w:szCs w:val="22"/>
        </w:rPr>
        <w:t xml:space="preserve"> </w:t>
      </w:r>
      <w:r w:rsidRPr="00BB211B">
        <w:rPr>
          <w:rFonts w:ascii="Cambria" w:hAnsi="Cambria" w:cs="Times New Roman"/>
          <w:sz w:val="22"/>
          <w:szCs w:val="22"/>
        </w:rPr>
        <w:t xml:space="preserve">wykonawca </w:t>
      </w:r>
      <w:bookmarkStart w:id="2" w:name="_Hlk21391390"/>
      <w:r w:rsidRPr="00BB211B">
        <w:rPr>
          <w:rFonts w:ascii="Cambria" w:hAnsi="Cambria" w:cs="Times New Roman"/>
          <w:sz w:val="22"/>
          <w:szCs w:val="22"/>
        </w:rPr>
        <w:t xml:space="preserve">przedstawi Zamawiającemu do zatwierdzenia szczegółowy harmonogram prac projektowych - nie później niż 2 tygodnie po podpisaniu umowy, i harmonogram prac budowlanych - nie później niż 2 tygodnie po dacie wydaniu pozwolenia na budowę. </w:t>
      </w:r>
      <w:bookmarkEnd w:id="2"/>
    </w:p>
    <w:p w14:paraId="0E20EE6E" w14:textId="77777777" w:rsidR="003A3CF8" w:rsidRPr="00C96FDD" w:rsidRDefault="003A3CF8" w:rsidP="003A3CF8">
      <w:pPr>
        <w:pStyle w:val="Akapitzlist"/>
        <w:rPr>
          <w:rFonts w:ascii="Cambria" w:hAnsi="Cambria"/>
          <w:bCs/>
          <w:sz w:val="22"/>
          <w:szCs w:val="22"/>
        </w:rPr>
      </w:pPr>
    </w:p>
    <w:p w14:paraId="2067AC55" w14:textId="6F03DBC2" w:rsidR="003A3CF8" w:rsidRPr="0094341F" w:rsidRDefault="003A3CF8" w:rsidP="008D6197">
      <w:pPr>
        <w:pStyle w:val="Akapitzlist"/>
        <w:numPr>
          <w:ilvl w:val="0"/>
          <w:numId w:val="2"/>
        </w:numPr>
        <w:spacing w:line="360" w:lineRule="auto"/>
        <w:ind w:left="0"/>
        <w:jc w:val="both"/>
        <w:rPr>
          <w:rFonts w:ascii="Cambria" w:hAnsi="Cambria" w:cs="Times New Roman"/>
          <w:sz w:val="22"/>
          <w:szCs w:val="22"/>
        </w:rPr>
      </w:pPr>
      <w:r w:rsidRPr="00C96FDD">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96FDD">
        <w:rPr>
          <w:rFonts w:ascii="Cambria" w:hAnsi="Cambria"/>
          <w:sz w:val="22"/>
          <w:szCs w:val="22"/>
        </w:rPr>
        <w:t> </w:t>
      </w:r>
      <w:r w:rsidRPr="00C96FDD">
        <w:rPr>
          <w:rFonts w:ascii="Cambria" w:hAnsi="Cambria"/>
          <w:bCs/>
          <w:sz w:val="22"/>
          <w:szCs w:val="22"/>
        </w:rPr>
        <w:t>22 § 1 ustawy z dnia 26 czerwca 1974 r. – Kodeks pracy (j.t. Dz. U. z 201</w:t>
      </w:r>
      <w:r>
        <w:rPr>
          <w:rFonts w:ascii="Cambria" w:hAnsi="Cambria"/>
          <w:bCs/>
          <w:sz w:val="22"/>
          <w:szCs w:val="22"/>
        </w:rPr>
        <w:t>9</w:t>
      </w:r>
      <w:r w:rsidRPr="00C96FDD">
        <w:rPr>
          <w:rFonts w:ascii="Cambria" w:hAnsi="Cambria"/>
          <w:bCs/>
          <w:sz w:val="22"/>
          <w:szCs w:val="22"/>
        </w:rPr>
        <w:t xml:space="preserve"> r. poz. </w:t>
      </w:r>
      <w:r>
        <w:rPr>
          <w:rFonts w:ascii="Cambria" w:hAnsi="Cambria"/>
          <w:bCs/>
          <w:sz w:val="22"/>
          <w:szCs w:val="22"/>
        </w:rPr>
        <w:t>1040 ze zm.</w:t>
      </w:r>
      <w:r w:rsidRPr="00C96FDD">
        <w:rPr>
          <w:rFonts w:ascii="Cambria" w:hAnsi="Cambria"/>
          <w:bCs/>
          <w:sz w:val="22"/>
          <w:szCs w:val="22"/>
        </w:rPr>
        <w:t xml:space="preserve">), w szczególności </w:t>
      </w:r>
      <w:r w:rsidRPr="00C96FDD">
        <w:rPr>
          <w:rFonts w:ascii="Cambria" w:hAnsi="Cambria"/>
          <w:sz w:val="22"/>
          <w:szCs w:val="22"/>
        </w:rPr>
        <w:t xml:space="preserve">Zamawiający wymaga zatrudnienia przez wykonawcę lub podwykonawcę na podstawie umowy o pracę osób wykonujących w zakresie realizacji zamówienia czynności </w:t>
      </w:r>
      <w:r>
        <w:rPr>
          <w:rFonts w:ascii="Cambria" w:hAnsi="Cambria"/>
          <w:color w:val="000000"/>
          <w:sz w:val="22"/>
          <w:szCs w:val="22"/>
        </w:rPr>
        <w:t xml:space="preserve">robót budowlach </w:t>
      </w:r>
      <w:r w:rsidRPr="007C14E3">
        <w:rPr>
          <w:rFonts w:ascii="Cambria" w:hAnsi="Cambria"/>
          <w:color w:val="000000"/>
          <w:sz w:val="22"/>
          <w:szCs w:val="22"/>
        </w:rPr>
        <w:t>w branży drogowej</w:t>
      </w:r>
      <w:r w:rsidR="00F4099A">
        <w:rPr>
          <w:rFonts w:ascii="Cambria" w:hAnsi="Cambria"/>
          <w:color w:val="000000"/>
          <w:sz w:val="22"/>
          <w:szCs w:val="22"/>
        </w:rPr>
        <w:t>.</w:t>
      </w:r>
    </w:p>
    <w:p w14:paraId="444AFF76" w14:textId="77777777" w:rsidR="003A3CF8" w:rsidRPr="00FF314E" w:rsidRDefault="003A3CF8" w:rsidP="003A3CF8">
      <w:pPr>
        <w:pStyle w:val="Akapitzlist"/>
        <w:spacing w:line="360" w:lineRule="auto"/>
        <w:ind w:left="0"/>
        <w:jc w:val="both"/>
        <w:rPr>
          <w:rFonts w:ascii="Cambria" w:hAnsi="Cambria" w:cs="Times New Roman"/>
          <w:sz w:val="22"/>
          <w:szCs w:val="22"/>
        </w:rPr>
      </w:pPr>
    </w:p>
    <w:p w14:paraId="0C372FC1" w14:textId="06DB3203" w:rsidR="003A3CF8" w:rsidRPr="00FB4C3A" w:rsidRDefault="003A3CF8" w:rsidP="008D6197">
      <w:pPr>
        <w:pStyle w:val="Standard"/>
        <w:numPr>
          <w:ilvl w:val="0"/>
          <w:numId w:val="2"/>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Pr>
          <w:rFonts w:ascii="Cambria" w:hAnsi="Cambria" w:cs="Tahoma"/>
          <w:sz w:val="22"/>
          <w:szCs w:val="22"/>
        </w:rPr>
        <w:t xml:space="preserve">ób wykonujących wskazane w pkt </w:t>
      </w:r>
      <w:r w:rsidR="00BB211B">
        <w:rPr>
          <w:rFonts w:ascii="Cambria" w:hAnsi="Cambria" w:cs="Tahoma"/>
          <w:sz w:val="22"/>
          <w:szCs w:val="22"/>
        </w:rPr>
        <w:t>12</w:t>
      </w:r>
      <w:r w:rsidRPr="00FB4C3A">
        <w:rPr>
          <w:rFonts w:ascii="Cambria" w:hAnsi="Cambria" w:cs="Tahoma"/>
          <w:sz w:val="22"/>
          <w:szCs w:val="22"/>
        </w:rPr>
        <w:t xml:space="preserve"> czynności. Zamawiający uprawniony jest w szczególności do:</w:t>
      </w:r>
    </w:p>
    <w:p w14:paraId="3C2FC971" w14:textId="77777777"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14:paraId="104FD516" w14:textId="77777777"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 xml:space="preserve">żądania wyjaśnień w przypadku wątpliwości w zakresie potwierdzenia spełniania ww. </w:t>
      </w:r>
      <w:r>
        <w:rPr>
          <w:rFonts w:ascii="Cambria" w:hAnsi="Cambria"/>
          <w:sz w:val="22"/>
          <w:szCs w:val="22"/>
        </w:rPr>
        <w:t>w</w:t>
      </w:r>
      <w:r w:rsidRPr="00FB4C3A">
        <w:rPr>
          <w:rFonts w:ascii="Cambria" w:hAnsi="Cambria"/>
          <w:sz w:val="22"/>
          <w:szCs w:val="22"/>
        </w:rPr>
        <w:t>ymogów,</w:t>
      </w:r>
    </w:p>
    <w:p w14:paraId="61AE6915" w14:textId="0BD5DD17" w:rsidR="003A3CF8"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p>
    <w:p w14:paraId="268F7FB1" w14:textId="77777777" w:rsidR="003A3CF8" w:rsidRPr="00FB4C3A" w:rsidRDefault="003A3CF8" w:rsidP="003A3CF8">
      <w:pPr>
        <w:pStyle w:val="Textbody"/>
        <w:suppressLineNumbers/>
        <w:spacing w:after="0" w:line="360" w:lineRule="auto"/>
        <w:ind w:left="284"/>
        <w:jc w:val="both"/>
        <w:rPr>
          <w:rFonts w:ascii="Cambria" w:hAnsi="Cambria"/>
          <w:sz w:val="22"/>
          <w:szCs w:val="22"/>
        </w:rPr>
      </w:pPr>
    </w:p>
    <w:p w14:paraId="002C7896" w14:textId="65F66354" w:rsidR="003A3CF8" w:rsidRPr="00FB4C3A" w:rsidRDefault="003A3CF8" w:rsidP="008D6197">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Pr>
          <w:rFonts w:ascii="Cambria" w:hAnsi="Cambria"/>
          <w:sz w:val="22"/>
          <w:szCs w:val="22"/>
        </w:rPr>
        <w:t>b wykonujących wskazane w pkt 1</w:t>
      </w:r>
      <w:r w:rsidR="00BB211B">
        <w:rPr>
          <w:rFonts w:ascii="Cambria" w:hAnsi="Cambria"/>
          <w:sz w:val="22"/>
          <w:szCs w:val="22"/>
        </w:rPr>
        <w:t>2</w:t>
      </w:r>
      <w:r>
        <w:rPr>
          <w:rFonts w:ascii="Cambria" w:hAnsi="Cambria"/>
          <w:sz w:val="22"/>
          <w:szCs w:val="22"/>
        </w:rPr>
        <w:t xml:space="preserve"> </w:t>
      </w:r>
      <w:r w:rsidRPr="00FB4C3A">
        <w:rPr>
          <w:rFonts w:ascii="Cambria" w:hAnsi="Cambria"/>
          <w:sz w:val="22"/>
          <w:szCs w:val="22"/>
        </w:rPr>
        <w:t>czynności:</w:t>
      </w:r>
    </w:p>
    <w:p w14:paraId="451AB03D" w14:textId="77777777"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E7F246" w14:textId="77777777"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w:t>
      </w:r>
      <w:r w:rsidRPr="00D81622">
        <w:rPr>
          <w:rFonts w:ascii="Cambria" w:hAnsi="Cambria"/>
          <w:sz w:val="22"/>
          <w:szCs w:val="22"/>
        </w:rPr>
        <w:t>ustawy z dnia 10 maja 2018 r. o ochronie danych osobowych (j.t. Dz. U. z 2018 r. poz.1000 ze zm.)</w:t>
      </w:r>
      <w:r w:rsidRPr="00FB4C3A">
        <w:rPr>
          <w:rFonts w:ascii="Cambria" w:hAnsi="Cambria"/>
          <w:sz w:val="22"/>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14:paraId="7C462EAF" w14:textId="77777777"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14:paraId="2B79E5D0" w14:textId="6FB07CF0"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lastRenderedPageBreak/>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w:t>
      </w:r>
      <w:r w:rsidRPr="00D81622">
        <w:rPr>
          <w:rFonts w:ascii="Cambria" w:hAnsi="Cambria"/>
          <w:sz w:val="22"/>
          <w:szCs w:val="22"/>
        </w:rPr>
        <w:t>ustawy z dnia 10 maja 2018 r. o ochronie danych osobowych (j.t. Dz. U. z 2018 r. poz.</w:t>
      </w:r>
      <w:r w:rsidR="00FC7B85">
        <w:rPr>
          <w:rFonts w:ascii="Cambria" w:hAnsi="Cambria"/>
          <w:sz w:val="22"/>
          <w:szCs w:val="22"/>
        </w:rPr>
        <w:t xml:space="preserve"> </w:t>
      </w:r>
      <w:r w:rsidRPr="00D81622">
        <w:rPr>
          <w:rFonts w:ascii="Cambria" w:hAnsi="Cambria"/>
          <w:sz w:val="22"/>
          <w:szCs w:val="22"/>
        </w:rPr>
        <w:t>1000 ze zm.)</w:t>
      </w:r>
      <w:r w:rsidRPr="00FB4C3A">
        <w:rPr>
          <w:rFonts w:ascii="Cambria" w:hAnsi="Cambria"/>
          <w:i/>
          <w:sz w:val="22"/>
          <w:szCs w:val="22"/>
        </w:rPr>
        <w:t>.</w:t>
      </w:r>
      <w:r w:rsidRPr="00FB4C3A">
        <w:rPr>
          <w:rFonts w:ascii="Cambria" w:hAnsi="Cambria"/>
          <w:sz w:val="22"/>
          <w:szCs w:val="22"/>
        </w:rPr>
        <w:t xml:space="preserve"> Imię i nazwisko pracownika nie podlega anonimizacji.</w:t>
      </w:r>
    </w:p>
    <w:p w14:paraId="7E722850" w14:textId="77777777" w:rsidR="003A3CF8" w:rsidRPr="00FB4C3A" w:rsidRDefault="003A3CF8" w:rsidP="003A3CF8">
      <w:pPr>
        <w:pStyle w:val="Textbody"/>
        <w:suppressLineNumbers/>
        <w:spacing w:after="0" w:line="360" w:lineRule="auto"/>
        <w:jc w:val="both"/>
        <w:rPr>
          <w:rFonts w:ascii="Cambria" w:hAnsi="Cambria"/>
          <w:sz w:val="22"/>
          <w:szCs w:val="22"/>
        </w:rPr>
      </w:pPr>
    </w:p>
    <w:p w14:paraId="0DCE8B74" w14:textId="10DEEA4C" w:rsidR="003A3CF8" w:rsidRPr="004B3EC9" w:rsidRDefault="003A3CF8" w:rsidP="003A3CF8">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Pr>
          <w:rFonts w:ascii="Cambria" w:hAnsi="Cambria"/>
          <w:color w:val="000000"/>
          <w:sz w:val="22"/>
          <w:szCs w:val="22"/>
        </w:rPr>
        <w:t>kumentów, o których mowa w pkt 1</w:t>
      </w:r>
      <w:r w:rsidR="00BB211B">
        <w:rPr>
          <w:rFonts w:ascii="Cambria" w:hAnsi="Cambria"/>
          <w:color w:val="000000"/>
          <w:sz w:val="22"/>
          <w:szCs w:val="22"/>
        </w:rPr>
        <w:t>4</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Pr>
          <w:rFonts w:ascii="Cambria" w:hAnsi="Cambria"/>
          <w:color w:val="000000"/>
          <w:sz w:val="22"/>
          <w:szCs w:val="22"/>
        </w:rPr>
        <w:t>jących wskazane w pkt 1</w:t>
      </w:r>
      <w:r w:rsidR="00BB211B">
        <w:rPr>
          <w:rFonts w:ascii="Cambria" w:hAnsi="Cambria"/>
          <w:color w:val="000000"/>
          <w:sz w:val="22"/>
          <w:szCs w:val="22"/>
        </w:rPr>
        <w:t>2</w:t>
      </w:r>
      <w:r w:rsidRPr="00FB4C3A">
        <w:rPr>
          <w:rFonts w:ascii="Cambria" w:hAnsi="Cambria"/>
          <w:color w:val="000000"/>
          <w:sz w:val="22"/>
          <w:szCs w:val="22"/>
        </w:rPr>
        <w:t xml:space="preserve"> czynności.</w:t>
      </w:r>
    </w:p>
    <w:p w14:paraId="47C89D4F" w14:textId="77777777" w:rsidR="003A3CF8" w:rsidRPr="00FB4C3A" w:rsidRDefault="003A3CF8" w:rsidP="008D6197">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7647B411" w14:textId="77777777" w:rsidR="003A3CF8" w:rsidRPr="00FB4C3A" w:rsidRDefault="003A3CF8" w:rsidP="003A3CF8">
      <w:pPr>
        <w:pStyle w:val="Akapitzlist"/>
        <w:spacing w:line="360" w:lineRule="auto"/>
        <w:rPr>
          <w:rFonts w:ascii="Cambria" w:hAnsi="Cambria"/>
          <w:sz w:val="22"/>
          <w:szCs w:val="22"/>
        </w:rPr>
      </w:pPr>
    </w:p>
    <w:p w14:paraId="37D3DE3F" w14:textId="71270E73" w:rsidR="003A3CF8" w:rsidRPr="00FB4C3A" w:rsidRDefault="003A3CF8" w:rsidP="008D6197">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Pr>
          <w:rFonts w:ascii="Cambria" w:hAnsi="Cambria"/>
          <w:color w:val="000000"/>
          <w:sz w:val="22"/>
          <w:szCs w:val="22"/>
        </w:rPr>
        <w:t>1</w:t>
      </w:r>
      <w:r w:rsidR="00BB211B">
        <w:rPr>
          <w:rFonts w:ascii="Cambria" w:hAnsi="Cambria"/>
          <w:color w:val="000000"/>
          <w:sz w:val="22"/>
          <w:szCs w:val="22"/>
        </w:rPr>
        <w:t>2</w:t>
      </w:r>
      <w:r w:rsidRPr="00FB4C3A">
        <w:rPr>
          <w:rFonts w:ascii="Cambria" w:hAnsi="Cambria"/>
          <w:color w:val="000000"/>
          <w:sz w:val="22"/>
          <w:szCs w:val="22"/>
        </w:rPr>
        <w:t xml:space="preserve"> czynności, Zamawiający przewiduje sankcję w postaci obowiązku zapłaty przez wykonawcę kar</w:t>
      </w:r>
      <w:r>
        <w:rPr>
          <w:rFonts w:ascii="Cambria" w:hAnsi="Cambria"/>
          <w:color w:val="000000"/>
          <w:sz w:val="22"/>
          <w:szCs w:val="22"/>
        </w:rPr>
        <w:t xml:space="preserve"> umownych.</w:t>
      </w:r>
    </w:p>
    <w:p w14:paraId="5601EA48" w14:textId="77777777" w:rsidR="003A3CF8" w:rsidRPr="00C96FDD" w:rsidRDefault="003A3CF8" w:rsidP="003A3CF8">
      <w:pPr>
        <w:pStyle w:val="Akapitzlist"/>
        <w:spacing w:line="360" w:lineRule="auto"/>
        <w:ind w:left="0"/>
        <w:jc w:val="both"/>
        <w:rPr>
          <w:rFonts w:ascii="Cambria" w:hAnsi="Cambria" w:cs="Times New Roman"/>
          <w:sz w:val="22"/>
          <w:szCs w:val="22"/>
        </w:rPr>
      </w:pPr>
    </w:p>
    <w:p w14:paraId="2285AC5E" w14:textId="212F7434" w:rsidR="003A3CF8" w:rsidRPr="00FB4A16" w:rsidRDefault="003A3CF8" w:rsidP="008D6197">
      <w:pPr>
        <w:pStyle w:val="Akapitzlist"/>
        <w:numPr>
          <w:ilvl w:val="0"/>
          <w:numId w:val="2"/>
        </w:numPr>
        <w:spacing w:line="360" w:lineRule="auto"/>
        <w:ind w:left="0"/>
        <w:jc w:val="both"/>
        <w:rPr>
          <w:rFonts w:ascii="Cambria" w:hAnsi="Cambria" w:cs="Times New Roman"/>
          <w:sz w:val="22"/>
          <w:szCs w:val="22"/>
        </w:rPr>
      </w:pPr>
      <w:r w:rsidRPr="00FB4A16">
        <w:rPr>
          <w:rFonts w:ascii="Cambria" w:hAnsi="Cambria"/>
          <w:sz w:val="22"/>
          <w:szCs w:val="22"/>
        </w:rPr>
        <w:t xml:space="preserve">Prace budowlane należy wykonywać przy użyciu materiałów, dla których standardy określono </w:t>
      </w:r>
      <w:r w:rsidR="00F4099A">
        <w:rPr>
          <w:rFonts w:ascii="Cambria" w:hAnsi="Cambria" w:cs="Times New Roman"/>
          <w:sz w:val="22"/>
          <w:szCs w:val="22"/>
        </w:rPr>
        <w:t xml:space="preserve">w dokumentacji, o których mowa w pkt 3. </w:t>
      </w:r>
    </w:p>
    <w:p w14:paraId="7D324E50" w14:textId="77777777" w:rsidR="003A3CF8" w:rsidRDefault="003A3CF8" w:rsidP="003A3CF8">
      <w:pPr>
        <w:pStyle w:val="Akapitzlist"/>
        <w:spacing w:line="360" w:lineRule="auto"/>
        <w:ind w:left="0"/>
        <w:jc w:val="both"/>
        <w:rPr>
          <w:rFonts w:ascii="Cambria" w:hAnsi="Cambria" w:cs="Times New Roman"/>
          <w:sz w:val="22"/>
          <w:szCs w:val="22"/>
        </w:rPr>
      </w:pPr>
    </w:p>
    <w:p w14:paraId="0DF34DCC" w14:textId="6DAE77AA" w:rsidR="003A3CF8" w:rsidRPr="00D4025D"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t xml:space="preserve">Jeżeli w jakimkolwiek miejscu w SIWZ oraz </w:t>
      </w:r>
      <w:r>
        <w:rPr>
          <w:rFonts w:ascii="Cambria" w:hAnsi="Cambria" w:cs="Times New Roman"/>
          <w:sz w:val="22"/>
          <w:szCs w:val="22"/>
        </w:rPr>
        <w:t>w dokumentacji, o której mowa w pkt 3</w:t>
      </w:r>
      <w:r w:rsidRPr="00842E4C">
        <w:rPr>
          <w:rFonts w:ascii="Cambria" w:hAnsi="Cambria" w:cs="Times New Roman"/>
          <w:sz w:val="22"/>
          <w:szCs w:val="22"/>
        </w:rPr>
        <w:t>, zostały wykazane nazwy producenta, nazwy własne, znaki towarowe, patenty lub pochodzenie materiałów czy urządzeń służących do wykonania niniejszego zamówienia – wszędzie tam Zamawiający dodaje wyraz „lub równoważne”.</w:t>
      </w:r>
    </w:p>
    <w:p w14:paraId="49FC52F7" w14:textId="77777777" w:rsidR="003A3CF8" w:rsidRPr="00121431" w:rsidRDefault="003A3CF8" w:rsidP="003A3CF8">
      <w:pPr>
        <w:pStyle w:val="Akapitzlist"/>
        <w:tabs>
          <w:tab w:val="left" w:pos="360"/>
        </w:tabs>
        <w:spacing w:line="360" w:lineRule="auto"/>
        <w:ind w:left="0"/>
        <w:jc w:val="both"/>
        <w:rPr>
          <w:rFonts w:ascii="Cambria" w:hAnsi="Cambria" w:cs="Times New Roman"/>
          <w:color w:val="000000"/>
          <w:sz w:val="22"/>
          <w:szCs w:val="22"/>
        </w:rPr>
      </w:pPr>
    </w:p>
    <w:p w14:paraId="7007AEFC" w14:textId="77777777" w:rsidR="003A3CF8" w:rsidRPr="00487128"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 xml:space="preserve">Zamawiający informuje, że określając przedmiot zamówienia poprzez wskazanie nazw handlowych, dopuszcza jednocześnie wszelkie ich odpowiedniki rynkowe nie gorsze niż wskazane. Parametry wskazanego przez </w:t>
      </w:r>
      <w:r>
        <w:rPr>
          <w:rFonts w:ascii="Cambria" w:hAnsi="Cambria" w:cs="Times New Roman"/>
          <w:color w:val="000000"/>
          <w:sz w:val="22"/>
          <w:szCs w:val="22"/>
        </w:rPr>
        <w:t>Za</w:t>
      </w:r>
      <w:r w:rsidRPr="00487128">
        <w:rPr>
          <w:rFonts w:ascii="Cambria" w:hAnsi="Cambria" w:cs="Times New Roman"/>
          <w:color w:val="000000"/>
          <w:sz w:val="22"/>
          <w:szCs w:val="22"/>
        </w:rPr>
        <w:t>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w:t>
      </w:r>
    </w:p>
    <w:p w14:paraId="71D0F0E8" w14:textId="77777777" w:rsidR="003A3CF8" w:rsidRPr="00487128" w:rsidRDefault="003A3CF8" w:rsidP="003A3CF8">
      <w:pPr>
        <w:pStyle w:val="Akapitzlist"/>
        <w:spacing w:line="360" w:lineRule="auto"/>
        <w:rPr>
          <w:rFonts w:ascii="Cambria" w:hAnsi="Cambria" w:cs="Times New Roman"/>
          <w:color w:val="000000"/>
          <w:sz w:val="22"/>
          <w:szCs w:val="22"/>
        </w:rPr>
      </w:pPr>
    </w:p>
    <w:p w14:paraId="77B6DBC1" w14:textId="77777777" w:rsidR="003A3CF8" w:rsidRPr="00487128"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lastRenderedPageBreak/>
        <w:t>Zamawiający informuje, że określając przedmiot zamówienia poprzez wskazanie norm, aprobat, specyfikacji i systemów odniesienia</w:t>
      </w:r>
      <w:r>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14:paraId="3D197579" w14:textId="77777777" w:rsidR="003A3CF8" w:rsidRPr="00487128" w:rsidRDefault="003A3CF8" w:rsidP="003A3CF8">
      <w:pPr>
        <w:pStyle w:val="Akapitzlist"/>
        <w:spacing w:line="360" w:lineRule="auto"/>
        <w:rPr>
          <w:rFonts w:ascii="Cambria" w:hAnsi="Cambria" w:cs="Times New Roman"/>
          <w:sz w:val="22"/>
          <w:szCs w:val="22"/>
        </w:rPr>
      </w:pPr>
    </w:p>
    <w:p w14:paraId="14BC6E43" w14:textId="77777777" w:rsidR="003A3CF8" w:rsidRPr="00487128"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14:paraId="1BDEC8DF" w14:textId="77777777" w:rsidR="003A3CF8" w:rsidRPr="00487128" w:rsidRDefault="003A3CF8" w:rsidP="003A3CF8">
      <w:pPr>
        <w:pStyle w:val="Akapitzlist"/>
        <w:spacing w:line="360" w:lineRule="auto"/>
        <w:rPr>
          <w:rFonts w:ascii="Cambria" w:hAnsi="Cambria" w:cs="Times New Roman"/>
          <w:sz w:val="22"/>
          <w:szCs w:val="22"/>
        </w:rPr>
      </w:pPr>
    </w:p>
    <w:p w14:paraId="2CEED68C" w14:textId="0334B231" w:rsidR="00A94743" w:rsidRPr="00A94743"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w:t>
      </w:r>
      <w:r>
        <w:rPr>
          <w:rFonts w:ascii="Cambria" w:hAnsi="Cambria" w:cs="Times New Roman"/>
          <w:sz w:val="22"/>
          <w:szCs w:val="22"/>
        </w:rPr>
        <w:t>,</w:t>
      </w:r>
      <w:r w:rsidRPr="00487128">
        <w:rPr>
          <w:rFonts w:ascii="Cambria" w:hAnsi="Cambria" w:cs="Times New Roman"/>
          <w:sz w:val="22"/>
          <w:szCs w:val="22"/>
        </w:rPr>
        <w:t xml:space="preserve"> a zwłaszcza parametry technologiczne.</w:t>
      </w:r>
    </w:p>
    <w:p w14:paraId="61A97D31" w14:textId="77777777" w:rsidR="00A94743" w:rsidRPr="00A94743" w:rsidRDefault="00A94743" w:rsidP="00A94743">
      <w:pPr>
        <w:pStyle w:val="Akapitzlist"/>
        <w:rPr>
          <w:rFonts w:ascii="Cambria" w:hAnsi="Cambria" w:cs="Times New Roman"/>
          <w:sz w:val="22"/>
          <w:szCs w:val="22"/>
        </w:rPr>
      </w:pPr>
    </w:p>
    <w:p w14:paraId="46968467" w14:textId="0C2E12DB" w:rsidR="00A94743" w:rsidRPr="00C60659" w:rsidRDefault="00BB211B"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s="Times New Roman"/>
          <w:sz w:val="22"/>
          <w:szCs w:val="22"/>
        </w:rPr>
        <w:t>P</w:t>
      </w:r>
      <w:r w:rsidR="00A94743" w:rsidRPr="00C60659">
        <w:rPr>
          <w:rFonts w:ascii="Cambria" w:hAnsi="Cambria" w:cs="Times New Roman"/>
          <w:sz w:val="22"/>
          <w:szCs w:val="22"/>
        </w:rPr>
        <w:t xml:space="preserve">rzedmiot zamówienia według Wspólnego Słownika Zamówień (CPV): </w:t>
      </w:r>
    </w:p>
    <w:p w14:paraId="2901043B" w14:textId="77777777" w:rsidR="00A94743" w:rsidRP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bCs/>
          <w:color w:val="000000"/>
          <w:sz w:val="22"/>
          <w:szCs w:val="22"/>
        </w:rPr>
      </w:pPr>
      <w:r w:rsidRPr="002A4ACC">
        <w:rPr>
          <w:rFonts w:ascii="Cambria" w:hAnsi="Cambria"/>
          <w:bCs/>
          <w:sz w:val="22"/>
        </w:rPr>
        <w:t>45000000-7</w:t>
      </w:r>
      <w:r w:rsidRPr="002A4ACC">
        <w:rPr>
          <w:rFonts w:ascii="Cambria" w:hAnsi="Cambria"/>
          <w:b/>
          <w:sz w:val="22"/>
        </w:rPr>
        <w:t xml:space="preserve"> -  </w:t>
      </w:r>
      <w:r w:rsidRPr="00A94743">
        <w:rPr>
          <w:rFonts w:ascii="Cambria" w:hAnsi="Cambria"/>
          <w:bCs/>
          <w:sz w:val="22"/>
        </w:rPr>
        <w:t>Roboty budowlane;</w:t>
      </w:r>
    </w:p>
    <w:p w14:paraId="270C201B" w14:textId="77777777" w:rsidR="00A94743" w:rsidRP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bCs/>
          <w:color w:val="000000"/>
          <w:sz w:val="22"/>
          <w:szCs w:val="22"/>
        </w:rPr>
      </w:pPr>
      <w:r w:rsidRPr="00A94743">
        <w:rPr>
          <w:rFonts w:ascii="Cambria" w:hAnsi="Cambria"/>
          <w:bCs/>
          <w:sz w:val="22"/>
        </w:rPr>
        <w:t>45100000-8 – Przygotowanie terenu pod budowę</w:t>
      </w:r>
      <w:r w:rsidRPr="00A94743">
        <w:rPr>
          <w:rFonts w:ascii="Cambria" w:hAnsi="Cambria"/>
          <w:bCs/>
          <w:sz w:val="22"/>
          <w:szCs w:val="22"/>
        </w:rPr>
        <w:t>;</w:t>
      </w:r>
    </w:p>
    <w:p w14:paraId="17386907" w14:textId="06FDD645" w:rsidR="00A94743" w:rsidRP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bCs/>
          <w:color w:val="000000"/>
          <w:sz w:val="22"/>
          <w:szCs w:val="22"/>
        </w:rPr>
      </w:pPr>
      <w:r w:rsidRPr="00A94743">
        <w:rPr>
          <w:rFonts w:ascii="Cambria" w:hAnsi="Cambria"/>
          <w:bCs/>
          <w:sz w:val="22"/>
          <w:szCs w:val="22"/>
        </w:rPr>
        <w:t>45233140-2–  Roboty drogowe;</w:t>
      </w:r>
    </w:p>
    <w:p w14:paraId="691BBB33" w14:textId="633F141E" w:rsidR="00A94743" w:rsidRPr="00717638" w:rsidRDefault="00A94743" w:rsidP="008D6197">
      <w:pPr>
        <w:pStyle w:val="Akapitzlist"/>
        <w:numPr>
          <w:ilvl w:val="3"/>
          <w:numId w:val="2"/>
        </w:numPr>
        <w:tabs>
          <w:tab w:val="left" w:pos="360"/>
        </w:tabs>
        <w:spacing w:line="360" w:lineRule="auto"/>
        <w:ind w:left="284" w:hanging="284"/>
        <w:jc w:val="both"/>
        <w:rPr>
          <w:rFonts w:ascii="Cambria" w:hAnsi="Cambria" w:cs="Times New Roman"/>
          <w:sz w:val="22"/>
          <w:szCs w:val="22"/>
        </w:rPr>
      </w:pPr>
      <w:r w:rsidRPr="00717638">
        <w:rPr>
          <w:rFonts w:ascii="Cambria" w:hAnsi="Cambria" w:cs="Times New Roman"/>
          <w:sz w:val="22"/>
          <w:szCs w:val="22"/>
        </w:rPr>
        <w:t xml:space="preserve">71300000-1 </w:t>
      </w:r>
      <w:r w:rsidR="00717638" w:rsidRPr="00717638">
        <w:rPr>
          <w:rFonts w:ascii="Cambria" w:hAnsi="Cambria" w:cs="Times New Roman"/>
          <w:sz w:val="22"/>
          <w:szCs w:val="22"/>
        </w:rPr>
        <w:t xml:space="preserve">– </w:t>
      </w:r>
      <w:r w:rsidRPr="00717638">
        <w:rPr>
          <w:rFonts w:ascii="Cambria" w:hAnsi="Cambria" w:cs="Times New Roman"/>
          <w:sz w:val="22"/>
          <w:szCs w:val="22"/>
        </w:rPr>
        <w:t>Usługi inżynieryjne;</w:t>
      </w:r>
    </w:p>
    <w:p w14:paraId="67E9802C" w14:textId="48018AE5" w:rsidR="00A94743" w:rsidRPr="00717638" w:rsidRDefault="00A94743" w:rsidP="008D6197">
      <w:pPr>
        <w:pStyle w:val="Akapitzlist"/>
        <w:numPr>
          <w:ilvl w:val="3"/>
          <w:numId w:val="2"/>
        </w:numPr>
        <w:tabs>
          <w:tab w:val="left" w:pos="360"/>
        </w:tabs>
        <w:spacing w:line="360" w:lineRule="auto"/>
        <w:ind w:left="284" w:hanging="284"/>
        <w:jc w:val="both"/>
        <w:rPr>
          <w:rFonts w:ascii="Cambria" w:hAnsi="Cambria" w:cs="Times New Roman"/>
          <w:sz w:val="22"/>
          <w:szCs w:val="22"/>
        </w:rPr>
      </w:pPr>
      <w:r w:rsidRPr="00717638">
        <w:rPr>
          <w:rFonts w:ascii="Cambria" w:hAnsi="Cambria" w:cs="Times New Roman"/>
          <w:sz w:val="22"/>
          <w:szCs w:val="22"/>
        </w:rPr>
        <w:t>71320000-7</w:t>
      </w:r>
      <w:r w:rsidR="00717638" w:rsidRPr="00717638">
        <w:rPr>
          <w:rFonts w:ascii="Cambria" w:hAnsi="Cambria" w:cs="Times New Roman"/>
          <w:sz w:val="22"/>
          <w:szCs w:val="22"/>
        </w:rPr>
        <w:t xml:space="preserve"> –</w:t>
      </w:r>
      <w:r w:rsidRPr="00717638">
        <w:rPr>
          <w:rFonts w:ascii="Cambria" w:hAnsi="Cambria" w:cs="Times New Roman"/>
          <w:sz w:val="22"/>
          <w:szCs w:val="22"/>
        </w:rPr>
        <w:t xml:space="preserve"> Usługi inżynieryjne w zakresie projektowania;</w:t>
      </w:r>
    </w:p>
    <w:p w14:paraId="69CA8BFF" w14:textId="77DCD630" w:rsidR="003A3CF8" w:rsidRPr="00717638" w:rsidRDefault="00A94743" w:rsidP="008D6197">
      <w:pPr>
        <w:pStyle w:val="Akapitzlist"/>
        <w:numPr>
          <w:ilvl w:val="3"/>
          <w:numId w:val="2"/>
        </w:numPr>
        <w:tabs>
          <w:tab w:val="left" w:pos="360"/>
        </w:tabs>
        <w:spacing w:line="360" w:lineRule="auto"/>
        <w:ind w:left="284" w:hanging="284"/>
        <w:jc w:val="both"/>
        <w:rPr>
          <w:rFonts w:ascii="Cambria" w:hAnsi="Cambria" w:cs="Times New Roman"/>
          <w:sz w:val="22"/>
          <w:szCs w:val="22"/>
        </w:rPr>
      </w:pPr>
      <w:r w:rsidRPr="00717638">
        <w:rPr>
          <w:rFonts w:ascii="Cambria" w:hAnsi="Cambria" w:cs="Times New Roman"/>
          <w:sz w:val="22"/>
          <w:szCs w:val="22"/>
        </w:rPr>
        <w:t xml:space="preserve">71322000-1 </w:t>
      </w:r>
      <w:r w:rsidR="00717638" w:rsidRPr="00717638">
        <w:rPr>
          <w:rFonts w:ascii="Cambria" w:hAnsi="Cambria" w:cs="Times New Roman"/>
          <w:sz w:val="22"/>
          <w:szCs w:val="22"/>
        </w:rPr>
        <w:t xml:space="preserve">– </w:t>
      </w:r>
      <w:r w:rsidRPr="00717638">
        <w:rPr>
          <w:rFonts w:ascii="Cambria" w:hAnsi="Cambria" w:cs="Times New Roman"/>
          <w:sz w:val="22"/>
          <w:szCs w:val="22"/>
        </w:rPr>
        <w:t>Usługi inżynierii projektowej w zakresie inżynierii lądowej i wodnej.</w:t>
      </w:r>
    </w:p>
    <w:p w14:paraId="4AE279A8" w14:textId="77777777" w:rsidR="005E2E1D" w:rsidRPr="005E2E1D" w:rsidRDefault="005E2E1D" w:rsidP="005E2E1D">
      <w:pPr>
        <w:pStyle w:val="Akapitzlist"/>
        <w:spacing w:line="360" w:lineRule="auto"/>
        <w:ind w:left="0"/>
        <w:jc w:val="both"/>
        <w:rPr>
          <w:rFonts w:ascii="Cambria" w:hAnsi="Cambria"/>
          <w:b/>
        </w:rPr>
      </w:pPr>
    </w:p>
    <w:p w14:paraId="35BECCDE" w14:textId="04F3500C" w:rsidR="005E2E1D" w:rsidRPr="00564CD0" w:rsidRDefault="005E2E1D" w:rsidP="008D6197">
      <w:pPr>
        <w:pStyle w:val="Akapitzlist"/>
        <w:numPr>
          <w:ilvl w:val="0"/>
          <w:numId w:val="2"/>
        </w:numPr>
        <w:spacing w:line="360" w:lineRule="auto"/>
        <w:ind w:left="0"/>
        <w:jc w:val="both"/>
        <w:rPr>
          <w:rFonts w:ascii="Cambria" w:hAnsi="Cambria"/>
          <w:b/>
        </w:rPr>
      </w:pPr>
      <w:r w:rsidRPr="00564CD0">
        <w:rPr>
          <w:rFonts w:ascii="Cambria" w:hAnsi="Cambria"/>
          <w:bCs/>
          <w:iCs/>
          <w:sz w:val="22"/>
          <w:szCs w:val="22"/>
        </w:rPr>
        <w:t xml:space="preserve">Zamówienie </w:t>
      </w:r>
      <w:r w:rsidR="00BB211B">
        <w:rPr>
          <w:rFonts w:ascii="Cambria" w:hAnsi="Cambria"/>
          <w:bCs/>
          <w:iCs/>
          <w:sz w:val="22"/>
          <w:szCs w:val="22"/>
        </w:rPr>
        <w:t xml:space="preserve">jest </w:t>
      </w:r>
      <w:r w:rsidRPr="00564CD0">
        <w:rPr>
          <w:rFonts w:ascii="Cambria" w:hAnsi="Cambria"/>
          <w:bCs/>
          <w:iCs/>
          <w:sz w:val="22"/>
          <w:szCs w:val="22"/>
        </w:rPr>
        <w:t xml:space="preserve">współfinansowane z </w:t>
      </w:r>
      <w:r w:rsidR="00564CD0" w:rsidRPr="00564CD0">
        <w:rPr>
          <w:rFonts w:ascii="Cambria" w:hAnsi="Cambria"/>
          <w:bCs/>
          <w:iCs/>
          <w:sz w:val="22"/>
          <w:szCs w:val="22"/>
        </w:rPr>
        <w:t>Funduszu Dróg Samorządowych.</w:t>
      </w:r>
    </w:p>
    <w:p w14:paraId="73C61E03" w14:textId="77777777" w:rsidR="005E2E1D" w:rsidRPr="005E2E1D" w:rsidRDefault="005E2E1D" w:rsidP="005E2E1D">
      <w:pPr>
        <w:pStyle w:val="Akapitzlist"/>
        <w:rPr>
          <w:rFonts w:ascii="Cambria" w:hAnsi="Cambria" w:cs="Times New Roman"/>
          <w:sz w:val="22"/>
          <w:szCs w:val="22"/>
        </w:rPr>
      </w:pPr>
    </w:p>
    <w:p w14:paraId="0E0C3422" w14:textId="77777777" w:rsidR="00A94743" w:rsidRDefault="005E2E1D"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s="Times New Roman"/>
          <w:sz w:val="22"/>
          <w:szCs w:val="22"/>
        </w:rPr>
        <w:t xml:space="preserve"> </w:t>
      </w:r>
      <w:r w:rsidR="00A94743" w:rsidRPr="00842E4C">
        <w:rPr>
          <w:rFonts w:ascii="Cambria" w:hAnsi="Cambria" w:cs="Times New Roman"/>
          <w:color w:val="000000"/>
          <w:sz w:val="22"/>
          <w:szCs w:val="22"/>
        </w:rPr>
        <w:t xml:space="preserve">Wykonawca jest zobowiązany wykonać przedmiot </w:t>
      </w:r>
      <w:r w:rsidR="00A94743">
        <w:rPr>
          <w:rFonts w:ascii="Cambria" w:hAnsi="Cambria" w:cs="Times New Roman"/>
          <w:color w:val="000000"/>
          <w:sz w:val="22"/>
          <w:szCs w:val="22"/>
        </w:rPr>
        <w:t>zamówienia</w:t>
      </w:r>
      <w:r w:rsidR="00A94743" w:rsidRPr="00842E4C">
        <w:rPr>
          <w:rFonts w:ascii="Cambria" w:hAnsi="Cambria" w:cs="Times New Roman"/>
          <w:color w:val="000000"/>
          <w:sz w:val="22"/>
          <w:szCs w:val="22"/>
        </w:rPr>
        <w:t xml:space="preserve"> zgodnie z: </w:t>
      </w:r>
    </w:p>
    <w:p w14:paraId="0538AF88" w14:textId="77777777" w:rsid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SIWZ oraz załącznikami do SIWZ;</w:t>
      </w:r>
    </w:p>
    <w:p w14:paraId="6AB2AA34" w14:textId="77777777" w:rsid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umową;</w:t>
      </w:r>
    </w:p>
    <w:p w14:paraId="633876C3" w14:textId="77777777" w:rsidR="00A94743" w:rsidRPr="00121431" w:rsidRDefault="00A94743" w:rsidP="008D6197">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121431">
        <w:rPr>
          <w:rFonts w:ascii="Cambria" w:hAnsi="Cambria" w:cs="Times New Roman"/>
          <w:color w:val="000000"/>
          <w:sz w:val="22"/>
          <w:szCs w:val="22"/>
        </w:rPr>
        <w:t xml:space="preserve">złożoną ofertą. </w:t>
      </w:r>
    </w:p>
    <w:p w14:paraId="083109EF" w14:textId="77777777" w:rsidR="00A94743" w:rsidRDefault="00A94743" w:rsidP="00A94743">
      <w:pPr>
        <w:pStyle w:val="Akapitzlist"/>
        <w:tabs>
          <w:tab w:val="left" w:pos="360"/>
        </w:tabs>
        <w:spacing w:line="360" w:lineRule="auto"/>
        <w:ind w:left="0"/>
        <w:jc w:val="both"/>
        <w:rPr>
          <w:rFonts w:ascii="Cambria" w:hAnsi="Cambria" w:cs="Times New Roman"/>
          <w:color w:val="000000"/>
          <w:sz w:val="22"/>
          <w:szCs w:val="22"/>
        </w:rPr>
      </w:pPr>
    </w:p>
    <w:p w14:paraId="5C56C94C" w14:textId="77777777" w:rsidR="00A94743" w:rsidRDefault="00A94743" w:rsidP="008D6197">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0478F9">
        <w:rPr>
          <w:rFonts w:ascii="Cambria" w:hAnsi="Cambria" w:cs="Times New Roman"/>
          <w:b/>
          <w:color w:val="000000"/>
          <w:sz w:val="22"/>
          <w:szCs w:val="22"/>
        </w:rPr>
        <w:t xml:space="preserve">Z uwagi na zastrzeżony ryczałtowy charakter wynagrodzenia, przed złożeniem oferty, wykonawca </w:t>
      </w:r>
      <w:r w:rsidRPr="000478F9">
        <w:rPr>
          <w:rFonts w:ascii="Cambria" w:hAnsi="Cambria" w:cs="Times New Roman"/>
          <w:b/>
          <w:color w:val="000000"/>
          <w:sz w:val="22"/>
          <w:szCs w:val="22"/>
          <w:u w:val="single"/>
        </w:rPr>
        <w:t>obowiązany</w:t>
      </w:r>
      <w:r w:rsidRPr="000478F9">
        <w:rPr>
          <w:rFonts w:ascii="Cambria" w:hAnsi="Cambria" w:cs="Times New Roman"/>
          <w:b/>
          <w:color w:val="000000"/>
          <w:sz w:val="22"/>
          <w:szCs w:val="22"/>
        </w:rPr>
        <w:t xml:space="preserve"> jest do przeprowadzenia wizji lokalnej nieruchomości, na których będzie realizowany przedmiot zamówienia, w tym do zapoznania się z ich otoczeniem, waru</w:t>
      </w:r>
      <w:r>
        <w:rPr>
          <w:rFonts w:ascii="Cambria" w:hAnsi="Cambria" w:cs="Times New Roman"/>
          <w:b/>
          <w:color w:val="000000"/>
          <w:sz w:val="22"/>
          <w:szCs w:val="22"/>
        </w:rPr>
        <w:t>nkami terenowymi, geologicznymi</w:t>
      </w:r>
      <w:r w:rsidRPr="000478F9">
        <w:rPr>
          <w:rFonts w:ascii="Cambria" w:hAnsi="Cambria" w:cs="Times New Roman"/>
          <w:b/>
          <w:color w:val="000000"/>
          <w:sz w:val="22"/>
          <w:szCs w:val="22"/>
        </w:rPr>
        <w:t xml:space="preserve"> oraz do pozyskania wszelkich informacji, które – jego zdaniem – są niezbędne do przygotowania oferty i przydatne do wyceny robót. </w:t>
      </w:r>
    </w:p>
    <w:p w14:paraId="087560A6" w14:textId="77777777" w:rsidR="00A94743" w:rsidRPr="000478F9" w:rsidRDefault="00A94743" w:rsidP="00A94743">
      <w:pPr>
        <w:pStyle w:val="Akapitzlist"/>
        <w:tabs>
          <w:tab w:val="left" w:pos="360"/>
        </w:tabs>
        <w:spacing w:line="360" w:lineRule="auto"/>
        <w:ind w:left="0"/>
        <w:jc w:val="both"/>
        <w:rPr>
          <w:rFonts w:ascii="Cambria" w:hAnsi="Cambria" w:cs="Times New Roman"/>
          <w:b/>
          <w:color w:val="000000"/>
          <w:sz w:val="22"/>
          <w:szCs w:val="22"/>
        </w:rPr>
      </w:pPr>
    </w:p>
    <w:p w14:paraId="1A097355" w14:textId="0390A710" w:rsidR="00A94743" w:rsidRPr="00C60659" w:rsidRDefault="00A94743"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Zamawiający wymaga</w:t>
      </w:r>
      <w:r>
        <w:rPr>
          <w:rFonts w:ascii="Cambria" w:hAnsi="Cambria" w:cs="Times New Roman"/>
          <w:color w:val="000000"/>
          <w:sz w:val="22"/>
          <w:szCs w:val="22"/>
        </w:rPr>
        <w:t>, aby w</w:t>
      </w:r>
      <w:r w:rsidRPr="00842E4C">
        <w:rPr>
          <w:rFonts w:ascii="Cambria" w:hAnsi="Cambria" w:cs="Times New Roman"/>
          <w:color w:val="000000"/>
          <w:sz w:val="22"/>
          <w:szCs w:val="22"/>
        </w:rPr>
        <w:t>ykonawca posiadał ubezpieczenie od odpowiedzialności cywilnej w zakresie prowadzonej działalności gospodarczej w okresie realizacji przedmiotu zamówienia na warunkach opisanych w</w:t>
      </w:r>
      <w:r>
        <w:rPr>
          <w:rFonts w:ascii="Cambria" w:hAnsi="Cambria" w:cs="Times New Roman"/>
          <w:color w:val="000000"/>
          <w:sz w:val="22"/>
          <w:szCs w:val="22"/>
        </w:rPr>
        <w:t xml:space="preserve">e wzorach umów stanowiących </w:t>
      </w:r>
      <w:r w:rsidRPr="00C60659">
        <w:rPr>
          <w:rFonts w:ascii="Cambria" w:hAnsi="Cambria" w:cs="Times New Roman"/>
          <w:color w:val="000000"/>
          <w:sz w:val="22"/>
          <w:szCs w:val="22"/>
        </w:rPr>
        <w:t xml:space="preserve">zał. nr </w:t>
      </w:r>
      <w:r w:rsidR="00E71BE4" w:rsidRPr="00C60659">
        <w:rPr>
          <w:rFonts w:ascii="Cambria" w:hAnsi="Cambria" w:cs="Times New Roman"/>
          <w:color w:val="000000"/>
          <w:sz w:val="22"/>
          <w:szCs w:val="22"/>
        </w:rPr>
        <w:t>1</w:t>
      </w:r>
      <w:r w:rsidR="000D10B9">
        <w:rPr>
          <w:rFonts w:ascii="Cambria" w:hAnsi="Cambria" w:cs="Times New Roman"/>
          <w:color w:val="000000"/>
          <w:sz w:val="22"/>
          <w:szCs w:val="22"/>
        </w:rPr>
        <w:t>5</w:t>
      </w:r>
      <w:r w:rsidR="00E71BE4" w:rsidRPr="00C60659">
        <w:rPr>
          <w:rFonts w:ascii="Cambria" w:hAnsi="Cambria" w:cs="Times New Roman"/>
          <w:color w:val="000000"/>
          <w:sz w:val="22"/>
          <w:szCs w:val="22"/>
        </w:rPr>
        <w:t>a – 1</w:t>
      </w:r>
      <w:r w:rsidR="000D10B9">
        <w:rPr>
          <w:rFonts w:ascii="Cambria" w:hAnsi="Cambria" w:cs="Times New Roman"/>
          <w:color w:val="000000"/>
          <w:sz w:val="22"/>
          <w:szCs w:val="22"/>
        </w:rPr>
        <w:t>5</w:t>
      </w:r>
      <w:r w:rsidR="00BB211B">
        <w:rPr>
          <w:rFonts w:ascii="Cambria" w:hAnsi="Cambria" w:cs="Times New Roman"/>
          <w:color w:val="000000"/>
          <w:sz w:val="22"/>
          <w:szCs w:val="22"/>
        </w:rPr>
        <w:t>b</w:t>
      </w:r>
      <w:r w:rsidRPr="00C60659">
        <w:rPr>
          <w:rFonts w:ascii="Cambria" w:hAnsi="Cambria" w:cs="Times New Roman"/>
          <w:color w:val="000000"/>
          <w:sz w:val="22"/>
          <w:szCs w:val="22"/>
        </w:rPr>
        <w:t xml:space="preserve"> do SIWZ.</w:t>
      </w:r>
    </w:p>
    <w:p w14:paraId="24DF20B6" w14:textId="77777777" w:rsidR="00A94743" w:rsidRPr="00C60659" w:rsidRDefault="00A94743" w:rsidP="00A94743">
      <w:pPr>
        <w:pStyle w:val="Akapitzlist"/>
        <w:tabs>
          <w:tab w:val="left" w:pos="360"/>
        </w:tabs>
        <w:spacing w:line="360" w:lineRule="auto"/>
        <w:ind w:left="0"/>
        <w:jc w:val="both"/>
        <w:rPr>
          <w:rFonts w:ascii="Cambria" w:hAnsi="Cambria" w:cs="Times New Roman"/>
          <w:color w:val="000000"/>
          <w:sz w:val="22"/>
          <w:szCs w:val="22"/>
        </w:rPr>
      </w:pPr>
    </w:p>
    <w:p w14:paraId="4091198B" w14:textId="23D97C8D" w:rsidR="00F4099A" w:rsidRPr="00C60659" w:rsidRDefault="00F4099A"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C60659">
        <w:rPr>
          <w:rFonts w:ascii="Cambria" w:hAnsi="Cambria" w:cs="Times New Roman"/>
          <w:color w:val="000000"/>
          <w:sz w:val="22"/>
          <w:szCs w:val="22"/>
        </w:rPr>
        <w:t xml:space="preserve">W przypadku </w:t>
      </w:r>
      <w:r w:rsidR="00BB211B">
        <w:rPr>
          <w:rFonts w:ascii="Cambria" w:hAnsi="Cambria" w:cs="Times New Roman"/>
          <w:color w:val="000000"/>
          <w:sz w:val="22"/>
          <w:szCs w:val="22"/>
        </w:rPr>
        <w:t>każdej</w:t>
      </w:r>
      <w:r w:rsidRPr="00C60659">
        <w:rPr>
          <w:rFonts w:ascii="Cambria" w:hAnsi="Cambria" w:cs="Times New Roman"/>
          <w:color w:val="000000"/>
          <w:sz w:val="22"/>
          <w:szCs w:val="22"/>
        </w:rPr>
        <w:t xml:space="preserve"> części zamówienia</w:t>
      </w:r>
      <w:r w:rsidR="00BB211B">
        <w:rPr>
          <w:rFonts w:ascii="Cambria" w:hAnsi="Cambria" w:cs="Times New Roman"/>
          <w:color w:val="000000"/>
          <w:sz w:val="22"/>
          <w:szCs w:val="22"/>
        </w:rPr>
        <w:t>,</w:t>
      </w:r>
      <w:r w:rsidRPr="00C60659">
        <w:rPr>
          <w:rFonts w:ascii="Cambria" w:hAnsi="Cambria" w:cs="Times New Roman"/>
          <w:color w:val="000000"/>
          <w:sz w:val="22"/>
          <w:szCs w:val="22"/>
        </w:rPr>
        <w:t xml:space="preserve"> Zamawiający przewiduje zapłatę wynagrodzenia należnego wykonawcy w częściach. Zasady i warunki płatności częściowych zawarte są we wzorach umów stanowiących zał. nr </w:t>
      </w:r>
      <w:r w:rsidR="00E71BE4" w:rsidRPr="00C60659">
        <w:rPr>
          <w:rFonts w:ascii="Cambria" w:hAnsi="Cambria" w:cs="Times New Roman"/>
          <w:color w:val="000000"/>
          <w:sz w:val="22"/>
          <w:szCs w:val="22"/>
        </w:rPr>
        <w:t>1</w:t>
      </w:r>
      <w:r w:rsidR="000D10B9">
        <w:rPr>
          <w:rFonts w:ascii="Cambria" w:hAnsi="Cambria" w:cs="Times New Roman"/>
          <w:color w:val="000000"/>
          <w:sz w:val="22"/>
          <w:szCs w:val="22"/>
        </w:rPr>
        <w:t>5</w:t>
      </w:r>
      <w:r w:rsidR="00E71BE4" w:rsidRPr="00C60659">
        <w:rPr>
          <w:rFonts w:ascii="Cambria" w:hAnsi="Cambria" w:cs="Times New Roman"/>
          <w:color w:val="000000"/>
          <w:sz w:val="22"/>
          <w:szCs w:val="22"/>
        </w:rPr>
        <w:t>a – 1</w:t>
      </w:r>
      <w:r w:rsidR="000D10B9">
        <w:rPr>
          <w:rFonts w:ascii="Cambria" w:hAnsi="Cambria" w:cs="Times New Roman"/>
          <w:color w:val="000000"/>
          <w:sz w:val="22"/>
          <w:szCs w:val="22"/>
        </w:rPr>
        <w:t>5</w:t>
      </w:r>
      <w:r w:rsidR="00BB211B">
        <w:rPr>
          <w:rFonts w:ascii="Cambria" w:hAnsi="Cambria" w:cs="Times New Roman"/>
          <w:color w:val="000000"/>
          <w:sz w:val="22"/>
          <w:szCs w:val="22"/>
        </w:rPr>
        <w:t>b</w:t>
      </w:r>
      <w:r w:rsidR="00E71BE4" w:rsidRPr="00C60659">
        <w:rPr>
          <w:rFonts w:ascii="Cambria" w:hAnsi="Cambria" w:cs="Times New Roman"/>
          <w:color w:val="000000"/>
          <w:sz w:val="22"/>
          <w:szCs w:val="22"/>
        </w:rPr>
        <w:t xml:space="preserve"> do SIWZ.</w:t>
      </w:r>
    </w:p>
    <w:p w14:paraId="198DCD01" w14:textId="77777777" w:rsidR="00F4099A" w:rsidRPr="00F4099A" w:rsidRDefault="00F4099A" w:rsidP="00F4099A">
      <w:pPr>
        <w:pStyle w:val="Akapitzlist"/>
        <w:rPr>
          <w:rFonts w:ascii="Cambria" w:hAnsi="Cambria" w:cs="Times New Roman"/>
          <w:sz w:val="22"/>
          <w:szCs w:val="22"/>
        </w:rPr>
      </w:pPr>
    </w:p>
    <w:p w14:paraId="60684248" w14:textId="1309DB3F" w:rsidR="007B0F2D" w:rsidRPr="00BB211B" w:rsidRDefault="00A94743" w:rsidP="007B0F2D">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Realizacja zamówienia podlega prawu polskiemu, w tym w szczególności ustawie z dnia 07 lipca 1994 r. </w:t>
      </w:r>
      <w:r>
        <w:rPr>
          <w:rFonts w:ascii="Cambria" w:hAnsi="Cambria" w:cs="Times New Roman"/>
          <w:sz w:val="22"/>
          <w:szCs w:val="22"/>
        </w:rPr>
        <w:t xml:space="preserve">– </w:t>
      </w:r>
      <w:r w:rsidRPr="00487128">
        <w:rPr>
          <w:rFonts w:ascii="Cambria" w:hAnsi="Cambria" w:cs="Times New Roman"/>
          <w:sz w:val="22"/>
          <w:szCs w:val="22"/>
        </w:rPr>
        <w:t>Prawo budowlane (j.t. Dz. U. z 201</w:t>
      </w:r>
      <w:r>
        <w:rPr>
          <w:rFonts w:ascii="Cambria" w:hAnsi="Cambria" w:cs="Times New Roman"/>
          <w:sz w:val="22"/>
          <w:szCs w:val="22"/>
        </w:rPr>
        <w:t>9</w:t>
      </w:r>
      <w:r w:rsidRPr="00487128">
        <w:rPr>
          <w:rFonts w:ascii="Cambria" w:hAnsi="Cambria" w:cs="Times New Roman"/>
          <w:sz w:val="22"/>
          <w:szCs w:val="22"/>
        </w:rPr>
        <w:t xml:space="preserve"> r. poz. </w:t>
      </w:r>
      <w:r>
        <w:rPr>
          <w:rFonts w:ascii="Cambria" w:hAnsi="Cambria" w:cs="Times New Roman"/>
          <w:sz w:val="22"/>
          <w:szCs w:val="22"/>
        </w:rPr>
        <w:t>1186</w:t>
      </w:r>
      <w:r w:rsidRPr="00487128">
        <w:rPr>
          <w:rFonts w:ascii="Cambria" w:hAnsi="Cambria" w:cs="Times New Roman"/>
          <w:sz w:val="22"/>
          <w:szCs w:val="22"/>
        </w:rPr>
        <w:t xml:space="preserve">, ze zm.), </w:t>
      </w:r>
      <w:r>
        <w:rPr>
          <w:rFonts w:ascii="Cambria" w:hAnsi="Cambria" w:cs="Times New Roman"/>
          <w:sz w:val="22"/>
          <w:szCs w:val="22"/>
        </w:rPr>
        <w:t>ustawie z dnia 23 kwietnia 1964 </w:t>
      </w:r>
      <w:r w:rsidRPr="00487128">
        <w:rPr>
          <w:rFonts w:ascii="Cambria" w:hAnsi="Cambria" w:cs="Times New Roman"/>
          <w:sz w:val="22"/>
          <w:szCs w:val="22"/>
        </w:rPr>
        <w:t>r. –  Kodeks cywilny (j.t. Dz. U. z 201</w:t>
      </w:r>
      <w:r>
        <w:rPr>
          <w:rFonts w:ascii="Cambria" w:hAnsi="Cambria" w:cs="Times New Roman"/>
          <w:sz w:val="22"/>
          <w:szCs w:val="22"/>
        </w:rPr>
        <w:t>9</w:t>
      </w:r>
      <w:r w:rsidRPr="00487128">
        <w:rPr>
          <w:rFonts w:ascii="Cambria" w:hAnsi="Cambria" w:cs="Times New Roman"/>
          <w:sz w:val="22"/>
          <w:szCs w:val="22"/>
        </w:rPr>
        <w:t xml:space="preserve"> r., poz. </w:t>
      </w:r>
      <w:r>
        <w:rPr>
          <w:rFonts w:ascii="Cambria" w:hAnsi="Cambria" w:cs="Times New Roman"/>
          <w:sz w:val="22"/>
          <w:szCs w:val="22"/>
        </w:rPr>
        <w:t>1145</w:t>
      </w:r>
      <w:r w:rsidRPr="00487128">
        <w:rPr>
          <w:rFonts w:ascii="Cambria" w:hAnsi="Cambria" w:cs="Times New Roman"/>
          <w:sz w:val="22"/>
          <w:szCs w:val="22"/>
        </w:rPr>
        <w:t xml:space="preserve"> ze zm.) i ustawie </w:t>
      </w:r>
      <w:r>
        <w:rPr>
          <w:rFonts w:ascii="Cambria" w:hAnsi="Cambria" w:cs="Times New Roman"/>
          <w:sz w:val="22"/>
          <w:szCs w:val="22"/>
        </w:rPr>
        <w:t>-</w:t>
      </w:r>
      <w:r w:rsidRPr="00487128">
        <w:rPr>
          <w:rFonts w:ascii="Cambria" w:hAnsi="Cambria" w:cs="Times New Roman"/>
          <w:sz w:val="22"/>
          <w:szCs w:val="22"/>
        </w:rPr>
        <w:t xml:space="preserve"> PZP. </w:t>
      </w:r>
    </w:p>
    <w:p w14:paraId="7C2CC830" w14:textId="77777777" w:rsidR="00BB211B" w:rsidRPr="008C51A1" w:rsidRDefault="00BB211B" w:rsidP="00BB211B">
      <w:pPr>
        <w:pStyle w:val="Akapitzlist"/>
        <w:tabs>
          <w:tab w:val="left" w:pos="360"/>
        </w:tabs>
        <w:spacing w:line="360" w:lineRule="auto"/>
        <w:ind w:left="0"/>
        <w:jc w:val="both"/>
        <w:rPr>
          <w:rFonts w:ascii="Cambria" w:hAnsi="Cambria" w:cs="Times New Roman"/>
          <w:color w:val="000000"/>
          <w:sz w:val="22"/>
          <w:szCs w:val="22"/>
        </w:rPr>
      </w:pPr>
    </w:p>
    <w:p w14:paraId="592BC1EB" w14:textId="61BE9B6F" w:rsidR="007B0F2D" w:rsidRPr="007B0F2D" w:rsidRDefault="007B0F2D"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olor w:val="000000"/>
          <w:sz w:val="22"/>
          <w:szCs w:val="22"/>
        </w:rPr>
        <w:t xml:space="preserve"> </w:t>
      </w:r>
      <w:r w:rsidRPr="00B10A0C">
        <w:rPr>
          <w:rFonts w:ascii="Cambria" w:hAnsi="Cambria"/>
          <w:color w:val="000000"/>
          <w:sz w:val="22"/>
          <w:szCs w:val="22"/>
        </w:rPr>
        <w:t>Zamawiający nie zastrzega obowiązku osobi</w:t>
      </w:r>
      <w:r>
        <w:rPr>
          <w:rFonts w:ascii="Cambria" w:hAnsi="Cambria"/>
          <w:color w:val="000000"/>
          <w:sz w:val="22"/>
          <w:szCs w:val="22"/>
        </w:rPr>
        <w:t>stego wykonania przez wykonawcę</w:t>
      </w:r>
      <w:r w:rsidRPr="00B10A0C">
        <w:rPr>
          <w:rFonts w:ascii="Cambria" w:hAnsi="Cambria"/>
          <w:color w:val="000000"/>
          <w:sz w:val="22"/>
          <w:szCs w:val="22"/>
        </w:rPr>
        <w:t xml:space="preserve"> prac związanych </w:t>
      </w:r>
      <w:r>
        <w:rPr>
          <w:rFonts w:ascii="Cambria" w:hAnsi="Cambria"/>
          <w:color w:val="000000"/>
          <w:sz w:val="22"/>
          <w:szCs w:val="22"/>
        </w:rPr>
        <w:t>z kluczowymi częściami</w:t>
      </w:r>
      <w:r w:rsidRPr="00B10A0C">
        <w:rPr>
          <w:rFonts w:ascii="Cambria" w:hAnsi="Cambria"/>
          <w:color w:val="000000"/>
          <w:sz w:val="22"/>
          <w:szCs w:val="22"/>
        </w:rPr>
        <w:t xml:space="preserve"> </w:t>
      </w:r>
      <w:r>
        <w:rPr>
          <w:rFonts w:ascii="Cambria" w:hAnsi="Cambria"/>
          <w:color w:val="000000"/>
          <w:sz w:val="22"/>
          <w:szCs w:val="22"/>
        </w:rPr>
        <w:t>zamówienia.</w:t>
      </w:r>
    </w:p>
    <w:p w14:paraId="7EBB315B" w14:textId="77777777" w:rsidR="007B0F2D" w:rsidRPr="007B0F2D" w:rsidRDefault="007B0F2D" w:rsidP="007B0F2D">
      <w:pPr>
        <w:pStyle w:val="Akapitzlist"/>
        <w:rPr>
          <w:rFonts w:ascii="Cambria" w:hAnsi="Cambria"/>
          <w:color w:val="000000"/>
          <w:sz w:val="22"/>
          <w:szCs w:val="22"/>
        </w:rPr>
      </w:pPr>
    </w:p>
    <w:p w14:paraId="746B1C9D" w14:textId="6F8B4C21" w:rsidR="00A94743" w:rsidRPr="00FC02B4" w:rsidRDefault="00A94743" w:rsidP="008D6197">
      <w:pPr>
        <w:pStyle w:val="Akapitzlist"/>
        <w:numPr>
          <w:ilvl w:val="0"/>
          <w:numId w:val="2"/>
        </w:numPr>
        <w:tabs>
          <w:tab w:val="left" w:pos="360"/>
        </w:tabs>
        <w:spacing w:line="360" w:lineRule="auto"/>
        <w:ind w:left="0" w:hanging="426"/>
        <w:jc w:val="both"/>
        <w:rPr>
          <w:rFonts w:ascii="Cambria" w:hAnsi="Cambria" w:cs="Times New Roman"/>
          <w:color w:val="000000"/>
          <w:sz w:val="22"/>
          <w:szCs w:val="22"/>
        </w:rPr>
      </w:pPr>
      <w:r w:rsidRPr="00FC02B4">
        <w:rPr>
          <w:rFonts w:ascii="Cambria" w:hAnsi="Cambria"/>
          <w:color w:val="000000"/>
          <w:sz w:val="22"/>
          <w:szCs w:val="22"/>
        </w:rPr>
        <w:t>Zamawiający dopuszcza możliwości składania ofert częściowych na każd</w:t>
      </w:r>
      <w:r w:rsidR="003A000A" w:rsidRPr="00FC02B4">
        <w:rPr>
          <w:rFonts w:ascii="Cambria" w:hAnsi="Cambria"/>
          <w:color w:val="000000"/>
          <w:sz w:val="22"/>
          <w:szCs w:val="22"/>
        </w:rPr>
        <w:t xml:space="preserve">ą część zamówienia </w:t>
      </w:r>
      <w:r w:rsidRPr="00FC02B4">
        <w:rPr>
          <w:rFonts w:ascii="Cambria" w:hAnsi="Cambria"/>
          <w:color w:val="000000"/>
          <w:sz w:val="22"/>
          <w:szCs w:val="22"/>
        </w:rPr>
        <w:t>osobno. Wykonawca może złożyć ofertę na jedno</w:t>
      </w:r>
      <w:r w:rsidR="00BB211B">
        <w:rPr>
          <w:rFonts w:ascii="Cambria" w:hAnsi="Cambria"/>
          <w:color w:val="000000"/>
          <w:sz w:val="22"/>
          <w:szCs w:val="22"/>
        </w:rPr>
        <w:t xml:space="preserve"> </w:t>
      </w:r>
      <w:r w:rsidRPr="00FC02B4">
        <w:rPr>
          <w:rFonts w:ascii="Cambria" w:hAnsi="Cambria"/>
          <w:color w:val="000000"/>
          <w:sz w:val="22"/>
          <w:szCs w:val="22"/>
        </w:rPr>
        <w:t xml:space="preserve">lub więcej </w:t>
      </w:r>
      <w:r w:rsidR="003A000A" w:rsidRPr="00FC02B4">
        <w:rPr>
          <w:rFonts w:ascii="Cambria" w:hAnsi="Cambria"/>
          <w:color w:val="000000"/>
          <w:sz w:val="22"/>
          <w:szCs w:val="22"/>
        </w:rPr>
        <w:t>części</w:t>
      </w:r>
      <w:r w:rsidRPr="00FC02B4">
        <w:rPr>
          <w:rFonts w:ascii="Cambria" w:hAnsi="Cambria"/>
          <w:color w:val="000000"/>
          <w:sz w:val="22"/>
          <w:szCs w:val="22"/>
        </w:rPr>
        <w:t xml:space="preserve"> zamówienia, przy czym:</w:t>
      </w:r>
    </w:p>
    <w:p w14:paraId="4C35A527" w14:textId="271851F3" w:rsidR="00A94743" w:rsidRPr="00FC02B4" w:rsidRDefault="00A94743" w:rsidP="008D6197">
      <w:pPr>
        <w:pStyle w:val="Akapitzlist"/>
        <w:numPr>
          <w:ilvl w:val="3"/>
          <w:numId w:val="6"/>
        </w:numPr>
        <w:spacing w:line="360" w:lineRule="auto"/>
        <w:ind w:left="284" w:hanging="284"/>
        <w:jc w:val="both"/>
        <w:rPr>
          <w:rFonts w:ascii="Cambria" w:hAnsi="Cambria"/>
          <w:color w:val="000000"/>
          <w:sz w:val="22"/>
          <w:szCs w:val="22"/>
        </w:rPr>
      </w:pPr>
      <w:r w:rsidRPr="00FC02B4">
        <w:rPr>
          <w:rFonts w:ascii="Cambria" w:hAnsi="Cambria"/>
          <w:color w:val="000000"/>
          <w:sz w:val="22"/>
          <w:szCs w:val="22"/>
        </w:rPr>
        <w:t>Zamawiający zastrzega sobie prawo do dokonania wyboru oferty na każdą częś</w:t>
      </w:r>
      <w:r w:rsidR="003A000A" w:rsidRPr="00FC02B4">
        <w:rPr>
          <w:rFonts w:ascii="Cambria" w:hAnsi="Cambria"/>
          <w:color w:val="000000"/>
          <w:sz w:val="22"/>
          <w:szCs w:val="22"/>
        </w:rPr>
        <w:t>ci</w:t>
      </w:r>
      <w:r w:rsidRPr="00FC02B4">
        <w:rPr>
          <w:rFonts w:ascii="Cambria" w:hAnsi="Cambria"/>
          <w:color w:val="000000"/>
          <w:sz w:val="22"/>
          <w:szCs w:val="22"/>
        </w:rPr>
        <w:t xml:space="preserve"> zamówienia osobno;</w:t>
      </w:r>
    </w:p>
    <w:p w14:paraId="410D9538" w14:textId="412E6AC4" w:rsidR="00A94743" w:rsidRPr="00FC02B4" w:rsidRDefault="00A94743" w:rsidP="008D6197">
      <w:pPr>
        <w:pStyle w:val="Akapitzlist"/>
        <w:numPr>
          <w:ilvl w:val="3"/>
          <w:numId w:val="6"/>
        </w:numPr>
        <w:spacing w:line="360" w:lineRule="auto"/>
        <w:ind w:left="284" w:hanging="284"/>
        <w:jc w:val="both"/>
        <w:rPr>
          <w:rFonts w:ascii="Cambria" w:hAnsi="Cambria"/>
          <w:color w:val="000000"/>
          <w:sz w:val="22"/>
          <w:szCs w:val="22"/>
        </w:rPr>
      </w:pPr>
      <w:r w:rsidRPr="00FC02B4">
        <w:rPr>
          <w:rFonts w:ascii="Cambria" w:hAnsi="Cambria"/>
          <w:color w:val="000000"/>
          <w:sz w:val="22"/>
          <w:szCs w:val="22"/>
        </w:rPr>
        <w:t>w przypadku okoliczności unieważnienia postępowania</w:t>
      </w:r>
      <w:r w:rsidR="003A000A" w:rsidRPr="00FC02B4">
        <w:rPr>
          <w:rFonts w:ascii="Cambria" w:hAnsi="Cambria"/>
          <w:color w:val="000000"/>
          <w:sz w:val="22"/>
          <w:szCs w:val="22"/>
        </w:rPr>
        <w:t>,</w:t>
      </w:r>
      <w:r w:rsidRPr="00FC02B4">
        <w:rPr>
          <w:rFonts w:ascii="Cambria" w:hAnsi="Cambria"/>
          <w:color w:val="000000"/>
          <w:sz w:val="22"/>
          <w:szCs w:val="22"/>
        </w:rPr>
        <w:t xml:space="preserve"> Zamawiający unieważni postępowanie tylko dla danej części zamówienia</w:t>
      </w:r>
      <w:r w:rsidR="00FC7B85">
        <w:rPr>
          <w:rFonts w:ascii="Cambria" w:hAnsi="Cambria"/>
          <w:color w:val="000000"/>
          <w:sz w:val="22"/>
          <w:szCs w:val="22"/>
        </w:rPr>
        <w:t>.</w:t>
      </w:r>
    </w:p>
    <w:p w14:paraId="035AD2CC" w14:textId="77777777" w:rsidR="003A000A" w:rsidRPr="00B10A0C" w:rsidRDefault="003A000A" w:rsidP="003A000A">
      <w:pPr>
        <w:pStyle w:val="Akapitzlist"/>
        <w:tabs>
          <w:tab w:val="left" w:pos="360"/>
        </w:tabs>
        <w:spacing w:line="360" w:lineRule="auto"/>
        <w:ind w:left="0"/>
        <w:jc w:val="both"/>
        <w:rPr>
          <w:rFonts w:ascii="Cambria" w:hAnsi="Cambria" w:cs="Times New Roman"/>
          <w:color w:val="000000"/>
          <w:sz w:val="22"/>
          <w:szCs w:val="22"/>
        </w:rPr>
      </w:pPr>
    </w:p>
    <w:p w14:paraId="223CFBD3" w14:textId="77777777" w:rsidR="007B0F2D" w:rsidRPr="006E2441" w:rsidRDefault="007B0F2D"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14:paraId="0C84F15C" w14:textId="77777777" w:rsidR="00FC02B4" w:rsidRPr="00FC7B85" w:rsidRDefault="00FC02B4" w:rsidP="00FC7B85">
      <w:pPr>
        <w:rPr>
          <w:rFonts w:ascii="Cambria" w:hAnsi="Cambria"/>
          <w:bCs/>
        </w:rPr>
      </w:pPr>
    </w:p>
    <w:p w14:paraId="2E51A072" w14:textId="3E4D5826" w:rsidR="00FC02B4" w:rsidRPr="00FC02B4" w:rsidRDefault="00FC02B4" w:rsidP="00FC02B4">
      <w:pPr>
        <w:pStyle w:val="Akapitzlist"/>
        <w:numPr>
          <w:ilvl w:val="0"/>
          <w:numId w:val="2"/>
        </w:numPr>
        <w:spacing w:line="360" w:lineRule="auto"/>
        <w:ind w:left="0"/>
        <w:jc w:val="both"/>
        <w:rPr>
          <w:rFonts w:ascii="Cambria" w:hAnsi="Cambria"/>
          <w:bCs/>
          <w:sz w:val="22"/>
          <w:szCs w:val="22"/>
        </w:rPr>
      </w:pPr>
      <w:r w:rsidRPr="00906359">
        <w:rPr>
          <w:rFonts w:ascii="Cambria" w:hAnsi="Cambria"/>
          <w:bCs/>
          <w:sz w:val="22"/>
          <w:szCs w:val="22"/>
        </w:rPr>
        <w:t xml:space="preserve">Zamawiający nie przewiduje </w:t>
      </w:r>
      <w:r>
        <w:rPr>
          <w:rFonts w:ascii="Cambria" w:hAnsi="Cambria"/>
          <w:bCs/>
          <w:sz w:val="22"/>
          <w:szCs w:val="22"/>
        </w:rPr>
        <w:t xml:space="preserve">możliwości </w:t>
      </w:r>
      <w:r w:rsidRPr="00906359">
        <w:rPr>
          <w:rFonts w:ascii="Cambria" w:hAnsi="Cambria"/>
          <w:bCs/>
          <w:sz w:val="22"/>
          <w:szCs w:val="22"/>
        </w:rPr>
        <w:t>udzielenia zamówień uzupełniających</w:t>
      </w:r>
      <w:r>
        <w:rPr>
          <w:rFonts w:ascii="Cambria" w:hAnsi="Cambria"/>
          <w:bCs/>
          <w:sz w:val="22"/>
          <w:szCs w:val="22"/>
        </w:rPr>
        <w:t>, o których mowa w art. 67 ust. 1 pkt 6 ustawy – PZP.</w:t>
      </w:r>
    </w:p>
    <w:p w14:paraId="5D551397" w14:textId="023C39CC" w:rsidR="00967257" w:rsidRDefault="00967257"/>
    <w:p w14:paraId="22213911" w14:textId="49F5AA4B" w:rsidR="0067189C" w:rsidRPr="00842E4C" w:rsidRDefault="0067189C" w:rsidP="008D6197">
      <w:pPr>
        <w:pStyle w:val="Akapitzlist"/>
        <w:numPr>
          <w:ilvl w:val="0"/>
          <w:numId w:val="1"/>
        </w:numPr>
        <w:tabs>
          <w:tab w:val="left" w:pos="360"/>
        </w:tabs>
        <w:spacing w:line="360" w:lineRule="auto"/>
        <w:ind w:left="0" w:hanging="567"/>
        <w:jc w:val="both"/>
        <w:rPr>
          <w:rFonts w:ascii="Cambria" w:hAnsi="Cambria" w:cs="Times New Roman"/>
          <w:color w:val="000000"/>
          <w:sz w:val="22"/>
          <w:szCs w:val="22"/>
        </w:rPr>
      </w:pPr>
      <w:r w:rsidRPr="000B44BA">
        <w:rPr>
          <w:rFonts w:ascii="Cambria" w:hAnsi="Cambria" w:cs="Times New Roman"/>
          <w:b/>
          <w:sz w:val="22"/>
          <w:szCs w:val="22"/>
        </w:rPr>
        <w:t xml:space="preserve">Termin wykonania </w:t>
      </w:r>
      <w:r w:rsidR="00C46460">
        <w:rPr>
          <w:rFonts w:ascii="Cambria" w:hAnsi="Cambria" w:cs="Times New Roman"/>
          <w:b/>
          <w:sz w:val="22"/>
          <w:szCs w:val="22"/>
        </w:rPr>
        <w:t xml:space="preserve">przedmiotu </w:t>
      </w:r>
      <w:r w:rsidRPr="000B44BA">
        <w:rPr>
          <w:rFonts w:ascii="Cambria" w:hAnsi="Cambria" w:cs="Times New Roman"/>
          <w:b/>
          <w:sz w:val="22"/>
          <w:szCs w:val="22"/>
        </w:rPr>
        <w:t>zamówienia</w:t>
      </w:r>
    </w:p>
    <w:p w14:paraId="180D296B" w14:textId="77777777" w:rsidR="00C46460" w:rsidRDefault="00C46460" w:rsidP="00C46460">
      <w:pPr>
        <w:pStyle w:val="Akapitzlist"/>
        <w:spacing w:line="360" w:lineRule="auto"/>
        <w:ind w:left="0"/>
        <w:jc w:val="both"/>
        <w:rPr>
          <w:rFonts w:ascii="Cambria" w:hAnsi="Cambria" w:cs="Times New Roman"/>
          <w:sz w:val="22"/>
          <w:szCs w:val="22"/>
        </w:rPr>
      </w:pPr>
    </w:p>
    <w:p w14:paraId="08BF188A" w14:textId="5D535E36" w:rsidR="00C46460" w:rsidRDefault="0067189C" w:rsidP="00C46460">
      <w:pPr>
        <w:pStyle w:val="Akapitzlist"/>
        <w:spacing w:line="360" w:lineRule="auto"/>
        <w:ind w:left="0"/>
        <w:jc w:val="both"/>
        <w:rPr>
          <w:rFonts w:ascii="Cambria" w:hAnsi="Cambria" w:cs="Times New Roman"/>
          <w:sz w:val="22"/>
          <w:szCs w:val="22"/>
        </w:rPr>
      </w:pPr>
      <w:r w:rsidRPr="00842E4C">
        <w:rPr>
          <w:rFonts w:ascii="Cambria" w:hAnsi="Cambria" w:cs="Times New Roman"/>
          <w:sz w:val="22"/>
          <w:szCs w:val="22"/>
        </w:rPr>
        <w:t>Przedmiot zamówieni</w:t>
      </w:r>
      <w:r w:rsidR="000C1F43">
        <w:rPr>
          <w:rFonts w:ascii="Cambria" w:hAnsi="Cambria" w:cs="Times New Roman"/>
          <w:sz w:val="22"/>
          <w:szCs w:val="22"/>
        </w:rPr>
        <w:t>a</w:t>
      </w:r>
      <w:r w:rsidRPr="00842E4C">
        <w:rPr>
          <w:rFonts w:ascii="Cambria" w:hAnsi="Cambria" w:cs="Times New Roman"/>
          <w:sz w:val="22"/>
          <w:szCs w:val="22"/>
        </w:rPr>
        <w:t xml:space="preserve"> będzie wykon</w:t>
      </w:r>
      <w:r>
        <w:rPr>
          <w:rFonts w:ascii="Cambria" w:hAnsi="Cambria" w:cs="Times New Roman"/>
          <w:sz w:val="22"/>
          <w:szCs w:val="22"/>
        </w:rPr>
        <w:t>ywany</w:t>
      </w:r>
      <w:r w:rsidRPr="00842E4C">
        <w:rPr>
          <w:rFonts w:ascii="Cambria" w:hAnsi="Cambria" w:cs="Times New Roman"/>
          <w:sz w:val="22"/>
          <w:szCs w:val="22"/>
        </w:rPr>
        <w:t xml:space="preserve"> w </w:t>
      </w:r>
      <w:r w:rsidR="00C46460">
        <w:rPr>
          <w:rFonts w:ascii="Cambria" w:hAnsi="Cambria" w:cs="Times New Roman"/>
          <w:sz w:val="22"/>
          <w:szCs w:val="22"/>
        </w:rPr>
        <w:t>następujących terminach:</w:t>
      </w:r>
    </w:p>
    <w:p w14:paraId="6FC65473" w14:textId="08796677" w:rsidR="00C46460" w:rsidRPr="008C51A1" w:rsidRDefault="00C46460" w:rsidP="008D6197">
      <w:pPr>
        <w:pStyle w:val="Akapitzlist"/>
        <w:numPr>
          <w:ilvl w:val="3"/>
          <w:numId w:val="2"/>
        </w:numPr>
        <w:spacing w:line="360" w:lineRule="auto"/>
        <w:ind w:left="284" w:hanging="284"/>
        <w:jc w:val="both"/>
        <w:rPr>
          <w:rFonts w:ascii="Cambria" w:hAnsi="Cambria" w:cs="Times New Roman"/>
          <w:sz w:val="22"/>
          <w:szCs w:val="22"/>
        </w:rPr>
      </w:pPr>
      <w:r w:rsidRPr="008C51A1">
        <w:rPr>
          <w:rFonts w:ascii="Cambria" w:hAnsi="Cambria" w:cs="Times New Roman"/>
          <w:sz w:val="22"/>
          <w:szCs w:val="22"/>
        </w:rPr>
        <w:t xml:space="preserve">w przypadku części nr </w:t>
      </w:r>
      <w:r w:rsidR="00BB211B">
        <w:rPr>
          <w:rFonts w:ascii="Cambria" w:hAnsi="Cambria" w:cs="Times New Roman"/>
          <w:sz w:val="22"/>
          <w:szCs w:val="22"/>
        </w:rPr>
        <w:t>1</w:t>
      </w:r>
      <w:r w:rsidRPr="008C51A1">
        <w:rPr>
          <w:rFonts w:ascii="Cambria" w:hAnsi="Cambria" w:cs="Times New Roman"/>
          <w:sz w:val="22"/>
          <w:szCs w:val="22"/>
        </w:rPr>
        <w:t xml:space="preserve"> zamówienia: od dnia podpisania umowy do dnia 3</w:t>
      </w:r>
      <w:r w:rsidR="000C1F43" w:rsidRPr="008C51A1">
        <w:rPr>
          <w:rFonts w:ascii="Cambria" w:hAnsi="Cambria" w:cs="Times New Roman"/>
          <w:sz w:val="22"/>
          <w:szCs w:val="22"/>
        </w:rPr>
        <w:t>0</w:t>
      </w:r>
      <w:r w:rsidRPr="008C51A1">
        <w:rPr>
          <w:rFonts w:ascii="Cambria" w:hAnsi="Cambria" w:cs="Times New Roman"/>
          <w:sz w:val="22"/>
          <w:szCs w:val="22"/>
        </w:rPr>
        <w:t xml:space="preserve"> </w:t>
      </w:r>
      <w:r w:rsidR="001C6F97" w:rsidRPr="008C51A1">
        <w:rPr>
          <w:rFonts w:ascii="Cambria" w:hAnsi="Cambria" w:cs="Times New Roman"/>
          <w:sz w:val="22"/>
          <w:szCs w:val="22"/>
        </w:rPr>
        <w:t>października</w:t>
      </w:r>
      <w:r w:rsidRPr="008C51A1">
        <w:rPr>
          <w:rFonts w:ascii="Cambria" w:hAnsi="Cambria" w:cs="Times New Roman"/>
          <w:sz w:val="22"/>
          <w:szCs w:val="22"/>
        </w:rPr>
        <w:t xml:space="preserve"> 202</w:t>
      </w:r>
      <w:r w:rsidR="000C1F43" w:rsidRPr="008C51A1">
        <w:rPr>
          <w:rFonts w:ascii="Cambria" w:hAnsi="Cambria" w:cs="Times New Roman"/>
          <w:sz w:val="22"/>
          <w:szCs w:val="22"/>
        </w:rPr>
        <w:t>1</w:t>
      </w:r>
      <w:r w:rsidRPr="008C51A1">
        <w:rPr>
          <w:rFonts w:ascii="Cambria" w:hAnsi="Cambria" w:cs="Times New Roman"/>
          <w:sz w:val="22"/>
          <w:szCs w:val="22"/>
        </w:rPr>
        <w:t> r.;</w:t>
      </w:r>
    </w:p>
    <w:p w14:paraId="06550CC3" w14:textId="61EE4E51" w:rsidR="00C46460" w:rsidRPr="008C51A1" w:rsidRDefault="00C46460" w:rsidP="008D6197">
      <w:pPr>
        <w:pStyle w:val="Akapitzlist"/>
        <w:numPr>
          <w:ilvl w:val="3"/>
          <w:numId w:val="2"/>
        </w:numPr>
        <w:spacing w:line="360" w:lineRule="auto"/>
        <w:ind w:left="284" w:hanging="284"/>
        <w:jc w:val="both"/>
        <w:rPr>
          <w:rFonts w:ascii="Cambria" w:hAnsi="Cambria" w:cs="Times New Roman"/>
          <w:sz w:val="22"/>
          <w:szCs w:val="22"/>
        </w:rPr>
      </w:pPr>
      <w:r w:rsidRPr="008C51A1">
        <w:rPr>
          <w:rFonts w:ascii="Cambria" w:hAnsi="Cambria" w:cs="Times New Roman"/>
          <w:sz w:val="22"/>
          <w:szCs w:val="22"/>
        </w:rPr>
        <w:t xml:space="preserve">w przypadku części nr </w:t>
      </w:r>
      <w:r w:rsidR="00BB211B">
        <w:rPr>
          <w:rFonts w:ascii="Cambria" w:hAnsi="Cambria" w:cs="Times New Roman"/>
          <w:sz w:val="22"/>
          <w:szCs w:val="22"/>
        </w:rPr>
        <w:t>2</w:t>
      </w:r>
      <w:r w:rsidRPr="008C51A1">
        <w:rPr>
          <w:rFonts w:ascii="Cambria" w:hAnsi="Cambria" w:cs="Times New Roman"/>
          <w:sz w:val="22"/>
          <w:szCs w:val="22"/>
        </w:rPr>
        <w:t xml:space="preserve"> zamówienia: od dnia podpisania umowy do dnia 3</w:t>
      </w:r>
      <w:r w:rsidR="000C1F43" w:rsidRPr="008C51A1">
        <w:rPr>
          <w:rFonts w:ascii="Cambria" w:hAnsi="Cambria" w:cs="Times New Roman"/>
          <w:sz w:val="22"/>
          <w:szCs w:val="22"/>
        </w:rPr>
        <w:t>0</w:t>
      </w:r>
      <w:r w:rsidRPr="008C51A1">
        <w:rPr>
          <w:rFonts w:ascii="Cambria" w:hAnsi="Cambria" w:cs="Times New Roman"/>
          <w:sz w:val="22"/>
          <w:szCs w:val="22"/>
        </w:rPr>
        <w:t xml:space="preserve"> </w:t>
      </w:r>
      <w:r w:rsidR="000C1F43" w:rsidRPr="008C51A1">
        <w:rPr>
          <w:rFonts w:ascii="Cambria" w:hAnsi="Cambria" w:cs="Times New Roman"/>
          <w:sz w:val="22"/>
          <w:szCs w:val="22"/>
        </w:rPr>
        <w:t>czerwca</w:t>
      </w:r>
      <w:r w:rsidRPr="008C51A1">
        <w:rPr>
          <w:rFonts w:ascii="Cambria" w:hAnsi="Cambria" w:cs="Times New Roman"/>
          <w:sz w:val="22"/>
          <w:szCs w:val="22"/>
        </w:rPr>
        <w:t xml:space="preserve"> 202</w:t>
      </w:r>
      <w:r w:rsidR="000C1F43" w:rsidRPr="008C51A1">
        <w:rPr>
          <w:rFonts w:ascii="Cambria" w:hAnsi="Cambria" w:cs="Times New Roman"/>
          <w:sz w:val="22"/>
          <w:szCs w:val="22"/>
        </w:rPr>
        <w:t>1</w:t>
      </w:r>
      <w:r w:rsidRPr="008C51A1">
        <w:rPr>
          <w:rFonts w:ascii="Cambria" w:hAnsi="Cambria" w:cs="Times New Roman"/>
          <w:sz w:val="22"/>
          <w:szCs w:val="22"/>
        </w:rPr>
        <w:t> r.</w:t>
      </w:r>
    </w:p>
    <w:p w14:paraId="0AD6F870" w14:textId="0DEFDE40" w:rsidR="00531BF6" w:rsidRPr="00531BF6" w:rsidRDefault="00531BF6" w:rsidP="00531BF6">
      <w:pPr>
        <w:spacing w:line="360" w:lineRule="auto"/>
        <w:jc w:val="both"/>
        <w:rPr>
          <w:rFonts w:ascii="Cambria" w:hAnsi="Cambria" w:cs="Times New Roman"/>
        </w:rPr>
      </w:pPr>
    </w:p>
    <w:p w14:paraId="14B36E3F" w14:textId="532BD25F" w:rsidR="00531BF6" w:rsidRPr="00531BF6" w:rsidRDefault="00531BF6" w:rsidP="008D6197">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lastRenderedPageBreak/>
        <w:t>Warunki udziału w postępowaniu oraz opis sposób dokonywania oceny spełniania tych warunków</w:t>
      </w:r>
    </w:p>
    <w:p w14:paraId="533274A8" w14:textId="77777777" w:rsidR="00531BF6" w:rsidRPr="00D812A3" w:rsidRDefault="00531BF6" w:rsidP="00531BF6">
      <w:pPr>
        <w:pStyle w:val="Akapitzlist"/>
        <w:tabs>
          <w:tab w:val="left" w:pos="360"/>
        </w:tabs>
        <w:spacing w:line="360" w:lineRule="auto"/>
        <w:ind w:left="0"/>
        <w:jc w:val="both"/>
        <w:rPr>
          <w:rFonts w:ascii="Cambria" w:hAnsi="Cambria" w:cs="Times New Roman"/>
          <w:color w:val="000000"/>
          <w:sz w:val="22"/>
          <w:szCs w:val="22"/>
        </w:rPr>
      </w:pPr>
    </w:p>
    <w:p w14:paraId="429914AB" w14:textId="77777777" w:rsidR="00531BF6" w:rsidRPr="00BD6C51" w:rsidRDefault="00531BF6" w:rsidP="008D6197">
      <w:pPr>
        <w:pStyle w:val="Akapitzlist"/>
        <w:numPr>
          <w:ilvl w:val="0"/>
          <w:numId w:val="7"/>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05BABD4A" w14:textId="23D3654C" w:rsidR="00531BF6" w:rsidRPr="00531BF6" w:rsidRDefault="00531BF6" w:rsidP="008D6197">
      <w:pPr>
        <w:pStyle w:val="Akapitzlist"/>
        <w:numPr>
          <w:ilvl w:val="5"/>
          <w:numId w:val="2"/>
        </w:numPr>
        <w:spacing w:line="360" w:lineRule="auto"/>
        <w:ind w:left="426"/>
        <w:jc w:val="both"/>
        <w:rPr>
          <w:rFonts w:ascii="Cambria" w:hAnsi="Cambria" w:cs="Times New Roman"/>
          <w:b/>
          <w:sz w:val="22"/>
          <w:szCs w:val="22"/>
        </w:rPr>
      </w:pPr>
      <w:r w:rsidRPr="00531BF6">
        <w:rPr>
          <w:rFonts w:ascii="Cambria" w:hAnsi="Cambria" w:cs="Times New Roman"/>
          <w:b/>
          <w:sz w:val="22"/>
          <w:szCs w:val="22"/>
        </w:rPr>
        <w:t>posiadania kompetencji lub uprawnień do prowadzenia określonej działalności zawodowej:</w:t>
      </w:r>
    </w:p>
    <w:p w14:paraId="67FC7933" w14:textId="77777777" w:rsidR="00531BF6" w:rsidRPr="000B44BA" w:rsidRDefault="00531BF6" w:rsidP="00531BF6">
      <w:pPr>
        <w:spacing w:after="0" w:line="360" w:lineRule="auto"/>
        <w:ind w:left="720"/>
        <w:jc w:val="both"/>
        <w:rPr>
          <w:rFonts w:ascii="Cambria" w:hAnsi="Cambria" w:cs="Times New Roman"/>
        </w:rPr>
      </w:pPr>
    </w:p>
    <w:p w14:paraId="5BC29801" w14:textId="77777777" w:rsidR="00531BF6" w:rsidRPr="000B44BA" w:rsidRDefault="00531BF6" w:rsidP="00531BF6">
      <w:pPr>
        <w:spacing w:after="0" w:line="360" w:lineRule="auto"/>
        <w:ind w:left="284"/>
        <w:jc w:val="both"/>
        <w:rPr>
          <w:rFonts w:ascii="Cambria" w:hAnsi="Cambria" w:cs="Times New Roman"/>
        </w:rPr>
      </w:pPr>
      <w:r w:rsidRPr="000B44BA">
        <w:rPr>
          <w:rFonts w:ascii="Cambria" w:hAnsi="Cambria" w:cs="Times New Roman"/>
          <w:u w:val="single"/>
        </w:rPr>
        <w:t>Opis sposobu dokonywania oceny spełniania tego warunku:</w:t>
      </w:r>
    </w:p>
    <w:p w14:paraId="7E4FCC36" w14:textId="4CD68751" w:rsidR="00531BF6" w:rsidRDefault="00531BF6" w:rsidP="00531BF6">
      <w:pPr>
        <w:spacing w:after="0" w:line="360" w:lineRule="auto"/>
        <w:ind w:left="284"/>
        <w:jc w:val="both"/>
        <w:rPr>
          <w:rFonts w:ascii="Cambria" w:hAnsi="Cambria" w:cs="Times New Roman"/>
        </w:rPr>
      </w:pPr>
      <w:r w:rsidRPr="000B44BA">
        <w:rPr>
          <w:rFonts w:ascii="Cambria" w:hAnsi="Cambria" w:cs="Times New Roman"/>
        </w:rPr>
        <w:t>Zamawiający nie precyzuje w tym zakresie żadny</w:t>
      </w:r>
      <w:r>
        <w:rPr>
          <w:rFonts w:ascii="Cambria" w:hAnsi="Cambria" w:cs="Times New Roman"/>
        </w:rPr>
        <w:t>ch wymagań, których spełnianie w</w:t>
      </w:r>
      <w:r w:rsidRPr="000B44BA">
        <w:rPr>
          <w:rFonts w:ascii="Cambria" w:hAnsi="Cambria" w:cs="Times New Roman"/>
        </w:rPr>
        <w:t>ykonawca zobowiązany jest wykazać w sposób szczególny. Zamawiający uzna warunek za sp</w:t>
      </w:r>
      <w:r>
        <w:rPr>
          <w:rFonts w:ascii="Cambria" w:hAnsi="Cambria" w:cs="Times New Roman"/>
        </w:rPr>
        <w:t>ełniony poprzez złożenie przez w</w:t>
      </w:r>
      <w:r w:rsidRPr="000B44BA">
        <w:rPr>
          <w:rFonts w:ascii="Cambria" w:hAnsi="Cambria" w:cs="Times New Roman"/>
        </w:rPr>
        <w:t xml:space="preserve">ykonawcę oświadczenia o spełnianiu warunków udziału w postępowaniu według wzoru </w:t>
      </w:r>
      <w:r w:rsidRPr="00E71BE4">
        <w:rPr>
          <w:rFonts w:ascii="Cambria" w:hAnsi="Cambria" w:cs="Times New Roman"/>
        </w:rPr>
        <w:t xml:space="preserve">- zał. nr </w:t>
      </w:r>
      <w:r w:rsidR="000D10B9">
        <w:rPr>
          <w:rFonts w:ascii="Cambria" w:hAnsi="Cambria" w:cs="Times New Roman"/>
        </w:rPr>
        <w:t xml:space="preserve">5 </w:t>
      </w:r>
      <w:r w:rsidRPr="00E71BE4">
        <w:rPr>
          <w:rFonts w:ascii="Cambria" w:hAnsi="Cambria" w:cs="Times New Roman"/>
        </w:rPr>
        <w:t>do SIWZ.</w:t>
      </w:r>
      <w:r w:rsidRPr="000B44BA">
        <w:rPr>
          <w:rFonts w:ascii="Cambria" w:hAnsi="Cambria" w:cs="Times New Roman"/>
        </w:rPr>
        <w:t xml:space="preserve"> </w:t>
      </w:r>
    </w:p>
    <w:p w14:paraId="7166544E" w14:textId="77777777" w:rsidR="00531BF6" w:rsidRDefault="00531BF6" w:rsidP="00531BF6">
      <w:pPr>
        <w:spacing w:after="0" w:line="360" w:lineRule="auto"/>
        <w:jc w:val="both"/>
        <w:rPr>
          <w:rFonts w:ascii="Cambria" w:hAnsi="Cambria" w:cs="Times New Roman"/>
        </w:rPr>
      </w:pPr>
    </w:p>
    <w:p w14:paraId="565A1F96" w14:textId="1C944E55" w:rsidR="00531BF6" w:rsidRPr="00531BF6" w:rsidRDefault="00531BF6" w:rsidP="008D6197">
      <w:pPr>
        <w:pStyle w:val="Akapitzlist"/>
        <w:numPr>
          <w:ilvl w:val="5"/>
          <w:numId w:val="2"/>
        </w:numPr>
        <w:spacing w:line="360" w:lineRule="auto"/>
        <w:ind w:left="426"/>
        <w:jc w:val="both"/>
        <w:rPr>
          <w:rFonts w:ascii="Cambria" w:hAnsi="Cambria" w:cs="Times New Roman"/>
          <w:sz w:val="22"/>
          <w:szCs w:val="22"/>
        </w:rPr>
      </w:pPr>
      <w:r w:rsidRPr="00531BF6">
        <w:rPr>
          <w:rFonts w:ascii="Cambria" w:hAnsi="Cambria" w:cs="Times New Roman"/>
          <w:b/>
          <w:sz w:val="22"/>
          <w:szCs w:val="22"/>
        </w:rPr>
        <w:t>posiadania zdolności technicznej lub zawodowej:</w:t>
      </w:r>
    </w:p>
    <w:p w14:paraId="5A7AB3F4" w14:textId="77777777" w:rsidR="00531BF6" w:rsidRDefault="00531BF6" w:rsidP="00531BF6">
      <w:pPr>
        <w:spacing w:after="0" w:line="360" w:lineRule="auto"/>
        <w:ind w:left="284"/>
        <w:jc w:val="both"/>
        <w:rPr>
          <w:rFonts w:ascii="Cambria" w:hAnsi="Cambria" w:cs="Times New Roman"/>
          <w:u w:val="single"/>
        </w:rPr>
      </w:pPr>
    </w:p>
    <w:p w14:paraId="30567826" w14:textId="77777777" w:rsidR="00531BF6" w:rsidRPr="00FF314E" w:rsidRDefault="00531BF6" w:rsidP="00531BF6">
      <w:pPr>
        <w:spacing w:after="0" w:line="360" w:lineRule="auto"/>
        <w:ind w:left="284"/>
        <w:jc w:val="both"/>
        <w:rPr>
          <w:rFonts w:ascii="Cambria" w:hAnsi="Cambria" w:cs="Times New Roman"/>
          <w:u w:val="single"/>
        </w:rPr>
      </w:pPr>
      <w:r w:rsidRPr="000B44BA">
        <w:rPr>
          <w:rFonts w:ascii="Cambria" w:hAnsi="Cambria" w:cs="Times New Roman"/>
          <w:u w:val="single"/>
        </w:rPr>
        <w:t>Opis sposobu dokonywania oceny spełniania tego warunku:</w:t>
      </w:r>
    </w:p>
    <w:p w14:paraId="6F0C6618" w14:textId="4A0F2D7A" w:rsidR="00531BF6" w:rsidRDefault="00531BF6" w:rsidP="00531BF6">
      <w:pPr>
        <w:spacing w:after="0" w:line="360" w:lineRule="auto"/>
        <w:jc w:val="both"/>
        <w:rPr>
          <w:rFonts w:ascii="Cambria" w:hAnsi="Cambria" w:cs="Times New Roman"/>
        </w:rPr>
      </w:pPr>
    </w:p>
    <w:p w14:paraId="4F1C8DC6" w14:textId="77777777" w:rsidR="004226FD" w:rsidRDefault="00531BF6" w:rsidP="004226FD">
      <w:pPr>
        <w:spacing w:after="0" w:line="360" w:lineRule="auto"/>
        <w:ind w:left="284"/>
        <w:jc w:val="both"/>
        <w:rPr>
          <w:rFonts w:ascii="Cambria" w:hAnsi="Cambria"/>
          <w:b/>
          <w:bCs/>
        </w:rPr>
      </w:pPr>
      <w:r w:rsidRPr="008C51A1">
        <w:rPr>
          <w:rFonts w:ascii="Cambria" w:hAnsi="Cambria"/>
          <w:b/>
          <w:bCs/>
        </w:rPr>
        <w:t xml:space="preserve">Część nr </w:t>
      </w:r>
      <w:r w:rsidR="008C51A1" w:rsidRPr="008C51A1">
        <w:rPr>
          <w:rFonts w:ascii="Cambria" w:hAnsi="Cambria"/>
          <w:b/>
          <w:bCs/>
        </w:rPr>
        <w:t>1</w:t>
      </w:r>
      <w:r w:rsidRPr="008C51A1">
        <w:rPr>
          <w:rFonts w:ascii="Cambria" w:hAnsi="Cambria"/>
          <w:b/>
          <w:bCs/>
        </w:rPr>
        <w:t>:</w:t>
      </w:r>
    </w:p>
    <w:p w14:paraId="2AA2C5E9" w14:textId="4539A284" w:rsidR="00806C1F" w:rsidRPr="004226FD" w:rsidRDefault="00806C1F" w:rsidP="004226FD">
      <w:pPr>
        <w:spacing w:after="0" w:line="360" w:lineRule="auto"/>
        <w:ind w:left="284"/>
        <w:jc w:val="both"/>
        <w:rPr>
          <w:rFonts w:ascii="Cambria" w:hAnsi="Cambria"/>
          <w:b/>
          <w:bCs/>
        </w:rPr>
      </w:pPr>
      <w:r w:rsidRPr="001C70CA">
        <w:rPr>
          <w:rFonts w:ascii="Cambria" w:hAnsi="Cambria"/>
          <w:b/>
          <w:u w:val="single"/>
        </w:rPr>
        <w:t>Doświadczenie:</w:t>
      </w:r>
    </w:p>
    <w:p w14:paraId="418F3A36" w14:textId="5F66C407" w:rsidR="00806C1F" w:rsidRDefault="00806C1F" w:rsidP="00806C1F">
      <w:pPr>
        <w:spacing w:after="0" w:line="360" w:lineRule="auto"/>
        <w:ind w:left="284"/>
        <w:jc w:val="both"/>
        <w:rPr>
          <w:rFonts w:ascii="Cambria" w:hAnsi="Cambria" w:cs="Courier New"/>
          <w:shd w:val="clear" w:color="auto" w:fill="FFFFFF"/>
        </w:rPr>
      </w:pPr>
      <w:r w:rsidRPr="00FE245C">
        <w:rPr>
          <w:rFonts w:ascii="Cambria" w:hAnsi="Cambria"/>
        </w:rPr>
        <w:t xml:space="preserve">Zamawiający uzna warunek za spełniony, jeżeli wykonawca wykaże, że wykonał w okresie ostatnich </w:t>
      </w:r>
      <w:r w:rsidR="00F3365E">
        <w:rPr>
          <w:rFonts w:ascii="Cambria" w:hAnsi="Cambria"/>
        </w:rPr>
        <w:t>5</w:t>
      </w:r>
      <w:r w:rsidRPr="00FE245C">
        <w:rPr>
          <w:rFonts w:ascii="Cambria" w:hAnsi="Cambria"/>
        </w:rPr>
        <w:t xml:space="preserve"> lat przed upływem terminu składania ofert, a jeżeli okres prowadzenia działalności jest krótszy - w tym okresie, wraz z podaniem rodzaju i wartości, daty i miejsca wykonania oraz załączeniem dowodów określających, czy roboty te zostały wykonane w sposób należyty</w:t>
      </w:r>
      <w:r w:rsidR="004226FD">
        <w:rPr>
          <w:rFonts w:ascii="Cambria" w:hAnsi="Cambria"/>
        </w:rPr>
        <w:t xml:space="preserve">, </w:t>
      </w:r>
      <w:r w:rsidRPr="00FE245C">
        <w:rPr>
          <w:rFonts w:ascii="Cambria" w:hAnsi="Cambria"/>
        </w:rPr>
        <w:t xml:space="preserve">zgodnie z zasadami sztuki budowlanej - co najmniej </w:t>
      </w:r>
      <w:r>
        <w:rPr>
          <w:rFonts w:ascii="Cambria" w:hAnsi="Cambria"/>
        </w:rPr>
        <w:t>jedne</w:t>
      </w:r>
      <w:r w:rsidRPr="00FE245C">
        <w:rPr>
          <w:rFonts w:ascii="Cambria" w:hAnsi="Cambria"/>
        </w:rPr>
        <w:t xml:space="preserve"> </w:t>
      </w:r>
      <w:r>
        <w:rPr>
          <w:rFonts w:ascii="Cambria" w:hAnsi="Cambria"/>
        </w:rPr>
        <w:t xml:space="preserve">(1) roboty budowlane </w:t>
      </w:r>
      <w:r w:rsidR="004226FD">
        <w:rPr>
          <w:rFonts w:ascii="Cambria" w:hAnsi="Cambria"/>
        </w:rPr>
        <w:t xml:space="preserve">wykonane </w:t>
      </w:r>
      <w:r w:rsidRPr="000E1713">
        <w:rPr>
          <w:rFonts w:ascii="Cambria" w:hAnsi="Cambria" w:cs="Courier New"/>
          <w:shd w:val="clear" w:color="auto" w:fill="FFFFFF"/>
        </w:rPr>
        <w:t>w trybie „zaprojektuj-wybuduj”</w:t>
      </w:r>
      <w:r w:rsidR="004226FD">
        <w:rPr>
          <w:rFonts w:ascii="Cambria" w:hAnsi="Cambria" w:cs="Courier New"/>
          <w:shd w:val="clear" w:color="auto" w:fill="FFFFFF"/>
        </w:rPr>
        <w:t>,</w:t>
      </w:r>
      <w:r w:rsidRPr="000E1713">
        <w:rPr>
          <w:rFonts w:ascii="Cambria" w:hAnsi="Cambria" w:cs="Courier New"/>
          <w:shd w:val="clear" w:color="auto" w:fill="FFFFFF"/>
        </w:rPr>
        <w:t xml:space="preserve"> polegające na  przebudowie, rozbudowie lub budowie </w:t>
      </w:r>
      <w:r w:rsidRPr="00FE245C">
        <w:rPr>
          <w:rFonts w:ascii="Cambria" w:hAnsi="Cambria"/>
        </w:rPr>
        <w:t xml:space="preserve">dróg </w:t>
      </w:r>
      <w:r>
        <w:rPr>
          <w:rFonts w:ascii="Cambria" w:hAnsi="Cambria"/>
        </w:rPr>
        <w:t>publicznych 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rob</w:t>
      </w:r>
      <w:r>
        <w:rPr>
          <w:rFonts w:ascii="Cambria" w:hAnsi="Cambria" w:cs="Courier New"/>
          <w:shd w:val="clear" w:color="auto" w:fill="FFFFFF"/>
        </w:rPr>
        <w:t>oty</w:t>
      </w:r>
      <w:r w:rsidRPr="000E1713">
        <w:rPr>
          <w:rFonts w:ascii="Cambria" w:hAnsi="Cambria" w:cs="Courier New"/>
          <w:shd w:val="clear" w:color="auto" w:fill="FFFFFF"/>
        </w:rPr>
        <w:t xml:space="preserve"> budowlan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sidR="00F3365E">
        <w:rPr>
          <w:rFonts w:ascii="Cambria" w:hAnsi="Cambria" w:cs="Courier New"/>
          <w:shd w:val="clear" w:color="auto" w:fill="FFFFFF"/>
        </w:rPr>
        <w:t>1</w:t>
      </w:r>
      <w:r>
        <w:rPr>
          <w:rFonts w:ascii="Cambria" w:hAnsi="Cambria" w:cs="Courier New"/>
          <w:shd w:val="clear" w:color="auto" w:fill="FFFFFF"/>
        </w:rPr>
        <w:t> </w:t>
      </w:r>
      <w:r w:rsidR="00F3365E">
        <w:rPr>
          <w:rFonts w:ascii="Cambria" w:hAnsi="Cambria" w:cs="Courier New"/>
          <w:shd w:val="clear" w:color="auto" w:fill="FFFFFF"/>
        </w:rPr>
        <w:t>2</w:t>
      </w:r>
      <w:r>
        <w:rPr>
          <w:rFonts w:ascii="Cambria" w:hAnsi="Cambria" w:cs="Courier New"/>
          <w:shd w:val="clear" w:color="auto" w:fill="FFFFFF"/>
        </w:rPr>
        <w:t xml:space="preserve">00 </w:t>
      </w:r>
      <w:r w:rsidRPr="000E1713">
        <w:rPr>
          <w:rFonts w:ascii="Cambria" w:hAnsi="Cambria" w:cs="Courier New"/>
          <w:shd w:val="clear" w:color="auto" w:fill="FFFFFF"/>
        </w:rPr>
        <w:t>000,00 zł brutto</w:t>
      </w:r>
      <w:r w:rsidR="00F3365E">
        <w:rPr>
          <w:rFonts w:ascii="Cambria" w:hAnsi="Cambria" w:cs="Courier New"/>
          <w:shd w:val="clear" w:color="auto" w:fill="FFFFFF"/>
        </w:rPr>
        <w:t>;</w:t>
      </w:r>
    </w:p>
    <w:p w14:paraId="6E3D53C1" w14:textId="7E63F740" w:rsidR="00F3365E" w:rsidRDefault="00F3365E" w:rsidP="00F3365E">
      <w:pPr>
        <w:spacing w:after="0" w:line="360" w:lineRule="auto"/>
        <w:ind w:left="284"/>
        <w:jc w:val="center"/>
        <w:rPr>
          <w:rFonts w:ascii="Cambria" w:hAnsi="Cambria" w:cs="Courier New"/>
          <w:b/>
          <w:bCs/>
          <w:shd w:val="clear" w:color="auto" w:fill="FFFFFF"/>
        </w:rPr>
      </w:pPr>
      <w:r w:rsidRPr="00A12A9F">
        <w:rPr>
          <w:rFonts w:ascii="Cambria" w:hAnsi="Cambria" w:cs="Courier New"/>
          <w:b/>
          <w:bCs/>
          <w:shd w:val="clear" w:color="auto" w:fill="FFFFFF"/>
        </w:rPr>
        <w:t>LUB</w:t>
      </w:r>
    </w:p>
    <w:p w14:paraId="5C11481D" w14:textId="6691D8DD" w:rsidR="00F3365E" w:rsidRPr="00A12A9F" w:rsidRDefault="00F3365E" w:rsidP="00F3365E">
      <w:pPr>
        <w:spacing w:after="0" w:line="360" w:lineRule="auto"/>
        <w:ind w:left="284"/>
        <w:rPr>
          <w:rFonts w:ascii="Cambria" w:hAnsi="Cambria" w:cs="Courier New"/>
          <w:b/>
          <w:bCs/>
          <w:shd w:val="clear" w:color="auto" w:fill="FFFFFF"/>
        </w:rPr>
      </w:pPr>
      <w:r w:rsidRPr="00FE245C">
        <w:rPr>
          <w:rFonts w:ascii="Cambria" w:hAnsi="Cambria"/>
        </w:rPr>
        <w:t xml:space="preserve">Zamawiający uzna warunek za spełniony, jeżeli wykonawca </w:t>
      </w:r>
      <w:r>
        <w:rPr>
          <w:rFonts w:ascii="Cambria" w:hAnsi="Cambria"/>
        </w:rPr>
        <w:t xml:space="preserve">łącznie </w:t>
      </w:r>
      <w:r w:rsidRPr="00FE245C">
        <w:rPr>
          <w:rFonts w:ascii="Cambria" w:hAnsi="Cambria"/>
        </w:rPr>
        <w:t>wykaże</w:t>
      </w:r>
      <w:r>
        <w:rPr>
          <w:rFonts w:ascii="Cambria" w:hAnsi="Cambria"/>
        </w:rPr>
        <w:t>, że:</w:t>
      </w:r>
    </w:p>
    <w:p w14:paraId="41C316C3" w14:textId="76D9B67F" w:rsidR="00F3365E" w:rsidRDefault="00F3365E" w:rsidP="00F3365E">
      <w:pPr>
        <w:spacing w:after="0" w:line="360" w:lineRule="auto"/>
        <w:ind w:left="284"/>
        <w:jc w:val="both"/>
        <w:rPr>
          <w:rFonts w:ascii="Cambria" w:hAnsi="Cambria" w:cs="Courier New"/>
          <w:shd w:val="clear" w:color="auto" w:fill="FFFFFF"/>
        </w:rPr>
      </w:pPr>
      <w:r w:rsidRPr="00FE245C">
        <w:rPr>
          <w:rFonts w:ascii="Cambria" w:hAnsi="Cambria"/>
        </w:rPr>
        <w:t xml:space="preserve">wykonał w okresie ostatnich </w:t>
      </w:r>
      <w:r>
        <w:rPr>
          <w:rFonts w:ascii="Cambria" w:hAnsi="Cambria"/>
        </w:rPr>
        <w:t>5</w:t>
      </w:r>
      <w:r w:rsidRPr="00FE245C">
        <w:rPr>
          <w:rFonts w:ascii="Cambria" w:hAnsi="Cambria"/>
        </w:rPr>
        <w:t xml:space="preserve"> lat przed upływem terminu składania ofert, a jeżeli okres prowadzenia działalności jest krótszy </w:t>
      </w:r>
      <w:r w:rsidR="004226FD" w:rsidRPr="00FE245C">
        <w:rPr>
          <w:rFonts w:ascii="Cambria" w:hAnsi="Cambria"/>
        </w:rPr>
        <w:t>- w tym okresie, wraz z podaniem rodzaju i wartości, daty i miejsca wykonania oraz załączeniem dowodów określających, czy roboty te zostały wykonane w sposób należyty</w:t>
      </w:r>
      <w:r w:rsidR="004226FD">
        <w:rPr>
          <w:rFonts w:ascii="Cambria" w:hAnsi="Cambria"/>
        </w:rPr>
        <w:t xml:space="preserve">, </w:t>
      </w:r>
      <w:r w:rsidR="004226FD" w:rsidRPr="00FE245C">
        <w:rPr>
          <w:rFonts w:ascii="Cambria" w:hAnsi="Cambria"/>
        </w:rPr>
        <w:t xml:space="preserve">zgodnie z zasadami sztuki budowlanej - </w:t>
      </w:r>
      <w:r w:rsidRPr="00FE245C">
        <w:rPr>
          <w:rFonts w:ascii="Cambria" w:hAnsi="Cambria"/>
        </w:rPr>
        <w:t xml:space="preserve">co najmniej </w:t>
      </w:r>
      <w:r>
        <w:rPr>
          <w:rFonts w:ascii="Cambria" w:hAnsi="Cambria"/>
        </w:rPr>
        <w:t>jedne</w:t>
      </w:r>
      <w:r w:rsidRPr="00FE245C">
        <w:rPr>
          <w:rFonts w:ascii="Cambria" w:hAnsi="Cambria"/>
        </w:rPr>
        <w:t xml:space="preserve"> </w:t>
      </w:r>
      <w:r>
        <w:rPr>
          <w:rFonts w:ascii="Cambria" w:hAnsi="Cambria"/>
        </w:rPr>
        <w:t xml:space="preserve">(1) roboty budowlane </w:t>
      </w:r>
      <w:r w:rsidRPr="000E1713">
        <w:rPr>
          <w:rFonts w:ascii="Cambria" w:hAnsi="Cambria" w:cs="Courier New"/>
          <w:shd w:val="clear" w:color="auto" w:fill="FFFFFF"/>
        </w:rPr>
        <w:t xml:space="preserve">polegające na  przebudowie, rozbudowie lub budowie </w:t>
      </w:r>
      <w:r w:rsidRPr="00FE245C">
        <w:rPr>
          <w:rFonts w:ascii="Cambria" w:hAnsi="Cambria"/>
        </w:rPr>
        <w:t xml:space="preserve">dróg </w:t>
      </w:r>
      <w:r>
        <w:rPr>
          <w:rFonts w:ascii="Cambria" w:hAnsi="Cambria"/>
        </w:rPr>
        <w:t xml:space="preserve">publicznych </w:t>
      </w:r>
      <w:r>
        <w:rPr>
          <w:rFonts w:ascii="Cambria" w:hAnsi="Cambria"/>
        </w:rPr>
        <w:lastRenderedPageBreak/>
        <w:t>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rob</w:t>
      </w:r>
      <w:r>
        <w:rPr>
          <w:rFonts w:ascii="Cambria" w:hAnsi="Cambria" w:cs="Courier New"/>
          <w:shd w:val="clear" w:color="auto" w:fill="FFFFFF"/>
        </w:rPr>
        <w:t>oty</w:t>
      </w:r>
      <w:r w:rsidRPr="000E1713">
        <w:rPr>
          <w:rFonts w:ascii="Cambria" w:hAnsi="Cambria" w:cs="Courier New"/>
          <w:shd w:val="clear" w:color="auto" w:fill="FFFFFF"/>
        </w:rPr>
        <w:t xml:space="preserve"> budowlan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Pr>
          <w:rFonts w:ascii="Cambria" w:hAnsi="Cambria" w:cs="Courier New"/>
          <w:shd w:val="clear" w:color="auto" w:fill="FFFFFF"/>
        </w:rPr>
        <w:t>1 150 000</w:t>
      </w:r>
      <w:r w:rsidRPr="000E1713">
        <w:rPr>
          <w:rFonts w:ascii="Cambria" w:hAnsi="Cambria" w:cs="Courier New"/>
          <w:shd w:val="clear" w:color="auto" w:fill="FFFFFF"/>
        </w:rPr>
        <w:t>,00 zł brutto</w:t>
      </w:r>
      <w:r>
        <w:rPr>
          <w:rFonts w:ascii="Cambria" w:hAnsi="Cambria" w:cs="Courier New"/>
          <w:shd w:val="clear" w:color="auto" w:fill="FFFFFF"/>
        </w:rPr>
        <w:t>;</w:t>
      </w:r>
    </w:p>
    <w:p w14:paraId="744D1638" w14:textId="77777777" w:rsidR="00F3365E" w:rsidRPr="00A12A9F" w:rsidRDefault="00F3365E" w:rsidP="00F3365E">
      <w:pPr>
        <w:spacing w:after="0" w:line="360" w:lineRule="auto"/>
        <w:ind w:left="284"/>
        <w:jc w:val="center"/>
        <w:rPr>
          <w:rFonts w:ascii="Cambria" w:hAnsi="Cambria" w:cs="Courier New"/>
          <w:b/>
          <w:bCs/>
          <w:shd w:val="clear" w:color="auto" w:fill="FFFFFF"/>
        </w:rPr>
      </w:pPr>
      <w:r w:rsidRPr="00A12A9F">
        <w:rPr>
          <w:rFonts w:ascii="Cambria" w:hAnsi="Cambria"/>
          <w:b/>
          <w:bCs/>
        </w:rPr>
        <w:t>ORAZ</w:t>
      </w:r>
    </w:p>
    <w:p w14:paraId="19946D99" w14:textId="355118B3" w:rsidR="00F3365E" w:rsidRPr="00F3365E" w:rsidRDefault="00F3365E" w:rsidP="00F3365E">
      <w:pPr>
        <w:spacing w:after="0" w:line="360" w:lineRule="auto"/>
        <w:ind w:left="284"/>
        <w:jc w:val="both"/>
        <w:rPr>
          <w:rFonts w:ascii="Cambria" w:hAnsi="Cambria" w:cs="Courier New"/>
          <w:shd w:val="clear" w:color="auto" w:fill="FFFFFF"/>
        </w:rPr>
      </w:pPr>
      <w:r w:rsidRPr="00FE245C">
        <w:rPr>
          <w:rFonts w:ascii="Cambria" w:hAnsi="Cambria"/>
        </w:rPr>
        <w:t xml:space="preserve">wykonał w okresie ostatnich </w:t>
      </w:r>
      <w:r>
        <w:rPr>
          <w:rFonts w:ascii="Cambria" w:hAnsi="Cambria"/>
        </w:rPr>
        <w:t>3</w:t>
      </w:r>
      <w:r w:rsidRPr="00FE245C">
        <w:rPr>
          <w:rFonts w:ascii="Cambria" w:hAnsi="Cambria"/>
        </w:rPr>
        <w:t xml:space="preserve"> lat przed upływem terminu składania ofert, a jeżeli okres prowadzenia działalności jest krótszy - w tym okresie, wraz z podaniem rodzaju</w:t>
      </w:r>
      <w:r>
        <w:rPr>
          <w:rFonts w:ascii="Cambria" w:hAnsi="Cambria"/>
        </w:rPr>
        <w:t>,</w:t>
      </w:r>
      <w:r w:rsidRPr="00FE245C">
        <w:rPr>
          <w:rFonts w:ascii="Cambria" w:hAnsi="Cambria"/>
        </w:rPr>
        <w:t xml:space="preserve"> wartości, daty i miejsca wykonania oraz załączeniem dowodów określających, czy </w:t>
      </w:r>
      <w:r>
        <w:rPr>
          <w:rFonts w:ascii="Cambria" w:hAnsi="Cambria"/>
        </w:rPr>
        <w:t>usługi</w:t>
      </w:r>
      <w:r w:rsidRPr="00FE245C">
        <w:rPr>
          <w:rFonts w:ascii="Cambria" w:hAnsi="Cambria"/>
        </w:rPr>
        <w:t xml:space="preserve"> zostały wykonane w sposób należyty - co najmniej </w:t>
      </w:r>
      <w:r>
        <w:rPr>
          <w:rFonts w:ascii="Cambria" w:hAnsi="Cambria"/>
        </w:rPr>
        <w:t>jedną</w:t>
      </w:r>
      <w:r w:rsidRPr="00FE245C">
        <w:rPr>
          <w:rFonts w:ascii="Cambria" w:hAnsi="Cambria"/>
        </w:rPr>
        <w:t xml:space="preserve"> </w:t>
      </w:r>
      <w:r>
        <w:rPr>
          <w:rFonts w:ascii="Cambria" w:hAnsi="Cambria"/>
        </w:rPr>
        <w:t xml:space="preserve">(1) usługę </w:t>
      </w:r>
      <w:r w:rsidRPr="000E1713">
        <w:rPr>
          <w:rFonts w:ascii="Cambria" w:hAnsi="Cambria" w:cs="Courier New"/>
          <w:shd w:val="clear" w:color="auto" w:fill="FFFFFF"/>
        </w:rPr>
        <w:t>polegając</w:t>
      </w:r>
      <w:r>
        <w:rPr>
          <w:rFonts w:ascii="Cambria" w:hAnsi="Cambria" w:cs="Courier New"/>
          <w:shd w:val="clear" w:color="auto" w:fill="FFFFFF"/>
        </w:rPr>
        <w:t>ą na zaprojektowaniu</w:t>
      </w:r>
      <w:r w:rsidRPr="000E1713">
        <w:rPr>
          <w:rFonts w:ascii="Cambria" w:hAnsi="Cambria" w:cs="Courier New"/>
          <w:shd w:val="clear" w:color="auto" w:fill="FFFFFF"/>
        </w:rPr>
        <w:t> przebudow</w:t>
      </w:r>
      <w:r>
        <w:rPr>
          <w:rFonts w:ascii="Cambria" w:hAnsi="Cambria" w:cs="Courier New"/>
          <w:shd w:val="clear" w:color="auto" w:fill="FFFFFF"/>
        </w:rPr>
        <w:t>y</w:t>
      </w:r>
      <w:r w:rsidRPr="000E1713">
        <w:rPr>
          <w:rFonts w:ascii="Cambria" w:hAnsi="Cambria" w:cs="Courier New"/>
          <w:shd w:val="clear" w:color="auto" w:fill="FFFFFF"/>
        </w:rPr>
        <w:t>, rozbudow</w:t>
      </w:r>
      <w:r>
        <w:rPr>
          <w:rFonts w:ascii="Cambria" w:hAnsi="Cambria" w:cs="Courier New"/>
          <w:shd w:val="clear" w:color="auto" w:fill="FFFFFF"/>
        </w:rPr>
        <w:t>y</w:t>
      </w:r>
      <w:r w:rsidRPr="000E1713">
        <w:rPr>
          <w:rFonts w:ascii="Cambria" w:hAnsi="Cambria" w:cs="Courier New"/>
          <w:shd w:val="clear" w:color="auto" w:fill="FFFFFF"/>
        </w:rPr>
        <w:t xml:space="preserve"> lub budow</w:t>
      </w:r>
      <w:r>
        <w:rPr>
          <w:rFonts w:ascii="Cambria" w:hAnsi="Cambria" w:cs="Courier New"/>
          <w:shd w:val="clear" w:color="auto" w:fill="FFFFFF"/>
        </w:rPr>
        <w:t>y</w:t>
      </w:r>
      <w:r w:rsidRPr="000E1713">
        <w:rPr>
          <w:rFonts w:ascii="Cambria" w:hAnsi="Cambria" w:cs="Courier New"/>
          <w:shd w:val="clear" w:color="auto" w:fill="FFFFFF"/>
        </w:rPr>
        <w:t xml:space="preserve"> </w:t>
      </w:r>
      <w:r w:rsidRPr="00FE245C">
        <w:rPr>
          <w:rFonts w:ascii="Cambria" w:hAnsi="Cambria"/>
        </w:rPr>
        <w:t xml:space="preserve">dróg </w:t>
      </w:r>
      <w:r>
        <w:rPr>
          <w:rFonts w:ascii="Cambria" w:hAnsi="Cambria"/>
        </w:rPr>
        <w:t>publicznych 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usługi</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Pr>
          <w:rFonts w:ascii="Cambria" w:hAnsi="Cambria" w:cs="Courier New"/>
          <w:shd w:val="clear" w:color="auto" w:fill="FFFFFF"/>
        </w:rPr>
        <w:t>50 000</w:t>
      </w:r>
      <w:r w:rsidRPr="000E1713">
        <w:rPr>
          <w:rFonts w:ascii="Cambria" w:hAnsi="Cambria" w:cs="Courier New"/>
          <w:shd w:val="clear" w:color="auto" w:fill="FFFFFF"/>
        </w:rPr>
        <w:t>,00 zł brutto.</w:t>
      </w:r>
    </w:p>
    <w:p w14:paraId="2EB8F6CB" w14:textId="77777777" w:rsidR="00806C1F" w:rsidRDefault="00806C1F" w:rsidP="00806C1F">
      <w:pPr>
        <w:spacing w:after="0" w:line="360" w:lineRule="auto"/>
        <w:ind w:left="284"/>
        <w:jc w:val="both"/>
      </w:pPr>
    </w:p>
    <w:p w14:paraId="08E0A709" w14:textId="77777777" w:rsidR="00806C1F" w:rsidRPr="001469F2" w:rsidRDefault="00806C1F" w:rsidP="00806C1F">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2D74BD37" w14:textId="197D573D" w:rsidR="00806C1F" w:rsidRDefault="00806C1F" w:rsidP="00806C1F">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rPr>
        <w:t xml:space="preserve">zał. nr </w:t>
      </w:r>
      <w:r w:rsidR="000D10B9">
        <w:rPr>
          <w:rFonts w:ascii="Cambria" w:hAnsi="Cambria" w:cs="Times New Roman"/>
        </w:rPr>
        <w:t>5</w:t>
      </w:r>
      <w:r w:rsidRPr="00CB7FD8">
        <w:rPr>
          <w:rFonts w:ascii="Cambria" w:hAnsi="Cambria" w:cs="Times New Roman"/>
        </w:rPr>
        <w:t xml:space="preserve"> do SIWZ.</w:t>
      </w:r>
      <w:r w:rsidRPr="000B44BA">
        <w:rPr>
          <w:rFonts w:ascii="Cambria" w:hAnsi="Cambria" w:cs="Times New Roman"/>
        </w:rPr>
        <w:t xml:space="preserve"> </w:t>
      </w:r>
    </w:p>
    <w:p w14:paraId="728BC29D" w14:textId="77777777" w:rsidR="00806C1F" w:rsidRDefault="00806C1F" w:rsidP="00806C1F">
      <w:pPr>
        <w:spacing w:after="0" w:line="360" w:lineRule="auto"/>
        <w:ind w:left="284"/>
        <w:jc w:val="both"/>
        <w:rPr>
          <w:rFonts w:ascii="Cambria" w:hAnsi="Cambria" w:cs="Times New Roman"/>
          <w:u w:val="single"/>
        </w:rPr>
      </w:pPr>
    </w:p>
    <w:p w14:paraId="76B606DB" w14:textId="77777777" w:rsidR="00806C1F" w:rsidRPr="001469F2" w:rsidRDefault="00806C1F" w:rsidP="00806C1F">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4031E948" w14:textId="77777777" w:rsidR="00806C1F" w:rsidRDefault="00806C1F" w:rsidP="00806C1F">
      <w:pPr>
        <w:spacing w:after="0" w:line="360" w:lineRule="auto"/>
        <w:ind w:left="284"/>
        <w:jc w:val="both"/>
        <w:rPr>
          <w:rFonts w:ascii="Cambria" w:hAnsi="Cambria" w:cs="Times New Roman"/>
        </w:rPr>
      </w:pPr>
      <w:r w:rsidRPr="000B44BA">
        <w:rPr>
          <w:rFonts w:ascii="Cambria" w:hAnsi="Cambria" w:cs="Times New Roman"/>
        </w:rPr>
        <w:t>Zamawiający uzna warunek za spełniony, jeżeli wykonawca wykaże, że dysponuj</w:t>
      </w:r>
      <w:r>
        <w:rPr>
          <w:rFonts w:ascii="Cambria" w:hAnsi="Cambria" w:cs="Times New Roman"/>
        </w:rPr>
        <w:t>e lub będzie dysponował następującymi osobami:</w:t>
      </w:r>
    </w:p>
    <w:p w14:paraId="55CF5462" w14:textId="77777777" w:rsidR="00806C1F" w:rsidRPr="00B9315F" w:rsidRDefault="00806C1F" w:rsidP="008D6197">
      <w:pPr>
        <w:pStyle w:val="Akapitzlist"/>
        <w:numPr>
          <w:ilvl w:val="0"/>
          <w:numId w:val="8"/>
        </w:numPr>
        <w:spacing w:line="360" w:lineRule="auto"/>
        <w:ind w:left="567" w:hanging="283"/>
        <w:jc w:val="both"/>
        <w:rPr>
          <w:rFonts w:ascii="Cambria" w:hAnsi="Cambria" w:cs="Times New Roman"/>
          <w:sz w:val="22"/>
          <w:szCs w:val="22"/>
        </w:rPr>
      </w:pPr>
      <w:r w:rsidRPr="00B9315F">
        <w:rPr>
          <w:rFonts w:ascii="Cambria" w:hAnsi="Cambria"/>
          <w:sz w:val="22"/>
          <w:szCs w:val="22"/>
        </w:rPr>
        <w:t xml:space="preserve">jedną osobą z uprawnieniami do projektowania w specjalności </w:t>
      </w:r>
      <w:r>
        <w:rPr>
          <w:rFonts w:ascii="Cambria" w:hAnsi="Cambria"/>
          <w:sz w:val="22"/>
          <w:szCs w:val="22"/>
        </w:rPr>
        <w:t>i</w:t>
      </w:r>
      <w:r w:rsidRPr="00B9315F">
        <w:rPr>
          <w:rFonts w:ascii="Cambria" w:hAnsi="Cambria"/>
          <w:sz w:val="22"/>
          <w:szCs w:val="22"/>
        </w:rPr>
        <w:t>nżynieryjnej drogowej lub odpowiadające im uprawnienia w specjalności konstrukcyjno-budow</w:t>
      </w:r>
      <w:r>
        <w:rPr>
          <w:rFonts w:ascii="Cambria" w:hAnsi="Cambria"/>
          <w:sz w:val="22"/>
          <w:szCs w:val="22"/>
        </w:rPr>
        <w:t>lanej;</w:t>
      </w:r>
    </w:p>
    <w:p w14:paraId="0DE51CA8" w14:textId="2E0CD51E" w:rsidR="00806C1F" w:rsidRPr="00806C1F" w:rsidRDefault="00806C1F" w:rsidP="008D6197">
      <w:pPr>
        <w:pStyle w:val="Akapitzlist"/>
        <w:numPr>
          <w:ilvl w:val="0"/>
          <w:numId w:val="8"/>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osobą posiadającą uprawnienia do kierowania robotami budowlanymi w branży </w:t>
      </w:r>
      <w:r w:rsidRPr="00806C1F">
        <w:rPr>
          <w:rFonts w:ascii="Cambria" w:hAnsi="Cambria"/>
          <w:sz w:val="22"/>
          <w:szCs w:val="22"/>
        </w:rPr>
        <w:t xml:space="preserve">inżynieryjnej drogowej lub odpowiadające im uprawnienia w specjalności konstrukcyjno-budowlanej. </w:t>
      </w:r>
      <w:r w:rsidRPr="00806C1F">
        <w:rPr>
          <w:rFonts w:ascii="Cambria" w:hAnsi="Cambria" w:cs="Times New Roman"/>
          <w:b/>
          <w:sz w:val="22"/>
          <w:szCs w:val="22"/>
        </w:rPr>
        <w:t>Osoba powołana na kierownika musi posiadać co najmniej 5-letnie doświadczenie w pełnieniu ww. funkcji</w:t>
      </w:r>
      <w:r w:rsidR="00DB2A48">
        <w:rPr>
          <w:rFonts w:ascii="Cambria" w:hAnsi="Cambria" w:cs="Times New Roman"/>
          <w:b/>
          <w:sz w:val="22"/>
          <w:szCs w:val="22"/>
        </w:rPr>
        <w:t>.</w:t>
      </w:r>
    </w:p>
    <w:p w14:paraId="6C18E165" w14:textId="74587D3D" w:rsidR="00531BF6" w:rsidRDefault="00531BF6" w:rsidP="00531BF6">
      <w:pPr>
        <w:spacing w:after="0" w:line="360" w:lineRule="auto"/>
        <w:jc w:val="both"/>
        <w:rPr>
          <w:rFonts w:ascii="Cambria" w:hAnsi="Cambria" w:cs="Times New Roman"/>
        </w:rPr>
      </w:pPr>
    </w:p>
    <w:p w14:paraId="2541D276" w14:textId="0EAD7899" w:rsidR="00DB2A48" w:rsidRPr="00DB2A48" w:rsidRDefault="00531BF6" w:rsidP="00DB2A48">
      <w:pPr>
        <w:spacing w:after="0" w:line="360" w:lineRule="auto"/>
        <w:ind w:left="284"/>
        <w:jc w:val="both"/>
        <w:rPr>
          <w:rFonts w:ascii="Cambria" w:hAnsi="Cambria"/>
          <w:b/>
          <w:bCs/>
        </w:rPr>
      </w:pPr>
      <w:r w:rsidRPr="00DB2A48">
        <w:rPr>
          <w:rFonts w:ascii="Cambria" w:hAnsi="Cambria"/>
          <w:b/>
          <w:bCs/>
        </w:rPr>
        <w:t xml:space="preserve">Część nr </w:t>
      </w:r>
      <w:r w:rsidR="004226FD">
        <w:rPr>
          <w:rFonts w:ascii="Cambria" w:hAnsi="Cambria"/>
          <w:b/>
          <w:bCs/>
        </w:rPr>
        <w:t>2</w:t>
      </w:r>
      <w:r w:rsidRPr="00DB2A48">
        <w:rPr>
          <w:rFonts w:ascii="Cambria" w:hAnsi="Cambria"/>
          <w:b/>
          <w:bCs/>
        </w:rPr>
        <w:t>:</w:t>
      </w:r>
    </w:p>
    <w:p w14:paraId="074F1D4C" w14:textId="77777777" w:rsidR="00DB2A48" w:rsidRPr="00806C1F" w:rsidRDefault="00DB2A48" w:rsidP="00DB2A48">
      <w:pPr>
        <w:spacing w:after="0" w:line="360" w:lineRule="auto"/>
        <w:ind w:left="284"/>
        <w:jc w:val="both"/>
        <w:rPr>
          <w:rFonts w:ascii="Cambria" w:hAnsi="Cambria"/>
          <w:b/>
          <w:u w:val="single"/>
        </w:rPr>
      </w:pPr>
      <w:r w:rsidRPr="001C70CA">
        <w:rPr>
          <w:rFonts w:ascii="Cambria" w:hAnsi="Cambria"/>
          <w:b/>
          <w:u w:val="single"/>
        </w:rPr>
        <w:t>Doświadczenie:</w:t>
      </w:r>
    </w:p>
    <w:p w14:paraId="4DBBB959" w14:textId="1596C447" w:rsidR="00F3365E" w:rsidRDefault="00DB2A48" w:rsidP="00F3365E">
      <w:pPr>
        <w:spacing w:after="0" w:line="360" w:lineRule="auto"/>
        <w:ind w:left="284"/>
        <w:jc w:val="both"/>
        <w:rPr>
          <w:rFonts w:ascii="Cambria" w:hAnsi="Cambria" w:cs="Courier New"/>
          <w:shd w:val="clear" w:color="auto" w:fill="FFFFFF"/>
        </w:rPr>
      </w:pPr>
      <w:r w:rsidRPr="00FE245C">
        <w:rPr>
          <w:rFonts w:ascii="Cambria" w:hAnsi="Cambria"/>
        </w:rPr>
        <w:t xml:space="preserve">Zamawiający uzna warunek za spełniony, jeżeli wykonawca wykaże, że wykonał w okresie ostatnich </w:t>
      </w:r>
      <w:r w:rsidR="00F3365E">
        <w:rPr>
          <w:rFonts w:ascii="Cambria" w:hAnsi="Cambria"/>
        </w:rPr>
        <w:t>5</w:t>
      </w:r>
      <w:r w:rsidRPr="00FE245C">
        <w:rPr>
          <w:rFonts w:ascii="Cambria" w:hAnsi="Cambria"/>
        </w:rPr>
        <w:t xml:space="preserve"> lat przed upływem terminu składania ofert, a jeżeli okres prowadzenia działalności jest krótszy </w:t>
      </w:r>
      <w:r w:rsidR="004226FD" w:rsidRPr="00FE245C">
        <w:rPr>
          <w:rFonts w:ascii="Cambria" w:hAnsi="Cambria"/>
        </w:rPr>
        <w:t>- w tym okresie, wraz z podaniem rodzaju i wartości, daty i miejsca wykonania oraz załączeniem dowodów określających, czy roboty te zostały wykonane w sposób należyty</w:t>
      </w:r>
      <w:r w:rsidR="004226FD">
        <w:rPr>
          <w:rFonts w:ascii="Cambria" w:hAnsi="Cambria"/>
        </w:rPr>
        <w:t xml:space="preserve">, </w:t>
      </w:r>
      <w:r w:rsidR="004226FD" w:rsidRPr="00FE245C">
        <w:rPr>
          <w:rFonts w:ascii="Cambria" w:hAnsi="Cambria"/>
        </w:rPr>
        <w:t xml:space="preserve">zgodnie z zasadami sztuki budowlanej - </w:t>
      </w:r>
      <w:r w:rsidRPr="00FE245C">
        <w:rPr>
          <w:rFonts w:ascii="Cambria" w:hAnsi="Cambria"/>
        </w:rPr>
        <w:t xml:space="preserve"> co najmniej </w:t>
      </w:r>
      <w:r>
        <w:rPr>
          <w:rFonts w:ascii="Cambria" w:hAnsi="Cambria"/>
        </w:rPr>
        <w:t>jedne</w:t>
      </w:r>
      <w:r w:rsidRPr="00FE245C">
        <w:rPr>
          <w:rFonts w:ascii="Cambria" w:hAnsi="Cambria"/>
        </w:rPr>
        <w:t xml:space="preserve"> </w:t>
      </w:r>
      <w:r>
        <w:rPr>
          <w:rFonts w:ascii="Cambria" w:hAnsi="Cambria"/>
        </w:rPr>
        <w:t xml:space="preserve">(1) roboty budowlane </w:t>
      </w:r>
      <w:r w:rsidR="004226FD">
        <w:rPr>
          <w:rFonts w:ascii="Cambria" w:hAnsi="Cambria"/>
        </w:rPr>
        <w:t xml:space="preserve">wykonane </w:t>
      </w:r>
      <w:r w:rsidRPr="000E1713">
        <w:rPr>
          <w:rFonts w:ascii="Cambria" w:hAnsi="Cambria" w:cs="Courier New"/>
          <w:shd w:val="clear" w:color="auto" w:fill="FFFFFF"/>
        </w:rPr>
        <w:t>w trybie „zaprojektuj-wybuduj”</w:t>
      </w:r>
      <w:r w:rsidR="004226FD">
        <w:rPr>
          <w:rFonts w:ascii="Cambria" w:hAnsi="Cambria" w:cs="Courier New"/>
          <w:shd w:val="clear" w:color="auto" w:fill="FFFFFF"/>
        </w:rPr>
        <w:t>,</w:t>
      </w:r>
      <w:r w:rsidRPr="000E1713">
        <w:rPr>
          <w:rFonts w:ascii="Cambria" w:hAnsi="Cambria" w:cs="Courier New"/>
          <w:shd w:val="clear" w:color="auto" w:fill="FFFFFF"/>
        </w:rPr>
        <w:t xml:space="preserve"> polegające na  przebudowie, rozbudowie lub budowie </w:t>
      </w:r>
      <w:r w:rsidRPr="00FE245C">
        <w:rPr>
          <w:rFonts w:ascii="Cambria" w:hAnsi="Cambria"/>
        </w:rPr>
        <w:t xml:space="preserve">dróg </w:t>
      </w:r>
      <w:r>
        <w:rPr>
          <w:rFonts w:ascii="Cambria" w:hAnsi="Cambria"/>
        </w:rPr>
        <w:t>publicznych 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rob</w:t>
      </w:r>
      <w:r>
        <w:rPr>
          <w:rFonts w:ascii="Cambria" w:hAnsi="Cambria" w:cs="Courier New"/>
          <w:shd w:val="clear" w:color="auto" w:fill="FFFFFF"/>
        </w:rPr>
        <w:t>oty</w:t>
      </w:r>
      <w:r w:rsidRPr="000E1713">
        <w:rPr>
          <w:rFonts w:ascii="Cambria" w:hAnsi="Cambria" w:cs="Courier New"/>
          <w:shd w:val="clear" w:color="auto" w:fill="FFFFFF"/>
        </w:rPr>
        <w:t xml:space="preserve"> budowlan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Pr>
          <w:rFonts w:ascii="Cambria" w:hAnsi="Cambria" w:cs="Courier New"/>
          <w:shd w:val="clear" w:color="auto" w:fill="FFFFFF"/>
        </w:rPr>
        <w:t xml:space="preserve">300 </w:t>
      </w:r>
      <w:r w:rsidRPr="000E1713">
        <w:rPr>
          <w:rFonts w:ascii="Cambria" w:hAnsi="Cambria" w:cs="Courier New"/>
          <w:shd w:val="clear" w:color="auto" w:fill="FFFFFF"/>
        </w:rPr>
        <w:t>000,00 zł brutto</w:t>
      </w:r>
      <w:r w:rsidR="00F3365E">
        <w:rPr>
          <w:rFonts w:ascii="Cambria" w:hAnsi="Cambria" w:cs="Courier New"/>
          <w:shd w:val="clear" w:color="auto" w:fill="FFFFFF"/>
        </w:rPr>
        <w:t>;</w:t>
      </w:r>
    </w:p>
    <w:p w14:paraId="3B739EA1" w14:textId="77777777" w:rsidR="00F3365E" w:rsidRDefault="00F3365E" w:rsidP="00F3365E">
      <w:pPr>
        <w:spacing w:after="0" w:line="360" w:lineRule="auto"/>
        <w:ind w:left="284"/>
        <w:jc w:val="center"/>
        <w:rPr>
          <w:rFonts w:ascii="Cambria" w:hAnsi="Cambria" w:cs="Courier New"/>
          <w:b/>
          <w:bCs/>
          <w:shd w:val="clear" w:color="auto" w:fill="FFFFFF"/>
        </w:rPr>
      </w:pPr>
      <w:r w:rsidRPr="00A12A9F">
        <w:rPr>
          <w:rFonts w:ascii="Cambria" w:hAnsi="Cambria" w:cs="Courier New"/>
          <w:b/>
          <w:bCs/>
          <w:shd w:val="clear" w:color="auto" w:fill="FFFFFF"/>
        </w:rPr>
        <w:lastRenderedPageBreak/>
        <w:t>LUB</w:t>
      </w:r>
    </w:p>
    <w:p w14:paraId="5D99505E" w14:textId="77777777" w:rsidR="00F3365E" w:rsidRPr="00A12A9F" w:rsidRDefault="00F3365E" w:rsidP="00F3365E">
      <w:pPr>
        <w:spacing w:after="0" w:line="360" w:lineRule="auto"/>
        <w:ind w:left="284"/>
        <w:rPr>
          <w:rFonts w:ascii="Cambria" w:hAnsi="Cambria" w:cs="Courier New"/>
          <w:b/>
          <w:bCs/>
          <w:shd w:val="clear" w:color="auto" w:fill="FFFFFF"/>
        </w:rPr>
      </w:pPr>
      <w:r w:rsidRPr="00FE245C">
        <w:rPr>
          <w:rFonts w:ascii="Cambria" w:hAnsi="Cambria"/>
        </w:rPr>
        <w:t xml:space="preserve">Zamawiający uzna warunek za spełniony, jeżeli wykonawca </w:t>
      </w:r>
      <w:r>
        <w:rPr>
          <w:rFonts w:ascii="Cambria" w:hAnsi="Cambria"/>
        </w:rPr>
        <w:t xml:space="preserve">łącznie </w:t>
      </w:r>
      <w:r w:rsidRPr="00FE245C">
        <w:rPr>
          <w:rFonts w:ascii="Cambria" w:hAnsi="Cambria"/>
        </w:rPr>
        <w:t>wykaże</w:t>
      </w:r>
      <w:r>
        <w:rPr>
          <w:rFonts w:ascii="Cambria" w:hAnsi="Cambria"/>
        </w:rPr>
        <w:t>, że:</w:t>
      </w:r>
    </w:p>
    <w:p w14:paraId="5DAD03BB" w14:textId="66D7B003" w:rsidR="00F3365E" w:rsidRDefault="00F3365E" w:rsidP="00F3365E">
      <w:pPr>
        <w:spacing w:after="0" w:line="360" w:lineRule="auto"/>
        <w:ind w:left="284"/>
        <w:jc w:val="both"/>
        <w:rPr>
          <w:rFonts w:ascii="Cambria" w:hAnsi="Cambria" w:cs="Courier New"/>
          <w:shd w:val="clear" w:color="auto" w:fill="FFFFFF"/>
        </w:rPr>
      </w:pPr>
      <w:r w:rsidRPr="00FE245C">
        <w:rPr>
          <w:rFonts w:ascii="Cambria" w:hAnsi="Cambria"/>
        </w:rPr>
        <w:t xml:space="preserve">wykonał w okresie ostatnich </w:t>
      </w:r>
      <w:r>
        <w:rPr>
          <w:rFonts w:ascii="Cambria" w:hAnsi="Cambria"/>
        </w:rPr>
        <w:t>5</w:t>
      </w:r>
      <w:r w:rsidRPr="00FE245C">
        <w:rPr>
          <w:rFonts w:ascii="Cambria" w:hAnsi="Cambria"/>
        </w:rPr>
        <w:t xml:space="preserve"> lat przed upływem terminu składania ofert, a jeżeli okres prowadzenia działalności jest krótszy </w:t>
      </w:r>
      <w:r w:rsidR="004226FD" w:rsidRPr="00FE245C">
        <w:rPr>
          <w:rFonts w:ascii="Cambria" w:hAnsi="Cambria"/>
        </w:rPr>
        <w:t>- w tym okresie, wraz z podaniem rodzaju i wartości, daty i miejsca wykonania oraz załączeniem dowodów określających, czy roboty te zostały wykonane w sposób należyty</w:t>
      </w:r>
      <w:r w:rsidR="004226FD">
        <w:rPr>
          <w:rFonts w:ascii="Cambria" w:hAnsi="Cambria"/>
        </w:rPr>
        <w:t xml:space="preserve">, </w:t>
      </w:r>
      <w:r w:rsidR="004226FD" w:rsidRPr="00FE245C">
        <w:rPr>
          <w:rFonts w:ascii="Cambria" w:hAnsi="Cambria"/>
        </w:rPr>
        <w:t xml:space="preserve">zgodnie z zasadami sztuki budowlanej - </w:t>
      </w:r>
      <w:r w:rsidRPr="00FE245C">
        <w:rPr>
          <w:rFonts w:ascii="Cambria" w:hAnsi="Cambria"/>
        </w:rPr>
        <w:t xml:space="preserve">co najmniej </w:t>
      </w:r>
      <w:r>
        <w:rPr>
          <w:rFonts w:ascii="Cambria" w:hAnsi="Cambria"/>
        </w:rPr>
        <w:t>jedne</w:t>
      </w:r>
      <w:r w:rsidRPr="00FE245C">
        <w:rPr>
          <w:rFonts w:ascii="Cambria" w:hAnsi="Cambria"/>
        </w:rPr>
        <w:t xml:space="preserve"> </w:t>
      </w:r>
      <w:r>
        <w:rPr>
          <w:rFonts w:ascii="Cambria" w:hAnsi="Cambria"/>
        </w:rPr>
        <w:t xml:space="preserve">(1) roboty budowlane </w:t>
      </w:r>
      <w:r w:rsidRPr="000E1713">
        <w:rPr>
          <w:rFonts w:ascii="Cambria" w:hAnsi="Cambria" w:cs="Courier New"/>
          <w:shd w:val="clear" w:color="auto" w:fill="FFFFFF"/>
        </w:rPr>
        <w:t xml:space="preserve">polegające na  przebudowie, rozbudowie lub budowie </w:t>
      </w:r>
      <w:r w:rsidRPr="00FE245C">
        <w:rPr>
          <w:rFonts w:ascii="Cambria" w:hAnsi="Cambria"/>
        </w:rPr>
        <w:t xml:space="preserve">dróg </w:t>
      </w:r>
      <w:r>
        <w:rPr>
          <w:rFonts w:ascii="Cambria" w:hAnsi="Cambria"/>
        </w:rPr>
        <w:t>publicznych 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rob</w:t>
      </w:r>
      <w:r>
        <w:rPr>
          <w:rFonts w:ascii="Cambria" w:hAnsi="Cambria" w:cs="Courier New"/>
          <w:shd w:val="clear" w:color="auto" w:fill="FFFFFF"/>
        </w:rPr>
        <w:t>oty</w:t>
      </w:r>
      <w:r w:rsidRPr="000E1713">
        <w:rPr>
          <w:rFonts w:ascii="Cambria" w:hAnsi="Cambria" w:cs="Courier New"/>
          <w:shd w:val="clear" w:color="auto" w:fill="FFFFFF"/>
        </w:rPr>
        <w:t xml:space="preserve"> budowlan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Pr>
          <w:rFonts w:ascii="Cambria" w:hAnsi="Cambria" w:cs="Courier New"/>
          <w:shd w:val="clear" w:color="auto" w:fill="FFFFFF"/>
        </w:rPr>
        <w:t>250 000</w:t>
      </w:r>
      <w:r w:rsidRPr="000E1713">
        <w:rPr>
          <w:rFonts w:ascii="Cambria" w:hAnsi="Cambria" w:cs="Courier New"/>
          <w:shd w:val="clear" w:color="auto" w:fill="FFFFFF"/>
        </w:rPr>
        <w:t>,00 zł brutto</w:t>
      </w:r>
      <w:r>
        <w:rPr>
          <w:rFonts w:ascii="Cambria" w:hAnsi="Cambria" w:cs="Courier New"/>
          <w:shd w:val="clear" w:color="auto" w:fill="FFFFFF"/>
        </w:rPr>
        <w:t>;</w:t>
      </w:r>
    </w:p>
    <w:p w14:paraId="5175181D" w14:textId="77777777" w:rsidR="00F3365E" w:rsidRPr="00A12A9F" w:rsidRDefault="00F3365E" w:rsidP="00F3365E">
      <w:pPr>
        <w:spacing w:after="0" w:line="360" w:lineRule="auto"/>
        <w:ind w:left="284"/>
        <w:jc w:val="center"/>
        <w:rPr>
          <w:rFonts w:ascii="Cambria" w:hAnsi="Cambria" w:cs="Courier New"/>
          <w:b/>
          <w:bCs/>
          <w:shd w:val="clear" w:color="auto" w:fill="FFFFFF"/>
        </w:rPr>
      </w:pPr>
      <w:r w:rsidRPr="00A12A9F">
        <w:rPr>
          <w:rFonts w:ascii="Cambria" w:hAnsi="Cambria"/>
          <w:b/>
          <w:bCs/>
        </w:rPr>
        <w:t>ORAZ</w:t>
      </w:r>
    </w:p>
    <w:p w14:paraId="142B020E" w14:textId="77777777" w:rsidR="00F3365E" w:rsidRDefault="00F3365E" w:rsidP="00F3365E">
      <w:pPr>
        <w:spacing w:after="0" w:line="360" w:lineRule="auto"/>
        <w:ind w:left="284"/>
        <w:jc w:val="both"/>
        <w:rPr>
          <w:rFonts w:ascii="Cambria" w:hAnsi="Cambria" w:cs="Courier New"/>
          <w:shd w:val="clear" w:color="auto" w:fill="FFFFFF"/>
        </w:rPr>
      </w:pPr>
      <w:r w:rsidRPr="00FE245C">
        <w:rPr>
          <w:rFonts w:ascii="Cambria" w:hAnsi="Cambria"/>
        </w:rPr>
        <w:t xml:space="preserve">wykonał w okresie ostatnich </w:t>
      </w:r>
      <w:r>
        <w:rPr>
          <w:rFonts w:ascii="Cambria" w:hAnsi="Cambria"/>
        </w:rPr>
        <w:t>3</w:t>
      </w:r>
      <w:r w:rsidRPr="00FE245C">
        <w:rPr>
          <w:rFonts w:ascii="Cambria" w:hAnsi="Cambria"/>
        </w:rPr>
        <w:t xml:space="preserve"> lat przed upływem terminu składania ofert, a jeżeli okres prowadzenia działalności jest krótszy - w tym okresie, wraz z podaniem rodzaju</w:t>
      </w:r>
      <w:r>
        <w:rPr>
          <w:rFonts w:ascii="Cambria" w:hAnsi="Cambria"/>
        </w:rPr>
        <w:t>,</w:t>
      </w:r>
      <w:r w:rsidRPr="00FE245C">
        <w:rPr>
          <w:rFonts w:ascii="Cambria" w:hAnsi="Cambria"/>
        </w:rPr>
        <w:t xml:space="preserve"> wartości, daty i miejsca wykonania oraz załączeniem dowodów określających, czy </w:t>
      </w:r>
      <w:r>
        <w:rPr>
          <w:rFonts w:ascii="Cambria" w:hAnsi="Cambria"/>
        </w:rPr>
        <w:t>usługi</w:t>
      </w:r>
      <w:r w:rsidRPr="00FE245C">
        <w:rPr>
          <w:rFonts w:ascii="Cambria" w:hAnsi="Cambria"/>
        </w:rPr>
        <w:t xml:space="preserve"> zostały wykonane w sposób należyty - co najmniej </w:t>
      </w:r>
      <w:r>
        <w:rPr>
          <w:rFonts w:ascii="Cambria" w:hAnsi="Cambria"/>
        </w:rPr>
        <w:t>jedną</w:t>
      </w:r>
      <w:r w:rsidRPr="00FE245C">
        <w:rPr>
          <w:rFonts w:ascii="Cambria" w:hAnsi="Cambria"/>
        </w:rPr>
        <w:t xml:space="preserve"> </w:t>
      </w:r>
      <w:r>
        <w:rPr>
          <w:rFonts w:ascii="Cambria" w:hAnsi="Cambria"/>
        </w:rPr>
        <w:t xml:space="preserve">(1) usługę </w:t>
      </w:r>
      <w:r w:rsidRPr="000E1713">
        <w:rPr>
          <w:rFonts w:ascii="Cambria" w:hAnsi="Cambria" w:cs="Courier New"/>
          <w:shd w:val="clear" w:color="auto" w:fill="FFFFFF"/>
        </w:rPr>
        <w:t>polegając</w:t>
      </w:r>
      <w:r>
        <w:rPr>
          <w:rFonts w:ascii="Cambria" w:hAnsi="Cambria" w:cs="Courier New"/>
          <w:shd w:val="clear" w:color="auto" w:fill="FFFFFF"/>
        </w:rPr>
        <w:t>ą na zaprojektowaniu</w:t>
      </w:r>
      <w:r w:rsidRPr="000E1713">
        <w:rPr>
          <w:rFonts w:ascii="Cambria" w:hAnsi="Cambria" w:cs="Courier New"/>
          <w:shd w:val="clear" w:color="auto" w:fill="FFFFFF"/>
        </w:rPr>
        <w:t> przebudow</w:t>
      </w:r>
      <w:r>
        <w:rPr>
          <w:rFonts w:ascii="Cambria" w:hAnsi="Cambria" w:cs="Courier New"/>
          <w:shd w:val="clear" w:color="auto" w:fill="FFFFFF"/>
        </w:rPr>
        <w:t>y</w:t>
      </w:r>
      <w:r w:rsidRPr="000E1713">
        <w:rPr>
          <w:rFonts w:ascii="Cambria" w:hAnsi="Cambria" w:cs="Courier New"/>
          <w:shd w:val="clear" w:color="auto" w:fill="FFFFFF"/>
        </w:rPr>
        <w:t>, rozbudow</w:t>
      </w:r>
      <w:r>
        <w:rPr>
          <w:rFonts w:ascii="Cambria" w:hAnsi="Cambria" w:cs="Courier New"/>
          <w:shd w:val="clear" w:color="auto" w:fill="FFFFFF"/>
        </w:rPr>
        <w:t>y</w:t>
      </w:r>
      <w:r w:rsidRPr="000E1713">
        <w:rPr>
          <w:rFonts w:ascii="Cambria" w:hAnsi="Cambria" w:cs="Courier New"/>
          <w:shd w:val="clear" w:color="auto" w:fill="FFFFFF"/>
        </w:rPr>
        <w:t xml:space="preserve"> lub budow</w:t>
      </w:r>
      <w:r>
        <w:rPr>
          <w:rFonts w:ascii="Cambria" w:hAnsi="Cambria" w:cs="Courier New"/>
          <w:shd w:val="clear" w:color="auto" w:fill="FFFFFF"/>
        </w:rPr>
        <w:t>y</w:t>
      </w:r>
      <w:r w:rsidRPr="000E1713">
        <w:rPr>
          <w:rFonts w:ascii="Cambria" w:hAnsi="Cambria" w:cs="Courier New"/>
          <w:shd w:val="clear" w:color="auto" w:fill="FFFFFF"/>
        </w:rPr>
        <w:t xml:space="preserve"> </w:t>
      </w:r>
      <w:r w:rsidRPr="00FE245C">
        <w:rPr>
          <w:rFonts w:ascii="Cambria" w:hAnsi="Cambria"/>
        </w:rPr>
        <w:t xml:space="preserve">dróg </w:t>
      </w:r>
      <w:r>
        <w:rPr>
          <w:rFonts w:ascii="Cambria" w:hAnsi="Cambria"/>
        </w:rPr>
        <w:t>publicznych 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usługi</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Pr>
          <w:rFonts w:ascii="Cambria" w:hAnsi="Cambria" w:cs="Courier New"/>
          <w:shd w:val="clear" w:color="auto" w:fill="FFFFFF"/>
        </w:rPr>
        <w:t>50 000</w:t>
      </w:r>
      <w:r w:rsidRPr="000E1713">
        <w:rPr>
          <w:rFonts w:ascii="Cambria" w:hAnsi="Cambria" w:cs="Courier New"/>
          <w:shd w:val="clear" w:color="auto" w:fill="FFFFFF"/>
        </w:rPr>
        <w:t>,00 zł brutto.</w:t>
      </w:r>
    </w:p>
    <w:p w14:paraId="4E9BDF58" w14:textId="77777777" w:rsidR="00DB2A48" w:rsidRDefault="00DB2A48" w:rsidP="00F3365E">
      <w:pPr>
        <w:spacing w:after="0" w:line="360" w:lineRule="auto"/>
        <w:jc w:val="both"/>
      </w:pPr>
    </w:p>
    <w:p w14:paraId="4CD41B92" w14:textId="77777777" w:rsidR="00DB2A48" w:rsidRPr="001469F2" w:rsidRDefault="00DB2A48" w:rsidP="00DB2A48">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003284DD" w14:textId="2626E2F1" w:rsidR="00DB2A48" w:rsidRDefault="00DB2A48" w:rsidP="00DB2A48">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rPr>
        <w:t xml:space="preserve">zał. nr </w:t>
      </w:r>
      <w:r w:rsidR="000D10B9">
        <w:rPr>
          <w:rFonts w:ascii="Cambria" w:hAnsi="Cambria" w:cs="Times New Roman"/>
        </w:rPr>
        <w:t>5</w:t>
      </w:r>
      <w:r w:rsidRPr="00CB7FD8">
        <w:rPr>
          <w:rFonts w:ascii="Cambria" w:hAnsi="Cambria" w:cs="Times New Roman"/>
        </w:rPr>
        <w:t xml:space="preserve"> do SIWZ.</w:t>
      </w:r>
      <w:r w:rsidRPr="000B44BA">
        <w:rPr>
          <w:rFonts w:ascii="Cambria" w:hAnsi="Cambria" w:cs="Times New Roman"/>
        </w:rPr>
        <w:t xml:space="preserve"> </w:t>
      </w:r>
    </w:p>
    <w:p w14:paraId="2D1FB714" w14:textId="77777777" w:rsidR="00DB2A48" w:rsidRDefault="00DB2A48" w:rsidP="00DB2A48">
      <w:pPr>
        <w:spacing w:after="0" w:line="360" w:lineRule="auto"/>
        <w:ind w:left="284"/>
        <w:jc w:val="both"/>
        <w:rPr>
          <w:rFonts w:ascii="Cambria" w:hAnsi="Cambria" w:cs="Times New Roman"/>
          <w:u w:val="single"/>
        </w:rPr>
      </w:pPr>
    </w:p>
    <w:p w14:paraId="34BF34DD" w14:textId="77777777" w:rsidR="00DB2A48" w:rsidRPr="001469F2" w:rsidRDefault="00DB2A48" w:rsidP="00DB2A48">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265BC5CC" w14:textId="77777777" w:rsidR="00DB2A48" w:rsidRDefault="00DB2A48" w:rsidP="00DB2A48">
      <w:pPr>
        <w:spacing w:after="0" w:line="360" w:lineRule="auto"/>
        <w:ind w:left="284"/>
        <w:jc w:val="both"/>
        <w:rPr>
          <w:rFonts w:ascii="Cambria" w:hAnsi="Cambria" w:cs="Times New Roman"/>
        </w:rPr>
      </w:pPr>
      <w:r w:rsidRPr="000B44BA">
        <w:rPr>
          <w:rFonts w:ascii="Cambria" w:hAnsi="Cambria" w:cs="Times New Roman"/>
        </w:rPr>
        <w:t>Zamawiający uzna warunek za spełniony, jeżeli wykonawca wykaże, że dysponuj</w:t>
      </w:r>
      <w:r>
        <w:rPr>
          <w:rFonts w:ascii="Cambria" w:hAnsi="Cambria" w:cs="Times New Roman"/>
        </w:rPr>
        <w:t>e lub będzie dysponował następującymi osobami:</w:t>
      </w:r>
    </w:p>
    <w:p w14:paraId="29BFEFD6" w14:textId="77777777" w:rsidR="00DB2A48" w:rsidRPr="00B9315F" w:rsidRDefault="00DB2A48" w:rsidP="008D6197">
      <w:pPr>
        <w:pStyle w:val="Akapitzlist"/>
        <w:numPr>
          <w:ilvl w:val="0"/>
          <w:numId w:val="8"/>
        </w:numPr>
        <w:spacing w:line="360" w:lineRule="auto"/>
        <w:ind w:left="567" w:hanging="283"/>
        <w:jc w:val="both"/>
        <w:rPr>
          <w:rFonts w:ascii="Cambria" w:hAnsi="Cambria" w:cs="Times New Roman"/>
          <w:sz w:val="22"/>
          <w:szCs w:val="22"/>
        </w:rPr>
      </w:pPr>
      <w:r w:rsidRPr="00B9315F">
        <w:rPr>
          <w:rFonts w:ascii="Cambria" w:hAnsi="Cambria"/>
          <w:sz w:val="22"/>
          <w:szCs w:val="22"/>
        </w:rPr>
        <w:t xml:space="preserve">jedną osobą z uprawnieniami do projektowania w specjalności </w:t>
      </w:r>
      <w:r>
        <w:rPr>
          <w:rFonts w:ascii="Cambria" w:hAnsi="Cambria"/>
          <w:sz w:val="22"/>
          <w:szCs w:val="22"/>
        </w:rPr>
        <w:t>i</w:t>
      </w:r>
      <w:r w:rsidRPr="00B9315F">
        <w:rPr>
          <w:rFonts w:ascii="Cambria" w:hAnsi="Cambria"/>
          <w:sz w:val="22"/>
          <w:szCs w:val="22"/>
        </w:rPr>
        <w:t>nżynieryjnej drogowej lub odpowiadające im uprawnienia w specjalności konstrukcyjno-budow</w:t>
      </w:r>
      <w:r>
        <w:rPr>
          <w:rFonts w:ascii="Cambria" w:hAnsi="Cambria"/>
          <w:sz w:val="22"/>
          <w:szCs w:val="22"/>
        </w:rPr>
        <w:t>lanej;</w:t>
      </w:r>
    </w:p>
    <w:p w14:paraId="76CC3495" w14:textId="7AEB51FA" w:rsidR="00F3365E" w:rsidRPr="004226FD" w:rsidRDefault="00DB2A48" w:rsidP="004226FD">
      <w:pPr>
        <w:pStyle w:val="Akapitzlist"/>
        <w:numPr>
          <w:ilvl w:val="0"/>
          <w:numId w:val="8"/>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osobą posiadającą uprawnienia do kierowania robotami budowlanymi w branży </w:t>
      </w:r>
      <w:r w:rsidRPr="00806C1F">
        <w:rPr>
          <w:rFonts w:ascii="Cambria" w:hAnsi="Cambria"/>
          <w:sz w:val="22"/>
          <w:szCs w:val="22"/>
        </w:rPr>
        <w:t xml:space="preserve">inżynieryjnej drogowej lub odpowiadające im uprawnienia w specjalności konstrukcyjno-budowlanej. </w:t>
      </w:r>
      <w:r w:rsidRPr="00806C1F">
        <w:rPr>
          <w:rFonts w:ascii="Cambria" w:hAnsi="Cambria" w:cs="Times New Roman"/>
          <w:b/>
          <w:sz w:val="22"/>
          <w:szCs w:val="22"/>
        </w:rPr>
        <w:t>Osoba powołana na kierownika musi posiadać co najmniej 5-letnie doświadczenie w pełnieniu ww. funkcji</w:t>
      </w:r>
      <w:r>
        <w:rPr>
          <w:rFonts w:ascii="Cambria" w:hAnsi="Cambria" w:cs="Times New Roman"/>
          <w:b/>
          <w:sz w:val="22"/>
          <w:szCs w:val="22"/>
        </w:rPr>
        <w:t>.</w:t>
      </w:r>
    </w:p>
    <w:p w14:paraId="30B4F076" w14:textId="77777777" w:rsidR="004226FD" w:rsidRPr="004226FD" w:rsidRDefault="004226FD" w:rsidP="004226FD">
      <w:pPr>
        <w:pStyle w:val="Akapitzlist"/>
        <w:spacing w:line="360" w:lineRule="auto"/>
        <w:ind w:left="567"/>
        <w:jc w:val="both"/>
        <w:rPr>
          <w:rFonts w:ascii="Cambria" w:hAnsi="Cambria" w:cs="Times New Roman"/>
          <w:sz w:val="22"/>
          <w:szCs w:val="22"/>
        </w:rPr>
      </w:pPr>
    </w:p>
    <w:p w14:paraId="254C8E89" w14:textId="532D76AF" w:rsidR="008832A1" w:rsidRPr="00ED7C0D" w:rsidRDefault="00531BF6" w:rsidP="00ED7C0D">
      <w:pPr>
        <w:spacing w:after="0" w:line="360" w:lineRule="auto"/>
        <w:ind w:left="284"/>
        <w:jc w:val="both"/>
        <w:rPr>
          <w:rFonts w:ascii="Cambria" w:hAnsi="Cambria" w:cs="Times New Roman"/>
        </w:rPr>
      </w:pPr>
      <w:r w:rsidRPr="00C22D88">
        <w:rPr>
          <w:rFonts w:ascii="Cambria" w:hAnsi="Cambria" w:cs="Times New Roman"/>
          <w:b/>
        </w:rPr>
        <w:t>UWAGA:</w:t>
      </w:r>
      <w:r>
        <w:rPr>
          <w:rFonts w:ascii="Cambria" w:hAnsi="Cambria" w:cs="Times New Roman"/>
        </w:rPr>
        <w:t xml:space="preserve"> Przez ww.</w:t>
      </w:r>
      <w:r w:rsidRPr="000646B8">
        <w:rPr>
          <w:rFonts w:ascii="Cambria" w:hAnsi="Cambria" w:cs="Times New Roman"/>
        </w:rPr>
        <w:t xml:space="preserve"> uprawnienia budowlane Zamawiający rozumie uprawnienia budowlane, o których mowa w ustawie</w:t>
      </w:r>
      <w:r w:rsidRPr="00487128">
        <w:rPr>
          <w:rFonts w:ascii="Cambria" w:hAnsi="Cambria" w:cs="Times New Roman"/>
        </w:rPr>
        <w:t xml:space="preserve"> z dnia 07 lipca 1994 r. </w:t>
      </w:r>
      <w:r>
        <w:rPr>
          <w:rFonts w:ascii="Cambria" w:hAnsi="Cambria" w:cs="Times New Roman"/>
        </w:rPr>
        <w:t xml:space="preserve">- </w:t>
      </w:r>
      <w:r w:rsidRPr="00487128">
        <w:rPr>
          <w:rFonts w:ascii="Cambria" w:hAnsi="Cambria" w:cs="Times New Roman"/>
        </w:rPr>
        <w:t>Prawo budowlane (j.t. Dz. U. z 201</w:t>
      </w:r>
      <w:r>
        <w:rPr>
          <w:rFonts w:ascii="Cambria" w:hAnsi="Cambria" w:cs="Times New Roman"/>
        </w:rPr>
        <w:t>9</w:t>
      </w:r>
      <w:r w:rsidRPr="00487128">
        <w:rPr>
          <w:rFonts w:ascii="Cambria" w:hAnsi="Cambria" w:cs="Times New Roman"/>
        </w:rPr>
        <w:t xml:space="preserve"> r. poz. </w:t>
      </w:r>
      <w:r>
        <w:rPr>
          <w:rFonts w:ascii="Cambria" w:hAnsi="Cambria" w:cs="Times New Roman"/>
        </w:rPr>
        <w:t>1186</w:t>
      </w:r>
      <w:r w:rsidRPr="00487128">
        <w:rPr>
          <w:rFonts w:ascii="Cambria" w:hAnsi="Cambria" w:cs="Times New Roman"/>
        </w:rPr>
        <w:t xml:space="preserve"> ze zm.)</w:t>
      </w:r>
      <w:r>
        <w:rPr>
          <w:rFonts w:ascii="Cambria" w:hAnsi="Cambria" w:cs="Times New Roman"/>
        </w:rPr>
        <w:t xml:space="preserve"> </w:t>
      </w:r>
      <w:r w:rsidRPr="000646B8">
        <w:rPr>
          <w:rFonts w:ascii="Cambria" w:hAnsi="Cambria" w:cs="Times New Roman"/>
        </w:rPr>
        <w:t xml:space="preserve">oraz w </w:t>
      </w:r>
      <w:r>
        <w:rPr>
          <w:rFonts w:ascii="Cambria" w:hAnsi="Cambria" w:cs="Times New Roman"/>
        </w:rPr>
        <w:t>r</w:t>
      </w:r>
      <w:r w:rsidRPr="000646B8">
        <w:rPr>
          <w:rFonts w:ascii="Cambria" w:hAnsi="Cambria" w:cs="Times New Roman"/>
        </w:rPr>
        <w:t xml:space="preserve">ozporządzeniu Ministra Infrastruktury i Rozwoju z dnia 11 września </w:t>
      </w:r>
      <w:r w:rsidRPr="000646B8">
        <w:rPr>
          <w:rFonts w:ascii="Cambria" w:hAnsi="Cambria" w:cs="Times New Roman"/>
        </w:rPr>
        <w:lastRenderedPageBreak/>
        <w:t xml:space="preserve">2014 r. w sprawie samodzielnych funkcji technicznych w budownictwie (Dz. U. z 2014, poz. 1278 </w:t>
      </w:r>
      <w:r>
        <w:rPr>
          <w:rFonts w:ascii="Cambria" w:hAnsi="Cambria" w:cs="Times New Roman"/>
        </w:rPr>
        <w:t>ze</w:t>
      </w:r>
      <w:r w:rsidRPr="000646B8">
        <w:rPr>
          <w:rFonts w:ascii="Cambria" w:hAnsi="Cambria" w:cs="Times New Roman"/>
        </w:rPr>
        <w:t xml:space="preserve"> zm.) lub odpowiadające im ważne uprawnienia budowlane wydane na podstawie uprzednio obowiązujących przepisów prawa, lub odpowiednich przepisów obowiązując</w:t>
      </w:r>
      <w:r>
        <w:rPr>
          <w:rFonts w:ascii="Cambria" w:hAnsi="Cambria" w:cs="Times New Roman"/>
        </w:rPr>
        <w:t>ych na terenie kraju, w którym w</w:t>
      </w:r>
      <w:r w:rsidRPr="000646B8">
        <w:rPr>
          <w:rFonts w:ascii="Cambria" w:hAnsi="Cambria" w:cs="Times New Roman"/>
        </w:rPr>
        <w:t>ykonawca ma siedzibę lub miejsce zamieszkania, uznanych przez właściwy organ, zgodnie z ustawą z dnia 22 grudnia 2015 r. o zasadach uznawania kwalifikacji zawodowych nabytych w państwach członkowskich Unii Europejskiej (</w:t>
      </w:r>
      <w:r>
        <w:rPr>
          <w:rFonts w:ascii="Cambria" w:hAnsi="Cambria" w:cs="Times New Roman"/>
        </w:rPr>
        <w:t xml:space="preserve">j.t. </w:t>
      </w:r>
      <w:r w:rsidRPr="000646B8">
        <w:rPr>
          <w:rFonts w:ascii="Cambria" w:hAnsi="Cambria" w:cs="Times New Roman"/>
        </w:rPr>
        <w:t>Dz.</w:t>
      </w:r>
      <w:r>
        <w:rPr>
          <w:rFonts w:ascii="Cambria" w:hAnsi="Cambria" w:cs="Times New Roman"/>
        </w:rPr>
        <w:t xml:space="preserve"> </w:t>
      </w:r>
      <w:r w:rsidRPr="000646B8">
        <w:rPr>
          <w:rFonts w:ascii="Cambria" w:hAnsi="Cambria" w:cs="Times New Roman"/>
        </w:rPr>
        <w:t>U. z 201</w:t>
      </w:r>
      <w:r>
        <w:rPr>
          <w:rFonts w:ascii="Cambria" w:hAnsi="Cambria" w:cs="Times New Roman"/>
        </w:rPr>
        <w:t>8</w:t>
      </w:r>
      <w:r w:rsidRPr="000646B8">
        <w:rPr>
          <w:rFonts w:ascii="Cambria" w:hAnsi="Cambria" w:cs="Times New Roman"/>
        </w:rPr>
        <w:t xml:space="preserve"> r. poz. </w:t>
      </w:r>
      <w:r>
        <w:rPr>
          <w:rFonts w:ascii="Cambria" w:hAnsi="Cambria" w:cs="Times New Roman"/>
        </w:rPr>
        <w:t>2272 ze zm.</w:t>
      </w:r>
      <w:r w:rsidRPr="000646B8">
        <w:rPr>
          <w:rFonts w:ascii="Cambria" w:hAnsi="Cambria" w:cs="Times New Roman"/>
        </w:rPr>
        <w:t>).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w:t>
      </w:r>
      <w:r>
        <w:rPr>
          <w:rFonts w:ascii="Cambria" w:hAnsi="Cambria" w:cs="Times New Roman"/>
        </w:rPr>
        <w:t xml:space="preserve"> oraz</w:t>
      </w:r>
      <w:r w:rsidRPr="000646B8">
        <w:rPr>
          <w:rFonts w:ascii="Cambria" w:hAnsi="Cambria" w:cs="Times New Roman"/>
        </w:rPr>
        <w:t xml:space="preserve"> inżynierów budownictwa (</w:t>
      </w:r>
      <w:r>
        <w:rPr>
          <w:rFonts w:ascii="Cambria" w:hAnsi="Cambria" w:cs="Times New Roman"/>
        </w:rPr>
        <w:t xml:space="preserve">j.t. </w:t>
      </w:r>
      <w:r w:rsidRPr="000646B8">
        <w:rPr>
          <w:rFonts w:ascii="Cambria" w:hAnsi="Cambria" w:cs="Times New Roman"/>
        </w:rPr>
        <w:t>Dz.</w:t>
      </w:r>
      <w:r>
        <w:rPr>
          <w:rFonts w:ascii="Cambria" w:hAnsi="Cambria" w:cs="Times New Roman"/>
        </w:rPr>
        <w:t xml:space="preserve"> </w:t>
      </w:r>
      <w:r w:rsidRPr="000646B8">
        <w:rPr>
          <w:rFonts w:ascii="Cambria" w:hAnsi="Cambria" w:cs="Times New Roman"/>
        </w:rPr>
        <w:t>U. z 2016 r., poz. 1725</w:t>
      </w:r>
      <w:r>
        <w:rPr>
          <w:rFonts w:ascii="Cambria" w:hAnsi="Cambria" w:cs="Times New Roman"/>
        </w:rPr>
        <w:t xml:space="preserve"> ze zm.</w:t>
      </w:r>
      <w:r w:rsidRPr="000646B8">
        <w:rPr>
          <w:rFonts w:ascii="Cambria" w:hAnsi="Cambria" w:cs="Times New Roman"/>
        </w:rPr>
        <w:t>),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w:t>
      </w:r>
      <w:r>
        <w:rPr>
          <w:rFonts w:ascii="Cambria" w:hAnsi="Cambria" w:cs="Times New Roman"/>
        </w:rPr>
        <w:t xml:space="preserve"> ww.</w:t>
      </w:r>
      <w:r w:rsidRPr="000646B8">
        <w:rPr>
          <w:rFonts w:ascii="Cambria" w:hAnsi="Cambria" w:cs="Times New Roman"/>
        </w:rPr>
        <w:t xml:space="preserve"> ustawy z dnia 15 grudnia 2000 r. o samorządach zawodowych architektów</w:t>
      </w:r>
      <w:r>
        <w:rPr>
          <w:rFonts w:ascii="Cambria" w:hAnsi="Cambria" w:cs="Times New Roman"/>
        </w:rPr>
        <w:t xml:space="preserve"> oraz </w:t>
      </w:r>
      <w:r w:rsidRPr="000646B8">
        <w:rPr>
          <w:rFonts w:ascii="Cambria" w:hAnsi="Cambria" w:cs="Times New Roman"/>
        </w:rPr>
        <w:t>inżynierów budownictwa, dotyczące świadczenia usług transgranicznych.</w:t>
      </w:r>
    </w:p>
    <w:p w14:paraId="35303200" w14:textId="77777777" w:rsidR="008832A1" w:rsidRPr="008832A1" w:rsidRDefault="008832A1" w:rsidP="008832A1">
      <w:pPr>
        <w:spacing w:after="0" w:line="360" w:lineRule="auto"/>
        <w:ind w:left="284"/>
        <w:jc w:val="both"/>
        <w:rPr>
          <w:rFonts w:ascii="Cambria" w:hAnsi="Cambria"/>
          <w:b/>
        </w:rPr>
      </w:pPr>
    </w:p>
    <w:p w14:paraId="420EC4E4" w14:textId="4F2F9DEF" w:rsidR="008832A1" w:rsidRDefault="005949AA" w:rsidP="008832A1">
      <w:pPr>
        <w:spacing w:after="0" w:line="360" w:lineRule="auto"/>
        <w:ind w:left="284"/>
        <w:jc w:val="both"/>
        <w:rPr>
          <w:rFonts w:ascii="Cambria" w:hAnsi="Cambria" w:cs="Times New Roman"/>
          <w:b/>
          <w:color w:val="000000"/>
        </w:rPr>
      </w:pPr>
      <w:r w:rsidRPr="005949AA">
        <w:rPr>
          <w:rFonts w:ascii="Cambria" w:hAnsi="Cambria" w:cs="Times New Roman"/>
          <w:b/>
          <w:color w:val="000000"/>
        </w:rPr>
        <w:t xml:space="preserve">UWAGA: W przypadku gdy wykonawcy wspólnie ubiegają się o zamówienie, Zamawiający </w:t>
      </w:r>
      <w:r>
        <w:rPr>
          <w:rFonts w:ascii="Cambria" w:hAnsi="Cambria" w:cs="Times New Roman"/>
          <w:b/>
          <w:color w:val="000000"/>
        </w:rPr>
        <w:t xml:space="preserve">nie </w:t>
      </w:r>
      <w:r w:rsidRPr="005949AA">
        <w:rPr>
          <w:rFonts w:ascii="Cambria" w:hAnsi="Cambria" w:cs="Times New Roman"/>
          <w:b/>
          <w:color w:val="000000"/>
        </w:rPr>
        <w:t>uzna</w:t>
      </w:r>
      <w:r>
        <w:rPr>
          <w:rFonts w:ascii="Cambria" w:hAnsi="Cambria" w:cs="Times New Roman"/>
          <w:b/>
          <w:color w:val="000000"/>
        </w:rPr>
        <w:t xml:space="preserve"> </w:t>
      </w:r>
      <w:r w:rsidR="004226FD">
        <w:rPr>
          <w:rFonts w:ascii="Cambria" w:hAnsi="Cambria" w:cs="Times New Roman"/>
          <w:b/>
          <w:color w:val="000000"/>
        </w:rPr>
        <w:t xml:space="preserve">za spełniony </w:t>
      </w:r>
      <w:r>
        <w:rPr>
          <w:rFonts w:ascii="Cambria" w:hAnsi="Cambria" w:cs="Times New Roman"/>
          <w:b/>
          <w:color w:val="000000"/>
        </w:rPr>
        <w:t xml:space="preserve">ww. </w:t>
      </w:r>
      <w:r w:rsidRPr="005949AA">
        <w:rPr>
          <w:rFonts w:ascii="Cambria" w:hAnsi="Cambria" w:cs="Times New Roman"/>
          <w:b/>
          <w:color w:val="000000"/>
        </w:rPr>
        <w:t>warunk</w:t>
      </w:r>
      <w:r w:rsidR="00B77B68">
        <w:rPr>
          <w:rFonts w:ascii="Cambria" w:hAnsi="Cambria" w:cs="Times New Roman"/>
          <w:b/>
          <w:color w:val="000000"/>
        </w:rPr>
        <w:t>u</w:t>
      </w:r>
      <w:r>
        <w:rPr>
          <w:rFonts w:ascii="Cambria" w:hAnsi="Cambria" w:cs="Times New Roman"/>
          <w:b/>
          <w:color w:val="000000"/>
        </w:rPr>
        <w:t xml:space="preserve"> w zakresie doświadczenia</w:t>
      </w:r>
      <w:r w:rsidRPr="005949AA">
        <w:rPr>
          <w:rFonts w:ascii="Cambria" w:hAnsi="Cambria" w:cs="Times New Roman"/>
          <w:b/>
          <w:color w:val="000000"/>
        </w:rPr>
        <w:t>, jeśli wspólnie wykonawcy wykażą się wymaganym doświadczeniem, ale żaden z nich indywidualnie nie wykaże się całym wymaganym doświadczeniem</w:t>
      </w:r>
      <w:r w:rsidR="008832A1">
        <w:rPr>
          <w:rFonts w:ascii="Cambria" w:hAnsi="Cambria" w:cs="Times New Roman"/>
          <w:b/>
          <w:color w:val="000000"/>
        </w:rPr>
        <w:t>.</w:t>
      </w:r>
    </w:p>
    <w:p w14:paraId="73F122E1" w14:textId="77777777" w:rsidR="008832A1" w:rsidRDefault="008832A1" w:rsidP="008832A1">
      <w:pPr>
        <w:spacing w:after="0" w:line="360" w:lineRule="auto"/>
        <w:ind w:left="284"/>
        <w:jc w:val="both"/>
        <w:rPr>
          <w:rFonts w:ascii="Cambria" w:hAnsi="Cambria" w:cs="Times New Roman"/>
          <w:b/>
          <w:color w:val="000000"/>
        </w:rPr>
      </w:pPr>
    </w:p>
    <w:p w14:paraId="529D51DC" w14:textId="2666ADA6" w:rsidR="008832A1" w:rsidRPr="008832A1" w:rsidRDefault="008832A1" w:rsidP="008832A1">
      <w:pPr>
        <w:spacing w:after="0" w:line="360" w:lineRule="auto"/>
        <w:ind w:left="284"/>
        <w:jc w:val="both"/>
        <w:rPr>
          <w:rFonts w:ascii="Cambria" w:hAnsi="Cambria" w:cs="Times New Roman"/>
          <w:bCs/>
          <w:color w:val="000000"/>
        </w:rPr>
      </w:pPr>
      <w:r w:rsidRPr="008832A1">
        <w:rPr>
          <w:rFonts w:ascii="Cambria" w:hAnsi="Cambria" w:cs="Times New Roman"/>
          <w:b/>
        </w:rPr>
        <w:t>UWAGA:</w:t>
      </w:r>
      <w:r w:rsidRPr="008832A1">
        <w:rPr>
          <w:rFonts w:ascii="Cambria" w:hAnsi="Cambria" w:cs="Times New Roman"/>
          <w:bCs/>
        </w:rPr>
        <w:t xml:space="preserve"> Dla potrzeb oceny spełniania </w:t>
      </w:r>
      <w:r w:rsidR="004226FD" w:rsidRPr="004226FD">
        <w:rPr>
          <w:rFonts w:ascii="Cambria" w:hAnsi="Cambria" w:cs="Times New Roman"/>
          <w:bCs/>
        </w:rPr>
        <w:t>ww.</w:t>
      </w:r>
      <w:r w:rsidRPr="004226FD">
        <w:rPr>
          <w:rFonts w:ascii="Cambria" w:hAnsi="Cambria" w:cs="Times New Roman"/>
          <w:bCs/>
        </w:rPr>
        <w:t xml:space="preserve"> </w:t>
      </w:r>
      <w:r w:rsidR="004226FD" w:rsidRPr="004226FD">
        <w:rPr>
          <w:rFonts w:ascii="Cambria" w:hAnsi="Cambria" w:cs="Times New Roman"/>
          <w:bCs/>
          <w:color w:val="000000"/>
        </w:rPr>
        <w:t>warunku w zakresie doświadczenia</w:t>
      </w:r>
      <w:r w:rsidRPr="004226FD">
        <w:rPr>
          <w:rFonts w:ascii="Cambria" w:hAnsi="Cambria" w:cs="Times New Roman"/>
          <w:bCs/>
        </w:rPr>
        <w:t>,</w:t>
      </w:r>
      <w:r w:rsidRPr="008832A1">
        <w:rPr>
          <w:rFonts w:ascii="Cambria" w:hAnsi="Cambria" w:cs="Times New Roman"/>
          <w:bCs/>
        </w:rPr>
        <w:t xml:space="preserve"> jeśli wartość lub wartości zostaną podane w walutach innych niż złoty</w:t>
      </w:r>
      <w:r w:rsidR="004226FD">
        <w:rPr>
          <w:rFonts w:ascii="Cambria" w:hAnsi="Cambria" w:cs="Times New Roman"/>
          <w:bCs/>
        </w:rPr>
        <w:t xml:space="preserve"> polski</w:t>
      </w:r>
      <w:r w:rsidRPr="008832A1">
        <w:rPr>
          <w:rFonts w:ascii="Cambria" w:hAnsi="Cambria" w:cs="Times New Roman"/>
          <w:bCs/>
        </w:rPr>
        <w:t>, Zamawiający przyjmie średni kurs danej waluty publikowany przez Narodowy Bank Polski w dniu publikacji ogłoszenia o zamówieniu w BZP. Jeżeli w dniu publikacji ogłoszenia o zamówieniu w BZP, Narodowy Bank Polski nie publikuje średniego kursu danej waluty, za podstawę przeliczenia przyjmuje się średni kurs waluty publikowany pierwszego dnia po dniu publikacji ogłoszenia o zamówieniu w BZP, w którym zostanie on opublikowany.</w:t>
      </w:r>
    </w:p>
    <w:p w14:paraId="08B6E219" w14:textId="77777777" w:rsidR="00DB2A48" w:rsidRPr="00B9315F" w:rsidRDefault="00DB2A48" w:rsidP="008832A1">
      <w:pPr>
        <w:spacing w:after="0" w:line="360" w:lineRule="auto"/>
        <w:jc w:val="both"/>
        <w:rPr>
          <w:rFonts w:ascii="Cambria" w:hAnsi="Cambria" w:cs="Times New Roman"/>
        </w:rPr>
      </w:pPr>
    </w:p>
    <w:p w14:paraId="4833AC42" w14:textId="1BAD7303" w:rsidR="00531BF6" w:rsidRPr="00F3365E" w:rsidRDefault="00531BF6" w:rsidP="00531BF6">
      <w:pPr>
        <w:pStyle w:val="Akapitzlist"/>
        <w:numPr>
          <w:ilvl w:val="3"/>
          <w:numId w:val="6"/>
        </w:numPr>
        <w:spacing w:line="360" w:lineRule="auto"/>
        <w:ind w:left="284" w:hanging="284"/>
        <w:jc w:val="both"/>
        <w:rPr>
          <w:rFonts w:ascii="Cambria" w:hAnsi="Cambria" w:cs="Times New Roman"/>
          <w:sz w:val="22"/>
          <w:szCs w:val="22"/>
        </w:rPr>
      </w:pPr>
      <w:r w:rsidRPr="00531BF6">
        <w:rPr>
          <w:rFonts w:ascii="Cambria" w:hAnsi="Cambria" w:cs="Times New Roman"/>
          <w:b/>
          <w:sz w:val="22"/>
          <w:szCs w:val="22"/>
        </w:rPr>
        <w:t>sytuacji ekonomicznej i finansowej</w:t>
      </w:r>
    </w:p>
    <w:p w14:paraId="016438FF" w14:textId="4EA263EA" w:rsidR="00531BF6" w:rsidRDefault="00531BF6" w:rsidP="00531BF6">
      <w:pPr>
        <w:spacing w:after="0" w:line="360" w:lineRule="auto"/>
        <w:ind w:left="284"/>
        <w:jc w:val="both"/>
        <w:rPr>
          <w:rFonts w:ascii="Cambria" w:hAnsi="Cambria" w:cs="Times New Roman"/>
          <w:u w:val="single"/>
        </w:rPr>
      </w:pPr>
      <w:r w:rsidRPr="002D0146">
        <w:rPr>
          <w:rFonts w:ascii="Cambria" w:hAnsi="Cambria" w:cs="Times New Roman"/>
          <w:u w:val="single"/>
        </w:rPr>
        <w:lastRenderedPageBreak/>
        <w:t>Opis sposobu dokonywania oceny spełniania tego warunku:</w:t>
      </w:r>
    </w:p>
    <w:p w14:paraId="586B2C34" w14:textId="4DF8A4B7" w:rsidR="00525298" w:rsidRDefault="00525298" w:rsidP="00525298">
      <w:pPr>
        <w:spacing w:after="0" w:line="360" w:lineRule="auto"/>
        <w:jc w:val="both"/>
        <w:rPr>
          <w:rFonts w:ascii="Cambria" w:hAnsi="Cambria" w:cs="Times New Roman"/>
        </w:rPr>
      </w:pPr>
    </w:p>
    <w:p w14:paraId="1A73960E" w14:textId="71CD4124" w:rsidR="00525298" w:rsidRPr="008C51A1" w:rsidRDefault="00525298" w:rsidP="00525298">
      <w:pPr>
        <w:spacing w:after="0" w:line="360" w:lineRule="auto"/>
        <w:ind w:left="284"/>
        <w:jc w:val="both"/>
        <w:rPr>
          <w:rFonts w:ascii="Cambria" w:hAnsi="Cambria" w:cs="Times New Roman"/>
          <w:b/>
          <w:bCs/>
        </w:rPr>
      </w:pPr>
      <w:r w:rsidRPr="008C51A1">
        <w:rPr>
          <w:rFonts w:ascii="Cambria" w:hAnsi="Cambria" w:cs="Times New Roman"/>
          <w:b/>
          <w:bCs/>
        </w:rPr>
        <w:t xml:space="preserve">Część nr </w:t>
      </w:r>
      <w:r w:rsidR="008C51A1" w:rsidRPr="008C51A1">
        <w:rPr>
          <w:rFonts w:ascii="Cambria" w:hAnsi="Cambria" w:cs="Times New Roman"/>
          <w:b/>
          <w:bCs/>
        </w:rPr>
        <w:t>1</w:t>
      </w:r>
      <w:r w:rsidRPr="008C51A1">
        <w:rPr>
          <w:rFonts w:ascii="Cambria" w:hAnsi="Cambria" w:cs="Times New Roman"/>
          <w:b/>
          <w:bCs/>
        </w:rPr>
        <w:t>:</w:t>
      </w:r>
    </w:p>
    <w:p w14:paraId="71411D5C" w14:textId="2C439CEA" w:rsidR="00525298" w:rsidRPr="00EA56BF" w:rsidRDefault="00525298" w:rsidP="00EA56BF">
      <w:pPr>
        <w:spacing w:after="0" w:line="360" w:lineRule="auto"/>
        <w:ind w:left="284"/>
        <w:jc w:val="both"/>
        <w:rPr>
          <w:rFonts w:ascii="Cambria" w:hAnsi="Cambria" w:cs="Times New Roman"/>
        </w:rPr>
      </w:pPr>
      <w:r w:rsidRPr="002D0146">
        <w:rPr>
          <w:rFonts w:ascii="Cambria" w:hAnsi="Cambria" w:cs="Times New Roman"/>
        </w:rPr>
        <w:t>Zamawiający uzna warunek za spełniony, jeśli wykonawca wykaże,</w:t>
      </w:r>
      <w:r w:rsidR="008C51A1">
        <w:rPr>
          <w:rFonts w:ascii="Cambria" w:hAnsi="Cambria" w:cs="Times New Roman"/>
        </w:rPr>
        <w:t xml:space="preserve"> </w:t>
      </w:r>
      <w:r w:rsidRPr="002D0146">
        <w:rPr>
          <w:rFonts w:ascii="Cambria" w:hAnsi="Cambria" w:cs="Times New Roman"/>
        </w:rPr>
        <w:t>że</w:t>
      </w:r>
      <w:r w:rsidR="00EA56BF">
        <w:rPr>
          <w:rFonts w:ascii="Cambria" w:hAnsi="Cambria" w:cs="Times New Roman"/>
        </w:rPr>
        <w:t xml:space="preserve"> </w:t>
      </w:r>
      <w:r w:rsidRPr="00EA56BF">
        <w:rPr>
          <w:rFonts w:ascii="Cambria" w:hAnsi="Cambria" w:cs="Times New Roman"/>
        </w:rPr>
        <w:t xml:space="preserve">posiada środki finansowe wystarczające do realizacji zamówienia lub zdolność kredytową - w kwocie co najmniej </w:t>
      </w:r>
      <w:r w:rsidR="00F3365E" w:rsidRPr="00EA56BF">
        <w:rPr>
          <w:rFonts w:ascii="Cambria" w:hAnsi="Cambria" w:cs="Times New Roman"/>
        </w:rPr>
        <w:t>1</w:t>
      </w:r>
      <w:r w:rsidRPr="00EA56BF">
        <w:rPr>
          <w:rFonts w:ascii="Cambria" w:hAnsi="Cambria" w:cs="Times New Roman"/>
        </w:rPr>
        <w:t xml:space="preserve"> 000 000,00 zł</w:t>
      </w:r>
      <w:r w:rsidR="00EA56BF" w:rsidRPr="00EA56BF">
        <w:rPr>
          <w:rFonts w:ascii="Cambria" w:hAnsi="Cambria" w:cs="Times New Roman"/>
        </w:rPr>
        <w:t>.</w:t>
      </w:r>
    </w:p>
    <w:p w14:paraId="7DD44DD4" w14:textId="77777777" w:rsidR="00EA56BF" w:rsidRDefault="00EA56BF" w:rsidP="004226FD">
      <w:pPr>
        <w:spacing w:after="0" w:line="360" w:lineRule="auto"/>
        <w:jc w:val="both"/>
        <w:rPr>
          <w:rFonts w:ascii="Cambria" w:hAnsi="Cambria" w:cs="Times New Roman"/>
          <w:b/>
          <w:bCs/>
        </w:rPr>
      </w:pPr>
    </w:p>
    <w:p w14:paraId="7ACD7188" w14:textId="17A2F0A9" w:rsidR="00525298" w:rsidRPr="00525298" w:rsidRDefault="00525298" w:rsidP="00525298">
      <w:pPr>
        <w:spacing w:after="0" w:line="360" w:lineRule="auto"/>
        <w:ind w:left="284"/>
        <w:jc w:val="both"/>
        <w:rPr>
          <w:rFonts w:ascii="Cambria" w:hAnsi="Cambria" w:cs="Times New Roman"/>
          <w:b/>
          <w:bCs/>
        </w:rPr>
      </w:pPr>
      <w:r w:rsidRPr="00525298">
        <w:rPr>
          <w:rFonts w:ascii="Cambria" w:hAnsi="Cambria" w:cs="Times New Roman"/>
          <w:b/>
          <w:bCs/>
        </w:rPr>
        <w:t xml:space="preserve">Część nr </w:t>
      </w:r>
      <w:r w:rsidR="004226FD">
        <w:rPr>
          <w:rFonts w:ascii="Cambria" w:hAnsi="Cambria" w:cs="Times New Roman"/>
          <w:b/>
          <w:bCs/>
        </w:rPr>
        <w:t>2</w:t>
      </w:r>
      <w:r w:rsidRPr="00525298">
        <w:rPr>
          <w:rFonts w:ascii="Cambria" w:hAnsi="Cambria" w:cs="Times New Roman"/>
          <w:b/>
          <w:bCs/>
        </w:rPr>
        <w:t>:</w:t>
      </w:r>
    </w:p>
    <w:p w14:paraId="03181A8A" w14:textId="3258744E" w:rsidR="00F3365E" w:rsidRDefault="00525298" w:rsidP="004226FD">
      <w:pPr>
        <w:spacing w:after="0" w:line="360" w:lineRule="auto"/>
        <w:ind w:left="284"/>
        <w:jc w:val="both"/>
        <w:rPr>
          <w:rFonts w:ascii="Cambria" w:hAnsi="Cambria" w:cs="Times New Roman"/>
        </w:rPr>
      </w:pPr>
      <w:r w:rsidRPr="002D0146">
        <w:rPr>
          <w:rFonts w:ascii="Cambria" w:hAnsi="Cambria" w:cs="Times New Roman"/>
        </w:rPr>
        <w:t>Zamawiający uzna warunek za spełniony, jeśli wykonawca wykaże,</w:t>
      </w:r>
      <w:r w:rsidR="008C51A1">
        <w:rPr>
          <w:rFonts w:ascii="Cambria" w:hAnsi="Cambria" w:cs="Times New Roman"/>
        </w:rPr>
        <w:t xml:space="preserve"> </w:t>
      </w:r>
      <w:r w:rsidRPr="002D0146">
        <w:rPr>
          <w:rFonts w:ascii="Cambria" w:hAnsi="Cambria" w:cs="Times New Roman"/>
        </w:rPr>
        <w:t>że</w:t>
      </w:r>
      <w:r w:rsidR="00EA56BF">
        <w:rPr>
          <w:rFonts w:ascii="Cambria" w:hAnsi="Cambria" w:cs="Times New Roman"/>
        </w:rPr>
        <w:t xml:space="preserve"> </w:t>
      </w:r>
      <w:r w:rsidRPr="00EA56BF">
        <w:rPr>
          <w:rFonts w:ascii="Cambria" w:hAnsi="Cambria" w:cs="Times New Roman"/>
        </w:rPr>
        <w:t xml:space="preserve">posiada środki finansowe wystarczające do realizacji zamówienia lub zdolność kredytową - w kwocie co najmniej </w:t>
      </w:r>
      <w:r w:rsidR="00F3365E" w:rsidRPr="00EA56BF">
        <w:rPr>
          <w:rFonts w:ascii="Cambria" w:hAnsi="Cambria" w:cs="Times New Roman"/>
        </w:rPr>
        <w:t>15</w:t>
      </w:r>
      <w:r w:rsidRPr="00EA56BF">
        <w:rPr>
          <w:rFonts w:ascii="Cambria" w:hAnsi="Cambria" w:cs="Times New Roman"/>
        </w:rPr>
        <w:t>0 000,00 zł</w:t>
      </w:r>
      <w:r w:rsidR="00EA56BF" w:rsidRPr="00EA56BF">
        <w:rPr>
          <w:rFonts w:ascii="Cambria" w:hAnsi="Cambria" w:cs="Times New Roman"/>
        </w:rPr>
        <w:t>.</w:t>
      </w:r>
    </w:p>
    <w:p w14:paraId="0672ABA2" w14:textId="77777777" w:rsidR="004226FD" w:rsidRPr="004226FD" w:rsidRDefault="004226FD" w:rsidP="004226FD">
      <w:pPr>
        <w:spacing w:after="0" w:line="360" w:lineRule="auto"/>
        <w:ind w:left="284"/>
        <w:jc w:val="both"/>
        <w:rPr>
          <w:rFonts w:ascii="Cambria" w:hAnsi="Cambria" w:cs="Times New Roman"/>
        </w:rPr>
      </w:pPr>
    </w:p>
    <w:p w14:paraId="6F9DB0A2" w14:textId="7E417AF7" w:rsidR="00B77B68" w:rsidRDefault="00B77B68" w:rsidP="00B77B68">
      <w:pPr>
        <w:spacing w:after="0" w:line="360" w:lineRule="auto"/>
        <w:ind w:left="284"/>
        <w:jc w:val="both"/>
        <w:rPr>
          <w:rFonts w:ascii="Cambria" w:hAnsi="Cambria" w:cs="Arial"/>
          <w:b/>
          <w:color w:val="000000"/>
        </w:rPr>
      </w:pPr>
      <w:r>
        <w:rPr>
          <w:rFonts w:ascii="Cambria" w:hAnsi="Cambria" w:cs="Arial"/>
          <w:b/>
          <w:color w:val="000000"/>
        </w:rPr>
        <w:t xml:space="preserve">UWAGA: </w:t>
      </w:r>
      <w:r w:rsidRPr="00D8724F">
        <w:rPr>
          <w:rFonts w:ascii="Cambria" w:hAnsi="Cambria" w:cs="Arial"/>
          <w:b/>
          <w:color w:val="000000"/>
        </w:rPr>
        <w:t>W przypadku składania ofert na dwa</w:t>
      </w:r>
      <w:r>
        <w:rPr>
          <w:rFonts w:ascii="Cambria" w:hAnsi="Cambria" w:cs="Arial"/>
          <w:b/>
          <w:color w:val="000000"/>
        </w:rPr>
        <w:t xml:space="preserve"> lub więcej</w:t>
      </w:r>
      <w:r w:rsidRPr="00D8724F">
        <w:rPr>
          <w:rFonts w:ascii="Cambria" w:hAnsi="Cambria" w:cs="Arial"/>
          <w:b/>
          <w:color w:val="000000"/>
        </w:rPr>
        <w:t xml:space="preserve"> </w:t>
      </w:r>
      <w:r>
        <w:rPr>
          <w:rFonts w:ascii="Cambria" w:hAnsi="Cambria" w:cs="Arial"/>
          <w:b/>
          <w:color w:val="000000"/>
        </w:rPr>
        <w:t>części zamówień, w</w:t>
      </w:r>
      <w:r w:rsidRPr="00D8724F">
        <w:rPr>
          <w:rFonts w:ascii="Cambria" w:hAnsi="Cambria" w:cs="Arial"/>
          <w:b/>
          <w:color w:val="000000"/>
        </w:rPr>
        <w:t xml:space="preserve">ykonawca może wykazać się </w:t>
      </w:r>
      <w:r>
        <w:rPr>
          <w:rFonts w:ascii="Cambria" w:hAnsi="Cambria" w:cs="Arial"/>
          <w:b/>
          <w:color w:val="000000"/>
        </w:rPr>
        <w:t>sytuacją ekonomiczną i finansową</w:t>
      </w:r>
      <w:r w:rsidRPr="00D8724F">
        <w:rPr>
          <w:rFonts w:ascii="Cambria" w:hAnsi="Cambria" w:cs="Arial"/>
          <w:b/>
          <w:color w:val="000000"/>
        </w:rPr>
        <w:t xml:space="preserve"> na zadania, na które składa ofert</w:t>
      </w:r>
      <w:r>
        <w:rPr>
          <w:rFonts w:ascii="Cambria" w:hAnsi="Cambria" w:cs="Arial"/>
          <w:b/>
          <w:color w:val="000000"/>
        </w:rPr>
        <w:t>y</w:t>
      </w:r>
      <w:r w:rsidRPr="00D8724F">
        <w:rPr>
          <w:rFonts w:ascii="Cambria" w:hAnsi="Cambria" w:cs="Arial"/>
          <w:b/>
          <w:color w:val="000000"/>
        </w:rPr>
        <w:t>, jeżeli sumaryczna wartoś</w:t>
      </w:r>
      <w:r>
        <w:rPr>
          <w:rFonts w:ascii="Cambria" w:hAnsi="Cambria" w:cs="Arial"/>
          <w:b/>
          <w:color w:val="000000"/>
        </w:rPr>
        <w:t>ci</w:t>
      </w:r>
      <w:r w:rsidRPr="00D8724F">
        <w:rPr>
          <w:rFonts w:ascii="Cambria" w:hAnsi="Cambria" w:cs="Arial"/>
          <w:b/>
          <w:color w:val="000000"/>
        </w:rPr>
        <w:t xml:space="preserve"> </w:t>
      </w:r>
      <w:r>
        <w:rPr>
          <w:rFonts w:ascii="Cambria" w:hAnsi="Cambria" w:cs="Arial"/>
          <w:b/>
          <w:color w:val="000000"/>
        </w:rPr>
        <w:t xml:space="preserve">posiadanych środków finansowych lub zdolności kredytowej, </w:t>
      </w:r>
      <w:r w:rsidRPr="00D8724F">
        <w:rPr>
          <w:rFonts w:ascii="Cambria" w:hAnsi="Cambria" w:cs="Arial"/>
          <w:b/>
          <w:color w:val="000000"/>
        </w:rPr>
        <w:t xml:space="preserve">odpowiada sumarycznej wartości opisanego warunku </w:t>
      </w:r>
      <w:r w:rsidRPr="00D8724F">
        <w:rPr>
          <w:rFonts w:ascii="Cambria" w:hAnsi="Cambria" w:cs="Arial"/>
          <w:b/>
          <w:u w:val="single"/>
        </w:rPr>
        <w:t xml:space="preserve">dla </w:t>
      </w:r>
      <w:r>
        <w:rPr>
          <w:rFonts w:ascii="Cambria" w:hAnsi="Cambria" w:cs="Arial"/>
          <w:b/>
          <w:u w:val="single"/>
        </w:rPr>
        <w:t>powyższych części zamówienia, na które wykonawca składa oferty.</w:t>
      </w:r>
    </w:p>
    <w:p w14:paraId="243E58A0" w14:textId="06DAB3EB" w:rsidR="00B77B68" w:rsidRDefault="00B77B68" w:rsidP="00B77B68">
      <w:pPr>
        <w:spacing w:after="0" w:line="360" w:lineRule="auto"/>
        <w:ind w:left="284"/>
        <w:jc w:val="both"/>
        <w:rPr>
          <w:rFonts w:ascii="Cambria" w:hAnsi="Cambria" w:cs="Arial"/>
          <w:b/>
          <w:color w:val="000000"/>
        </w:rPr>
      </w:pPr>
    </w:p>
    <w:p w14:paraId="0F34F4EC" w14:textId="34219AC5" w:rsidR="00B77B68" w:rsidRPr="00B77B68" w:rsidRDefault="00B77B68" w:rsidP="00B77B68">
      <w:pPr>
        <w:spacing w:after="0" w:line="360" w:lineRule="auto"/>
        <w:ind w:left="284"/>
        <w:jc w:val="both"/>
        <w:rPr>
          <w:rFonts w:ascii="Cambria" w:hAnsi="Cambria" w:cs="Times New Roman"/>
          <w:bCs/>
          <w:color w:val="000000"/>
        </w:rPr>
      </w:pPr>
      <w:r w:rsidRPr="008832A1">
        <w:rPr>
          <w:rFonts w:ascii="Cambria" w:hAnsi="Cambria" w:cs="Times New Roman"/>
          <w:b/>
        </w:rPr>
        <w:t>UWAGA:</w:t>
      </w:r>
      <w:r w:rsidRPr="008832A1">
        <w:rPr>
          <w:rFonts w:ascii="Cambria" w:hAnsi="Cambria" w:cs="Times New Roman"/>
          <w:bCs/>
        </w:rPr>
        <w:t xml:space="preserve"> Dla potrzeb oceny spełniania warunku określonego powyżej, jeśli wartość lub wartości zostaną podane w walutach innych niż złoty, Zamawiający przyjmie średni kurs danej waluty publikowany przez Narodowy Bank Polski w dniu publikacji ogłoszenia o zamówieniu w BZP. Jeżeli w dniu publikacji ogłoszenia o zamówieniu w BZP, Narodowy Bank Polski nie publikuje średniego kursu danej waluty, za podstawę przeliczenia przyjmuje się średni kurs waluty publikowany pierwszego dnia, po dniu publikacji ogłoszenia o zamówieniu w BZP, w którym zostanie on opublikowany.</w:t>
      </w:r>
    </w:p>
    <w:p w14:paraId="1758BE8E" w14:textId="77777777" w:rsidR="00B77B68" w:rsidRPr="00525298" w:rsidRDefault="00B77B68" w:rsidP="00525298">
      <w:pPr>
        <w:pStyle w:val="Akapitzlist"/>
        <w:spacing w:line="360" w:lineRule="auto"/>
        <w:ind w:left="567"/>
        <w:jc w:val="both"/>
        <w:rPr>
          <w:rFonts w:ascii="Cambria" w:hAnsi="Cambria" w:cs="Times New Roman"/>
          <w:sz w:val="22"/>
          <w:szCs w:val="22"/>
        </w:rPr>
      </w:pPr>
    </w:p>
    <w:p w14:paraId="589FCAD5" w14:textId="02763A1D" w:rsidR="00531BF6" w:rsidRPr="00F47588" w:rsidRDefault="00531BF6" w:rsidP="008D6197">
      <w:pPr>
        <w:numPr>
          <w:ilvl w:val="0"/>
          <w:numId w:val="7"/>
        </w:numPr>
        <w:suppressAutoHyphens/>
        <w:spacing w:after="0" w:line="360" w:lineRule="auto"/>
        <w:ind w:left="0" w:hanging="284"/>
        <w:jc w:val="both"/>
        <w:rPr>
          <w:rFonts w:ascii="Cambria" w:hAnsi="Cambria" w:cs="Times New Roman"/>
        </w:rPr>
      </w:pPr>
      <w:r>
        <w:rPr>
          <w:rFonts w:ascii="Cambria" w:hAnsi="Cambria" w:cs="Times New Roman"/>
        </w:rPr>
        <w:t>W</w:t>
      </w:r>
      <w:r w:rsidRPr="00F47588">
        <w:rPr>
          <w:rFonts w:ascii="Cambria" w:hAnsi="Cambria" w:cs="Times New Roman"/>
        </w:rPr>
        <w:t>arunki</w:t>
      </w:r>
      <w:r>
        <w:rPr>
          <w:rFonts w:ascii="Cambria" w:hAnsi="Cambria" w:cs="Times New Roman"/>
        </w:rPr>
        <w:t>, o których mowa w pkt 1,</w:t>
      </w:r>
      <w:r w:rsidRPr="00F47588">
        <w:rPr>
          <w:rFonts w:ascii="Cambria" w:hAnsi="Cambria" w:cs="Times New Roman"/>
        </w:rPr>
        <w:t xml:space="preserve"> mogą być spełnione przez jedną osobę </w:t>
      </w:r>
      <w:r>
        <w:rPr>
          <w:rFonts w:ascii="Cambria" w:hAnsi="Cambria" w:cs="Times New Roman"/>
        </w:rPr>
        <w:t xml:space="preserve">spełniającej stawiane wymagania </w:t>
      </w:r>
      <w:r w:rsidRPr="00F47588">
        <w:rPr>
          <w:rFonts w:ascii="Cambria" w:hAnsi="Cambria" w:cs="Times New Roman"/>
        </w:rPr>
        <w:t xml:space="preserve">lub przez więcej osób posiadających wspólnie </w:t>
      </w:r>
      <w:r>
        <w:rPr>
          <w:rFonts w:ascii="Cambria" w:hAnsi="Cambria" w:cs="Times New Roman"/>
        </w:rPr>
        <w:t>stawiane wymagania</w:t>
      </w:r>
      <w:r w:rsidRPr="00F47588">
        <w:rPr>
          <w:rFonts w:ascii="Cambria" w:hAnsi="Cambria" w:cs="Times New Roman"/>
        </w:rPr>
        <w:t>.</w:t>
      </w:r>
      <w:r w:rsidRPr="00F47588">
        <w:rPr>
          <w:rFonts w:ascii="Cambria" w:hAnsi="Cambria"/>
        </w:rPr>
        <w:t xml:space="preserve"> </w:t>
      </w:r>
      <w:r w:rsidRPr="00F47588">
        <w:rPr>
          <w:rFonts w:ascii="Cambria" w:hAnsi="Cambria" w:cs="Times New Roman"/>
        </w:rPr>
        <w:t>Wykonawca, który polega na zdolnościach lub sytuacji innych podmiotów, musi udowodnić Zamawiającemu</w:t>
      </w:r>
      <w:r>
        <w:rPr>
          <w:rFonts w:ascii="Cambria" w:hAnsi="Cambria" w:cs="Times New Roman"/>
        </w:rPr>
        <w:t>, że realizując zamówienie</w:t>
      </w:r>
      <w:r w:rsidRPr="00F47588">
        <w:rPr>
          <w:rFonts w:ascii="Cambria" w:hAnsi="Cambria" w:cs="Times New Roman"/>
        </w:rPr>
        <w:t xml:space="preserve"> będzie dysponował niezbędnymi zasobami tych podmiotów, w szczególności przedstawiając zobowiązanie tych podmiotów do oddania mu do dyspozycji niezbędnych zasobów na potrzeby realizacji zamówienia</w:t>
      </w:r>
      <w:r>
        <w:rPr>
          <w:rFonts w:ascii="Cambria" w:hAnsi="Cambria" w:cs="Times New Roman"/>
        </w:rPr>
        <w:t xml:space="preserve"> - </w:t>
      </w:r>
      <w:r w:rsidRPr="00D011DF">
        <w:rPr>
          <w:rFonts w:ascii="Cambria" w:hAnsi="Cambria" w:cs="Times New Roman"/>
          <w:color w:val="000000"/>
        </w:rPr>
        <w:t xml:space="preserve">dokument ten w formie pisemnej należy złożyć </w:t>
      </w:r>
      <w:r>
        <w:rPr>
          <w:rFonts w:ascii="Cambria" w:hAnsi="Cambria" w:cs="Times New Roman"/>
          <w:color w:val="000000"/>
        </w:rPr>
        <w:t>WRAZ Z OFERTĄ</w:t>
      </w:r>
      <w:r w:rsidRPr="00D011DF">
        <w:rPr>
          <w:rFonts w:ascii="Cambria" w:hAnsi="Cambria" w:cs="Times New Roman"/>
          <w:color w:val="000000"/>
        </w:rPr>
        <w:t xml:space="preserve">. </w:t>
      </w:r>
      <w:r>
        <w:rPr>
          <w:rFonts w:ascii="Cambria" w:hAnsi="Cambria" w:cs="Times New Roman"/>
        </w:rPr>
        <w:t xml:space="preserve">Wzór zobowiązania </w:t>
      </w:r>
      <w:r w:rsidRPr="00E71BE4">
        <w:rPr>
          <w:rFonts w:ascii="Cambria" w:hAnsi="Cambria" w:cs="Times New Roman"/>
        </w:rPr>
        <w:t xml:space="preserve">stanowi zał. nr </w:t>
      </w:r>
      <w:r w:rsidR="00E71BE4" w:rsidRPr="00E71BE4">
        <w:rPr>
          <w:rFonts w:ascii="Cambria" w:hAnsi="Cambria" w:cs="Times New Roman"/>
        </w:rPr>
        <w:t>1</w:t>
      </w:r>
      <w:r w:rsidR="000D10B9">
        <w:rPr>
          <w:rFonts w:ascii="Cambria" w:hAnsi="Cambria" w:cs="Times New Roman"/>
        </w:rPr>
        <w:t>2</w:t>
      </w:r>
      <w:r w:rsidR="00620609">
        <w:rPr>
          <w:rFonts w:ascii="Cambria" w:hAnsi="Cambria" w:cs="Times New Roman"/>
        </w:rPr>
        <w:t xml:space="preserve"> </w:t>
      </w:r>
      <w:r w:rsidRPr="00E71BE4">
        <w:rPr>
          <w:rFonts w:ascii="Cambria" w:hAnsi="Cambria" w:cs="Times New Roman"/>
        </w:rPr>
        <w:t>do SIWZ.</w:t>
      </w:r>
    </w:p>
    <w:p w14:paraId="05353AEE" w14:textId="77777777" w:rsidR="00531BF6" w:rsidRPr="00F47588" w:rsidRDefault="00531BF6" w:rsidP="00531BF6">
      <w:pPr>
        <w:pStyle w:val="Akapitzlist"/>
        <w:rPr>
          <w:rFonts w:ascii="Cambria" w:hAnsi="Cambria" w:cs="Times New Roman"/>
          <w:sz w:val="22"/>
          <w:szCs w:val="22"/>
        </w:rPr>
      </w:pPr>
    </w:p>
    <w:p w14:paraId="66225F00" w14:textId="77777777" w:rsidR="00531BF6" w:rsidRPr="00F47588" w:rsidRDefault="00531BF6" w:rsidP="008D6197">
      <w:pPr>
        <w:numPr>
          <w:ilvl w:val="0"/>
          <w:numId w:val="7"/>
        </w:numPr>
        <w:suppressAutoHyphens/>
        <w:spacing w:after="0" w:line="360" w:lineRule="auto"/>
        <w:ind w:left="0" w:hanging="284"/>
        <w:jc w:val="both"/>
        <w:rPr>
          <w:rFonts w:ascii="Cambria" w:hAnsi="Cambria" w:cs="Times New Roman"/>
        </w:rPr>
      </w:pPr>
      <w:r w:rsidRPr="00F47588">
        <w:rPr>
          <w:rFonts w:ascii="Cambria" w:hAnsi="Cambria" w:cs="Times New Roman"/>
        </w:rPr>
        <w:t xml:space="preserve"> Przy dokonywaniu oceny spełniania powyższych warunków Zamawiający będzie się kierował regułą zero-jedynkową, tzn. wykonawca będzie spełniał dany warunek albo nie będzie go spełniał.</w:t>
      </w:r>
    </w:p>
    <w:p w14:paraId="4FA37916" w14:textId="77777777" w:rsidR="00531BF6" w:rsidRPr="00F47588" w:rsidRDefault="00531BF6" w:rsidP="00531BF6">
      <w:pPr>
        <w:pStyle w:val="Akapitzlist"/>
        <w:rPr>
          <w:rFonts w:ascii="Cambria" w:hAnsi="Cambria" w:cs="Times New Roman"/>
          <w:sz w:val="22"/>
          <w:szCs w:val="22"/>
        </w:rPr>
      </w:pPr>
    </w:p>
    <w:p w14:paraId="4D692505" w14:textId="5E9CA901" w:rsidR="00531BF6" w:rsidRPr="00F47588" w:rsidRDefault="00531BF6" w:rsidP="008D6197">
      <w:pPr>
        <w:numPr>
          <w:ilvl w:val="0"/>
          <w:numId w:val="7"/>
        </w:numPr>
        <w:suppressAutoHyphens/>
        <w:spacing w:after="0" w:line="360" w:lineRule="auto"/>
        <w:ind w:left="0" w:hanging="284"/>
        <w:jc w:val="both"/>
        <w:rPr>
          <w:rFonts w:ascii="Cambria" w:hAnsi="Cambria" w:cs="Times New Roman"/>
        </w:rPr>
      </w:pPr>
      <w:r w:rsidRPr="00F47588">
        <w:rPr>
          <w:rFonts w:ascii="Cambria" w:hAnsi="Cambria" w:cs="Times New Roman"/>
        </w:rPr>
        <w:t xml:space="preserve">Ocena spełnienia warunków udziału w postępowaniu </w:t>
      </w:r>
      <w:r w:rsidR="00E71BE4">
        <w:rPr>
          <w:rFonts w:ascii="Cambria" w:hAnsi="Cambria" w:cs="Times New Roman"/>
        </w:rPr>
        <w:t xml:space="preserve">i braku podstaw wykluczenia </w:t>
      </w:r>
      <w:r w:rsidRPr="00F47588">
        <w:rPr>
          <w:rFonts w:ascii="Cambria" w:hAnsi="Cambria" w:cs="Times New Roman"/>
        </w:rPr>
        <w:t>nastąpi na podstawie składanych przez wykonawców doku</w:t>
      </w:r>
      <w:r>
        <w:rPr>
          <w:rFonts w:ascii="Cambria" w:hAnsi="Cambria" w:cs="Times New Roman"/>
        </w:rPr>
        <w:t>mentów i oświadczeń</w:t>
      </w:r>
      <w:r w:rsidR="00620609">
        <w:rPr>
          <w:rFonts w:ascii="Cambria" w:hAnsi="Cambria" w:cs="Times New Roman"/>
        </w:rPr>
        <w:t>.</w:t>
      </w:r>
    </w:p>
    <w:p w14:paraId="55BE1D76" w14:textId="77777777" w:rsidR="00531BF6" w:rsidRPr="00F47588" w:rsidRDefault="00531BF6" w:rsidP="00531BF6">
      <w:pPr>
        <w:pStyle w:val="Akapitzlist"/>
        <w:rPr>
          <w:rFonts w:ascii="Cambria" w:hAnsi="Cambria" w:cs="Arial"/>
          <w:sz w:val="22"/>
          <w:szCs w:val="22"/>
        </w:rPr>
      </w:pPr>
    </w:p>
    <w:p w14:paraId="504AC556" w14:textId="616BBF4F" w:rsidR="00531BF6" w:rsidRPr="008C51A1" w:rsidRDefault="00531BF6" w:rsidP="00531BF6">
      <w:pPr>
        <w:numPr>
          <w:ilvl w:val="0"/>
          <w:numId w:val="7"/>
        </w:numPr>
        <w:suppressAutoHyphens/>
        <w:spacing w:after="0" w:line="360" w:lineRule="auto"/>
        <w:ind w:left="0" w:hanging="284"/>
        <w:jc w:val="both"/>
        <w:rPr>
          <w:rFonts w:ascii="Cambria" w:hAnsi="Cambria" w:cs="Times New Roman"/>
        </w:rPr>
      </w:pPr>
      <w:r w:rsidRPr="00F47588">
        <w:rPr>
          <w:rFonts w:ascii="Cambria" w:hAnsi="Cambria" w:cs="Arial"/>
        </w:rPr>
        <w:t>Niespełnienie chociażby jednego warunku, o którym mowa w pkt 1, skutkować będzie wykluczeniem wykonawcy z postępowania, a jego oferta będzie odrzucona.</w:t>
      </w:r>
    </w:p>
    <w:p w14:paraId="7D97224C" w14:textId="77777777" w:rsidR="008C51A1" w:rsidRPr="00F3365E" w:rsidRDefault="008C51A1" w:rsidP="008C51A1">
      <w:pPr>
        <w:suppressAutoHyphens/>
        <w:spacing w:after="0" w:line="360" w:lineRule="auto"/>
        <w:jc w:val="both"/>
        <w:rPr>
          <w:rFonts w:ascii="Cambria" w:hAnsi="Cambria" w:cs="Times New Roman"/>
        </w:rPr>
      </w:pPr>
    </w:p>
    <w:p w14:paraId="5F8153C6" w14:textId="77777777" w:rsidR="00531BF6" w:rsidRDefault="00531BF6" w:rsidP="008D6197">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5434D8FB" w14:textId="4C3A3F72" w:rsidR="00531BF6" w:rsidRDefault="00531BF6" w:rsidP="00531BF6">
      <w:pPr>
        <w:pStyle w:val="Akapitzlist"/>
        <w:spacing w:line="360" w:lineRule="auto"/>
        <w:ind w:left="0"/>
        <w:jc w:val="both"/>
        <w:rPr>
          <w:rFonts w:ascii="Cambria" w:hAnsi="Cambria" w:cs="Times New Roman"/>
          <w:sz w:val="22"/>
          <w:szCs w:val="22"/>
        </w:rPr>
      </w:pPr>
    </w:p>
    <w:p w14:paraId="3FB4F00C" w14:textId="77777777" w:rsidR="00B77B68" w:rsidRPr="00B54499" w:rsidRDefault="00B77B68" w:rsidP="008D6197">
      <w:pPr>
        <w:pStyle w:val="Akapitzlist"/>
        <w:numPr>
          <w:ilvl w:val="0"/>
          <w:numId w:val="10"/>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1B69D24E" w14:textId="77777777" w:rsidR="00B77B68" w:rsidRPr="00B54499" w:rsidRDefault="00B77B68" w:rsidP="00B77B68">
      <w:pPr>
        <w:pStyle w:val="Akapitzlist"/>
        <w:tabs>
          <w:tab w:val="left" w:pos="360"/>
        </w:tabs>
        <w:spacing w:line="360" w:lineRule="auto"/>
        <w:ind w:left="0"/>
        <w:jc w:val="both"/>
        <w:rPr>
          <w:rFonts w:ascii="Cambria" w:hAnsi="Cambria" w:cs="Times New Roman"/>
          <w:color w:val="000000"/>
          <w:sz w:val="22"/>
          <w:szCs w:val="22"/>
        </w:rPr>
      </w:pPr>
    </w:p>
    <w:p w14:paraId="45B5BAED" w14:textId="77777777" w:rsidR="00B77B68" w:rsidRDefault="00B77B68" w:rsidP="008D6197">
      <w:pPr>
        <w:pStyle w:val="Akapitzlist"/>
        <w:numPr>
          <w:ilvl w:val="0"/>
          <w:numId w:val="10"/>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 z postępowania także wykonawcę</w:t>
      </w:r>
      <w:r>
        <w:rPr>
          <w:rFonts w:ascii="Cambria" w:hAnsi="Cambria" w:cs="Times New Roman"/>
          <w:color w:val="000000"/>
          <w:sz w:val="22"/>
          <w:szCs w:val="22"/>
        </w:rPr>
        <w:t xml:space="preserve">, </w:t>
      </w:r>
      <w:r w:rsidRPr="00824786">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2017 r. poz. 2344 i 2491 oraz z 2018 r. poz. 398, 685, 1544 i 1629)</w:t>
      </w:r>
      <w:r>
        <w:rPr>
          <w:rFonts w:ascii="Cambria" w:hAnsi="Cambria" w:cs="Times New Roman"/>
          <w:color w:val="000000"/>
          <w:sz w:val="22"/>
          <w:szCs w:val="22"/>
        </w:rPr>
        <w:t>.</w:t>
      </w:r>
    </w:p>
    <w:p w14:paraId="67D0DF9A" w14:textId="77777777" w:rsidR="00B77B68" w:rsidRPr="00121431" w:rsidRDefault="00B77B68" w:rsidP="00B77B68">
      <w:pPr>
        <w:pStyle w:val="Akapitzlist"/>
        <w:tabs>
          <w:tab w:val="left" w:pos="360"/>
        </w:tabs>
        <w:spacing w:line="360" w:lineRule="auto"/>
        <w:ind w:left="0"/>
        <w:jc w:val="both"/>
        <w:rPr>
          <w:rFonts w:ascii="Cambria" w:hAnsi="Cambria" w:cs="Times New Roman"/>
          <w:color w:val="000000"/>
          <w:sz w:val="22"/>
          <w:szCs w:val="22"/>
        </w:rPr>
      </w:pPr>
    </w:p>
    <w:p w14:paraId="531EF80D" w14:textId="77777777" w:rsidR="00B77B68" w:rsidRPr="00B54499"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661EF425" w14:textId="77777777" w:rsidR="00B77B68" w:rsidRPr="00B54499" w:rsidRDefault="00B77B68" w:rsidP="00B77B68">
      <w:pPr>
        <w:pStyle w:val="Akapitzlist"/>
        <w:tabs>
          <w:tab w:val="left" w:pos="360"/>
        </w:tabs>
        <w:spacing w:line="360" w:lineRule="auto"/>
        <w:ind w:left="0"/>
        <w:jc w:val="both"/>
        <w:rPr>
          <w:rFonts w:ascii="Cambria" w:hAnsi="Cambria" w:cs="Times New Roman"/>
          <w:color w:val="000000"/>
          <w:sz w:val="22"/>
          <w:szCs w:val="22"/>
        </w:rPr>
      </w:pPr>
    </w:p>
    <w:p w14:paraId="4C891F16" w14:textId="77777777" w:rsidR="00B77B68" w:rsidRPr="00B54499"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t>
      </w:r>
      <w:r>
        <w:rPr>
          <w:rFonts w:ascii="Cambria" w:hAnsi="Cambria" w:cs="Times New Roman"/>
          <w:color w:val="000000"/>
          <w:sz w:val="22"/>
          <w:szCs w:val="22"/>
        </w:rPr>
        <w:t>w</w:t>
      </w:r>
      <w:r w:rsidRPr="00B54499">
        <w:rPr>
          <w:rFonts w:ascii="Cambria" w:hAnsi="Cambria" w:cs="Times New Roman"/>
          <w:color w:val="000000"/>
          <w:sz w:val="22"/>
          <w:szCs w:val="22"/>
        </w:rPr>
        <w:t xml:space="preserve">ykonawcy, będącego podmiotem zbiorowym, orzeczono prawomocnym wyrokiem sądu zakaz ubiegania się </w:t>
      </w:r>
      <w:r w:rsidRPr="00B54499">
        <w:rPr>
          <w:rFonts w:ascii="Cambria" w:hAnsi="Cambria" w:cs="Times New Roman"/>
          <w:color w:val="000000"/>
          <w:sz w:val="22"/>
          <w:szCs w:val="22"/>
        </w:rPr>
        <w:lastRenderedPageBreak/>
        <w:t>o udzielenie zamówienia oraz nie upłynął określony w tym wyroku okres obowiązywania tego zakazu.</w:t>
      </w:r>
    </w:p>
    <w:p w14:paraId="437A5B32" w14:textId="77777777" w:rsidR="00B77B68" w:rsidRPr="00B54499" w:rsidRDefault="00B77B68" w:rsidP="00B77B68">
      <w:pPr>
        <w:pStyle w:val="Akapitzlist"/>
        <w:spacing w:line="360" w:lineRule="auto"/>
        <w:rPr>
          <w:rFonts w:ascii="Cambria" w:hAnsi="Cambria" w:cs="Times New Roman"/>
          <w:color w:val="000000"/>
          <w:sz w:val="22"/>
          <w:szCs w:val="22"/>
        </w:rPr>
      </w:pPr>
    </w:p>
    <w:p w14:paraId="48095C96" w14:textId="77777777" w:rsidR="00B77B68" w:rsidRPr="00B54499"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2A31D503" w14:textId="77777777" w:rsidR="00B77B68" w:rsidRPr="00B54499" w:rsidRDefault="00B77B68" w:rsidP="00B77B68">
      <w:pPr>
        <w:pStyle w:val="Akapitzlist"/>
        <w:spacing w:line="360" w:lineRule="auto"/>
        <w:rPr>
          <w:rFonts w:ascii="Cambria" w:hAnsi="Cambria" w:cs="Times New Roman"/>
          <w:color w:val="000000"/>
          <w:sz w:val="22"/>
          <w:szCs w:val="22"/>
        </w:rPr>
      </w:pPr>
    </w:p>
    <w:p w14:paraId="54C5AADB" w14:textId="77777777" w:rsidR="00B77B68" w:rsidRPr="00B54499"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3E387A70" w14:textId="77777777" w:rsidR="00B77B68" w:rsidRPr="00B54499" w:rsidRDefault="00B77B68" w:rsidP="00B77B68">
      <w:pPr>
        <w:pStyle w:val="Akapitzlist"/>
        <w:spacing w:line="360" w:lineRule="auto"/>
        <w:rPr>
          <w:rFonts w:ascii="Cambria" w:hAnsi="Cambria" w:cs="Times New Roman"/>
          <w:color w:val="000000"/>
          <w:sz w:val="22"/>
          <w:szCs w:val="22"/>
        </w:rPr>
      </w:pPr>
    </w:p>
    <w:p w14:paraId="17BDDD3A" w14:textId="77777777" w:rsidR="00B77B68"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71A0C510" w14:textId="75999316" w:rsidR="00B77B68" w:rsidRDefault="00B77B68" w:rsidP="001A7712">
      <w:pPr>
        <w:pStyle w:val="Akapitzlist"/>
        <w:spacing w:line="360" w:lineRule="auto"/>
        <w:ind w:left="0"/>
        <w:jc w:val="both"/>
        <w:rPr>
          <w:rFonts w:ascii="Cambria" w:hAnsi="Cambria" w:cs="Times New Roman"/>
          <w:sz w:val="22"/>
          <w:szCs w:val="22"/>
        </w:rPr>
      </w:pPr>
    </w:p>
    <w:p w14:paraId="3E5DC29B" w14:textId="77777777" w:rsidR="001A7712" w:rsidRPr="00B54499" w:rsidRDefault="001A7712"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2DFF8515" w14:textId="77777777" w:rsidR="001A7712" w:rsidRDefault="001A7712" w:rsidP="001A7712">
      <w:pPr>
        <w:spacing w:after="0" w:line="360" w:lineRule="auto"/>
        <w:jc w:val="both"/>
        <w:rPr>
          <w:rFonts w:ascii="Cambria" w:hAnsi="Cambria"/>
        </w:rPr>
      </w:pPr>
    </w:p>
    <w:p w14:paraId="3EA14920" w14:textId="454510AD" w:rsidR="001A7712"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r w:rsidRPr="00121431">
        <w:rPr>
          <w:rFonts w:ascii="Cambria" w:hAnsi="Cambria" w:cs="Times New Roman"/>
          <w:color w:val="000000"/>
          <w:sz w:val="22"/>
          <w:szCs w:val="22"/>
        </w:rPr>
        <w:t xml:space="preserve"> </w:t>
      </w:r>
      <w:r>
        <w:rPr>
          <w:rFonts w:ascii="Cambria" w:hAnsi="Cambria" w:cs="Times New Roman"/>
          <w:color w:val="000000"/>
          <w:sz w:val="22"/>
          <w:szCs w:val="22"/>
        </w:rPr>
        <w:t xml:space="preserve">Wzory oświadczeń stanowią </w:t>
      </w:r>
      <w:r w:rsidRPr="00DC2B65">
        <w:rPr>
          <w:rFonts w:ascii="Cambria" w:hAnsi="Cambria" w:cs="Times New Roman"/>
          <w:color w:val="000000"/>
          <w:sz w:val="22"/>
          <w:szCs w:val="22"/>
        </w:rPr>
        <w:t>odpowiednio</w:t>
      </w:r>
      <w:r w:rsidRPr="00121431">
        <w:rPr>
          <w:rFonts w:ascii="Cambria" w:hAnsi="Cambria" w:cs="Times New Roman"/>
          <w:color w:val="000000"/>
          <w:sz w:val="22"/>
          <w:szCs w:val="22"/>
        </w:rPr>
        <w:t xml:space="preserve"> </w:t>
      </w:r>
      <w:r w:rsidRPr="00CB7FD8">
        <w:rPr>
          <w:rFonts w:ascii="Cambria" w:hAnsi="Cambria" w:cs="Times New Roman"/>
          <w:color w:val="000000"/>
          <w:sz w:val="22"/>
          <w:szCs w:val="22"/>
        </w:rPr>
        <w:t>zał. nr</w:t>
      </w:r>
      <w:r w:rsidR="00620609">
        <w:rPr>
          <w:rFonts w:ascii="Cambria" w:hAnsi="Cambria" w:cs="Times New Roman"/>
          <w:color w:val="000000"/>
          <w:sz w:val="22"/>
          <w:szCs w:val="22"/>
        </w:rPr>
        <w:t xml:space="preserve"> </w:t>
      </w:r>
      <w:r w:rsidR="000D10B9">
        <w:rPr>
          <w:rFonts w:ascii="Cambria" w:hAnsi="Cambria" w:cs="Times New Roman"/>
          <w:color w:val="000000"/>
          <w:sz w:val="22"/>
          <w:szCs w:val="22"/>
        </w:rPr>
        <w:t>5</w:t>
      </w:r>
      <w:r w:rsidR="00620609">
        <w:rPr>
          <w:rFonts w:ascii="Cambria" w:hAnsi="Cambria" w:cs="Times New Roman"/>
          <w:color w:val="000000"/>
          <w:sz w:val="22"/>
          <w:szCs w:val="22"/>
        </w:rPr>
        <w:t xml:space="preserve"> </w:t>
      </w:r>
      <w:r w:rsidRPr="00CB7FD8">
        <w:rPr>
          <w:rFonts w:ascii="Cambria" w:hAnsi="Cambria" w:cs="Times New Roman"/>
          <w:color w:val="000000"/>
          <w:sz w:val="22"/>
          <w:szCs w:val="22"/>
        </w:rPr>
        <w:t xml:space="preserve">i </w:t>
      </w:r>
      <w:r w:rsidR="000D10B9">
        <w:rPr>
          <w:rFonts w:ascii="Cambria" w:hAnsi="Cambria" w:cs="Times New Roman"/>
          <w:color w:val="000000"/>
          <w:sz w:val="22"/>
          <w:szCs w:val="22"/>
        </w:rPr>
        <w:t>6</w:t>
      </w:r>
      <w:r w:rsidRPr="00CB7FD8">
        <w:rPr>
          <w:rFonts w:ascii="Cambria" w:hAnsi="Cambria" w:cs="Times New Roman"/>
          <w:color w:val="000000"/>
          <w:sz w:val="22"/>
          <w:szCs w:val="22"/>
        </w:rPr>
        <w:t xml:space="preserve"> do SIWZ.</w:t>
      </w:r>
    </w:p>
    <w:p w14:paraId="4C7F29F0" w14:textId="77777777" w:rsidR="001A7712"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4578C9CF" w14:textId="77777777" w:rsidR="001A7712"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45E2DA13" w14:textId="77777777" w:rsidR="001A7712" w:rsidRPr="00B6582B"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2AD4D682" w14:textId="77777777" w:rsidR="001A7712"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świadczeniach, o których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4235F744" w14:textId="77777777" w:rsidR="001A7712"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2B5BD4D4" w14:textId="19D734AB" w:rsidR="001A7712"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r>
        <w:rPr>
          <w:rFonts w:ascii="Cambria" w:hAnsi="Cambria" w:cs="Times New Roman"/>
          <w:color w:val="000000"/>
          <w:sz w:val="22"/>
          <w:szCs w:val="22"/>
        </w:rPr>
        <w:t xml:space="preserve">Wzór oświadczenia stanowi zał. nr </w:t>
      </w:r>
      <w:r w:rsidR="000D10B9">
        <w:rPr>
          <w:rFonts w:ascii="Cambria" w:hAnsi="Cambria" w:cs="Times New Roman"/>
          <w:color w:val="000000"/>
          <w:sz w:val="22"/>
          <w:szCs w:val="22"/>
        </w:rPr>
        <w:t>7</w:t>
      </w:r>
      <w:r>
        <w:rPr>
          <w:rFonts w:ascii="Cambria" w:hAnsi="Cambria" w:cs="Times New Roman"/>
          <w:color w:val="000000"/>
          <w:sz w:val="22"/>
          <w:szCs w:val="22"/>
        </w:rPr>
        <w:t xml:space="preserve"> do SIWZ.</w:t>
      </w:r>
    </w:p>
    <w:p w14:paraId="7D009CC8" w14:textId="77777777" w:rsidR="001A7712" w:rsidRPr="008D255C" w:rsidRDefault="001A7712" w:rsidP="001A7712">
      <w:pPr>
        <w:pStyle w:val="Akapitzlist"/>
        <w:rPr>
          <w:rFonts w:ascii="Cambria" w:hAnsi="Cambria" w:cs="Times New Roman"/>
          <w:color w:val="000000"/>
          <w:sz w:val="22"/>
          <w:szCs w:val="22"/>
        </w:rPr>
      </w:pPr>
    </w:p>
    <w:p w14:paraId="1B8BA7B5" w14:textId="77777777" w:rsidR="001A7712" w:rsidRPr="008D255C"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t>Zamawiający, zgodnie z art. 24aa ustawy - PZP, w pierwszej kolejności dokona oceny ofert, a następnie zbada, żądając właściwych oświadczeń i dokumentów, czy wykonawca, którego oferta została oceniona jako najkorzystniejsza</w:t>
      </w:r>
      <w:r>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 postępowaniu.</w:t>
      </w:r>
    </w:p>
    <w:p w14:paraId="57AD98C1" w14:textId="77777777" w:rsidR="001A7712" w:rsidRDefault="001A7712" w:rsidP="001A7712">
      <w:pPr>
        <w:pStyle w:val="Textbody"/>
        <w:suppressLineNumbers/>
        <w:spacing w:after="0" w:line="360" w:lineRule="auto"/>
        <w:jc w:val="both"/>
        <w:rPr>
          <w:rFonts w:ascii="Cambria" w:hAnsi="Cambria"/>
          <w:color w:val="000000"/>
          <w:sz w:val="22"/>
          <w:szCs w:val="22"/>
          <w:lang w:eastAsia="ar-SA"/>
        </w:rPr>
      </w:pPr>
    </w:p>
    <w:p w14:paraId="39CA0153" w14:textId="77777777" w:rsidR="001A7712" w:rsidRDefault="001A7712" w:rsidP="008D6197">
      <w:pPr>
        <w:pStyle w:val="Textbody"/>
        <w:numPr>
          <w:ilvl w:val="0"/>
          <w:numId w:val="11"/>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w:t>
      </w:r>
      <w:r>
        <w:rPr>
          <w:rFonts w:ascii="Cambria" w:hAnsi="Cambria"/>
          <w:color w:val="000000"/>
          <w:sz w:val="22"/>
          <w:szCs w:val="22"/>
        </w:rPr>
        <w:t>7</w:t>
      </w:r>
      <w:r w:rsidRPr="00784EFD">
        <w:rPr>
          <w:rFonts w:ascii="Cambria" w:hAnsi="Cambria"/>
          <w:color w:val="000000"/>
          <w:sz w:val="22"/>
          <w:szCs w:val="22"/>
        </w:rPr>
        <w:t xml:space="preserve">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4.</w:t>
      </w:r>
    </w:p>
    <w:p w14:paraId="1FACAC61" w14:textId="7A426F44" w:rsidR="001A7712" w:rsidRDefault="001A7712" w:rsidP="001A7712">
      <w:pPr>
        <w:pStyle w:val="Akapitzlist"/>
        <w:spacing w:line="360" w:lineRule="auto"/>
        <w:ind w:left="0"/>
        <w:jc w:val="both"/>
        <w:rPr>
          <w:rFonts w:ascii="Cambria" w:hAnsi="Cambria" w:cs="Times New Roman"/>
          <w:sz w:val="22"/>
          <w:szCs w:val="22"/>
        </w:rPr>
      </w:pPr>
    </w:p>
    <w:p w14:paraId="3F7EE587" w14:textId="77777777" w:rsidR="001A7712" w:rsidRPr="00D4236B" w:rsidRDefault="001A7712" w:rsidP="008D6197">
      <w:pPr>
        <w:pStyle w:val="Textbody"/>
        <w:numPr>
          <w:ilvl w:val="0"/>
          <w:numId w:val="11"/>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 SIWZ,</w:t>
      </w:r>
      <w:r w:rsidRPr="00606B4E">
        <w:rPr>
          <w:rFonts w:ascii="Cambria" w:hAnsi="Cambria"/>
          <w:color w:val="000000"/>
          <w:sz w:val="22"/>
          <w:szCs w:val="22"/>
        </w:rPr>
        <w:t xml:space="preserve"> Zamawiający żąda od wykonawcy </w:t>
      </w:r>
      <w:r>
        <w:rPr>
          <w:rFonts w:ascii="Cambria" w:hAnsi="Cambria"/>
          <w:color w:val="000000"/>
          <w:sz w:val="22"/>
          <w:szCs w:val="22"/>
        </w:rPr>
        <w:t xml:space="preserve">następujących </w:t>
      </w:r>
      <w:r w:rsidRPr="00606B4E">
        <w:rPr>
          <w:rFonts w:ascii="Cambria" w:hAnsi="Cambria"/>
          <w:color w:val="000000"/>
          <w:sz w:val="22"/>
          <w:szCs w:val="22"/>
        </w:rPr>
        <w:t>dokumentów:</w:t>
      </w:r>
    </w:p>
    <w:p w14:paraId="138B2BAF" w14:textId="77777777" w:rsidR="001A7712" w:rsidRDefault="001A7712" w:rsidP="008D6197">
      <w:pPr>
        <w:pStyle w:val="Textbody"/>
        <w:numPr>
          <w:ilvl w:val="0"/>
          <w:numId w:val="17"/>
        </w:numPr>
        <w:suppressLineNumbers/>
        <w:spacing w:after="0" w:line="360" w:lineRule="auto"/>
        <w:ind w:left="284" w:hanging="284"/>
        <w:jc w:val="both"/>
        <w:rPr>
          <w:rFonts w:ascii="Cambria" w:hAnsi="Cambria"/>
          <w:color w:val="000000"/>
          <w:sz w:val="22"/>
          <w:szCs w:val="22"/>
        </w:rPr>
      </w:pPr>
      <w:r w:rsidRPr="00D4236B">
        <w:rPr>
          <w:rFonts w:ascii="Cambria" w:hAnsi="Cambria"/>
          <w:color w:val="000000"/>
          <w:sz w:val="22"/>
          <w:szCs w:val="22"/>
        </w:rPr>
        <w:t xml:space="preserve">informacji </w:t>
      </w:r>
      <w:r>
        <w:rPr>
          <w:rFonts w:ascii="Cambria" w:hAnsi="Cambria"/>
          <w:color w:val="000000"/>
          <w:sz w:val="22"/>
          <w:szCs w:val="22"/>
        </w:rPr>
        <w:t xml:space="preserve">z </w:t>
      </w:r>
      <w:r w:rsidRPr="00D4236B">
        <w:rPr>
          <w:rFonts w:ascii="Cambria" w:hAnsi="Cambria"/>
          <w:color w:val="000000"/>
          <w:sz w:val="22"/>
          <w:szCs w:val="22"/>
        </w:rPr>
        <w:t>banku lub spółdzielczej kasy oszczędnościowo-kredytowej potwierdzającej wysokość posiadanych środków finansowych lub zdolność kredytową wykonawcy, w okresie nie wcześniejszym niż 1 miesiąc przed upływem terminu składania ofert;</w:t>
      </w:r>
    </w:p>
    <w:p w14:paraId="76E8DDD8" w14:textId="5E39A227" w:rsidR="001A7712" w:rsidRPr="00E71BE4" w:rsidRDefault="001A7712" w:rsidP="008D6197">
      <w:pPr>
        <w:pStyle w:val="Textbody"/>
        <w:numPr>
          <w:ilvl w:val="0"/>
          <w:numId w:val="17"/>
        </w:numPr>
        <w:suppressLineNumbers/>
        <w:spacing w:after="0" w:line="360" w:lineRule="auto"/>
        <w:ind w:left="284" w:hanging="284"/>
        <w:jc w:val="both"/>
        <w:rPr>
          <w:rFonts w:ascii="Cambria" w:hAnsi="Cambria"/>
          <w:color w:val="000000"/>
          <w:sz w:val="22"/>
          <w:szCs w:val="22"/>
        </w:rPr>
      </w:pPr>
      <w:r w:rsidRPr="001A7712">
        <w:rPr>
          <w:rFonts w:ascii="Cambria" w:hAnsi="Cambria"/>
          <w:color w:val="000000"/>
          <w:sz w:val="22"/>
          <w:szCs w:val="22"/>
        </w:rPr>
        <w:t>wykazu robót</w:t>
      </w:r>
      <w:r w:rsidR="00620609">
        <w:rPr>
          <w:rFonts w:ascii="Cambria" w:hAnsi="Cambria"/>
          <w:color w:val="000000"/>
          <w:sz w:val="22"/>
          <w:szCs w:val="22"/>
        </w:rPr>
        <w:t>/usług</w:t>
      </w:r>
      <w:r w:rsidRPr="001A7712">
        <w:rPr>
          <w:rFonts w:ascii="Cambria" w:hAnsi="Cambria"/>
          <w:color w:val="000000"/>
          <w:sz w:val="22"/>
          <w:szCs w:val="22"/>
        </w:rPr>
        <w:t xml:space="preserve"> z okresu ostatnich 5 lat</w:t>
      </w:r>
      <w:r w:rsidR="00620609">
        <w:rPr>
          <w:rFonts w:ascii="Cambria" w:hAnsi="Cambria"/>
          <w:color w:val="000000"/>
          <w:sz w:val="22"/>
          <w:szCs w:val="22"/>
        </w:rPr>
        <w:t xml:space="preserve"> (w przypadku robót) lub 3 lat (w przypadku usług)</w:t>
      </w:r>
      <w:r w:rsidRPr="001A7712">
        <w:rPr>
          <w:rFonts w:ascii="Cambria" w:hAnsi="Cambria"/>
          <w:color w:val="000000"/>
          <w:sz w:val="22"/>
          <w:szCs w:val="22"/>
        </w:rPr>
        <w:t xml:space="preserve"> przed upływem terminu składania ofert albo wniosków o dopuszczenie do udziału w postępowaniu, a jeżeli okres prowadzenia działalności jest krótszy - w tym okresie, wraz z podaniem rodzaju, wartości, daty, miejsca wykonania i podmiotów, na rzecz których roboty</w:t>
      </w:r>
      <w:r w:rsidR="00620609">
        <w:rPr>
          <w:rFonts w:ascii="Cambria" w:hAnsi="Cambria"/>
          <w:color w:val="000000"/>
          <w:sz w:val="22"/>
          <w:szCs w:val="22"/>
        </w:rPr>
        <w:t>/usługi</w:t>
      </w:r>
      <w:r w:rsidRPr="001A7712">
        <w:rPr>
          <w:rFonts w:ascii="Cambria" w:hAnsi="Cambria"/>
          <w:color w:val="000000"/>
          <w:sz w:val="22"/>
          <w:szCs w:val="22"/>
        </w:rPr>
        <w:t xml:space="preserve"> zostały wykonane, zgodnie ze wzorem stanowiącym </w:t>
      </w:r>
      <w:r w:rsidRPr="00E71BE4">
        <w:rPr>
          <w:rFonts w:ascii="Cambria" w:hAnsi="Cambria"/>
          <w:color w:val="000000"/>
          <w:sz w:val="22"/>
          <w:szCs w:val="22"/>
        </w:rPr>
        <w:t xml:space="preserve">zał. nr </w:t>
      </w:r>
      <w:r w:rsidR="000D10B9">
        <w:rPr>
          <w:rFonts w:ascii="Cambria" w:hAnsi="Cambria"/>
          <w:color w:val="000000"/>
          <w:sz w:val="22"/>
          <w:szCs w:val="22"/>
        </w:rPr>
        <w:t>9</w:t>
      </w:r>
      <w:r w:rsidRPr="00E71BE4">
        <w:rPr>
          <w:rFonts w:ascii="Cambria" w:hAnsi="Cambria"/>
          <w:color w:val="000000"/>
          <w:sz w:val="22"/>
          <w:szCs w:val="22"/>
        </w:rPr>
        <w:t xml:space="preserve"> do SIWZ, z załączeniem dowodów określających, czy te roboty</w:t>
      </w:r>
      <w:r w:rsidR="00620609">
        <w:rPr>
          <w:rFonts w:ascii="Cambria" w:hAnsi="Cambria"/>
          <w:color w:val="000000"/>
          <w:sz w:val="22"/>
          <w:szCs w:val="22"/>
        </w:rPr>
        <w:t xml:space="preserve">/usługi </w:t>
      </w:r>
      <w:r w:rsidRPr="00E71BE4">
        <w:rPr>
          <w:rFonts w:ascii="Cambria" w:hAnsi="Cambria"/>
          <w:color w:val="000000"/>
          <w:sz w:val="22"/>
          <w:szCs w:val="22"/>
        </w:rPr>
        <w:t>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2E789BC" w14:textId="2B1F7ED0" w:rsidR="001A7712" w:rsidRPr="00E71BE4" w:rsidRDefault="001A7712" w:rsidP="008D6197">
      <w:pPr>
        <w:pStyle w:val="Textbody"/>
        <w:numPr>
          <w:ilvl w:val="0"/>
          <w:numId w:val="17"/>
        </w:numPr>
        <w:suppressLineNumbers/>
        <w:spacing w:after="0" w:line="360" w:lineRule="auto"/>
        <w:ind w:left="284" w:hanging="284"/>
        <w:jc w:val="both"/>
        <w:rPr>
          <w:rFonts w:ascii="Cambria" w:hAnsi="Cambria"/>
          <w:color w:val="000000"/>
          <w:sz w:val="22"/>
          <w:szCs w:val="22"/>
        </w:rPr>
      </w:pPr>
      <w:r w:rsidRPr="00E71BE4">
        <w:rPr>
          <w:rFonts w:ascii="Cambria" w:hAnsi="Cambria" w:cs="Arial"/>
          <w:color w:val="000000"/>
          <w:sz w:val="22"/>
          <w:szCs w:val="22"/>
        </w:rPr>
        <w:t xml:space="preserve">wykazu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zał. nr </w:t>
      </w:r>
      <w:r w:rsidR="000D10B9">
        <w:rPr>
          <w:rFonts w:ascii="Cambria" w:hAnsi="Cambria" w:cs="Arial"/>
          <w:color w:val="000000"/>
          <w:sz w:val="22"/>
          <w:szCs w:val="22"/>
        </w:rPr>
        <w:t>10</w:t>
      </w:r>
      <w:r w:rsidR="00E71BE4" w:rsidRPr="00E71BE4">
        <w:rPr>
          <w:rFonts w:ascii="Cambria" w:hAnsi="Cambria" w:cs="Arial"/>
          <w:color w:val="000000"/>
          <w:sz w:val="22"/>
          <w:szCs w:val="22"/>
        </w:rPr>
        <w:t xml:space="preserve"> </w:t>
      </w:r>
      <w:r w:rsidRPr="00E71BE4">
        <w:rPr>
          <w:rFonts w:ascii="Cambria" w:hAnsi="Cambria" w:cs="Arial"/>
          <w:color w:val="000000"/>
          <w:sz w:val="22"/>
          <w:szCs w:val="22"/>
        </w:rPr>
        <w:t>do SIWZ.</w:t>
      </w:r>
    </w:p>
    <w:p w14:paraId="279BAE11" w14:textId="77777777" w:rsidR="001A7712" w:rsidRDefault="001A7712" w:rsidP="001A7712">
      <w:pPr>
        <w:pStyle w:val="Textbody"/>
        <w:suppressLineNumbers/>
        <w:spacing w:after="0" w:line="360" w:lineRule="auto"/>
        <w:jc w:val="both"/>
        <w:rPr>
          <w:rFonts w:ascii="Cambria" w:hAnsi="Cambria" w:cs="Arial"/>
          <w:color w:val="000000"/>
          <w:sz w:val="22"/>
          <w:szCs w:val="22"/>
        </w:rPr>
      </w:pPr>
    </w:p>
    <w:p w14:paraId="1A718191" w14:textId="20B1AD5E" w:rsidR="001A7712" w:rsidRDefault="001A7712" w:rsidP="008D6197">
      <w:pPr>
        <w:pStyle w:val="Textbody"/>
        <w:numPr>
          <w:ilvl w:val="0"/>
          <w:numId w:val="11"/>
        </w:numPr>
        <w:suppressLineNumbers/>
        <w:spacing w:after="0" w:line="360" w:lineRule="auto"/>
        <w:ind w:left="0" w:hanging="284"/>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xml:space="preserve"> określonych w Sekcji VI SIWZ, Zamawiający żąda od w</w:t>
      </w:r>
      <w:r w:rsidRPr="00784EFD">
        <w:rPr>
          <w:rFonts w:ascii="Cambria" w:hAnsi="Cambria"/>
          <w:color w:val="000000"/>
          <w:sz w:val="22"/>
          <w:szCs w:val="22"/>
        </w:rPr>
        <w:t xml:space="preserve">ykonawcy następujących dokumentów: </w:t>
      </w:r>
    </w:p>
    <w:p w14:paraId="0F8464C8" w14:textId="77777777" w:rsidR="001A7712" w:rsidRPr="009D7BAA" w:rsidRDefault="001A7712" w:rsidP="008D6197">
      <w:pPr>
        <w:pStyle w:val="Akapitzlist"/>
        <w:numPr>
          <w:ilvl w:val="0"/>
          <w:numId w:val="12"/>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lastRenderedPageBreak/>
        <w:t>informacj</w:t>
      </w:r>
      <w:r>
        <w:rPr>
          <w:rFonts w:ascii="Cambria" w:hAnsi="Cambria" w:cs="Times New Roman"/>
          <w:color w:val="000000"/>
          <w:sz w:val="22"/>
          <w:szCs w:val="22"/>
        </w:rPr>
        <w:t>i</w:t>
      </w:r>
      <w:r w:rsidRPr="009D7BAA">
        <w:rPr>
          <w:rFonts w:ascii="Cambria" w:hAnsi="Cambria" w:cs="Times New Roman"/>
          <w:color w:val="000000"/>
          <w:sz w:val="22"/>
          <w:szCs w:val="22"/>
        </w:rPr>
        <w:t xml:space="preserve"> z Krajowego Rejestru Karnego w zakresie określonym w art. 24 ust. 1 pkt 13, 14 i 21 ustawy – PZP, wystawionej nie wcześniej niż 6 miesięcy przed upływem terminu składania ofert;</w:t>
      </w:r>
    </w:p>
    <w:p w14:paraId="651AFC9C" w14:textId="77777777" w:rsidR="001A7712" w:rsidRDefault="001A7712" w:rsidP="008D6197">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w:t>
      </w:r>
      <w:r>
        <w:rPr>
          <w:rFonts w:ascii="Cambria" w:hAnsi="Cambria" w:cs="Times New Roman"/>
          <w:color w:val="000000"/>
          <w:sz w:val="22"/>
          <w:szCs w:val="22"/>
        </w:rPr>
        <w:t>u</w:t>
      </w:r>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5759D01A" w14:textId="49D73F73" w:rsidR="001A7712" w:rsidRPr="00E71BE4" w:rsidRDefault="001A7712" w:rsidP="008D6197">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oświadczeni</w:t>
      </w:r>
      <w:r>
        <w:rPr>
          <w:rFonts w:ascii="Cambria" w:hAnsi="Cambria" w:cs="Times New Roman"/>
          <w:color w:val="000000"/>
          <w:sz w:val="22"/>
          <w:szCs w:val="22"/>
        </w:rPr>
        <w:t>a</w:t>
      </w:r>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 xml:space="preserve">ubezpieczenia społeczne lub zdrowotne albo – w przypadku wydania takiego wyroku lub decyzji – dokumentów potwierdzających dokonanie płatności tych należności wraz z ewentualnymi odsetkami lub grzywnami lub zawarcie wiążącego porozumienia w sprawie spłat tych </w:t>
      </w:r>
      <w:r w:rsidRPr="00E71BE4">
        <w:rPr>
          <w:rFonts w:ascii="Cambria" w:hAnsi="Cambria" w:cs="Times New Roman"/>
          <w:color w:val="000000"/>
          <w:sz w:val="22"/>
          <w:szCs w:val="22"/>
        </w:rPr>
        <w:t xml:space="preserve">należności; wzór oświadczenia stanowi zał. nr </w:t>
      </w:r>
      <w:r w:rsidR="000D10B9">
        <w:rPr>
          <w:rFonts w:ascii="Cambria" w:hAnsi="Cambria" w:cs="Times New Roman"/>
          <w:color w:val="000000"/>
          <w:sz w:val="22"/>
          <w:szCs w:val="22"/>
        </w:rPr>
        <w:t>11</w:t>
      </w:r>
      <w:r w:rsidRPr="00E71BE4">
        <w:rPr>
          <w:rFonts w:ascii="Cambria" w:hAnsi="Cambria" w:cs="Times New Roman"/>
          <w:color w:val="000000"/>
          <w:sz w:val="22"/>
          <w:szCs w:val="22"/>
        </w:rPr>
        <w:t xml:space="preserve"> do SIWZ;</w:t>
      </w:r>
    </w:p>
    <w:p w14:paraId="2B9150B6" w14:textId="53A40FCB" w:rsidR="001A7712" w:rsidRPr="00E71BE4" w:rsidRDefault="001A7712" w:rsidP="008D6197">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E71BE4">
        <w:rPr>
          <w:rFonts w:ascii="Cambria" w:hAnsi="Cambria" w:cs="Times New Roman"/>
          <w:color w:val="000000"/>
          <w:sz w:val="22"/>
          <w:szCs w:val="22"/>
        </w:rPr>
        <w:t>oświadczenia wykonawcy o braku orzeczenia wobec niego tytułem środka zapobiegawczego zakazu ubiegania się o zamówienia publiczne; wzór oświadczenia stanowi zał. nr 1</w:t>
      </w:r>
      <w:r w:rsidR="000D10B9">
        <w:rPr>
          <w:rFonts w:ascii="Cambria" w:hAnsi="Cambria" w:cs="Times New Roman"/>
          <w:color w:val="000000"/>
          <w:sz w:val="22"/>
          <w:szCs w:val="22"/>
        </w:rPr>
        <w:t xml:space="preserve">1 </w:t>
      </w:r>
      <w:r w:rsidRPr="00E71BE4">
        <w:rPr>
          <w:rFonts w:ascii="Cambria" w:hAnsi="Cambria" w:cs="Times New Roman"/>
          <w:color w:val="000000"/>
          <w:sz w:val="22"/>
          <w:szCs w:val="22"/>
        </w:rPr>
        <w:t>do SIWZ;</w:t>
      </w:r>
    </w:p>
    <w:p w14:paraId="00D212BD" w14:textId="71AB3F9D" w:rsidR="001A7712" w:rsidRPr="00E71BE4" w:rsidRDefault="001A7712" w:rsidP="008D6197">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E71BE4">
        <w:rPr>
          <w:rFonts w:ascii="Cambria" w:hAnsi="Cambria" w:cs="Arial"/>
          <w:sz w:val="22"/>
          <w:szCs w:val="22"/>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zał. nr </w:t>
      </w:r>
      <w:r w:rsidR="000D10B9">
        <w:rPr>
          <w:rFonts w:ascii="Cambria" w:hAnsi="Cambria" w:cs="Arial"/>
          <w:sz w:val="22"/>
          <w:szCs w:val="22"/>
        </w:rPr>
        <w:t>7</w:t>
      </w:r>
      <w:r w:rsidRPr="00E71BE4">
        <w:rPr>
          <w:rFonts w:ascii="Cambria" w:hAnsi="Cambria" w:cs="Arial"/>
          <w:sz w:val="22"/>
          <w:szCs w:val="22"/>
        </w:rPr>
        <w:t xml:space="preserve"> do SIWZ.</w:t>
      </w:r>
    </w:p>
    <w:p w14:paraId="16258E1E" w14:textId="77777777" w:rsidR="001A7712"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39C9C3E1" w14:textId="77777777" w:rsidR="001A7712" w:rsidRPr="00D011DF"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0C6C6FD0" w14:textId="77777777" w:rsidR="001A7712" w:rsidRDefault="001A7712" w:rsidP="008D6197">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370A2AEC" w14:textId="77777777" w:rsidR="001A7712" w:rsidRPr="00036A60" w:rsidRDefault="001A7712" w:rsidP="008D6197">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1C1D6798" w14:textId="77777777" w:rsidR="001A7712" w:rsidRDefault="001A7712" w:rsidP="008D6197">
      <w:pPr>
        <w:pStyle w:val="Akapitzlist"/>
        <w:numPr>
          <w:ilvl w:val="0"/>
          <w:numId w:val="14"/>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xml:space="preserve">, zastępuje się je dokumentem zawierającym odpowiednio oświadczenie wykonawcy, ze wskazaniem osoby albo osób uprawnionych do jego reprezentacji, lub </w:t>
      </w:r>
      <w:r w:rsidRPr="00933D8D">
        <w:rPr>
          <w:rFonts w:ascii="Cambria" w:hAnsi="Cambria" w:cs="Times New Roman"/>
          <w:color w:val="000000"/>
          <w:sz w:val="22"/>
          <w:szCs w:val="22"/>
        </w:rPr>
        <w:lastRenderedPageBreak/>
        <w:t>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2F1BED1D" w14:textId="77777777" w:rsidR="001A7712" w:rsidRDefault="001A7712" w:rsidP="008D6197">
      <w:pPr>
        <w:pStyle w:val="Akapitzlist"/>
        <w:numPr>
          <w:ilvl w:val="0"/>
          <w:numId w:val="14"/>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14:paraId="5D644288" w14:textId="77777777" w:rsidR="001A7712" w:rsidRPr="0030287C" w:rsidRDefault="001A7712" w:rsidP="00FC185C">
      <w:pPr>
        <w:pStyle w:val="Akapitzlist"/>
        <w:tabs>
          <w:tab w:val="left" w:pos="709"/>
        </w:tabs>
        <w:spacing w:line="360" w:lineRule="auto"/>
        <w:ind w:left="567"/>
        <w:jc w:val="both"/>
        <w:rPr>
          <w:rFonts w:ascii="Cambria" w:hAnsi="Cambria" w:cs="Times New Roman"/>
          <w:color w:val="000000"/>
          <w:sz w:val="22"/>
          <w:szCs w:val="22"/>
        </w:rPr>
      </w:pPr>
    </w:p>
    <w:p w14:paraId="6A5942CE" w14:textId="77777777" w:rsidR="001A7712"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7D64CC26" w14:textId="77777777" w:rsidR="001A7712" w:rsidRDefault="001A7712" w:rsidP="001A7712">
      <w:pPr>
        <w:pStyle w:val="Akapitzlist"/>
        <w:tabs>
          <w:tab w:val="left" w:pos="567"/>
        </w:tabs>
        <w:spacing w:line="360" w:lineRule="auto"/>
        <w:ind w:left="0"/>
        <w:jc w:val="both"/>
        <w:rPr>
          <w:rFonts w:ascii="Cambria" w:hAnsi="Cambria" w:cs="Times New Roman"/>
          <w:color w:val="000000"/>
          <w:sz w:val="22"/>
          <w:szCs w:val="22"/>
        </w:rPr>
      </w:pPr>
    </w:p>
    <w:p w14:paraId="1EF8BC8D" w14:textId="77777777" w:rsidR="001A7712"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Pr>
          <w:rFonts w:ascii="Cambria" w:hAnsi="Cambria" w:cs="Times New Roman"/>
          <w:color w:val="000000"/>
          <w:sz w:val="22"/>
          <w:szCs w:val="22"/>
        </w:rPr>
        <w:t xml:space="preserve">j.t. </w:t>
      </w:r>
      <w:r w:rsidRPr="00D011DF">
        <w:rPr>
          <w:rFonts w:ascii="Cambria" w:hAnsi="Cambria" w:cs="Times New Roman"/>
          <w:color w:val="000000"/>
          <w:sz w:val="22"/>
          <w:szCs w:val="22"/>
        </w:rPr>
        <w:t>Dz. U. z 201</w:t>
      </w:r>
      <w:r>
        <w:rPr>
          <w:rFonts w:ascii="Cambria" w:hAnsi="Cambria" w:cs="Times New Roman"/>
          <w:color w:val="000000"/>
          <w:sz w:val="22"/>
          <w:szCs w:val="22"/>
        </w:rPr>
        <w:t>9</w:t>
      </w:r>
      <w:r w:rsidRPr="00D011DF">
        <w:rPr>
          <w:rFonts w:ascii="Cambria" w:hAnsi="Cambria" w:cs="Times New Roman"/>
          <w:color w:val="000000"/>
          <w:sz w:val="22"/>
          <w:szCs w:val="22"/>
        </w:rPr>
        <w:t xml:space="preserve"> r.</w:t>
      </w:r>
      <w:r>
        <w:rPr>
          <w:rFonts w:ascii="Cambria" w:hAnsi="Cambria" w:cs="Times New Roman"/>
          <w:color w:val="000000"/>
          <w:sz w:val="22"/>
          <w:szCs w:val="22"/>
        </w:rPr>
        <w:t>,</w:t>
      </w:r>
      <w:r w:rsidRPr="00D011DF">
        <w:rPr>
          <w:rFonts w:ascii="Cambria" w:hAnsi="Cambria" w:cs="Times New Roman"/>
          <w:color w:val="000000"/>
          <w:sz w:val="22"/>
          <w:szCs w:val="22"/>
        </w:rPr>
        <w:t xml:space="preserve"> poz. </w:t>
      </w:r>
      <w:r>
        <w:rPr>
          <w:rFonts w:ascii="Cambria" w:hAnsi="Cambria" w:cs="Times New Roman"/>
          <w:color w:val="000000"/>
          <w:sz w:val="22"/>
          <w:szCs w:val="22"/>
        </w:rPr>
        <w:t>700 ze zm.).</w:t>
      </w:r>
    </w:p>
    <w:p w14:paraId="476632AE" w14:textId="77777777" w:rsidR="001A7712" w:rsidRDefault="001A7712" w:rsidP="001A7712">
      <w:pPr>
        <w:pStyle w:val="Akapitzlist"/>
        <w:tabs>
          <w:tab w:val="left" w:pos="567"/>
        </w:tabs>
        <w:spacing w:line="360" w:lineRule="auto"/>
        <w:ind w:left="0"/>
        <w:jc w:val="both"/>
        <w:rPr>
          <w:rFonts w:ascii="Cambria" w:hAnsi="Cambria" w:cs="Times New Roman"/>
          <w:color w:val="000000"/>
          <w:sz w:val="22"/>
          <w:szCs w:val="22"/>
        </w:rPr>
      </w:pPr>
    </w:p>
    <w:p w14:paraId="36B325A9" w14:textId="77777777" w:rsidR="001A7712"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lastRenderedPageBreak/>
        <w:t>W</w:t>
      </w:r>
      <w:r w:rsidRPr="00D011DF">
        <w:rPr>
          <w:rFonts w:ascii="Cambria" w:hAnsi="Cambria" w:cs="Times New Roman"/>
          <w:color w:val="000000"/>
          <w:sz w:val="22"/>
          <w:szCs w:val="22"/>
        </w:rPr>
        <w:t xml:space="preserve"> przypadku wskazania przez wykonawcę oświadczeń lub dokumentów, o których mowa w pkt </w:t>
      </w:r>
      <w:r>
        <w:rPr>
          <w:rFonts w:ascii="Cambria" w:hAnsi="Cambria" w:cs="Times New Roman"/>
          <w:color w:val="000000"/>
          <w:sz w:val="22"/>
          <w:szCs w:val="22"/>
        </w:rPr>
        <w:t>7</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14:paraId="11B8A62E" w14:textId="77777777" w:rsidR="001A7712" w:rsidRPr="00D011DF" w:rsidRDefault="001A7712" w:rsidP="001A7712">
      <w:pPr>
        <w:pStyle w:val="Akapitzlist"/>
        <w:rPr>
          <w:rFonts w:ascii="Cambria" w:hAnsi="Cambria" w:cs="Times New Roman"/>
          <w:color w:val="000000"/>
          <w:sz w:val="22"/>
          <w:szCs w:val="22"/>
        </w:rPr>
      </w:pPr>
    </w:p>
    <w:p w14:paraId="73CBE7C2" w14:textId="35AF407F" w:rsidR="001A7712"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Wykonawca może w celu potwierdzenia spełniania warunków udziału w postępowaniu, w</w:t>
      </w:r>
      <w:r w:rsidR="00FC185C">
        <w:rPr>
          <w:rFonts w:ascii="Cambria" w:hAnsi="Cambria" w:cs="Times New Roman"/>
          <w:color w:val="000000"/>
          <w:sz w:val="22"/>
          <w:szCs w:val="22"/>
        </w:rPr>
        <w:t> </w:t>
      </w:r>
      <w:r w:rsidRPr="00D011DF">
        <w:rPr>
          <w:rFonts w:ascii="Cambria" w:hAnsi="Cambria" w:cs="Times New Roman"/>
          <w:color w:val="000000"/>
          <w:sz w:val="22"/>
          <w:szCs w:val="22"/>
        </w:rPr>
        <w:t xml:space="preserve">stosownych sytuacjach oraz w odniesieniu do zamówienia, lub jego części, polegać na zdolnościach technicznych lub zawodowych lub sytuacji finansowej innych podmiotów, niezależnie od charakteru prawnego łączących go z nim stosunków prawnych. </w:t>
      </w:r>
    </w:p>
    <w:p w14:paraId="7086EE64" w14:textId="77777777" w:rsidR="001A7712" w:rsidRPr="00D011DF" w:rsidRDefault="001A7712" w:rsidP="001A7712">
      <w:pPr>
        <w:pStyle w:val="Akapitzlist"/>
        <w:rPr>
          <w:rFonts w:ascii="Cambria" w:hAnsi="Cambria" w:cs="Times New Roman"/>
          <w:color w:val="000000"/>
          <w:sz w:val="22"/>
          <w:szCs w:val="22"/>
        </w:rPr>
      </w:pPr>
    </w:p>
    <w:p w14:paraId="03746858" w14:textId="21E249C8" w:rsidR="001A7712" w:rsidRPr="00E71BE4"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t>
      </w:r>
      <w:r>
        <w:rPr>
          <w:rFonts w:ascii="Cambria" w:hAnsi="Cambria" w:cs="Times New Roman"/>
          <w:color w:val="000000"/>
          <w:sz w:val="22"/>
          <w:szCs w:val="22"/>
        </w:rPr>
        <w:t>WRAZ Z OFERTĄ</w:t>
      </w:r>
      <w:r w:rsidRPr="00D011DF">
        <w:rPr>
          <w:rFonts w:ascii="Cambria" w:hAnsi="Cambria" w:cs="Times New Roman"/>
          <w:color w:val="000000"/>
          <w:sz w:val="22"/>
          <w:szCs w:val="22"/>
        </w:rPr>
        <w:t xml:space="preserve">. Wzór dokumentu </w:t>
      </w:r>
      <w:r w:rsidRPr="00E71BE4">
        <w:rPr>
          <w:rFonts w:ascii="Cambria" w:hAnsi="Cambria" w:cs="Times New Roman"/>
          <w:color w:val="000000"/>
          <w:sz w:val="22"/>
          <w:szCs w:val="22"/>
        </w:rPr>
        <w:t xml:space="preserve">stanowi zał. nr </w:t>
      </w:r>
      <w:r w:rsidR="000D10B9">
        <w:rPr>
          <w:rFonts w:ascii="Cambria" w:hAnsi="Cambria" w:cs="Times New Roman"/>
          <w:color w:val="000000"/>
          <w:sz w:val="22"/>
          <w:szCs w:val="22"/>
        </w:rPr>
        <w:t>12</w:t>
      </w:r>
      <w:r w:rsidRPr="00E71BE4">
        <w:rPr>
          <w:rFonts w:ascii="Cambria" w:hAnsi="Cambria" w:cs="Times New Roman"/>
          <w:color w:val="000000"/>
          <w:sz w:val="22"/>
          <w:szCs w:val="22"/>
        </w:rPr>
        <w:t xml:space="preserve"> do SIWZ. </w:t>
      </w:r>
    </w:p>
    <w:p w14:paraId="23D3AEBE" w14:textId="77777777" w:rsidR="001A7712" w:rsidRPr="00D011DF" w:rsidRDefault="001A7712" w:rsidP="001A7712">
      <w:pPr>
        <w:pStyle w:val="Akapitzlist"/>
        <w:rPr>
          <w:rFonts w:ascii="Cambria" w:hAnsi="Cambria" w:cs="Times New Roman"/>
          <w:color w:val="000000"/>
          <w:sz w:val="22"/>
          <w:szCs w:val="22"/>
        </w:rPr>
      </w:pPr>
    </w:p>
    <w:p w14:paraId="0AE38066" w14:textId="77777777" w:rsidR="001A7712" w:rsidRPr="00D011DF"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14</w:t>
      </w:r>
      <w:r w:rsidRPr="00D011DF">
        <w:rPr>
          <w:rFonts w:ascii="Cambria" w:hAnsi="Cambria" w:cs="Times New Roman"/>
          <w:color w:val="000000"/>
          <w:sz w:val="22"/>
          <w:szCs w:val="22"/>
        </w:rPr>
        <w:t xml:space="preserve">, zażąda dokumentów, które określają w szczególności: </w:t>
      </w:r>
    </w:p>
    <w:p w14:paraId="54C18692" w14:textId="77777777" w:rsidR="001A7712" w:rsidRDefault="001A7712" w:rsidP="008D6197">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14:paraId="1F546DC0" w14:textId="77777777" w:rsidR="001A7712" w:rsidRDefault="001A7712" w:rsidP="008D6197">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14:paraId="05032902" w14:textId="77777777" w:rsidR="001A7712" w:rsidRDefault="001A7712" w:rsidP="008D6197">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14:paraId="6548E56D" w14:textId="77777777" w:rsidR="001A7712" w:rsidRDefault="001A7712" w:rsidP="008D6197">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38966D2D" w14:textId="77777777" w:rsidR="001A7712" w:rsidRDefault="001A7712" w:rsidP="001A7712">
      <w:pPr>
        <w:tabs>
          <w:tab w:val="left" w:pos="360"/>
        </w:tabs>
        <w:spacing w:line="360" w:lineRule="auto"/>
        <w:jc w:val="both"/>
        <w:rPr>
          <w:rFonts w:ascii="Cambria" w:hAnsi="Cambria" w:cs="Times New Roman"/>
          <w:color w:val="000000"/>
        </w:rPr>
      </w:pPr>
    </w:p>
    <w:p w14:paraId="7DE7245F" w14:textId="77777777" w:rsidR="001A7712"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Zamawiający oceni, czy udostępniane wykonawcy przez inne podmioty zdolności techniczne lub zawodowe lub ich sytuacja finansowa, pozwalają na wykazanie przez wykonawcę spełniania </w:t>
      </w:r>
      <w:r w:rsidRPr="006C755F">
        <w:rPr>
          <w:rFonts w:ascii="Cambria" w:hAnsi="Cambria" w:cs="Times New Roman"/>
          <w:color w:val="000000"/>
          <w:sz w:val="22"/>
          <w:szCs w:val="22"/>
        </w:rPr>
        <w:lastRenderedPageBreak/>
        <w:t>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276B463A" w14:textId="77777777" w:rsidR="001A7712"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5971E055" w14:textId="77777777" w:rsidR="001A7712"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0B7FEBD" w14:textId="77777777" w:rsidR="001A7712" w:rsidRPr="006C755F" w:rsidRDefault="001A7712" w:rsidP="001A7712">
      <w:pPr>
        <w:pStyle w:val="Akapitzlist"/>
        <w:rPr>
          <w:rFonts w:ascii="Cambria" w:hAnsi="Cambria" w:cs="Times New Roman"/>
          <w:color w:val="000000"/>
          <w:sz w:val="22"/>
          <w:szCs w:val="22"/>
        </w:rPr>
      </w:pPr>
    </w:p>
    <w:p w14:paraId="2DB454AE" w14:textId="77777777" w:rsidR="001A7712" w:rsidRPr="006C755F"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7A215DA4" w14:textId="77777777" w:rsidR="001A7712" w:rsidRDefault="001A7712" w:rsidP="008D6197">
      <w:pPr>
        <w:pStyle w:val="Akapitzlist"/>
        <w:numPr>
          <w:ilvl w:val="0"/>
          <w:numId w:val="16"/>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14:paraId="6D125E64" w14:textId="77777777" w:rsidR="001A7712" w:rsidRDefault="001A7712" w:rsidP="008D6197">
      <w:pPr>
        <w:pStyle w:val="Akapitzlist"/>
        <w:numPr>
          <w:ilvl w:val="0"/>
          <w:numId w:val="16"/>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74BC03A8" w14:textId="77777777" w:rsidR="001A7712" w:rsidRDefault="001A7712" w:rsidP="001A7712">
      <w:pPr>
        <w:pStyle w:val="Akapitzlist"/>
        <w:spacing w:line="360" w:lineRule="auto"/>
        <w:ind w:left="567"/>
        <w:jc w:val="both"/>
        <w:rPr>
          <w:rFonts w:ascii="Cambria" w:hAnsi="Cambria" w:cs="Times New Roman"/>
          <w:color w:val="000000"/>
          <w:sz w:val="22"/>
          <w:szCs w:val="22"/>
        </w:rPr>
      </w:pPr>
    </w:p>
    <w:p w14:paraId="61B38840" w14:textId="73DAB7C7" w:rsidR="001A7712" w:rsidRPr="00FC185C"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14:paraId="2194A579" w14:textId="77777777" w:rsidR="00FC185C" w:rsidRPr="00606B4E"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5E9CC66E" w14:textId="77777777" w:rsidR="00FC185C" w:rsidRDefault="00FC185C"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3F7561FF" w14:textId="77777777" w:rsidR="00FC185C" w:rsidRDefault="00FC185C" w:rsidP="00FC185C">
      <w:pPr>
        <w:pStyle w:val="Akapitzlist"/>
        <w:tabs>
          <w:tab w:val="left" w:pos="360"/>
        </w:tabs>
        <w:spacing w:line="360" w:lineRule="auto"/>
        <w:ind w:left="0"/>
        <w:jc w:val="both"/>
        <w:rPr>
          <w:rFonts w:ascii="Cambria" w:hAnsi="Cambria" w:cs="Times New Roman"/>
          <w:b/>
          <w:color w:val="000000"/>
          <w:sz w:val="22"/>
          <w:szCs w:val="22"/>
        </w:rPr>
      </w:pPr>
    </w:p>
    <w:p w14:paraId="153D4D07" w14:textId="77777777" w:rsidR="00FC185C" w:rsidRDefault="00FC185C" w:rsidP="008D6197">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6BC0D3C4"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5F88F851" w14:textId="77777777" w:rsidR="00FC185C" w:rsidRDefault="00FC185C" w:rsidP="008D6197">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24AB2DD8" w14:textId="77777777" w:rsidR="00FC185C" w:rsidRPr="0058109C" w:rsidRDefault="00FC185C" w:rsidP="00FC185C">
      <w:pPr>
        <w:pStyle w:val="Akapitzlist"/>
        <w:rPr>
          <w:rFonts w:ascii="Cambria" w:hAnsi="Cambria" w:cs="Times New Roman"/>
          <w:color w:val="000000"/>
          <w:sz w:val="22"/>
          <w:szCs w:val="22"/>
        </w:rPr>
      </w:pPr>
    </w:p>
    <w:p w14:paraId="560A78F4" w14:textId="77777777" w:rsidR="00FC185C" w:rsidRDefault="00FC185C" w:rsidP="008D6197">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4</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14:paraId="6ACF1F66" w14:textId="77777777" w:rsidR="00FC185C" w:rsidRPr="00E20096"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26F48870" w14:textId="77777777" w:rsidR="00FC185C" w:rsidRPr="002F0BCD" w:rsidRDefault="00FC185C"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2FD27C64" w14:textId="77777777" w:rsidR="00264576" w:rsidRDefault="00264576" w:rsidP="00264576">
      <w:pPr>
        <w:pStyle w:val="Akapitzlist"/>
        <w:suppressAutoHyphens w:val="0"/>
        <w:spacing w:line="360" w:lineRule="auto"/>
        <w:ind w:left="0"/>
        <w:jc w:val="both"/>
        <w:rPr>
          <w:rFonts w:ascii="Cambria" w:hAnsi="Cambria" w:cs="Arial"/>
          <w:bCs/>
          <w:sz w:val="22"/>
          <w:szCs w:val="22"/>
          <w:lang w:eastAsia="en-US"/>
        </w:rPr>
      </w:pPr>
    </w:p>
    <w:p w14:paraId="0DE13413" w14:textId="70FFDD7B" w:rsidR="00F3190D" w:rsidRPr="00F3190D" w:rsidRDefault="00F3190D" w:rsidP="00F3190D">
      <w:pPr>
        <w:pStyle w:val="Akapitzlist"/>
        <w:numPr>
          <w:ilvl w:val="0"/>
          <w:numId w:val="55"/>
        </w:numPr>
        <w:suppressAutoHyphens w:val="0"/>
        <w:spacing w:line="360" w:lineRule="auto"/>
        <w:ind w:left="0"/>
        <w:jc w:val="both"/>
        <w:rPr>
          <w:rFonts w:ascii="Cambria" w:hAnsi="Cambria" w:cs="Arial"/>
          <w:bCs/>
          <w:sz w:val="22"/>
          <w:szCs w:val="22"/>
          <w:lang w:eastAsia="en-US"/>
        </w:rPr>
      </w:pPr>
      <w:r w:rsidRPr="00F3190D">
        <w:rPr>
          <w:rFonts w:ascii="Cambria" w:hAnsi="Cambria" w:cs="Times New Roman"/>
          <w:color w:val="000000"/>
          <w:sz w:val="22"/>
          <w:szCs w:val="22"/>
        </w:rPr>
        <w:t>Postępowanie prowadzone jest w języku polskim.</w:t>
      </w:r>
      <w:r w:rsidRPr="00F3190D">
        <w:rPr>
          <w:rFonts w:ascii="Cambria" w:hAnsi="Cambria"/>
          <w:color w:val="000000"/>
          <w:sz w:val="22"/>
          <w:szCs w:val="22"/>
        </w:rPr>
        <w:t xml:space="preserve"> Zamawiający nie wyraża zgody na złożenie oferty, oświadczeń oraz innych dokumentów w jednym z języków powszechnie używanych w handlu międzynarodowym.</w:t>
      </w:r>
    </w:p>
    <w:p w14:paraId="4A6DFEE0" w14:textId="77777777" w:rsidR="00F3190D" w:rsidRPr="00F3190D" w:rsidRDefault="00F3190D" w:rsidP="00F3190D">
      <w:pPr>
        <w:pStyle w:val="Akapitzlist"/>
        <w:suppressAutoHyphens w:val="0"/>
        <w:spacing w:line="360" w:lineRule="auto"/>
        <w:ind w:left="0"/>
        <w:jc w:val="both"/>
        <w:rPr>
          <w:rFonts w:ascii="Cambria" w:hAnsi="Cambria" w:cs="Arial"/>
          <w:bCs/>
          <w:sz w:val="22"/>
          <w:szCs w:val="22"/>
          <w:lang w:eastAsia="en-US"/>
        </w:rPr>
      </w:pPr>
    </w:p>
    <w:p w14:paraId="48F82E1B" w14:textId="312F07C6" w:rsidR="00F3190D" w:rsidRPr="00F3190D" w:rsidRDefault="00F3190D" w:rsidP="00F3190D">
      <w:pPr>
        <w:pStyle w:val="Akapitzlist"/>
        <w:numPr>
          <w:ilvl w:val="0"/>
          <w:numId w:val="55"/>
        </w:numPr>
        <w:suppressAutoHyphens w:val="0"/>
        <w:spacing w:line="360" w:lineRule="auto"/>
        <w:ind w:left="0"/>
        <w:jc w:val="both"/>
        <w:rPr>
          <w:rFonts w:ascii="Cambria" w:hAnsi="Cambria" w:cs="Arial"/>
          <w:bCs/>
          <w:sz w:val="22"/>
          <w:szCs w:val="22"/>
          <w:lang w:eastAsia="en-US"/>
        </w:rPr>
      </w:pPr>
      <w:r w:rsidRPr="00F3190D">
        <w:rPr>
          <w:rFonts w:ascii="Cambria" w:hAnsi="Cambria" w:cs="Arial"/>
          <w:sz w:val="22"/>
          <w:szCs w:val="22"/>
        </w:rPr>
        <w:t>Komunikacja między Zamawiającym a wykonawcami odbywa się przy użyciu miniPortalu https://miniportal.uzp.gov.pl/, ePUAPu https://epuap.gov.pl/wps/portal oraz poczty elektronicznej.</w:t>
      </w:r>
    </w:p>
    <w:p w14:paraId="078CFD92" w14:textId="77777777" w:rsidR="00F3190D" w:rsidRPr="00F3190D" w:rsidRDefault="00F3190D" w:rsidP="00F3190D">
      <w:pPr>
        <w:pStyle w:val="Akapitzlist"/>
        <w:suppressAutoHyphens w:val="0"/>
        <w:spacing w:line="360" w:lineRule="auto"/>
        <w:ind w:left="0"/>
        <w:jc w:val="both"/>
        <w:rPr>
          <w:rFonts w:ascii="Cambria" w:hAnsi="Cambria" w:cs="Arial"/>
          <w:bCs/>
          <w:sz w:val="22"/>
          <w:szCs w:val="22"/>
          <w:lang w:eastAsia="en-US"/>
        </w:rPr>
      </w:pPr>
    </w:p>
    <w:p w14:paraId="38FAD0C9" w14:textId="4C461493" w:rsidR="00264576" w:rsidRPr="00F3190D" w:rsidRDefault="00264576" w:rsidP="00264576">
      <w:pPr>
        <w:pStyle w:val="Akapitzlist"/>
        <w:numPr>
          <w:ilvl w:val="0"/>
          <w:numId w:val="55"/>
        </w:numPr>
        <w:suppressAutoHyphens w:val="0"/>
        <w:spacing w:line="360" w:lineRule="auto"/>
        <w:ind w:left="0"/>
        <w:jc w:val="both"/>
        <w:rPr>
          <w:rFonts w:ascii="Cambria" w:hAnsi="Cambria" w:cs="Arial"/>
          <w:bCs/>
          <w:sz w:val="22"/>
          <w:szCs w:val="22"/>
          <w:lang w:eastAsia="en-US"/>
        </w:rPr>
      </w:pPr>
      <w:r w:rsidRPr="00F3190D">
        <w:rPr>
          <w:rFonts w:ascii="Cambria" w:hAnsi="Cambria" w:cs="Times New Roman"/>
          <w:color w:val="000000"/>
          <w:sz w:val="22"/>
          <w:szCs w:val="22"/>
        </w:rPr>
        <w:t xml:space="preserve">Osobą uprawnioną do porozumiewania się z wykonawcami jest: </w:t>
      </w:r>
    </w:p>
    <w:p w14:paraId="1D277D00" w14:textId="2A24ED24" w:rsidR="00264576" w:rsidRPr="00F3190D" w:rsidRDefault="00264576" w:rsidP="00264576">
      <w:pPr>
        <w:pStyle w:val="Akapitzlist"/>
        <w:numPr>
          <w:ilvl w:val="0"/>
          <w:numId w:val="56"/>
        </w:numPr>
        <w:tabs>
          <w:tab w:val="left" w:pos="360"/>
        </w:tabs>
        <w:spacing w:line="360" w:lineRule="auto"/>
        <w:ind w:left="284" w:hanging="284"/>
        <w:jc w:val="both"/>
        <w:rPr>
          <w:rFonts w:ascii="Cambria" w:hAnsi="Cambria" w:cs="Times New Roman"/>
          <w:color w:val="000000"/>
          <w:sz w:val="22"/>
          <w:szCs w:val="22"/>
        </w:rPr>
      </w:pPr>
      <w:r w:rsidRPr="00F3190D">
        <w:rPr>
          <w:rFonts w:ascii="Cambria" w:hAnsi="Cambria" w:cs="Times New Roman"/>
          <w:color w:val="000000"/>
          <w:sz w:val="22"/>
          <w:szCs w:val="22"/>
        </w:rPr>
        <w:t>adw. Robert Kozubek, tel. 509-343-811, e-mail: kancelaria@adwokat-kozubek.pl (sprawy formalno-prawne);</w:t>
      </w:r>
    </w:p>
    <w:p w14:paraId="0EF33847" w14:textId="77777777" w:rsidR="00264576" w:rsidRPr="00F3190D" w:rsidRDefault="00264576" w:rsidP="00264576">
      <w:pPr>
        <w:pStyle w:val="Akapitzlist"/>
        <w:numPr>
          <w:ilvl w:val="0"/>
          <w:numId w:val="56"/>
        </w:numPr>
        <w:tabs>
          <w:tab w:val="left" w:pos="360"/>
        </w:tabs>
        <w:spacing w:line="360" w:lineRule="auto"/>
        <w:ind w:left="284" w:hanging="284"/>
        <w:jc w:val="both"/>
        <w:rPr>
          <w:rFonts w:ascii="Cambria" w:hAnsi="Cambria" w:cs="Times New Roman"/>
          <w:color w:val="000000"/>
          <w:sz w:val="22"/>
          <w:szCs w:val="22"/>
        </w:rPr>
      </w:pPr>
      <w:r w:rsidRPr="00F3190D">
        <w:rPr>
          <w:rFonts w:ascii="Cambria" w:hAnsi="Cambria" w:cs="Times New Roman"/>
          <w:color w:val="000000"/>
          <w:sz w:val="22"/>
          <w:szCs w:val="22"/>
        </w:rPr>
        <w:t>Patryk Kanarek, tel. 41 300-44-11, e-mail: patryk.kanarek@piekoszow.pl (sprawy merytoryczne i techniczne);</w:t>
      </w:r>
    </w:p>
    <w:p w14:paraId="23C2B604" w14:textId="77777777" w:rsidR="00264576" w:rsidRPr="00F3190D" w:rsidRDefault="00264576" w:rsidP="00264576">
      <w:pPr>
        <w:pStyle w:val="Akapitzlist"/>
        <w:numPr>
          <w:ilvl w:val="0"/>
          <w:numId w:val="56"/>
        </w:numPr>
        <w:tabs>
          <w:tab w:val="left" w:pos="360"/>
        </w:tabs>
        <w:spacing w:line="360" w:lineRule="auto"/>
        <w:ind w:left="284" w:hanging="284"/>
        <w:jc w:val="both"/>
        <w:rPr>
          <w:rFonts w:ascii="Cambria" w:hAnsi="Cambria" w:cs="Times New Roman"/>
          <w:color w:val="000000"/>
          <w:sz w:val="22"/>
          <w:szCs w:val="22"/>
        </w:rPr>
      </w:pPr>
      <w:r w:rsidRPr="00F3190D">
        <w:rPr>
          <w:rFonts w:ascii="Cambria" w:hAnsi="Cambria" w:cs="Times New Roman"/>
          <w:color w:val="000000"/>
          <w:sz w:val="22"/>
          <w:szCs w:val="22"/>
        </w:rPr>
        <w:t>Marek Szczerba, tel. 41 300-44-22, e-mail: marek.szczerba@piekoszow.pl (sprawy merytoryczne i techniczne).</w:t>
      </w:r>
    </w:p>
    <w:p w14:paraId="640D8F65" w14:textId="77777777" w:rsidR="00264576" w:rsidRPr="00DE69C5" w:rsidRDefault="00264576" w:rsidP="00264576">
      <w:pPr>
        <w:pStyle w:val="Akapitzlist"/>
        <w:suppressAutoHyphens w:val="0"/>
        <w:spacing w:line="360" w:lineRule="auto"/>
        <w:ind w:left="0"/>
        <w:jc w:val="both"/>
        <w:rPr>
          <w:rFonts w:ascii="Cambria" w:hAnsi="Cambria" w:cs="Arial"/>
          <w:bCs/>
          <w:sz w:val="22"/>
          <w:szCs w:val="22"/>
          <w:lang w:eastAsia="en-US"/>
        </w:rPr>
      </w:pPr>
    </w:p>
    <w:p w14:paraId="77431331" w14:textId="77777777" w:rsidR="00264576" w:rsidRPr="00B13A20" w:rsidRDefault="00264576" w:rsidP="00264576">
      <w:pPr>
        <w:pStyle w:val="Akapitzlist"/>
        <w:numPr>
          <w:ilvl w:val="0"/>
          <w:numId w:val="6"/>
        </w:numPr>
        <w:suppressAutoHyphens w:val="0"/>
        <w:spacing w:line="360" w:lineRule="auto"/>
        <w:ind w:left="0"/>
        <w:jc w:val="both"/>
        <w:rPr>
          <w:rFonts w:ascii="Cambria" w:hAnsi="Cambria" w:cs="Arial"/>
          <w:bCs/>
          <w:sz w:val="22"/>
          <w:szCs w:val="22"/>
          <w:lang w:eastAsia="en-US"/>
        </w:rPr>
      </w:pPr>
      <w:r w:rsidRPr="00DC3086">
        <w:rPr>
          <w:rFonts w:ascii="Cambria" w:hAnsi="Cambria" w:cs="Arial"/>
          <w:sz w:val="22"/>
          <w:szCs w:val="22"/>
        </w:rPr>
        <w:t>Wykonawca zamierzający wziąć udział w postępowaniu musi posiadać konto na ePUAP. Wykonawca posiadający konto na ePUAP ma dostęp do  formularzy: złożenia, zmiany, wycofania oferty lub wniosku oraz do formularza do komunikacji.</w:t>
      </w:r>
    </w:p>
    <w:p w14:paraId="63444884" w14:textId="77777777" w:rsidR="00264576" w:rsidRPr="00495F64" w:rsidRDefault="00264576" w:rsidP="00264576">
      <w:pPr>
        <w:pStyle w:val="Akapitzlist"/>
        <w:suppressAutoHyphens w:val="0"/>
        <w:spacing w:line="360" w:lineRule="auto"/>
        <w:ind w:left="0"/>
        <w:jc w:val="both"/>
        <w:rPr>
          <w:rFonts w:ascii="Cambria" w:hAnsi="Cambria" w:cs="Arial"/>
          <w:bCs/>
          <w:sz w:val="22"/>
          <w:szCs w:val="22"/>
          <w:lang w:eastAsia="en-US"/>
        </w:rPr>
      </w:pPr>
    </w:p>
    <w:p w14:paraId="4D9EEAC3" w14:textId="5E930EFE" w:rsidR="00264576" w:rsidRPr="00DC3086" w:rsidRDefault="00264576" w:rsidP="00264576">
      <w:pPr>
        <w:pStyle w:val="Akapitzlist"/>
        <w:numPr>
          <w:ilvl w:val="0"/>
          <w:numId w:val="6"/>
        </w:numPr>
        <w:suppressAutoHyphens w:val="0"/>
        <w:spacing w:line="360" w:lineRule="auto"/>
        <w:ind w:left="0"/>
        <w:jc w:val="both"/>
        <w:rPr>
          <w:rFonts w:ascii="Cambria" w:hAnsi="Cambria" w:cs="Arial"/>
          <w:bCs/>
          <w:sz w:val="22"/>
          <w:szCs w:val="22"/>
          <w:lang w:eastAsia="en-US"/>
        </w:rPr>
      </w:pPr>
      <w:r w:rsidRPr="00DC3086">
        <w:rPr>
          <w:rFonts w:ascii="Cambria" w:hAnsi="Cambria"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r w:rsidR="00F3190D">
        <w:rPr>
          <w:rFonts w:ascii="Cambria" w:hAnsi="Cambria" w:cs="Arial"/>
          <w:sz w:val="22"/>
          <w:szCs w:val="22"/>
        </w:rPr>
        <w:t>Wykonawca zobowiązany jest przestrzegać tych regulaminów.</w:t>
      </w:r>
    </w:p>
    <w:p w14:paraId="64A10983" w14:textId="77777777" w:rsidR="00264576" w:rsidRPr="00DC3086" w:rsidRDefault="00264576" w:rsidP="00264576">
      <w:pPr>
        <w:pStyle w:val="Akapitzlist"/>
        <w:rPr>
          <w:rFonts w:ascii="Cambria" w:hAnsi="Cambria" w:cs="Arial"/>
          <w:bCs/>
          <w:sz w:val="22"/>
          <w:szCs w:val="22"/>
          <w:lang w:eastAsia="en-US"/>
        </w:rPr>
      </w:pPr>
    </w:p>
    <w:p w14:paraId="10F6DC28" w14:textId="77777777" w:rsidR="00264576" w:rsidRPr="00DC3086" w:rsidRDefault="00264576" w:rsidP="00264576">
      <w:pPr>
        <w:pStyle w:val="Akapitzlist"/>
        <w:numPr>
          <w:ilvl w:val="0"/>
          <w:numId w:val="6"/>
        </w:numPr>
        <w:suppressAutoHyphens w:val="0"/>
        <w:spacing w:line="360" w:lineRule="auto"/>
        <w:ind w:left="0"/>
        <w:jc w:val="both"/>
        <w:rPr>
          <w:rFonts w:ascii="Cambria" w:hAnsi="Cambria" w:cs="Arial"/>
          <w:bCs/>
          <w:sz w:val="22"/>
          <w:szCs w:val="22"/>
          <w:lang w:eastAsia="en-US"/>
        </w:rPr>
      </w:pPr>
      <w:r w:rsidRPr="00DC3086">
        <w:rPr>
          <w:rFonts w:ascii="Cambria" w:hAnsi="Cambria" w:cs="Arial"/>
          <w:sz w:val="22"/>
          <w:szCs w:val="22"/>
        </w:rPr>
        <w:t xml:space="preserve">Maksymalny rozmiar plików przesyłanych za pośrednictwem dedykowanych formularzy do: złożenia, zmiany, wycofania oferty lub wniosku oraz do komunikacji wynosi 150 MB. </w:t>
      </w:r>
    </w:p>
    <w:p w14:paraId="69689DC8" w14:textId="77777777" w:rsidR="00264576" w:rsidRPr="00DC3086" w:rsidRDefault="00264576" w:rsidP="00264576">
      <w:pPr>
        <w:pStyle w:val="Akapitzlist"/>
        <w:rPr>
          <w:rFonts w:ascii="Cambria" w:hAnsi="Cambria" w:cs="Arial"/>
          <w:sz w:val="22"/>
          <w:szCs w:val="22"/>
        </w:rPr>
      </w:pPr>
    </w:p>
    <w:p w14:paraId="6D79E4C9" w14:textId="77777777" w:rsidR="00264576" w:rsidRPr="00191D79" w:rsidRDefault="00264576" w:rsidP="00264576">
      <w:pPr>
        <w:pStyle w:val="Akapitzlist"/>
        <w:numPr>
          <w:ilvl w:val="0"/>
          <w:numId w:val="6"/>
        </w:numPr>
        <w:suppressAutoHyphens w:val="0"/>
        <w:spacing w:line="360" w:lineRule="auto"/>
        <w:ind w:left="0"/>
        <w:jc w:val="both"/>
        <w:rPr>
          <w:rFonts w:ascii="Cambria" w:hAnsi="Cambria" w:cs="Arial"/>
          <w:bCs/>
          <w:sz w:val="22"/>
          <w:szCs w:val="22"/>
          <w:lang w:eastAsia="en-US"/>
        </w:rPr>
      </w:pPr>
      <w:r w:rsidRPr="00DC3086">
        <w:rPr>
          <w:rFonts w:ascii="Cambria"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14:paraId="784AD8C5" w14:textId="77777777" w:rsidR="00264576" w:rsidRPr="00191D79" w:rsidRDefault="00264576" w:rsidP="00264576">
      <w:pPr>
        <w:pStyle w:val="Akapitzlist"/>
        <w:rPr>
          <w:rFonts w:ascii="Cambria" w:hAnsi="Cambria" w:cs="Arial"/>
          <w:sz w:val="22"/>
          <w:szCs w:val="22"/>
        </w:rPr>
      </w:pPr>
    </w:p>
    <w:p w14:paraId="6A6AF12E" w14:textId="44D07FAC" w:rsidR="00264576" w:rsidRPr="00191D79" w:rsidRDefault="00264576" w:rsidP="00264576">
      <w:pPr>
        <w:pStyle w:val="Akapitzlist"/>
        <w:numPr>
          <w:ilvl w:val="0"/>
          <w:numId w:val="6"/>
        </w:numPr>
        <w:suppressAutoHyphens w:val="0"/>
        <w:spacing w:line="360" w:lineRule="auto"/>
        <w:ind w:left="0"/>
        <w:jc w:val="both"/>
        <w:rPr>
          <w:rFonts w:ascii="Cambria" w:hAnsi="Cambria" w:cs="Arial"/>
          <w:bCs/>
          <w:sz w:val="22"/>
          <w:szCs w:val="22"/>
          <w:lang w:eastAsia="en-US"/>
        </w:rPr>
      </w:pPr>
      <w:r w:rsidRPr="00191D79">
        <w:rPr>
          <w:rFonts w:ascii="Cambria" w:hAnsi="Cambria" w:cs="Arial"/>
          <w:sz w:val="22"/>
          <w:szCs w:val="22"/>
        </w:rPr>
        <w:t xml:space="preserve">Identyfikator postępowania i klucz publiczny dla danego postępowania dostępne są na Liście wszystkich postępowań na miniPortalu </w:t>
      </w:r>
      <w:r w:rsidRPr="00B23700">
        <w:rPr>
          <w:rFonts w:ascii="Cambria" w:hAnsi="Cambria" w:cs="Arial"/>
          <w:sz w:val="22"/>
          <w:szCs w:val="22"/>
        </w:rPr>
        <w:t>oraz stanowią odpow</w:t>
      </w:r>
      <w:r w:rsidRPr="000D10B9">
        <w:rPr>
          <w:rFonts w:ascii="Cambria" w:hAnsi="Cambria" w:cs="Arial"/>
          <w:sz w:val="22"/>
          <w:szCs w:val="22"/>
        </w:rPr>
        <w:t xml:space="preserve">iednio zał. nr </w:t>
      </w:r>
      <w:r w:rsidR="000D10B9" w:rsidRPr="000D10B9">
        <w:rPr>
          <w:rFonts w:ascii="Cambria" w:hAnsi="Cambria" w:cs="Arial"/>
          <w:sz w:val="22"/>
          <w:szCs w:val="22"/>
        </w:rPr>
        <w:t>13</w:t>
      </w:r>
      <w:r w:rsidRPr="000D10B9">
        <w:rPr>
          <w:rFonts w:ascii="Cambria" w:hAnsi="Cambria" w:cs="Arial"/>
          <w:sz w:val="22"/>
          <w:szCs w:val="22"/>
        </w:rPr>
        <w:t xml:space="preserve"> i </w:t>
      </w:r>
      <w:r w:rsidR="000D10B9" w:rsidRPr="000D10B9">
        <w:rPr>
          <w:rFonts w:ascii="Cambria" w:hAnsi="Cambria" w:cs="Arial"/>
          <w:sz w:val="22"/>
          <w:szCs w:val="22"/>
        </w:rPr>
        <w:t>14</w:t>
      </w:r>
      <w:r w:rsidRPr="000D10B9">
        <w:rPr>
          <w:rFonts w:ascii="Cambria" w:hAnsi="Cambria" w:cs="Arial"/>
          <w:sz w:val="22"/>
          <w:szCs w:val="22"/>
        </w:rPr>
        <w:t xml:space="preserve"> do SIWZ.</w:t>
      </w:r>
    </w:p>
    <w:p w14:paraId="23B3560B" w14:textId="77777777" w:rsidR="00264576" w:rsidRPr="00191D79" w:rsidRDefault="00264576" w:rsidP="00264576">
      <w:pPr>
        <w:pStyle w:val="Akapitzlist"/>
        <w:rPr>
          <w:rFonts w:ascii="Cambria" w:eastAsiaTheme="minorHAnsi" w:hAnsi="Cambria" w:cs="Arial"/>
          <w:sz w:val="22"/>
          <w:szCs w:val="22"/>
          <w:lang w:eastAsia="en-US"/>
        </w:rPr>
      </w:pPr>
    </w:p>
    <w:p w14:paraId="31F89FCA" w14:textId="77777777" w:rsidR="00264576" w:rsidRPr="00191D79" w:rsidRDefault="00264576" w:rsidP="00264576">
      <w:pPr>
        <w:pStyle w:val="Akapitzlist"/>
        <w:numPr>
          <w:ilvl w:val="0"/>
          <w:numId w:val="6"/>
        </w:numPr>
        <w:suppressAutoHyphens w:val="0"/>
        <w:spacing w:line="360" w:lineRule="auto"/>
        <w:ind w:left="0"/>
        <w:jc w:val="both"/>
        <w:rPr>
          <w:rFonts w:ascii="Cambria" w:hAnsi="Cambria" w:cs="Arial"/>
          <w:bCs/>
          <w:sz w:val="22"/>
          <w:szCs w:val="22"/>
          <w:lang w:eastAsia="en-US"/>
        </w:rPr>
      </w:pPr>
      <w:r w:rsidRPr="00191D79">
        <w:rPr>
          <w:rFonts w:ascii="Cambria" w:eastAsiaTheme="minorHAnsi" w:hAnsi="Cambria" w:cs="Arial"/>
          <w:sz w:val="22"/>
          <w:szCs w:val="22"/>
          <w:lang w:eastAsia="en-US"/>
        </w:rPr>
        <w:lastRenderedPageBreak/>
        <w:t>Wykonawca składa ofertę</w:t>
      </w:r>
      <w:r>
        <w:rPr>
          <w:rFonts w:ascii="Cambria" w:eastAsiaTheme="minorHAnsi" w:hAnsi="Cambria" w:cs="Arial"/>
          <w:sz w:val="22"/>
          <w:szCs w:val="22"/>
          <w:lang w:eastAsia="en-US"/>
        </w:rPr>
        <w:t xml:space="preserve"> </w:t>
      </w:r>
      <w:r w:rsidRPr="00191D79">
        <w:rPr>
          <w:rFonts w:ascii="Cambria" w:eastAsiaTheme="minorHAnsi" w:hAnsi="Cambria" w:cs="Arial"/>
          <w:sz w:val="22"/>
          <w:szCs w:val="22"/>
          <w:lang w:eastAsia="en-US"/>
        </w:rPr>
        <w:t xml:space="preserve">za  pośrednictwem </w:t>
      </w:r>
      <w:r w:rsidRPr="00191D79">
        <w:rPr>
          <w:rFonts w:ascii="Cambria" w:eastAsiaTheme="minorHAnsi" w:hAnsi="Cambria" w:cs="Arial"/>
          <w:b/>
          <w:i/>
          <w:sz w:val="22"/>
          <w:szCs w:val="22"/>
          <w:lang w:eastAsia="en-US"/>
        </w:rPr>
        <w:t>Formularza do złożenia, zmiany, wycofania oferty lub wniosku</w:t>
      </w:r>
      <w:r w:rsidRPr="00191D79">
        <w:rPr>
          <w:rFonts w:ascii="Cambria" w:eastAsiaTheme="minorHAnsi" w:hAnsi="Cambria" w:cs="Arial"/>
          <w:b/>
          <w:sz w:val="22"/>
          <w:szCs w:val="22"/>
          <w:lang w:eastAsia="en-US"/>
        </w:rPr>
        <w:t xml:space="preserve"> </w:t>
      </w:r>
      <w:r w:rsidRPr="00191D79">
        <w:rPr>
          <w:rFonts w:ascii="Cambria" w:eastAsiaTheme="minorHAnsi" w:hAnsi="Cambria" w:cs="Arial"/>
          <w:sz w:val="22"/>
          <w:szCs w:val="22"/>
          <w:lang w:eastAsia="en-US"/>
        </w:rPr>
        <w:t xml:space="preserve">dostępnego na ePUAP i udostępnionego również na miniPortalu. Klucz publiczny niezbędny do zaszyfrowania oferty przez </w:t>
      </w:r>
      <w:r>
        <w:rPr>
          <w:rFonts w:ascii="Cambria" w:eastAsiaTheme="minorHAnsi" w:hAnsi="Cambria" w:cs="Arial"/>
          <w:sz w:val="22"/>
          <w:szCs w:val="22"/>
          <w:lang w:eastAsia="en-US"/>
        </w:rPr>
        <w:t>w</w:t>
      </w:r>
      <w:r w:rsidRPr="00191D79">
        <w:rPr>
          <w:rFonts w:ascii="Cambria" w:eastAsiaTheme="minorHAnsi" w:hAnsi="Cambria" w:cs="Arial"/>
          <w:sz w:val="22"/>
          <w:szCs w:val="22"/>
          <w:lang w:eastAsia="en-US"/>
        </w:rPr>
        <w:t xml:space="preserve">ykonawcę jest dostępny dla wykonawców  na miniPortalu. W formularzu oferty </w:t>
      </w:r>
      <w:r>
        <w:rPr>
          <w:rFonts w:ascii="Cambria" w:eastAsiaTheme="minorHAnsi" w:hAnsi="Cambria" w:cs="Arial"/>
          <w:sz w:val="22"/>
          <w:szCs w:val="22"/>
          <w:lang w:eastAsia="en-US"/>
        </w:rPr>
        <w:t>w</w:t>
      </w:r>
      <w:r w:rsidRPr="00191D79">
        <w:rPr>
          <w:rFonts w:ascii="Cambria" w:eastAsiaTheme="minorHAnsi" w:hAnsi="Cambria" w:cs="Arial"/>
          <w:sz w:val="22"/>
          <w:szCs w:val="22"/>
          <w:lang w:eastAsia="en-US"/>
        </w:rPr>
        <w:t>ykonawca zobowiązany jest podać adres skrzynki ePUAP, na którym prowadzona będzie korespondencja związana z postępowaniem.</w:t>
      </w:r>
    </w:p>
    <w:p w14:paraId="2A16E046" w14:textId="77777777" w:rsidR="00264576" w:rsidRPr="00191D79" w:rsidRDefault="00264576" w:rsidP="00264576">
      <w:pPr>
        <w:pStyle w:val="Akapitzlist"/>
        <w:rPr>
          <w:rFonts w:ascii="Cambria" w:hAnsi="Cambria" w:cs="Arial"/>
          <w:bCs/>
          <w:sz w:val="22"/>
          <w:szCs w:val="22"/>
          <w:lang w:eastAsia="en-US"/>
        </w:rPr>
      </w:pPr>
    </w:p>
    <w:p w14:paraId="4AA6B9BE" w14:textId="1F9E8DC2" w:rsidR="00264576" w:rsidRPr="00191D79" w:rsidRDefault="00264576" w:rsidP="00264576">
      <w:pPr>
        <w:pStyle w:val="Akapitzlist"/>
        <w:numPr>
          <w:ilvl w:val="0"/>
          <w:numId w:val="6"/>
        </w:numPr>
        <w:suppressAutoHyphens w:val="0"/>
        <w:spacing w:line="360" w:lineRule="auto"/>
        <w:ind w:left="0"/>
        <w:jc w:val="both"/>
        <w:rPr>
          <w:rFonts w:ascii="Cambria" w:hAnsi="Cambria" w:cs="Arial"/>
          <w:bCs/>
          <w:sz w:val="22"/>
          <w:szCs w:val="22"/>
          <w:lang w:eastAsia="en-US"/>
        </w:rPr>
      </w:pPr>
      <w:r w:rsidRPr="00191D79">
        <w:rPr>
          <w:rFonts w:ascii="Cambria" w:eastAsiaTheme="minorHAnsi" w:hAnsi="Cambria" w:cs="Arial"/>
          <w:sz w:val="22"/>
          <w:szCs w:val="22"/>
          <w:lang w:eastAsia="en-US"/>
        </w:rPr>
        <w:t>Oferta</w:t>
      </w:r>
      <w:r>
        <w:rPr>
          <w:rFonts w:ascii="Cambria" w:eastAsiaTheme="minorHAnsi" w:hAnsi="Cambria" w:cs="Arial"/>
          <w:sz w:val="22"/>
          <w:szCs w:val="22"/>
          <w:lang w:eastAsia="en-US"/>
        </w:rPr>
        <w:t xml:space="preserve"> powinna</w:t>
      </w:r>
      <w:r w:rsidRPr="00191D79">
        <w:rPr>
          <w:rFonts w:ascii="Cambria" w:eastAsiaTheme="minorHAnsi" w:hAnsi="Cambria" w:cs="Arial"/>
          <w:sz w:val="22"/>
          <w:szCs w:val="22"/>
          <w:lang w:eastAsia="en-US"/>
        </w:rPr>
        <w:t xml:space="preserve"> być sporządzona</w:t>
      </w:r>
      <w:r>
        <w:rPr>
          <w:rFonts w:ascii="Cambria" w:eastAsiaTheme="minorHAnsi" w:hAnsi="Cambria" w:cs="Arial"/>
          <w:sz w:val="22"/>
          <w:szCs w:val="22"/>
          <w:lang w:eastAsia="en-US"/>
        </w:rPr>
        <w:t xml:space="preserve"> </w:t>
      </w:r>
      <w:r w:rsidRPr="00191D79">
        <w:rPr>
          <w:rFonts w:ascii="Cambria" w:eastAsiaTheme="minorHAnsi" w:hAnsi="Cambria" w:cs="Arial"/>
          <w:sz w:val="22"/>
          <w:szCs w:val="22"/>
          <w:lang w:eastAsia="en-US"/>
        </w:rPr>
        <w:t>w języku polskim, z zachowaniem postaci elektronicznej</w:t>
      </w:r>
      <w:r w:rsidRPr="00191D79">
        <w:rPr>
          <w:rFonts w:ascii="Cambria" w:eastAsia="Calibri" w:hAnsi="Cambria" w:cs="Arial"/>
          <w:sz w:val="22"/>
          <w:szCs w:val="22"/>
          <w:lang w:eastAsia="en-US"/>
        </w:rPr>
        <w:t xml:space="preserve"> </w:t>
      </w:r>
      <w:r>
        <w:rPr>
          <w:rFonts w:ascii="Cambria" w:eastAsia="Calibri" w:hAnsi="Cambria" w:cs="Arial"/>
          <w:sz w:val="22"/>
          <w:szCs w:val="22"/>
          <w:lang w:eastAsia="en-US"/>
        </w:rPr>
        <w:t xml:space="preserve">                  </w:t>
      </w:r>
      <w:r w:rsidRPr="00191D79">
        <w:rPr>
          <w:rFonts w:ascii="Cambria" w:eastAsia="Calibri" w:hAnsi="Cambria" w:cs="Arial"/>
          <w:sz w:val="22"/>
          <w:szCs w:val="22"/>
          <w:lang w:eastAsia="en-US"/>
        </w:rPr>
        <w:t>w formacie danych</w:t>
      </w:r>
      <w:r>
        <w:rPr>
          <w:rFonts w:ascii="Cambria" w:eastAsia="Calibri" w:hAnsi="Cambria" w:cs="Arial"/>
          <w:sz w:val="22"/>
          <w:szCs w:val="22"/>
          <w:lang w:eastAsia="en-US"/>
        </w:rPr>
        <w:t>: pdf, rtf., doc. lub docx.,</w:t>
      </w:r>
      <w:r w:rsidRPr="00191D79">
        <w:rPr>
          <w:rFonts w:ascii="Cambria" w:eastAsiaTheme="minorHAnsi" w:hAnsi="Cambria" w:cs="Arial"/>
          <w:sz w:val="22"/>
          <w:szCs w:val="22"/>
          <w:lang w:eastAsia="en-US"/>
        </w:rPr>
        <w:t xml:space="preserve"> i podpisana kwalifikowanym podpisem elektronicznym. Sposób złożenia oferty, w tym zaszyfrowania oferty </w:t>
      </w:r>
      <w:r>
        <w:rPr>
          <w:rFonts w:ascii="Cambria" w:eastAsiaTheme="minorHAnsi" w:hAnsi="Cambria" w:cs="Arial"/>
          <w:sz w:val="22"/>
          <w:szCs w:val="22"/>
          <w:lang w:eastAsia="en-US"/>
        </w:rPr>
        <w:t xml:space="preserve">musi być zgodny z </w:t>
      </w:r>
      <w:r w:rsidRPr="00191D79">
        <w:rPr>
          <w:rFonts w:ascii="Cambria" w:eastAsiaTheme="minorHAnsi" w:hAnsi="Cambria" w:cs="Arial"/>
          <w:sz w:val="22"/>
          <w:szCs w:val="22"/>
          <w:lang w:eastAsia="en-US"/>
        </w:rPr>
        <w:t>opisany</w:t>
      </w:r>
      <w:r>
        <w:rPr>
          <w:rFonts w:ascii="Cambria" w:eastAsiaTheme="minorHAnsi" w:hAnsi="Cambria" w:cs="Arial"/>
          <w:sz w:val="22"/>
          <w:szCs w:val="22"/>
          <w:lang w:eastAsia="en-US"/>
        </w:rPr>
        <w:t xml:space="preserve">m </w:t>
      </w:r>
      <w:r w:rsidRPr="00191D79">
        <w:rPr>
          <w:rFonts w:ascii="Cambria" w:eastAsiaTheme="minorHAnsi" w:hAnsi="Cambria" w:cs="Arial"/>
          <w:sz w:val="22"/>
          <w:szCs w:val="22"/>
          <w:lang w:eastAsia="en-US"/>
        </w:rPr>
        <w:t>w Regulaminie korzystania z miniPortal. Ofertę</w:t>
      </w:r>
      <w:r>
        <w:rPr>
          <w:rFonts w:ascii="Cambria" w:eastAsiaTheme="minorHAnsi" w:hAnsi="Cambria" w:cs="Arial"/>
          <w:sz w:val="22"/>
          <w:szCs w:val="22"/>
          <w:lang w:eastAsia="en-US"/>
        </w:rPr>
        <w:t xml:space="preserve"> </w:t>
      </w:r>
      <w:r w:rsidRPr="00191D79">
        <w:rPr>
          <w:rFonts w:ascii="Cambria" w:eastAsiaTheme="minorHAnsi" w:hAnsi="Cambria" w:cs="Arial"/>
          <w:sz w:val="22"/>
          <w:szCs w:val="22"/>
          <w:lang w:eastAsia="en-US"/>
        </w:rPr>
        <w:t>należy złożyć w oryginale. Zamawiający nie dopuszcza możliwości złożenia skanu oferty</w:t>
      </w:r>
      <w:r>
        <w:rPr>
          <w:rFonts w:ascii="Cambria" w:eastAsiaTheme="minorHAnsi" w:hAnsi="Cambria" w:cs="Arial"/>
          <w:sz w:val="22"/>
          <w:szCs w:val="22"/>
          <w:lang w:eastAsia="en-US"/>
        </w:rPr>
        <w:t xml:space="preserve"> </w:t>
      </w:r>
      <w:r w:rsidRPr="00191D79">
        <w:rPr>
          <w:rFonts w:ascii="Cambria" w:eastAsia="Calibri" w:hAnsi="Cambria" w:cs="Arial"/>
          <w:sz w:val="22"/>
          <w:szCs w:val="22"/>
          <w:lang w:eastAsia="en-US"/>
        </w:rPr>
        <w:t>opatrzonej</w:t>
      </w:r>
      <w:r>
        <w:rPr>
          <w:rFonts w:ascii="Cambria" w:eastAsia="Calibri" w:hAnsi="Cambria" w:cs="Arial"/>
          <w:sz w:val="22"/>
          <w:szCs w:val="22"/>
          <w:lang w:eastAsia="en-US"/>
        </w:rPr>
        <w:t xml:space="preserve"> </w:t>
      </w:r>
      <w:r w:rsidRPr="00191D79">
        <w:rPr>
          <w:rFonts w:ascii="Cambria" w:eastAsia="Calibri" w:hAnsi="Cambria" w:cs="Arial"/>
          <w:sz w:val="22"/>
          <w:szCs w:val="22"/>
          <w:lang w:eastAsia="en-US"/>
        </w:rPr>
        <w:t>kwalifikowanym podpisem elektronicznym</w:t>
      </w:r>
      <w:r w:rsidRPr="00191D79">
        <w:rPr>
          <w:rFonts w:ascii="Cambria" w:eastAsiaTheme="minorHAnsi" w:hAnsi="Cambria" w:cs="Arial"/>
          <w:sz w:val="22"/>
          <w:szCs w:val="22"/>
          <w:lang w:eastAsia="en-US"/>
        </w:rPr>
        <w:t xml:space="preserve">.  </w:t>
      </w:r>
    </w:p>
    <w:p w14:paraId="79307F78" w14:textId="77777777" w:rsidR="00264576" w:rsidRPr="00191D79" w:rsidRDefault="00264576" w:rsidP="00264576">
      <w:pPr>
        <w:pStyle w:val="Akapitzlist"/>
        <w:rPr>
          <w:rFonts w:ascii="Cambria" w:eastAsiaTheme="minorHAnsi" w:hAnsi="Cambria" w:cs="Arial"/>
          <w:sz w:val="22"/>
          <w:szCs w:val="22"/>
          <w:lang w:eastAsia="en-US"/>
        </w:rPr>
      </w:pPr>
    </w:p>
    <w:p w14:paraId="54970971" w14:textId="77777777" w:rsidR="00264576" w:rsidRPr="00191D79" w:rsidRDefault="00264576" w:rsidP="00264576">
      <w:pPr>
        <w:pStyle w:val="Akapitzlist"/>
        <w:numPr>
          <w:ilvl w:val="0"/>
          <w:numId w:val="6"/>
        </w:numPr>
        <w:suppressAutoHyphens w:val="0"/>
        <w:spacing w:line="360" w:lineRule="auto"/>
        <w:ind w:left="0"/>
        <w:jc w:val="both"/>
        <w:rPr>
          <w:rFonts w:ascii="Cambria" w:hAnsi="Cambria" w:cs="Arial"/>
          <w:bCs/>
          <w:sz w:val="22"/>
          <w:szCs w:val="22"/>
          <w:lang w:eastAsia="en-US"/>
        </w:rPr>
      </w:pPr>
      <w:r w:rsidRPr="00191D79">
        <w:rPr>
          <w:rFonts w:ascii="Cambria" w:eastAsiaTheme="minorHAnsi" w:hAnsi="Cambria" w:cs="Arial"/>
          <w:sz w:val="22"/>
          <w:szCs w:val="22"/>
          <w:lang w:eastAsia="en-US"/>
        </w:rPr>
        <w:t xml:space="preserve">Wszelkie informacje stanowiące tajemnicę przedsiębiorstwa w rozumieniu ustawy z dnia 16 kwietnia 1993 r. o zwalczaniu nieuczciwej konkurencji, które </w:t>
      </w:r>
      <w:r>
        <w:rPr>
          <w:rFonts w:ascii="Cambria" w:eastAsiaTheme="minorHAnsi" w:hAnsi="Cambria" w:cs="Arial"/>
          <w:sz w:val="22"/>
          <w:szCs w:val="22"/>
          <w:lang w:eastAsia="en-US"/>
        </w:rPr>
        <w:t>w</w:t>
      </w:r>
      <w:r w:rsidRPr="00191D79">
        <w:rPr>
          <w:rFonts w:ascii="Cambria" w:eastAsiaTheme="minorHAnsi" w:hAnsi="Cambria" w:cs="Arial"/>
          <w:sz w:val="22"/>
          <w:szCs w:val="22"/>
          <w:lang w:eastAsia="en-US"/>
        </w:rPr>
        <w:t>ykonawca zastrzeże jako tajemnicę przedsiębiorstwa, powinny zostać złożone w osobnym pliku wraz z jednoczesnym zaznaczeniem polecenia „Załącznik stanowiący tajemnicę przedsiębiorstwa”</w:t>
      </w:r>
      <w:r>
        <w:rPr>
          <w:rFonts w:ascii="Cambria" w:eastAsiaTheme="minorHAnsi" w:hAnsi="Cambria" w:cs="Arial"/>
          <w:sz w:val="22"/>
          <w:szCs w:val="22"/>
          <w:lang w:eastAsia="en-US"/>
        </w:rPr>
        <w:t>,</w:t>
      </w:r>
      <w:r w:rsidRPr="00191D79">
        <w:rPr>
          <w:rFonts w:ascii="Cambria" w:eastAsiaTheme="minorHAnsi" w:hAnsi="Cambria" w:cs="Arial"/>
          <w:sz w:val="22"/>
          <w:szCs w:val="22"/>
          <w:lang w:eastAsia="en-US"/>
        </w:rPr>
        <w:t xml:space="preserve"> a następnie wraz </w:t>
      </w:r>
      <w:r>
        <w:rPr>
          <w:rFonts w:ascii="Cambria" w:eastAsiaTheme="minorHAnsi" w:hAnsi="Cambria" w:cs="Arial"/>
          <w:sz w:val="22"/>
          <w:szCs w:val="22"/>
          <w:lang w:eastAsia="en-US"/>
        </w:rPr>
        <w:t xml:space="preserve">                                   </w:t>
      </w:r>
      <w:r w:rsidRPr="00191D79">
        <w:rPr>
          <w:rFonts w:ascii="Cambria" w:eastAsiaTheme="minorHAnsi" w:hAnsi="Cambria" w:cs="Arial"/>
          <w:sz w:val="22"/>
          <w:szCs w:val="22"/>
          <w:lang w:eastAsia="en-US"/>
        </w:rPr>
        <w:t xml:space="preserve">z plikami stanowiącymi jawną część skompresowane do jednego pliku archiwum (ZIP). </w:t>
      </w:r>
    </w:p>
    <w:p w14:paraId="41520ECA" w14:textId="77777777" w:rsidR="00264576" w:rsidRPr="00191D79" w:rsidRDefault="00264576" w:rsidP="00264576">
      <w:pPr>
        <w:pStyle w:val="Akapitzlist"/>
        <w:rPr>
          <w:rFonts w:ascii="Cambria" w:eastAsia="Calibri" w:hAnsi="Cambria" w:cs="Arial"/>
          <w:sz w:val="22"/>
          <w:szCs w:val="22"/>
          <w:lang w:eastAsia="en-US"/>
        </w:rPr>
      </w:pPr>
    </w:p>
    <w:p w14:paraId="040E33F4" w14:textId="4C504B98" w:rsidR="00264576" w:rsidRPr="00191D79" w:rsidRDefault="00264576" w:rsidP="00264576">
      <w:pPr>
        <w:pStyle w:val="Akapitzlist"/>
        <w:numPr>
          <w:ilvl w:val="0"/>
          <w:numId w:val="6"/>
        </w:numPr>
        <w:suppressAutoHyphens w:val="0"/>
        <w:spacing w:line="360" w:lineRule="auto"/>
        <w:ind w:left="0"/>
        <w:jc w:val="both"/>
        <w:rPr>
          <w:rFonts w:ascii="Cambria" w:hAnsi="Cambria" w:cs="Arial"/>
          <w:bCs/>
          <w:sz w:val="22"/>
          <w:szCs w:val="22"/>
          <w:lang w:eastAsia="en-US"/>
        </w:rPr>
      </w:pPr>
      <w:r w:rsidRPr="00191D79">
        <w:rPr>
          <w:rFonts w:ascii="Cambria" w:eastAsia="Calibri" w:hAnsi="Cambria" w:cs="Arial"/>
          <w:sz w:val="22"/>
          <w:szCs w:val="22"/>
          <w:lang w:eastAsia="en-US"/>
        </w:rPr>
        <w:t>Do oferty</w:t>
      </w:r>
      <w:r>
        <w:rPr>
          <w:rFonts w:ascii="Cambria" w:eastAsia="Calibri" w:hAnsi="Cambria" w:cs="Arial"/>
          <w:sz w:val="22"/>
          <w:szCs w:val="22"/>
          <w:lang w:eastAsia="en-US"/>
        </w:rPr>
        <w:t xml:space="preserve"> </w:t>
      </w:r>
      <w:r w:rsidRPr="00191D79">
        <w:rPr>
          <w:rFonts w:ascii="Cambria" w:eastAsia="Calibri" w:hAnsi="Cambria" w:cs="Arial"/>
          <w:sz w:val="22"/>
          <w:szCs w:val="22"/>
          <w:lang w:eastAsia="en-US"/>
        </w:rPr>
        <w:t xml:space="preserve">należy dołączyć </w:t>
      </w:r>
      <w:r w:rsidR="00F3190D">
        <w:rPr>
          <w:rFonts w:ascii="Cambria" w:eastAsia="Calibri" w:hAnsi="Cambria" w:cs="Arial"/>
          <w:sz w:val="22"/>
          <w:szCs w:val="22"/>
          <w:lang w:eastAsia="en-US"/>
        </w:rPr>
        <w:t>dokumenty, o których mowa w Sekcji XII pkt 10</w:t>
      </w:r>
      <w:r w:rsidRPr="00191D79">
        <w:rPr>
          <w:rFonts w:ascii="Cambria" w:eastAsia="Calibri" w:hAnsi="Cambria" w:cs="Arial"/>
          <w:sz w:val="22"/>
          <w:szCs w:val="22"/>
          <w:lang w:eastAsia="en-US"/>
        </w:rPr>
        <w:t xml:space="preserve">, </w:t>
      </w:r>
      <w:r w:rsidRPr="00191D79">
        <w:rPr>
          <w:rFonts w:ascii="Cambria" w:eastAsiaTheme="minorHAnsi" w:hAnsi="Cambria" w:cs="Arial"/>
          <w:sz w:val="22"/>
          <w:szCs w:val="22"/>
          <w:lang w:eastAsia="en-US"/>
        </w:rPr>
        <w:t xml:space="preserve">a następnie wraz z plikami stanowiącymi ofertę skompresować do jednego pliku archiwum (ZIP). </w:t>
      </w:r>
    </w:p>
    <w:p w14:paraId="2FEBBF94" w14:textId="77777777" w:rsidR="00264576" w:rsidRPr="00191D79" w:rsidRDefault="00264576" w:rsidP="00264576">
      <w:pPr>
        <w:pStyle w:val="Akapitzlist"/>
        <w:rPr>
          <w:rFonts w:ascii="Cambria" w:eastAsiaTheme="minorHAnsi" w:hAnsi="Cambria" w:cs="Arial"/>
          <w:sz w:val="22"/>
          <w:szCs w:val="22"/>
          <w:lang w:eastAsia="en-US"/>
        </w:rPr>
      </w:pPr>
    </w:p>
    <w:p w14:paraId="0221637E" w14:textId="77777777" w:rsidR="00264576" w:rsidRPr="00191D79" w:rsidRDefault="00264576" w:rsidP="00264576">
      <w:pPr>
        <w:pStyle w:val="Akapitzlist"/>
        <w:numPr>
          <w:ilvl w:val="0"/>
          <w:numId w:val="6"/>
        </w:numPr>
        <w:suppressAutoHyphens w:val="0"/>
        <w:spacing w:line="360" w:lineRule="auto"/>
        <w:ind w:left="0"/>
        <w:jc w:val="both"/>
        <w:rPr>
          <w:rFonts w:ascii="Cambria" w:hAnsi="Cambria" w:cs="Arial"/>
          <w:bCs/>
          <w:sz w:val="22"/>
          <w:szCs w:val="22"/>
          <w:lang w:eastAsia="en-US"/>
        </w:rPr>
      </w:pPr>
      <w:r w:rsidRPr="00191D79">
        <w:rPr>
          <w:rFonts w:ascii="Cambria" w:eastAsiaTheme="minorHAnsi" w:hAnsi="Cambria" w:cs="Arial"/>
          <w:sz w:val="22"/>
          <w:szCs w:val="22"/>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Pr>
          <w:rFonts w:ascii="Cambria" w:eastAsiaTheme="minorHAnsi" w:hAnsi="Cambria" w:cs="Arial"/>
          <w:sz w:val="22"/>
          <w:szCs w:val="22"/>
          <w:lang w:eastAsia="en-US"/>
        </w:rPr>
        <w:t>.</w:t>
      </w:r>
    </w:p>
    <w:p w14:paraId="55F27A44" w14:textId="77777777" w:rsidR="00264576" w:rsidRPr="00191D79" w:rsidRDefault="00264576" w:rsidP="00264576">
      <w:pPr>
        <w:pStyle w:val="Akapitzlist"/>
        <w:rPr>
          <w:rFonts w:ascii="Cambria" w:eastAsiaTheme="minorHAnsi" w:hAnsi="Cambria" w:cs="Arial"/>
          <w:sz w:val="22"/>
          <w:szCs w:val="22"/>
          <w:lang w:eastAsia="en-US"/>
        </w:rPr>
      </w:pPr>
    </w:p>
    <w:p w14:paraId="524963F6" w14:textId="77777777" w:rsidR="00264576" w:rsidRPr="00191D79" w:rsidRDefault="00264576" w:rsidP="00264576">
      <w:pPr>
        <w:pStyle w:val="Akapitzlist"/>
        <w:numPr>
          <w:ilvl w:val="0"/>
          <w:numId w:val="6"/>
        </w:numPr>
        <w:suppressAutoHyphens w:val="0"/>
        <w:spacing w:line="360" w:lineRule="auto"/>
        <w:ind w:left="0"/>
        <w:jc w:val="both"/>
        <w:rPr>
          <w:rFonts w:ascii="Cambria" w:hAnsi="Cambria" w:cs="Arial"/>
          <w:bCs/>
          <w:sz w:val="22"/>
          <w:szCs w:val="22"/>
          <w:lang w:eastAsia="en-US"/>
        </w:rPr>
      </w:pPr>
      <w:r w:rsidRPr="00191D79">
        <w:rPr>
          <w:rFonts w:ascii="Cambria" w:eastAsiaTheme="minorHAnsi" w:hAnsi="Cambria" w:cs="Arial"/>
          <w:sz w:val="22"/>
          <w:szCs w:val="22"/>
          <w:lang w:eastAsia="en-US"/>
        </w:rPr>
        <w:t>Wykonawca po upływie terminu do składania ofert nie może skutecznie dokonać zmiany ani wycofać złożonej oferty.</w:t>
      </w:r>
    </w:p>
    <w:p w14:paraId="648CBC5E" w14:textId="77777777" w:rsidR="00264576" w:rsidRPr="00191D79" w:rsidRDefault="00264576" w:rsidP="00264576">
      <w:pPr>
        <w:pStyle w:val="Akapitzlist"/>
        <w:rPr>
          <w:rFonts w:ascii="Cambria" w:hAnsi="Cambria" w:cs="Arial"/>
          <w:sz w:val="22"/>
          <w:szCs w:val="22"/>
        </w:rPr>
      </w:pPr>
    </w:p>
    <w:p w14:paraId="0623407D" w14:textId="76BE6F79" w:rsidR="00264576" w:rsidRPr="00191D79" w:rsidRDefault="00264576" w:rsidP="00264576">
      <w:pPr>
        <w:pStyle w:val="Akapitzlist"/>
        <w:numPr>
          <w:ilvl w:val="0"/>
          <w:numId w:val="6"/>
        </w:numPr>
        <w:suppressAutoHyphens w:val="0"/>
        <w:spacing w:line="360" w:lineRule="auto"/>
        <w:ind w:left="0"/>
        <w:jc w:val="both"/>
        <w:rPr>
          <w:rFonts w:ascii="Cambria" w:hAnsi="Cambria" w:cs="Arial"/>
          <w:bCs/>
          <w:sz w:val="22"/>
          <w:szCs w:val="22"/>
          <w:lang w:eastAsia="en-US"/>
        </w:rPr>
      </w:pPr>
      <w:r w:rsidRPr="00191D79">
        <w:rPr>
          <w:rFonts w:ascii="Cambria" w:hAnsi="Cambria" w:cs="Arial"/>
          <w:sz w:val="22"/>
          <w:szCs w:val="22"/>
        </w:rPr>
        <w:t xml:space="preserve">W postępowaniu o udzielenie zamówienia komunikacja pomiędzy Zamawiającym </w:t>
      </w:r>
      <w:r>
        <w:rPr>
          <w:rFonts w:ascii="Cambria" w:hAnsi="Cambria" w:cs="Arial"/>
          <w:sz w:val="22"/>
          <w:szCs w:val="22"/>
        </w:rPr>
        <w:t xml:space="preserve">                                       </w:t>
      </w:r>
      <w:r w:rsidRPr="00191D79">
        <w:rPr>
          <w:rFonts w:ascii="Cambria" w:hAnsi="Cambria" w:cs="Arial"/>
          <w:sz w:val="22"/>
          <w:szCs w:val="22"/>
        </w:rPr>
        <w:t xml:space="preserve">a wykonawcami </w:t>
      </w:r>
      <w:r>
        <w:rPr>
          <w:rFonts w:ascii="Cambria" w:hAnsi="Cambria" w:cs="Arial"/>
          <w:sz w:val="22"/>
          <w:szCs w:val="22"/>
        </w:rPr>
        <w:t xml:space="preserve">– </w:t>
      </w:r>
      <w:r w:rsidRPr="00191D79">
        <w:rPr>
          <w:rFonts w:ascii="Cambria" w:hAnsi="Cambria" w:cs="Arial"/>
          <w:sz w:val="22"/>
          <w:szCs w:val="22"/>
        </w:rPr>
        <w:t xml:space="preserve">nie dotycząca składania ofert, w szczególności składanie oświadczeń, wniosków, zawiadomień oraz przekazywanie informacji odbywa się elektronicznie za pośrednictwem </w:t>
      </w:r>
      <w:r w:rsidRPr="00191D79">
        <w:rPr>
          <w:rFonts w:ascii="Cambria" w:hAnsi="Cambria" w:cs="Arial"/>
          <w:b/>
          <w:i/>
          <w:sz w:val="22"/>
          <w:szCs w:val="22"/>
        </w:rPr>
        <w:t>dedykowanego formularza dostępnego na ePUAP oraz udostępnionego przez miniPortal (Formularz do komunikacji)</w:t>
      </w:r>
      <w:r>
        <w:rPr>
          <w:rFonts w:ascii="Cambria" w:hAnsi="Cambria" w:cs="Arial"/>
          <w:b/>
          <w:i/>
          <w:sz w:val="22"/>
          <w:szCs w:val="22"/>
        </w:rPr>
        <w:t xml:space="preserve"> oraz na warunkach określonych w pkt 14 i 15. </w:t>
      </w:r>
      <w:r w:rsidRPr="00191D79">
        <w:rPr>
          <w:rFonts w:ascii="Cambria" w:hAnsi="Cambria" w:cs="Arial"/>
          <w:sz w:val="22"/>
          <w:szCs w:val="22"/>
        </w:rPr>
        <w:t xml:space="preserve">We wszelkiej korespondencji związanej z niniejszym postępowaniem Zamawiający i </w:t>
      </w:r>
      <w:r>
        <w:rPr>
          <w:rFonts w:ascii="Cambria" w:hAnsi="Cambria" w:cs="Arial"/>
          <w:sz w:val="22"/>
          <w:szCs w:val="22"/>
        </w:rPr>
        <w:t>w</w:t>
      </w:r>
      <w:r w:rsidRPr="00191D79">
        <w:rPr>
          <w:rFonts w:ascii="Cambria" w:hAnsi="Cambria" w:cs="Arial"/>
          <w:sz w:val="22"/>
          <w:szCs w:val="22"/>
        </w:rPr>
        <w:t xml:space="preserve">ykonawcy posługują się numerem </w:t>
      </w:r>
      <w:r w:rsidR="00F3190D">
        <w:rPr>
          <w:rFonts w:ascii="Cambria" w:hAnsi="Cambria" w:cs="Arial"/>
          <w:sz w:val="22"/>
          <w:szCs w:val="22"/>
        </w:rPr>
        <w:t xml:space="preserve">postępowania: </w:t>
      </w:r>
      <w:r w:rsidR="00487692" w:rsidRPr="00487692">
        <w:rPr>
          <w:rFonts w:ascii="Cambria" w:hAnsi="Cambria"/>
          <w:sz w:val="22"/>
          <w:szCs w:val="22"/>
        </w:rPr>
        <w:t>IRO.271.2.1.2020.PK.</w:t>
      </w:r>
    </w:p>
    <w:p w14:paraId="116DA2D3" w14:textId="77777777" w:rsidR="00264576" w:rsidRPr="00191D79" w:rsidRDefault="00264576" w:rsidP="00264576">
      <w:pPr>
        <w:pStyle w:val="Akapitzlist"/>
        <w:rPr>
          <w:rFonts w:ascii="Cambria" w:hAnsi="Cambria" w:cs="Arial"/>
          <w:sz w:val="22"/>
          <w:szCs w:val="22"/>
        </w:rPr>
      </w:pPr>
    </w:p>
    <w:p w14:paraId="360C40F6" w14:textId="4CF0715F" w:rsidR="00264576" w:rsidRPr="00264576" w:rsidRDefault="00264576" w:rsidP="00264576">
      <w:pPr>
        <w:pStyle w:val="Akapitzlist"/>
        <w:numPr>
          <w:ilvl w:val="0"/>
          <w:numId w:val="6"/>
        </w:numPr>
        <w:suppressAutoHyphens w:val="0"/>
        <w:spacing w:line="360" w:lineRule="auto"/>
        <w:ind w:left="0"/>
        <w:jc w:val="both"/>
        <w:rPr>
          <w:rFonts w:ascii="Cambria" w:hAnsi="Cambria" w:cs="Arial"/>
          <w:bCs/>
          <w:sz w:val="22"/>
          <w:szCs w:val="22"/>
          <w:lang w:eastAsia="en-US"/>
        </w:rPr>
      </w:pPr>
      <w:r w:rsidRPr="00264576">
        <w:rPr>
          <w:rFonts w:ascii="Cambria" w:hAnsi="Cambria" w:cs="Arial"/>
          <w:sz w:val="22"/>
          <w:szCs w:val="22"/>
        </w:rPr>
        <w:lastRenderedPageBreak/>
        <w:t xml:space="preserve">Zamawiający może również komunikować się z wykonawcami za pomocą poczty elektronicznej, email: </w:t>
      </w:r>
      <w:r w:rsidRPr="00264576">
        <w:rPr>
          <w:rFonts w:ascii="Cambria" w:hAnsi="Cambria"/>
          <w:sz w:val="22"/>
          <w:szCs w:val="22"/>
        </w:rPr>
        <w:t>patryk.kanarek@piekoszow.pl.</w:t>
      </w:r>
    </w:p>
    <w:p w14:paraId="0F24DBB6" w14:textId="77777777" w:rsidR="00264576" w:rsidRPr="009B6CC5" w:rsidRDefault="00264576" w:rsidP="00264576">
      <w:pPr>
        <w:pStyle w:val="Akapitzlist"/>
        <w:rPr>
          <w:rFonts w:ascii="Cambria" w:hAnsi="Cambria" w:cs="Arial"/>
          <w:bCs/>
          <w:sz w:val="22"/>
          <w:szCs w:val="22"/>
          <w:lang w:eastAsia="en-US"/>
        </w:rPr>
      </w:pPr>
    </w:p>
    <w:p w14:paraId="30B98E8D" w14:textId="2A8D3C3A" w:rsidR="00FC185C" w:rsidRPr="00F3190D" w:rsidRDefault="00264576" w:rsidP="00FC185C">
      <w:pPr>
        <w:pStyle w:val="Akapitzlist"/>
        <w:numPr>
          <w:ilvl w:val="0"/>
          <w:numId w:val="6"/>
        </w:numPr>
        <w:suppressAutoHyphens w:val="0"/>
        <w:spacing w:line="360" w:lineRule="auto"/>
        <w:ind w:left="0"/>
        <w:jc w:val="both"/>
        <w:rPr>
          <w:rFonts w:ascii="Cambria" w:hAnsi="Cambria" w:cs="Arial"/>
          <w:bCs/>
          <w:sz w:val="22"/>
          <w:szCs w:val="22"/>
          <w:lang w:eastAsia="en-US"/>
        </w:rPr>
      </w:pPr>
      <w:r w:rsidRPr="009B6CC5">
        <w:rPr>
          <w:rFonts w:ascii="Cambria" w:hAnsi="Cambria" w:cs="Arial"/>
          <w:sz w:val="22"/>
          <w:szCs w:val="22"/>
        </w:rPr>
        <w:t xml:space="preserve">Dokumenty elektroniczne, oświadczenia lub elektroniczne kopie dokumentów lub oświadczeń  składane są przez wykonawcę za pośrednictwem </w:t>
      </w:r>
      <w:r w:rsidRPr="009B6CC5">
        <w:rPr>
          <w:rFonts w:ascii="Cambria" w:hAnsi="Cambria" w:cs="Arial"/>
          <w:i/>
          <w:sz w:val="22"/>
          <w:szCs w:val="22"/>
        </w:rPr>
        <w:t>Formularza do komunikacji</w:t>
      </w:r>
      <w:r w:rsidRPr="009B6CC5">
        <w:rPr>
          <w:rFonts w:ascii="Cambria" w:hAnsi="Cambria" w:cs="Arial"/>
          <w:sz w:val="22"/>
          <w:szCs w:val="22"/>
        </w:rPr>
        <w:t xml:space="preserve"> jako załączniki. Zamawiający dopuszcza również możliwość składania dokumentów elektronicznych, oświadczeń lub elektronicznych kopii dokumentów lub oświadczeń za pomocą poczty elektronicznej, na wskazany w pkt </w:t>
      </w:r>
      <w:r>
        <w:rPr>
          <w:rFonts w:ascii="Cambria" w:hAnsi="Cambria" w:cs="Arial"/>
          <w:sz w:val="22"/>
          <w:szCs w:val="22"/>
        </w:rPr>
        <w:t>1</w:t>
      </w:r>
      <w:r w:rsidR="00F3190D">
        <w:rPr>
          <w:rFonts w:ascii="Cambria" w:hAnsi="Cambria" w:cs="Arial"/>
          <w:sz w:val="22"/>
          <w:szCs w:val="22"/>
        </w:rPr>
        <w:t>4</w:t>
      </w:r>
      <w:r w:rsidRPr="009B6CC5">
        <w:rPr>
          <w:rFonts w:ascii="Cambria" w:hAnsi="Cambria" w:cs="Arial"/>
          <w:sz w:val="22"/>
          <w:szCs w:val="22"/>
        </w:rPr>
        <w:t xml:space="preserve"> adres e</w:t>
      </w:r>
      <w:r>
        <w:rPr>
          <w:rFonts w:ascii="Cambria" w:hAnsi="Cambria" w:cs="Arial"/>
          <w:sz w:val="22"/>
          <w:szCs w:val="22"/>
        </w:rPr>
        <w:t>-</w:t>
      </w:r>
      <w:r w:rsidRPr="009B6CC5">
        <w:rPr>
          <w:rFonts w:ascii="Cambria" w:hAnsi="Cambria" w:cs="Arial"/>
          <w:sz w:val="22"/>
          <w:szCs w:val="22"/>
        </w:rPr>
        <w:t>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w:t>
      </w:r>
      <w:r>
        <w:rPr>
          <w:rFonts w:ascii="Cambria" w:hAnsi="Cambria" w:cs="Arial"/>
          <w:sz w:val="22"/>
          <w:szCs w:val="22"/>
        </w:rPr>
        <w:t xml:space="preserve"> </w:t>
      </w:r>
      <w:r w:rsidRPr="009B6CC5">
        <w:rPr>
          <w:rFonts w:ascii="Cambria" w:hAnsi="Cambria" w:cs="Arial"/>
          <w:sz w:val="22"/>
          <w:szCs w:val="22"/>
        </w:rPr>
        <w:t>o udzielenie zamówienia publicznego oraz udostępniania i przechowywania dokumentów elektronicznych oraz rozporządzeniu Ministra Rozwoju z dnia 26 lipca 2016 r. w sprawie rodzajów dokumentów, jakich może żądać zamawiający od wykonawcy w postępowaniu</w:t>
      </w:r>
      <w:r>
        <w:rPr>
          <w:rFonts w:ascii="Cambria" w:hAnsi="Cambria" w:cs="Arial"/>
          <w:sz w:val="22"/>
          <w:szCs w:val="22"/>
        </w:rPr>
        <w:t xml:space="preserve"> </w:t>
      </w:r>
      <w:r w:rsidRPr="009B6CC5">
        <w:rPr>
          <w:rFonts w:ascii="Cambria" w:hAnsi="Cambria" w:cs="Arial"/>
          <w:sz w:val="22"/>
          <w:szCs w:val="22"/>
        </w:rPr>
        <w:t>o udzielenie zamówienia.</w:t>
      </w:r>
    </w:p>
    <w:p w14:paraId="4BD6A13F" w14:textId="77777777" w:rsidR="00FC185C" w:rsidRPr="002F0BCD" w:rsidRDefault="00FC185C" w:rsidP="00FC185C">
      <w:pPr>
        <w:pStyle w:val="Akapitzlist"/>
        <w:rPr>
          <w:rFonts w:ascii="Cambria" w:hAnsi="Cambria" w:cs="Times New Roman"/>
          <w:color w:val="000000"/>
          <w:sz w:val="22"/>
          <w:szCs w:val="22"/>
        </w:rPr>
      </w:pPr>
    </w:p>
    <w:p w14:paraId="03F4C136" w14:textId="77777777" w:rsidR="00FC185C" w:rsidRPr="002F0BCD" w:rsidRDefault="00FC185C"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14:paraId="5FA4E77E" w14:textId="77777777" w:rsidR="00FC185C" w:rsidRPr="00CA3FC6" w:rsidRDefault="00FC185C" w:rsidP="00FC185C">
      <w:pPr>
        <w:tabs>
          <w:tab w:val="left" w:pos="360"/>
        </w:tabs>
        <w:spacing w:line="360" w:lineRule="auto"/>
        <w:jc w:val="both"/>
        <w:rPr>
          <w:rFonts w:ascii="Cambria" w:hAnsi="Cambria" w:cs="Times New Roman"/>
          <w:color w:val="000000"/>
        </w:rPr>
      </w:pPr>
    </w:p>
    <w:p w14:paraId="131C5051" w14:textId="4FA4352C" w:rsidR="00726C86"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Wykonawca zobowiąza</w:t>
      </w:r>
      <w:r>
        <w:rPr>
          <w:rFonts w:ascii="Cambria" w:hAnsi="Cambria" w:cs="Times New Roman"/>
          <w:color w:val="000000"/>
          <w:sz w:val="22"/>
          <w:szCs w:val="22"/>
        </w:rPr>
        <w:t>ny jest do wniesienia</w:t>
      </w:r>
      <w:r w:rsidR="00726C86">
        <w:rPr>
          <w:rFonts w:ascii="Cambria" w:hAnsi="Cambria" w:cs="Times New Roman"/>
          <w:color w:val="000000"/>
          <w:sz w:val="22"/>
          <w:szCs w:val="22"/>
        </w:rPr>
        <w:t xml:space="preserve">, </w:t>
      </w:r>
      <w:r w:rsidR="00726C86" w:rsidRPr="00AC53B7">
        <w:rPr>
          <w:rFonts w:ascii="Cambria" w:hAnsi="Cambria" w:cs="Times New Roman"/>
          <w:color w:val="000000"/>
          <w:sz w:val="22"/>
          <w:szCs w:val="22"/>
        </w:rPr>
        <w:t>przed upływem terminu składania ofert</w:t>
      </w:r>
      <w:r w:rsidR="00C25029">
        <w:rPr>
          <w:rFonts w:ascii="Cambria" w:hAnsi="Cambria" w:cs="Times New Roman"/>
          <w:color w:val="000000"/>
          <w:sz w:val="22"/>
          <w:szCs w:val="22"/>
        </w:rPr>
        <w:t xml:space="preserve">, </w:t>
      </w:r>
      <w:r>
        <w:rPr>
          <w:rFonts w:ascii="Cambria" w:hAnsi="Cambria" w:cs="Times New Roman"/>
          <w:color w:val="000000"/>
          <w:sz w:val="22"/>
          <w:szCs w:val="22"/>
        </w:rPr>
        <w:t xml:space="preserve">wadium </w:t>
      </w:r>
      <w:r w:rsidRPr="00AC53B7">
        <w:rPr>
          <w:rFonts w:ascii="Cambria" w:hAnsi="Cambria" w:cs="Times New Roman"/>
          <w:color w:val="000000"/>
          <w:sz w:val="22"/>
          <w:szCs w:val="22"/>
        </w:rPr>
        <w:t>w wysokości</w:t>
      </w:r>
      <w:r w:rsidR="00726C86">
        <w:rPr>
          <w:rFonts w:ascii="Cambria" w:hAnsi="Cambria" w:cs="Times New Roman"/>
          <w:color w:val="000000"/>
          <w:sz w:val="22"/>
          <w:szCs w:val="22"/>
        </w:rPr>
        <w:t>:</w:t>
      </w:r>
    </w:p>
    <w:p w14:paraId="747F815B" w14:textId="7A3E2632" w:rsidR="00726C86" w:rsidRDefault="00726C86" w:rsidP="008D6197">
      <w:pPr>
        <w:pStyle w:val="Akapitzlist"/>
        <w:numPr>
          <w:ilvl w:val="0"/>
          <w:numId w:val="2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dla części nr </w:t>
      </w:r>
      <w:r w:rsidR="004226FD">
        <w:rPr>
          <w:rFonts w:ascii="Cambria" w:hAnsi="Cambria" w:cs="Times New Roman"/>
          <w:color w:val="000000"/>
          <w:sz w:val="22"/>
          <w:szCs w:val="22"/>
        </w:rPr>
        <w:t>1</w:t>
      </w:r>
      <w:r>
        <w:rPr>
          <w:rFonts w:ascii="Cambria" w:hAnsi="Cambria" w:cs="Times New Roman"/>
          <w:color w:val="000000"/>
          <w:sz w:val="22"/>
          <w:szCs w:val="22"/>
        </w:rPr>
        <w:t xml:space="preserve">: </w:t>
      </w:r>
      <w:r w:rsidR="00BF6B93">
        <w:rPr>
          <w:rFonts w:ascii="Cambria" w:hAnsi="Cambria" w:cs="Times New Roman"/>
          <w:color w:val="000000"/>
          <w:sz w:val="22"/>
          <w:szCs w:val="22"/>
        </w:rPr>
        <w:t>20</w:t>
      </w:r>
      <w:r w:rsidRPr="00AC53B7">
        <w:rPr>
          <w:rFonts w:ascii="Cambria" w:hAnsi="Cambria" w:cs="Times New Roman"/>
          <w:color w:val="000000"/>
          <w:sz w:val="22"/>
          <w:szCs w:val="22"/>
        </w:rPr>
        <w:t> 000,00 zł</w:t>
      </w:r>
      <w:r>
        <w:rPr>
          <w:rFonts w:ascii="Cambria" w:hAnsi="Cambria" w:cs="Times New Roman"/>
          <w:color w:val="000000"/>
          <w:sz w:val="22"/>
          <w:szCs w:val="22"/>
        </w:rPr>
        <w:t>;</w:t>
      </w:r>
    </w:p>
    <w:p w14:paraId="5D5D3097" w14:textId="333A228C" w:rsidR="00FC185C" w:rsidRDefault="00726C86" w:rsidP="004226FD">
      <w:pPr>
        <w:pStyle w:val="Akapitzlist"/>
        <w:numPr>
          <w:ilvl w:val="0"/>
          <w:numId w:val="2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dla części nr </w:t>
      </w:r>
      <w:r w:rsidR="004226FD">
        <w:rPr>
          <w:rFonts w:ascii="Cambria" w:hAnsi="Cambria" w:cs="Times New Roman"/>
          <w:color w:val="000000"/>
          <w:sz w:val="22"/>
          <w:szCs w:val="22"/>
        </w:rPr>
        <w:t>2</w:t>
      </w:r>
      <w:r>
        <w:rPr>
          <w:rFonts w:ascii="Cambria" w:hAnsi="Cambria" w:cs="Times New Roman"/>
          <w:color w:val="000000"/>
          <w:sz w:val="22"/>
          <w:szCs w:val="22"/>
        </w:rPr>
        <w:t>: 5</w:t>
      </w:r>
      <w:r w:rsidRPr="00AC53B7">
        <w:rPr>
          <w:rFonts w:ascii="Cambria" w:hAnsi="Cambria" w:cs="Times New Roman"/>
          <w:color w:val="000000"/>
          <w:sz w:val="22"/>
          <w:szCs w:val="22"/>
        </w:rPr>
        <w:t> 000,00 zł</w:t>
      </w:r>
      <w:r w:rsidR="004226FD">
        <w:rPr>
          <w:rFonts w:ascii="Cambria" w:hAnsi="Cambria" w:cs="Times New Roman"/>
          <w:color w:val="000000"/>
          <w:sz w:val="22"/>
          <w:szCs w:val="22"/>
        </w:rPr>
        <w:t>.</w:t>
      </w:r>
    </w:p>
    <w:p w14:paraId="773DB6E5" w14:textId="77777777" w:rsidR="004226FD" w:rsidRPr="004226FD" w:rsidRDefault="004226FD" w:rsidP="004226FD">
      <w:pPr>
        <w:pStyle w:val="Akapitzlist"/>
        <w:tabs>
          <w:tab w:val="left" w:pos="360"/>
        </w:tabs>
        <w:spacing w:line="360" w:lineRule="auto"/>
        <w:ind w:left="284"/>
        <w:jc w:val="both"/>
        <w:rPr>
          <w:rFonts w:ascii="Cambria" w:hAnsi="Cambria" w:cs="Times New Roman"/>
          <w:color w:val="000000"/>
          <w:sz w:val="22"/>
          <w:szCs w:val="22"/>
        </w:rPr>
      </w:pPr>
    </w:p>
    <w:p w14:paraId="5B1E0272" w14:textId="77777777" w:rsidR="00FC185C"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14:paraId="2950B757"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14:paraId="18965BF9"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14:paraId="5B53315A"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219937FE"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14:paraId="0E05CD24"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14:paraId="0F9B8498" w14:textId="77777777" w:rsidR="00FC185C" w:rsidRDefault="00FC185C" w:rsidP="00FC185C">
      <w:pPr>
        <w:pStyle w:val="Akapitzlist"/>
        <w:tabs>
          <w:tab w:val="left" w:pos="360"/>
        </w:tabs>
        <w:spacing w:line="360" w:lineRule="auto"/>
        <w:ind w:left="284"/>
        <w:jc w:val="both"/>
        <w:rPr>
          <w:rFonts w:ascii="Cambria" w:hAnsi="Cambria" w:cs="Times New Roman"/>
          <w:color w:val="000000"/>
          <w:sz w:val="22"/>
          <w:szCs w:val="22"/>
        </w:rPr>
      </w:pPr>
    </w:p>
    <w:p w14:paraId="5C3A7CA1" w14:textId="549EEE05" w:rsidR="00FC185C" w:rsidRPr="009A3643"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 xml:space="preserve">Wadium wnoszone w pieniądzu należy wnieść przelewem na rachunek bankowy Zamawiającego: 85 8499 0008 0400 0534 2000 0003, z dopiskiem: „Wadium w postępowaniu </w:t>
      </w:r>
      <w:r>
        <w:rPr>
          <w:rFonts w:ascii="Cambria" w:hAnsi="Cambria" w:cs="Times New Roman"/>
          <w:color w:val="000000"/>
          <w:sz w:val="22"/>
          <w:szCs w:val="22"/>
        </w:rPr>
        <w:t xml:space="preserve">przetargowym </w:t>
      </w:r>
      <w:r w:rsidRPr="00CE51A6">
        <w:rPr>
          <w:rFonts w:ascii="Cambria" w:hAnsi="Cambria" w:cs="Times New Roman"/>
          <w:color w:val="000000"/>
          <w:sz w:val="22"/>
          <w:szCs w:val="22"/>
        </w:rPr>
        <w:t xml:space="preserve">nr: </w:t>
      </w:r>
      <w:r w:rsidR="00487692" w:rsidRPr="00487692">
        <w:rPr>
          <w:rFonts w:ascii="Cambria" w:hAnsi="Cambria"/>
          <w:sz w:val="22"/>
          <w:szCs w:val="22"/>
        </w:rPr>
        <w:t xml:space="preserve">IRO.271.2.1.2020.PK. </w:t>
      </w:r>
      <w:r>
        <w:rPr>
          <w:rFonts w:ascii="Cambria" w:hAnsi="Cambria" w:cs="Times New Roman"/>
          <w:sz w:val="22"/>
          <w:szCs w:val="22"/>
        </w:rPr>
        <w:t xml:space="preserve">na </w:t>
      </w:r>
      <w:r w:rsidR="00DB38D3" w:rsidRPr="00DB38D3">
        <w:rPr>
          <w:rFonts w:ascii="Cambria" w:hAnsi="Cambria" w:cs="Times New Roman"/>
          <w:sz w:val="22"/>
          <w:szCs w:val="22"/>
        </w:rPr>
        <w:t>„</w:t>
      </w:r>
      <w:r w:rsidR="00DB38D3" w:rsidRPr="00DB38D3">
        <w:rPr>
          <w:rFonts w:ascii="Cambria" w:hAnsi="Cambria"/>
          <w:sz w:val="22"/>
          <w:szCs w:val="22"/>
        </w:rPr>
        <w:t>Realizację inwestycji drogowych w ramach Funduszu Dróg Samorządowych na terenie Gminy Piekoszów”</w:t>
      </w:r>
      <w:r w:rsidR="00726C86">
        <w:rPr>
          <w:rFonts w:ascii="Cambria" w:hAnsi="Cambria"/>
          <w:bCs/>
          <w:sz w:val="22"/>
        </w:rPr>
        <w:t xml:space="preserve"> – część zamówienia nr …………….</w:t>
      </w:r>
      <w:r>
        <w:rPr>
          <w:rFonts w:ascii="Cambria" w:hAnsi="Cambria"/>
          <w:b/>
          <w:sz w:val="22"/>
        </w:rPr>
        <w:t>.</w:t>
      </w:r>
      <w:r w:rsidRPr="00137C39">
        <w:rPr>
          <w:rFonts w:ascii="Cambria" w:hAnsi="Cambria" w:cs="Times New Roman"/>
          <w:color w:val="000000"/>
          <w:sz w:val="22"/>
          <w:szCs w:val="22"/>
        </w:rPr>
        <w:t xml:space="preserve"> </w:t>
      </w:r>
      <w:r w:rsidRPr="009A3643">
        <w:rPr>
          <w:rFonts w:ascii="Cambria" w:hAnsi="Cambria" w:cs="Times New Roman"/>
          <w:color w:val="000000"/>
          <w:sz w:val="22"/>
          <w:szCs w:val="22"/>
        </w:rPr>
        <w:t xml:space="preserve">Za termin </w:t>
      </w:r>
      <w:r w:rsidRPr="009A3643">
        <w:rPr>
          <w:rFonts w:ascii="Cambria" w:hAnsi="Cambria" w:cs="Times New Roman"/>
          <w:color w:val="000000"/>
          <w:sz w:val="22"/>
          <w:szCs w:val="22"/>
        </w:rPr>
        <w:lastRenderedPageBreak/>
        <w:t>wniesienia wadium w formie pieniężnej zostanie przyjęty termin uznania rachunku Zamawiającego.</w:t>
      </w:r>
    </w:p>
    <w:p w14:paraId="4ACC1C48"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1365D04C" w14:textId="77777777" w:rsidR="00FC185C" w:rsidRPr="009A3643" w:rsidRDefault="00FC185C" w:rsidP="008D6197">
      <w:pPr>
        <w:pStyle w:val="Akapitzlist"/>
        <w:numPr>
          <w:ilvl w:val="0"/>
          <w:numId w:val="20"/>
        </w:numPr>
        <w:tabs>
          <w:tab w:val="left" w:pos="567"/>
        </w:tabs>
        <w:spacing w:line="360" w:lineRule="auto"/>
        <w:ind w:left="0" w:hanging="284"/>
        <w:jc w:val="both"/>
        <w:rPr>
          <w:rFonts w:ascii="Cambria" w:hAnsi="Cambria" w:cs="Times New Roman"/>
          <w:color w:val="000000"/>
          <w:sz w:val="22"/>
          <w:szCs w:val="22"/>
        </w:rPr>
      </w:pPr>
      <w:r w:rsidRPr="009A3643">
        <w:rPr>
          <w:rFonts w:ascii="Cambria" w:hAnsi="Cambria" w:cs="Times New Roman"/>
          <w:color w:val="000000"/>
          <w:sz w:val="22"/>
          <w:szCs w:val="22"/>
        </w:rPr>
        <w:t xml:space="preserve">Zamawiający zaleca, aby w przypadku wniesienia wadium w formie pieniężnej – dokument potwierdzający dokonanie przelewu wadium został załączony do oferty. W przypadku wniesienia wadium w innej formie niż pieniądz – oryginał dokumentu </w:t>
      </w:r>
      <w:r>
        <w:rPr>
          <w:rFonts w:ascii="Cambria" w:hAnsi="Cambria" w:cs="Times New Roman"/>
          <w:color w:val="000000"/>
          <w:sz w:val="22"/>
          <w:szCs w:val="22"/>
        </w:rPr>
        <w:t>po</w:t>
      </w:r>
      <w:r w:rsidRPr="009A3643">
        <w:rPr>
          <w:rFonts w:ascii="Cambria" w:hAnsi="Cambria" w:cs="Times New Roman"/>
          <w:color w:val="000000"/>
          <w:sz w:val="22"/>
          <w:szCs w:val="22"/>
        </w:rPr>
        <w:t>winien być złożony w ofercie w oddzielnej kopercie.</w:t>
      </w:r>
    </w:p>
    <w:p w14:paraId="43F4BACB"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1EAEC6A7" w14:textId="77777777" w:rsidR="00FC185C" w:rsidRPr="00CE51A6"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 treści dokumentu wadialnego musi wynikać nieodwołane i bezwarunkowe zobowiązanie do zapłaty pełnej kwoty wadium na pierwsze pisemne żądanie zgłoszone przez Zamawiającego w terminie związania ofertą, w okolicznościach określonych w art. 46 ust. 4a i 5 ustawy - PZP.</w:t>
      </w:r>
    </w:p>
    <w:p w14:paraId="3207C465" w14:textId="77777777" w:rsidR="00FC185C" w:rsidRPr="002F0BCD" w:rsidRDefault="00FC185C" w:rsidP="00FC185C">
      <w:pPr>
        <w:pStyle w:val="Akapitzlist"/>
        <w:rPr>
          <w:rFonts w:ascii="Cambria" w:hAnsi="Cambria" w:cs="Times New Roman"/>
          <w:color w:val="000000"/>
          <w:sz w:val="22"/>
          <w:szCs w:val="22"/>
        </w:rPr>
      </w:pPr>
    </w:p>
    <w:p w14:paraId="6F06145B" w14:textId="77777777" w:rsidR="00FC185C"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14:paraId="5747D3B4" w14:textId="77777777" w:rsidR="00FC185C" w:rsidRPr="002F0BCD" w:rsidRDefault="00FC185C" w:rsidP="00FC185C">
      <w:pPr>
        <w:pStyle w:val="Akapitzlist"/>
        <w:rPr>
          <w:rFonts w:ascii="Cambria" w:hAnsi="Cambria" w:cs="Times New Roman"/>
          <w:color w:val="000000"/>
          <w:sz w:val="22"/>
          <w:szCs w:val="22"/>
        </w:rPr>
      </w:pPr>
    </w:p>
    <w:p w14:paraId="799188EA" w14:textId="77777777" w:rsidR="00FC185C"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14:paraId="5F3E61C2" w14:textId="77777777" w:rsidR="00FC185C" w:rsidRDefault="00FC185C" w:rsidP="008D6197">
      <w:pPr>
        <w:pStyle w:val="Akapitzlist"/>
        <w:numPr>
          <w:ilvl w:val="0"/>
          <w:numId w:val="22"/>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14:paraId="773926EA" w14:textId="77777777" w:rsidR="00FC185C" w:rsidRDefault="00FC185C" w:rsidP="008D6197">
      <w:pPr>
        <w:pStyle w:val="Akapitzlist"/>
        <w:numPr>
          <w:ilvl w:val="0"/>
          <w:numId w:val="22"/>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14:paraId="6696DE3C" w14:textId="6ABA867B" w:rsidR="00FC185C" w:rsidRDefault="00FC185C" w:rsidP="008D6197">
      <w:pPr>
        <w:pStyle w:val="Akapitzlist"/>
        <w:numPr>
          <w:ilvl w:val="0"/>
          <w:numId w:val="22"/>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14:paraId="10C61B3E" w14:textId="77777777" w:rsidR="00726C86" w:rsidRPr="006F243B" w:rsidRDefault="00726C86" w:rsidP="00726C86">
      <w:pPr>
        <w:pStyle w:val="Akapitzlist"/>
        <w:tabs>
          <w:tab w:val="left" w:pos="360"/>
        </w:tabs>
        <w:spacing w:line="360" w:lineRule="auto"/>
        <w:ind w:left="284"/>
        <w:jc w:val="both"/>
        <w:rPr>
          <w:rFonts w:ascii="Cambria" w:hAnsi="Cambria" w:cs="Times New Roman"/>
          <w:color w:val="000000"/>
          <w:sz w:val="22"/>
          <w:szCs w:val="22"/>
        </w:rPr>
      </w:pPr>
    </w:p>
    <w:p w14:paraId="44D88E1F" w14:textId="77777777" w:rsidR="00FC185C" w:rsidRPr="00CE51A6"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14:paraId="42D10B6F"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68B088CC" w14:textId="77777777" w:rsidR="00FC185C" w:rsidRPr="00054AB4" w:rsidRDefault="00FC185C"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2F77D498" w14:textId="2323A8E2" w:rsidR="00531BF6" w:rsidRDefault="00531BF6" w:rsidP="0067189C">
      <w:pPr>
        <w:pStyle w:val="Akapitzlist"/>
        <w:spacing w:line="360" w:lineRule="auto"/>
        <w:ind w:left="0"/>
        <w:jc w:val="both"/>
        <w:rPr>
          <w:rFonts w:ascii="Cambria" w:hAnsi="Cambria" w:cs="Times New Roman"/>
          <w:sz w:val="22"/>
          <w:szCs w:val="22"/>
        </w:rPr>
      </w:pPr>
    </w:p>
    <w:p w14:paraId="3AF1DEE6" w14:textId="77777777" w:rsidR="00726C86" w:rsidRDefault="00726C86" w:rsidP="008D6197">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6C00EABA" w14:textId="77777777" w:rsidR="00726C86" w:rsidRDefault="00726C86" w:rsidP="00726C86">
      <w:pPr>
        <w:pStyle w:val="Akapitzlist"/>
        <w:tabs>
          <w:tab w:val="left" w:pos="360"/>
        </w:tabs>
        <w:spacing w:line="360" w:lineRule="auto"/>
        <w:ind w:left="0"/>
        <w:jc w:val="both"/>
        <w:rPr>
          <w:rFonts w:ascii="Cambria" w:hAnsi="Cambria" w:cs="Times New Roman"/>
          <w:color w:val="000000"/>
          <w:sz w:val="22"/>
          <w:szCs w:val="22"/>
        </w:rPr>
      </w:pPr>
    </w:p>
    <w:p w14:paraId="7A39E537" w14:textId="77777777" w:rsidR="00726C86" w:rsidRDefault="00726C86" w:rsidP="008D6197">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lastRenderedPageBreak/>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1A1B74BB" w14:textId="77777777" w:rsidR="00726C86" w:rsidRPr="00054AB4" w:rsidRDefault="00726C86" w:rsidP="00726C86">
      <w:pPr>
        <w:pStyle w:val="Akapitzlist"/>
        <w:rPr>
          <w:rFonts w:ascii="Cambria" w:hAnsi="Cambria" w:cs="Times New Roman"/>
          <w:color w:val="000000"/>
          <w:sz w:val="22"/>
          <w:szCs w:val="22"/>
        </w:rPr>
      </w:pPr>
    </w:p>
    <w:p w14:paraId="2A59E641" w14:textId="77777777" w:rsidR="00726C86" w:rsidRDefault="00726C86" w:rsidP="008D6197">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55E3078E" w14:textId="77777777" w:rsidR="00726C86" w:rsidRPr="00054AB4" w:rsidRDefault="00726C86" w:rsidP="00726C86">
      <w:pPr>
        <w:pStyle w:val="Akapitzlist"/>
        <w:rPr>
          <w:rFonts w:ascii="Cambria" w:hAnsi="Cambria" w:cs="Times New Roman"/>
          <w:color w:val="000000"/>
          <w:sz w:val="22"/>
          <w:szCs w:val="22"/>
        </w:rPr>
      </w:pPr>
    </w:p>
    <w:p w14:paraId="4DA08E94" w14:textId="234B29EF" w:rsidR="00726C86" w:rsidRDefault="00726C86" w:rsidP="00726C86">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594707F" w14:textId="77777777" w:rsidR="008C51A1" w:rsidRPr="00BF6B93" w:rsidRDefault="008C51A1" w:rsidP="008C51A1">
      <w:pPr>
        <w:pStyle w:val="Akapitzlist"/>
        <w:tabs>
          <w:tab w:val="left" w:pos="360"/>
        </w:tabs>
        <w:spacing w:line="360" w:lineRule="auto"/>
        <w:ind w:left="0"/>
        <w:jc w:val="both"/>
        <w:rPr>
          <w:rFonts w:ascii="Cambria" w:hAnsi="Cambria" w:cs="Times New Roman"/>
          <w:color w:val="000000"/>
          <w:sz w:val="22"/>
          <w:szCs w:val="22"/>
        </w:rPr>
      </w:pPr>
    </w:p>
    <w:p w14:paraId="238A95F7" w14:textId="77777777" w:rsidR="00726C86" w:rsidRPr="00982901" w:rsidRDefault="00726C86"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14:paraId="16A7EDA3" w14:textId="77777777" w:rsidR="00726C86" w:rsidRPr="00D4236B" w:rsidRDefault="00726C86" w:rsidP="00726C86">
      <w:pPr>
        <w:pStyle w:val="Akapitzlist"/>
        <w:tabs>
          <w:tab w:val="left" w:pos="360"/>
        </w:tabs>
        <w:spacing w:line="360" w:lineRule="auto"/>
        <w:ind w:left="0"/>
        <w:jc w:val="both"/>
        <w:rPr>
          <w:rFonts w:ascii="Cambria" w:hAnsi="Cambria" w:cs="Times New Roman"/>
          <w:b/>
          <w:color w:val="000000"/>
          <w:sz w:val="22"/>
          <w:szCs w:val="22"/>
        </w:rPr>
      </w:pPr>
    </w:p>
    <w:p w14:paraId="435455F0" w14:textId="557B74F6"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Wykonawca może złożyć ofertę w jednym egzemplarzu, w formie </w:t>
      </w:r>
      <w:r w:rsidR="00F3190D">
        <w:rPr>
          <w:rFonts w:ascii="Cambria" w:hAnsi="Cambria"/>
          <w:color w:val="000000"/>
          <w:sz w:val="22"/>
          <w:szCs w:val="22"/>
        </w:rPr>
        <w:t xml:space="preserve">elektronicznej opatrzonej </w:t>
      </w:r>
      <w:r w:rsidR="00F3190D" w:rsidRPr="00191D79">
        <w:rPr>
          <w:rFonts w:ascii="Cambria" w:eastAsiaTheme="minorHAnsi" w:hAnsi="Cambria" w:cs="Arial"/>
          <w:sz w:val="22"/>
          <w:szCs w:val="22"/>
        </w:rPr>
        <w:t>kwalifikowanym podpisem elektronicznym</w:t>
      </w:r>
      <w:r w:rsidR="00F3190D">
        <w:rPr>
          <w:rFonts w:ascii="Cambria" w:eastAsiaTheme="minorHAnsi" w:hAnsi="Cambria" w:cs="Arial"/>
          <w:sz w:val="22"/>
          <w:szCs w:val="22"/>
        </w:rPr>
        <w:t>.</w:t>
      </w:r>
    </w:p>
    <w:p w14:paraId="2829C080" w14:textId="77777777" w:rsidR="00726C86" w:rsidRPr="00F3190D" w:rsidRDefault="00726C86" w:rsidP="00F3190D">
      <w:pPr>
        <w:rPr>
          <w:rFonts w:ascii="Cambria" w:hAnsi="Cambria"/>
          <w:color w:val="000000"/>
        </w:rPr>
      </w:pPr>
    </w:p>
    <w:p w14:paraId="64CAC950" w14:textId="25325A5E"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Dokumenty sporządzone w języku obcym są składane wraz z tłumaczeniem na język polski</w:t>
      </w:r>
      <w:r>
        <w:rPr>
          <w:rFonts w:ascii="Cambria" w:hAnsi="Cambria"/>
          <w:color w:val="000000"/>
          <w:sz w:val="22"/>
          <w:szCs w:val="22"/>
        </w:rPr>
        <w:t>.</w:t>
      </w:r>
    </w:p>
    <w:p w14:paraId="5299E198" w14:textId="77777777" w:rsidR="00726C86" w:rsidRDefault="00726C86" w:rsidP="00726C86">
      <w:pPr>
        <w:pStyle w:val="Akapitzlist"/>
        <w:rPr>
          <w:rFonts w:ascii="Cambria" w:hAnsi="Cambria"/>
          <w:color w:val="000000"/>
          <w:sz w:val="22"/>
          <w:szCs w:val="22"/>
        </w:rPr>
      </w:pPr>
    </w:p>
    <w:p w14:paraId="747074C2" w14:textId="18128D88"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i wzoru formularza oferty stanowiącego zał. nr </w:t>
      </w:r>
      <w:r w:rsidR="000D10B9">
        <w:rPr>
          <w:rFonts w:ascii="Cambria" w:hAnsi="Cambria"/>
          <w:color w:val="000000"/>
          <w:sz w:val="22"/>
          <w:szCs w:val="22"/>
        </w:rPr>
        <w:t>4</w:t>
      </w:r>
      <w:r>
        <w:rPr>
          <w:rFonts w:ascii="Cambria" w:hAnsi="Cambria"/>
          <w:color w:val="000000"/>
          <w:sz w:val="22"/>
          <w:szCs w:val="22"/>
        </w:rPr>
        <w:t xml:space="preserve"> do SIWZ. </w:t>
      </w:r>
    </w:p>
    <w:p w14:paraId="193C2FF0" w14:textId="77777777" w:rsidR="00726C86" w:rsidRDefault="00726C86" w:rsidP="00726C86">
      <w:pPr>
        <w:pStyle w:val="Akapitzlist"/>
        <w:rPr>
          <w:rFonts w:ascii="Cambria" w:hAnsi="Cambria"/>
          <w:color w:val="000000"/>
          <w:sz w:val="22"/>
          <w:szCs w:val="22"/>
        </w:rPr>
      </w:pPr>
    </w:p>
    <w:p w14:paraId="3507CE99" w14:textId="205785C1"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xml:space="preserve">, którego wzór stanowi zał. nr </w:t>
      </w:r>
      <w:r w:rsidR="000D10B9">
        <w:rPr>
          <w:rFonts w:ascii="Cambria" w:hAnsi="Cambria"/>
          <w:color w:val="000000"/>
          <w:sz w:val="22"/>
          <w:szCs w:val="22"/>
        </w:rPr>
        <w:t>4</w:t>
      </w:r>
      <w:r>
        <w:rPr>
          <w:rFonts w:ascii="Cambria" w:hAnsi="Cambria"/>
          <w:color w:val="000000"/>
          <w:sz w:val="22"/>
          <w:szCs w:val="22"/>
        </w:rPr>
        <w:t xml:space="preserve"> do SIWZ.</w:t>
      </w:r>
    </w:p>
    <w:p w14:paraId="078D9735" w14:textId="77777777" w:rsidR="00726C86" w:rsidRDefault="00726C86" w:rsidP="00726C86">
      <w:pPr>
        <w:pStyle w:val="Akapitzlist"/>
        <w:rPr>
          <w:rFonts w:ascii="Cambria" w:hAnsi="Cambria"/>
          <w:color w:val="000000"/>
          <w:sz w:val="22"/>
          <w:szCs w:val="22"/>
        </w:rPr>
      </w:pPr>
    </w:p>
    <w:p w14:paraId="5DEE74A4"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1FFD8DBF" w14:textId="77777777" w:rsidR="00726C86" w:rsidRDefault="00726C86" w:rsidP="00726C86">
      <w:pPr>
        <w:pStyle w:val="Akapitzlist"/>
        <w:rPr>
          <w:rFonts w:ascii="Cambria" w:hAnsi="Cambria"/>
          <w:color w:val="000000"/>
          <w:sz w:val="22"/>
          <w:szCs w:val="22"/>
        </w:rPr>
      </w:pPr>
    </w:p>
    <w:p w14:paraId="5D33ADE1"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należy </w:t>
      </w:r>
      <w:r>
        <w:rPr>
          <w:rFonts w:ascii="Cambria" w:hAnsi="Cambria"/>
          <w:color w:val="000000"/>
          <w:sz w:val="22"/>
          <w:szCs w:val="22"/>
        </w:rPr>
        <w:t>założyć pełnomocnictwo w </w:t>
      </w:r>
      <w:r w:rsidRPr="0083306A">
        <w:rPr>
          <w:rFonts w:ascii="Cambria" w:hAnsi="Cambria"/>
          <w:color w:val="000000"/>
          <w:sz w:val="22"/>
          <w:szCs w:val="22"/>
        </w:rPr>
        <w:t>oryginale lub kopi</w:t>
      </w:r>
      <w:r>
        <w:rPr>
          <w:rFonts w:ascii="Cambria" w:hAnsi="Cambria"/>
          <w:color w:val="000000"/>
          <w:sz w:val="22"/>
          <w:szCs w:val="22"/>
        </w:rPr>
        <w:t>i poświadczonej notarialnie.</w:t>
      </w:r>
    </w:p>
    <w:p w14:paraId="22A2743F" w14:textId="77777777" w:rsidR="00726C86" w:rsidRDefault="00726C86" w:rsidP="00726C86">
      <w:pPr>
        <w:pStyle w:val="Akapitzlist"/>
        <w:rPr>
          <w:rFonts w:ascii="Cambria" w:hAnsi="Cambria"/>
          <w:color w:val="000000"/>
          <w:sz w:val="22"/>
          <w:szCs w:val="22"/>
        </w:rPr>
      </w:pPr>
    </w:p>
    <w:p w14:paraId="4D5250C1"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69F0DAF8" w14:textId="77777777" w:rsidR="00726C86" w:rsidRDefault="00726C86" w:rsidP="00726C86">
      <w:pPr>
        <w:pStyle w:val="Akapitzlist"/>
        <w:rPr>
          <w:rFonts w:ascii="Cambria" w:hAnsi="Cambria"/>
          <w:color w:val="000000"/>
          <w:sz w:val="22"/>
          <w:szCs w:val="22"/>
        </w:rPr>
      </w:pPr>
    </w:p>
    <w:p w14:paraId="580D5AA6"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wykonawcę w </w:t>
      </w:r>
      <w:r w:rsidRPr="0083306A">
        <w:rPr>
          <w:rFonts w:ascii="Cambria" w:hAnsi="Cambria"/>
          <w:color w:val="000000"/>
          <w:sz w:val="22"/>
          <w:szCs w:val="22"/>
        </w:rPr>
        <w:t>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135B6421" w14:textId="77777777" w:rsidR="00726C86" w:rsidRDefault="00726C86" w:rsidP="00726C86">
      <w:pPr>
        <w:pStyle w:val="Akapitzlist"/>
        <w:rPr>
          <w:rFonts w:ascii="Cambria" w:hAnsi="Cambria"/>
          <w:color w:val="000000"/>
          <w:sz w:val="22"/>
          <w:szCs w:val="22"/>
        </w:rPr>
      </w:pPr>
    </w:p>
    <w:p w14:paraId="341D06F4"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58A0849F" w14:textId="217D4BE1" w:rsidR="00726C86" w:rsidRDefault="00726C86" w:rsidP="008D6197">
      <w:pPr>
        <w:pStyle w:val="Textbody"/>
        <w:numPr>
          <w:ilvl w:val="0"/>
          <w:numId w:val="27"/>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lastRenderedPageBreak/>
        <w:t xml:space="preserve">oświadczenia wstępne, o których mowa w </w:t>
      </w:r>
      <w:r>
        <w:rPr>
          <w:rFonts w:ascii="Cambria" w:hAnsi="Cambria"/>
          <w:color w:val="000000"/>
          <w:sz w:val="22"/>
          <w:szCs w:val="22"/>
        </w:rPr>
        <w:t>S</w:t>
      </w:r>
      <w:r w:rsidRPr="00666BAC">
        <w:rPr>
          <w:rFonts w:ascii="Cambria" w:hAnsi="Cambria"/>
          <w:color w:val="000000"/>
          <w:sz w:val="22"/>
          <w:szCs w:val="22"/>
        </w:rPr>
        <w:t>ekcji VII pkt 1 SIWZ. Wzór oświadczeń st</w:t>
      </w:r>
      <w:r>
        <w:rPr>
          <w:rFonts w:ascii="Cambria" w:hAnsi="Cambria"/>
          <w:color w:val="000000"/>
          <w:sz w:val="22"/>
          <w:szCs w:val="22"/>
        </w:rPr>
        <w:t xml:space="preserve">anowi zał. nr </w:t>
      </w:r>
      <w:r w:rsidR="000D10B9">
        <w:rPr>
          <w:rFonts w:ascii="Cambria" w:hAnsi="Cambria"/>
          <w:color w:val="000000"/>
          <w:sz w:val="22"/>
          <w:szCs w:val="22"/>
        </w:rPr>
        <w:t>5</w:t>
      </w:r>
      <w:r>
        <w:rPr>
          <w:rFonts w:ascii="Cambria" w:hAnsi="Cambria"/>
          <w:color w:val="000000"/>
          <w:sz w:val="22"/>
          <w:szCs w:val="22"/>
        </w:rPr>
        <w:t xml:space="preserve"> i </w:t>
      </w:r>
      <w:r w:rsidR="000D10B9">
        <w:rPr>
          <w:rFonts w:ascii="Cambria" w:hAnsi="Cambria"/>
          <w:color w:val="000000"/>
          <w:sz w:val="22"/>
          <w:szCs w:val="22"/>
        </w:rPr>
        <w:t>6</w:t>
      </w:r>
      <w:r>
        <w:rPr>
          <w:rFonts w:ascii="Cambria" w:hAnsi="Cambria"/>
          <w:color w:val="000000"/>
          <w:sz w:val="22"/>
          <w:szCs w:val="22"/>
        </w:rPr>
        <w:t xml:space="preserve"> do SIWZ;</w:t>
      </w:r>
    </w:p>
    <w:p w14:paraId="0060776D" w14:textId="77777777" w:rsidR="00726C86" w:rsidRPr="006F243B" w:rsidRDefault="00726C86" w:rsidP="008D6197">
      <w:pPr>
        <w:pStyle w:val="Textbody"/>
        <w:numPr>
          <w:ilvl w:val="0"/>
          <w:numId w:val="27"/>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dokument potwierdzający wniesienie wadium;</w:t>
      </w:r>
    </w:p>
    <w:p w14:paraId="0FD24846" w14:textId="477699C1" w:rsidR="00726C86" w:rsidRPr="000C4A74" w:rsidRDefault="00726C86" w:rsidP="008D6197">
      <w:pPr>
        <w:pStyle w:val="Textbody"/>
        <w:numPr>
          <w:ilvl w:val="0"/>
          <w:numId w:val="27"/>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 xml:space="preserve">zobowiązanie podmiotu, o którym mowa w art. 22a Ustawy-PZP, do oddania do dyspozycji wykonawcy niezbędnych zasobów na potrzeby wykonania zamówienia, </w:t>
      </w:r>
      <w:r w:rsidRPr="00666BAC">
        <w:rPr>
          <w:rFonts w:ascii="Cambria" w:hAnsi="Cambria"/>
          <w:color w:val="000000"/>
          <w:sz w:val="22"/>
          <w:szCs w:val="22"/>
        </w:rPr>
        <w:t xml:space="preserve">którego wzór stanowi zał. nr </w:t>
      </w:r>
      <w:r w:rsidR="004F51E6">
        <w:rPr>
          <w:rFonts w:ascii="Cambria" w:hAnsi="Cambria"/>
          <w:color w:val="000000"/>
          <w:sz w:val="22"/>
          <w:szCs w:val="22"/>
        </w:rPr>
        <w:t>1</w:t>
      </w:r>
      <w:r w:rsidR="00620609">
        <w:rPr>
          <w:rFonts w:ascii="Cambria" w:hAnsi="Cambria"/>
          <w:color w:val="000000"/>
          <w:sz w:val="22"/>
          <w:szCs w:val="22"/>
        </w:rPr>
        <w:t>5</w:t>
      </w:r>
      <w:r w:rsidRPr="00666BAC">
        <w:rPr>
          <w:rFonts w:ascii="Cambria" w:hAnsi="Cambria"/>
          <w:color w:val="000000"/>
          <w:sz w:val="22"/>
          <w:szCs w:val="22"/>
        </w:rPr>
        <w:t xml:space="preserve"> do SIWZ</w:t>
      </w:r>
      <w:r>
        <w:rPr>
          <w:rFonts w:ascii="Cambria" w:hAnsi="Cambria"/>
          <w:color w:val="000000"/>
          <w:sz w:val="22"/>
          <w:szCs w:val="22"/>
        </w:rPr>
        <w:t xml:space="preserve"> – jeśli wykonawca będzie polegał na zasobach tego podmiotu;</w:t>
      </w:r>
    </w:p>
    <w:p w14:paraId="112B5756" w14:textId="7D8B9F9C" w:rsidR="00726C86" w:rsidRDefault="00726C86" w:rsidP="008D6197">
      <w:pPr>
        <w:pStyle w:val="Textbody"/>
        <w:numPr>
          <w:ilvl w:val="0"/>
          <w:numId w:val="27"/>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w:t>
      </w:r>
      <w:r w:rsidRPr="004F51E6">
        <w:rPr>
          <w:rFonts w:ascii="Cambria" w:hAnsi="Cambria"/>
          <w:color w:val="000000"/>
          <w:sz w:val="22"/>
          <w:szCs w:val="22"/>
        </w:rPr>
        <w:t xml:space="preserve">nr </w:t>
      </w:r>
      <w:r w:rsidR="000D10B9">
        <w:rPr>
          <w:rFonts w:ascii="Cambria" w:hAnsi="Cambria"/>
          <w:color w:val="000000"/>
          <w:sz w:val="22"/>
          <w:szCs w:val="22"/>
        </w:rPr>
        <w:t>8</w:t>
      </w:r>
      <w:r w:rsidRPr="004F51E6">
        <w:rPr>
          <w:rFonts w:ascii="Cambria" w:hAnsi="Cambria"/>
          <w:color w:val="000000"/>
          <w:sz w:val="22"/>
          <w:szCs w:val="22"/>
        </w:rPr>
        <w:t xml:space="preserve"> do SIWZ - jeśli</w:t>
      </w:r>
      <w:r w:rsidRPr="00666BAC">
        <w:rPr>
          <w:rFonts w:ascii="Cambria" w:hAnsi="Cambria"/>
          <w:color w:val="000000"/>
          <w:sz w:val="22"/>
          <w:szCs w:val="22"/>
        </w:rPr>
        <w:t xml:space="preserve"> wykonawca będzie realizował zamówienie pr</w:t>
      </w:r>
      <w:r>
        <w:rPr>
          <w:rFonts w:ascii="Cambria" w:hAnsi="Cambria"/>
          <w:color w:val="000000"/>
          <w:sz w:val="22"/>
          <w:szCs w:val="22"/>
        </w:rPr>
        <w:t>zy pomocy podwykonawców;</w:t>
      </w:r>
    </w:p>
    <w:p w14:paraId="46C23F09" w14:textId="4F3DED63" w:rsidR="00726C86" w:rsidRDefault="00726C86" w:rsidP="008D6197">
      <w:pPr>
        <w:pStyle w:val="Textbody"/>
        <w:numPr>
          <w:ilvl w:val="0"/>
          <w:numId w:val="27"/>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w:t>
      </w:r>
      <w:r w:rsidR="006E71CE">
        <w:rPr>
          <w:rFonts w:ascii="Cambria" w:hAnsi="Cambria"/>
          <w:color w:val="000000"/>
          <w:sz w:val="22"/>
          <w:szCs w:val="22"/>
        </w:rPr>
        <w:t xml:space="preserve"> - </w:t>
      </w:r>
      <w:r w:rsidRPr="00666BAC">
        <w:rPr>
          <w:rFonts w:ascii="Cambria" w:hAnsi="Cambria"/>
          <w:color w:val="000000"/>
          <w:sz w:val="22"/>
          <w:szCs w:val="22"/>
        </w:rPr>
        <w:t>jeżeli wykonawca zastrzegł w ofercie informacje j</w:t>
      </w:r>
      <w:r>
        <w:rPr>
          <w:rFonts w:ascii="Cambria" w:hAnsi="Cambria"/>
          <w:color w:val="000000"/>
          <w:sz w:val="22"/>
          <w:szCs w:val="22"/>
        </w:rPr>
        <w:t>ako tajemnica przedsiębiorstwa;</w:t>
      </w:r>
    </w:p>
    <w:p w14:paraId="24F92288" w14:textId="77777777" w:rsidR="00726C86" w:rsidRDefault="00726C86" w:rsidP="008D6197">
      <w:pPr>
        <w:pStyle w:val="Textbody"/>
        <w:numPr>
          <w:ilvl w:val="0"/>
          <w:numId w:val="27"/>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09180484" w14:textId="77777777" w:rsidR="00726C86" w:rsidRPr="00B821EB" w:rsidRDefault="00726C86" w:rsidP="00B821EB">
      <w:pPr>
        <w:rPr>
          <w:rFonts w:ascii="Cambria" w:hAnsi="Cambria"/>
          <w:color w:val="000000"/>
        </w:rPr>
      </w:pPr>
    </w:p>
    <w:p w14:paraId="7971EB4E"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225D07BF" w14:textId="77777777" w:rsidR="00726C86" w:rsidRDefault="00726C86" w:rsidP="00726C86">
      <w:pPr>
        <w:pStyle w:val="Akapitzlist"/>
        <w:rPr>
          <w:rFonts w:ascii="Cambria" w:hAnsi="Cambria"/>
          <w:color w:val="000000"/>
          <w:sz w:val="22"/>
          <w:szCs w:val="22"/>
        </w:rPr>
      </w:pPr>
    </w:p>
    <w:p w14:paraId="65FF0054"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14:paraId="02BC7D79" w14:textId="77777777" w:rsidR="00726C86" w:rsidRDefault="00726C86" w:rsidP="00726C86">
      <w:pPr>
        <w:pStyle w:val="Akapitzlist"/>
        <w:rPr>
          <w:rFonts w:ascii="Cambria" w:hAnsi="Cambria"/>
          <w:color w:val="000000"/>
          <w:sz w:val="22"/>
          <w:szCs w:val="22"/>
        </w:rPr>
      </w:pPr>
    </w:p>
    <w:p w14:paraId="14262E1A"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17C35632" w14:textId="77777777" w:rsidR="00726C86" w:rsidRDefault="00726C86" w:rsidP="00726C86">
      <w:pPr>
        <w:pStyle w:val="Akapitzlist"/>
        <w:rPr>
          <w:rFonts w:ascii="Cambria" w:hAnsi="Cambria"/>
          <w:color w:val="000000"/>
          <w:sz w:val="22"/>
          <w:szCs w:val="22"/>
        </w:rPr>
      </w:pPr>
    </w:p>
    <w:p w14:paraId="79A657DC" w14:textId="5BE0E876" w:rsidR="00726C86" w:rsidRPr="00B821EB" w:rsidRDefault="00726C86" w:rsidP="00B821EB">
      <w:pPr>
        <w:pStyle w:val="Textbody"/>
        <w:numPr>
          <w:ilvl w:val="0"/>
          <w:numId w:val="26"/>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lastRenderedPageBreak/>
        <w:t xml:space="preserve">Potwierdzenia za zgodność z oryginałem dokonuje wykonawca albo podmiot, na którego zdolnościach lub sytuacji polega wykonawca. Wykonawcy wspólnie ubiegający się o udzielenie zamówienia publicznego - odpowiednio, w zakresie dokumentów, które każdego z nich dotyczą. </w:t>
      </w:r>
    </w:p>
    <w:p w14:paraId="3339E02A" w14:textId="77777777" w:rsidR="00726C86" w:rsidRPr="00982901" w:rsidRDefault="00726C86" w:rsidP="004226FD">
      <w:pPr>
        <w:pStyle w:val="Akapitzlist"/>
        <w:tabs>
          <w:tab w:val="left" w:pos="360"/>
        </w:tabs>
        <w:spacing w:line="360" w:lineRule="auto"/>
        <w:ind w:left="0"/>
        <w:rPr>
          <w:rFonts w:ascii="Cambria" w:hAnsi="Cambria" w:cs="Times New Roman"/>
          <w:b/>
          <w:color w:val="000000"/>
          <w:sz w:val="22"/>
          <w:szCs w:val="22"/>
        </w:rPr>
      </w:pPr>
    </w:p>
    <w:p w14:paraId="4E596C25" w14:textId="77777777" w:rsidR="00726C86" w:rsidRDefault="00726C86" w:rsidP="008D6197">
      <w:pPr>
        <w:pStyle w:val="Akapitzlist"/>
        <w:numPr>
          <w:ilvl w:val="0"/>
          <w:numId w:val="26"/>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informuje, </w:t>
      </w:r>
      <w:r>
        <w:rPr>
          <w:rFonts w:ascii="Cambria" w:hAnsi="Cambria" w:cs="Times New Roman"/>
          <w:color w:val="000000"/>
          <w:sz w:val="22"/>
          <w:szCs w:val="22"/>
        </w:rPr>
        <w:t>że</w:t>
      </w:r>
      <w:r w:rsidRPr="00982901">
        <w:rPr>
          <w:rFonts w:ascii="Cambria" w:hAnsi="Cambria" w:cs="Times New Roman"/>
          <w:color w:val="000000"/>
          <w:sz w:val="22"/>
          <w:szCs w:val="22"/>
        </w:rPr>
        <w:t xml:space="preserve">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14:paraId="633F0991" w14:textId="77777777" w:rsidR="00726C86" w:rsidRPr="00982901" w:rsidRDefault="00726C86" w:rsidP="00726C86">
      <w:pPr>
        <w:pStyle w:val="Akapitzlist"/>
        <w:ind w:left="0" w:hanging="426"/>
        <w:rPr>
          <w:rFonts w:ascii="Cambria" w:hAnsi="Cambria" w:cs="Times New Roman"/>
          <w:color w:val="000000"/>
          <w:sz w:val="22"/>
          <w:szCs w:val="22"/>
        </w:rPr>
      </w:pPr>
    </w:p>
    <w:p w14:paraId="045EE13D" w14:textId="47B75A1C" w:rsidR="00726C86" w:rsidRDefault="00726C86" w:rsidP="008D6197">
      <w:pPr>
        <w:pStyle w:val="Akapitzlist"/>
        <w:numPr>
          <w:ilvl w:val="0"/>
          <w:numId w:val="26"/>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Wykonawca może wprowadzić zmiany, poprawki, modyfikacje i uzupełnienia do złożonej oferty pod warunkiem, że Zamawiający otrzyma zawiadomienie o wprowadzeniu zmian przed terminem składania ofert. </w:t>
      </w:r>
    </w:p>
    <w:p w14:paraId="46F3814E" w14:textId="77777777" w:rsidR="00726C86" w:rsidRPr="00982901" w:rsidRDefault="00726C86" w:rsidP="00726C86">
      <w:pPr>
        <w:pStyle w:val="Akapitzlist"/>
        <w:ind w:left="0" w:hanging="426"/>
        <w:rPr>
          <w:rFonts w:ascii="Cambria" w:hAnsi="Cambria" w:cs="Times New Roman"/>
          <w:color w:val="000000"/>
          <w:sz w:val="22"/>
          <w:szCs w:val="22"/>
        </w:rPr>
      </w:pPr>
    </w:p>
    <w:p w14:paraId="06B46442" w14:textId="7C99A8DF" w:rsidR="00726C86" w:rsidRPr="00CC0E54" w:rsidRDefault="00726C86" w:rsidP="008D6197">
      <w:pPr>
        <w:pStyle w:val="Akapitzlist"/>
        <w:numPr>
          <w:ilvl w:val="0"/>
          <w:numId w:val="26"/>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powiadomienia</w:t>
      </w:r>
      <w:r w:rsidR="00B821EB">
        <w:rPr>
          <w:rFonts w:ascii="Cambria" w:hAnsi="Cambria" w:cs="Times New Roman"/>
          <w:color w:val="000000"/>
          <w:sz w:val="22"/>
          <w:szCs w:val="22"/>
        </w:rPr>
        <w:t>.</w:t>
      </w:r>
    </w:p>
    <w:p w14:paraId="5176E010" w14:textId="77777777" w:rsidR="00726C86" w:rsidRPr="0007578D" w:rsidRDefault="00726C86" w:rsidP="00726C86">
      <w:pPr>
        <w:pStyle w:val="Akapitzlist"/>
        <w:rPr>
          <w:rFonts w:ascii="Cambria" w:hAnsi="Cambria" w:cs="Times New Roman"/>
          <w:color w:val="000000"/>
          <w:sz w:val="22"/>
          <w:szCs w:val="22"/>
        </w:rPr>
      </w:pPr>
    </w:p>
    <w:p w14:paraId="587EA678" w14:textId="77777777" w:rsidR="00726C86" w:rsidRPr="0007578D" w:rsidRDefault="00726C86"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0DC52F93" w14:textId="77777777" w:rsidR="00726C86" w:rsidRDefault="00726C86" w:rsidP="00726C86">
      <w:pPr>
        <w:pStyle w:val="Akapitzlist"/>
        <w:tabs>
          <w:tab w:val="left" w:pos="360"/>
        </w:tabs>
        <w:spacing w:line="360" w:lineRule="auto"/>
        <w:ind w:left="0"/>
        <w:jc w:val="both"/>
        <w:rPr>
          <w:rFonts w:ascii="Cambria" w:hAnsi="Cambria" w:cs="Times New Roman"/>
          <w:color w:val="000000"/>
          <w:sz w:val="22"/>
          <w:szCs w:val="22"/>
        </w:rPr>
      </w:pPr>
    </w:p>
    <w:p w14:paraId="32DCF759" w14:textId="47362625" w:rsidR="00B821EB" w:rsidRPr="000866A5" w:rsidRDefault="00B821EB" w:rsidP="00B821EB">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983118">
        <w:rPr>
          <w:rFonts w:ascii="Cambria" w:hAnsi="Cambria" w:cs="Times New Roman"/>
          <w:color w:val="000000"/>
          <w:sz w:val="22"/>
          <w:szCs w:val="22"/>
        </w:rPr>
        <w:t xml:space="preserve">Wykonawca składa ofertę za pośrednictwem Formularza do złożenia, zmiany, wycofania oferty lub wniosku dostępnego na ePUAP i udostępnionego również na miniPortalu. Klucz publiczny niezbędny do zaszyfrowania oferty przez </w:t>
      </w:r>
      <w:r>
        <w:rPr>
          <w:rFonts w:ascii="Cambria" w:hAnsi="Cambria" w:cs="Times New Roman"/>
          <w:color w:val="000000"/>
          <w:sz w:val="22"/>
          <w:szCs w:val="22"/>
        </w:rPr>
        <w:t>w</w:t>
      </w:r>
      <w:r w:rsidRPr="00983118">
        <w:rPr>
          <w:rFonts w:ascii="Cambria" w:hAnsi="Cambria" w:cs="Times New Roman"/>
          <w:color w:val="000000"/>
          <w:sz w:val="22"/>
          <w:szCs w:val="22"/>
        </w:rPr>
        <w:t xml:space="preserve">ykonawcę jest dostępny dla wykonawców na miniPortalu. W formularzu oferty </w:t>
      </w:r>
      <w:r>
        <w:rPr>
          <w:rFonts w:ascii="Cambria" w:hAnsi="Cambria" w:cs="Times New Roman"/>
          <w:color w:val="000000"/>
          <w:sz w:val="22"/>
          <w:szCs w:val="22"/>
        </w:rPr>
        <w:t>w</w:t>
      </w:r>
      <w:r w:rsidRPr="00983118">
        <w:rPr>
          <w:rFonts w:ascii="Cambria" w:hAnsi="Cambria" w:cs="Times New Roman"/>
          <w:color w:val="000000"/>
          <w:sz w:val="22"/>
          <w:szCs w:val="22"/>
        </w:rPr>
        <w:t>ykonawca zobowiązany jest podać adres skrzynki ePUAP, na którym prowadzona będzie korespondencja związana z postępowaniem.</w:t>
      </w:r>
    </w:p>
    <w:p w14:paraId="6209E34D" w14:textId="77777777" w:rsidR="00B821EB" w:rsidRDefault="00B821EB" w:rsidP="00B821EB">
      <w:pPr>
        <w:pStyle w:val="Akapitzlist"/>
        <w:tabs>
          <w:tab w:val="left" w:pos="360"/>
        </w:tabs>
        <w:spacing w:line="360" w:lineRule="auto"/>
        <w:ind w:left="0"/>
        <w:jc w:val="both"/>
        <w:rPr>
          <w:rFonts w:ascii="Cambria" w:hAnsi="Cambria" w:cs="Times New Roman"/>
          <w:color w:val="000000"/>
          <w:sz w:val="22"/>
          <w:szCs w:val="22"/>
        </w:rPr>
      </w:pPr>
    </w:p>
    <w:p w14:paraId="3061F63D" w14:textId="3853DE2A" w:rsidR="00B821EB" w:rsidRPr="00487692" w:rsidRDefault="00B821EB" w:rsidP="00B821EB">
      <w:pPr>
        <w:pStyle w:val="Akapitzlist"/>
        <w:numPr>
          <w:ilvl w:val="0"/>
          <w:numId w:val="28"/>
        </w:numPr>
        <w:tabs>
          <w:tab w:val="left" w:pos="0"/>
        </w:tabs>
        <w:spacing w:line="360" w:lineRule="auto"/>
        <w:ind w:left="0"/>
        <w:jc w:val="both"/>
        <w:rPr>
          <w:rFonts w:ascii="Cambria" w:hAnsi="Cambria" w:cs="Times New Roman"/>
          <w:b/>
          <w:color w:val="000000"/>
          <w:sz w:val="22"/>
          <w:szCs w:val="22"/>
          <w:u w:val="single"/>
        </w:rPr>
      </w:pPr>
      <w:r w:rsidRPr="00487692">
        <w:rPr>
          <w:rFonts w:ascii="Cambria" w:hAnsi="Cambria" w:cs="Times New Roman"/>
          <w:color w:val="000000"/>
          <w:sz w:val="22"/>
          <w:szCs w:val="22"/>
        </w:rPr>
        <w:t xml:space="preserve">Ofertę należy złożyć nie później niż do dnia </w:t>
      </w:r>
      <w:r w:rsidR="007D4464" w:rsidRPr="00487692">
        <w:rPr>
          <w:rFonts w:ascii="Cambria" w:hAnsi="Cambria" w:cs="Times New Roman"/>
          <w:b/>
          <w:color w:val="000000"/>
          <w:sz w:val="22"/>
          <w:szCs w:val="22"/>
          <w:u w:val="single"/>
        </w:rPr>
        <w:t>1</w:t>
      </w:r>
      <w:r w:rsidR="00487692">
        <w:rPr>
          <w:rFonts w:ascii="Cambria" w:hAnsi="Cambria" w:cs="Times New Roman"/>
          <w:b/>
          <w:color w:val="000000"/>
          <w:sz w:val="22"/>
          <w:szCs w:val="22"/>
          <w:u w:val="single"/>
        </w:rPr>
        <w:t>3</w:t>
      </w:r>
      <w:r w:rsidRPr="00487692">
        <w:rPr>
          <w:rFonts w:ascii="Cambria" w:hAnsi="Cambria" w:cs="Times New Roman"/>
          <w:b/>
          <w:color w:val="000000"/>
          <w:sz w:val="22"/>
          <w:szCs w:val="22"/>
          <w:u w:val="single"/>
        </w:rPr>
        <w:t xml:space="preserve"> </w:t>
      </w:r>
      <w:r w:rsidR="007D4464" w:rsidRPr="00487692">
        <w:rPr>
          <w:rFonts w:ascii="Cambria" w:hAnsi="Cambria" w:cs="Times New Roman"/>
          <w:b/>
          <w:color w:val="000000"/>
          <w:sz w:val="22"/>
          <w:szCs w:val="22"/>
          <w:u w:val="single"/>
        </w:rPr>
        <w:t>lutego</w:t>
      </w:r>
      <w:r w:rsidRPr="00487692">
        <w:rPr>
          <w:rFonts w:ascii="Cambria" w:hAnsi="Cambria" w:cs="Times New Roman"/>
          <w:b/>
          <w:color w:val="000000"/>
          <w:sz w:val="22"/>
          <w:szCs w:val="22"/>
          <w:u w:val="single"/>
        </w:rPr>
        <w:t xml:space="preserve"> 20</w:t>
      </w:r>
      <w:r w:rsidR="007D4464" w:rsidRPr="00487692">
        <w:rPr>
          <w:rFonts w:ascii="Cambria" w:hAnsi="Cambria" w:cs="Times New Roman"/>
          <w:b/>
          <w:color w:val="000000"/>
          <w:sz w:val="22"/>
          <w:szCs w:val="22"/>
          <w:u w:val="single"/>
        </w:rPr>
        <w:t>20</w:t>
      </w:r>
      <w:r w:rsidRPr="00487692">
        <w:rPr>
          <w:rFonts w:ascii="Cambria" w:hAnsi="Cambria" w:cs="Times New Roman"/>
          <w:b/>
          <w:color w:val="000000"/>
          <w:sz w:val="22"/>
          <w:szCs w:val="22"/>
          <w:u w:val="single"/>
        </w:rPr>
        <w:t xml:space="preserve"> r., godz. </w:t>
      </w:r>
      <w:r w:rsidR="007D4464" w:rsidRPr="00487692">
        <w:rPr>
          <w:rFonts w:ascii="Cambria" w:hAnsi="Cambria" w:cs="Times New Roman"/>
          <w:b/>
          <w:color w:val="000000"/>
          <w:sz w:val="22"/>
          <w:szCs w:val="22"/>
          <w:u w:val="single"/>
        </w:rPr>
        <w:t>09</w:t>
      </w:r>
      <w:r w:rsidRPr="00487692">
        <w:rPr>
          <w:rFonts w:ascii="Cambria" w:hAnsi="Cambria" w:cs="Times New Roman"/>
          <w:b/>
          <w:color w:val="000000"/>
          <w:sz w:val="22"/>
          <w:szCs w:val="22"/>
          <w:u w:val="single"/>
        </w:rPr>
        <w:t>.00.</w:t>
      </w:r>
    </w:p>
    <w:p w14:paraId="39303FE7" w14:textId="77777777" w:rsidR="00B821EB" w:rsidRPr="00487692" w:rsidRDefault="00B821EB" w:rsidP="00B821EB">
      <w:pPr>
        <w:pStyle w:val="Akapitzlist"/>
        <w:rPr>
          <w:rFonts w:ascii="Cambria" w:hAnsi="Cambria" w:cs="Times New Roman"/>
          <w:color w:val="000000"/>
          <w:sz w:val="22"/>
          <w:szCs w:val="22"/>
        </w:rPr>
      </w:pPr>
    </w:p>
    <w:p w14:paraId="0B104E2C" w14:textId="0C31AA11" w:rsidR="00B821EB" w:rsidRPr="00487692" w:rsidRDefault="00B821EB" w:rsidP="00B821EB">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487692">
        <w:rPr>
          <w:rFonts w:ascii="Cambria" w:hAnsi="Cambria" w:cs="Times New Roman"/>
          <w:color w:val="000000"/>
          <w:sz w:val="22"/>
          <w:szCs w:val="22"/>
        </w:rPr>
        <w:t xml:space="preserve">Otwarcie ofert jest jawne i odbędzie się w siedzibie Zamawiającego, bezpośrednio po upływie terminu składania ofert, w dniu </w:t>
      </w:r>
      <w:r w:rsidR="007D4464" w:rsidRPr="00487692">
        <w:rPr>
          <w:rFonts w:ascii="Cambria" w:hAnsi="Cambria" w:cs="Times New Roman"/>
          <w:b/>
          <w:color w:val="000000"/>
          <w:sz w:val="22"/>
          <w:szCs w:val="22"/>
          <w:u w:val="single"/>
        </w:rPr>
        <w:t>1</w:t>
      </w:r>
      <w:r w:rsidR="00487692">
        <w:rPr>
          <w:rFonts w:ascii="Cambria" w:hAnsi="Cambria" w:cs="Times New Roman"/>
          <w:b/>
          <w:color w:val="000000"/>
          <w:sz w:val="22"/>
          <w:szCs w:val="22"/>
          <w:u w:val="single"/>
        </w:rPr>
        <w:t>3</w:t>
      </w:r>
      <w:bookmarkStart w:id="3" w:name="_GoBack"/>
      <w:bookmarkEnd w:id="3"/>
      <w:r w:rsidRPr="00487692">
        <w:rPr>
          <w:rFonts w:ascii="Cambria" w:hAnsi="Cambria" w:cs="Times New Roman"/>
          <w:b/>
          <w:color w:val="000000"/>
          <w:sz w:val="22"/>
          <w:szCs w:val="22"/>
          <w:u w:val="single"/>
        </w:rPr>
        <w:t xml:space="preserve"> </w:t>
      </w:r>
      <w:r w:rsidR="007D4464" w:rsidRPr="00487692">
        <w:rPr>
          <w:rFonts w:ascii="Cambria" w:hAnsi="Cambria" w:cs="Times New Roman"/>
          <w:b/>
          <w:color w:val="000000"/>
          <w:sz w:val="22"/>
          <w:szCs w:val="22"/>
          <w:u w:val="single"/>
        </w:rPr>
        <w:t>lutego</w:t>
      </w:r>
      <w:r w:rsidRPr="00487692">
        <w:rPr>
          <w:rFonts w:ascii="Cambria" w:hAnsi="Cambria" w:cs="Times New Roman"/>
          <w:b/>
          <w:color w:val="000000"/>
          <w:sz w:val="22"/>
          <w:szCs w:val="22"/>
          <w:u w:val="single"/>
        </w:rPr>
        <w:t xml:space="preserve"> 20</w:t>
      </w:r>
      <w:r w:rsidR="007D4464" w:rsidRPr="00487692">
        <w:rPr>
          <w:rFonts w:ascii="Cambria" w:hAnsi="Cambria" w:cs="Times New Roman"/>
          <w:b/>
          <w:color w:val="000000"/>
          <w:sz w:val="22"/>
          <w:szCs w:val="22"/>
          <w:u w:val="single"/>
        </w:rPr>
        <w:t>20</w:t>
      </w:r>
      <w:r w:rsidRPr="00487692">
        <w:rPr>
          <w:rFonts w:ascii="Cambria" w:hAnsi="Cambria" w:cs="Times New Roman"/>
          <w:b/>
          <w:color w:val="000000"/>
          <w:sz w:val="22"/>
          <w:szCs w:val="22"/>
          <w:u w:val="single"/>
        </w:rPr>
        <w:t xml:space="preserve"> r. godz. </w:t>
      </w:r>
      <w:r w:rsidR="007D4464" w:rsidRPr="00487692">
        <w:rPr>
          <w:rFonts w:ascii="Cambria" w:hAnsi="Cambria" w:cs="Times New Roman"/>
          <w:b/>
          <w:color w:val="000000"/>
          <w:sz w:val="22"/>
          <w:szCs w:val="22"/>
          <w:u w:val="single"/>
        </w:rPr>
        <w:t>09</w:t>
      </w:r>
      <w:r w:rsidRPr="00487692">
        <w:rPr>
          <w:rFonts w:ascii="Cambria" w:hAnsi="Cambria" w:cs="Times New Roman"/>
          <w:b/>
          <w:color w:val="000000"/>
          <w:sz w:val="22"/>
          <w:szCs w:val="22"/>
          <w:u w:val="single"/>
        </w:rPr>
        <w:t>.15.</w:t>
      </w:r>
      <w:r w:rsidRPr="00487692">
        <w:rPr>
          <w:rFonts w:ascii="Cambria" w:hAnsi="Cambria" w:cs="Times New Roman"/>
          <w:color w:val="000000"/>
          <w:sz w:val="22"/>
          <w:szCs w:val="22"/>
        </w:rPr>
        <w:t xml:space="preserve"> w siedzibie Zamawiającego: Urząd Gminy w Piekoszowie, </w:t>
      </w:r>
      <w:r w:rsidRPr="00487692">
        <w:rPr>
          <w:rFonts w:ascii="Cambria" w:hAnsi="Cambria" w:cs="Times New Roman"/>
          <w:sz w:val="22"/>
          <w:szCs w:val="22"/>
        </w:rPr>
        <w:t>ul. Częstochowska 66a, 26-065 Piekoszów</w:t>
      </w:r>
      <w:r w:rsidRPr="00487692">
        <w:rPr>
          <w:rFonts w:ascii="Cambria" w:hAnsi="Cambria" w:cs="Times New Roman"/>
          <w:color w:val="000000"/>
          <w:sz w:val="22"/>
          <w:szCs w:val="22"/>
        </w:rPr>
        <w:t xml:space="preserve"> (pokój 116).</w:t>
      </w:r>
    </w:p>
    <w:p w14:paraId="0B93ABE1" w14:textId="77777777" w:rsidR="00B821EB" w:rsidRPr="00255C33" w:rsidRDefault="00B821EB" w:rsidP="00B821EB">
      <w:pPr>
        <w:pStyle w:val="Akapitzlist"/>
        <w:rPr>
          <w:rFonts w:ascii="Arial" w:eastAsiaTheme="minorHAnsi" w:hAnsi="Arial" w:cs="Arial"/>
          <w:sz w:val="22"/>
          <w:szCs w:val="22"/>
          <w:lang w:eastAsia="en-US"/>
        </w:rPr>
      </w:pPr>
    </w:p>
    <w:p w14:paraId="3B358B90" w14:textId="77777777" w:rsidR="00B821EB" w:rsidRPr="00255C33" w:rsidRDefault="00B821EB" w:rsidP="00B821EB">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255C33">
        <w:rPr>
          <w:rFonts w:ascii="Cambria" w:eastAsiaTheme="minorHAnsi" w:hAnsi="Cambria" w:cs="Arial"/>
          <w:sz w:val="22"/>
          <w:szCs w:val="22"/>
          <w:lang w:eastAsia="en-US"/>
        </w:rPr>
        <w:t>Otwarcie ofert następuje poprzez użycie aplikacji do szyfrowania ofert dostępnej na miniPortalu i  dokonywane jest poprzez odszyfrowanie i otwarcie ofert za pomocą klucza prywatnego.</w:t>
      </w:r>
    </w:p>
    <w:p w14:paraId="1037EF54" w14:textId="77777777" w:rsidR="00B821EB" w:rsidRPr="0007578D" w:rsidRDefault="00B821EB" w:rsidP="00B821EB">
      <w:pPr>
        <w:pStyle w:val="Akapitzlist"/>
        <w:rPr>
          <w:rFonts w:ascii="Cambria" w:hAnsi="Cambria" w:cs="Times New Roman"/>
          <w:color w:val="000000"/>
          <w:sz w:val="22"/>
          <w:szCs w:val="22"/>
        </w:rPr>
      </w:pPr>
    </w:p>
    <w:p w14:paraId="4CE51F17" w14:textId="77777777" w:rsidR="00B821EB" w:rsidRDefault="00B821EB" w:rsidP="00B821EB">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0CE68A54" w14:textId="77777777" w:rsidR="00B821EB" w:rsidRDefault="00B821EB" w:rsidP="00B821EB">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03556B3F" w14:textId="77777777" w:rsidR="00B821EB" w:rsidRDefault="00B821EB" w:rsidP="00B821EB">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lastRenderedPageBreak/>
        <w:t xml:space="preserve">firm oraz adresów wykonawców, którzy złożyli oferty </w:t>
      </w:r>
      <w:r>
        <w:rPr>
          <w:rFonts w:ascii="Cambria" w:hAnsi="Cambria" w:cs="Times New Roman"/>
          <w:color w:val="000000"/>
          <w:sz w:val="22"/>
          <w:szCs w:val="22"/>
        </w:rPr>
        <w:t>w terminie;</w:t>
      </w:r>
    </w:p>
    <w:p w14:paraId="7F00023C" w14:textId="31AD6292" w:rsidR="00B821EB" w:rsidRPr="00255C33" w:rsidRDefault="00B821EB" w:rsidP="00B821EB">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t>
      </w:r>
      <w:r>
        <w:rPr>
          <w:rFonts w:ascii="Cambria" w:hAnsi="Cambria" w:cs="Times New Roman"/>
          <w:color w:val="000000"/>
          <w:sz w:val="22"/>
          <w:szCs w:val="22"/>
        </w:rPr>
        <w:t xml:space="preserve">rękojmi oraz </w:t>
      </w:r>
      <w:r w:rsidRPr="0007578D">
        <w:rPr>
          <w:rFonts w:ascii="Cambria" w:hAnsi="Cambria" w:cs="Times New Roman"/>
          <w:color w:val="000000"/>
          <w:sz w:val="22"/>
          <w:szCs w:val="22"/>
        </w:rPr>
        <w:t>warunków pła</w:t>
      </w:r>
      <w:r>
        <w:rPr>
          <w:rFonts w:ascii="Cambria" w:hAnsi="Cambria" w:cs="Times New Roman"/>
          <w:color w:val="000000"/>
          <w:sz w:val="22"/>
          <w:szCs w:val="22"/>
        </w:rPr>
        <w:t>tności.</w:t>
      </w:r>
    </w:p>
    <w:p w14:paraId="3EAD9FF0" w14:textId="77777777" w:rsidR="006E71CE" w:rsidRPr="006E71CE" w:rsidRDefault="006E71CE" w:rsidP="007E1813">
      <w:pPr>
        <w:pStyle w:val="Akapitzlist"/>
        <w:tabs>
          <w:tab w:val="left" w:pos="0"/>
        </w:tabs>
        <w:spacing w:line="360" w:lineRule="auto"/>
        <w:ind w:left="0"/>
        <w:jc w:val="both"/>
        <w:rPr>
          <w:rFonts w:ascii="Cambria" w:hAnsi="Cambria" w:cs="Times New Roman"/>
          <w:color w:val="000000"/>
          <w:sz w:val="22"/>
          <w:szCs w:val="22"/>
        </w:rPr>
      </w:pPr>
    </w:p>
    <w:p w14:paraId="5D4831BA" w14:textId="77777777" w:rsidR="00726C86" w:rsidRPr="00A72F52" w:rsidRDefault="00726C86"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14:paraId="2A129B87" w14:textId="77777777" w:rsidR="00531BF6" w:rsidRPr="002363ED" w:rsidRDefault="00531BF6" w:rsidP="007E1813">
      <w:pPr>
        <w:pStyle w:val="Akapitzlist"/>
        <w:spacing w:line="360" w:lineRule="auto"/>
        <w:ind w:left="0"/>
        <w:jc w:val="both"/>
        <w:rPr>
          <w:rFonts w:ascii="Cambria" w:hAnsi="Cambria" w:cs="Times New Roman"/>
          <w:sz w:val="22"/>
          <w:szCs w:val="22"/>
        </w:rPr>
      </w:pPr>
    </w:p>
    <w:p w14:paraId="780ECA67" w14:textId="38AB4931" w:rsidR="007E1813" w:rsidRDefault="007E1813" w:rsidP="008D6197">
      <w:pPr>
        <w:pStyle w:val="Textbody"/>
        <w:numPr>
          <w:ilvl w:val="0"/>
          <w:numId w:val="30"/>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w:t>
      </w:r>
      <w:r>
        <w:rPr>
          <w:rFonts w:ascii="Cambria" w:hAnsi="Cambria"/>
          <w:color w:val="000000"/>
          <w:sz w:val="22"/>
          <w:szCs w:val="22"/>
        </w:rPr>
        <w:t xml:space="preserve"> dla poszczególnych części zamówienia</w:t>
      </w:r>
      <w:r w:rsidRPr="00CC0E54">
        <w:rPr>
          <w:rFonts w:ascii="Cambria" w:hAnsi="Cambria"/>
          <w:color w:val="000000"/>
          <w:sz w:val="22"/>
          <w:szCs w:val="22"/>
        </w:rPr>
        <w:t>, jest ceną ryczałtową brutto po</w:t>
      </w:r>
      <w:r>
        <w:rPr>
          <w:rFonts w:ascii="Cambria" w:hAnsi="Cambria"/>
          <w:color w:val="000000"/>
          <w:sz w:val="22"/>
          <w:szCs w:val="22"/>
        </w:rPr>
        <w:t>daną w formularzu ofertowym.</w:t>
      </w:r>
    </w:p>
    <w:p w14:paraId="6A77D883" w14:textId="77777777" w:rsidR="007E1813" w:rsidRDefault="007E1813" w:rsidP="007E1813">
      <w:pPr>
        <w:pStyle w:val="Textbody"/>
        <w:suppressLineNumbers/>
        <w:spacing w:after="0" w:line="360" w:lineRule="auto"/>
        <w:jc w:val="both"/>
        <w:rPr>
          <w:rFonts w:ascii="Cambria" w:hAnsi="Cambria"/>
          <w:color w:val="000000"/>
          <w:sz w:val="22"/>
          <w:szCs w:val="22"/>
        </w:rPr>
      </w:pPr>
    </w:p>
    <w:p w14:paraId="12BA069D" w14:textId="77777777" w:rsidR="007E1813" w:rsidRDefault="007E1813" w:rsidP="008D6197">
      <w:pPr>
        <w:pStyle w:val="Textbody"/>
        <w:numPr>
          <w:ilvl w:val="0"/>
          <w:numId w:val="30"/>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14:paraId="059C7387" w14:textId="1E7C67C0" w:rsidR="007E1813" w:rsidRDefault="007E1813" w:rsidP="008D6197">
      <w:pPr>
        <w:pStyle w:val="Textbody"/>
        <w:numPr>
          <w:ilvl w:val="0"/>
          <w:numId w:val="31"/>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formularza ofertowego;</w:t>
      </w:r>
    </w:p>
    <w:p w14:paraId="5E08C840" w14:textId="77777777" w:rsidR="007E1813" w:rsidRPr="004E1346" w:rsidRDefault="007E1813" w:rsidP="008D6197">
      <w:pPr>
        <w:pStyle w:val="Textbody"/>
        <w:numPr>
          <w:ilvl w:val="0"/>
          <w:numId w:val="31"/>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jeżeli w postępowaniu złożona będzie oferta</w:t>
      </w:r>
      <w:r w:rsidRPr="004E1346">
        <w:rPr>
          <w:rFonts w:ascii="Cambria" w:hAnsi="Cambria" w:cs="Arial"/>
          <w:color w:val="000000"/>
          <w:sz w:val="22"/>
          <w:szCs w:val="22"/>
          <w:lang w:eastAsia="pl-PL"/>
        </w:rPr>
        <w:t xml:space="preserve">, której wybór prowadziłby do powstania u </w:t>
      </w:r>
      <w:r>
        <w:rPr>
          <w:rFonts w:ascii="Cambria" w:hAnsi="Cambria" w:cs="Arial"/>
          <w:color w:val="000000"/>
          <w:sz w:val="22"/>
          <w:szCs w:val="22"/>
          <w:lang w:eastAsia="pl-PL"/>
        </w:rPr>
        <w:t>Z</w:t>
      </w:r>
      <w:r w:rsidRPr="004E1346">
        <w:rPr>
          <w:rFonts w:ascii="Cambria" w:hAnsi="Cambria" w:cs="Arial"/>
          <w:color w:val="000000"/>
          <w:sz w:val="22"/>
          <w:szCs w:val="22"/>
          <w:lang w:eastAsia="pl-PL"/>
        </w:rPr>
        <w:t xml:space="preserve">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14:paraId="11F720A9" w14:textId="77777777" w:rsidR="007E1813" w:rsidRDefault="007E1813" w:rsidP="007E1813">
      <w:pPr>
        <w:pStyle w:val="Textbody"/>
        <w:suppressLineNumbers/>
        <w:spacing w:after="0" w:line="360" w:lineRule="auto"/>
        <w:ind w:left="284"/>
        <w:jc w:val="both"/>
        <w:rPr>
          <w:rFonts w:ascii="Cambria" w:hAnsi="Cambria"/>
          <w:color w:val="000000"/>
          <w:sz w:val="22"/>
          <w:szCs w:val="22"/>
        </w:rPr>
      </w:pPr>
    </w:p>
    <w:p w14:paraId="50ACABF7" w14:textId="060BFCA9" w:rsidR="007E1813" w:rsidRPr="00457628" w:rsidRDefault="007E1813" w:rsidP="008D6197">
      <w:pPr>
        <w:pStyle w:val="Textbody"/>
        <w:numPr>
          <w:ilvl w:val="0"/>
          <w:numId w:val="30"/>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netto powinna zawierać wszystkie elementy kosztotwórcze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 xml:space="preserve">z SIWZ oraz załączników do SIWZ. </w:t>
      </w:r>
      <w:r w:rsidRPr="00457628">
        <w:rPr>
          <w:rFonts w:ascii="Cambria" w:hAnsi="Cambria"/>
          <w:sz w:val="22"/>
          <w:szCs w:val="22"/>
        </w:rPr>
        <w:t>Obejmie ona także wszelkie opłaty</w:t>
      </w:r>
      <w:r>
        <w:rPr>
          <w:rFonts w:ascii="Cambria" w:hAnsi="Cambria"/>
          <w:sz w:val="22"/>
          <w:szCs w:val="22"/>
        </w:rPr>
        <w:t>, jakie w</w:t>
      </w:r>
      <w:r w:rsidRPr="00457628">
        <w:rPr>
          <w:rFonts w:ascii="Cambria" w:hAnsi="Cambria"/>
          <w:sz w:val="22"/>
          <w:szCs w:val="22"/>
        </w:rPr>
        <w:t>ykonawca będzie zobowiązany ponieść na rzecz właścicieli nieruchomości, instytucji i organów, itp.</w:t>
      </w:r>
      <w:r>
        <w:rPr>
          <w:rFonts w:ascii="Cambria" w:hAnsi="Cambria"/>
          <w:sz w:val="22"/>
          <w:szCs w:val="22"/>
        </w:rPr>
        <w:t>,</w:t>
      </w:r>
      <w:r w:rsidRPr="00457628">
        <w:rPr>
          <w:rFonts w:ascii="Cambria" w:hAnsi="Cambria"/>
          <w:sz w:val="22"/>
          <w:szCs w:val="22"/>
        </w:rPr>
        <w:t xml:space="preserve"> w związku z realizacją zamówienia.</w:t>
      </w:r>
      <w:r>
        <w:rPr>
          <w:rFonts w:ascii="Cambria" w:hAnsi="Cambria"/>
          <w:sz w:val="22"/>
          <w:szCs w:val="22"/>
        </w:rPr>
        <w:t xml:space="preserve"> </w:t>
      </w:r>
      <w:r>
        <w:rPr>
          <w:rFonts w:ascii="Cambria" w:hAnsi="Cambria" w:cs="Courier New"/>
          <w:color w:val="auto"/>
          <w:sz w:val="22"/>
          <w:szCs w:val="22"/>
          <w:shd w:val="clear" w:color="auto" w:fill="FFFFFF"/>
        </w:rPr>
        <w:t xml:space="preserve">Cena ma charakter ryczałtowych, do której zastosowanie znajduje </w:t>
      </w:r>
      <w:r w:rsidRPr="000478F9">
        <w:rPr>
          <w:rFonts w:ascii="Cambria" w:hAnsi="Cambria" w:cs="Courier New"/>
          <w:color w:val="auto"/>
          <w:sz w:val="22"/>
          <w:szCs w:val="22"/>
          <w:shd w:val="clear" w:color="auto" w:fill="FFFFFF"/>
        </w:rPr>
        <w:t xml:space="preserve">art. 632 ustawy </w:t>
      </w:r>
      <w:r w:rsidRPr="000478F9">
        <w:rPr>
          <w:rFonts w:ascii="Cambria" w:hAnsi="Cambria"/>
          <w:color w:val="auto"/>
          <w:sz w:val="22"/>
          <w:szCs w:val="22"/>
        </w:rPr>
        <w:t>z dnia 23 kwietnia 1964 r. –  Kodeks cywilny (j.t. Dz. U. z 201</w:t>
      </w:r>
      <w:r w:rsidR="00BF6B93">
        <w:rPr>
          <w:rFonts w:ascii="Cambria" w:hAnsi="Cambria"/>
          <w:color w:val="auto"/>
          <w:sz w:val="22"/>
          <w:szCs w:val="22"/>
        </w:rPr>
        <w:t>9</w:t>
      </w:r>
      <w:r w:rsidRPr="000478F9">
        <w:rPr>
          <w:rFonts w:ascii="Cambria" w:hAnsi="Cambria"/>
          <w:color w:val="auto"/>
          <w:sz w:val="22"/>
          <w:szCs w:val="22"/>
        </w:rPr>
        <w:t xml:space="preserve"> r., poz. </w:t>
      </w:r>
      <w:r w:rsidR="00BF6B93">
        <w:rPr>
          <w:rFonts w:ascii="Cambria" w:hAnsi="Cambria"/>
          <w:color w:val="auto"/>
          <w:sz w:val="22"/>
          <w:szCs w:val="22"/>
        </w:rPr>
        <w:t>1145</w:t>
      </w:r>
      <w:r w:rsidRPr="000478F9">
        <w:rPr>
          <w:rFonts w:ascii="Cambria" w:hAnsi="Cambria"/>
          <w:color w:val="auto"/>
          <w:sz w:val="22"/>
          <w:szCs w:val="22"/>
        </w:rPr>
        <w:t>)</w:t>
      </w:r>
      <w:r>
        <w:rPr>
          <w:rFonts w:ascii="Cambria" w:hAnsi="Cambria"/>
          <w:color w:val="auto"/>
          <w:sz w:val="22"/>
          <w:szCs w:val="22"/>
        </w:rPr>
        <w:t>.</w:t>
      </w:r>
    </w:p>
    <w:p w14:paraId="0B4E01E5" w14:textId="77777777" w:rsidR="007E1813" w:rsidRDefault="007E1813" w:rsidP="007E1813">
      <w:pPr>
        <w:pStyle w:val="Textbody"/>
        <w:suppressLineNumbers/>
        <w:spacing w:after="0" w:line="360" w:lineRule="auto"/>
        <w:jc w:val="both"/>
        <w:rPr>
          <w:rFonts w:ascii="Cambria" w:hAnsi="Cambria"/>
          <w:color w:val="000000"/>
          <w:sz w:val="22"/>
          <w:szCs w:val="22"/>
        </w:rPr>
      </w:pPr>
    </w:p>
    <w:p w14:paraId="4AAB5587" w14:textId="0A5EE283" w:rsidR="007E1813" w:rsidRDefault="007E1813" w:rsidP="008D6197">
      <w:pPr>
        <w:pStyle w:val="Textbody"/>
        <w:numPr>
          <w:ilvl w:val="0"/>
          <w:numId w:val="30"/>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w:t>
      </w:r>
      <w:r>
        <w:rPr>
          <w:rFonts w:ascii="Cambria" w:hAnsi="Cambria"/>
          <w:color w:val="000000"/>
          <w:sz w:val="22"/>
          <w:szCs w:val="22"/>
        </w:rPr>
        <w:t xml:space="preserve">ofertowa </w:t>
      </w:r>
      <w:r w:rsidRPr="00CC0E54">
        <w:rPr>
          <w:rFonts w:ascii="Cambria" w:hAnsi="Cambria"/>
          <w:color w:val="000000"/>
          <w:sz w:val="22"/>
          <w:szCs w:val="22"/>
        </w:rPr>
        <w:t>musi obej</w:t>
      </w:r>
      <w:r>
        <w:rPr>
          <w:rFonts w:ascii="Cambria" w:hAnsi="Cambria"/>
          <w:color w:val="000000"/>
          <w:sz w:val="22"/>
          <w:szCs w:val="22"/>
        </w:rPr>
        <w:t>mować cały zakres rzeczowy i okres realizacji poszczególnej  części zamówienia.</w:t>
      </w:r>
    </w:p>
    <w:p w14:paraId="29FD03BF" w14:textId="77777777" w:rsidR="007E1813" w:rsidRDefault="007E1813" w:rsidP="007E1813">
      <w:pPr>
        <w:pStyle w:val="Akapitzlist"/>
        <w:rPr>
          <w:rFonts w:ascii="Cambria" w:hAnsi="Cambria"/>
          <w:color w:val="000000"/>
          <w:sz w:val="22"/>
          <w:szCs w:val="22"/>
        </w:rPr>
      </w:pPr>
    </w:p>
    <w:p w14:paraId="6A8578D9" w14:textId="77777777" w:rsidR="007E1813" w:rsidRPr="00A72F52" w:rsidRDefault="007E1813"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14:paraId="1D79FB18" w14:textId="77777777" w:rsidR="007E1813" w:rsidRDefault="007E1813" w:rsidP="007E1813">
      <w:pPr>
        <w:pStyle w:val="Akapitzlist"/>
        <w:tabs>
          <w:tab w:val="left" w:pos="0"/>
        </w:tabs>
        <w:spacing w:line="360" w:lineRule="auto"/>
        <w:ind w:left="0"/>
        <w:jc w:val="both"/>
        <w:rPr>
          <w:rFonts w:ascii="Cambria" w:hAnsi="Cambria" w:cs="Times New Roman"/>
          <w:color w:val="000000"/>
          <w:sz w:val="22"/>
          <w:szCs w:val="22"/>
        </w:rPr>
      </w:pPr>
    </w:p>
    <w:p w14:paraId="6BA28E86" w14:textId="77777777" w:rsidR="007E1813" w:rsidRDefault="007E1813" w:rsidP="008D6197">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W toku badania i oceny ofert Zamawiający na podstawie art. 87 ust.</w:t>
      </w:r>
      <w:r>
        <w:rPr>
          <w:rFonts w:ascii="Cambria" w:hAnsi="Cambria" w:cs="Times New Roman"/>
          <w:color w:val="000000"/>
          <w:sz w:val="22"/>
          <w:szCs w:val="22"/>
        </w:rPr>
        <w:t xml:space="preserve"> </w:t>
      </w:r>
      <w:r w:rsidRPr="00A72F52">
        <w:rPr>
          <w:rFonts w:ascii="Cambria" w:hAnsi="Cambria" w:cs="Times New Roman"/>
          <w:color w:val="000000"/>
          <w:sz w:val="22"/>
          <w:szCs w:val="22"/>
        </w:rPr>
        <w:t xml:space="preserve">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 xml:space="preserve">zących treści złożonych ofert. </w:t>
      </w:r>
    </w:p>
    <w:p w14:paraId="56429D78" w14:textId="77777777" w:rsidR="007E1813" w:rsidRDefault="007E1813" w:rsidP="007E1813">
      <w:pPr>
        <w:pStyle w:val="Akapitzlist"/>
        <w:tabs>
          <w:tab w:val="left" w:pos="0"/>
        </w:tabs>
        <w:spacing w:line="360" w:lineRule="auto"/>
        <w:ind w:left="0"/>
        <w:jc w:val="both"/>
        <w:rPr>
          <w:rFonts w:ascii="Cambria" w:hAnsi="Cambria" w:cs="Times New Roman"/>
          <w:color w:val="000000"/>
          <w:sz w:val="22"/>
          <w:szCs w:val="22"/>
        </w:rPr>
      </w:pPr>
    </w:p>
    <w:p w14:paraId="549FE8EC" w14:textId="77777777" w:rsidR="007E1813" w:rsidRDefault="007E1813" w:rsidP="008D6197">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15B787E5" w14:textId="77777777" w:rsidR="007E1813" w:rsidRPr="00A72F52" w:rsidRDefault="007E1813" w:rsidP="007E1813">
      <w:pPr>
        <w:pStyle w:val="Akapitzlist"/>
        <w:rPr>
          <w:rFonts w:ascii="Cambria" w:hAnsi="Cambria" w:cs="Times New Roman"/>
          <w:color w:val="000000"/>
          <w:sz w:val="22"/>
          <w:szCs w:val="22"/>
        </w:rPr>
      </w:pPr>
    </w:p>
    <w:p w14:paraId="3CE50DB8" w14:textId="77777777" w:rsidR="007E1813" w:rsidRDefault="007E1813" w:rsidP="008D6197">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3A4C2828" w14:textId="77777777" w:rsidR="007E1813" w:rsidRDefault="007E1813" w:rsidP="008D6197">
      <w:pPr>
        <w:pStyle w:val="Akapitzlist"/>
        <w:numPr>
          <w:ilvl w:val="0"/>
          <w:numId w:val="33"/>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16AD57FB" w14:textId="77777777" w:rsidR="007E1813" w:rsidRDefault="007E1813" w:rsidP="008D6197">
      <w:pPr>
        <w:pStyle w:val="Akapitzlist"/>
        <w:numPr>
          <w:ilvl w:val="0"/>
          <w:numId w:val="33"/>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lastRenderedPageBreak/>
        <w:t>oczywiste omyłki rachunkowe, z uwzględnieniem konsekwencji rachu</w:t>
      </w:r>
      <w:r>
        <w:rPr>
          <w:rFonts w:ascii="Cambria" w:hAnsi="Cambria" w:cs="Times New Roman"/>
          <w:color w:val="000000"/>
          <w:sz w:val="22"/>
          <w:szCs w:val="22"/>
        </w:rPr>
        <w:t>nkowych dokonanych poprawek;</w:t>
      </w:r>
    </w:p>
    <w:p w14:paraId="1314FCAC" w14:textId="77777777" w:rsidR="007E1813" w:rsidRDefault="007E1813" w:rsidP="008D6197">
      <w:pPr>
        <w:pStyle w:val="Akapitzlist"/>
        <w:numPr>
          <w:ilvl w:val="0"/>
          <w:numId w:val="33"/>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14:paraId="2BC43EBF" w14:textId="0A3DB8CD" w:rsidR="007E1813" w:rsidRDefault="007E1813" w:rsidP="007E1813">
      <w:pPr>
        <w:tabs>
          <w:tab w:val="left" w:pos="0"/>
        </w:tabs>
        <w:spacing w:after="0" w:line="360" w:lineRule="auto"/>
        <w:jc w:val="both"/>
        <w:rPr>
          <w:rFonts w:ascii="Cambria" w:hAnsi="Cambria" w:cs="Times New Roman"/>
          <w:color w:val="000000"/>
        </w:rPr>
      </w:pPr>
      <w:r w:rsidRPr="00A72F52">
        <w:rPr>
          <w:rFonts w:ascii="Cambria" w:hAnsi="Cambria" w:cs="Times New Roman"/>
          <w:color w:val="000000"/>
        </w:rPr>
        <w:t>− niezwłocznie zawiadamiając o tym wykonawcę, którego oferta została poprawiona.</w:t>
      </w:r>
    </w:p>
    <w:p w14:paraId="7CE73F13" w14:textId="77777777" w:rsidR="007E1813" w:rsidRDefault="007E1813" w:rsidP="007E1813">
      <w:pPr>
        <w:tabs>
          <w:tab w:val="left" w:pos="0"/>
        </w:tabs>
        <w:spacing w:after="0" w:line="360" w:lineRule="auto"/>
        <w:jc w:val="both"/>
        <w:rPr>
          <w:rFonts w:ascii="Cambria" w:hAnsi="Cambria" w:cs="Times New Roman"/>
          <w:color w:val="000000"/>
        </w:rPr>
      </w:pPr>
    </w:p>
    <w:p w14:paraId="22A7FBEE" w14:textId="77777777" w:rsidR="007E1813" w:rsidRPr="00986C16" w:rsidRDefault="007E1813"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w:t>
      </w:r>
      <w:r>
        <w:rPr>
          <w:rFonts w:ascii="Cambria" w:hAnsi="Cambria" w:cs="Times New Roman"/>
          <w:b/>
          <w:color w:val="000000"/>
          <w:sz w:val="22"/>
          <w:szCs w:val="22"/>
        </w:rPr>
        <w:t>rty wraz z </w:t>
      </w:r>
      <w:r w:rsidRPr="00986C16">
        <w:rPr>
          <w:rFonts w:ascii="Cambria" w:hAnsi="Cambria" w:cs="Times New Roman"/>
          <w:b/>
          <w:color w:val="000000"/>
          <w:sz w:val="22"/>
          <w:szCs w:val="22"/>
        </w:rPr>
        <w:t>podaniem wag tych kryteriów i sposobu oceny ofert</w:t>
      </w:r>
    </w:p>
    <w:p w14:paraId="2178AB6F" w14:textId="77777777" w:rsidR="007E1813" w:rsidRDefault="007E1813" w:rsidP="007E1813">
      <w:pPr>
        <w:pStyle w:val="Akapitzlist"/>
        <w:tabs>
          <w:tab w:val="left" w:pos="0"/>
        </w:tabs>
        <w:spacing w:line="360" w:lineRule="auto"/>
        <w:ind w:left="0"/>
        <w:jc w:val="both"/>
        <w:rPr>
          <w:rFonts w:ascii="Cambria" w:hAnsi="Cambria" w:cs="Times New Roman"/>
          <w:color w:val="000000"/>
          <w:sz w:val="22"/>
          <w:szCs w:val="22"/>
        </w:rPr>
      </w:pPr>
    </w:p>
    <w:p w14:paraId="2D55903A" w14:textId="77777777" w:rsidR="007E1813" w:rsidRDefault="007E1813" w:rsidP="008D6197">
      <w:pPr>
        <w:pStyle w:val="Akapitzlist"/>
        <w:numPr>
          <w:ilvl w:val="0"/>
          <w:numId w:val="34"/>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468ABED0" w14:textId="77777777" w:rsidR="007E1813" w:rsidRPr="00466550" w:rsidRDefault="007E1813" w:rsidP="007E1813">
      <w:pPr>
        <w:spacing w:after="0"/>
        <w:rPr>
          <w:rFonts w:ascii="Cambria" w:hAnsi="Cambria" w:cs="Times New Roman"/>
          <w:color w:val="000000"/>
        </w:rPr>
      </w:pPr>
    </w:p>
    <w:p w14:paraId="53C6FED0" w14:textId="77777777" w:rsidR="007E1813" w:rsidRDefault="007E1813" w:rsidP="008D6197">
      <w:pPr>
        <w:pStyle w:val="Akapitzlist"/>
        <w:numPr>
          <w:ilvl w:val="0"/>
          <w:numId w:val="34"/>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ykonawca, którego oferta została oceniona jako najkorzystniejsza,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5B81EB00" w14:textId="583713C3" w:rsidR="0067189C" w:rsidRDefault="0067189C"/>
    <w:p w14:paraId="53A4FFC2" w14:textId="0495B068" w:rsidR="00C37F57" w:rsidRPr="004E1346" w:rsidRDefault="00C37F57" w:rsidP="008D6197">
      <w:pPr>
        <w:pStyle w:val="Akapitzlist"/>
        <w:numPr>
          <w:ilvl w:val="0"/>
          <w:numId w:val="34"/>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się kierował przy wyborze </w:t>
      </w:r>
      <w:r>
        <w:rPr>
          <w:rFonts w:ascii="Cambria" w:hAnsi="Cambria"/>
          <w:color w:val="000000"/>
          <w:sz w:val="22"/>
          <w:szCs w:val="22"/>
        </w:rPr>
        <w:t>oferty następującymi kryteriami (kryteria dla wszystkich części zamówienia):</w:t>
      </w:r>
    </w:p>
    <w:p w14:paraId="7BF49A67" w14:textId="77777777" w:rsidR="00C37F57" w:rsidRPr="006B20F1" w:rsidRDefault="00C37F57" w:rsidP="008D6197">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79CC1870" w14:textId="7B4A9FDF" w:rsidR="00C37F57" w:rsidRDefault="00C37F57" w:rsidP="008D6197">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2</w:t>
      </w:r>
      <w:r w:rsidRPr="006B20F1">
        <w:rPr>
          <w:rFonts w:ascii="Cambria" w:hAnsi="Cambria" w:cs="Times New Roman"/>
          <w:color w:val="000000"/>
          <w:sz w:val="22"/>
          <w:szCs w:val="22"/>
        </w:rPr>
        <w:t xml:space="preserve"> - okres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 xml:space="preserve">- waga </w:t>
      </w:r>
      <w:r>
        <w:rPr>
          <w:rFonts w:ascii="Cambria" w:hAnsi="Cambria" w:cs="Times New Roman"/>
          <w:color w:val="000000"/>
          <w:sz w:val="22"/>
          <w:szCs w:val="22"/>
        </w:rPr>
        <w:t>4</w:t>
      </w:r>
      <w:r w:rsidRPr="006B20F1">
        <w:rPr>
          <w:rFonts w:ascii="Cambria" w:hAnsi="Cambria" w:cs="Times New Roman"/>
          <w:color w:val="000000"/>
          <w:sz w:val="22"/>
          <w:szCs w:val="22"/>
        </w:rPr>
        <w:t>0% (</w:t>
      </w:r>
      <w:r>
        <w:rPr>
          <w:rFonts w:ascii="Cambria" w:hAnsi="Cambria" w:cs="Times New Roman"/>
          <w:color w:val="000000"/>
          <w:sz w:val="22"/>
          <w:szCs w:val="22"/>
        </w:rPr>
        <w:t>4</w:t>
      </w:r>
      <w:r w:rsidRPr="006B20F1">
        <w:rPr>
          <w:rFonts w:ascii="Cambria" w:hAnsi="Cambria" w:cs="Times New Roman"/>
          <w:color w:val="000000"/>
          <w:sz w:val="22"/>
          <w:szCs w:val="22"/>
        </w:rPr>
        <w:t>0 pkt). Zamawiający przyzna punkty w ramach tego kryterium w następujący sposób: − oferowana długość okresu gwarancji</w:t>
      </w:r>
      <w:r>
        <w:rPr>
          <w:rFonts w:ascii="Cambria" w:hAnsi="Cambria" w:cs="Times New Roman"/>
          <w:color w:val="000000"/>
          <w:sz w:val="22"/>
          <w:szCs w:val="22"/>
        </w:rPr>
        <w:t xml:space="preserve"> i rękojmi</w:t>
      </w:r>
      <w:r w:rsidRPr="006B20F1">
        <w:rPr>
          <w:rFonts w:ascii="Cambria" w:hAnsi="Cambria" w:cs="Times New Roman"/>
          <w:color w:val="000000"/>
          <w:sz w:val="22"/>
          <w:szCs w:val="22"/>
        </w:rPr>
        <w:t xml:space="preserve"> </w:t>
      </w:r>
      <w:r>
        <w:rPr>
          <w:rFonts w:ascii="Cambria" w:hAnsi="Cambria" w:cs="Times New Roman"/>
          <w:color w:val="000000"/>
          <w:sz w:val="22"/>
          <w:szCs w:val="22"/>
        </w:rPr>
        <w:t xml:space="preserve">5 lat – 0 </w:t>
      </w:r>
      <w:r w:rsidRPr="006B20F1">
        <w:rPr>
          <w:rFonts w:ascii="Cambria" w:hAnsi="Cambria" w:cs="Times New Roman"/>
          <w:color w:val="000000"/>
          <w:sz w:val="22"/>
          <w:szCs w:val="22"/>
        </w:rPr>
        <w:t xml:space="preserve">pkt; − oferowana długość okresu gwarancji </w:t>
      </w:r>
      <w:r>
        <w:rPr>
          <w:rFonts w:ascii="Cambria" w:hAnsi="Cambria" w:cs="Times New Roman"/>
          <w:color w:val="000000"/>
          <w:sz w:val="22"/>
          <w:szCs w:val="22"/>
        </w:rPr>
        <w:t>i rękojmi 6</w:t>
      </w:r>
      <w:r w:rsidRPr="006B20F1">
        <w:rPr>
          <w:rFonts w:ascii="Cambria" w:hAnsi="Cambria" w:cs="Times New Roman"/>
          <w:color w:val="000000"/>
          <w:sz w:val="22"/>
          <w:szCs w:val="22"/>
        </w:rPr>
        <w:t xml:space="preserve"> lat – </w:t>
      </w:r>
      <w:r>
        <w:rPr>
          <w:rFonts w:ascii="Cambria" w:hAnsi="Cambria" w:cs="Times New Roman"/>
          <w:color w:val="000000"/>
          <w:sz w:val="22"/>
          <w:szCs w:val="22"/>
        </w:rPr>
        <w:t>10</w:t>
      </w:r>
      <w:r w:rsidRPr="006B20F1">
        <w:rPr>
          <w:rFonts w:ascii="Cambria" w:hAnsi="Cambria" w:cs="Times New Roman"/>
          <w:color w:val="000000"/>
          <w:sz w:val="22"/>
          <w:szCs w:val="22"/>
        </w:rPr>
        <w:t xml:space="preserve"> pkt; − oferowana długość okres</w:t>
      </w:r>
      <w:r>
        <w:rPr>
          <w:rFonts w:ascii="Cambria" w:hAnsi="Cambria" w:cs="Times New Roman"/>
          <w:color w:val="000000"/>
          <w:sz w:val="22"/>
          <w:szCs w:val="22"/>
        </w:rPr>
        <w:t>u gwarancji i rękojmi 7 lat – 20</w:t>
      </w:r>
      <w:r w:rsidRPr="006B20F1">
        <w:rPr>
          <w:rFonts w:ascii="Cambria" w:hAnsi="Cambria" w:cs="Times New Roman"/>
          <w:color w:val="000000"/>
          <w:sz w:val="22"/>
          <w:szCs w:val="22"/>
        </w:rPr>
        <w:t xml:space="preserve"> pkt</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 oferowana długość okresu gwarancji </w:t>
      </w:r>
      <w:r>
        <w:rPr>
          <w:rFonts w:ascii="Cambria" w:hAnsi="Cambria" w:cs="Times New Roman"/>
          <w:color w:val="000000"/>
          <w:sz w:val="22"/>
          <w:szCs w:val="22"/>
        </w:rPr>
        <w:t>i rękojmi 8</w:t>
      </w:r>
      <w:r w:rsidRPr="006B20F1">
        <w:rPr>
          <w:rFonts w:ascii="Cambria" w:hAnsi="Cambria" w:cs="Times New Roman"/>
          <w:color w:val="000000"/>
          <w:sz w:val="22"/>
          <w:szCs w:val="22"/>
        </w:rPr>
        <w:t xml:space="preserve"> lat – </w:t>
      </w:r>
      <w:r>
        <w:rPr>
          <w:rFonts w:ascii="Cambria" w:hAnsi="Cambria" w:cs="Times New Roman"/>
          <w:color w:val="000000"/>
          <w:sz w:val="22"/>
          <w:szCs w:val="22"/>
        </w:rPr>
        <w:t xml:space="preserve">40 pkt. </w:t>
      </w:r>
      <w:r w:rsidRPr="006B20F1">
        <w:rPr>
          <w:rFonts w:ascii="Cambria" w:hAnsi="Cambria" w:cs="Times New Roman"/>
          <w:color w:val="000000"/>
          <w:sz w:val="22"/>
          <w:szCs w:val="22"/>
        </w:rPr>
        <w:t xml:space="preserve">Wykonawca zobowiązany jest podać w ofercie długość okresu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wyrażoną w pełnych latach</w:t>
      </w:r>
      <w:r>
        <w:rPr>
          <w:rFonts w:ascii="Cambria" w:hAnsi="Cambria" w:cs="Times New Roman"/>
          <w:color w:val="000000"/>
          <w:sz w:val="22"/>
          <w:szCs w:val="22"/>
        </w:rPr>
        <w:t>.</w:t>
      </w:r>
    </w:p>
    <w:p w14:paraId="78E417A8" w14:textId="77777777" w:rsidR="00C37F57" w:rsidRPr="00C37F57" w:rsidRDefault="00C37F57" w:rsidP="00C37F57">
      <w:pPr>
        <w:pStyle w:val="Akapitzlist"/>
        <w:tabs>
          <w:tab w:val="left" w:pos="0"/>
        </w:tabs>
        <w:spacing w:line="360" w:lineRule="auto"/>
        <w:ind w:left="284"/>
        <w:jc w:val="both"/>
        <w:rPr>
          <w:rFonts w:ascii="Cambria" w:hAnsi="Cambria" w:cs="Times New Roman"/>
          <w:color w:val="000000"/>
          <w:sz w:val="22"/>
          <w:szCs w:val="22"/>
        </w:rPr>
      </w:pPr>
    </w:p>
    <w:p w14:paraId="25D26E03" w14:textId="77777777" w:rsidR="00C37F57" w:rsidRDefault="00C37F57" w:rsidP="00C37F57">
      <w:pPr>
        <w:pStyle w:val="Akapitzlist"/>
        <w:tabs>
          <w:tab w:val="left" w:pos="0"/>
        </w:tabs>
        <w:spacing w:line="360" w:lineRule="auto"/>
        <w:ind w:left="284"/>
        <w:jc w:val="both"/>
        <w:rPr>
          <w:rFonts w:ascii="Cambria" w:hAnsi="Cambria" w:cs="Times New Roman"/>
          <w:color w:val="000000"/>
          <w:sz w:val="22"/>
          <w:szCs w:val="22"/>
        </w:rPr>
      </w:pPr>
      <w:r w:rsidRPr="00304110">
        <w:rPr>
          <w:rFonts w:ascii="Cambria" w:hAnsi="Cambria" w:cs="Times New Roman"/>
          <w:b/>
          <w:color w:val="000000"/>
          <w:sz w:val="22"/>
          <w:szCs w:val="22"/>
        </w:rPr>
        <w:t>UWAGA:</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Wykonawca, którego oferta zawierać będzie oświadczenie o udzieleniu gwarancji na okres </w:t>
      </w:r>
      <w:r>
        <w:rPr>
          <w:rFonts w:ascii="Cambria" w:hAnsi="Cambria" w:cs="Times New Roman"/>
          <w:color w:val="000000"/>
          <w:sz w:val="22"/>
          <w:szCs w:val="22"/>
        </w:rPr>
        <w:t>dłuższy niż 8</w:t>
      </w:r>
      <w:r w:rsidRPr="006B20F1">
        <w:rPr>
          <w:rFonts w:ascii="Cambria" w:hAnsi="Cambria" w:cs="Times New Roman"/>
          <w:color w:val="000000"/>
          <w:sz w:val="22"/>
          <w:szCs w:val="22"/>
        </w:rPr>
        <w:t xml:space="preserve"> lat</w:t>
      </w:r>
      <w:r>
        <w:rPr>
          <w:rFonts w:ascii="Cambria" w:hAnsi="Cambria" w:cs="Times New Roman"/>
          <w:color w:val="000000"/>
          <w:sz w:val="22"/>
          <w:szCs w:val="22"/>
        </w:rPr>
        <w:t>,</w:t>
      </w:r>
      <w:r w:rsidRPr="006B20F1">
        <w:rPr>
          <w:rFonts w:ascii="Cambria" w:hAnsi="Cambria" w:cs="Times New Roman"/>
          <w:color w:val="000000"/>
          <w:sz w:val="22"/>
          <w:szCs w:val="22"/>
        </w:rPr>
        <w:t xml:space="preserve"> </w:t>
      </w:r>
      <w:r>
        <w:rPr>
          <w:rFonts w:ascii="Cambria" w:hAnsi="Cambria" w:cs="Arial"/>
          <w:sz w:val="22"/>
          <w:szCs w:val="22"/>
        </w:rPr>
        <w:t>dla celów punktowych, z</w:t>
      </w:r>
      <w:r w:rsidRPr="00FB6F96">
        <w:rPr>
          <w:rFonts w:ascii="Cambria" w:hAnsi="Cambria" w:cs="Arial"/>
          <w:sz w:val="22"/>
          <w:szCs w:val="22"/>
        </w:rPr>
        <w:t>ostanie w</w:t>
      </w:r>
      <w:r>
        <w:rPr>
          <w:rFonts w:ascii="Cambria" w:hAnsi="Cambria" w:cs="Arial"/>
          <w:sz w:val="22"/>
          <w:szCs w:val="22"/>
        </w:rPr>
        <w:t>y</w:t>
      </w:r>
      <w:r w:rsidRPr="00FB6F96">
        <w:rPr>
          <w:rFonts w:ascii="Cambria" w:hAnsi="Cambria" w:cs="Arial"/>
          <w:sz w:val="22"/>
          <w:szCs w:val="22"/>
        </w:rPr>
        <w:t>liczon</w:t>
      </w:r>
      <w:r>
        <w:rPr>
          <w:rFonts w:ascii="Cambria" w:hAnsi="Cambria" w:cs="Arial"/>
          <w:sz w:val="22"/>
          <w:szCs w:val="22"/>
        </w:rPr>
        <w:t xml:space="preserve">a </w:t>
      </w:r>
      <w:r w:rsidRPr="00FB6F96">
        <w:rPr>
          <w:rFonts w:ascii="Cambria" w:hAnsi="Cambria" w:cs="Arial"/>
          <w:sz w:val="22"/>
          <w:szCs w:val="22"/>
        </w:rPr>
        <w:t>jak za</w:t>
      </w:r>
      <w:r>
        <w:rPr>
          <w:rFonts w:ascii="Cambria" w:hAnsi="Cambria" w:cs="Arial"/>
          <w:sz w:val="22"/>
          <w:szCs w:val="22"/>
        </w:rPr>
        <w:t xml:space="preserve"> 8 lat.</w:t>
      </w:r>
    </w:p>
    <w:p w14:paraId="14D31D2B" w14:textId="77777777" w:rsidR="00C37F57" w:rsidRDefault="00C37F57" w:rsidP="00C37F57">
      <w:pPr>
        <w:pStyle w:val="Akapitzlist"/>
        <w:tabs>
          <w:tab w:val="left" w:pos="0"/>
        </w:tabs>
        <w:spacing w:line="360" w:lineRule="auto"/>
        <w:ind w:left="284"/>
        <w:jc w:val="both"/>
        <w:rPr>
          <w:rFonts w:ascii="Cambria" w:hAnsi="Cambria" w:cs="Times New Roman"/>
          <w:b/>
          <w:color w:val="000000"/>
          <w:sz w:val="22"/>
          <w:szCs w:val="22"/>
        </w:rPr>
      </w:pPr>
    </w:p>
    <w:p w14:paraId="3344B171" w14:textId="0575E69E" w:rsidR="00004A70" w:rsidRDefault="00C37F57" w:rsidP="00004A70">
      <w:pPr>
        <w:pStyle w:val="Akapitzlist"/>
        <w:tabs>
          <w:tab w:val="left" w:pos="0"/>
        </w:tabs>
        <w:spacing w:line="360" w:lineRule="auto"/>
        <w:ind w:left="284"/>
        <w:jc w:val="both"/>
        <w:rPr>
          <w:rFonts w:ascii="Cambria" w:hAnsi="Cambria" w:cs="Times New Roman"/>
          <w:color w:val="000000"/>
          <w:sz w:val="22"/>
          <w:szCs w:val="22"/>
        </w:rPr>
      </w:pPr>
      <w:r w:rsidRPr="004E1346">
        <w:rPr>
          <w:rFonts w:ascii="Cambria" w:hAnsi="Cambria" w:cs="Times New Roman"/>
          <w:b/>
          <w:color w:val="000000"/>
          <w:sz w:val="22"/>
          <w:szCs w:val="22"/>
        </w:rPr>
        <w:t>UWAGA:</w:t>
      </w:r>
      <w:r>
        <w:rPr>
          <w:rFonts w:ascii="Cambria" w:hAnsi="Cambria" w:cs="Times New Roman"/>
          <w:color w:val="000000"/>
          <w:sz w:val="22"/>
          <w:szCs w:val="22"/>
        </w:rPr>
        <w:t xml:space="preserve"> W przypadku podania przez w</w:t>
      </w:r>
      <w:r w:rsidRPr="004E1346">
        <w:rPr>
          <w:rFonts w:ascii="Cambria" w:hAnsi="Cambria" w:cs="Times New Roman"/>
          <w:color w:val="000000"/>
          <w:sz w:val="22"/>
          <w:szCs w:val="22"/>
        </w:rPr>
        <w:t xml:space="preserve">ykonawcę terminu gwarancji i rękojmi krótszego </w:t>
      </w:r>
      <w:r>
        <w:rPr>
          <w:rFonts w:ascii="Cambria" w:hAnsi="Cambria" w:cs="Times New Roman"/>
          <w:color w:val="000000"/>
          <w:sz w:val="22"/>
          <w:szCs w:val="22"/>
        </w:rPr>
        <w:t>niż termin 5 lat</w:t>
      </w:r>
      <w:r w:rsidRPr="004E1346">
        <w:rPr>
          <w:rFonts w:ascii="Cambria" w:hAnsi="Cambria" w:cs="Times New Roman"/>
          <w:color w:val="000000"/>
          <w:sz w:val="22"/>
          <w:szCs w:val="22"/>
        </w:rPr>
        <w:t xml:space="preserve"> lub nie podania w ogóle </w:t>
      </w:r>
      <w:r>
        <w:rPr>
          <w:rFonts w:ascii="Cambria" w:hAnsi="Cambria" w:cs="Times New Roman"/>
          <w:color w:val="000000"/>
          <w:sz w:val="22"/>
          <w:szCs w:val="22"/>
        </w:rPr>
        <w:t xml:space="preserve">terminu </w:t>
      </w:r>
      <w:r w:rsidRPr="004E1346">
        <w:rPr>
          <w:rFonts w:ascii="Cambria" w:hAnsi="Cambria" w:cs="Times New Roman"/>
          <w:color w:val="000000"/>
          <w:sz w:val="22"/>
          <w:szCs w:val="22"/>
        </w:rPr>
        <w:t>gwarancji i rękojmi</w:t>
      </w:r>
      <w:r>
        <w:rPr>
          <w:rFonts w:ascii="Cambria" w:hAnsi="Cambria" w:cs="Times New Roman"/>
          <w:color w:val="000000"/>
          <w:sz w:val="22"/>
          <w:szCs w:val="22"/>
        </w:rPr>
        <w:t xml:space="preserve"> -</w:t>
      </w:r>
      <w:r w:rsidRPr="004E1346">
        <w:rPr>
          <w:rFonts w:ascii="Cambria" w:hAnsi="Cambria" w:cs="Times New Roman"/>
          <w:color w:val="000000"/>
          <w:sz w:val="22"/>
          <w:szCs w:val="22"/>
        </w:rPr>
        <w:t xml:space="preserve"> oferta będzie podlegać odrzuceniu.</w:t>
      </w:r>
    </w:p>
    <w:p w14:paraId="171CFB17" w14:textId="77777777" w:rsidR="00004A70" w:rsidRPr="00004A70" w:rsidRDefault="00004A70" w:rsidP="00004A70">
      <w:pPr>
        <w:pStyle w:val="Akapitzlist"/>
        <w:tabs>
          <w:tab w:val="left" w:pos="0"/>
        </w:tabs>
        <w:spacing w:line="360" w:lineRule="auto"/>
        <w:ind w:left="284"/>
        <w:jc w:val="both"/>
        <w:rPr>
          <w:rFonts w:ascii="Cambria" w:hAnsi="Cambria" w:cs="Times New Roman"/>
          <w:color w:val="000000"/>
          <w:sz w:val="22"/>
          <w:szCs w:val="22"/>
        </w:rPr>
      </w:pPr>
    </w:p>
    <w:p w14:paraId="1DCF5C8A" w14:textId="371DEBBB" w:rsidR="00555B42" w:rsidRDefault="00C37F57" w:rsidP="00555B42">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lastRenderedPageBreak/>
        <w:t>Za najkorzystniejszą zostanie uznana oferta, która uzyska najwyższą liczbę punktów, będącą sumą punktów przyznanych w poszczególnych kryteriach.</w:t>
      </w:r>
    </w:p>
    <w:p w14:paraId="38D3CA08" w14:textId="77777777" w:rsidR="00C37F57" w:rsidRPr="0010697A"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2FFA72CB" w14:textId="77777777" w:rsidR="00C37F57" w:rsidRPr="00986C16" w:rsidRDefault="00C37F57" w:rsidP="008D6197">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14:paraId="3612A013" w14:textId="77777777" w:rsid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0393D9F0" w14:textId="77777777" w:rsidR="00C37F57" w:rsidRDefault="00C37F57" w:rsidP="008D6197">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5A1C8847" w14:textId="77777777" w:rsidR="00C37F57" w:rsidRPr="0001675D"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13A4FF8F" w14:textId="77777777" w:rsidR="00C37F57" w:rsidRDefault="00C37F57" w:rsidP="008D6197">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3BECDCC7" w14:textId="77777777" w:rsidR="00C37F57" w:rsidRPr="004B15B2"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5D76ADEB" w14:textId="17190826" w:rsidR="00C37F57" w:rsidRPr="004F51E6" w:rsidRDefault="00C37F57" w:rsidP="008D6197">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4F51E6">
        <w:rPr>
          <w:rFonts w:ascii="Cambria" w:hAnsi="Cambria" w:cs="Times New Roman"/>
          <w:color w:val="000000"/>
          <w:sz w:val="22"/>
          <w:szCs w:val="22"/>
        </w:rPr>
        <w:t>Zawarcie umowy nastąpi na warunkach określonych we wzo</w:t>
      </w:r>
      <w:r w:rsidR="004F51E6" w:rsidRPr="004F51E6">
        <w:rPr>
          <w:rFonts w:ascii="Cambria" w:hAnsi="Cambria" w:cs="Times New Roman"/>
          <w:color w:val="000000"/>
          <w:sz w:val="22"/>
          <w:szCs w:val="22"/>
        </w:rPr>
        <w:t>rach</w:t>
      </w:r>
      <w:r w:rsidRPr="004F51E6">
        <w:rPr>
          <w:rFonts w:ascii="Cambria" w:hAnsi="Cambria" w:cs="Times New Roman"/>
          <w:color w:val="000000"/>
          <w:sz w:val="22"/>
          <w:szCs w:val="22"/>
        </w:rPr>
        <w:t xml:space="preserve"> um</w:t>
      </w:r>
      <w:r w:rsidR="004F51E6" w:rsidRPr="004F51E6">
        <w:rPr>
          <w:rFonts w:ascii="Cambria" w:hAnsi="Cambria" w:cs="Times New Roman"/>
          <w:color w:val="000000"/>
          <w:sz w:val="22"/>
          <w:szCs w:val="22"/>
        </w:rPr>
        <w:t>ów</w:t>
      </w:r>
      <w:r w:rsidRPr="004F51E6">
        <w:rPr>
          <w:rFonts w:ascii="Cambria" w:hAnsi="Cambria" w:cs="Times New Roman"/>
          <w:color w:val="000000"/>
          <w:sz w:val="22"/>
          <w:szCs w:val="22"/>
        </w:rPr>
        <w:t xml:space="preserve"> – zał. nr </w:t>
      </w:r>
      <w:r w:rsidR="00620609">
        <w:rPr>
          <w:rFonts w:ascii="Cambria" w:hAnsi="Cambria" w:cs="Times New Roman"/>
          <w:color w:val="000000"/>
          <w:sz w:val="22"/>
          <w:szCs w:val="22"/>
        </w:rPr>
        <w:t>1</w:t>
      </w:r>
      <w:r w:rsidR="000D10B9">
        <w:rPr>
          <w:rFonts w:ascii="Cambria" w:hAnsi="Cambria" w:cs="Times New Roman"/>
          <w:color w:val="000000"/>
          <w:sz w:val="22"/>
          <w:szCs w:val="22"/>
        </w:rPr>
        <w:t>5</w:t>
      </w:r>
      <w:r w:rsidR="004F51E6" w:rsidRPr="004F51E6">
        <w:rPr>
          <w:rFonts w:ascii="Cambria" w:hAnsi="Cambria" w:cs="Times New Roman"/>
          <w:color w:val="000000"/>
          <w:sz w:val="22"/>
          <w:szCs w:val="22"/>
        </w:rPr>
        <w:t>a – 1</w:t>
      </w:r>
      <w:r w:rsidR="000D10B9">
        <w:rPr>
          <w:rFonts w:ascii="Cambria" w:hAnsi="Cambria" w:cs="Times New Roman"/>
          <w:color w:val="000000"/>
          <w:sz w:val="22"/>
          <w:szCs w:val="22"/>
        </w:rPr>
        <w:t>5</w:t>
      </w:r>
      <w:r w:rsidR="007D4464">
        <w:rPr>
          <w:rFonts w:ascii="Cambria" w:hAnsi="Cambria" w:cs="Times New Roman"/>
          <w:color w:val="000000"/>
          <w:sz w:val="22"/>
          <w:szCs w:val="22"/>
        </w:rPr>
        <w:t>b</w:t>
      </w:r>
      <w:r w:rsidRPr="004F51E6">
        <w:rPr>
          <w:rFonts w:ascii="Cambria" w:hAnsi="Cambria" w:cs="Times New Roman"/>
          <w:color w:val="000000"/>
          <w:sz w:val="22"/>
          <w:szCs w:val="22"/>
        </w:rPr>
        <w:t xml:space="preserve"> do SIWZ.</w:t>
      </w:r>
    </w:p>
    <w:p w14:paraId="67F09AF3" w14:textId="77777777" w:rsidR="00C37F57" w:rsidRP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2CFB0BA1" w14:textId="77777777" w:rsidR="00C37F57" w:rsidRDefault="00C37F57" w:rsidP="008D6197">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14:paraId="53FE08D0" w14:textId="4179F70D" w:rsidR="00C37F57" w:rsidRDefault="00C37F57"/>
    <w:p w14:paraId="5D0B4673" w14:textId="7777777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zenie ustala się w wysokości 10%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14:paraId="149AA317" w14:textId="77777777" w:rsid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0B6F5FC2" w14:textId="77777777" w:rsidR="00C37F57" w:rsidRPr="00321E46"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14:paraId="4AB94402" w14:textId="77777777"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14:paraId="4072D2D9" w14:textId="77777777"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14:paraId="100FABAC" w14:textId="77777777"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44399AFC" w14:textId="77777777"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14:paraId="70FB838B" w14:textId="77777777"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321E46">
        <w:rPr>
          <w:rFonts w:ascii="Cambria" w:hAnsi="Cambria" w:cs="Times New Roman"/>
          <w:color w:val="000000"/>
          <w:sz w:val="22"/>
          <w:szCs w:val="22"/>
        </w:rPr>
        <w:t>9 listopada 2000 r. o utworzeniu Polskiej Agencji</w:t>
      </w:r>
      <w:r>
        <w:rPr>
          <w:rFonts w:ascii="Cambria" w:hAnsi="Cambria" w:cs="Times New Roman"/>
          <w:color w:val="000000"/>
          <w:sz w:val="22"/>
          <w:szCs w:val="22"/>
        </w:rPr>
        <w:t xml:space="preserve"> Rozwoju Przedsiębiorczości. </w:t>
      </w:r>
    </w:p>
    <w:p w14:paraId="7BF26F11" w14:textId="77777777" w:rsid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1E9BDDE2" w14:textId="7777777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lastRenderedPageBreak/>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14:paraId="5C9BE092" w14:textId="77777777" w:rsidR="00C37F57" w:rsidRPr="0010697A"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63032717" w14:textId="7777777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14:paraId="0AFF8655" w14:textId="77777777" w:rsidR="00C37F57" w:rsidRPr="00321E46" w:rsidRDefault="00C37F57" w:rsidP="00C37F57">
      <w:pPr>
        <w:pStyle w:val="Akapitzlist"/>
        <w:ind w:left="0" w:hanging="426"/>
        <w:rPr>
          <w:rFonts w:ascii="Cambria" w:hAnsi="Cambria" w:cs="Times New Roman"/>
          <w:color w:val="000000"/>
          <w:sz w:val="22"/>
          <w:szCs w:val="22"/>
        </w:rPr>
      </w:pPr>
    </w:p>
    <w:p w14:paraId="07D130B7" w14:textId="7777777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14:paraId="7F469B0B" w14:textId="77777777" w:rsidR="00C37F57" w:rsidRPr="004C5E99"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52B6E889" w14:textId="7777777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14:paraId="4E03AD34" w14:textId="77777777" w:rsidR="00C37F57" w:rsidRPr="00321E46" w:rsidRDefault="00C37F57" w:rsidP="00C37F57">
      <w:pPr>
        <w:pStyle w:val="Akapitzlist"/>
        <w:ind w:left="0" w:hanging="426"/>
        <w:rPr>
          <w:rFonts w:ascii="Cambria" w:hAnsi="Cambria" w:cs="Times New Roman"/>
          <w:color w:val="000000"/>
          <w:sz w:val="22"/>
          <w:szCs w:val="22"/>
        </w:rPr>
      </w:pPr>
    </w:p>
    <w:p w14:paraId="0F84BF1D" w14:textId="088A0208"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14:paraId="317C9299" w14:textId="77777777" w:rsidR="00C37F57" w:rsidRP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72A47574" w14:textId="1C78CAAD" w:rsidR="00C37F57" w:rsidRDefault="00C37F57"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14:paraId="61041C06" w14:textId="77777777" w:rsidR="00C37F57" w:rsidRPr="00986C16" w:rsidRDefault="00C37F57" w:rsidP="00C37F57">
      <w:pPr>
        <w:pStyle w:val="Akapitzlist"/>
        <w:tabs>
          <w:tab w:val="left" w:pos="0"/>
        </w:tabs>
        <w:spacing w:line="360" w:lineRule="auto"/>
        <w:ind w:left="0"/>
        <w:jc w:val="both"/>
        <w:rPr>
          <w:rFonts w:ascii="Cambria" w:hAnsi="Cambria" w:cs="Times New Roman"/>
          <w:b/>
          <w:color w:val="000000"/>
          <w:sz w:val="22"/>
          <w:szCs w:val="22"/>
        </w:rPr>
      </w:pPr>
    </w:p>
    <w:p w14:paraId="11C16F02" w14:textId="24063922" w:rsidR="00C37F57" w:rsidRDefault="00C37F57" w:rsidP="008D619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w:t>
      </w:r>
      <w:r>
        <w:rPr>
          <w:rFonts w:ascii="Cambria" w:hAnsi="Cambria" w:cs="Times New Roman"/>
          <w:color w:val="000000"/>
          <w:sz w:val="22"/>
          <w:szCs w:val="22"/>
        </w:rPr>
        <w:t>ory</w:t>
      </w:r>
      <w:r w:rsidRPr="00986C16">
        <w:rPr>
          <w:rFonts w:ascii="Cambria" w:hAnsi="Cambria" w:cs="Times New Roman"/>
          <w:color w:val="000000"/>
          <w:sz w:val="22"/>
          <w:szCs w:val="22"/>
        </w:rPr>
        <w:t xml:space="preserve"> um</w:t>
      </w:r>
      <w:r>
        <w:rPr>
          <w:rFonts w:ascii="Cambria" w:hAnsi="Cambria" w:cs="Times New Roman"/>
          <w:color w:val="000000"/>
          <w:sz w:val="22"/>
          <w:szCs w:val="22"/>
        </w:rPr>
        <w:t xml:space="preserve">ów </w:t>
      </w:r>
      <w:r w:rsidRPr="00986C16">
        <w:rPr>
          <w:rFonts w:ascii="Cambria" w:hAnsi="Cambria" w:cs="Times New Roman"/>
          <w:color w:val="000000"/>
          <w:sz w:val="22"/>
          <w:szCs w:val="22"/>
        </w:rPr>
        <w:t>stan</w:t>
      </w:r>
      <w:r>
        <w:rPr>
          <w:rFonts w:ascii="Cambria" w:hAnsi="Cambria" w:cs="Times New Roman"/>
          <w:color w:val="000000"/>
          <w:sz w:val="22"/>
          <w:szCs w:val="22"/>
        </w:rPr>
        <w:t>ow</w:t>
      </w:r>
      <w:r w:rsidRPr="003F3488">
        <w:rPr>
          <w:rFonts w:ascii="Cambria" w:hAnsi="Cambria" w:cs="Times New Roman"/>
          <w:color w:val="000000"/>
          <w:sz w:val="22"/>
          <w:szCs w:val="22"/>
        </w:rPr>
        <w:t>i</w:t>
      </w:r>
      <w:r>
        <w:rPr>
          <w:rFonts w:ascii="Cambria" w:hAnsi="Cambria" w:cs="Times New Roman"/>
          <w:color w:val="000000"/>
          <w:sz w:val="22"/>
          <w:szCs w:val="22"/>
        </w:rPr>
        <w:t>ą:</w:t>
      </w:r>
    </w:p>
    <w:p w14:paraId="326C8B41" w14:textId="448F6F95" w:rsidR="00C37F57" w:rsidRPr="004F51E6" w:rsidRDefault="00C37F57" w:rsidP="008D6197">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dla części </w:t>
      </w:r>
      <w:r w:rsidR="001E1CC0">
        <w:rPr>
          <w:rFonts w:ascii="Cambria" w:hAnsi="Cambria" w:cs="Times New Roman"/>
          <w:color w:val="000000"/>
          <w:sz w:val="22"/>
          <w:szCs w:val="22"/>
        </w:rPr>
        <w:t xml:space="preserve">zamówienia </w:t>
      </w:r>
      <w:r>
        <w:rPr>
          <w:rFonts w:ascii="Cambria" w:hAnsi="Cambria" w:cs="Times New Roman"/>
          <w:color w:val="000000"/>
          <w:sz w:val="22"/>
          <w:szCs w:val="22"/>
        </w:rPr>
        <w:t xml:space="preserve">nr 1 - </w:t>
      </w:r>
      <w:r w:rsidRPr="003F3488">
        <w:rPr>
          <w:rFonts w:ascii="Cambria" w:hAnsi="Cambria" w:cs="Times New Roman"/>
          <w:color w:val="000000"/>
          <w:sz w:val="22"/>
          <w:szCs w:val="22"/>
        </w:rPr>
        <w:t xml:space="preserve">zał. </w:t>
      </w:r>
      <w:r w:rsidRPr="004F51E6">
        <w:rPr>
          <w:rFonts w:ascii="Cambria" w:hAnsi="Cambria" w:cs="Times New Roman"/>
          <w:color w:val="000000"/>
          <w:sz w:val="22"/>
          <w:szCs w:val="22"/>
        </w:rPr>
        <w:t>nr 1</w:t>
      </w:r>
      <w:r w:rsidR="000D10B9">
        <w:rPr>
          <w:rFonts w:ascii="Cambria" w:hAnsi="Cambria" w:cs="Times New Roman"/>
          <w:color w:val="000000"/>
          <w:sz w:val="22"/>
          <w:szCs w:val="22"/>
        </w:rPr>
        <w:t>5</w:t>
      </w:r>
      <w:r w:rsidRPr="004F51E6">
        <w:rPr>
          <w:rFonts w:ascii="Cambria" w:hAnsi="Cambria" w:cs="Times New Roman"/>
          <w:color w:val="000000"/>
          <w:sz w:val="22"/>
          <w:szCs w:val="22"/>
        </w:rPr>
        <w:t>a do SIWZ;</w:t>
      </w:r>
    </w:p>
    <w:p w14:paraId="22C8EAB4" w14:textId="3A833867" w:rsidR="00C37F57" w:rsidRPr="004F51E6" w:rsidRDefault="00C37F57" w:rsidP="008D6197">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 xml:space="preserve">dla części </w:t>
      </w:r>
      <w:r w:rsidR="001E1CC0">
        <w:rPr>
          <w:rFonts w:ascii="Cambria" w:hAnsi="Cambria" w:cs="Times New Roman"/>
          <w:color w:val="000000"/>
          <w:sz w:val="22"/>
          <w:szCs w:val="22"/>
        </w:rPr>
        <w:t xml:space="preserve">zamówienia </w:t>
      </w:r>
      <w:r w:rsidRPr="004F51E6">
        <w:rPr>
          <w:rFonts w:ascii="Cambria" w:hAnsi="Cambria" w:cs="Times New Roman"/>
          <w:color w:val="000000"/>
          <w:sz w:val="22"/>
          <w:szCs w:val="22"/>
        </w:rPr>
        <w:t>nr 2</w:t>
      </w:r>
      <w:r w:rsidR="001E1CC0">
        <w:rPr>
          <w:rFonts w:ascii="Cambria" w:hAnsi="Cambria" w:cs="Times New Roman"/>
          <w:color w:val="000000"/>
          <w:sz w:val="22"/>
          <w:szCs w:val="22"/>
        </w:rPr>
        <w:t xml:space="preserve"> </w:t>
      </w:r>
      <w:r w:rsidRPr="004F51E6">
        <w:rPr>
          <w:rFonts w:ascii="Cambria" w:hAnsi="Cambria" w:cs="Times New Roman"/>
          <w:color w:val="000000"/>
          <w:sz w:val="22"/>
          <w:szCs w:val="22"/>
        </w:rPr>
        <w:t xml:space="preserve"> - zał. nr 1</w:t>
      </w:r>
      <w:r w:rsidR="000D10B9">
        <w:rPr>
          <w:rFonts w:ascii="Cambria" w:hAnsi="Cambria" w:cs="Times New Roman"/>
          <w:color w:val="000000"/>
          <w:sz w:val="22"/>
          <w:szCs w:val="22"/>
        </w:rPr>
        <w:t>5</w:t>
      </w:r>
      <w:r w:rsidRPr="004F51E6">
        <w:rPr>
          <w:rFonts w:ascii="Cambria" w:hAnsi="Cambria" w:cs="Times New Roman"/>
          <w:color w:val="000000"/>
          <w:sz w:val="22"/>
          <w:szCs w:val="22"/>
        </w:rPr>
        <w:t>b do SIWZ;</w:t>
      </w:r>
    </w:p>
    <w:p w14:paraId="0926FD0E" w14:textId="77777777" w:rsid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37C6BDA8" w14:textId="77777777" w:rsidR="00C37F57" w:rsidRDefault="00C37F57" w:rsidP="008D619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Pr>
          <w:rFonts w:ascii="Cambria" w:hAnsi="Cambria" w:cs="Times New Roman"/>
          <w:color w:val="000000"/>
          <w:sz w:val="22"/>
          <w:szCs w:val="22"/>
        </w:rPr>
        <w:t>ało przesłane w inny sposób.</w:t>
      </w:r>
    </w:p>
    <w:p w14:paraId="5E669904" w14:textId="77777777" w:rsidR="00C37F57" w:rsidRPr="00E31E20" w:rsidRDefault="00C37F57" w:rsidP="009615AB">
      <w:pPr>
        <w:spacing w:after="0"/>
        <w:rPr>
          <w:rFonts w:ascii="Cambria" w:hAnsi="Cambria" w:cs="Times New Roman"/>
          <w:color w:val="000000"/>
        </w:rPr>
      </w:pPr>
    </w:p>
    <w:p w14:paraId="21091721" w14:textId="19539791" w:rsidR="00C37F57" w:rsidRDefault="00C37F57" w:rsidP="008D619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co do poszczególnych części zamówienia, złożono tylko jedną ofertę.</w:t>
      </w:r>
    </w:p>
    <w:p w14:paraId="74C91D4F" w14:textId="77777777" w:rsidR="00C37F57" w:rsidRPr="00E240FE" w:rsidRDefault="00C37F57" w:rsidP="009615AB">
      <w:pPr>
        <w:pStyle w:val="Akapitzlist"/>
        <w:rPr>
          <w:rFonts w:ascii="Cambria" w:hAnsi="Cambria" w:cs="Times New Roman"/>
          <w:color w:val="000000"/>
          <w:sz w:val="22"/>
          <w:szCs w:val="22"/>
        </w:rPr>
      </w:pPr>
    </w:p>
    <w:p w14:paraId="6276551C" w14:textId="77777777" w:rsidR="00C37F57" w:rsidRDefault="00C37F57" w:rsidP="008D619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14:paraId="70AC0549" w14:textId="77777777" w:rsidR="00C37F57" w:rsidRPr="000F4213" w:rsidRDefault="00C37F57" w:rsidP="009615AB">
      <w:pPr>
        <w:pStyle w:val="Akapitzlist"/>
        <w:rPr>
          <w:rFonts w:ascii="Cambria" w:hAnsi="Cambria" w:cs="Times New Roman"/>
          <w:color w:val="000000"/>
          <w:sz w:val="22"/>
          <w:szCs w:val="22"/>
        </w:rPr>
      </w:pPr>
    </w:p>
    <w:p w14:paraId="52B5AEB7" w14:textId="77777777" w:rsidR="009615AB" w:rsidRDefault="009615AB" w:rsidP="008D6197">
      <w:pPr>
        <w:pStyle w:val="Akapitzlist"/>
        <w:numPr>
          <w:ilvl w:val="0"/>
          <w:numId w:val="39"/>
        </w:numPr>
        <w:tabs>
          <w:tab w:val="left" w:pos="0"/>
        </w:tabs>
        <w:spacing w:line="360" w:lineRule="auto"/>
        <w:ind w:left="0"/>
        <w:jc w:val="both"/>
        <w:rPr>
          <w:rFonts w:ascii="Cambria" w:eastAsia="TimesNewRomanPSMT" w:hAnsi="Cambria" w:cs="Arial"/>
          <w:color w:val="000000"/>
          <w:sz w:val="22"/>
          <w:szCs w:val="22"/>
        </w:rPr>
      </w:pPr>
      <w:r w:rsidRPr="00003BA0">
        <w:rPr>
          <w:rFonts w:ascii="Cambria" w:eastAsia="TimesNewRomanPSMT" w:hAnsi="Cambria" w:cs="Arial"/>
          <w:color w:val="000000"/>
          <w:sz w:val="22"/>
          <w:szCs w:val="22"/>
        </w:rPr>
        <w:t>Zgodnie z art. 14</w:t>
      </w:r>
      <w:r>
        <w:rPr>
          <w:rFonts w:ascii="Cambria" w:eastAsia="TimesNewRomanPSMT" w:hAnsi="Cambria" w:cs="Arial"/>
          <w:color w:val="000000"/>
          <w:sz w:val="22"/>
          <w:szCs w:val="22"/>
        </w:rPr>
        <w:t>2</w:t>
      </w:r>
      <w:r w:rsidRPr="00003BA0">
        <w:rPr>
          <w:rFonts w:ascii="Cambria" w:eastAsia="TimesNewRomanPSMT" w:hAnsi="Cambria" w:cs="Arial"/>
          <w:color w:val="000000"/>
          <w:sz w:val="22"/>
          <w:szCs w:val="22"/>
        </w:rPr>
        <w:t xml:space="preserve"> </w:t>
      </w:r>
      <w:r>
        <w:rPr>
          <w:rFonts w:ascii="Cambria" w:eastAsia="TimesNewRomanPSMT" w:hAnsi="Cambria" w:cs="Arial"/>
          <w:color w:val="000000"/>
          <w:sz w:val="22"/>
          <w:szCs w:val="22"/>
        </w:rPr>
        <w:t xml:space="preserve">ust. 5 </w:t>
      </w:r>
      <w:r w:rsidRPr="00003BA0">
        <w:rPr>
          <w:rFonts w:ascii="Cambria" w:eastAsia="TimesNewRomanPSMT" w:hAnsi="Cambria" w:cs="Arial"/>
          <w:color w:val="000000"/>
          <w:sz w:val="22"/>
          <w:szCs w:val="22"/>
        </w:rPr>
        <w:t xml:space="preserve">ustawy - PZP </w:t>
      </w:r>
      <w:bookmarkStart w:id="4" w:name="_Hlk21388228"/>
      <w:r w:rsidRPr="00003BA0">
        <w:rPr>
          <w:rFonts w:ascii="Cambria" w:eastAsia="TimesNewRomanPSMT" w:hAnsi="Cambria" w:cs="Arial"/>
          <w:color w:val="000000"/>
          <w:sz w:val="22"/>
          <w:szCs w:val="22"/>
        </w:rPr>
        <w:t>Zamawiający dokonan</w:t>
      </w:r>
      <w:r>
        <w:rPr>
          <w:rFonts w:ascii="Cambria" w:eastAsia="TimesNewRomanPSMT" w:hAnsi="Cambria" w:cs="Arial"/>
          <w:color w:val="000000"/>
          <w:sz w:val="22"/>
          <w:szCs w:val="22"/>
        </w:rPr>
        <w:t>a</w:t>
      </w:r>
      <w:r w:rsidRPr="00003BA0">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odpowiednich zmian </w:t>
      </w:r>
      <w:r>
        <w:rPr>
          <w:rFonts w:ascii="Cambria" w:eastAsia="TimesNewRomanPSMT" w:hAnsi="Cambria" w:cs="Arial"/>
          <w:color w:val="000000"/>
          <w:sz w:val="22"/>
          <w:szCs w:val="22"/>
        </w:rPr>
        <w:t xml:space="preserve">umowy                   w zakresie </w:t>
      </w:r>
      <w:r w:rsidRPr="00D34935">
        <w:rPr>
          <w:rFonts w:ascii="Cambria" w:eastAsia="TimesNewRomanPSMT" w:hAnsi="Cambria" w:cs="Arial"/>
          <w:color w:val="000000"/>
          <w:sz w:val="22"/>
          <w:szCs w:val="22"/>
        </w:rPr>
        <w:t xml:space="preserve">wysokości wynagrodzenia należnego wykonawcy, w przypadku zmiany: </w:t>
      </w:r>
    </w:p>
    <w:p w14:paraId="1EFC8C6E" w14:textId="77777777" w:rsidR="009615AB" w:rsidRDefault="009615AB" w:rsidP="008D6197">
      <w:pPr>
        <w:pStyle w:val="Akapitzlist"/>
        <w:numPr>
          <w:ilvl w:val="0"/>
          <w:numId w:val="43"/>
        </w:numPr>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stawki podatku od towarów i usług</w:t>
      </w:r>
      <w:r>
        <w:rPr>
          <w:rFonts w:ascii="Cambria" w:eastAsia="TimesNewRomanPSMT" w:hAnsi="Cambria" w:cs="Arial"/>
          <w:color w:val="000000"/>
          <w:sz w:val="22"/>
          <w:szCs w:val="22"/>
        </w:rPr>
        <w:t>;</w:t>
      </w:r>
    </w:p>
    <w:p w14:paraId="59A42BA8" w14:textId="77777777" w:rsidR="009615AB" w:rsidRDefault="009615AB" w:rsidP="008D6197">
      <w:pPr>
        <w:pStyle w:val="Akapitzlist"/>
        <w:numPr>
          <w:ilvl w:val="0"/>
          <w:numId w:val="43"/>
        </w:numPr>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o minimalnym wynagrodzeniu za pracę</w:t>
      </w:r>
      <w:r>
        <w:rPr>
          <w:rFonts w:ascii="Cambria" w:eastAsia="TimesNewRomanPSMT" w:hAnsi="Cambria" w:cs="Arial"/>
          <w:color w:val="000000"/>
          <w:sz w:val="22"/>
          <w:szCs w:val="22"/>
        </w:rPr>
        <w:t>;</w:t>
      </w:r>
    </w:p>
    <w:p w14:paraId="0A2BA1C1" w14:textId="77777777" w:rsidR="009615AB" w:rsidRDefault="009615AB" w:rsidP="008D6197">
      <w:pPr>
        <w:pStyle w:val="Akapitzlist"/>
        <w:numPr>
          <w:ilvl w:val="0"/>
          <w:numId w:val="43"/>
        </w:numPr>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zasad podlegania ubezpieczeniom społecznym lub ubezpieczeniu zdrowotnemu lub wysokości stawki składki na ubezpieczenia społeczne lub zdrowotne</w:t>
      </w:r>
      <w:r>
        <w:rPr>
          <w:rFonts w:ascii="Cambria" w:eastAsia="TimesNewRomanPSMT" w:hAnsi="Cambria" w:cs="Arial"/>
          <w:color w:val="000000"/>
          <w:sz w:val="22"/>
          <w:szCs w:val="22"/>
        </w:rPr>
        <w:t>;</w:t>
      </w:r>
    </w:p>
    <w:p w14:paraId="46E914CC" w14:textId="77777777" w:rsidR="009615AB" w:rsidRDefault="009615AB" w:rsidP="008D6197">
      <w:pPr>
        <w:pStyle w:val="Akapitzlist"/>
        <w:numPr>
          <w:ilvl w:val="0"/>
          <w:numId w:val="43"/>
        </w:numPr>
        <w:spacing w:line="360" w:lineRule="auto"/>
        <w:ind w:left="284" w:hanging="284"/>
        <w:jc w:val="both"/>
        <w:rPr>
          <w:rFonts w:ascii="Cambria" w:eastAsia="TimesNewRomanPSMT" w:hAnsi="Cambria" w:cs="Arial"/>
          <w:color w:val="000000"/>
          <w:sz w:val="22"/>
          <w:szCs w:val="22"/>
        </w:rPr>
      </w:pPr>
      <w:bookmarkStart w:id="5" w:name="_Hlk14876781"/>
      <w:r w:rsidRPr="00D32A07">
        <w:rPr>
          <w:rFonts w:ascii="Cambria" w:eastAsia="TimesNewRomanPSMT" w:hAnsi="Cambria" w:cs="Arial"/>
          <w:color w:val="000000"/>
          <w:sz w:val="22"/>
          <w:szCs w:val="22"/>
        </w:rPr>
        <w:t xml:space="preserve">zasad gromadzenia i wysokości wpłat do pracowniczych planów kapitałowych, o których mowa w ustawie z dnia </w:t>
      </w:r>
      <w:r>
        <w:rPr>
          <w:rFonts w:ascii="Cambria" w:eastAsia="TimesNewRomanPSMT" w:hAnsi="Cambria" w:cs="Arial"/>
          <w:color w:val="000000"/>
          <w:sz w:val="22"/>
          <w:szCs w:val="22"/>
        </w:rPr>
        <w:t>0</w:t>
      </w:r>
      <w:r w:rsidRPr="00D32A07">
        <w:rPr>
          <w:rFonts w:ascii="Cambria" w:eastAsia="TimesNewRomanPSMT" w:hAnsi="Cambria" w:cs="Arial"/>
          <w:color w:val="000000"/>
          <w:sz w:val="22"/>
          <w:szCs w:val="22"/>
        </w:rPr>
        <w:t>4 października 2018 r. o pracowniczych planach kapitałowych</w:t>
      </w:r>
      <w:r>
        <w:rPr>
          <w:rFonts w:ascii="Cambria" w:eastAsia="TimesNewRomanPSMT" w:hAnsi="Cambria" w:cs="Arial"/>
          <w:color w:val="000000"/>
          <w:sz w:val="22"/>
          <w:szCs w:val="22"/>
        </w:rPr>
        <w:t>;</w:t>
      </w:r>
    </w:p>
    <w:bookmarkEnd w:id="5"/>
    <w:p w14:paraId="180575CE" w14:textId="49440EA5" w:rsidR="009615AB" w:rsidRDefault="009615AB" w:rsidP="009615AB">
      <w:pPr>
        <w:tabs>
          <w:tab w:val="left" w:pos="0"/>
        </w:tabs>
        <w:spacing w:after="0" w:line="360" w:lineRule="auto"/>
        <w:jc w:val="both"/>
        <w:rPr>
          <w:rFonts w:ascii="Cambria" w:eastAsia="TimesNewRomanPSMT" w:hAnsi="Cambria" w:cs="Arial"/>
          <w:color w:val="000000"/>
        </w:rPr>
      </w:pPr>
      <w:r w:rsidRPr="00D34935">
        <w:rPr>
          <w:rFonts w:ascii="Cambria" w:eastAsia="TimesNewRomanPSMT" w:hAnsi="Cambria" w:cs="Arial"/>
          <w:color w:val="000000"/>
        </w:rPr>
        <w:t>- jeżeli zmiany te będą miały wpływ na koszty wykonania zamówienia przez wykonawcę.</w:t>
      </w:r>
    </w:p>
    <w:p w14:paraId="47F8C179" w14:textId="77777777" w:rsidR="009615AB" w:rsidRDefault="009615AB" w:rsidP="009615AB">
      <w:pPr>
        <w:tabs>
          <w:tab w:val="left" w:pos="0"/>
        </w:tabs>
        <w:spacing w:after="0" w:line="360" w:lineRule="auto"/>
        <w:jc w:val="both"/>
        <w:rPr>
          <w:rFonts w:ascii="Cambria" w:eastAsia="TimesNewRomanPSMT" w:hAnsi="Cambria" w:cs="Arial"/>
          <w:color w:val="000000"/>
        </w:rPr>
      </w:pPr>
    </w:p>
    <w:p w14:paraId="24852D8A" w14:textId="7E1BC6E8" w:rsidR="009615AB" w:rsidRDefault="009615AB" w:rsidP="008D6197">
      <w:pPr>
        <w:pStyle w:val="Akapitzlist"/>
        <w:numPr>
          <w:ilvl w:val="0"/>
          <w:numId w:val="39"/>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wypadku zmiany, o której mowa w </w:t>
      </w:r>
      <w:r>
        <w:rPr>
          <w:rFonts w:ascii="Cambria" w:eastAsia="TimesNewRomanPSMT" w:hAnsi="Cambria" w:cs="Arial"/>
          <w:color w:val="000000"/>
          <w:sz w:val="22"/>
          <w:szCs w:val="22"/>
        </w:rPr>
        <w:t>pkt 5 lit. a</w:t>
      </w:r>
      <w:r w:rsidRPr="00D34935">
        <w:rPr>
          <w:rFonts w:ascii="Cambria" w:eastAsia="TimesNewRomanPSMT" w:hAnsi="Cambria" w:cs="Arial"/>
          <w:color w:val="000000"/>
          <w:sz w:val="22"/>
          <w:szCs w:val="22"/>
        </w:rPr>
        <w:t xml:space="preserve">, wartość netto wynagrodzenia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(tj. bez podatku od towarów i usług) nie zmieni się, a określona w aneksie wartość brutto wynagrodzenia zostanie wyliczona z uwzględnieniem stawki podatku od towarów i usług, wynikającej ze zmienionych przepisów.</w:t>
      </w:r>
    </w:p>
    <w:p w14:paraId="2430C879" w14:textId="77777777" w:rsidR="009615AB" w:rsidRDefault="009615AB" w:rsidP="009615AB">
      <w:pPr>
        <w:pStyle w:val="Akapitzlist"/>
        <w:tabs>
          <w:tab w:val="left" w:pos="0"/>
        </w:tabs>
        <w:spacing w:line="360" w:lineRule="auto"/>
        <w:ind w:left="0"/>
        <w:jc w:val="both"/>
        <w:rPr>
          <w:rFonts w:ascii="Cambria" w:eastAsia="TimesNewRomanPSMT" w:hAnsi="Cambria" w:cs="Arial"/>
          <w:color w:val="000000"/>
          <w:sz w:val="22"/>
          <w:szCs w:val="22"/>
        </w:rPr>
      </w:pPr>
    </w:p>
    <w:p w14:paraId="7E878C6A" w14:textId="79A64AA9" w:rsidR="009615AB" w:rsidRDefault="009615AB" w:rsidP="008D6197">
      <w:pPr>
        <w:pStyle w:val="Akapitzlist"/>
        <w:numPr>
          <w:ilvl w:val="0"/>
          <w:numId w:val="39"/>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Pr>
          <w:rFonts w:ascii="Cambria" w:eastAsia="TimesNewRomanPSMT" w:hAnsi="Cambria" w:cs="Arial"/>
          <w:color w:val="000000"/>
          <w:sz w:val="22"/>
          <w:szCs w:val="22"/>
        </w:rPr>
        <w:t>w pkt 5 lit. b</w:t>
      </w:r>
      <w:r w:rsidRPr="00D34935">
        <w:rPr>
          <w:rFonts w:ascii="Cambria" w:eastAsia="TimesNewRomanPSMT" w:hAnsi="Cambria" w:cs="Arial"/>
          <w:color w:val="000000"/>
          <w:sz w:val="22"/>
          <w:szCs w:val="22"/>
        </w:rPr>
        <w:t xml:space="preserve">, 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ykonawcy zostanie podwyższone w zakresie:</w:t>
      </w:r>
    </w:p>
    <w:p w14:paraId="3122C322" w14:textId="77777777" w:rsidR="009615AB" w:rsidRDefault="009615AB" w:rsidP="008D6197">
      <w:pPr>
        <w:pStyle w:val="Akapitzlist"/>
        <w:numPr>
          <w:ilvl w:val="0"/>
          <w:numId w:val="44"/>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sz w:val="22"/>
          <w:szCs w:val="22"/>
        </w:rPr>
        <w:t>;</w:t>
      </w:r>
    </w:p>
    <w:p w14:paraId="1DA4B650" w14:textId="77777777" w:rsidR="009615AB" w:rsidRDefault="009615AB" w:rsidP="008D6197">
      <w:pPr>
        <w:pStyle w:val="Akapitzlist"/>
        <w:numPr>
          <w:ilvl w:val="0"/>
          <w:numId w:val="44"/>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dotychczasowej kwoty wynagrodzenia przysługującego odp</w:t>
      </w:r>
      <w:r>
        <w:rPr>
          <w:rFonts w:ascii="Cambria" w:eastAsia="TimesNewRomanPSMT" w:hAnsi="Cambria" w:cs="Arial"/>
          <w:color w:val="000000"/>
          <w:sz w:val="22"/>
          <w:szCs w:val="22"/>
        </w:rPr>
        <w:t>owiednio przyjmującym zlecenie l</w:t>
      </w:r>
      <w:r w:rsidRPr="00D34935">
        <w:rPr>
          <w:rFonts w:ascii="Cambria" w:eastAsia="TimesNewRomanPSMT" w:hAnsi="Cambria" w:cs="Arial"/>
          <w:color w:val="000000"/>
          <w:sz w:val="22"/>
          <w:szCs w:val="22"/>
        </w:rPr>
        <w:t>ub świadczącym usługi biorącym udział w realizacji części zamówienia pozostałej do wykonania do wysokości minimalnej stawki godzinowej</w:t>
      </w:r>
      <w:r>
        <w:rPr>
          <w:rFonts w:ascii="Cambria" w:eastAsia="TimesNewRomanPSMT" w:hAnsi="Cambria" w:cs="Arial"/>
          <w:color w:val="000000"/>
          <w:sz w:val="22"/>
          <w:szCs w:val="22"/>
        </w:rPr>
        <w:t>;</w:t>
      </w:r>
    </w:p>
    <w:p w14:paraId="52F2CF10" w14:textId="77777777" w:rsidR="009615AB" w:rsidRDefault="009615AB" w:rsidP="008D6197">
      <w:pPr>
        <w:pStyle w:val="Akapitzlist"/>
        <w:numPr>
          <w:ilvl w:val="0"/>
          <w:numId w:val="44"/>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dotychczasowej kwoty wynagrodzenia przysługującego pracownikom biorącym udział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w realizacji części zamówienia pozostałej do wykonania o wysokość dodatku do wynagrodzenia za pracę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porze nocnej</w:t>
      </w:r>
      <w:r>
        <w:rPr>
          <w:rFonts w:ascii="Cambria" w:eastAsia="TimesNewRomanPSMT" w:hAnsi="Cambria" w:cs="Arial"/>
          <w:color w:val="000000"/>
          <w:sz w:val="22"/>
          <w:szCs w:val="22"/>
        </w:rPr>
        <w:t>;</w:t>
      </w:r>
    </w:p>
    <w:p w14:paraId="47FE74E6" w14:textId="77777777" w:rsidR="009615AB" w:rsidRPr="002D64CD" w:rsidRDefault="009615AB" w:rsidP="009615AB">
      <w:pPr>
        <w:pStyle w:val="Akapitzlist"/>
        <w:rPr>
          <w:rFonts w:ascii="Cambria" w:eastAsia="TimesNewRomanPSMT" w:hAnsi="Cambria" w:cs="Arial"/>
          <w:color w:val="000000"/>
          <w:sz w:val="22"/>
          <w:szCs w:val="22"/>
        </w:rPr>
      </w:pPr>
    </w:p>
    <w:p w14:paraId="07D77E77" w14:textId="2699C012" w:rsidR="009615AB" w:rsidRDefault="009615AB" w:rsidP="008D6197">
      <w:pPr>
        <w:pStyle w:val="Akapitzlist"/>
        <w:numPr>
          <w:ilvl w:val="0"/>
          <w:numId w:val="39"/>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Pr>
          <w:rFonts w:ascii="Cambria" w:eastAsia="TimesNewRomanPSMT" w:hAnsi="Cambria" w:cs="Arial"/>
          <w:color w:val="000000"/>
          <w:sz w:val="22"/>
          <w:szCs w:val="22"/>
        </w:rPr>
        <w:t>w pkt 5 lit. c</w:t>
      </w:r>
      <w:r w:rsidRPr="00D34935">
        <w:rPr>
          <w:rFonts w:ascii="Cambria" w:eastAsia="TimesNewRomanPSMT" w:hAnsi="Cambria" w:cs="Arial"/>
          <w:color w:val="000000"/>
          <w:sz w:val="22"/>
          <w:szCs w:val="22"/>
        </w:rPr>
        <w:t xml:space="preserve">, 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zostanie podwyższone o wartość, o jaką wzrosną całkowite koszty wykonania </w:t>
      </w:r>
      <w:r>
        <w:rPr>
          <w:rFonts w:ascii="Cambria" w:eastAsia="TimesNewRomanPSMT" w:hAnsi="Cambria" w:cs="Arial"/>
          <w:color w:val="000000"/>
          <w:sz w:val="22"/>
          <w:szCs w:val="22"/>
        </w:rPr>
        <w:t>u</w:t>
      </w:r>
      <w:r w:rsidRPr="00D34935">
        <w:rPr>
          <w:rFonts w:ascii="Cambria" w:eastAsia="TimesNewRomanPSMT" w:hAnsi="Cambria" w:cs="Arial"/>
          <w:color w:val="000000"/>
          <w:sz w:val="22"/>
          <w:szCs w:val="22"/>
        </w:rPr>
        <w:t>mowy ponoszone przez</w:t>
      </w:r>
      <w:r>
        <w:rPr>
          <w:rFonts w:ascii="Cambria" w:eastAsia="TimesNewRomanPSMT" w:hAnsi="Cambria" w:cs="Arial"/>
          <w:color w:val="000000"/>
          <w:sz w:val="22"/>
          <w:szCs w:val="22"/>
        </w:rPr>
        <w:t xml:space="preserve"> w</w:t>
      </w:r>
      <w:r w:rsidRPr="002D64CD">
        <w:rPr>
          <w:rFonts w:ascii="Cambria" w:eastAsia="TimesNewRomanPSMT" w:hAnsi="Cambria" w:cs="Arial"/>
          <w:color w:val="000000"/>
          <w:sz w:val="22"/>
          <w:szCs w:val="22"/>
        </w:rPr>
        <w:t xml:space="preserve">ykonawcę, wynikającą ze wzrostu kosztów wykonawcy zamówienia publicznego oraz drugiej </w:t>
      </w:r>
      <w:r w:rsidRPr="002D64CD">
        <w:rPr>
          <w:rFonts w:ascii="Cambria" w:eastAsia="TimesNewRomanPSMT" w:hAnsi="Cambria" w:cs="Arial"/>
          <w:color w:val="000000"/>
          <w:sz w:val="22"/>
          <w:szCs w:val="22"/>
        </w:rPr>
        <w:lastRenderedPageBreak/>
        <w:t>strony umowy o pracę lub innej umowy cywilnoprawnej łączącej wykonawcę zamówienia publicznego z osobą fizyczną nieprowadzącą działalności gospodarczej, wynikających</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 xml:space="preserve">z konieczności odprowadzenia dodatkowych składek od wynagrodzeń osób zatrudnionych na umowę o pracę lub na podstawie innej umowy cywilnoprawnej zawartej przez wykonawcę </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z osobą fizyczną nieprowadzącą działalności gospodarczej, a biorących udział w realizacji pozostałej do wykonania, w momencie wejścia w życie zmiany, części zamówienia przy założeniu braku zmiany wynagrodzenia netto tych osób.</w:t>
      </w:r>
    </w:p>
    <w:bookmarkEnd w:id="4"/>
    <w:p w14:paraId="711B45B6" w14:textId="77777777" w:rsidR="009615AB" w:rsidRDefault="009615AB" w:rsidP="009615AB">
      <w:pPr>
        <w:pStyle w:val="Akapitzlist"/>
        <w:tabs>
          <w:tab w:val="left" w:pos="0"/>
        </w:tabs>
        <w:spacing w:line="360" w:lineRule="auto"/>
        <w:ind w:left="0"/>
        <w:jc w:val="both"/>
        <w:rPr>
          <w:rFonts w:ascii="Cambria" w:eastAsia="TimesNewRomanPSMT" w:hAnsi="Cambria" w:cs="Arial"/>
          <w:color w:val="000000"/>
          <w:sz w:val="22"/>
          <w:szCs w:val="22"/>
        </w:rPr>
      </w:pPr>
    </w:p>
    <w:p w14:paraId="3E4E56F2" w14:textId="35DFCA52" w:rsidR="009615AB" w:rsidRPr="00D32A07" w:rsidRDefault="009615AB" w:rsidP="008D6197">
      <w:pPr>
        <w:pStyle w:val="Akapitzlist"/>
        <w:numPr>
          <w:ilvl w:val="0"/>
          <w:numId w:val="39"/>
        </w:numPr>
        <w:tabs>
          <w:tab w:val="left" w:pos="0"/>
        </w:tabs>
        <w:spacing w:line="360" w:lineRule="auto"/>
        <w:ind w:left="0"/>
        <w:jc w:val="both"/>
        <w:rPr>
          <w:rFonts w:ascii="Cambria" w:eastAsia="TimesNewRomanPSMT" w:hAnsi="Cambria" w:cs="Arial"/>
          <w:color w:val="000000"/>
          <w:sz w:val="22"/>
          <w:szCs w:val="22"/>
        </w:rPr>
      </w:pPr>
      <w:bookmarkStart w:id="6" w:name="_Hlk21388454"/>
      <w:r w:rsidRPr="00D34935">
        <w:rPr>
          <w:rFonts w:ascii="Cambria" w:eastAsia="TimesNewRomanPSMT" w:hAnsi="Cambria" w:cs="Arial"/>
          <w:color w:val="000000"/>
          <w:sz w:val="22"/>
          <w:szCs w:val="22"/>
        </w:rPr>
        <w:t xml:space="preserve">W przypadku zmiany, o której mowa </w:t>
      </w:r>
      <w:r>
        <w:rPr>
          <w:rFonts w:ascii="Cambria" w:eastAsia="TimesNewRomanPSMT" w:hAnsi="Cambria" w:cs="Arial"/>
          <w:color w:val="000000"/>
          <w:sz w:val="22"/>
          <w:szCs w:val="22"/>
        </w:rPr>
        <w:t>w pkt 5 lit. d</w:t>
      </w:r>
      <w:r w:rsidRPr="00D34935">
        <w:rPr>
          <w:rFonts w:ascii="Cambria" w:eastAsia="TimesNewRomanPSMT" w:hAnsi="Cambria" w:cs="Arial"/>
          <w:color w:val="000000"/>
          <w:sz w:val="22"/>
          <w:szCs w:val="22"/>
        </w:rPr>
        <w:t>,</w:t>
      </w:r>
      <w:r w:rsidRPr="00D32A07">
        <w:rPr>
          <w:rFonts w:ascii="Cambria" w:eastAsia="TimesNewRomanPSMT" w:hAnsi="Cambria" w:cs="Arial"/>
          <w:color w:val="000000"/>
          <w:sz w:val="22"/>
          <w:szCs w:val="22"/>
        </w:rPr>
        <w:t xml:space="preserve"> </w:t>
      </w:r>
      <w:bookmarkStart w:id="7" w:name="_Hlk14876839"/>
      <w:r w:rsidRPr="00D34935">
        <w:rPr>
          <w:rFonts w:ascii="Cambria" w:eastAsia="TimesNewRomanPSMT" w:hAnsi="Cambria" w:cs="Arial"/>
          <w:color w:val="000000"/>
          <w:sz w:val="22"/>
          <w:szCs w:val="22"/>
        </w:rPr>
        <w:t xml:space="preserve">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zostanie podwyższone o wartość, o jaką wzrosną całkowite koszty wykonania </w:t>
      </w:r>
      <w:r>
        <w:rPr>
          <w:rFonts w:ascii="Cambria" w:eastAsia="TimesNewRomanPSMT" w:hAnsi="Cambria" w:cs="Arial"/>
          <w:color w:val="000000"/>
          <w:sz w:val="22"/>
          <w:szCs w:val="22"/>
        </w:rPr>
        <w:t>u</w:t>
      </w:r>
      <w:r w:rsidRPr="00D34935">
        <w:rPr>
          <w:rFonts w:ascii="Cambria" w:eastAsia="TimesNewRomanPSMT" w:hAnsi="Cambria" w:cs="Arial"/>
          <w:color w:val="000000"/>
          <w:sz w:val="22"/>
          <w:szCs w:val="22"/>
        </w:rPr>
        <w:t>mowy ponoszone przez</w:t>
      </w:r>
      <w:r>
        <w:rPr>
          <w:rFonts w:ascii="Cambria" w:eastAsia="TimesNewRomanPSMT" w:hAnsi="Cambria" w:cs="Arial"/>
          <w:color w:val="000000"/>
          <w:sz w:val="22"/>
          <w:szCs w:val="22"/>
        </w:rPr>
        <w:t xml:space="preserve"> w</w:t>
      </w:r>
      <w:r w:rsidRPr="002D64CD">
        <w:rPr>
          <w:rFonts w:ascii="Cambria" w:eastAsia="TimesNewRomanPSMT" w:hAnsi="Cambria" w:cs="Arial"/>
          <w:color w:val="000000"/>
          <w:sz w:val="22"/>
          <w:szCs w:val="22"/>
        </w:rPr>
        <w:t>ykonawcę, wynikającą ze wzrostu kosztów wykonawcy</w:t>
      </w:r>
      <w:r>
        <w:rPr>
          <w:rFonts w:ascii="Cambria" w:eastAsia="TimesNewRomanPSMT" w:hAnsi="Cambria" w:cs="Arial"/>
          <w:color w:val="000000"/>
          <w:sz w:val="22"/>
          <w:szCs w:val="22"/>
        </w:rPr>
        <w:t>, tj. z</w:t>
      </w:r>
      <w:r w:rsidRPr="00D32A07">
        <w:rPr>
          <w:rFonts w:ascii="Cambria" w:eastAsia="TimesNewRomanPSMT" w:hAnsi="Cambria" w:cs="Arial"/>
          <w:color w:val="000000"/>
          <w:sz w:val="22"/>
          <w:szCs w:val="22"/>
        </w:rPr>
        <w:t xml:space="preserve"> wpłat do PPK dokonywanych przez podmioty zatrudniające uczestniczące w wykonaniu zamówienia publicznego</w:t>
      </w:r>
      <w:r>
        <w:rPr>
          <w:rFonts w:ascii="Cambria" w:eastAsia="TimesNewRomanPSMT" w:hAnsi="Cambria" w:cs="Arial"/>
          <w:color w:val="000000"/>
          <w:sz w:val="22"/>
          <w:szCs w:val="22"/>
        </w:rPr>
        <w:t xml:space="preserve">, zgodnie </w:t>
      </w:r>
      <w:r w:rsidRPr="00D32A07">
        <w:rPr>
          <w:rFonts w:ascii="Cambria" w:eastAsia="TimesNewRomanPSMT" w:hAnsi="Cambria" w:cs="Arial"/>
          <w:color w:val="000000"/>
          <w:sz w:val="22"/>
          <w:szCs w:val="22"/>
        </w:rPr>
        <w:t>z art.135 ust.</w:t>
      </w:r>
      <w:r>
        <w:rPr>
          <w:rFonts w:ascii="Cambria" w:eastAsia="TimesNewRomanPSMT" w:hAnsi="Cambria" w:cs="Arial"/>
          <w:color w:val="000000"/>
          <w:sz w:val="22"/>
          <w:szCs w:val="22"/>
        </w:rPr>
        <w:t xml:space="preserve"> </w:t>
      </w:r>
      <w:r w:rsidRPr="00D32A07">
        <w:rPr>
          <w:rFonts w:ascii="Cambria" w:eastAsia="TimesNewRomanPSMT" w:hAnsi="Cambria" w:cs="Arial"/>
          <w:color w:val="000000"/>
          <w:sz w:val="22"/>
          <w:szCs w:val="22"/>
        </w:rPr>
        <w:t xml:space="preserve">2 ustawy z dnia </w:t>
      </w:r>
      <w:r>
        <w:rPr>
          <w:rFonts w:ascii="Cambria" w:eastAsia="TimesNewRomanPSMT" w:hAnsi="Cambria" w:cs="Arial"/>
          <w:color w:val="000000"/>
          <w:sz w:val="22"/>
          <w:szCs w:val="22"/>
        </w:rPr>
        <w:t>0</w:t>
      </w:r>
      <w:r w:rsidRPr="00D32A07">
        <w:rPr>
          <w:rFonts w:ascii="Cambria" w:eastAsia="TimesNewRomanPSMT" w:hAnsi="Cambria" w:cs="Arial"/>
          <w:color w:val="000000"/>
          <w:sz w:val="22"/>
          <w:szCs w:val="22"/>
        </w:rPr>
        <w:t>4 października 2018 r. o pracowniczych planach kapitałowych.</w:t>
      </w:r>
    </w:p>
    <w:bookmarkEnd w:id="6"/>
    <w:bookmarkEnd w:id="7"/>
    <w:p w14:paraId="5E6A5741" w14:textId="77777777" w:rsidR="009615AB" w:rsidRDefault="009615AB" w:rsidP="009615AB">
      <w:pPr>
        <w:pStyle w:val="Akapitzlist"/>
        <w:tabs>
          <w:tab w:val="left" w:pos="0"/>
        </w:tabs>
        <w:spacing w:line="360" w:lineRule="auto"/>
        <w:ind w:left="0"/>
        <w:jc w:val="both"/>
        <w:rPr>
          <w:rFonts w:ascii="Cambria" w:eastAsia="TimesNewRomanPSMT" w:hAnsi="Cambria" w:cs="Arial"/>
          <w:color w:val="000000"/>
          <w:sz w:val="22"/>
          <w:szCs w:val="22"/>
        </w:rPr>
      </w:pPr>
    </w:p>
    <w:p w14:paraId="30A2548C" w14:textId="262487C2" w:rsidR="009615AB" w:rsidRDefault="009615AB" w:rsidP="008D6197">
      <w:pPr>
        <w:pStyle w:val="Akapitzlist"/>
        <w:numPr>
          <w:ilvl w:val="0"/>
          <w:numId w:val="39"/>
        </w:numPr>
        <w:tabs>
          <w:tab w:val="left" w:pos="0"/>
        </w:tabs>
        <w:spacing w:line="360" w:lineRule="auto"/>
        <w:ind w:left="0"/>
        <w:jc w:val="both"/>
        <w:rPr>
          <w:rFonts w:ascii="Cambria" w:eastAsia="TimesNewRomanPSMT" w:hAnsi="Cambria" w:cs="Arial"/>
          <w:color w:val="000000"/>
          <w:sz w:val="22"/>
          <w:szCs w:val="22"/>
        </w:rPr>
      </w:pPr>
      <w:r w:rsidRPr="002D64CD">
        <w:rPr>
          <w:rFonts w:ascii="Cambria" w:eastAsia="TimesNewRomanPSMT" w:hAnsi="Cambria" w:cs="Arial"/>
          <w:color w:val="000000"/>
          <w:sz w:val="22"/>
          <w:szCs w:val="22"/>
        </w:rPr>
        <w:t>W przypadkach, o których mowa w pkt 5 lit.</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b</w:t>
      </w:r>
      <w:r>
        <w:rPr>
          <w:rFonts w:ascii="Cambria" w:eastAsia="TimesNewRomanPSMT" w:hAnsi="Cambria" w:cs="Arial"/>
          <w:color w:val="000000"/>
          <w:sz w:val="22"/>
          <w:szCs w:val="22"/>
        </w:rPr>
        <w:t>,</w:t>
      </w:r>
      <w:r w:rsidRPr="002D64CD">
        <w:rPr>
          <w:rFonts w:ascii="Cambria" w:eastAsia="TimesNewRomanPSMT" w:hAnsi="Cambria" w:cs="Arial"/>
          <w:color w:val="000000"/>
          <w:sz w:val="22"/>
          <w:szCs w:val="22"/>
        </w:rPr>
        <w:t xml:space="preserve"> c</w:t>
      </w:r>
      <w:r>
        <w:rPr>
          <w:rFonts w:ascii="Cambria" w:eastAsia="TimesNewRomanPSMT" w:hAnsi="Cambria" w:cs="Arial"/>
          <w:color w:val="000000"/>
          <w:sz w:val="22"/>
          <w:szCs w:val="22"/>
        </w:rPr>
        <w:t xml:space="preserve"> i d</w:t>
      </w:r>
      <w:r w:rsidRPr="002D64CD">
        <w:rPr>
          <w:rFonts w:ascii="Cambria" w:eastAsia="TimesNewRomanPSMT" w:hAnsi="Cambria" w:cs="Arial"/>
          <w:color w:val="000000"/>
          <w:sz w:val="22"/>
          <w:szCs w:val="22"/>
        </w:rPr>
        <w:t>, przed dokonaniem zmiany umowy</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wykonawca winien złożyć Zamawiającemu pisemne oświadczenie o wysokości dodatkowych kosztów wynikających z wprowadzenia zmian, o których mowa w pkt 5 lit. b</w:t>
      </w:r>
      <w:r>
        <w:rPr>
          <w:rFonts w:ascii="Cambria" w:eastAsia="TimesNewRomanPSMT" w:hAnsi="Cambria" w:cs="Arial"/>
          <w:color w:val="000000"/>
          <w:sz w:val="22"/>
          <w:szCs w:val="22"/>
        </w:rPr>
        <w:t>,</w:t>
      </w:r>
      <w:r w:rsidRPr="002D64CD">
        <w:rPr>
          <w:rFonts w:ascii="Cambria" w:eastAsia="TimesNewRomanPSMT" w:hAnsi="Cambria" w:cs="Arial"/>
          <w:color w:val="000000"/>
          <w:sz w:val="22"/>
          <w:szCs w:val="22"/>
        </w:rPr>
        <w:t xml:space="preserve"> c</w:t>
      </w:r>
      <w:r>
        <w:rPr>
          <w:rFonts w:ascii="Cambria" w:eastAsia="TimesNewRomanPSMT" w:hAnsi="Cambria" w:cs="Arial"/>
          <w:color w:val="000000"/>
          <w:sz w:val="22"/>
          <w:szCs w:val="22"/>
        </w:rPr>
        <w:t xml:space="preserve"> i d.</w:t>
      </w:r>
    </w:p>
    <w:p w14:paraId="481152A0" w14:textId="77777777" w:rsidR="009615AB" w:rsidRPr="009615AB" w:rsidRDefault="009615AB" w:rsidP="009615AB">
      <w:pPr>
        <w:rPr>
          <w:rFonts w:ascii="Cambria" w:hAnsi="Cambria" w:cs="Times New Roman"/>
          <w:color w:val="000000"/>
        </w:rPr>
      </w:pPr>
    </w:p>
    <w:p w14:paraId="1253B3DD" w14:textId="7CCD684B" w:rsidR="00C37F57" w:rsidRPr="00A65CC0" w:rsidRDefault="00C37F57" w:rsidP="008D619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p w14:paraId="3027DFF5" w14:textId="77777777" w:rsidR="00C37F57" w:rsidRPr="00DF2465" w:rsidRDefault="00C37F57"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bookmarkStart w:id="8" w:name="_Hlk21388101"/>
      <w:r>
        <w:rPr>
          <w:rFonts w:ascii="Cambria" w:hAnsi="Cambria"/>
          <w:sz w:val="22"/>
          <w:szCs w:val="22"/>
        </w:rPr>
        <w:t>zmiany</w:t>
      </w:r>
      <w:r w:rsidRPr="00DF2465">
        <w:rPr>
          <w:rFonts w:ascii="Cambria" w:hAnsi="Cambria"/>
          <w:sz w:val="22"/>
          <w:szCs w:val="22"/>
        </w:rPr>
        <w:t xml:space="preserve"> terminu wykonania umowy</w:t>
      </w:r>
      <w:r>
        <w:rPr>
          <w:rFonts w:ascii="Cambria" w:hAnsi="Cambria"/>
          <w:sz w:val="22"/>
          <w:szCs w:val="22"/>
        </w:rPr>
        <w:t>,</w:t>
      </w:r>
      <w:r w:rsidRPr="00DF2465">
        <w:rPr>
          <w:rFonts w:ascii="Cambria" w:hAnsi="Cambria"/>
          <w:sz w:val="22"/>
          <w:szCs w:val="22"/>
        </w:rPr>
        <w:t xml:space="preserve"> w sytuacji wystąpienia okoliczności, których nie można było przewid</w:t>
      </w:r>
      <w:r>
        <w:rPr>
          <w:rFonts w:ascii="Cambria" w:hAnsi="Cambria"/>
          <w:sz w:val="22"/>
          <w:szCs w:val="22"/>
        </w:rPr>
        <w:t>zieć w chwili jej zawarcia, o czas występowania tych okoliczności, tj.:</w:t>
      </w:r>
    </w:p>
    <w:p w14:paraId="04C7761A" w14:textId="77777777" w:rsidR="00C37F57" w:rsidRPr="000962B7"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nie przekazania przez Zamawiającego w terminie ustalonym </w:t>
      </w:r>
      <w:r>
        <w:rPr>
          <w:rFonts w:ascii="Cambria" w:hAnsi="Cambria"/>
          <w:sz w:val="22"/>
          <w:szCs w:val="22"/>
        </w:rPr>
        <w:t>w</w:t>
      </w:r>
      <w:r w:rsidRPr="000962B7">
        <w:rPr>
          <w:rFonts w:ascii="Cambria" w:hAnsi="Cambria"/>
          <w:sz w:val="22"/>
          <w:szCs w:val="22"/>
        </w:rPr>
        <w:t>ykonawcy placu budowy;</w:t>
      </w:r>
    </w:p>
    <w:p w14:paraId="730A6A7B" w14:textId="19007812" w:rsidR="00C37F57" w:rsidRPr="009615AB"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 xml:space="preserve">wystąpienia zdarzenia losowego wywołanego przez czynniki zewnętrzne, którego nie można było przewidzieć i jemu zapobiec (m.in. niesprzyjające realizacji przedmiotu zamówienia </w:t>
      </w:r>
      <w:r>
        <w:rPr>
          <w:rFonts w:ascii="Cambria" w:hAnsi="Cambria"/>
          <w:sz w:val="22"/>
          <w:szCs w:val="22"/>
        </w:rPr>
        <w:t>warunki atmosferyczne, itp.);</w:t>
      </w:r>
    </w:p>
    <w:p w14:paraId="420B17CA" w14:textId="257E0B5A" w:rsidR="009615AB" w:rsidRDefault="009615AB"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9615AB">
        <w:rPr>
          <w:rFonts w:ascii="Cambria" w:hAnsi="Cambria" w:cs="Times New Roman"/>
          <w:color w:val="000000"/>
          <w:sz w:val="22"/>
          <w:szCs w:val="22"/>
        </w:rPr>
        <w:t>opóźnienia spowodowane uzgodnieniami z poszczególnymi organami, pod warunkiem, że wykonawca wykazał ze swojej strony wykonał czynności z zachowaniem należytej staranności i terminowości</w:t>
      </w:r>
      <w:r>
        <w:rPr>
          <w:rFonts w:ascii="Cambria" w:hAnsi="Cambria" w:cs="Times New Roman"/>
          <w:color w:val="000000"/>
          <w:sz w:val="22"/>
          <w:szCs w:val="22"/>
        </w:rPr>
        <w:t>;</w:t>
      </w:r>
    </w:p>
    <w:p w14:paraId="72EED7F2" w14:textId="13195DED" w:rsidR="00B63733" w:rsidRPr="00B63733" w:rsidRDefault="00B63733"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B63733">
        <w:rPr>
          <w:rFonts w:ascii="Cambria" w:hAnsi="Cambria"/>
          <w:sz w:val="22"/>
          <w:szCs w:val="22"/>
        </w:rPr>
        <w:t>wystąpienia robót dodatkowych i/lub zamiennych w trakcie realizacji robót będących przedmiotem umowy lub zmniejszenia zakresu robót będących przedmiotem umowy;</w:t>
      </w:r>
    </w:p>
    <w:p w14:paraId="71A3E2DF" w14:textId="17789DDE" w:rsidR="00C37F57" w:rsidRPr="00DF2465"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wniesienie odwołania na czynność Zamawiającego związan</w:t>
      </w:r>
      <w:r>
        <w:rPr>
          <w:rFonts w:ascii="Cambria" w:hAnsi="Cambria"/>
          <w:sz w:val="22"/>
          <w:szCs w:val="22"/>
        </w:rPr>
        <w:t xml:space="preserve">ą z </w:t>
      </w:r>
      <w:r w:rsidR="009615AB">
        <w:rPr>
          <w:rFonts w:ascii="Cambria" w:hAnsi="Cambria"/>
          <w:sz w:val="22"/>
          <w:szCs w:val="22"/>
        </w:rPr>
        <w:t xml:space="preserve">niniejszym </w:t>
      </w:r>
      <w:r>
        <w:rPr>
          <w:rFonts w:ascii="Cambria" w:hAnsi="Cambria"/>
          <w:sz w:val="22"/>
          <w:szCs w:val="22"/>
        </w:rPr>
        <w:t>postępowaniem przetargowym;</w:t>
      </w:r>
    </w:p>
    <w:p w14:paraId="37437E52" w14:textId="77777777" w:rsidR="00C37F57" w:rsidRPr="0001675D"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zmiany </w:t>
      </w:r>
      <w:r>
        <w:rPr>
          <w:rFonts w:ascii="Cambria" w:hAnsi="Cambria"/>
          <w:sz w:val="22"/>
          <w:szCs w:val="22"/>
        </w:rPr>
        <w:t>zakresu i sposobu spełnienia świadczenia</w:t>
      </w:r>
      <w:r w:rsidRPr="000962B7">
        <w:rPr>
          <w:rFonts w:ascii="Cambria" w:hAnsi="Cambria"/>
          <w:sz w:val="22"/>
          <w:szCs w:val="22"/>
        </w:rPr>
        <w:t xml:space="preserve">: pojawienie się nowszej technologii wykonania przedmiotu zamówienia pozwalającej na zaoszczędzenie czasu realizacji </w:t>
      </w:r>
      <w:r w:rsidRPr="000962B7">
        <w:rPr>
          <w:rFonts w:ascii="Cambria" w:hAnsi="Cambria"/>
          <w:sz w:val="22"/>
          <w:szCs w:val="22"/>
        </w:rPr>
        <w:lastRenderedPageBreak/>
        <w:t xml:space="preserve">zamówienia lub jego kosztów, jak również kosztów eksploatacji wykonanego przedmiotu </w:t>
      </w:r>
      <w:r>
        <w:rPr>
          <w:rFonts w:ascii="Cambria" w:hAnsi="Cambria"/>
          <w:sz w:val="22"/>
          <w:szCs w:val="22"/>
        </w:rPr>
        <w:t>zamówienia</w:t>
      </w:r>
      <w:r w:rsidRPr="000962B7">
        <w:rPr>
          <w:rFonts w:ascii="Cambria" w:hAnsi="Cambria"/>
          <w:sz w:val="22"/>
          <w:szCs w:val="22"/>
        </w:rPr>
        <w:t>;</w:t>
      </w:r>
    </w:p>
    <w:p w14:paraId="3351ECA0" w14:textId="77777777" w:rsidR="00C37F57" w:rsidRPr="006F0DA9"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Pr>
          <w:rFonts w:ascii="Cambria" w:hAnsi="Cambria"/>
          <w:sz w:val="22"/>
          <w:szCs w:val="22"/>
        </w:rPr>
        <w:t>wydłużenia terminu związania ofertą w postępowaniu przetargowym, które wpłynęło na późniejsze zawarcie z wykonawcą umowy (o czas liczony od końca dnia ustawowego terminu związania ofertą wykonawcy do dnia podpisania umowy);</w:t>
      </w:r>
    </w:p>
    <w:p w14:paraId="68EF91FC" w14:textId="08C61E77" w:rsidR="00C37F57" w:rsidRPr="009615AB"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6F0DA9">
        <w:rPr>
          <w:rFonts w:ascii="Cambria" w:hAnsi="Cambria"/>
          <w:sz w:val="22"/>
          <w:szCs w:val="22"/>
        </w:rPr>
        <w:t>zawieszenia</w:t>
      </w:r>
      <w:r>
        <w:rPr>
          <w:rFonts w:ascii="Cambria" w:hAnsi="Cambria"/>
          <w:sz w:val="22"/>
          <w:szCs w:val="22"/>
        </w:rPr>
        <w:t xml:space="preserve"> przez Zamawiającego</w:t>
      </w:r>
      <w:r w:rsidRPr="006F0DA9">
        <w:rPr>
          <w:rFonts w:ascii="Cambria" w:hAnsi="Cambria"/>
          <w:sz w:val="22"/>
          <w:szCs w:val="22"/>
        </w:rPr>
        <w:t xml:space="preserve"> wykonania części robót w związku z chwilowym brakiem środków finansowych potrzebnych do realizacji całego zamówienia</w:t>
      </w:r>
      <w:r>
        <w:rPr>
          <w:rFonts w:ascii="Cambria" w:hAnsi="Cambria"/>
          <w:sz w:val="22"/>
          <w:szCs w:val="22"/>
        </w:rPr>
        <w:t xml:space="preserve"> (nie dłużej niż 30 dni)</w:t>
      </w:r>
      <w:r w:rsidRPr="006F0DA9">
        <w:rPr>
          <w:rFonts w:ascii="Cambria" w:hAnsi="Cambria"/>
          <w:sz w:val="22"/>
          <w:szCs w:val="22"/>
        </w:rPr>
        <w:t>;</w:t>
      </w:r>
    </w:p>
    <w:p w14:paraId="338B79DF" w14:textId="3766E7E9" w:rsidR="009615AB" w:rsidRPr="009615AB" w:rsidRDefault="009615AB" w:rsidP="009615AB">
      <w:pPr>
        <w:tabs>
          <w:tab w:val="left" w:pos="0"/>
        </w:tabs>
        <w:spacing w:after="0" w:line="360" w:lineRule="auto"/>
        <w:ind w:left="284"/>
        <w:jc w:val="both"/>
        <w:rPr>
          <w:rFonts w:ascii="Cambria" w:hAnsi="Cambria" w:cs="Times New Roman"/>
          <w:color w:val="000000"/>
        </w:rPr>
      </w:pPr>
      <w:r>
        <w:rPr>
          <w:rFonts w:ascii="Cambria" w:hAnsi="Cambria" w:cs="Times New Roman"/>
          <w:color w:val="000000"/>
        </w:rPr>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ze wielkość tych zmian musi być powiązana z przyczyną jaka ją spowodowała</w:t>
      </w:r>
      <w:r>
        <w:rPr>
          <w:rFonts w:ascii="Cambria" w:hAnsi="Cambria" w:cs="Times New Roman"/>
          <w:color w:val="000000"/>
        </w:rPr>
        <w:t>);</w:t>
      </w:r>
    </w:p>
    <w:p w14:paraId="24361437" w14:textId="7D207645" w:rsid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zmiany sposobu wykonania lub zakresu przedmiotu umowy, w przypadku: </w:t>
      </w:r>
    </w:p>
    <w:p w14:paraId="42C94407" w14:textId="2471360E" w:rsidR="005C03E8" w:rsidRDefault="005C03E8" w:rsidP="008D6197">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r>
        <w:rPr>
          <w:rFonts w:ascii="Cambria" w:hAnsi="Cambria" w:cs="Times New Roman"/>
          <w:color w:val="000000"/>
          <w:sz w:val="22"/>
          <w:szCs w:val="22"/>
        </w:rPr>
        <w:t>o</w:t>
      </w:r>
      <w:r w:rsidRPr="005C03E8">
        <w:rPr>
          <w:rFonts w:ascii="Cambria" w:hAnsi="Cambria" w:cs="Times New Roman"/>
          <w:color w:val="000000"/>
          <w:sz w:val="22"/>
          <w:szCs w:val="22"/>
        </w:rPr>
        <w:t xml:space="preserve">dstąpienia przez Zamawiającego od wykonania części robót zbędnych do wykonania przedmiotu umowy zgodnie ze sztuką budowlaną i wiedzą techniczną, a wynikających np. z technologii robót, faktycznych obmiarów, co skutkować będzie obniżeniem wynagrodzenia należnego </w:t>
      </w:r>
      <w:r w:rsidR="00B63733">
        <w:rPr>
          <w:rFonts w:ascii="Cambria" w:hAnsi="Cambria" w:cs="Times New Roman"/>
          <w:color w:val="000000"/>
          <w:sz w:val="22"/>
          <w:szCs w:val="22"/>
        </w:rPr>
        <w:t>w</w:t>
      </w:r>
      <w:r w:rsidRPr="005C03E8">
        <w:rPr>
          <w:rFonts w:ascii="Cambria" w:hAnsi="Cambria" w:cs="Times New Roman"/>
          <w:color w:val="000000"/>
          <w:sz w:val="22"/>
          <w:szCs w:val="22"/>
        </w:rPr>
        <w:t>ykonawcy</w:t>
      </w:r>
      <w:r>
        <w:rPr>
          <w:rFonts w:ascii="Cambria" w:hAnsi="Cambria" w:cs="Times New Roman"/>
          <w:color w:val="000000"/>
          <w:sz w:val="22"/>
          <w:szCs w:val="22"/>
        </w:rPr>
        <w:t>;</w:t>
      </w:r>
    </w:p>
    <w:p w14:paraId="4848126A" w14:textId="4173F5ED" w:rsidR="00B63733" w:rsidRDefault="00B63733" w:rsidP="008D6197">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r w:rsidRPr="00B63733">
        <w:rPr>
          <w:rFonts w:ascii="Cambria" w:hAnsi="Cambria" w:cs="Times New Roman"/>
          <w:color w:val="000000"/>
          <w:sz w:val="22"/>
          <w:szCs w:val="22"/>
        </w:rPr>
        <w:t>konieczności wykonania robót zamiennych w stosunku do przewidzianych w dokumentacji</w:t>
      </w:r>
      <w:r>
        <w:rPr>
          <w:rFonts w:ascii="Cambria" w:hAnsi="Cambria" w:cs="Times New Roman"/>
          <w:color w:val="000000"/>
          <w:sz w:val="22"/>
          <w:szCs w:val="22"/>
        </w:rPr>
        <w:t>,</w:t>
      </w:r>
      <w:r w:rsidRPr="00B63733">
        <w:rPr>
          <w:rFonts w:ascii="Cambria" w:hAnsi="Cambria" w:cs="Times New Roman"/>
          <w:color w:val="000000"/>
          <w:sz w:val="22"/>
          <w:szCs w:val="22"/>
        </w:rPr>
        <w:t xml:space="preserve"> w sytuacji</w:t>
      </w:r>
      <w:r>
        <w:rPr>
          <w:rFonts w:ascii="Cambria" w:hAnsi="Cambria" w:cs="Times New Roman"/>
          <w:color w:val="000000"/>
          <w:sz w:val="22"/>
          <w:szCs w:val="22"/>
        </w:rPr>
        <w:t xml:space="preserve"> </w:t>
      </w:r>
      <w:r w:rsidRPr="00B63733">
        <w:rPr>
          <w:rFonts w:ascii="Cambria" w:hAnsi="Cambria" w:cs="Times New Roman"/>
          <w:color w:val="000000"/>
          <w:sz w:val="22"/>
          <w:szCs w:val="22"/>
        </w:rPr>
        <w:t>gdy wykonanie tych robót będzie niezbędne do prawidłowego i zgodnego z zasadami wiedzy technicznej i obowiązującymi przepisami wykonania przedmiotu umowy</w:t>
      </w:r>
      <w:r>
        <w:rPr>
          <w:rFonts w:ascii="Cambria" w:hAnsi="Cambria" w:cs="Times New Roman"/>
          <w:color w:val="000000"/>
          <w:sz w:val="22"/>
          <w:szCs w:val="22"/>
        </w:rPr>
        <w:t>, co może skutkować zmianą wynagrodzenia należnego wykonawcy, jeśli wykonanie robót zamiennych będzie miało wpływ na obniżenie lub zwiększenie tego wynagrodzenia</w:t>
      </w:r>
      <w:r w:rsidRPr="00B63733">
        <w:rPr>
          <w:rFonts w:ascii="Cambria" w:hAnsi="Cambria" w:cs="Times New Roman"/>
          <w:color w:val="000000"/>
          <w:sz w:val="22"/>
          <w:szCs w:val="22"/>
        </w:rPr>
        <w:t>;</w:t>
      </w:r>
    </w:p>
    <w:p w14:paraId="18AE5A25" w14:textId="6EDC5DD5" w:rsidR="00E543A1" w:rsidRPr="00E543A1" w:rsidRDefault="00E543A1" w:rsidP="008D6197">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r w:rsidRPr="00E543A1">
        <w:rPr>
          <w:rFonts w:ascii="Cambria" w:hAnsi="Cambria"/>
          <w:sz w:val="22"/>
          <w:szCs w:val="22"/>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1708B602" w14:textId="4C11742A" w:rsidR="00E543A1" w:rsidRPr="00E543A1" w:rsidRDefault="00E543A1" w:rsidP="00E543A1">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r w:rsidRPr="00E543A1">
        <w:rPr>
          <w:rFonts w:ascii="Cambria" w:hAnsi="Cambria" w:cs="Times New Roman"/>
          <w:color w:val="000000"/>
          <w:sz w:val="22"/>
          <w:szCs w:val="22"/>
        </w:rPr>
        <w:t xml:space="preserve">konieczności zmniejszenia lub zwiększenia ilości </w:t>
      </w:r>
      <w:r>
        <w:rPr>
          <w:rFonts w:ascii="Cambria" w:hAnsi="Cambria" w:cs="Times New Roman"/>
          <w:color w:val="000000"/>
          <w:sz w:val="22"/>
          <w:szCs w:val="22"/>
        </w:rPr>
        <w:t>i zakresu</w:t>
      </w:r>
      <w:r w:rsidRPr="00E543A1">
        <w:rPr>
          <w:rFonts w:ascii="Cambria" w:hAnsi="Cambria" w:cs="Times New Roman"/>
          <w:color w:val="000000"/>
          <w:sz w:val="22"/>
          <w:szCs w:val="22"/>
        </w:rPr>
        <w:t xml:space="preserve"> robót objętych </w:t>
      </w:r>
      <w:r>
        <w:rPr>
          <w:rFonts w:ascii="Cambria" w:hAnsi="Cambria" w:cs="Times New Roman"/>
          <w:color w:val="000000"/>
          <w:sz w:val="22"/>
          <w:szCs w:val="22"/>
        </w:rPr>
        <w:t>dokumentacją</w:t>
      </w:r>
      <w:r w:rsidRPr="00E543A1">
        <w:rPr>
          <w:rFonts w:ascii="Cambria" w:hAnsi="Cambria" w:cs="Times New Roman"/>
          <w:color w:val="000000"/>
          <w:sz w:val="22"/>
          <w:szCs w:val="22"/>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sz w:val="22"/>
          <w:szCs w:val="22"/>
        </w:rPr>
        <w:t>,</w:t>
      </w:r>
      <w:r w:rsidRPr="00E543A1">
        <w:rPr>
          <w:rFonts w:ascii="Cambria" w:hAnsi="Cambria" w:cs="Times New Roman"/>
          <w:color w:val="000000"/>
          <w:sz w:val="22"/>
          <w:szCs w:val="22"/>
        </w:rPr>
        <w:t xml:space="preserve"> w sytuacji gdy zastosowanie przewidzianych rozwiązań groziłoby niewykonaniem lub wadliwym wykonaniem </w:t>
      </w:r>
      <w:r>
        <w:rPr>
          <w:rFonts w:ascii="Cambria" w:hAnsi="Cambria" w:cs="Times New Roman"/>
          <w:color w:val="000000"/>
          <w:sz w:val="22"/>
          <w:szCs w:val="22"/>
        </w:rPr>
        <w:t>umowy, co może skutkować zmianą wynagrodzenia należnego wykonawcy, jeśli zmiana ilości i zakresu robót będzie miała wpływ na obniżenie lub zwiększenie tego wynagrodzenia</w:t>
      </w:r>
      <w:r w:rsidRPr="00B63733">
        <w:rPr>
          <w:rFonts w:ascii="Cambria" w:hAnsi="Cambria" w:cs="Times New Roman"/>
          <w:color w:val="000000"/>
          <w:sz w:val="22"/>
          <w:szCs w:val="22"/>
        </w:rPr>
        <w:t>;</w:t>
      </w:r>
    </w:p>
    <w:p w14:paraId="62203B32" w14:textId="752BDFA2" w:rsidR="005C03E8" w:rsidRPr="005C03E8" w:rsidRDefault="005C03E8" w:rsidP="008D6197">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r w:rsidRPr="005C03E8">
        <w:rPr>
          <w:rFonts w:ascii="Cambria" w:hAnsi="Cambria" w:cs="Times New Roman"/>
          <w:color w:val="000000"/>
          <w:sz w:val="22"/>
          <w:szCs w:val="22"/>
        </w:rPr>
        <w:t xml:space="preserve">zmian technologicznych, spowodowanych w szczególności następującymi okolicznościami: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w:t>
      </w:r>
      <w:r w:rsidRPr="005C03E8">
        <w:rPr>
          <w:rFonts w:ascii="Cambria" w:hAnsi="Cambria" w:cs="Times New Roman"/>
          <w:color w:val="000000"/>
          <w:sz w:val="22"/>
          <w:szCs w:val="22"/>
        </w:rPr>
        <w:lastRenderedPageBreak/>
        <w:t>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sz w:val="22"/>
          <w:szCs w:val="22"/>
        </w:rPr>
        <w:t xml:space="preserve"> (</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koniecznością zrealizowania przedmiotu umowy przy zastosowaniu innych rozwiązań technicznych lub materiałowych ze względu na zmiany obowiązującego prawa,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koniecznością usunięcia sprzeczności w dokumentacji projektowej,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r>
        <w:rPr>
          <w:rFonts w:ascii="Cambria" w:hAnsi="Cambria" w:cs="Times New Roman"/>
          <w:color w:val="000000"/>
          <w:sz w:val="22"/>
          <w:szCs w:val="22"/>
        </w:rPr>
        <w:t>, (</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koniecznością uwzględnienia wydanych w toku realizacji robót dodatkowych zaleceń właściwych służb i inspekcji;</w:t>
      </w:r>
    </w:p>
    <w:p w14:paraId="70F63CAD" w14:textId="03F1662D" w:rsid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5C03E8">
        <w:rPr>
          <w:rFonts w:ascii="Cambria" w:hAnsi="Cambria" w:cs="Times New Roman"/>
          <w:color w:val="000000"/>
          <w:sz w:val="22"/>
          <w:szCs w:val="22"/>
        </w:rPr>
        <w:t xml:space="preserve">zmiany </w:t>
      </w:r>
      <w:r>
        <w:rPr>
          <w:rFonts w:ascii="Cambria" w:hAnsi="Cambria" w:cs="Times New Roman"/>
          <w:color w:val="000000"/>
          <w:sz w:val="22"/>
          <w:szCs w:val="22"/>
        </w:rPr>
        <w:t>p</w:t>
      </w:r>
      <w:r w:rsidRPr="005C03E8">
        <w:rPr>
          <w:rFonts w:ascii="Cambria" w:hAnsi="Cambria" w:cs="Times New Roman"/>
          <w:color w:val="000000"/>
          <w:sz w:val="22"/>
          <w:szCs w:val="22"/>
        </w:rPr>
        <w:t xml:space="preserve">odwykonawcy, na którego zasobach polegał </w:t>
      </w:r>
      <w:r>
        <w:rPr>
          <w:rFonts w:ascii="Cambria" w:hAnsi="Cambria" w:cs="Times New Roman"/>
          <w:color w:val="000000"/>
          <w:sz w:val="22"/>
          <w:szCs w:val="22"/>
        </w:rPr>
        <w:t>w</w:t>
      </w:r>
      <w:r w:rsidRPr="005C03E8">
        <w:rPr>
          <w:rFonts w:ascii="Cambria" w:hAnsi="Cambria" w:cs="Times New Roman"/>
          <w:color w:val="000000"/>
          <w:sz w:val="22"/>
          <w:szCs w:val="22"/>
        </w:rPr>
        <w:t>ykonawca</w:t>
      </w:r>
      <w:r>
        <w:rPr>
          <w:rFonts w:ascii="Cambria" w:hAnsi="Cambria" w:cs="Times New Roman"/>
          <w:color w:val="000000"/>
          <w:sz w:val="22"/>
          <w:szCs w:val="22"/>
        </w:rPr>
        <w:t>,</w:t>
      </w:r>
      <w:r w:rsidRPr="005C03E8">
        <w:rPr>
          <w:rFonts w:ascii="Cambria" w:hAnsi="Cambria" w:cs="Times New Roman"/>
          <w:color w:val="000000"/>
          <w:sz w:val="22"/>
          <w:szCs w:val="22"/>
        </w:rPr>
        <w:t xml:space="preserve"> w celu wykazania spełnienia warunków udziału w postępowaniu o udzielenie zamówienia na innego </w:t>
      </w:r>
      <w:r>
        <w:rPr>
          <w:rFonts w:ascii="Cambria" w:hAnsi="Cambria" w:cs="Times New Roman"/>
          <w:color w:val="000000"/>
          <w:sz w:val="22"/>
          <w:szCs w:val="22"/>
        </w:rPr>
        <w:t>p</w:t>
      </w:r>
      <w:r w:rsidRPr="005C03E8">
        <w:rPr>
          <w:rFonts w:ascii="Cambria" w:hAnsi="Cambria" w:cs="Times New Roman"/>
          <w:color w:val="000000"/>
          <w:sz w:val="22"/>
          <w:szCs w:val="22"/>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sz w:val="22"/>
          <w:szCs w:val="22"/>
        </w:rPr>
        <w:t>w</w:t>
      </w:r>
      <w:r w:rsidRPr="005C03E8">
        <w:rPr>
          <w:rFonts w:ascii="Cambria" w:hAnsi="Cambria" w:cs="Times New Roman"/>
          <w:color w:val="000000"/>
          <w:sz w:val="22"/>
          <w:szCs w:val="22"/>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sz w:val="22"/>
          <w:szCs w:val="22"/>
        </w:rPr>
        <w:t>umowy;</w:t>
      </w:r>
    </w:p>
    <w:p w14:paraId="1ABC27B8" w14:textId="3F4C8061" w:rsid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5C03E8">
        <w:rPr>
          <w:rFonts w:ascii="Cambria" w:hAnsi="Cambria" w:cs="Times New Roman"/>
          <w:color w:val="000000"/>
          <w:sz w:val="22"/>
          <w:szCs w:val="22"/>
        </w:rPr>
        <w:t xml:space="preserve">zmiany kluczowego personelu Zamawiającego lub </w:t>
      </w:r>
      <w:r>
        <w:rPr>
          <w:rFonts w:ascii="Cambria" w:hAnsi="Cambria" w:cs="Times New Roman"/>
          <w:color w:val="000000"/>
          <w:sz w:val="22"/>
          <w:szCs w:val="22"/>
        </w:rPr>
        <w:t>w</w:t>
      </w:r>
      <w:r w:rsidRPr="005C03E8">
        <w:rPr>
          <w:rFonts w:ascii="Cambria" w:hAnsi="Cambria" w:cs="Times New Roman"/>
          <w:color w:val="000000"/>
          <w:sz w:val="22"/>
          <w:szCs w:val="22"/>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sz w:val="22"/>
          <w:szCs w:val="22"/>
        </w:rPr>
        <w:t>;</w:t>
      </w:r>
    </w:p>
    <w:p w14:paraId="55AE525E" w14:textId="77777777" w:rsid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5C03E8">
        <w:rPr>
          <w:rFonts w:ascii="Cambria" w:hAnsi="Cambria" w:cs="Times New Roman"/>
          <w:color w:val="000000"/>
          <w:sz w:val="22"/>
          <w:szCs w:val="22"/>
        </w:rPr>
        <w:t>zmian</w:t>
      </w:r>
      <w:r>
        <w:rPr>
          <w:rFonts w:ascii="Cambria" w:hAnsi="Cambria" w:cs="Times New Roman"/>
          <w:color w:val="000000"/>
          <w:sz w:val="22"/>
          <w:szCs w:val="22"/>
        </w:rPr>
        <w:t>y</w:t>
      </w:r>
      <w:r w:rsidRPr="005C03E8">
        <w:rPr>
          <w:rFonts w:ascii="Cambria" w:hAnsi="Cambria" w:cs="Times New Roman"/>
          <w:color w:val="000000"/>
          <w:sz w:val="22"/>
          <w:szCs w:val="22"/>
        </w:rPr>
        <w:t xml:space="preserve"> wynikając</w:t>
      </w:r>
      <w:r>
        <w:rPr>
          <w:rFonts w:ascii="Cambria" w:hAnsi="Cambria" w:cs="Times New Roman"/>
          <w:color w:val="000000"/>
          <w:sz w:val="22"/>
          <w:szCs w:val="22"/>
        </w:rPr>
        <w:t>ej</w:t>
      </w:r>
      <w:r w:rsidRPr="005C03E8">
        <w:rPr>
          <w:rFonts w:ascii="Cambria" w:hAnsi="Cambria" w:cs="Times New Roman"/>
          <w:color w:val="000000"/>
          <w:sz w:val="22"/>
          <w:szCs w:val="22"/>
        </w:rPr>
        <w:t xml:space="preserve"> z przejęcia zobowiązań przez Zamawiającego względem podwykonawców wykonawcy</w:t>
      </w:r>
      <w:r>
        <w:rPr>
          <w:rFonts w:ascii="Cambria" w:hAnsi="Cambria" w:cs="Times New Roman"/>
          <w:color w:val="000000"/>
          <w:sz w:val="22"/>
          <w:szCs w:val="22"/>
        </w:rPr>
        <w:t>;</w:t>
      </w:r>
    </w:p>
    <w:p w14:paraId="40C93468" w14:textId="10B464E6" w:rsidR="005C03E8" w:rsidRP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5C03E8">
        <w:rPr>
          <w:rFonts w:ascii="Cambria" w:hAnsi="Cambria" w:cs="Times New Roman"/>
          <w:color w:val="000000"/>
          <w:sz w:val="22"/>
          <w:szCs w:val="22"/>
        </w:rPr>
        <w:t xml:space="preserve">wykonywania robót zamiennych lub ograniczenia zakresu rzeczowego przedmiotu </w:t>
      </w:r>
      <w:r>
        <w:rPr>
          <w:rFonts w:ascii="Cambria" w:hAnsi="Cambria" w:cs="Times New Roman"/>
          <w:color w:val="000000"/>
          <w:sz w:val="22"/>
          <w:szCs w:val="22"/>
        </w:rPr>
        <w:t>u</w:t>
      </w:r>
      <w:r w:rsidRPr="005C03E8">
        <w:rPr>
          <w:rFonts w:ascii="Cambria" w:hAnsi="Cambria" w:cs="Times New Roman"/>
          <w:color w:val="000000"/>
          <w:sz w:val="22"/>
          <w:szCs w:val="22"/>
        </w:rPr>
        <w:t xml:space="preserve">mowy, z zastrzeżeniem nieprzekroczenia części wykraczającej poza określenie przedmiotu </w:t>
      </w:r>
      <w:r>
        <w:rPr>
          <w:rFonts w:ascii="Cambria" w:hAnsi="Cambria" w:cs="Times New Roman"/>
          <w:color w:val="000000"/>
          <w:sz w:val="22"/>
          <w:szCs w:val="22"/>
        </w:rPr>
        <w:t>u</w:t>
      </w:r>
      <w:r w:rsidRPr="005C03E8">
        <w:rPr>
          <w:rFonts w:ascii="Cambria" w:hAnsi="Cambria" w:cs="Times New Roman"/>
          <w:color w:val="000000"/>
          <w:sz w:val="22"/>
          <w:szCs w:val="22"/>
        </w:rPr>
        <w:t xml:space="preserve">mowy zawarte w SIWZ – zmiana może dotyczyć wynagrodzenia, wymogów w zakresie odbioru robót, </w:t>
      </w:r>
      <w:r w:rsidRPr="005C03E8">
        <w:rPr>
          <w:rFonts w:ascii="Cambria" w:hAnsi="Cambria" w:cs="Times New Roman"/>
          <w:color w:val="000000"/>
          <w:sz w:val="22"/>
          <w:szCs w:val="22"/>
        </w:rPr>
        <w:lastRenderedPageBreak/>
        <w:t xml:space="preserve">terminu wykonania i innych okoliczności powstałych w związku z robotami zamiennymi lub ograniczeniem zakresu rzeczowego przedmiotu </w:t>
      </w:r>
      <w:r>
        <w:rPr>
          <w:rFonts w:ascii="Cambria" w:hAnsi="Cambria" w:cs="Times New Roman"/>
          <w:color w:val="000000"/>
          <w:sz w:val="22"/>
          <w:szCs w:val="22"/>
        </w:rPr>
        <w:t>u</w:t>
      </w:r>
      <w:r w:rsidRPr="005C03E8">
        <w:rPr>
          <w:rFonts w:ascii="Cambria" w:hAnsi="Cambria" w:cs="Times New Roman"/>
          <w:color w:val="000000"/>
          <w:sz w:val="22"/>
          <w:szCs w:val="22"/>
        </w:rPr>
        <w:t>mowy</w:t>
      </w:r>
      <w:r>
        <w:rPr>
          <w:rFonts w:ascii="Cambria" w:hAnsi="Cambria" w:cs="Times New Roman"/>
          <w:color w:val="000000"/>
          <w:sz w:val="22"/>
          <w:szCs w:val="22"/>
        </w:rPr>
        <w:t>;</w:t>
      </w:r>
    </w:p>
    <w:p w14:paraId="49C064E9" w14:textId="78F5FAA2" w:rsidR="00C37F57" w:rsidRPr="00DF2465" w:rsidRDefault="00C37F57"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koniecznośc</w:t>
      </w:r>
      <w:r w:rsidR="005C03E8">
        <w:rPr>
          <w:rFonts w:ascii="Cambria" w:hAnsi="Cambria"/>
          <w:sz w:val="22"/>
          <w:szCs w:val="22"/>
        </w:rPr>
        <w:t>i</w:t>
      </w:r>
      <w:r w:rsidRPr="00DF2465">
        <w:rPr>
          <w:rFonts w:ascii="Cambria" w:hAnsi="Cambria"/>
          <w:sz w:val="22"/>
          <w:szCs w:val="22"/>
        </w:rPr>
        <w:t xml:space="preserve"> wprowadzenia zmian będ</w:t>
      </w:r>
      <w:r w:rsidR="005C03E8">
        <w:rPr>
          <w:rFonts w:ascii="Cambria" w:hAnsi="Cambria"/>
          <w:sz w:val="22"/>
          <w:szCs w:val="22"/>
        </w:rPr>
        <w:t>ącej</w:t>
      </w:r>
      <w:r w:rsidRPr="00DF2465">
        <w:rPr>
          <w:rFonts w:ascii="Cambria" w:hAnsi="Cambria"/>
          <w:sz w:val="22"/>
          <w:szCs w:val="22"/>
        </w:rPr>
        <w:t xml:space="preserve"> następstwem zmian wprowadzonych w umowach po</w:t>
      </w:r>
      <w:r>
        <w:rPr>
          <w:rFonts w:ascii="Cambria" w:hAnsi="Cambria"/>
          <w:sz w:val="22"/>
          <w:szCs w:val="22"/>
        </w:rPr>
        <w:t>między Zamawiającym a inną niż wykonawca stroną;</w:t>
      </w:r>
    </w:p>
    <w:p w14:paraId="20F578E7" w14:textId="77777777" w:rsidR="00C37F57" w:rsidRPr="00DF2465" w:rsidRDefault="00C37F57"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sz w:val="22"/>
          <w:szCs w:val="22"/>
        </w:rPr>
        <w:t>;</w:t>
      </w:r>
    </w:p>
    <w:p w14:paraId="042BEF64" w14:textId="77777777" w:rsidR="00C37F57" w:rsidRPr="00DF2465" w:rsidRDefault="00C37F57"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wystąpienia innych</w:t>
      </w:r>
      <w:r w:rsidRPr="00DF2465">
        <w:rPr>
          <w:rFonts w:ascii="Cambria" w:hAnsi="Cambria"/>
          <w:sz w:val="22"/>
          <w:szCs w:val="22"/>
        </w:rPr>
        <w:t xml:space="preserve"> niż przewidziane powyżej</w:t>
      </w:r>
      <w:r>
        <w:rPr>
          <w:rFonts w:ascii="Cambria" w:hAnsi="Cambria"/>
          <w:sz w:val="22"/>
          <w:szCs w:val="22"/>
        </w:rPr>
        <w:t xml:space="preserve"> zmian dotyczących</w:t>
      </w:r>
      <w:r w:rsidRPr="00DF2465">
        <w:rPr>
          <w:rFonts w:ascii="Cambria" w:hAnsi="Cambria"/>
          <w:sz w:val="22"/>
          <w:szCs w:val="22"/>
        </w:rPr>
        <w:t xml:space="preserve"> zawartej</w:t>
      </w:r>
      <w:r>
        <w:rPr>
          <w:rFonts w:ascii="Cambria" w:hAnsi="Cambria"/>
          <w:sz w:val="22"/>
          <w:szCs w:val="22"/>
        </w:rPr>
        <w:t xml:space="preserve"> umowy, które są korzystne dla Z</w:t>
      </w:r>
      <w:r w:rsidRPr="00DF2465">
        <w:rPr>
          <w:rFonts w:ascii="Cambria" w:hAnsi="Cambria"/>
          <w:sz w:val="22"/>
          <w:szCs w:val="22"/>
        </w:rPr>
        <w:t xml:space="preserve">amawiającego, i które nie naruszają art. 140 ust. 3 </w:t>
      </w:r>
      <w:r>
        <w:rPr>
          <w:rFonts w:ascii="Cambria" w:hAnsi="Cambria"/>
          <w:sz w:val="22"/>
          <w:szCs w:val="22"/>
        </w:rPr>
        <w:t>ustawy – PZP;</w:t>
      </w:r>
    </w:p>
    <w:p w14:paraId="6BFC97EA" w14:textId="3D6FAF78" w:rsidR="00B63733" w:rsidRPr="00E543A1" w:rsidRDefault="00C37F57" w:rsidP="00B63733">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w:t>
      </w:r>
      <w:r>
        <w:rPr>
          <w:rFonts w:ascii="Cambria" w:hAnsi="Cambria"/>
          <w:sz w:val="22"/>
          <w:szCs w:val="22"/>
        </w:rPr>
        <w:t>iany dotyczące nazwy, siedziby w</w:t>
      </w:r>
      <w:r w:rsidRPr="00DF2465">
        <w:rPr>
          <w:rFonts w:ascii="Cambria" w:hAnsi="Cambria"/>
          <w:sz w:val="22"/>
          <w:szCs w:val="22"/>
        </w:rPr>
        <w:t>ykonawcy lub jego formy organizacyjno-prawnej w trakcie trwania umowy, numerów kont bankowych oraz innych danych identyfikacyjnych.</w:t>
      </w:r>
    </w:p>
    <w:p w14:paraId="00AB70FB" w14:textId="77777777" w:rsidR="00E543A1" w:rsidRPr="00E543A1" w:rsidRDefault="00E543A1" w:rsidP="00E543A1">
      <w:pPr>
        <w:pStyle w:val="Akapitzlist"/>
        <w:tabs>
          <w:tab w:val="left" w:pos="0"/>
        </w:tabs>
        <w:spacing w:line="360" w:lineRule="auto"/>
        <w:ind w:left="284"/>
        <w:jc w:val="both"/>
        <w:rPr>
          <w:rFonts w:ascii="Cambria" w:hAnsi="Cambria" w:cs="Times New Roman"/>
          <w:color w:val="000000"/>
          <w:sz w:val="22"/>
          <w:szCs w:val="22"/>
        </w:rPr>
      </w:pPr>
    </w:p>
    <w:p w14:paraId="573A766A" w14:textId="2289B479" w:rsidR="00B63733" w:rsidRPr="00B63733" w:rsidRDefault="00B63733" w:rsidP="00B63733">
      <w:pPr>
        <w:pStyle w:val="Akapitzlist"/>
        <w:numPr>
          <w:ilvl w:val="0"/>
          <w:numId w:val="39"/>
        </w:numPr>
        <w:tabs>
          <w:tab w:val="left" w:pos="0"/>
        </w:tabs>
        <w:spacing w:line="360" w:lineRule="auto"/>
        <w:ind w:left="0" w:hanging="426"/>
        <w:jc w:val="both"/>
        <w:rPr>
          <w:rFonts w:ascii="Cambria" w:hAnsi="Cambria" w:cs="Times New Roman"/>
          <w:color w:val="000000"/>
          <w:sz w:val="22"/>
          <w:szCs w:val="22"/>
        </w:rPr>
      </w:pPr>
      <w:r w:rsidRPr="00B63733">
        <w:rPr>
          <w:rFonts w:ascii="Cambria" w:hAnsi="Cambria"/>
          <w:sz w:val="22"/>
          <w:szCs w:val="22"/>
        </w:rPr>
        <w:t xml:space="preserve">W przypadku konieczności wykonania robót dodatkowych i/lub zamiennych rozliczenie tych robót nastąpi na podstawie kosztorysów ofertowych na roboty dodatkowe i/lub zamienne sporządzonych przez </w:t>
      </w:r>
      <w:r w:rsidR="00E543A1">
        <w:rPr>
          <w:rFonts w:ascii="Cambria" w:hAnsi="Cambria"/>
          <w:sz w:val="22"/>
          <w:szCs w:val="22"/>
        </w:rPr>
        <w:t>w</w:t>
      </w:r>
      <w:r w:rsidRPr="00B63733">
        <w:rPr>
          <w:rFonts w:ascii="Cambria" w:hAnsi="Cambria"/>
          <w:sz w:val="22"/>
          <w:szCs w:val="22"/>
        </w:rPr>
        <w:t>ykonawcę w oparciu o złożony przed zawarciem umowy kosztorys ofertowy Wykonawcy. W przypadku wystąpienia robót dodatkowych i/lub zamiennych niewystępujących w kosztorysie ofertowym</w:t>
      </w:r>
      <w:r w:rsidR="00E543A1">
        <w:rPr>
          <w:rFonts w:ascii="Cambria" w:hAnsi="Cambria"/>
          <w:sz w:val="22"/>
          <w:szCs w:val="22"/>
        </w:rPr>
        <w:t xml:space="preserve"> lub w przypadku braku kosztorysu ofertowego</w:t>
      </w:r>
      <w:r w:rsidRPr="00B63733">
        <w:rPr>
          <w:rFonts w:ascii="Cambria" w:hAnsi="Cambria"/>
          <w:sz w:val="22"/>
          <w:szCs w:val="22"/>
        </w:rPr>
        <w:t xml:space="preserve">, </w:t>
      </w:r>
      <w:r w:rsidR="00E543A1">
        <w:rPr>
          <w:rFonts w:ascii="Cambria" w:hAnsi="Cambria"/>
          <w:sz w:val="22"/>
          <w:szCs w:val="22"/>
        </w:rPr>
        <w:t>w</w:t>
      </w:r>
      <w:r w:rsidRPr="00B63733">
        <w:rPr>
          <w:rFonts w:ascii="Cambria" w:hAnsi="Cambria"/>
          <w:sz w:val="22"/>
          <w:szCs w:val="22"/>
        </w:rPr>
        <w:t xml:space="preserve">ykonawca dokona nowej wyceny przedmiotowych </w:t>
      </w:r>
      <w:r w:rsidR="00E543A1">
        <w:rPr>
          <w:rFonts w:ascii="Cambria" w:hAnsi="Cambria"/>
          <w:sz w:val="22"/>
          <w:szCs w:val="22"/>
        </w:rPr>
        <w:t>robót dodatkowych i/lub zamiennych</w:t>
      </w:r>
      <w:r w:rsidRPr="00B63733">
        <w:rPr>
          <w:rFonts w:ascii="Cambria" w:hAnsi="Cambria"/>
          <w:sz w:val="22"/>
          <w:szCs w:val="22"/>
        </w:rPr>
        <w:t xml:space="preserve"> w ogólnodostępnym programie kosztorysowym w</w:t>
      </w:r>
      <w:r w:rsidR="00E543A1">
        <w:rPr>
          <w:rFonts w:ascii="Cambria" w:hAnsi="Cambria"/>
          <w:sz w:val="22"/>
          <w:szCs w:val="22"/>
        </w:rPr>
        <w:t>edłu</w:t>
      </w:r>
      <w:r w:rsidRPr="00B63733">
        <w:rPr>
          <w:rFonts w:ascii="Cambria" w:hAnsi="Cambria"/>
          <w:sz w:val="22"/>
          <w:szCs w:val="22"/>
        </w:rPr>
        <w:t xml:space="preserve">g aktualnych cenników i stawek uzgodnionych z Zamawiającym. Kosztorysy ofertowe na roboty dodatkowe i/lub zamienne wymagają zatwierdzenia Inspektora </w:t>
      </w:r>
      <w:r w:rsidR="00E543A1">
        <w:rPr>
          <w:rFonts w:ascii="Cambria" w:hAnsi="Cambria"/>
          <w:sz w:val="22"/>
          <w:szCs w:val="22"/>
        </w:rPr>
        <w:t>N</w:t>
      </w:r>
      <w:r w:rsidRPr="00B63733">
        <w:rPr>
          <w:rFonts w:ascii="Cambria" w:hAnsi="Cambria"/>
          <w:sz w:val="22"/>
          <w:szCs w:val="22"/>
        </w:rPr>
        <w:t xml:space="preserve">adzoru </w:t>
      </w:r>
      <w:r w:rsidR="00E543A1">
        <w:rPr>
          <w:rFonts w:ascii="Cambria" w:hAnsi="Cambria"/>
          <w:sz w:val="22"/>
          <w:szCs w:val="22"/>
        </w:rPr>
        <w:t>I</w:t>
      </w:r>
      <w:r w:rsidRPr="00B63733">
        <w:rPr>
          <w:rFonts w:ascii="Cambria" w:hAnsi="Cambria"/>
          <w:sz w:val="22"/>
          <w:szCs w:val="22"/>
        </w:rPr>
        <w:t>nwestorskiego oraz akceptacji Zamawiającego.</w:t>
      </w:r>
    </w:p>
    <w:bookmarkEnd w:id="8"/>
    <w:p w14:paraId="7F077B1F" w14:textId="3ABEBB9E" w:rsidR="00C37F57" w:rsidRDefault="00C37F57" w:rsidP="009615AB">
      <w:pPr>
        <w:spacing w:after="0"/>
        <w:rPr>
          <w:rFonts w:ascii="Cambria" w:hAnsi="Cambria" w:cs="Times New Roman"/>
          <w:color w:val="000000"/>
        </w:rPr>
      </w:pPr>
    </w:p>
    <w:p w14:paraId="5BFBAB9D" w14:textId="77777777" w:rsidR="00152ADA" w:rsidRPr="00176879" w:rsidRDefault="00152ADA" w:rsidP="008D6197">
      <w:pPr>
        <w:pStyle w:val="Akapitzlist"/>
        <w:numPr>
          <w:ilvl w:val="0"/>
          <w:numId w:val="1"/>
        </w:numPr>
        <w:spacing w:line="360" w:lineRule="auto"/>
        <w:ind w:left="0" w:hanging="567"/>
        <w:rPr>
          <w:rFonts w:ascii="Cambria" w:hAnsi="Cambria" w:cs="Times New Roman"/>
          <w:b/>
          <w:color w:val="000000"/>
          <w:sz w:val="22"/>
          <w:szCs w:val="22"/>
        </w:rPr>
      </w:pPr>
      <w:r w:rsidRPr="00176879">
        <w:rPr>
          <w:rFonts w:ascii="Cambria" w:hAnsi="Cambria" w:cs="Times New Roman"/>
          <w:b/>
          <w:color w:val="000000"/>
          <w:sz w:val="22"/>
          <w:szCs w:val="22"/>
        </w:rPr>
        <w:t>Podwykonawcy</w:t>
      </w:r>
    </w:p>
    <w:p w14:paraId="60F37C93" w14:textId="77777777" w:rsidR="00152ADA" w:rsidRPr="00E240FE" w:rsidRDefault="00152ADA" w:rsidP="00152ADA">
      <w:pPr>
        <w:pStyle w:val="Akapitzlist"/>
        <w:spacing w:line="360" w:lineRule="auto"/>
        <w:ind w:left="0"/>
        <w:rPr>
          <w:rFonts w:ascii="Cambria" w:hAnsi="Cambria" w:cs="Times New Roman"/>
          <w:color w:val="000000"/>
          <w:sz w:val="22"/>
          <w:szCs w:val="22"/>
        </w:rPr>
      </w:pPr>
    </w:p>
    <w:p w14:paraId="77FF0BBC" w14:textId="77777777" w:rsidR="00152ADA" w:rsidRDefault="00152ADA" w:rsidP="008D6197">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0E722090" w14:textId="77777777" w:rsidR="00152ADA"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4B57F221" w14:textId="77777777" w:rsidR="00152ADA" w:rsidRDefault="00152ADA" w:rsidP="008D6197">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w:t>
      </w:r>
    </w:p>
    <w:p w14:paraId="07F0B036" w14:textId="77777777" w:rsidR="00152ADA" w:rsidRPr="0078111F" w:rsidRDefault="00152ADA" w:rsidP="00152ADA">
      <w:pPr>
        <w:pStyle w:val="Akapitzlist"/>
        <w:rPr>
          <w:rFonts w:ascii="Cambria" w:hAnsi="Cambria" w:cs="Times New Roman"/>
          <w:color w:val="000000"/>
          <w:sz w:val="22"/>
          <w:szCs w:val="22"/>
        </w:rPr>
      </w:pPr>
    </w:p>
    <w:p w14:paraId="37A4C163" w14:textId="4AD4462A" w:rsidR="00152ADA" w:rsidRDefault="00152ADA" w:rsidP="008D6197">
      <w:pPr>
        <w:pStyle w:val="Akapitzlist"/>
        <w:numPr>
          <w:ilvl w:val="0"/>
          <w:numId w:val="46"/>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Szczegóły dotyczące podwykonawstwa zostały opisane we wzorach umów, stanowiących zał. nr </w:t>
      </w:r>
      <w:r w:rsidRPr="004F51E6">
        <w:rPr>
          <w:rFonts w:ascii="Cambria" w:hAnsi="Cambria" w:cs="Times New Roman"/>
          <w:color w:val="000000"/>
          <w:sz w:val="22"/>
          <w:szCs w:val="22"/>
        </w:rPr>
        <w:t>1</w:t>
      </w:r>
      <w:r w:rsidR="000D10B9">
        <w:rPr>
          <w:rFonts w:ascii="Cambria" w:hAnsi="Cambria" w:cs="Times New Roman"/>
          <w:color w:val="000000"/>
          <w:sz w:val="22"/>
          <w:szCs w:val="22"/>
        </w:rPr>
        <w:t>5</w:t>
      </w:r>
      <w:r w:rsidRPr="004F51E6">
        <w:rPr>
          <w:rFonts w:ascii="Cambria" w:hAnsi="Cambria" w:cs="Times New Roman"/>
          <w:color w:val="000000"/>
          <w:sz w:val="22"/>
          <w:szCs w:val="22"/>
        </w:rPr>
        <w:t>a – 1</w:t>
      </w:r>
      <w:r w:rsidR="000D10B9">
        <w:rPr>
          <w:rFonts w:ascii="Cambria" w:hAnsi="Cambria" w:cs="Times New Roman"/>
          <w:color w:val="000000"/>
          <w:sz w:val="22"/>
          <w:szCs w:val="22"/>
        </w:rPr>
        <w:t>5</w:t>
      </w:r>
      <w:r w:rsidR="001E1CC0">
        <w:rPr>
          <w:rFonts w:ascii="Cambria" w:hAnsi="Cambria" w:cs="Times New Roman"/>
          <w:color w:val="000000"/>
          <w:sz w:val="22"/>
          <w:szCs w:val="22"/>
        </w:rPr>
        <w:t>b</w:t>
      </w:r>
      <w:r w:rsidRPr="004F51E6">
        <w:rPr>
          <w:rFonts w:ascii="Cambria" w:hAnsi="Cambria" w:cs="Times New Roman"/>
          <w:color w:val="000000"/>
          <w:sz w:val="22"/>
          <w:szCs w:val="22"/>
        </w:rPr>
        <w:t xml:space="preserve"> do SIWZ.</w:t>
      </w:r>
    </w:p>
    <w:p w14:paraId="79075A41" w14:textId="77777777" w:rsidR="00152ADA" w:rsidRPr="0001675D"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6E4CA44E" w14:textId="538C7723" w:rsidR="00152ADA" w:rsidRPr="00BF6B93" w:rsidRDefault="00152ADA" w:rsidP="00152ADA">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w:t>
      </w:r>
      <w:r w:rsidRPr="004F51E6">
        <w:rPr>
          <w:rFonts w:ascii="Cambria" w:hAnsi="Cambria" w:cs="Times New Roman"/>
          <w:color w:val="000000"/>
          <w:sz w:val="22"/>
          <w:szCs w:val="22"/>
        </w:rPr>
        <w:t xml:space="preserve">stanowi zał. </w:t>
      </w:r>
      <w:r w:rsidR="000D10B9">
        <w:rPr>
          <w:rFonts w:ascii="Cambria" w:hAnsi="Cambria" w:cs="Times New Roman"/>
          <w:color w:val="000000"/>
          <w:sz w:val="22"/>
          <w:szCs w:val="22"/>
        </w:rPr>
        <w:t>8</w:t>
      </w:r>
      <w:r w:rsidRPr="004F51E6">
        <w:rPr>
          <w:rFonts w:ascii="Cambria" w:hAnsi="Cambria" w:cs="Times New Roman"/>
          <w:color w:val="000000"/>
          <w:sz w:val="22"/>
          <w:szCs w:val="22"/>
        </w:rPr>
        <w:t xml:space="preserve"> do SIWZ.</w:t>
      </w:r>
    </w:p>
    <w:p w14:paraId="0D484152" w14:textId="77777777" w:rsidR="00152ADA" w:rsidRPr="00362691" w:rsidRDefault="00152ADA" w:rsidP="008D6197">
      <w:pPr>
        <w:pStyle w:val="Akapitzlist"/>
        <w:numPr>
          <w:ilvl w:val="0"/>
          <w:numId w:val="46"/>
        </w:numPr>
        <w:tabs>
          <w:tab w:val="left" w:pos="142"/>
        </w:tabs>
        <w:spacing w:line="360" w:lineRule="auto"/>
        <w:ind w:left="0"/>
        <w:jc w:val="both"/>
        <w:rPr>
          <w:rFonts w:ascii="Cambria" w:hAnsi="Cambria" w:cs="Times New Roman"/>
          <w:color w:val="000000"/>
          <w:sz w:val="22"/>
          <w:szCs w:val="22"/>
        </w:rPr>
      </w:pPr>
      <w:r w:rsidRPr="00362691">
        <w:rPr>
          <w:rFonts w:ascii="Cambria" w:hAnsi="Cambria" w:cs="Times New Roman"/>
          <w:color w:val="000000"/>
          <w:sz w:val="22"/>
          <w:szCs w:val="22"/>
        </w:rPr>
        <w:lastRenderedPageBreak/>
        <w:t>Wymagania dotyczące umowy o podwykonawstwo, której przedmiotem są roboty budowlane,  których niespełnienie spowoduje zgłoszenie przez Zamawiającego odpowiednio zastrzeżeń lub sprzeciwu:</w:t>
      </w:r>
    </w:p>
    <w:p w14:paraId="27FE995E" w14:textId="77777777" w:rsidR="00152ADA" w:rsidRPr="000B44BA" w:rsidRDefault="00152ADA" w:rsidP="008D6197">
      <w:pPr>
        <w:numPr>
          <w:ilvl w:val="0"/>
          <w:numId w:val="47"/>
        </w:numPr>
        <w:suppressAutoHyphens/>
        <w:spacing w:after="0" w:line="360" w:lineRule="auto"/>
        <w:ind w:left="284" w:hanging="284"/>
        <w:jc w:val="both"/>
        <w:rPr>
          <w:rFonts w:ascii="Cambria" w:hAnsi="Cambria" w:cs="Times New Roman"/>
          <w:color w:val="000000"/>
        </w:rPr>
      </w:pPr>
      <w:r w:rsidRPr="000B44BA">
        <w:rPr>
          <w:rFonts w:ascii="Cambria" w:hAnsi="Cambria" w:cs="Times New Roman"/>
          <w:color w:val="000000"/>
        </w:rPr>
        <w:t>wynagrodzenie podwykonawcy lub dalszym podwykonawcą będzie płatne w terminie 30 dni</w:t>
      </w:r>
      <w:r>
        <w:rPr>
          <w:rFonts w:ascii="Cambria" w:hAnsi="Cambria" w:cs="Times New Roman"/>
          <w:color w:val="000000"/>
        </w:rPr>
        <w:t>,</w:t>
      </w:r>
    </w:p>
    <w:p w14:paraId="6D4E75ED" w14:textId="77777777" w:rsidR="00152ADA" w:rsidRPr="000B44BA" w:rsidRDefault="00152ADA" w:rsidP="008D6197">
      <w:pPr>
        <w:numPr>
          <w:ilvl w:val="0"/>
          <w:numId w:val="47"/>
        </w:numPr>
        <w:suppressAutoHyphens/>
        <w:spacing w:after="0" w:line="360" w:lineRule="auto"/>
        <w:ind w:left="284" w:hanging="284"/>
        <w:jc w:val="both"/>
        <w:rPr>
          <w:rFonts w:ascii="Cambria" w:hAnsi="Cambria" w:cs="Times New Roman"/>
          <w:color w:val="000000"/>
        </w:rPr>
      </w:pPr>
      <w:r w:rsidRPr="000B44BA">
        <w:rPr>
          <w:rFonts w:ascii="Cambria" w:hAnsi="Cambria" w:cs="Times New Roman"/>
          <w:color w:val="000000"/>
        </w:rPr>
        <w:t xml:space="preserve">kary umowne nie będą wyższe niż </w:t>
      </w:r>
      <w:r>
        <w:rPr>
          <w:rFonts w:ascii="Cambria" w:hAnsi="Cambria" w:cs="Times New Roman"/>
          <w:color w:val="000000"/>
        </w:rPr>
        <w:t>w umowie zawartej z generalnym w</w:t>
      </w:r>
      <w:r w:rsidRPr="000B44BA">
        <w:rPr>
          <w:rFonts w:ascii="Cambria" w:hAnsi="Cambria" w:cs="Times New Roman"/>
          <w:color w:val="000000"/>
        </w:rPr>
        <w:t>ykonawcą</w:t>
      </w:r>
      <w:r>
        <w:rPr>
          <w:rFonts w:ascii="Cambria" w:hAnsi="Cambria" w:cs="Times New Roman"/>
          <w:color w:val="000000"/>
        </w:rPr>
        <w:t>;</w:t>
      </w:r>
    </w:p>
    <w:p w14:paraId="760EE993" w14:textId="77777777" w:rsidR="00152ADA" w:rsidRPr="000B44BA" w:rsidRDefault="00152ADA" w:rsidP="008D6197">
      <w:pPr>
        <w:numPr>
          <w:ilvl w:val="0"/>
          <w:numId w:val="47"/>
        </w:numPr>
        <w:suppressAutoHyphens/>
        <w:spacing w:after="0" w:line="360" w:lineRule="auto"/>
        <w:ind w:left="284" w:hanging="284"/>
        <w:jc w:val="both"/>
        <w:rPr>
          <w:rFonts w:ascii="Cambria" w:hAnsi="Cambria" w:cs="Times New Roman"/>
          <w:color w:val="000000"/>
        </w:rPr>
      </w:pPr>
      <w:r w:rsidRPr="000B44BA">
        <w:rPr>
          <w:rFonts w:ascii="Cambria" w:hAnsi="Cambria" w:cs="Times New Roman"/>
          <w:color w:val="000000"/>
        </w:rPr>
        <w:t>przedmiot umowy będzie tożsamy z przedmiotem zamówienia Zamawiającego</w:t>
      </w:r>
      <w:r>
        <w:rPr>
          <w:rFonts w:ascii="Cambria" w:hAnsi="Cambria" w:cs="Times New Roman"/>
          <w:color w:val="000000"/>
        </w:rPr>
        <w:t>;</w:t>
      </w:r>
    </w:p>
    <w:p w14:paraId="35239C92" w14:textId="77777777" w:rsidR="00152ADA" w:rsidRPr="000B44BA" w:rsidRDefault="00152ADA" w:rsidP="008D6197">
      <w:pPr>
        <w:numPr>
          <w:ilvl w:val="0"/>
          <w:numId w:val="47"/>
        </w:numPr>
        <w:suppressAutoHyphens/>
        <w:spacing w:after="0" w:line="360" w:lineRule="auto"/>
        <w:ind w:left="284" w:hanging="284"/>
        <w:jc w:val="both"/>
        <w:rPr>
          <w:rFonts w:ascii="Cambria" w:hAnsi="Cambria" w:cs="Times New Roman"/>
          <w:color w:val="000000"/>
        </w:rPr>
      </w:pPr>
      <w:r w:rsidRPr="000B44BA">
        <w:rPr>
          <w:rFonts w:ascii="Cambria" w:hAnsi="Cambria" w:cs="Times New Roman"/>
          <w:color w:val="000000"/>
        </w:rPr>
        <w:t>umowa z podwykonawcą lub dalszym podwykonawcą nie będzie zawierała dłuższego terminu realiza</w:t>
      </w:r>
      <w:r>
        <w:rPr>
          <w:rFonts w:ascii="Cambria" w:hAnsi="Cambria" w:cs="Times New Roman"/>
          <w:color w:val="000000"/>
        </w:rPr>
        <w:t>cji  niż z generalnym wykonawcą;</w:t>
      </w:r>
    </w:p>
    <w:p w14:paraId="323A63BB" w14:textId="77777777" w:rsidR="00152ADA" w:rsidRPr="00362691" w:rsidRDefault="00152ADA" w:rsidP="008D6197">
      <w:pPr>
        <w:numPr>
          <w:ilvl w:val="0"/>
          <w:numId w:val="47"/>
        </w:numPr>
        <w:suppressAutoHyphens/>
        <w:spacing w:after="0" w:line="360" w:lineRule="auto"/>
        <w:ind w:left="284" w:hanging="284"/>
        <w:jc w:val="both"/>
        <w:rPr>
          <w:rFonts w:ascii="Cambria" w:hAnsi="Cambria" w:cs="Times New Roman"/>
          <w:color w:val="000000"/>
        </w:rPr>
      </w:pPr>
      <w:r w:rsidRPr="000B44BA">
        <w:rPr>
          <w:rFonts w:ascii="Cambria" w:hAnsi="Cambria" w:cs="Times New Roman"/>
          <w:color w:val="000000"/>
        </w:rPr>
        <w:t>termin zgłoszenia odpowiednio zastrzeżeń lub</w:t>
      </w:r>
      <w:r>
        <w:rPr>
          <w:rFonts w:ascii="Cambria" w:hAnsi="Cambria" w:cs="Times New Roman"/>
          <w:color w:val="000000"/>
        </w:rPr>
        <w:t xml:space="preserve"> sprzeciwu wynosić będzie 7 dni.</w:t>
      </w:r>
    </w:p>
    <w:p w14:paraId="3E9EDD7B" w14:textId="77777777" w:rsidR="00152ADA" w:rsidRPr="00362691"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6FA37E0A" w14:textId="77777777" w:rsidR="00152ADA" w:rsidRDefault="00152ADA"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6E2734F9" w14:textId="77777777" w:rsidR="00152ADA" w:rsidRPr="005B1A2A" w:rsidRDefault="00152ADA" w:rsidP="00152ADA">
      <w:pPr>
        <w:pStyle w:val="Akapitzlist"/>
        <w:tabs>
          <w:tab w:val="left" w:pos="0"/>
        </w:tabs>
        <w:spacing w:line="360" w:lineRule="auto"/>
        <w:ind w:left="0"/>
        <w:jc w:val="both"/>
        <w:rPr>
          <w:rFonts w:ascii="Cambria" w:hAnsi="Cambria" w:cs="Times New Roman"/>
          <w:b/>
          <w:color w:val="000000"/>
          <w:sz w:val="22"/>
          <w:szCs w:val="22"/>
        </w:rPr>
      </w:pPr>
    </w:p>
    <w:p w14:paraId="712831A9" w14:textId="77777777" w:rsidR="00152ADA" w:rsidRPr="003F3488"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2E060E51" w14:textId="77777777" w:rsidR="00152ADA" w:rsidRDefault="00152ADA" w:rsidP="00152ADA">
      <w:pPr>
        <w:tabs>
          <w:tab w:val="left" w:pos="0"/>
        </w:tabs>
        <w:spacing w:line="360" w:lineRule="auto"/>
        <w:jc w:val="both"/>
        <w:rPr>
          <w:rFonts w:ascii="Cambria" w:hAnsi="Cambria" w:cs="Times New Roman"/>
          <w:color w:val="000000"/>
        </w:rPr>
      </w:pPr>
    </w:p>
    <w:p w14:paraId="395FFEE3"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-3 w art. 179 – art. 198</w:t>
      </w:r>
      <w:r w:rsidRPr="00C720A0">
        <w:rPr>
          <w:rFonts w:ascii="Cambria" w:hAnsi="Cambria"/>
          <w:sz w:val="22"/>
          <w:szCs w:val="22"/>
        </w:rPr>
        <w:t>g ustawy – PZP.</w:t>
      </w:r>
    </w:p>
    <w:p w14:paraId="32C20C8D" w14:textId="77777777" w:rsidR="00152ADA" w:rsidRPr="00C720A0" w:rsidRDefault="00152ADA" w:rsidP="00152ADA">
      <w:pPr>
        <w:pStyle w:val="Akapitzlist"/>
        <w:rPr>
          <w:rFonts w:ascii="Cambria" w:hAnsi="Cambria"/>
          <w:sz w:val="22"/>
          <w:szCs w:val="22"/>
        </w:rPr>
      </w:pPr>
    </w:p>
    <w:p w14:paraId="59685F01" w14:textId="77777777" w:rsidR="00152ADA" w:rsidRPr="000E74E2"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14:paraId="141184C7"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14:paraId="7F1F90D8"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określenia warunków udziału w postępowaniu;</w:t>
      </w:r>
    </w:p>
    <w:p w14:paraId="7904A467"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14:paraId="42240006"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14:paraId="7A21C2B7"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14:paraId="7C37CCD4"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14:paraId="03B9E604" w14:textId="77777777" w:rsidR="00152ADA" w:rsidRPr="00202A27" w:rsidRDefault="00152ADA" w:rsidP="00152ADA">
      <w:pPr>
        <w:pStyle w:val="Akapitzlist"/>
        <w:tabs>
          <w:tab w:val="left" w:pos="0"/>
        </w:tabs>
        <w:spacing w:line="360" w:lineRule="auto"/>
        <w:ind w:left="284"/>
        <w:jc w:val="both"/>
        <w:rPr>
          <w:rFonts w:ascii="Cambria" w:hAnsi="Cambria" w:cs="Times New Roman"/>
          <w:color w:val="000000"/>
          <w:sz w:val="22"/>
          <w:szCs w:val="22"/>
        </w:rPr>
      </w:pPr>
    </w:p>
    <w:p w14:paraId="0DB9EAD1"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07212B8" w14:textId="77777777" w:rsidR="00152ADA" w:rsidRPr="00C720A0"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2344D890"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Pr>
          <w:rFonts w:ascii="Cambria" w:hAnsi="Cambria"/>
          <w:sz w:val="22"/>
          <w:szCs w:val="22"/>
        </w:rPr>
        <w:t xml:space="preserve">Krajowej </w:t>
      </w:r>
      <w:r w:rsidRPr="00C720A0">
        <w:rPr>
          <w:rFonts w:ascii="Cambria" w:hAnsi="Cambria"/>
          <w:sz w:val="22"/>
          <w:szCs w:val="22"/>
        </w:rPr>
        <w:t xml:space="preserve">Izby </w:t>
      </w:r>
      <w:r>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14:paraId="2334DD3D" w14:textId="77777777" w:rsidR="00152ADA" w:rsidRPr="00C720A0" w:rsidRDefault="00152ADA" w:rsidP="00152ADA">
      <w:pPr>
        <w:pStyle w:val="Akapitzlist"/>
        <w:rPr>
          <w:rFonts w:ascii="Cambria" w:hAnsi="Cambria"/>
          <w:sz w:val="22"/>
          <w:szCs w:val="22"/>
        </w:rPr>
      </w:pPr>
    </w:p>
    <w:p w14:paraId="3E18273B"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lastRenderedPageBreak/>
        <w:t>Odwołujący przesyła kopię odwołania Zamawiającemu przed upływem terminu do wniesienia odwołania w taki sposób, aby mógł on zapoznać się z jego treścią przed upływem</w:t>
      </w:r>
      <w:r>
        <w:rPr>
          <w:rFonts w:ascii="Cambria" w:hAnsi="Cambria"/>
          <w:sz w:val="22"/>
          <w:szCs w:val="22"/>
        </w:rPr>
        <w:t xml:space="preserve"> tego terminu. Domniemywa się, </w:t>
      </w:r>
      <w:r w:rsidRPr="00C720A0">
        <w:rPr>
          <w:rFonts w:ascii="Cambria" w:hAnsi="Cambria"/>
          <w:sz w:val="22"/>
          <w:szCs w:val="22"/>
        </w:rPr>
        <w:t>ż</w:t>
      </w:r>
      <w:r>
        <w:rPr>
          <w:rFonts w:ascii="Cambria" w:hAnsi="Cambria"/>
          <w:sz w:val="22"/>
          <w:szCs w:val="22"/>
        </w:rPr>
        <w:t>e</w:t>
      </w:r>
      <w:r w:rsidRPr="00C720A0">
        <w:rPr>
          <w:rFonts w:ascii="Cambria" w:hAnsi="Cambria"/>
          <w:sz w:val="22"/>
          <w:szCs w:val="22"/>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3FA5D382" w14:textId="77777777" w:rsidR="00152ADA" w:rsidRPr="00C720A0" w:rsidRDefault="00152ADA" w:rsidP="00152ADA">
      <w:pPr>
        <w:rPr>
          <w:rFonts w:ascii="Cambria" w:hAnsi="Cambria"/>
        </w:rPr>
      </w:pPr>
    </w:p>
    <w:p w14:paraId="57AFEA3B" w14:textId="77777777" w:rsidR="00152ADA" w:rsidRPr="004B15B2"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w ustawie - PZP dla tej czynności.</w:t>
      </w:r>
    </w:p>
    <w:p w14:paraId="12B9C8A1" w14:textId="77777777" w:rsidR="00152ADA" w:rsidRPr="005B1A2A"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7C52913E"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14:paraId="069ADFAD" w14:textId="77777777" w:rsidR="00152ADA" w:rsidRPr="00C720A0" w:rsidRDefault="00152ADA" w:rsidP="00152ADA">
      <w:pPr>
        <w:pStyle w:val="Akapitzlist"/>
        <w:rPr>
          <w:rFonts w:ascii="Cambria" w:hAnsi="Cambria"/>
          <w:sz w:val="22"/>
          <w:szCs w:val="22"/>
        </w:rPr>
      </w:pPr>
    </w:p>
    <w:p w14:paraId="7E83B5E7" w14:textId="7EB0FECE" w:rsidR="00152ADA" w:rsidRPr="00237EFB"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 xml:space="preserve">w </w:t>
      </w:r>
      <w:r>
        <w:rPr>
          <w:rFonts w:ascii="Cambria" w:hAnsi="Cambria"/>
          <w:sz w:val="22"/>
          <w:szCs w:val="22"/>
        </w:rPr>
        <w:t>BZP</w:t>
      </w:r>
      <w:r w:rsidRPr="00C720A0">
        <w:rPr>
          <w:rFonts w:ascii="Cambria" w:hAnsi="Cambria"/>
          <w:sz w:val="22"/>
          <w:szCs w:val="22"/>
        </w:rPr>
        <w:t xml:space="preserve"> lub SIWZ na stronie internetowej.</w:t>
      </w:r>
    </w:p>
    <w:p w14:paraId="1DE658C1" w14:textId="77777777" w:rsidR="00152ADA" w:rsidRPr="0010697A"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28E7A514" w14:textId="77777777" w:rsidR="00152ADA" w:rsidRDefault="00152ADA" w:rsidP="008D6197">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59B4B63F" w14:textId="77777777" w:rsidR="00152ADA" w:rsidRDefault="00152ADA" w:rsidP="00152ADA">
      <w:pPr>
        <w:pStyle w:val="Akapitzlist"/>
        <w:tabs>
          <w:tab w:val="left" w:pos="0"/>
        </w:tabs>
        <w:spacing w:line="360" w:lineRule="auto"/>
        <w:ind w:left="0"/>
        <w:jc w:val="both"/>
        <w:rPr>
          <w:rFonts w:ascii="Cambria" w:hAnsi="Cambria" w:cs="Times New Roman"/>
          <w:b/>
          <w:color w:val="000000"/>
          <w:sz w:val="22"/>
          <w:szCs w:val="22"/>
        </w:rPr>
      </w:pPr>
    </w:p>
    <w:p w14:paraId="04C081C1" w14:textId="77777777"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683E8E0C" w14:textId="77777777" w:rsidR="00152ADA"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42DC4065" w14:textId="4EB388DD"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przewiduje możliwości udzielenia zamówień, o których mowa w art. 67 ust. 1 pk</w:t>
      </w:r>
      <w:r>
        <w:rPr>
          <w:rFonts w:ascii="Cambria" w:hAnsi="Cambria" w:cs="Times New Roman"/>
          <w:color w:val="000000"/>
          <w:sz w:val="22"/>
          <w:szCs w:val="22"/>
        </w:rPr>
        <w:t xml:space="preserve">t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169F3AF6" w14:textId="77777777" w:rsidR="00152ADA" w:rsidRPr="00AA1457" w:rsidRDefault="00152ADA" w:rsidP="00152ADA">
      <w:pPr>
        <w:pStyle w:val="Akapitzlist"/>
        <w:rPr>
          <w:rFonts w:ascii="Cambria" w:hAnsi="Cambria" w:cs="Times New Roman"/>
          <w:color w:val="000000"/>
          <w:sz w:val="22"/>
          <w:szCs w:val="22"/>
        </w:rPr>
      </w:pPr>
    </w:p>
    <w:p w14:paraId="3706C3D8" w14:textId="289CDD9D"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przewiduje możliwości udzielenia zamówień, o których mowa w art. 67 ust. 1 pk</w:t>
      </w:r>
      <w:r>
        <w:rPr>
          <w:rFonts w:ascii="Cambria" w:hAnsi="Cambria" w:cs="Times New Roman"/>
          <w:color w:val="000000"/>
          <w:sz w:val="22"/>
          <w:szCs w:val="22"/>
        </w:rPr>
        <w:t xml:space="preserve">t 6 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37F932F0" w14:textId="77777777" w:rsidR="00152ADA" w:rsidRPr="00152ADA" w:rsidRDefault="00152ADA" w:rsidP="00152ADA">
      <w:pPr>
        <w:pStyle w:val="Akapitzlist"/>
        <w:rPr>
          <w:rFonts w:ascii="Cambria" w:hAnsi="Cambria" w:cs="Times New Roman"/>
          <w:color w:val="000000"/>
          <w:sz w:val="22"/>
          <w:szCs w:val="22"/>
        </w:rPr>
      </w:pPr>
    </w:p>
    <w:p w14:paraId="75A5A1CA" w14:textId="1D346ED1"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6E3CCBF3" w14:textId="77777777" w:rsidR="00152ADA" w:rsidRPr="000C26CD"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2D691600" w14:textId="77777777"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337DC70E" w14:textId="77777777" w:rsidR="00152ADA" w:rsidRPr="00EC14FA" w:rsidRDefault="00152ADA" w:rsidP="00152ADA">
      <w:pPr>
        <w:pStyle w:val="Akapitzlist"/>
        <w:rPr>
          <w:rFonts w:ascii="Cambria" w:hAnsi="Cambria" w:cs="Times New Roman"/>
          <w:color w:val="000000"/>
          <w:sz w:val="22"/>
          <w:szCs w:val="22"/>
        </w:rPr>
      </w:pPr>
    </w:p>
    <w:p w14:paraId="7B4A41BE" w14:textId="77777777"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6AC9182C" w14:textId="77777777" w:rsidR="00152ADA" w:rsidRPr="00C22D88" w:rsidRDefault="00152ADA" w:rsidP="00152ADA">
      <w:pPr>
        <w:pStyle w:val="Akapitzlist"/>
        <w:rPr>
          <w:rFonts w:ascii="Cambria" w:hAnsi="Cambria" w:cs="Times New Roman"/>
          <w:color w:val="000000"/>
          <w:sz w:val="22"/>
          <w:szCs w:val="22"/>
        </w:rPr>
      </w:pPr>
    </w:p>
    <w:p w14:paraId="2310AE93" w14:textId="77777777" w:rsidR="00564CD0"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14:paraId="5205F2E6" w14:textId="77777777" w:rsidR="00564CD0" w:rsidRPr="00906359" w:rsidRDefault="00564CD0" w:rsidP="00564CD0">
      <w:pPr>
        <w:pStyle w:val="Akapitzlist"/>
        <w:rPr>
          <w:rFonts w:ascii="Cambria" w:hAnsi="Cambria"/>
          <w:color w:val="333333"/>
          <w:sz w:val="22"/>
          <w:szCs w:val="22"/>
          <w:shd w:val="clear" w:color="auto" w:fill="FFFFFF"/>
        </w:rPr>
      </w:pPr>
    </w:p>
    <w:p w14:paraId="3FABE7A3" w14:textId="41563691" w:rsidR="00564CD0" w:rsidRPr="00906359" w:rsidRDefault="00E71BE4"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906359">
        <w:rPr>
          <w:rFonts w:ascii="Cambria" w:hAnsi="Cambria"/>
          <w:color w:val="333333"/>
          <w:sz w:val="22"/>
          <w:szCs w:val="22"/>
          <w:shd w:val="clear" w:color="auto" w:fill="FFFFFF"/>
        </w:rPr>
        <w:lastRenderedPageBreak/>
        <w:t xml:space="preserve">Zamawiający zastrzega sobie możliwość unieważnienia postępowania, jeżeli środki </w:t>
      </w:r>
      <w:r w:rsidR="00564CD0" w:rsidRPr="00906359">
        <w:rPr>
          <w:rFonts w:ascii="Cambria" w:hAnsi="Cambria"/>
          <w:bCs/>
          <w:iCs/>
          <w:sz w:val="22"/>
          <w:szCs w:val="22"/>
        </w:rPr>
        <w:t xml:space="preserve">z Funduszu Dróg Samorządowych, </w:t>
      </w:r>
      <w:r w:rsidRPr="00906359">
        <w:rPr>
          <w:rFonts w:ascii="Cambria" w:hAnsi="Cambria"/>
          <w:color w:val="333333"/>
          <w:sz w:val="22"/>
          <w:szCs w:val="22"/>
          <w:shd w:val="clear" w:color="auto" w:fill="FFFFFF"/>
        </w:rPr>
        <w:t>które Zamawiający zamierza przeznaczyć na sfinansowanie zamówienia, nie zostaną mu przyznane.</w:t>
      </w:r>
    </w:p>
    <w:p w14:paraId="40E23F3E" w14:textId="77777777" w:rsidR="00564CD0" w:rsidRPr="00564CD0" w:rsidRDefault="00564CD0" w:rsidP="00564CD0">
      <w:pPr>
        <w:pStyle w:val="Akapitzlist"/>
        <w:rPr>
          <w:rFonts w:ascii="Cambria" w:hAnsi="Cambria" w:cs="Times New Roman"/>
          <w:color w:val="000000"/>
          <w:sz w:val="22"/>
          <w:szCs w:val="22"/>
        </w:rPr>
      </w:pPr>
    </w:p>
    <w:p w14:paraId="534F69C4" w14:textId="7ECAA86A" w:rsidR="00152ADA" w:rsidRPr="00564CD0"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564CD0">
        <w:rPr>
          <w:rFonts w:ascii="Cambria" w:hAnsi="Cambria" w:cs="Times New Roman"/>
          <w:color w:val="000000"/>
          <w:sz w:val="22"/>
          <w:szCs w:val="22"/>
        </w:rPr>
        <w:t>Zamawiający nie przewiduje zwrotu kosztów udziału w postępowaniu, z zastrzeżeniem art. 93 ust. 4 ustawy - PZP.</w:t>
      </w:r>
    </w:p>
    <w:p w14:paraId="289963BD" w14:textId="77777777" w:rsidR="00152ADA" w:rsidRPr="00AA1457" w:rsidRDefault="00152ADA" w:rsidP="00152ADA">
      <w:pPr>
        <w:pStyle w:val="Akapitzlist"/>
        <w:rPr>
          <w:rFonts w:ascii="Cambria" w:hAnsi="Cambria" w:cs="Times New Roman"/>
          <w:color w:val="000000"/>
          <w:sz w:val="22"/>
          <w:szCs w:val="22"/>
        </w:rPr>
      </w:pPr>
    </w:p>
    <w:p w14:paraId="1F9413D7" w14:textId="77777777"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0EC9F234" w14:textId="77777777" w:rsidR="00152ADA" w:rsidRPr="00AA1457" w:rsidRDefault="00152ADA" w:rsidP="00152ADA">
      <w:pPr>
        <w:pStyle w:val="Akapitzlist"/>
        <w:rPr>
          <w:rFonts w:ascii="Cambria" w:hAnsi="Cambria" w:cs="Times New Roman"/>
          <w:color w:val="000000"/>
          <w:sz w:val="22"/>
          <w:szCs w:val="22"/>
        </w:rPr>
      </w:pPr>
    </w:p>
    <w:p w14:paraId="745D7939" w14:textId="77777777" w:rsidR="00152ADA" w:rsidRDefault="00152ADA" w:rsidP="008D6197">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14:paraId="410072B9" w14:textId="77777777" w:rsidR="00152ADA" w:rsidRDefault="00152ADA" w:rsidP="00152ADA">
      <w:pPr>
        <w:pStyle w:val="Akapitzlist"/>
        <w:tabs>
          <w:tab w:val="left" w:pos="0"/>
        </w:tabs>
        <w:spacing w:line="360" w:lineRule="auto"/>
        <w:ind w:left="0"/>
        <w:jc w:val="both"/>
        <w:rPr>
          <w:rFonts w:ascii="Cambria" w:hAnsi="Cambria" w:cs="Times New Roman"/>
          <w:b/>
          <w:color w:val="000000"/>
          <w:sz w:val="22"/>
          <w:szCs w:val="22"/>
        </w:rPr>
      </w:pPr>
    </w:p>
    <w:p w14:paraId="493DF627" w14:textId="77777777" w:rsidR="00152ADA" w:rsidRPr="00146498" w:rsidRDefault="00152ADA" w:rsidP="00152ADA">
      <w:pPr>
        <w:spacing w:line="360" w:lineRule="auto"/>
        <w:jc w:val="both"/>
        <w:rPr>
          <w:rFonts w:ascii="Cambria" w:hAnsi="Cambria" w:cs="Arial"/>
        </w:rPr>
      </w:pPr>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14:paraId="691912ED"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01F8095C" w14:textId="77777777" w:rsidR="00152ADA" w:rsidRPr="00C46397"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8" w:history="1">
        <w:r w:rsidRPr="00146498">
          <w:rPr>
            <w:rStyle w:val="Hipercze"/>
            <w:rFonts w:ascii="Cambria" w:hAnsi="Cambria" w:cs="Arial"/>
            <w:sz w:val="22"/>
            <w:szCs w:val="22"/>
          </w:rPr>
          <w:t>inspektor@cbi24.pl</w:t>
        </w:r>
      </w:hyperlink>
      <w:bookmarkStart w:id="9" w:name="_Hlk527558601"/>
      <w:r w:rsidRPr="00146498">
        <w:rPr>
          <w:rFonts w:ascii="Cambria" w:hAnsi="Cambria" w:cs="Arial"/>
          <w:sz w:val="22"/>
          <w:szCs w:val="22"/>
        </w:rPr>
        <w:t>;</w:t>
      </w:r>
      <w:r>
        <w:rPr>
          <w:rFonts w:ascii="Cambria" w:hAnsi="Cambria" w:cs="Arial"/>
          <w:sz w:val="22"/>
          <w:szCs w:val="22"/>
        </w:rPr>
        <w:t xml:space="preserve"> </w:t>
      </w:r>
    </w:p>
    <w:p w14:paraId="238BBA2F" w14:textId="4D878AD2" w:rsidR="00152ADA" w:rsidRPr="008D5998" w:rsidRDefault="00152ADA" w:rsidP="008D6197">
      <w:pPr>
        <w:pStyle w:val="Akapitzlist"/>
        <w:numPr>
          <w:ilvl w:val="0"/>
          <w:numId w:val="51"/>
        </w:numPr>
        <w:suppressAutoHyphens w:val="0"/>
        <w:spacing w:line="360" w:lineRule="auto"/>
        <w:ind w:left="567" w:hanging="283"/>
        <w:jc w:val="both"/>
        <w:rPr>
          <w:rFonts w:ascii="Cambria" w:hAnsi="Cambria" w:cs="Arial"/>
          <w:bCs/>
          <w:sz w:val="22"/>
          <w:szCs w:val="22"/>
        </w:rPr>
      </w:pPr>
      <w:r w:rsidRPr="008D5998">
        <w:rPr>
          <w:rFonts w:ascii="Cambria" w:hAnsi="Cambria"/>
          <w:sz w:val="22"/>
          <w:szCs w:val="22"/>
        </w:rPr>
        <w:t>Pani/Pana dane osobowe przetwarzane będą na podstawie art. 6 ust. 1 lit. c</w:t>
      </w:r>
      <w:r w:rsidRPr="008D5998">
        <w:rPr>
          <w:rFonts w:ascii="Cambria" w:hAnsi="Cambria"/>
          <w:i/>
          <w:iCs/>
          <w:sz w:val="22"/>
          <w:szCs w:val="22"/>
        </w:rPr>
        <w:t xml:space="preserve"> </w:t>
      </w:r>
      <w:r w:rsidRPr="008D5998">
        <w:rPr>
          <w:rFonts w:ascii="Cambria" w:hAnsi="Cambria"/>
          <w:sz w:val="22"/>
          <w:szCs w:val="22"/>
        </w:rPr>
        <w:t>RODO w celu związanym z postępowaniem o udzielenie zamówienia publicznego</w:t>
      </w:r>
      <w:r w:rsidRPr="008D5998">
        <w:rPr>
          <w:rFonts w:ascii="Cambria" w:hAnsi="Cambria"/>
          <w:b/>
          <w:sz w:val="22"/>
          <w:szCs w:val="22"/>
        </w:rPr>
        <w:t xml:space="preserve"> </w:t>
      </w:r>
      <w:r w:rsidRPr="008D5998">
        <w:rPr>
          <w:rFonts w:ascii="Cambria" w:hAnsi="Cambria"/>
          <w:sz w:val="22"/>
          <w:szCs w:val="22"/>
        </w:rPr>
        <w:t>pn.</w:t>
      </w:r>
      <w:bookmarkEnd w:id="9"/>
      <w:r w:rsidRPr="008D5998">
        <w:rPr>
          <w:rFonts w:ascii="Cambria" w:hAnsi="Cambria"/>
          <w:sz w:val="22"/>
          <w:szCs w:val="22"/>
        </w:rPr>
        <w:t xml:space="preserve"> </w:t>
      </w:r>
      <w:r w:rsidR="00DB38D3" w:rsidRPr="00DB38D3">
        <w:rPr>
          <w:rFonts w:ascii="Cambria" w:hAnsi="Cambria"/>
          <w:sz w:val="22"/>
          <w:szCs w:val="22"/>
        </w:rPr>
        <w:t xml:space="preserve">„Realizacja inwestycji drogowych w ramach Funduszu Dróg Samorządowych na terenie Gminy Piekoszów”, </w:t>
      </w:r>
      <w:r w:rsidRPr="00DB38D3">
        <w:rPr>
          <w:rFonts w:ascii="Cambria" w:hAnsi="Cambria"/>
          <w:sz w:val="22"/>
          <w:szCs w:val="22"/>
        </w:rPr>
        <w:t xml:space="preserve"> nr postępowania: </w:t>
      </w:r>
      <w:r w:rsidR="00487692" w:rsidRPr="00487692">
        <w:rPr>
          <w:rFonts w:ascii="Cambria" w:hAnsi="Cambria"/>
          <w:sz w:val="22"/>
          <w:szCs w:val="22"/>
        </w:rPr>
        <w:t>IRO.271.2.1.2020.PK.</w:t>
      </w:r>
      <w:r w:rsidR="00487692">
        <w:rPr>
          <w:rFonts w:ascii="Cambria" w:hAnsi="Cambria"/>
          <w:sz w:val="22"/>
          <w:szCs w:val="22"/>
        </w:rPr>
        <w:t>;</w:t>
      </w:r>
    </w:p>
    <w:p w14:paraId="4272538D" w14:textId="77777777" w:rsidR="00152ADA" w:rsidRPr="005B1A2A" w:rsidRDefault="00152ADA" w:rsidP="008D6197">
      <w:pPr>
        <w:pStyle w:val="Akapitzlist"/>
        <w:numPr>
          <w:ilvl w:val="0"/>
          <w:numId w:val="51"/>
        </w:numPr>
        <w:suppressAutoHyphens w:val="0"/>
        <w:spacing w:line="360" w:lineRule="auto"/>
        <w:ind w:left="567" w:hanging="283"/>
        <w:jc w:val="both"/>
        <w:rPr>
          <w:rFonts w:ascii="Cambria" w:hAnsi="Cambria" w:cs="Arial"/>
          <w:bCs/>
          <w:sz w:val="22"/>
          <w:szCs w:val="22"/>
        </w:rPr>
      </w:pPr>
      <w:r w:rsidRPr="005B1A2A">
        <w:rPr>
          <w:rFonts w:ascii="Cambria" w:hAnsi="Cambria"/>
          <w:sz w:val="22"/>
          <w:szCs w:val="22"/>
        </w:rPr>
        <w:t>odbiorcami Pani/Pana danych osobowych będą osoby lub podmioty, którym udostępniona zostanie dokumentacja postępowania w oparciu o art. 8 oraz art. 96 ust. 3 ustawy – PZP</w:t>
      </w:r>
    </w:p>
    <w:p w14:paraId="36FC14BA"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7FB3E880"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33EB7AE6"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14:paraId="6BD6A1E5"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14:paraId="240DADF4" w14:textId="77777777" w:rsidR="00152ADA" w:rsidRPr="00146498" w:rsidRDefault="00152ADA" w:rsidP="008D6197">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lastRenderedPageBreak/>
        <w:t>na podstawie art. 15 RODO - prawo dostępu do danych osobowych Pani/Pana dotyczących;</w:t>
      </w:r>
    </w:p>
    <w:p w14:paraId="3BD72283" w14:textId="77777777" w:rsidR="00152ADA" w:rsidRPr="00146498" w:rsidRDefault="00152ADA" w:rsidP="008D6197">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14:paraId="4753D042" w14:textId="77777777" w:rsidR="00152ADA" w:rsidRPr="00146498" w:rsidRDefault="00152ADA" w:rsidP="008D6197">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14:paraId="7569578E" w14:textId="77777777" w:rsidR="00152ADA" w:rsidRPr="00146498" w:rsidRDefault="00152ADA" w:rsidP="008D6197">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14:paraId="6550CBC9"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14:paraId="67A6B8C1" w14:textId="77777777" w:rsidR="00152ADA" w:rsidRPr="00146498" w:rsidRDefault="00152ADA" w:rsidP="008D6197">
      <w:pPr>
        <w:pStyle w:val="Akapitzlist"/>
        <w:numPr>
          <w:ilvl w:val="0"/>
          <w:numId w:val="53"/>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14:paraId="020AC30C" w14:textId="77777777" w:rsidR="00152ADA" w:rsidRPr="00146498" w:rsidRDefault="00152ADA" w:rsidP="008D6197">
      <w:pPr>
        <w:pStyle w:val="Akapitzlist"/>
        <w:numPr>
          <w:ilvl w:val="0"/>
          <w:numId w:val="53"/>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14:paraId="71E94B4B" w14:textId="77777777" w:rsidR="00152ADA" w:rsidRPr="005B1A2A" w:rsidRDefault="00152ADA" w:rsidP="008D6197">
      <w:pPr>
        <w:pStyle w:val="Akapitzlist"/>
        <w:numPr>
          <w:ilvl w:val="0"/>
          <w:numId w:val="53"/>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1DFA7556" w14:textId="77777777" w:rsidR="00152ADA" w:rsidRPr="0001675D" w:rsidRDefault="00152ADA" w:rsidP="008D6197">
      <w:pPr>
        <w:pStyle w:val="Akapitzlist"/>
        <w:numPr>
          <w:ilvl w:val="0"/>
          <w:numId w:val="51"/>
        </w:numPr>
        <w:suppressAutoHyphens w:val="0"/>
        <w:spacing w:line="360"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w:t>
      </w:r>
      <w:r>
        <w:rPr>
          <w:rFonts w:ascii="Cambria" w:hAnsi="Cambria"/>
          <w:sz w:val="22"/>
          <w:szCs w:val="22"/>
        </w:rPr>
        <w:t>2, 00-193 Warszawa, tel. 22 531-03-</w:t>
      </w:r>
      <w:r w:rsidRPr="005B1A2A">
        <w:rPr>
          <w:rFonts w:ascii="Cambria" w:hAnsi="Cambria"/>
          <w:sz w:val="22"/>
          <w:szCs w:val="22"/>
        </w:rPr>
        <w:t xml:space="preserve">00, e-mail: </w:t>
      </w:r>
      <w:hyperlink r:id="rId9" w:history="1">
        <w:r w:rsidRPr="008D5998">
          <w:rPr>
            <w:rStyle w:val="Hipercze"/>
            <w:rFonts w:ascii="Cambria" w:hAnsi="Cambria"/>
            <w:sz w:val="22"/>
            <w:szCs w:val="22"/>
          </w:rPr>
          <w:t>kancelaria@uodo.gov.pl</w:t>
        </w:r>
      </w:hyperlink>
      <w:r w:rsidRPr="008D5998">
        <w:rPr>
          <w:rFonts w:ascii="Cambria" w:hAnsi="Cambria"/>
          <w:sz w:val="22"/>
          <w:szCs w:val="22"/>
        </w:rPr>
        <w:t>.</w:t>
      </w:r>
    </w:p>
    <w:p w14:paraId="2C741CD1" w14:textId="77777777" w:rsidR="00152ADA" w:rsidRPr="00844EC2" w:rsidRDefault="00152ADA" w:rsidP="00E71BE4">
      <w:pPr>
        <w:pStyle w:val="Akapitzlist"/>
        <w:suppressAutoHyphens w:val="0"/>
        <w:spacing w:line="360" w:lineRule="auto"/>
        <w:jc w:val="both"/>
        <w:rPr>
          <w:rFonts w:ascii="Cambria" w:hAnsi="Cambria" w:cs="Arial"/>
          <w:bCs/>
          <w:sz w:val="22"/>
          <w:szCs w:val="22"/>
        </w:rPr>
      </w:pPr>
    </w:p>
    <w:p w14:paraId="7D8236B8" w14:textId="77777777" w:rsidR="00152ADA" w:rsidRDefault="00152ADA" w:rsidP="008D6197">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077A24E9" w14:textId="77777777" w:rsidR="00152ADA" w:rsidRDefault="00152ADA" w:rsidP="00E71BE4">
      <w:pPr>
        <w:pStyle w:val="Akapitzlist"/>
        <w:tabs>
          <w:tab w:val="left" w:pos="0"/>
        </w:tabs>
        <w:spacing w:line="360" w:lineRule="auto"/>
        <w:ind w:left="0"/>
        <w:jc w:val="both"/>
        <w:rPr>
          <w:rFonts w:ascii="Cambria" w:hAnsi="Cambria" w:cs="Times New Roman"/>
          <w:b/>
          <w:color w:val="000000"/>
          <w:sz w:val="22"/>
          <w:szCs w:val="22"/>
        </w:rPr>
      </w:pPr>
    </w:p>
    <w:p w14:paraId="73E6C00E" w14:textId="77777777" w:rsidR="00152ADA" w:rsidRPr="00C22D88" w:rsidRDefault="00152ADA" w:rsidP="00E71BE4">
      <w:pPr>
        <w:tabs>
          <w:tab w:val="left" w:pos="0"/>
        </w:tabs>
        <w:spacing w:after="0" w:line="360" w:lineRule="auto"/>
        <w:jc w:val="both"/>
        <w:rPr>
          <w:rFonts w:ascii="Cambria" w:hAnsi="Cambria" w:cs="Times New Roman"/>
          <w:color w:val="000000"/>
        </w:rPr>
      </w:pPr>
      <w:r w:rsidRPr="00C22D88">
        <w:rPr>
          <w:rFonts w:ascii="Cambria" w:hAnsi="Cambria" w:cs="Times New Roman"/>
          <w:color w:val="000000"/>
        </w:rPr>
        <w:t xml:space="preserve">W sprawach nieuregulowanych w SIWZ mają zastosowanie </w:t>
      </w:r>
      <w:r>
        <w:rPr>
          <w:rFonts w:ascii="Cambria" w:hAnsi="Cambria" w:cs="Times New Roman"/>
          <w:color w:val="000000"/>
        </w:rPr>
        <w:t>przepisy ustawy – PZP.</w:t>
      </w:r>
    </w:p>
    <w:p w14:paraId="7662C8E0" w14:textId="77777777" w:rsidR="00152ADA" w:rsidRPr="002B018E" w:rsidRDefault="00152ADA" w:rsidP="00E71BE4">
      <w:pPr>
        <w:pStyle w:val="Akapitzlist"/>
        <w:tabs>
          <w:tab w:val="left" w:pos="0"/>
        </w:tabs>
        <w:spacing w:line="360" w:lineRule="auto"/>
        <w:ind w:left="0"/>
        <w:jc w:val="both"/>
        <w:rPr>
          <w:rFonts w:ascii="Cambria" w:hAnsi="Cambria" w:cs="Times New Roman"/>
          <w:b/>
          <w:color w:val="000000"/>
          <w:sz w:val="22"/>
          <w:szCs w:val="22"/>
        </w:rPr>
      </w:pPr>
    </w:p>
    <w:p w14:paraId="46C139E0" w14:textId="77777777" w:rsidR="00152ADA" w:rsidRPr="00AA1457" w:rsidRDefault="00152ADA" w:rsidP="008D6197">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7DD633FE" w14:textId="77777777" w:rsidR="00152ADA" w:rsidRDefault="00152ADA" w:rsidP="00E71BE4">
      <w:pPr>
        <w:pStyle w:val="Akapitzlist"/>
        <w:tabs>
          <w:tab w:val="left" w:pos="0"/>
        </w:tabs>
        <w:spacing w:line="360" w:lineRule="auto"/>
        <w:ind w:left="0"/>
        <w:jc w:val="both"/>
        <w:rPr>
          <w:rFonts w:ascii="Cambria" w:hAnsi="Cambria" w:cs="Times New Roman"/>
          <w:color w:val="000000"/>
          <w:sz w:val="22"/>
          <w:szCs w:val="22"/>
        </w:rPr>
      </w:pPr>
    </w:p>
    <w:p w14:paraId="4E8A5567" w14:textId="224B4D83" w:rsidR="00E71BE4" w:rsidRPr="00C60659"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C60659">
        <w:rPr>
          <w:rFonts w:ascii="Cambria" w:hAnsi="Cambria" w:cs="Times New Roman"/>
          <w:color w:val="000000"/>
          <w:sz w:val="22"/>
          <w:szCs w:val="22"/>
        </w:rPr>
        <w:t xml:space="preserve">Dokumentacja dla części zamówienia nr </w:t>
      </w:r>
      <w:r w:rsidR="00C60659" w:rsidRPr="00C60659">
        <w:rPr>
          <w:rFonts w:ascii="Cambria" w:hAnsi="Cambria" w:cs="Times New Roman"/>
          <w:color w:val="000000"/>
          <w:sz w:val="22"/>
          <w:szCs w:val="22"/>
        </w:rPr>
        <w:t>1</w:t>
      </w:r>
      <w:r w:rsidRPr="00C60659">
        <w:rPr>
          <w:rFonts w:ascii="Cambria" w:hAnsi="Cambria" w:cs="Times New Roman"/>
          <w:color w:val="000000"/>
          <w:sz w:val="22"/>
          <w:szCs w:val="22"/>
        </w:rPr>
        <w:t>;</w:t>
      </w:r>
    </w:p>
    <w:p w14:paraId="5FD87D65" w14:textId="3A1FB6F4" w:rsidR="00E71BE4" w:rsidRPr="00C60659"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C60659">
        <w:rPr>
          <w:rFonts w:ascii="Cambria" w:hAnsi="Cambria" w:cs="Times New Roman"/>
          <w:color w:val="000000"/>
          <w:sz w:val="22"/>
          <w:szCs w:val="22"/>
        </w:rPr>
        <w:t xml:space="preserve">Dokumentacja dla części zamówienia nr </w:t>
      </w:r>
      <w:r w:rsidR="00C60659" w:rsidRPr="00C60659">
        <w:rPr>
          <w:rFonts w:ascii="Cambria" w:hAnsi="Cambria" w:cs="Times New Roman"/>
          <w:color w:val="000000"/>
          <w:sz w:val="22"/>
          <w:szCs w:val="22"/>
        </w:rPr>
        <w:t>2</w:t>
      </w:r>
      <w:r w:rsidRPr="00C60659">
        <w:rPr>
          <w:rFonts w:ascii="Cambria" w:hAnsi="Cambria" w:cs="Times New Roman"/>
          <w:color w:val="000000"/>
          <w:sz w:val="22"/>
          <w:szCs w:val="22"/>
        </w:rPr>
        <w:t>;</w:t>
      </w:r>
    </w:p>
    <w:p w14:paraId="5E8313C1" w14:textId="7265FDA9" w:rsidR="00620609" w:rsidRDefault="00620609"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Praktyczne wyjaśnienia opisu przedmiotu zamówienia;</w:t>
      </w:r>
    </w:p>
    <w:p w14:paraId="0C92D5F1" w14:textId="414711CF" w:rsidR="00E71BE4" w:rsidRPr="002B018E"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Formularz oferty</w:t>
      </w:r>
      <w:r>
        <w:rPr>
          <w:rFonts w:ascii="Cambria" w:hAnsi="Cambria" w:cs="Times New Roman"/>
          <w:color w:val="000000"/>
          <w:sz w:val="22"/>
          <w:szCs w:val="22"/>
        </w:rPr>
        <w:t>;</w:t>
      </w:r>
    </w:p>
    <w:p w14:paraId="78262B0E" w14:textId="77777777" w:rsidR="00E71BE4"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warunków udziału w postępowaniu</w:t>
      </w:r>
      <w:r>
        <w:rPr>
          <w:rFonts w:ascii="Cambria" w:hAnsi="Cambria" w:cs="Times New Roman"/>
          <w:color w:val="000000"/>
          <w:sz w:val="22"/>
          <w:szCs w:val="22"/>
        </w:rPr>
        <w:t>;</w:t>
      </w:r>
    </w:p>
    <w:p w14:paraId="6B4EB43D" w14:textId="77777777" w:rsidR="00E71BE4" w:rsidRPr="002B018E"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o braku podstaw do wykluczenia</w:t>
      </w:r>
      <w:r>
        <w:rPr>
          <w:rFonts w:ascii="Cambria" w:hAnsi="Cambria" w:cs="Times New Roman"/>
          <w:color w:val="000000"/>
          <w:sz w:val="22"/>
          <w:szCs w:val="22"/>
        </w:rPr>
        <w:t>;</w:t>
      </w:r>
    </w:p>
    <w:p w14:paraId="4565879D" w14:textId="77777777" w:rsidR="00E71BE4"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braku lub przynależności do grupy kapitałowej</w:t>
      </w:r>
      <w:r>
        <w:rPr>
          <w:rFonts w:ascii="Cambria" w:hAnsi="Cambria" w:cs="Times New Roman"/>
          <w:color w:val="000000"/>
          <w:sz w:val="22"/>
          <w:szCs w:val="22"/>
        </w:rPr>
        <w:t>;</w:t>
      </w:r>
    </w:p>
    <w:p w14:paraId="63106AD3" w14:textId="77777777" w:rsidR="00E71BE4" w:rsidRPr="003F3488"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podwykonawców</w:t>
      </w:r>
      <w:r>
        <w:rPr>
          <w:rFonts w:ascii="Cambria" w:hAnsi="Cambria" w:cs="Times New Roman"/>
          <w:color w:val="000000"/>
          <w:sz w:val="22"/>
          <w:szCs w:val="22"/>
        </w:rPr>
        <w:t>;</w:t>
      </w:r>
    </w:p>
    <w:p w14:paraId="07DF03DC" w14:textId="77777777" w:rsidR="00E71BE4" w:rsidRPr="002B018E"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robót</w:t>
      </w:r>
      <w:r>
        <w:rPr>
          <w:rFonts w:ascii="Cambria" w:hAnsi="Cambria" w:cs="Times New Roman"/>
          <w:color w:val="000000"/>
          <w:sz w:val="22"/>
          <w:szCs w:val="22"/>
        </w:rPr>
        <w:t>;</w:t>
      </w:r>
    </w:p>
    <w:p w14:paraId="11A3D548" w14:textId="77777777" w:rsidR="00E71BE4"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osób</w:t>
      </w:r>
      <w:r>
        <w:rPr>
          <w:rFonts w:ascii="Cambria" w:hAnsi="Cambria" w:cs="Times New Roman"/>
          <w:color w:val="000000"/>
          <w:sz w:val="22"/>
          <w:szCs w:val="22"/>
        </w:rPr>
        <w:t>;</w:t>
      </w:r>
    </w:p>
    <w:p w14:paraId="5539F423" w14:textId="77777777" w:rsidR="00E71BE4" w:rsidRPr="00B51CB2" w:rsidRDefault="00E71BE4" w:rsidP="008D6197">
      <w:pPr>
        <w:pStyle w:val="Akapitzlist"/>
        <w:numPr>
          <w:ilvl w:val="0"/>
          <w:numId w:val="50"/>
        </w:numPr>
        <w:tabs>
          <w:tab w:val="left" w:pos="0"/>
        </w:tabs>
        <w:spacing w:line="360" w:lineRule="auto"/>
        <w:ind w:left="0"/>
        <w:jc w:val="both"/>
        <w:rPr>
          <w:rFonts w:ascii="Cambria" w:hAnsi="Cambria" w:cs="Times New Roman"/>
          <w:sz w:val="22"/>
          <w:szCs w:val="22"/>
        </w:rPr>
      </w:pPr>
      <w:r>
        <w:rPr>
          <w:rFonts w:ascii="Cambria" w:hAnsi="Cambria" w:cs="Times New Roman"/>
          <w:color w:val="000000"/>
          <w:sz w:val="22"/>
          <w:szCs w:val="22"/>
        </w:rPr>
        <w:lastRenderedPageBreak/>
        <w:t>Wzór oświadczenia;</w:t>
      </w:r>
    </w:p>
    <w:p w14:paraId="2B57B969" w14:textId="1A9937D0" w:rsidR="00E71BE4"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Wzór zobowiązania</w:t>
      </w:r>
      <w:r>
        <w:rPr>
          <w:rFonts w:ascii="Cambria" w:hAnsi="Cambria" w:cs="Times New Roman"/>
          <w:color w:val="000000"/>
          <w:sz w:val="22"/>
          <w:szCs w:val="22"/>
        </w:rPr>
        <w:t>;</w:t>
      </w:r>
    </w:p>
    <w:p w14:paraId="1FDBA623" w14:textId="77777777" w:rsidR="00FA319F" w:rsidRPr="00FA319F" w:rsidRDefault="00FA319F"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191D79">
        <w:rPr>
          <w:rFonts w:ascii="Cambria" w:hAnsi="Cambria" w:cs="Arial"/>
          <w:sz w:val="22"/>
          <w:szCs w:val="22"/>
        </w:rPr>
        <w:t>Identyfikator postępowania</w:t>
      </w:r>
      <w:r>
        <w:rPr>
          <w:rFonts w:ascii="Cambria" w:hAnsi="Cambria" w:cs="Arial"/>
          <w:sz w:val="22"/>
          <w:szCs w:val="22"/>
        </w:rPr>
        <w:t>;</w:t>
      </w:r>
    </w:p>
    <w:p w14:paraId="18E95AFF" w14:textId="730E0D39" w:rsidR="00FA319F" w:rsidRPr="002B018E" w:rsidRDefault="00FA319F"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Pr>
          <w:rFonts w:ascii="Cambria" w:hAnsi="Cambria" w:cs="Arial"/>
          <w:sz w:val="22"/>
          <w:szCs w:val="22"/>
        </w:rPr>
        <w:t>K</w:t>
      </w:r>
      <w:r w:rsidRPr="00191D79">
        <w:rPr>
          <w:rFonts w:ascii="Cambria" w:hAnsi="Cambria" w:cs="Arial"/>
          <w:sz w:val="22"/>
          <w:szCs w:val="22"/>
        </w:rPr>
        <w:t>lucz publiczny</w:t>
      </w:r>
      <w:r>
        <w:rPr>
          <w:rFonts w:ascii="Cambria" w:hAnsi="Cambria" w:cs="Arial"/>
          <w:sz w:val="22"/>
          <w:szCs w:val="22"/>
        </w:rPr>
        <w:t>;</w:t>
      </w:r>
    </w:p>
    <w:p w14:paraId="1240078A" w14:textId="2CB37106" w:rsidR="00152ADA" w:rsidRPr="00087900" w:rsidRDefault="00E71BE4" w:rsidP="00FA319F">
      <w:pPr>
        <w:pStyle w:val="Akapitzlist"/>
        <w:spacing w:line="360" w:lineRule="auto"/>
        <w:ind w:left="-851"/>
        <w:jc w:val="both"/>
        <w:rPr>
          <w:rFonts w:ascii="Cambria" w:hAnsi="Cambria"/>
        </w:rPr>
      </w:pPr>
      <w:r w:rsidRPr="00B51CB2">
        <w:rPr>
          <w:rFonts w:ascii="Cambria" w:hAnsi="Cambria" w:cs="Times New Roman"/>
          <w:b/>
          <w:bCs/>
          <w:color w:val="000000"/>
          <w:sz w:val="22"/>
          <w:szCs w:val="22"/>
        </w:rPr>
        <w:t>1</w:t>
      </w:r>
      <w:r w:rsidR="00FA319F">
        <w:rPr>
          <w:rFonts w:ascii="Cambria" w:hAnsi="Cambria" w:cs="Times New Roman"/>
          <w:b/>
          <w:bCs/>
          <w:color w:val="000000"/>
          <w:sz w:val="22"/>
          <w:szCs w:val="22"/>
        </w:rPr>
        <w:t>5</w:t>
      </w:r>
      <w:r w:rsidRPr="00B51CB2">
        <w:rPr>
          <w:rFonts w:ascii="Cambria" w:hAnsi="Cambria" w:cs="Times New Roman"/>
          <w:b/>
          <w:bCs/>
          <w:color w:val="000000"/>
          <w:sz w:val="22"/>
          <w:szCs w:val="22"/>
        </w:rPr>
        <w:t>a-1</w:t>
      </w:r>
      <w:r w:rsidR="00FA319F">
        <w:rPr>
          <w:rFonts w:ascii="Cambria" w:hAnsi="Cambria" w:cs="Times New Roman"/>
          <w:b/>
          <w:bCs/>
          <w:color w:val="000000"/>
          <w:sz w:val="22"/>
          <w:szCs w:val="22"/>
        </w:rPr>
        <w:t>5</w:t>
      </w:r>
      <w:r w:rsidR="001E1CC0">
        <w:rPr>
          <w:rFonts w:ascii="Cambria" w:hAnsi="Cambria" w:cs="Times New Roman"/>
          <w:b/>
          <w:bCs/>
          <w:color w:val="000000"/>
          <w:sz w:val="22"/>
          <w:szCs w:val="22"/>
        </w:rPr>
        <w:t>b</w:t>
      </w:r>
      <w:r w:rsidRPr="00B51CB2">
        <w:rPr>
          <w:rFonts w:ascii="Cambria" w:hAnsi="Cambria" w:cs="Times New Roman"/>
          <w:b/>
          <w:bCs/>
          <w:color w:val="000000"/>
          <w:sz w:val="22"/>
          <w:szCs w:val="22"/>
        </w:rPr>
        <w:t>)</w:t>
      </w:r>
      <w:r>
        <w:rPr>
          <w:rFonts w:ascii="Cambria" w:hAnsi="Cambria" w:cs="Times New Roman"/>
          <w:color w:val="000000"/>
          <w:sz w:val="22"/>
          <w:szCs w:val="22"/>
        </w:rPr>
        <w:t xml:space="preserve"> </w:t>
      </w:r>
      <w:r w:rsidRPr="004A79CB">
        <w:rPr>
          <w:rFonts w:ascii="Cambria" w:hAnsi="Cambria" w:cs="Times New Roman"/>
          <w:color w:val="000000"/>
          <w:sz w:val="22"/>
          <w:szCs w:val="22"/>
        </w:rPr>
        <w:t>Wz</w:t>
      </w:r>
      <w:r>
        <w:rPr>
          <w:rFonts w:ascii="Cambria" w:hAnsi="Cambria" w:cs="Times New Roman"/>
          <w:color w:val="000000"/>
          <w:sz w:val="22"/>
          <w:szCs w:val="22"/>
        </w:rPr>
        <w:t>ory</w:t>
      </w:r>
      <w:r w:rsidRPr="004A79CB">
        <w:rPr>
          <w:rFonts w:ascii="Cambria" w:hAnsi="Cambria" w:cs="Times New Roman"/>
          <w:color w:val="000000"/>
          <w:sz w:val="22"/>
          <w:szCs w:val="22"/>
        </w:rPr>
        <w:t xml:space="preserve"> um</w:t>
      </w:r>
      <w:r>
        <w:rPr>
          <w:rFonts w:ascii="Cambria" w:hAnsi="Cambria" w:cs="Times New Roman"/>
          <w:color w:val="000000"/>
          <w:sz w:val="22"/>
          <w:szCs w:val="22"/>
        </w:rPr>
        <w:t>ów dla poszczególnych części zamówienia.</w:t>
      </w:r>
    </w:p>
    <w:p w14:paraId="0C510435" w14:textId="77777777" w:rsidR="00E71BE4" w:rsidRDefault="00E71BE4" w:rsidP="00E71BE4">
      <w:pPr>
        <w:tabs>
          <w:tab w:val="left" w:pos="0"/>
        </w:tabs>
        <w:spacing w:after="0" w:line="360" w:lineRule="auto"/>
        <w:jc w:val="right"/>
        <w:rPr>
          <w:rFonts w:ascii="Cambria" w:hAnsi="Cambria" w:cs="Times New Roman"/>
        </w:rPr>
      </w:pPr>
    </w:p>
    <w:p w14:paraId="41CAE0C8" w14:textId="402FFEDC" w:rsidR="00E71BE4" w:rsidRDefault="00152ADA" w:rsidP="00E71BE4">
      <w:pPr>
        <w:tabs>
          <w:tab w:val="left" w:pos="0"/>
        </w:tabs>
        <w:spacing w:after="0" w:line="360" w:lineRule="auto"/>
        <w:jc w:val="right"/>
        <w:rPr>
          <w:rFonts w:ascii="Cambria" w:hAnsi="Cambria" w:cs="Times New Roman"/>
        </w:rPr>
      </w:pPr>
      <w:r w:rsidRPr="00087900">
        <w:rPr>
          <w:rFonts w:ascii="Cambria" w:hAnsi="Cambria" w:cs="Times New Roman"/>
        </w:rPr>
        <w:t xml:space="preserve">Z </w:t>
      </w:r>
      <w:r>
        <w:rPr>
          <w:rFonts w:ascii="Cambria" w:hAnsi="Cambria" w:cs="Times New Roman"/>
        </w:rPr>
        <w:t>umocowania</w:t>
      </w:r>
      <w:r w:rsidRPr="00087900">
        <w:rPr>
          <w:rFonts w:ascii="Cambria" w:hAnsi="Cambria" w:cs="Times New Roman"/>
        </w:rPr>
        <w:t xml:space="preserve"> </w:t>
      </w:r>
    </w:p>
    <w:p w14:paraId="3D6DFF6B" w14:textId="622F0B21" w:rsidR="00152ADA" w:rsidRPr="00087900" w:rsidRDefault="00152ADA" w:rsidP="00E71BE4">
      <w:pPr>
        <w:tabs>
          <w:tab w:val="left" w:pos="0"/>
        </w:tabs>
        <w:spacing w:after="0" w:line="360" w:lineRule="auto"/>
        <w:jc w:val="right"/>
        <w:rPr>
          <w:rFonts w:ascii="Cambria" w:hAnsi="Cambria" w:cs="Times New Roman"/>
        </w:rPr>
      </w:pPr>
      <w:r w:rsidRPr="00087900">
        <w:rPr>
          <w:rFonts w:ascii="Cambria" w:hAnsi="Cambria" w:cs="Times New Roman"/>
        </w:rPr>
        <w:t>Wójta Gminy Piekoszów</w:t>
      </w:r>
    </w:p>
    <w:p w14:paraId="3FEC6DE2" w14:textId="77777777" w:rsidR="00152ADA" w:rsidRPr="00087900" w:rsidRDefault="00152ADA" w:rsidP="00E71BE4">
      <w:pPr>
        <w:tabs>
          <w:tab w:val="left" w:pos="0"/>
        </w:tabs>
        <w:spacing w:after="0" w:line="360" w:lineRule="auto"/>
        <w:jc w:val="right"/>
        <w:rPr>
          <w:rFonts w:ascii="Cambria" w:hAnsi="Cambria" w:cs="Times New Roman"/>
        </w:rPr>
      </w:pPr>
    </w:p>
    <w:p w14:paraId="5DD29F51" w14:textId="0D5AA3F6" w:rsidR="00967257" w:rsidRDefault="00152ADA" w:rsidP="00010864">
      <w:pPr>
        <w:tabs>
          <w:tab w:val="left" w:pos="0"/>
        </w:tabs>
        <w:spacing w:after="0" w:line="360" w:lineRule="auto"/>
        <w:jc w:val="right"/>
      </w:pPr>
      <w:r w:rsidRPr="00087900">
        <w:rPr>
          <w:rFonts w:ascii="Cambria" w:hAnsi="Cambria" w:cs="Times New Roman"/>
        </w:rPr>
        <w:t>adw. Robert Kozubek</w:t>
      </w:r>
    </w:p>
    <w:sectPr w:rsidR="0096725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5B5C8" w14:textId="77777777" w:rsidR="00B774AD" w:rsidRDefault="00B774AD" w:rsidP="00967257">
      <w:pPr>
        <w:spacing w:after="0" w:line="240" w:lineRule="auto"/>
      </w:pPr>
      <w:r>
        <w:separator/>
      </w:r>
    </w:p>
  </w:endnote>
  <w:endnote w:type="continuationSeparator" w:id="0">
    <w:p w14:paraId="211B842C" w14:textId="77777777" w:rsidR="00B774AD" w:rsidRDefault="00B774AD" w:rsidP="0096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411360"/>
      <w:docPartObj>
        <w:docPartGallery w:val="Page Numbers (Bottom of Page)"/>
        <w:docPartUnique/>
      </w:docPartObj>
    </w:sdtPr>
    <w:sdtEndPr/>
    <w:sdtContent>
      <w:sdt>
        <w:sdtPr>
          <w:id w:val="-1769616900"/>
          <w:docPartObj>
            <w:docPartGallery w:val="Page Numbers (Top of Page)"/>
            <w:docPartUnique/>
          </w:docPartObj>
        </w:sdtPr>
        <w:sdtEndPr/>
        <w:sdtContent>
          <w:p w14:paraId="71394F4B" w14:textId="303B5552" w:rsidR="00264576" w:rsidRDefault="0026457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A36E1D6" w14:textId="77777777" w:rsidR="00264576" w:rsidRDefault="002645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1E7BB" w14:textId="77777777" w:rsidR="00B774AD" w:rsidRDefault="00B774AD" w:rsidP="00967257">
      <w:pPr>
        <w:spacing w:after="0" w:line="240" w:lineRule="auto"/>
      </w:pPr>
      <w:r>
        <w:separator/>
      </w:r>
    </w:p>
  </w:footnote>
  <w:footnote w:type="continuationSeparator" w:id="0">
    <w:p w14:paraId="381C7E3C" w14:textId="77777777" w:rsidR="00B774AD" w:rsidRDefault="00B774AD" w:rsidP="00967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 w:type="dxa"/>
      <w:tblLook w:val="00A0" w:firstRow="1" w:lastRow="0" w:firstColumn="1" w:lastColumn="0" w:noHBand="0" w:noVBand="0"/>
    </w:tblPr>
    <w:tblGrid>
      <w:gridCol w:w="1843"/>
      <w:gridCol w:w="2693"/>
      <w:gridCol w:w="2058"/>
      <w:gridCol w:w="2478"/>
    </w:tblGrid>
    <w:tr w:rsidR="00264576" w14:paraId="05727137" w14:textId="77777777" w:rsidTr="00967257">
      <w:tc>
        <w:tcPr>
          <w:tcW w:w="1843" w:type="dxa"/>
          <w:tcMar>
            <w:top w:w="0" w:type="dxa"/>
            <w:left w:w="0" w:type="dxa"/>
            <w:bottom w:w="0" w:type="dxa"/>
            <w:right w:w="0" w:type="dxa"/>
          </w:tcMar>
        </w:tcPr>
        <w:p w14:paraId="7B926370" w14:textId="1553E61B" w:rsidR="00264576" w:rsidRDefault="00264576" w:rsidP="00967257">
          <w:pPr>
            <w:pStyle w:val="Nagwek"/>
            <w:rPr>
              <w:lang w:val="en-US"/>
            </w:rPr>
          </w:pPr>
        </w:p>
      </w:tc>
      <w:tc>
        <w:tcPr>
          <w:tcW w:w="2693" w:type="dxa"/>
          <w:tcMar>
            <w:top w:w="0" w:type="dxa"/>
            <w:left w:w="0" w:type="dxa"/>
            <w:bottom w:w="0" w:type="dxa"/>
            <w:right w:w="0" w:type="dxa"/>
          </w:tcMar>
        </w:tcPr>
        <w:p w14:paraId="39FDAF08" w14:textId="6C3055AE" w:rsidR="00264576" w:rsidRDefault="00264576" w:rsidP="00967257">
          <w:pPr>
            <w:pStyle w:val="Nagwek"/>
            <w:rPr>
              <w:lang w:val="en-US"/>
            </w:rPr>
          </w:pPr>
        </w:p>
      </w:tc>
      <w:tc>
        <w:tcPr>
          <w:tcW w:w="2058" w:type="dxa"/>
          <w:tcMar>
            <w:top w:w="0" w:type="dxa"/>
            <w:left w:w="0" w:type="dxa"/>
            <w:bottom w:w="0" w:type="dxa"/>
            <w:right w:w="0" w:type="dxa"/>
          </w:tcMar>
        </w:tcPr>
        <w:p w14:paraId="54309CBF" w14:textId="6647D12B" w:rsidR="00264576" w:rsidRDefault="00264576" w:rsidP="00967257">
          <w:pPr>
            <w:pStyle w:val="Nagwek"/>
            <w:rPr>
              <w:lang w:val="en-US"/>
            </w:rPr>
          </w:pPr>
        </w:p>
      </w:tc>
      <w:tc>
        <w:tcPr>
          <w:tcW w:w="2478" w:type="dxa"/>
          <w:tcMar>
            <w:top w:w="0" w:type="dxa"/>
            <w:left w:w="0" w:type="dxa"/>
            <w:bottom w:w="0" w:type="dxa"/>
            <w:right w:w="0" w:type="dxa"/>
          </w:tcMar>
        </w:tcPr>
        <w:p w14:paraId="67FA393B" w14:textId="6B5CE847" w:rsidR="00264576" w:rsidRDefault="00264576" w:rsidP="00967257">
          <w:pPr>
            <w:pStyle w:val="Nagwek"/>
            <w:rPr>
              <w:lang w:val="en-US"/>
            </w:rPr>
          </w:pPr>
        </w:p>
      </w:tc>
    </w:tr>
  </w:tbl>
  <w:p w14:paraId="12DA7930" w14:textId="77777777" w:rsidR="00264576" w:rsidRPr="00967257" w:rsidRDefault="00264576" w:rsidP="009672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3044E7A4"/>
    <w:name w:val="WW8Num16"/>
    <w:lvl w:ilvl="0">
      <w:start w:val="1"/>
      <w:numFmt w:val="decimal"/>
      <w:lvlText w:val="%1)"/>
      <w:lvlJc w:val="left"/>
      <w:pPr>
        <w:tabs>
          <w:tab w:val="num" w:pos="1483"/>
        </w:tabs>
        <w:ind w:left="1855" w:hanging="360"/>
      </w:pPr>
      <w:rPr>
        <w:rFonts w:cs="Arial" w:hint="default"/>
        <w:b/>
      </w:rPr>
    </w:lvl>
  </w:abstractNum>
  <w:abstractNum w:abstractNumId="1" w15:restartNumberingAfterBreak="0">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D113E6"/>
    <w:multiLevelType w:val="hybridMultilevel"/>
    <w:tmpl w:val="A478028C"/>
    <w:lvl w:ilvl="0" w:tplc="339E96AC">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3A74"/>
    <w:multiLevelType w:val="hybridMultilevel"/>
    <w:tmpl w:val="7E5E4B58"/>
    <w:lvl w:ilvl="0" w:tplc="17E658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7E23DC4"/>
    <w:multiLevelType w:val="hybridMultilevel"/>
    <w:tmpl w:val="7B9466E6"/>
    <w:lvl w:ilvl="0" w:tplc="1FCC22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1A6A3F"/>
    <w:multiLevelType w:val="hybridMultilevel"/>
    <w:tmpl w:val="4DCAC1BA"/>
    <w:lvl w:ilvl="0" w:tplc="73064CBA">
      <w:start w:val="1"/>
      <w:numFmt w:val="lowerLetter"/>
      <w:lvlText w:val="%1)"/>
      <w:lvlJc w:val="left"/>
      <w:pPr>
        <w:ind w:left="4500" w:hanging="360"/>
      </w:pPr>
      <w:rPr>
        <w:rFonts w:hint="default"/>
        <w:b/>
        <w:bCs/>
      </w:r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6"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4BDF01F3"/>
    <w:multiLevelType w:val="hybridMultilevel"/>
    <w:tmpl w:val="B61AB6F0"/>
    <w:lvl w:ilvl="0" w:tplc="94C864A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E65421"/>
    <w:multiLevelType w:val="hybridMultilevel"/>
    <w:tmpl w:val="078AAF74"/>
    <w:lvl w:ilvl="0" w:tplc="65FAB314">
      <w:start w:val="1"/>
      <w:numFmt w:val="lowerLetter"/>
      <w:lvlText w:val="%1)"/>
      <w:lvlJc w:val="left"/>
      <w:pPr>
        <w:ind w:left="1004" w:hanging="360"/>
      </w:pPr>
      <w:rPr>
        <w:rFonts w:ascii="Cambria" w:eastAsiaTheme="minorHAnsi" w:hAnsi="Cambria" w:cs="Times New Roman"/>
        <w:b/>
        <w:bCs/>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723980"/>
    <w:multiLevelType w:val="hybridMultilevel"/>
    <w:tmpl w:val="82CC52E0"/>
    <w:lvl w:ilvl="0" w:tplc="E2F0D7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78131F"/>
    <w:multiLevelType w:val="hybridMultilevel"/>
    <w:tmpl w:val="A59E18AE"/>
    <w:lvl w:ilvl="0" w:tplc="7FA2D7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3F21270">
      <w:start w:val="1"/>
      <w:numFmt w:val="lowerLetter"/>
      <w:lvlText w:val="%4)"/>
      <w:lvlJc w:val="left"/>
      <w:pPr>
        <w:ind w:left="2880" w:hanging="360"/>
      </w:pPr>
      <w:rPr>
        <w:rFonts w:ascii="Cambria" w:eastAsia="Times New Roman" w:hAnsi="Cambria" w:cs="Times New Roman"/>
        <w:b/>
      </w:rPr>
    </w:lvl>
    <w:lvl w:ilvl="4" w:tplc="F84E5330">
      <w:start w:val="2"/>
      <w:numFmt w:val="decimal"/>
      <w:lvlText w:val="%5."/>
      <w:lvlJc w:val="left"/>
      <w:pPr>
        <w:ind w:left="3600" w:hanging="360"/>
      </w:pPr>
      <w:rPr>
        <w:rFonts w:hint="default"/>
      </w:rPr>
    </w:lvl>
    <w:lvl w:ilvl="5" w:tplc="A72840A4">
      <w:start w:val="1"/>
      <w:numFmt w:val="lowerLetter"/>
      <w:lvlText w:val="%6)"/>
      <w:lvlJc w:val="left"/>
      <w:pPr>
        <w:ind w:left="4500" w:hanging="360"/>
      </w:pPr>
      <w:rPr>
        <w:rFonts w:cs="Tahoma"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61E96FF3"/>
    <w:multiLevelType w:val="hybridMultilevel"/>
    <w:tmpl w:val="A7D8A782"/>
    <w:lvl w:ilvl="0" w:tplc="B624021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A95217"/>
    <w:multiLevelType w:val="hybridMultilevel"/>
    <w:tmpl w:val="351CC178"/>
    <w:lvl w:ilvl="0" w:tplc="D50251D4">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7"/>
  </w:num>
  <w:num w:numId="3">
    <w:abstractNumId w:val="49"/>
  </w:num>
  <w:num w:numId="4">
    <w:abstractNumId w:val="54"/>
  </w:num>
  <w:num w:numId="5">
    <w:abstractNumId w:val="39"/>
  </w:num>
  <w:num w:numId="6">
    <w:abstractNumId w:val="43"/>
  </w:num>
  <w:num w:numId="7">
    <w:abstractNumId w:val="0"/>
  </w:num>
  <w:num w:numId="8">
    <w:abstractNumId w:val="44"/>
  </w:num>
  <w:num w:numId="9">
    <w:abstractNumId w:val="3"/>
  </w:num>
  <w:num w:numId="10">
    <w:abstractNumId w:val="33"/>
  </w:num>
  <w:num w:numId="11">
    <w:abstractNumId w:val="13"/>
  </w:num>
  <w:num w:numId="12">
    <w:abstractNumId w:val="5"/>
  </w:num>
  <w:num w:numId="13">
    <w:abstractNumId w:val="12"/>
  </w:num>
  <w:num w:numId="14">
    <w:abstractNumId w:val="16"/>
  </w:num>
  <w:num w:numId="15">
    <w:abstractNumId w:val="27"/>
  </w:num>
  <w:num w:numId="16">
    <w:abstractNumId w:val="23"/>
  </w:num>
  <w:num w:numId="17">
    <w:abstractNumId w:val="25"/>
  </w:num>
  <w:num w:numId="18">
    <w:abstractNumId w:val="10"/>
  </w:num>
  <w:num w:numId="19">
    <w:abstractNumId w:val="52"/>
  </w:num>
  <w:num w:numId="20">
    <w:abstractNumId w:val="4"/>
  </w:num>
  <w:num w:numId="21">
    <w:abstractNumId w:val="20"/>
  </w:num>
  <w:num w:numId="22">
    <w:abstractNumId w:val="9"/>
  </w:num>
  <w:num w:numId="23">
    <w:abstractNumId w:val="38"/>
  </w:num>
  <w:num w:numId="24">
    <w:abstractNumId w:val="7"/>
  </w:num>
  <w:num w:numId="25">
    <w:abstractNumId w:val="24"/>
  </w:num>
  <w:num w:numId="26">
    <w:abstractNumId w:val="26"/>
  </w:num>
  <w:num w:numId="27">
    <w:abstractNumId w:val="31"/>
  </w:num>
  <w:num w:numId="28">
    <w:abstractNumId w:val="8"/>
  </w:num>
  <w:num w:numId="29">
    <w:abstractNumId w:val="48"/>
  </w:num>
  <w:num w:numId="30">
    <w:abstractNumId w:val="28"/>
  </w:num>
  <w:num w:numId="31">
    <w:abstractNumId w:val="46"/>
  </w:num>
  <w:num w:numId="32">
    <w:abstractNumId w:val="53"/>
  </w:num>
  <w:num w:numId="33">
    <w:abstractNumId w:val="41"/>
  </w:num>
  <w:num w:numId="34">
    <w:abstractNumId w:val="11"/>
  </w:num>
  <w:num w:numId="35">
    <w:abstractNumId w:val="32"/>
  </w:num>
  <w:num w:numId="36">
    <w:abstractNumId w:val="6"/>
  </w:num>
  <w:num w:numId="37">
    <w:abstractNumId w:val="36"/>
  </w:num>
  <w:num w:numId="38">
    <w:abstractNumId w:val="30"/>
  </w:num>
  <w:num w:numId="39">
    <w:abstractNumId w:val="51"/>
  </w:num>
  <w:num w:numId="40">
    <w:abstractNumId w:val="50"/>
  </w:num>
  <w:num w:numId="41">
    <w:abstractNumId w:val="22"/>
  </w:num>
  <w:num w:numId="42">
    <w:abstractNumId w:val="45"/>
  </w:num>
  <w:num w:numId="43">
    <w:abstractNumId w:val="18"/>
  </w:num>
  <w:num w:numId="44">
    <w:abstractNumId w:val="42"/>
  </w:num>
  <w:num w:numId="45">
    <w:abstractNumId w:val="17"/>
  </w:num>
  <w:num w:numId="46">
    <w:abstractNumId w:val="19"/>
  </w:num>
  <w:num w:numId="47">
    <w:abstractNumId w:val="1"/>
  </w:num>
  <w:num w:numId="48">
    <w:abstractNumId w:val="40"/>
  </w:num>
  <w:num w:numId="49">
    <w:abstractNumId w:val="15"/>
  </w:num>
  <w:num w:numId="50">
    <w:abstractNumId w:val="55"/>
  </w:num>
  <w:num w:numId="51">
    <w:abstractNumId w:val="14"/>
  </w:num>
  <w:num w:numId="52">
    <w:abstractNumId w:val="34"/>
  </w:num>
  <w:num w:numId="53">
    <w:abstractNumId w:val="2"/>
  </w:num>
  <w:num w:numId="54">
    <w:abstractNumId w:val="29"/>
  </w:num>
  <w:num w:numId="55">
    <w:abstractNumId w:val="35"/>
  </w:num>
  <w:num w:numId="56">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F4"/>
    <w:rsid w:val="00004A70"/>
    <w:rsid w:val="00010864"/>
    <w:rsid w:val="000A3C76"/>
    <w:rsid w:val="000C1F43"/>
    <w:rsid w:val="000D10B9"/>
    <w:rsid w:val="00152ADA"/>
    <w:rsid w:val="001A7712"/>
    <w:rsid w:val="001C6F97"/>
    <w:rsid w:val="001E1CC0"/>
    <w:rsid w:val="001E6B46"/>
    <w:rsid w:val="002118EF"/>
    <w:rsid w:val="002312F4"/>
    <w:rsid w:val="00264576"/>
    <w:rsid w:val="002A744C"/>
    <w:rsid w:val="00313F53"/>
    <w:rsid w:val="003259F1"/>
    <w:rsid w:val="003A000A"/>
    <w:rsid w:val="003A3CF8"/>
    <w:rsid w:val="003D35E5"/>
    <w:rsid w:val="003E2C7C"/>
    <w:rsid w:val="003F0A73"/>
    <w:rsid w:val="00406CB8"/>
    <w:rsid w:val="004226FD"/>
    <w:rsid w:val="004470F9"/>
    <w:rsid w:val="00487692"/>
    <w:rsid w:val="004B3EC9"/>
    <w:rsid w:val="004F51E6"/>
    <w:rsid w:val="004F5B67"/>
    <w:rsid w:val="00525298"/>
    <w:rsid w:val="00526C9C"/>
    <w:rsid w:val="00531BF6"/>
    <w:rsid w:val="00544FA0"/>
    <w:rsid w:val="00555B42"/>
    <w:rsid w:val="00564CD0"/>
    <w:rsid w:val="005949AA"/>
    <w:rsid w:val="005C03E8"/>
    <w:rsid w:val="005E2E1D"/>
    <w:rsid w:val="00620609"/>
    <w:rsid w:val="00647CA3"/>
    <w:rsid w:val="00666ED6"/>
    <w:rsid w:val="0067189C"/>
    <w:rsid w:val="0067487E"/>
    <w:rsid w:val="006A42C2"/>
    <w:rsid w:val="006B1D23"/>
    <w:rsid w:val="006B527D"/>
    <w:rsid w:val="006E71CE"/>
    <w:rsid w:val="006E7F70"/>
    <w:rsid w:val="00717638"/>
    <w:rsid w:val="00726C86"/>
    <w:rsid w:val="00745FA6"/>
    <w:rsid w:val="007639C7"/>
    <w:rsid w:val="007B0F2D"/>
    <w:rsid w:val="007D4464"/>
    <w:rsid w:val="007E1813"/>
    <w:rsid w:val="00806C1F"/>
    <w:rsid w:val="008506EB"/>
    <w:rsid w:val="008832A1"/>
    <w:rsid w:val="008C51A1"/>
    <w:rsid w:val="008D6197"/>
    <w:rsid w:val="00906359"/>
    <w:rsid w:val="009222A3"/>
    <w:rsid w:val="009322C9"/>
    <w:rsid w:val="0093753D"/>
    <w:rsid w:val="009515C6"/>
    <w:rsid w:val="009615AB"/>
    <w:rsid w:val="00967257"/>
    <w:rsid w:val="009A0844"/>
    <w:rsid w:val="00A12A9F"/>
    <w:rsid w:val="00A94743"/>
    <w:rsid w:val="00AC004D"/>
    <w:rsid w:val="00AC6FA6"/>
    <w:rsid w:val="00B256CB"/>
    <w:rsid w:val="00B63733"/>
    <w:rsid w:val="00B679C8"/>
    <w:rsid w:val="00B774AD"/>
    <w:rsid w:val="00B77B68"/>
    <w:rsid w:val="00B821EB"/>
    <w:rsid w:val="00BB06AC"/>
    <w:rsid w:val="00BB211B"/>
    <w:rsid w:val="00BF4021"/>
    <w:rsid w:val="00BF4E5A"/>
    <w:rsid w:val="00BF6B93"/>
    <w:rsid w:val="00C25029"/>
    <w:rsid w:val="00C37F57"/>
    <w:rsid w:val="00C46460"/>
    <w:rsid w:val="00C60659"/>
    <w:rsid w:val="00DA7ADE"/>
    <w:rsid w:val="00DB2A48"/>
    <w:rsid w:val="00DB38D3"/>
    <w:rsid w:val="00E26042"/>
    <w:rsid w:val="00E509FB"/>
    <w:rsid w:val="00E543A1"/>
    <w:rsid w:val="00E71BE4"/>
    <w:rsid w:val="00EA56BF"/>
    <w:rsid w:val="00EA6B28"/>
    <w:rsid w:val="00ED7C0D"/>
    <w:rsid w:val="00F00A97"/>
    <w:rsid w:val="00F12649"/>
    <w:rsid w:val="00F3190D"/>
    <w:rsid w:val="00F3365E"/>
    <w:rsid w:val="00F4099A"/>
    <w:rsid w:val="00F5680B"/>
    <w:rsid w:val="00F876E6"/>
    <w:rsid w:val="00FA16A3"/>
    <w:rsid w:val="00FA319F"/>
    <w:rsid w:val="00FA6D47"/>
    <w:rsid w:val="00FC02B4"/>
    <w:rsid w:val="00FC185C"/>
    <w:rsid w:val="00FC7B85"/>
    <w:rsid w:val="00FE6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BC28"/>
  <w15:chartTrackingRefBased/>
  <w15:docId w15:val="{33FADA26-148F-4A58-95EE-05ED15F9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72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257"/>
  </w:style>
  <w:style w:type="paragraph" w:styleId="Stopka">
    <w:name w:val="footer"/>
    <w:basedOn w:val="Normalny"/>
    <w:link w:val="StopkaZnak"/>
    <w:uiPriority w:val="99"/>
    <w:unhideWhenUsed/>
    <w:rsid w:val="009672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257"/>
  </w:style>
  <w:style w:type="character" w:styleId="Hipercze">
    <w:name w:val="Hyperlink"/>
    <w:rsid w:val="00967257"/>
    <w:rPr>
      <w:color w:val="0000FF"/>
      <w:u w:val="single"/>
    </w:rPr>
  </w:style>
  <w:style w:type="paragraph" w:styleId="Tekstpodstawowywcity">
    <w:name w:val="Body Text Indent"/>
    <w:basedOn w:val="Normalny"/>
    <w:link w:val="TekstpodstawowywcityZnak"/>
    <w:rsid w:val="0096725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967257"/>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99"/>
    <w:qFormat/>
    <w:rsid w:val="00967257"/>
    <w:pPr>
      <w:suppressAutoHyphens/>
      <w:spacing w:after="0" w:line="240" w:lineRule="auto"/>
      <w:ind w:left="720"/>
      <w:contextualSpacing/>
    </w:pPr>
    <w:rPr>
      <w:rFonts w:ascii="Sylfaen" w:eastAsia="Times New Roman" w:hAnsi="Sylfaen" w:cs="Sylfaen"/>
      <w:sz w:val="24"/>
      <w:szCs w:val="24"/>
      <w:lang w:eastAsia="ar-SA"/>
    </w:rPr>
  </w:style>
  <w:style w:type="character" w:customStyle="1" w:styleId="AkapitzlistZnak">
    <w:name w:val="Akapit z listą Znak"/>
    <w:aliases w:val="CW_Lista Znak"/>
    <w:link w:val="Akapitzlist"/>
    <w:uiPriority w:val="99"/>
    <w:locked/>
    <w:rsid w:val="00967257"/>
    <w:rPr>
      <w:rFonts w:ascii="Sylfaen" w:eastAsia="Times New Roman" w:hAnsi="Sylfaen" w:cs="Sylfaen"/>
      <w:sz w:val="24"/>
      <w:szCs w:val="24"/>
      <w:lang w:eastAsia="ar-SA"/>
    </w:rPr>
  </w:style>
  <w:style w:type="paragraph" w:customStyle="1" w:styleId="Standard">
    <w:name w:val="Standard"/>
    <w:qFormat/>
    <w:rsid w:val="003A3CF8"/>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3A3CF8"/>
    <w:pPr>
      <w:spacing w:after="120"/>
    </w:pPr>
    <w:rPr>
      <w:color w:val="000000" w:themeColor="text1"/>
    </w:rPr>
  </w:style>
  <w:style w:type="paragraph" w:styleId="Tekstdymka">
    <w:name w:val="Balloon Text"/>
    <w:basedOn w:val="Normalny"/>
    <w:link w:val="TekstdymkaZnak"/>
    <w:uiPriority w:val="99"/>
    <w:semiHidden/>
    <w:unhideWhenUsed/>
    <w:rsid w:val="00BB21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2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1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rnobrzeg.eobip.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42</Pages>
  <Words>12852</Words>
  <Characters>77116</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14</cp:revision>
  <dcterms:created xsi:type="dcterms:W3CDTF">2019-11-26T07:23:00Z</dcterms:created>
  <dcterms:modified xsi:type="dcterms:W3CDTF">2020-01-27T08:46:00Z</dcterms:modified>
</cp:coreProperties>
</file>