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3CFF" w14:textId="49918CA9" w:rsidR="006215D8" w:rsidRPr="006215D8" w:rsidRDefault="006215D8" w:rsidP="006215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5D8">
        <w:rPr>
          <w:rFonts w:ascii="Times New Roman" w:hAnsi="Times New Roman" w:cs="Times New Roman"/>
          <w:b/>
          <w:sz w:val="24"/>
          <w:szCs w:val="24"/>
          <w:u w:val="single"/>
        </w:rPr>
        <w:t>Załącznik nr 8 do SIWZ</w:t>
      </w:r>
    </w:p>
    <w:p w14:paraId="5CADD150" w14:textId="373C9BEA" w:rsidR="00DF48E2" w:rsidRDefault="00EC42B7" w:rsidP="00621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Załącznik nr 1 do umowy</w:t>
      </w:r>
      <w:r w:rsidR="00DF4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B224D" w14:textId="43E3D79D" w:rsidR="00EC42B7" w:rsidRPr="00EC42B7" w:rsidRDefault="00DF48E2" w:rsidP="00621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040F1" w:rsidRPr="00B040F1">
        <w:rPr>
          <w:rFonts w:ascii="Times New Roman" w:hAnsi="Times New Roman" w:cs="Times New Roman"/>
          <w:sz w:val="24"/>
          <w:szCs w:val="24"/>
        </w:rPr>
        <w:t>GP.P/</w:t>
      </w:r>
      <w:r w:rsidR="007D713B">
        <w:rPr>
          <w:rFonts w:ascii="Times New Roman" w:hAnsi="Times New Roman" w:cs="Times New Roman"/>
          <w:sz w:val="24"/>
          <w:szCs w:val="24"/>
        </w:rPr>
        <w:t>….</w:t>
      </w:r>
      <w:r w:rsidR="00B040F1" w:rsidRPr="00B040F1">
        <w:rPr>
          <w:rFonts w:ascii="Times New Roman" w:hAnsi="Times New Roman" w:cs="Times New Roman"/>
          <w:sz w:val="24"/>
          <w:szCs w:val="24"/>
        </w:rPr>
        <w:t>/2</w:t>
      </w:r>
      <w:bookmarkStart w:id="0" w:name="_GoBack"/>
      <w:bookmarkEnd w:id="0"/>
      <w:r w:rsidR="00B040F1" w:rsidRPr="00B040F1">
        <w:rPr>
          <w:rFonts w:ascii="Times New Roman" w:hAnsi="Times New Roman" w:cs="Times New Roman"/>
          <w:sz w:val="24"/>
          <w:szCs w:val="24"/>
        </w:rPr>
        <w:t>01</w:t>
      </w:r>
      <w:r w:rsidR="007D713B">
        <w:rPr>
          <w:rFonts w:ascii="Times New Roman" w:hAnsi="Times New Roman" w:cs="Times New Roman"/>
          <w:sz w:val="24"/>
          <w:szCs w:val="24"/>
        </w:rPr>
        <w:t>8</w:t>
      </w:r>
    </w:p>
    <w:p w14:paraId="6C7FB63E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7A7F534B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UMOWA  DZIERŻAWY AUTOBUSU  SZKOLNEGO</w:t>
      </w:r>
    </w:p>
    <w:p w14:paraId="01AB5E4F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264DAC21" w14:textId="2AF113B3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zawarta w  dniu  </w:t>
      </w:r>
      <w:r w:rsidR="007D713B">
        <w:rPr>
          <w:rFonts w:ascii="Times New Roman" w:hAnsi="Times New Roman" w:cs="Times New Roman"/>
          <w:sz w:val="24"/>
          <w:szCs w:val="24"/>
        </w:rPr>
        <w:t>………..</w:t>
      </w:r>
      <w:r w:rsidR="00B040F1">
        <w:rPr>
          <w:rFonts w:ascii="Times New Roman" w:hAnsi="Times New Roman" w:cs="Times New Roman"/>
          <w:sz w:val="24"/>
          <w:szCs w:val="24"/>
        </w:rPr>
        <w:t>.201</w:t>
      </w:r>
      <w:r w:rsidR="007D713B">
        <w:rPr>
          <w:rFonts w:ascii="Times New Roman" w:hAnsi="Times New Roman" w:cs="Times New Roman"/>
          <w:sz w:val="24"/>
          <w:szCs w:val="24"/>
        </w:rPr>
        <w:t>8</w:t>
      </w:r>
      <w:r w:rsidR="00B040F1">
        <w:rPr>
          <w:rFonts w:ascii="Times New Roman" w:hAnsi="Times New Roman" w:cs="Times New Roman"/>
          <w:sz w:val="24"/>
          <w:szCs w:val="24"/>
        </w:rPr>
        <w:t xml:space="preserve"> </w:t>
      </w:r>
      <w:r w:rsidRPr="00EC42B7">
        <w:rPr>
          <w:rFonts w:ascii="Times New Roman" w:hAnsi="Times New Roman" w:cs="Times New Roman"/>
          <w:sz w:val="24"/>
          <w:szCs w:val="24"/>
        </w:rPr>
        <w:t>roku w Pątnowie pomiędzy:</w:t>
      </w:r>
    </w:p>
    <w:p w14:paraId="0CD14702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Gminą Pątnów reprezentowaną przez </w:t>
      </w:r>
    </w:p>
    <w:p w14:paraId="539DDA1D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Jacka Olczyka   - Wójta Gminy Pątnów</w:t>
      </w:r>
    </w:p>
    <w:p w14:paraId="69C561D3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zwanym w treści umowy „WYDZIERŻAWIAJĄCYM”, </w:t>
      </w:r>
    </w:p>
    <w:p w14:paraId="34D75A21" w14:textId="77777777" w:rsidR="00B040F1" w:rsidRDefault="00EC42B7" w:rsidP="00B040F1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a</w:t>
      </w:r>
    </w:p>
    <w:p w14:paraId="720B8CE2" w14:textId="13553C00" w:rsidR="00B040F1" w:rsidRPr="00B040F1" w:rsidRDefault="007D713B" w:rsidP="00B0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0289F1B" w14:textId="44A8272E" w:rsidR="00B040F1" w:rsidRPr="00B040F1" w:rsidRDefault="00B040F1" w:rsidP="00B040F1">
      <w:pPr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 xml:space="preserve">z siedzibą: </w:t>
      </w:r>
      <w:r w:rsidR="007D713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6CB156" w14:textId="0388B2C5" w:rsidR="00B040F1" w:rsidRPr="00B040F1" w:rsidRDefault="00B040F1" w:rsidP="00B040F1">
      <w:pPr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NIP:</w:t>
      </w:r>
      <w:r w:rsidR="007D71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1DC2AF9" w14:textId="77777777" w:rsidR="00B040F1" w:rsidRPr="00B040F1" w:rsidRDefault="00B040F1" w:rsidP="00B040F1">
      <w:pPr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36CF549" w14:textId="75438FF5" w:rsidR="00B040F1" w:rsidRDefault="00B040F1" w:rsidP="00B040F1">
      <w:pPr>
        <w:rPr>
          <w:rFonts w:ascii="Times New Roman" w:hAnsi="Times New Roman" w:cs="Times New Roman"/>
          <w:sz w:val="24"/>
          <w:szCs w:val="24"/>
        </w:rPr>
      </w:pPr>
      <w:r w:rsidRPr="00B040F1">
        <w:rPr>
          <w:rFonts w:ascii="Times New Roman" w:hAnsi="Times New Roman" w:cs="Times New Roman"/>
          <w:sz w:val="24"/>
          <w:szCs w:val="24"/>
        </w:rPr>
        <w:t xml:space="preserve">1. </w:t>
      </w:r>
      <w:r w:rsidR="007D713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8708A94" w14:textId="55344B19" w:rsid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zwanym w dalszej treści umowy „DZIERŻAWCĄ” o następującej treści:</w:t>
      </w:r>
    </w:p>
    <w:p w14:paraId="5231D3E0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40814687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7B7F10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Wydzierżawiający oddaje, a Dzierżawca przyjmuje w dzierżawę autobus:</w:t>
      </w:r>
    </w:p>
    <w:p w14:paraId="2EC6505F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marka, typ, model pojazdu – Autobus Jelcz L081MB3</w:t>
      </w:r>
    </w:p>
    <w:p w14:paraId="090611E6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- numer rejestracyjny – EWI94TV</w:t>
      </w:r>
    </w:p>
    <w:p w14:paraId="48E95FAC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- numer podwozia – SUJ08120060000025</w:t>
      </w:r>
    </w:p>
    <w:p w14:paraId="3C082F63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- liczba miejsc siedzących: 27+ 1 (6 stojących)</w:t>
      </w:r>
    </w:p>
    <w:p w14:paraId="210EC401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- rok produkcji: 2006</w:t>
      </w:r>
    </w:p>
    <w:p w14:paraId="4E822870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5634DD" w14:textId="756F9CF8" w:rsidR="00EC42B7" w:rsidRDefault="00EC42B7" w:rsidP="00EC4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Wydanie przedmiotu dzierżawy nastąpi na podstawie protokołów przekazania w dniu </w:t>
      </w:r>
      <w:r w:rsidR="007D713B">
        <w:rPr>
          <w:rFonts w:ascii="Times New Roman" w:hAnsi="Times New Roman" w:cs="Times New Roman"/>
          <w:sz w:val="24"/>
          <w:szCs w:val="24"/>
        </w:rPr>
        <w:t>………………….</w:t>
      </w:r>
      <w:r w:rsidR="00B040F1">
        <w:rPr>
          <w:rFonts w:ascii="Times New Roman" w:hAnsi="Times New Roman" w:cs="Times New Roman"/>
          <w:sz w:val="24"/>
          <w:szCs w:val="24"/>
        </w:rPr>
        <w:t>.2018 r.</w:t>
      </w:r>
    </w:p>
    <w:p w14:paraId="088FB0C9" w14:textId="51D8104F" w:rsidR="00EC42B7" w:rsidRPr="00EC42B7" w:rsidRDefault="00EC42B7" w:rsidP="00EC4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Dzierżawca oświadcza, ze zapoznał się ze stanem technicznym przedmiotu dzierżawy.</w:t>
      </w:r>
    </w:p>
    <w:p w14:paraId="0B7DC44C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72E050B4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2284F2F7" w14:textId="220CEA93" w:rsidR="00EC42B7" w:rsidRPr="00EC42B7" w:rsidRDefault="00EC42B7" w:rsidP="00EC42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Dzierżawca użytkować będzie przedmiot dzierżawy z należytą starannością.</w:t>
      </w:r>
    </w:p>
    <w:p w14:paraId="6169C505" w14:textId="0989D948" w:rsidR="00EC42B7" w:rsidRDefault="00EC42B7" w:rsidP="00EC42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W okresie dzierżawy Dzierżawca ponosi wszelkie koszty związane z eksploatacją pojazdu, a w szczególności: bieżących napraw i konserwacji, wymiana olejów, koszty przeglądów technicznych, ubezpieczenia pojazdu (OC, AC, NW) oraz podatku od środków transportu ponosi Dzierżawca.</w:t>
      </w:r>
    </w:p>
    <w:p w14:paraId="31B8421C" w14:textId="5DE4CC7F" w:rsidR="00EC42B7" w:rsidRPr="00EC42B7" w:rsidRDefault="00EC42B7" w:rsidP="00EC42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Dzierżawca może umieszczać w autobusie tachografy, kasy fiskalne i inne urządzenia, jeżeli zobowiązany jest do tego przepisami prawa. Po zakończeniu umowy zobowiązany jest zdemontować wszystkie umieszczone w autobusie urządzenia                 i przywrócić stan poprzedni.</w:t>
      </w:r>
    </w:p>
    <w:p w14:paraId="04CCF83A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465B8A8F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0DF6059" w14:textId="3DD52C27" w:rsidR="00EC42B7" w:rsidRPr="00EC42B7" w:rsidRDefault="00EC42B7" w:rsidP="00EC42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Dzierżawca zobowiązuje się płacić Wydzierżawiającemu miesięczny czynsz dzierżawny w wysokości 100,00 zł brutto (sto zł 00/100 brutto).  </w:t>
      </w:r>
    </w:p>
    <w:p w14:paraId="54800C59" w14:textId="587947C2" w:rsidR="00EC42B7" w:rsidRDefault="00EC42B7" w:rsidP="00EC42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Wydzierżawiający będzie wystawiać fakturę za czynsz dzierżawny do 10-tego dnia każdego miesiąca za miesiąc poprzedni. </w:t>
      </w:r>
    </w:p>
    <w:p w14:paraId="4F66A040" w14:textId="56A62EB3" w:rsidR="00EC42B7" w:rsidRPr="00EC42B7" w:rsidRDefault="00EC42B7" w:rsidP="00EC42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Czynsz płatny będzie przez Dzierżawcę w terminie 14 dni od otrzymania faktury.</w:t>
      </w:r>
    </w:p>
    <w:p w14:paraId="2F1EA300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455FF21E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CD84ECE" w14:textId="16D9FB67" w:rsidR="00EC42B7" w:rsidRPr="00EC42B7" w:rsidRDefault="00EC42B7" w:rsidP="00EC4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Dzierżawca zobowiązany jest zwrócić przedmiot dzierżawy w stanie niepogorszonym, opisanym w protokołach przekazania, z uwzględnieniem normalnego zużycia, będącego następstwem prawidłowego użytkowania. Zobowiązanie to ciąży na Dzierżawcy bez względu na tryb i sposób rozwiązania umowy lub zakończenia okresu jej obowiązywania. </w:t>
      </w:r>
    </w:p>
    <w:p w14:paraId="464C3EC2" w14:textId="77777777" w:rsidR="00EC42B7" w:rsidRDefault="00EC42B7" w:rsidP="00EC4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Przekazanie pojazdu Wydzierżawiającemu nastąpi na podstawie protokołu odbioru.</w:t>
      </w:r>
    </w:p>
    <w:p w14:paraId="6B3214AA" w14:textId="7E680618" w:rsidR="00EC42B7" w:rsidRDefault="00EC42B7" w:rsidP="00EC4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 W przypadku stwierdzenia przez Wydzierżawiającego obniżenia wartości użytkowej przedmiotu dzierżawy choćby poprzez dokonywanie przez Dzierżawcę zmian, zniszczeń lub zaniedbań, Wydzierżawiający może zwolnić z obowiązku przywrócenia przedmiotu dzierżawy do stanu opisanego w protokole przekazania poprzez zapłatę Wydzierżawiającemu, przed dniem, w którym według umowy winien nastąpić zwrot przedmiotu dzierżawy, stosownego odszkodowania, w wysokości ustalonej w drodze negocjacji.</w:t>
      </w:r>
    </w:p>
    <w:p w14:paraId="7B4FA1EF" w14:textId="0E45EB3F" w:rsidR="00EC42B7" w:rsidRPr="00EC42B7" w:rsidRDefault="00EC42B7" w:rsidP="00EC4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W przypadku zwłoki Dzierżawcy w zwrocie Wydzierżawiającemu przedmiotu dzierżawy po jej zakończeniu (niezależnie od trybu i sposobu rozwiązania umowy lub zakończenia okresu jej obowiązywania) Dzierżawca zobowiązany będzie do zapłaty Wydzierżawiającemu kary umownej w wysokości 50,00 zł (pięćdziesiąt zł 00/100) za każdy dzień zwłoki.</w:t>
      </w:r>
    </w:p>
    <w:p w14:paraId="3904487C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745D7DDB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41B23F55" w14:textId="52FB5701" w:rsidR="00EC42B7" w:rsidRPr="00EC42B7" w:rsidRDefault="00EC42B7" w:rsidP="00EC42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Niniejsza umowa zostaje zawarta na czas określony od dnia 01.0</w:t>
      </w:r>
      <w:r w:rsidR="00DF48E2">
        <w:rPr>
          <w:rFonts w:ascii="Times New Roman" w:hAnsi="Times New Roman" w:cs="Times New Roman"/>
          <w:sz w:val="24"/>
          <w:szCs w:val="24"/>
        </w:rPr>
        <w:t>1</w:t>
      </w:r>
      <w:r w:rsidRPr="00EC42B7">
        <w:rPr>
          <w:rFonts w:ascii="Times New Roman" w:hAnsi="Times New Roman" w:cs="Times New Roman"/>
          <w:sz w:val="24"/>
          <w:szCs w:val="24"/>
        </w:rPr>
        <w:t>.201</w:t>
      </w:r>
      <w:r w:rsidR="007D713B">
        <w:rPr>
          <w:rFonts w:ascii="Times New Roman" w:hAnsi="Times New Roman" w:cs="Times New Roman"/>
          <w:sz w:val="24"/>
          <w:szCs w:val="24"/>
        </w:rPr>
        <w:t>9</w:t>
      </w:r>
      <w:r w:rsidRPr="00EC42B7">
        <w:rPr>
          <w:rFonts w:ascii="Times New Roman" w:hAnsi="Times New Roman" w:cs="Times New Roman"/>
          <w:sz w:val="24"/>
          <w:szCs w:val="24"/>
        </w:rPr>
        <w:t>r. do dnia 31.12.201</w:t>
      </w:r>
      <w:r w:rsidR="007D713B">
        <w:rPr>
          <w:rFonts w:ascii="Times New Roman" w:hAnsi="Times New Roman" w:cs="Times New Roman"/>
          <w:sz w:val="24"/>
          <w:szCs w:val="24"/>
        </w:rPr>
        <w:t>9</w:t>
      </w:r>
      <w:r w:rsidRPr="00EC42B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34749F" w14:textId="1BBD476C" w:rsidR="00EC42B7" w:rsidRPr="00EC42B7" w:rsidRDefault="00EC42B7" w:rsidP="00EC42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Każda ze stron może wypowiedzieć umowę z 3 miesięcznym okresem wypowiedzenia.</w:t>
      </w:r>
    </w:p>
    <w:p w14:paraId="6D6AE24F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878D5EE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       </w:t>
      </w:r>
    </w:p>
    <w:p w14:paraId="0EB3CE3A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2FB347B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                  </w:t>
      </w:r>
    </w:p>
    <w:p w14:paraId="1A190902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5FA7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1115FEA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Ewentualne spory strony poddadzą pod rozstrzygnięcie sądu właściwego dla siedziby Wydzierżawiającego.</w:t>
      </w:r>
    </w:p>
    <w:p w14:paraId="62994A1B" w14:textId="77777777" w:rsidR="00EC42B7" w:rsidRPr="00EC42B7" w:rsidRDefault="00EC42B7" w:rsidP="00EC4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B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DBCCD32" w14:textId="77777777" w:rsidR="00EC42B7" w:rsidRPr="00EC42B7" w:rsidRDefault="00EC42B7" w:rsidP="00EC42B7">
      <w:pPr>
        <w:jc w:val="both"/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>Umowa została sporządzona w 3 jednobrzmiących egzemplarzach, 2 egzemplarze dla Wydzierżawiającego i 1 egzemplarz dla Dzierżawcy.</w:t>
      </w:r>
    </w:p>
    <w:p w14:paraId="3F18B368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31A7781F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00B800DA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 xml:space="preserve">           WYDZIERŻAWIAJĄCY</w:t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  <w:t>DZIERŻAWCA</w:t>
      </w:r>
    </w:p>
    <w:p w14:paraId="2E055887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1E2208C4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1AB6FE64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  <w:r w:rsidRPr="00EC42B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</w:r>
      <w:r w:rsidRPr="00EC42B7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794A007A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27014F15" w14:textId="77777777" w:rsidR="00EC42B7" w:rsidRPr="00EC42B7" w:rsidRDefault="00EC42B7" w:rsidP="00EC42B7">
      <w:pPr>
        <w:rPr>
          <w:rFonts w:ascii="Times New Roman" w:hAnsi="Times New Roman" w:cs="Times New Roman"/>
          <w:sz w:val="24"/>
          <w:szCs w:val="24"/>
        </w:rPr>
      </w:pPr>
    </w:p>
    <w:p w14:paraId="6930F7FB" w14:textId="77777777" w:rsidR="004A3528" w:rsidRPr="00EC42B7" w:rsidRDefault="004A3528">
      <w:pPr>
        <w:rPr>
          <w:rFonts w:ascii="Times New Roman" w:hAnsi="Times New Roman" w:cs="Times New Roman"/>
          <w:sz w:val="24"/>
          <w:szCs w:val="24"/>
        </w:rPr>
      </w:pPr>
    </w:p>
    <w:sectPr w:rsidR="004A3528" w:rsidRPr="00EC4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F26D" w14:textId="77777777" w:rsidR="00B43D74" w:rsidRDefault="00B43D74" w:rsidP="007D713B">
      <w:pPr>
        <w:spacing w:after="0" w:line="240" w:lineRule="auto"/>
      </w:pPr>
      <w:r>
        <w:separator/>
      </w:r>
    </w:p>
  </w:endnote>
  <w:endnote w:type="continuationSeparator" w:id="0">
    <w:p w14:paraId="37CC60CE" w14:textId="77777777" w:rsidR="00B43D74" w:rsidRDefault="00B43D74" w:rsidP="007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348809"/>
      <w:docPartObj>
        <w:docPartGallery w:val="Page Numbers (Bottom of Page)"/>
        <w:docPartUnique/>
      </w:docPartObj>
    </w:sdtPr>
    <w:sdtEndPr/>
    <w:sdtContent>
      <w:p w14:paraId="57107097" w14:textId="77777777" w:rsidR="007D713B" w:rsidRDefault="007D713B">
        <w:pPr>
          <w:pStyle w:val="Stopka"/>
          <w:jc w:val="right"/>
        </w:pPr>
      </w:p>
      <w:p w14:paraId="6B6B7002" w14:textId="23E3112C" w:rsidR="007D713B" w:rsidRPr="007D713B" w:rsidRDefault="007D713B" w:rsidP="007D713B">
        <w:pPr>
          <w:tabs>
            <w:tab w:val="center" w:pos="4536"/>
            <w:tab w:val="right" w:pos="9072"/>
          </w:tabs>
          <w:suppressAutoHyphens/>
          <w:spacing w:after="0" w:line="240" w:lineRule="auto"/>
          <w:jc w:val="both"/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</w:pPr>
        <w:r w:rsidRPr="007D713B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ar-SA"/>
          </w:rPr>
          <w:t>ZP.271.9.2018</w:t>
        </w:r>
        <w:r w:rsidRPr="007D713B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 xml:space="preserve"> </w:t>
        </w:r>
        <w:bookmarkStart w:id="1" w:name="_Hlk529452817"/>
        <w:r w:rsidRPr="007D713B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2019”</w:t>
        </w:r>
        <w:bookmarkEnd w:id="1"/>
      </w:p>
      <w:p w14:paraId="7ED09CD7" w14:textId="52BE590F" w:rsidR="007D713B" w:rsidRDefault="007D71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D8388" w14:textId="2DADC7A4" w:rsidR="007D713B" w:rsidRDefault="007D713B" w:rsidP="007D713B">
    <w:pPr>
      <w:pStyle w:val="Stopka"/>
      <w:tabs>
        <w:tab w:val="clear" w:pos="4536"/>
        <w:tab w:val="clear" w:pos="9072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5232" w14:textId="77777777" w:rsidR="00B43D74" w:rsidRDefault="00B43D74" w:rsidP="007D713B">
      <w:pPr>
        <w:spacing w:after="0" w:line="240" w:lineRule="auto"/>
      </w:pPr>
      <w:r>
        <w:separator/>
      </w:r>
    </w:p>
  </w:footnote>
  <w:footnote w:type="continuationSeparator" w:id="0">
    <w:p w14:paraId="2EEE0D95" w14:textId="77777777" w:rsidR="00B43D74" w:rsidRDefault="00B43D74" w:rsidP="007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062B" w14:textId="374E109D" w:rsidR="007D713B" w:rsidRDefault="007D713B" w:rsidP="007D713B">
    <w:pPr>
      <w:pStyle w:val="Nagwek"/>
      <w:jc w:val="center"/>
    </w:pPr>
    <w:r>
      <w:rPr>
        <w:noProof/>
      </w:rPr>
      <w:drawing>
        <wp:inline distT="0" distB="0" distL="0" distR="0" wp14:anchorId="74CCF5D6" wp14:editId="7F8548FD">
          <wp:extent cx="59118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7883"/>
    <w:multiLevelType w:val="hybridMultilevel"/>
    <w:tmpl w:val="FC68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91B"/>
    <w:multiLevelType w:val="hybridMultilevel"/>
    <w:tmpl w:val="254EA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7905"/>
    <w:multiLevelType w:val="hybridMultilevel"/>
    <w:tmpl w:val="1B2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F08"/>
    <w:multiLevelType w:val="hybridMultilevel"/>
    <w:tmpl w:val="26FE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2CB0"/>
    <w:multiLevelType w:val="hybridMultilevel"/>
    <w:tmpl w:val="ACBE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1"/>
    <w:rsid w:val="002D680F"/>
    <w:rsid w:val="004A3528"/>
    <w:rsid w:val="006215D8"/>
    <w:rsid w:val="007D713B"/>
    <w:rsid w:val="00A3580F"/>
    <w:rsid w:val="00A605C1"/>
    <w:rsid w:val="00B040F1"/>
    <w:rsid w:val="00B43D74"/>
    <w:rsid w:val="00DF48E2"/>
    <w:rsid w:val="00E8146B"/>
    <w:rsid w:val="00E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2182"/>
  <w15:chartTrackingRefBased/>
  <w15:docId w15:val="{3168643F-7F27-4ED9-AFC1-BB97D98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13B"/>
  </w:style>
  <w:style w:type="paragraph" w:styleId="Stopka">
    <w:name w:val="footer"/>
    <w:basedOn w:val="Normalny"/>
    <w:link w:val="StopkaZnak"/>
    <w:uiPriority w:val="99"/>
    <w:unhideWhenUsed/>
    <w:rsid w:val="007D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2018-11-16T11:36:00Z</cp:lastPrinted>
  <dcterms:created xsi:type="dcterms:W3CDTF">2017-11-21T13:45:00Z</dcterms:created>
  <dcterms:modified xsi:type="dcterms:W3CDTF">2018-11-16T11:36:00Z</dcterms:modified>
</cp:coreProperties>
</file>