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59661A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59661A">
              <w:rPr>
                <w:rFonts w:ascii="Arial" w:hAnsi="Arial" w:cs="Arial"/>
              </w:rPr>
              <w:t>6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4232AF" w:rsidRPr="00E436AA">
        <w:rPr>
          <w:rFonts w:ascii="Arial" w:hAnsi="Arial" w:cs="Arial"/>
        </w:rPr>
        <w:t>przez wykonawcę części zamówienia, których wykonanie zamierza powierzyć podwykonawcom, i podania przez wykonawcę firm podwykonawców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B77A41" w:rsidRDefault="00E650B4" w:rsidP="008A3BBD">
      <w:pPr>
        <w:jc w:val="both"/>
        <w:rPr>
          <w:rFonts w:ascii="Arial" w:hAnsi="Arial"/>
        </w:rPr>
      </w:pPr>
      <w:r w:rsidRPr="00913C31">
        <w:rPr>
          <w:rFonts w:ascii="Arial" w:eastAsia="TimesNewRoman" w:hAnsi="Arial" w:cs="Arial"/>
          <w:b/>
          <w:color w:val="000000"/>
        </w:rPr>
        <w:t>Przewóz uczniów</w:t>
      </w:r>
      <w:r w:rsidRPr="009D28C2">
        <w:rPr>
          <w:rFonts w:ascii="Arial" w:eastAsia="TimesNewRoman" w:hAnsi="Arial" w:cs="Arial"/>
          <w:b/>
          <w:color w:val="000000"/>
        </w:rPr>
        <w:t xml:space="preserve"> do </w:t>
      </w:r>
      <w:r>
        <w:rPr>
          <w:rFonts w:ascii="Arial" w:eastAsia="TimesNewRoman" w:hAnsi="Arial" w:cs="Arial"/>
          <w:b/>
          <w:color w:val="000000"/>
        </w:rPr>
        <w:t xml:space="preserve">Szkoły podstawowej w Padwi Narodowej oraz uczniów niepełnosprawnych do Mielca </w:t>
      </w:r>
      <w:r w:rsidRPr="009D28C2">
        <w:rPr>
          <w:rFonts w:ascii="Arial" w:eastAsia="TimesNewRoman" w:hAnsi="Arial" w:cs="Arial"/>
          <w:b/>
          <w:color w:val="000000"/>
        </w:rPr>
        <w:t>w roku szkolnym 201</w:t>
      </w:r>
      <w:r>
        <w:rPr>
          <w:rFonts w:ascii="Arial" w:eastAsia="TimesNewRoman" w:hAnsi="Arial" w:cs="Arial"/>
          <w:b/>
          <w:color w:val="000000"/>
        </w:rPr>
        <w:t>7</w:t>
      </w:r>
      <w:r w:rsidRPr="009D28C2">
        <w:rPr>
          <w:rFonts w:ascii="Arial" w:eastAsia="TimesNewRoman" w:hAnsi="Arial" w:cs="Arial"/>
          <w:b/>
          <w:color w:val="000000"/>
        </w:rPr>
        <w:t>/201</w:t>
      </w:r>
      <w:r>
        <w:rPr>
          <w:rFonts w:ascii="Arial" w:eastAsia="TimesNewRoman" w:hAnsi="Arial" w:cs="Arial"/>
          <w:b/>
          <w:color w:val="000000"/>
        </w:rPr>
        <w:t>8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>oświadczam, że moja/nasza firma powierzy podwykonawcom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70"/>
        <w:gridCol w:w="4218"/>
      </w:tblGrid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Pr="00B77A41" w:rsidRDefault="00F9766E" w:rsidP="00F9766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firmy podwykonawcy</w:t>
            </w: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766E" w:rsidRPr="00B77A41" w:rsidTr="00F9766E">
        <w:tc>
          <w:tcPr>
            <w:tcW w:w="5070" w:type="dxa"/>
            <w:tcBorders>
              <w:right w:val="single" w:sz="4" w:space="0" w:color="auto"/>
            </w:tcBorders>
          </w:tcPr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9766E" w:rsidRDefault="00F9766E">
            <w:pPr>
              <w:rPr>
                <w:rFonts w:ascii="Arial" w:hAnsi="Arial"/>
                <w:sz w:val="20"/>
                <w:szCs w:val="20"/>
              </w:rPr>
            </w:pPr>
          </w:p>
          <w:p w:rsidR="00F9766E" w:rsidRPr="00B77A41" w:rsidRDefault="00F9766E" w:rsidP="00F9766E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74109"/>
    <w:rsid w:val="00117A77"/>
    <w:rsid w:val="001B1DA5"/>
    <w:rsid w:val="001D2ED5"/>
    <w:rsid w:val="004232AF"/>
    <w:rsid w:val="0059661A"/>
    <w:rsid w:val="005D2EFD"/>
    <w:rsid w:val="0065136F"/>
    <w:rsid w:val="006513E1"/>
    <w:rsid w:val="006E6E88"/>
    <w:rsid w:val="007373A8"/>
    <w:rsid w:val="007E18BF"/>
    <w:rsid w:val="008A3BBD"/>
    <w:rsid w:val="00975F12"/>
    <w:rsid w:val="00A17626"/>
    <w:rsid w:val="00B867A1"/>
    <w:rsid w:val="00C74A8C"/>
    <w:rsid w:val="00CB1DFD"/>
    <w:rsid w:val="00CB3AE6"/>
    <w:rsid w:val="00D32363"/>
    <w:rsid w:val="00D97AF1"/>
    <w:rsid w:val="00DB7CE2"/>
    <w:rsid w:val="00DF47D6"/>
    <w:rsid w:val="00E650B4"/>
    <w:rsid w:val="00F9766E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2013-05-07T09:46:00Z</dcterms:created>
  <dcterms:modified xsi:type="dcterms:W3CDTF">2017-08-11T16:26:00Z</dcterms:modified>
</cp:coreProperties>
</file>